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Default Extension="jpeg" ContentType="image/jpeg"/>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2.xml" ContentType="application/vnd.openxmlformats-officedocument.wordprocessingml.footer+xml"/>
  <Override PartName="/word/header26.xml" ContentType="application/vnd.openxmlformats-officedocument.wordprocessingml.header+xml"/>
  <Override PartName="/word/footer13.xml" ContentType="application/vnd.openxmlformats-officedocument.wordprocessingml.footer+xml"/>
  <Override PartName="/word/header27.xml" ContentType="application/vnd.openxmlformats-officedocument.wordprocessingml.header+xml"/>
  <Override PartName="/word/footer14.xml" ContentType="application/vnd.openxmlformats-officedocument.wordprocessingml.footer+xml"/>
  <Override PartName="/word/header28.xml" ContentType="application/vnd.openxmlformats-officedocument.wordprocessingml.header+xml"/>
  <Override PartName="/word/footer15.xml" ContentType="application/vnd.openxmlformats-officedocument.wordprocessingml.footer+xml"/>
  <Override PartName="/word/header29.xml" ContentType="application/vnd.openxmlformats-officedocument.wordprocessingml.header+xml"/>
  <Override PartName="/word/footer16.xml" ContentType="application/vnd.openxmlformats-officedocument.wordprocessingml.footer+xml"/>
  <Override PartName="/word/header30.xml" ContentType="application/vnd.openxmlformats-officedocument.wordprocessingml.header+xml"/>
  <Override PartName="/word/footer17.xml" ContentType="application/vnd.openxmlformats-officedocument.wordprocessingml.footer+xml"/>
  <Override PartName="/word/header31.xml" ContentType="application/vnd.openxmlformats-officedocument.wordprocessingml.header+xml"/>
  <Override PartName="/word/footer18.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34.xml" ContentType="application/vnd.openxmlformats-officedocument.wordprocessingml.header+xml"/>
  <Override PartName="/word/footer21.xml" ContentType="application/vnd.openxmlformats-officedocument.wordprocessingml.footer+xml"/>
  <Override PartName="/word/header35.xml" ContentType="application/vnd.openxmlformats-officedocument.wordprocessingml.header+xml"/>
  <Override PartName="/word/footer22.xml" ContentType="application/vnd.openxmlformats-officedocument.wordprocessingml.footer+xml"/>
  <Override PartName="/word/header3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7.xml" ContentType="application/vnd.openxmlformats-officedocument.wordprocessingml.header+xml"/>
  <Override PartName="/word/footer25.xml" ContentType="application/vnd.openxmlformats-officedocument.wordprocessingml.footer+xml"/>
  <Override PartName="/word/header38.xml" ContentType="application/vnd.openxmlformats-officedocument.wordprocessingml.header+xml"/>
  <Override PartName="/word/footer26.xml" ContentType="application/vnd.openxmlformats-officedocument.wordprocessingml.footer+xml"/>
  <Override PartName="/word/header39.xml" ContentType="application/vnd.openxmlformats-officedocument.wordprocessingml.header+xml"/>
  <Override PartName="/word/footer27.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31.xml" ContentType="application/vnd.openxmlformats-officedocument.wordprocessingml.footer+xml"/>
  <Override PartName="/word/header52.xml" ContentType="application/vnd.openxmlformats-officedocument.wordprocessingml.header+xml"/>
  <Override PartName="/word/footer32.xml" ContentType="application/vnd.openxmlformats-officedocument.wordprocessingml.footer+xml"/>
  <Override PartName="/word/header53.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54.xml" ContentType="application/vnd.openxmlformats-officedocument.wordprocessingml.header+xml"/>
  <Override PartName="/word/footer35.xml" ContentType="application/vnd.openxmlformats-officedocument.wordprocessingml.footer+xml"/>
  <Override PartName="/word/header55.xml" ContentType="application/vnd.openxmlformats-officedocument.wordprocessingml.header+xml"/>
  <Override PartName="/word/footer36.xml" ContentType="application/vnd.openxmlformats-officedocument.wordprocessingml.footer+xml"/>
  <Override PartName="/word/header56.xml" ContentType="application/vnd.openxmlformats-officedocument.wordprocessingml.header+xml"/>
  <Override PartName="/word/footer3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38.xml" ContentType="application/vnd.openxmlformats-officedocument.wordprocessingml.footer+xml"/>
  <Override PartName="/word/header59.xml" ContentType="application/vnd.openxmlformats-officedocument.wordprocessingml.header+xml"/>
  <Override PartName="/word/footer39.xml" ContentType="application/vnd.openxmlformats-officedocument.wordprocessingml.footer+xml"/>
  <Override PartName="/word/header60.xml" ContentType="application/vnd.openxmlformats-officedocument.wordprocessingml.header+xml"/>
  <Override PartName="/word/footer4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41.xml" ContentType="application/vnd.openxmlformats-officedocument.wordprocessingml.footer+xml"/>
  <Override PartName="/word/header63.xml" ContentType="application/vnd.openxmlformats-officedocument.wordprocessingml.header+xml"/>
  <Override PartName="/word/footer42.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43.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44.xml" ContentType="application/vnd.openxmlformats-officedocument.wordprocessingml.footer+xml"/>
  <Override PartName="/word/header70.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47.xml" ContentType="application/vnd.openxmlformats-officedocument.wordprocessingml.footer+xml"/>
  <Override PartName="/word/header78.xml" ContentType="application/vnd.openxmlformats-officedocument.wordprocessingml.header+xml"/>
  <Override PartName="/word/footer4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49.xml" ContentType="application/vnd.openxmlformats-officedocument.wordprocessingml.footer+xml"/>
  <Override PartName="/word/header81.xml" ContentType="application/vnd.openxmlformats-officedocument.wordprocessingml.header+xml"/>
  <Override PartName="/word/footer50.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6"/>
        <w:tabs>
          <w:tab w:pos="7902" w:val="left" w:leader="none"/>
        </w:tabs>
        <w:spacing w:line="240" w:lineRule="auto" w:before="169"/>
        <w:ind w:left="1236" w:right="767"/>
        <w:jc w:val="left"/>
        <w:rPr>
          <w:b w:val="0"/>
          <w:bCs w:val="0"/>
        </w:rPr>
      </w:pPr>
      <w:r>
        <w:rPr/>
        <w:t>证券代码：</w:t>
      </w:r>
      <w:r>
        <w:rPr>
          <w:rFonts w:ascii="Times New Roman" w:hAnsi="Times New Roman" w:cs="Times New Roman" w:eastAsia="Times New Roman" w:hint="default"/>
        </w:rPr>
        <w:t>002589</w:t>
        <w:tab/>
      </w:r>
      <w:r>
        <w:rPr/>
        <w:t>证券简称：瑞康医药</w:t>
      </w:r>
      <w:r>
        <w:rPr>
          <w:b w:val="0"/>
          <w:bCs w:val="0"/>
        </w:rPr>
      </w: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0"/>
        <w:rPr>
          <w:rFonts w:ascii="宋体" w:hAnsi="宋体" w:cs="宋体" w:eastAsia="宋体" w:hint="default"/>
          <w:b/>
          <w:bCs/>
          <w:sz w:val="24"/>
          <w:szCs w:val="24"/>
        </w:rPr>
      </w:pPr>
    </w:p>
    <w:p>
      <w:pPr>
        <w:spacing w:line="240" w:lineRule="auto" w:before="9"/>
        <w:rPr>
          <w:rFonts w:ascii="宋体" w:hAnsi="宋体" w:cs="宋体" w:eastAsia="宋体" w:hint="default"/>
          <w:b/>
          <w:bCs/>
          <w:sz w:val="24"/>
          <w:szCs w:val="24"/>
        </w:rPr>
      </w:pPr>
    </w:p>
    <w:p>
      <w:pPr>
        <w:spacing w:before="0"/>
        <w:ind w:left="1073" w:right="767" w:firstLine="0"/>
        <w:jc w:val="left"/>
        <w:rPr>
          <w:rFonts w:ascii="宋体" w:hAnsi="宋体" w:cs="宋体" w:eastAsia="宋体" w:hint="default"/>
          <w:sz w:val="72"/>
          <w:szCs w:val="72"/>
        </w:rPr>
      </w:pPr>
      <w:r>
        <w:rPr>
          <w:rFonts w:ascii="宋体" w:hAnsi="宋体" w:cs="宋体" w:eastAsia="宋体" w:hint="default"/>
          <w:b/>
          <w:bCs/>
          <w:spacing w:val="2"/>
          <w:sz w:val="72"/>
          <w:szCs w:val="72"/>
        </w:rPr>
        <w:t>山东瑞康医药股份有限公司</w:t>
      </w:r>
      <w:r>
        <w:rPr>
          <w:rFonts w:ascii="宋体" w:hAnsi="宋体" w:cs="宋体" w:eastAsia="宋体" w:hint="default"/>
          <w:sz w:val="72"/>
          <w:szCs w:val="72"/>
        </w:rPr>
      </w:r>
    </w:p>
    <w:p>
      <w:pPr>
        <w:spacing w:before="535"/>
        <w:ind w:left="1022" w:right="767" w:firstLine="0"/>
        <w:jc w:val="left"/>
        <w:rPr>
          <w:rFonts w:ascii="Times New Roman" w:hAnsi="Times New Roman" w:cs="Times New Roman" w:eastAsia="Times New Roman" w:hint="default"/>
          <w:sz w:val="36"/>
          <w:szCs w:val="36"/>
        </w:rPr>
      </w:pPr>
      <w:r>
        <w:rPr>
          <w:rFonts w:ascii="Times New Roman"/>
          <w:sz w:val="36"/>
        </w:rPr>
        <w:t>SHANDONG REALCAN PHARMACEUTICAL</w:t>
      </w:r>
      <w:r>
        <w:rPr>
          <w:rFonts w:ascii="Times New Roman"/>
          <w:spacing w:val="-1"/>
          <w:sz w:val="36"/>
        </w:rPr>
        <w:t> </w:t>
      </w:r>
      <w:r>
        <w:rPr>
          <w:rFonts w:ascii="Times New Roman"/>
          <w:sz w:val="36"/>
        </w:rPr>
        <w:t>CO.,LTD.</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5"/>
          <w:szCs w:val="15"/>
        </w:rPr>
      </w:pPr>
    </w:p>
    <w:p>
      <w:pPr>
        <w:spacing w:line="1375" w:lineRule="exact"/>
        <w:ind w:left="374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
          <w:sz w:val="20"/>
          <w:szCs w:val="20"/>
        </w:rPr>
        <w:drawing>
          <wp:inline distT="0" distB="0" distL="0" distR="0">
            <wp:extent cx="2118491" cy="873251"/>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7" cstate="print"/>
                    <a:stretch>
                      <a:fillRect/>
                    </a:stretch>
                  </pic:blipFill>
                  <pic:spPr>
                    <a:xfrm>
                      <a:off x="0" y="0"/>
                      <a:ext cx="2118491" cy="873251"/>
                    </a:xfrm>
                    <a:prstGeom prst="rect">
                      <a:avLst/>
                    </a:prstGeom>
                  </pic:spPr>
                </pic:pic>
              </a:graphicData>
            </a:graphic>
          </wp:inline>
        </w:drawing>
      </w:r>
      <w:r>
        <w:rPr>
          <w:rFonts w:ascii="Times New Roman" w:hAnsi="Times New Roman" w:cs="Times New Roman" w:eastAsia="Times New Roman" w:hint="default"/>
          <w:position w:val="-27"/>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82"/>
        <w:ind w:left="0" w:right="535" w:firstLine="0"/>
        <w:jc w:val="center"/>
        <w:rPr>
          <w:rFonts w:ascii="宋体" w:hAnsi="宋体" w:cs="宋体" w:eastAsia="宋体" w:hint="default"/>
          <w:sz w:val="52"/>
          <w:szCs w:val="52"/>
        </w:rPr>
      </w:pPr>
      <w:r>
        <w:rPr>
          <w:rFonts w:ascii="Times New Roman" w:hAnsi="Times New Roman" w:cs="Times New Roman" w:eastAsia="Times New Roman" w:hint="default"/>
          <w:b/>
          <w:bCs/>
          <w:sz w:val="52"/>
          <w:szCs w:val="52"/>
        </w:rPr>
        <w:t>2011</w:t>
      </w:r>
      <w:r>
        <w:rPr>
          <w:rFonts w:ascii="Times New Roman" w:hAnsi="Times New Roman" w:cs="Times New Roman" w:eastAsia="Times New Roman" w:hint="default"/>
          <w:b/>
          <w:bCs/>
          <w:spacing w:val="-16"/>
          <w:sz w:val="52"/>
          <w:szCs w:val="52"/>
        </w:rPr>
        <w:t> </w:t>
      </w:r>
      <w:r>
        <w:rPr>
          <w:rFonts w:ascii="宋体" w:hAnsi="宋体" w:cs="宋体" w:eastAsia="宋体" w:hint="default"/>
          <w:b/>
          <w:bCs/>
          <w:sz w:val="52"/>
          <w:szCs w:val="52"/>
        </w:rPr>
        <w:t>年年度报告</w:t>
      </w:r>
      <w:r>
        <w:rPr>
          <w:rFonts w:ascii="宋体" w:hAnsi="宋体" w:cs="宋体" w:eastAsia="宋体" w:hint="default"/>
          <w:sz w:val="52"/>
          <w:szCs w:val="52"/>
        </w:rPr>
      </w:r>
    </w:p>
    <w:p>
      <w:pPr>
        <w:spacing w:line="240" w:lineRule="auto" w:before="8"/>
        <w:rPr>
          <w:rFonts w:ascii="宋体" w:hAnsi="宋体" w:cs="宋体" w:eastAsia="宋体" w:hint="default"/>
          <w:b/>
          <w:bCs/>
          <w:sz w:val="39"/>
          <w:szCs w:val="39"/>
        </w:rPr>
      </w:pPr>
    </w:p>
    <w:p>
      <w:pPr>
        <w:pStyle w:val="Heading2"/>
        <w:spacing w:line="240" w:lineRule="auto"/>
        <w:ind w:right="538"/>
        <w:jc w:val="center"/>
        <w:rPr>
          <w:b w:val="0"/>
          <w:bCs w:val="0"/>
        </w:rPr>
      </w:pP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90"/>
        </w:rPr>
        <w:t> </w:t>
      </w:r>
      <w:r>
        <w:rPr>
          <w:rFonts w:ascii="Times New Roman" w:hAnsi="Times New Roman" w:cs="Times New Roman" w:eastAsia="Times New Roman" w:hint="default"/>
        </w:rPr>
        <w:t>04</w:t>
      </w:r>
      <w:r>
        <w:rPr>
          <w:rFonts w:ascii="Times New Roman" w:hAnsi="Times New Roman" w:cs="Times New Roman" w:eastAsia="Times New Roman" w:hint="default"/>
          <w:spacing w:val="-18"/>
        </w:rPr>
        <w:t> </w:t>
      </w:r>
      <w:r>
        <w:rPr/>
        <w:t>月</w:t>
      </w:r>
      <w:r>
        <w:rPr>
          <w:spacing w:val="-90"/>
        </w:rPr>
        <w:t> </w:t>
      </w:r>
      <w:r>
        <w:rPr>
          <w:rFonts w:ascii="Times New Roman" w:hAnsi="Times New Roman" w:cs="Times New Roman" w:eastAsia="Times New Roman" w:hint="default"/>
        </w:rPr>
        <w:t>25</w:t>
      </w:r>
      <w:r>
        <w:rPr>
          <w:rFonts w:ascii="Times New Roman" w:hAnsi="Times New Roman" w:cs="Times New Roman" w:eastAsia="Times New Roman" w:hint="default"/>
          <w:spacing w:val="-16"/>
        </w:rPr>
        <w:t> </w:t>
      </w:r>
      <w:r>
        <w:rPr/>
        <w:t>日</w:t>
      </w:r>
      <w:r>
        <w:rPr>
          <w:b w:val="0"/>
          <w:bCs w:val="0"/>
        </w:rPr>
      </w:r>
    </w:p>
    <w:p>
      <w:pPr>
        <w:spacing w:after="0" w:line="240" w:lineRule="auto"/>
        <w:jc w:val="center"/>
        <w:sectPr>
          <w:headerReference w:type="default" r:id="rId5"/>
          <w:footerReference w:type="default" r:id="rId6"/>
          <w:type w:val="continuous"/>
          <w:pgSz w:w="11910" w:h="16850"/>
          <w:pgMar w:header="572" w:footer="957" w:top="760" w:bottom="1140" w:left="540" w:right="0"/>
          <w:pgNumType w:start="1"/>
        </w:sectPr>
      </w:pPr>
    </w:p>
    <w:p>
      <w:pPr>
        <w:spacing w:line="240" w:lineRule="auto" w:before="3"/>
        <w:rPr>
          <w:rFonts w:ascii="宋体" w:hAnsi="宋体" w:cs="宋体" w:eastAsia="宋体" w:hint="default"/>
          <w:b/>
          <w:bCs/>
          <w:sz w:val="12"/>
          <w:szCs w:val="12"/>
        </w:rPr>
      </w:pPr>
    </w:p>
    <w:p>
      <w:pPr>
        <w:pStyle w:val="Heading1"/>
        <w:spacing w:line="539" w:lineRule="exact"/>
        <w:ind w:right="538"/>
        <w:jc w:val="center"/>
        <w:rPr>
          <w:b w:val="0"/>
          <w:bCs w:val="0"/>
        </w:rPr>
      </w:pPr>
      <w:bookmarkStart w:name="_TOC_250012" w:id="1"/>
      <w:r>
        <w:rPr/>
        <w:t>重要提示</w:t>
      </w:r>
      <w:bookmarkEnd w:id="1"/>
      <w:r>
        <w:rPr>
          <w:b w:val="0"/>
          <w:bCs w:val="0"/>
        </w:rPr>
      </w:r>
    </w:p>
    <w:p>
      <w:pPr>
        <w:spacing w:line="240" w:lineRule="auto" w:before="0"/>
        <w:rPr>
          <w:rFonts w:ascii="宋体" w:hAnsi="宋体" w:cs="宋体" w:eastAsia="宋体" w:hint="default"/>
          <w:b/>
          <w:bCs/>
          <w:sz w:val="44"/>
          <w:szCs w:val="44"/>
        </w:rPr>
      </w:pPr>
    </w:p>
    <w:p>
      <w:pPr>
        <w:spacing w:line="240" w:lineRule="auto" w:before="7"/>
        <w:rPr>
          <w:rFonts w:ascii="宋体" w:hAnsi="宋体" w:cs="宋体" w:eastAsia="宋体" w:hint="default"/>
          <w:b/>
          <w:bCs/>
          <w:sz w:val="44"/>
          <w:szCs w:val="44"/>
        </w:rPr>
      </w:pPr>
    </w:p>
    <w:p>
      <w:pPr>
        <w:pStyle w:val="BodyText"/>
        <w:spacing w:line="360" w:lineRule="auto"/>
        <w:ind w:right="767" w:firstLine="480"/>
        <w:jc w:val="left"/>
      </w:pPr>
      <w:r>
        <w:rPr>
          <w:rFonts w:ascii="Times New Roman" w:hAnsi="Times New Roman" w:cs="Times New Roman" w:eastAsia="Times New Roman" w:hint="default"/>
        </w:rPr>
        <w:t>1.1 </w:t>
      </w:r>
      <w:r>
        <w:rPr/>
        <w:t>本公司董事会、监事会及其董事、监事、高级管理人员保证本报告所载资料不存在任何虚假 记载、误导性陈述或者重大遗漏，并对其内容的真实性、准确性和完整性负个别及连带责任。</w:t>
      </w:r>
    </w:p>
    <w:p>
      <w:pPr>
        <w:pStyle w:val="BodyText"/>
        <w:spacing w:line="360" w:lineRule="auto" w:before="62"/>
        <w:ind w:right="779" w:firstLine="480"/>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无董事、监事、高级管理人员对年度报告内容的真实性、准确性、完整性无法保证或存在异 议。</w:t>
      </w:r>
    </w:p>
    <w:p>
      <w:pPr>
        <w:pStyle w:val="BodyText"/>
        <w:spacing w:line="240" w:lineRule="auto" w:before="62"/>
        <w:ind w:left="619" w:right="767"/>
        <w:jc w:val="left"/>
      </w:pPr>
      <w:r>
        <w:rPr>
          <w:rFonts w:ascii="Times New Roman" w:hAnsi="Times New Roman" w:cs="Times New Roman" w:eastAsia="Times New Roman" w:hint="default"/>
        </w:rPr>
        <w:t>1.3</w:t>
      </w:r>
      <w:r>
        <w:rPr>
          <w:rFonts w:ascii="Times New Roman" w:hAnsi="Times New Roman" w:cs="Times New Roman" w:eastAsia="Times New Roman" w:hint="default"/>
          <w:spacing w:val="-13"/>
        </w:rPr>
        <w:t> </w:t>
      </w:r>
      <w:r>
        <w:rPr/>
        <w:t>公司所有董事均亲自出席审议本次年度报告的董事会会议。</w:t>
      </w:r>
    </w:p>
    <w:p>
      <w:pPr>
        <w:pStyle w:val="BodyText"/>
        <w:spacing w:line="360" w:lineRule="auto" w:before="162"/>
        <w:ind w:right="747" w:firstLine="480"/>
        <w:jc w:val="left"/>
      </w:pPr>
      <w:r>
        <w:rPr>
          <w:rFonts w:ascii="Times New Roman" w:hAnsi="Times New Roman" w:cs="Times New Roman" w:eastAsia="Times New Roman" w:hint="default"/>
        </w:rPr>
        <w:t>1.4</w:t>
      </w:r>
      <w:r>
        <w:rPr>
          <w:rFonts w:ascii="Times New Roman" w:hAnsi="Times New Roman" w:cs="Times New Roman" w:eastAsia="Times New Roman" w:hint="default"/>
          <w:spacing w:val="-13"/>
        </w:rPr>
        <w:t> </w:t>
      </w:r>
      <w:r>
        <w:rPr/>
        <w:t>本年度报告全文同时刊载于巨潮资讯网（</w:t>
      </w:r>
      <w:hyperlink r:id="rId8">
        <w:r>
          <w:rPr>
            <w:rFonts w:ascii="Times New Roman" w:hAnsi="Times New Roman" w:cs="Times New Roman" w:eastAsia="Times New Roman" w:hint="default"/>
          </w:rPr>
          <w:t>www.cninfo.com.cn</w:t>
        </w:r>
      </w:hyperlink>
      <w:r>
        <w:rPr/>
        <w:t>）。投资者欲了解详细内容，应</w:t>
      </w:r>
      <w:r>
        <w:rPr>
          <w:w w:val="99"/>
        </w:rPr>
        <w:t> </w:t>
      </w:r>
      <w:r>
        <w:rPr/>
        <w:t>当仔细阅读年度报告全文。</w:t>
      </w:r>
    </w:p>
    <w:p>
      <w:pPr>
        <w:pStyle w:val="BodyText"/>
        <w:spacing w:line="360" w:lineRule="auto" w:before="62"/>
        <w:ind w:right="767" w:firstLine="480"/>
        <w:jc w:val="left"/>
      </w:pPr>
      <w:r>
        <w:rPr>
          <w:rFonts w:ascii="Times New Roman" w:hAnsi="Times New Roman" w:cs="Times New Roman" w:eastAsia="Times New Roman" w:hint="default"/>
        </w:rPr>
        <w:t>1.5 </w:t>
      </w:r>
      <w:r>
        <w:rPr/>
        <w:t>公司年度财务报告已经北京天圆全会计师事务所有限公司审计并被出具了标准无保留意见的 审计报告。</w:t>
      </w:r>
    </w:p>
    <w:p>
      <w:pPr>
        <w:pStyle w:val="BodyText"/>
        <w:spacing w:line="360" w:lineRule="auto" w:before="62"/>
        <w:ind w:right="861" w:firstLine="480"/>
        <w:jc w:val="left"/>
      </w:pPr>
      <w:r>
        <w:rPr>
          <w:rFonts w:ascii="Times New Roman" w:hAnsi="Times New Roman" w:cs="Times New Roman" w:eastAsia="Times New Roman" w:hint="default"/>
        </w:rPr>
        <w:t>1.6</w:t>
      </w:r>
      <w:r>
        <w:rPr>
          <w:rFonts w:ascii="Times New Roman" w:hAnsi="Times New Roman" w:cs="Times New Roman" w:eastAsia="Times New Roman" w:hint="default"/>
          <w:spacing w:val="-14"/>
        </w:rPr>
        <w:t> </w:t>
      </w:r>
      <w:r>
        <w:rPr/>
        <w:t>公司负责人韩旭、主管会计工作负责人姜伟及会计机构负责人</w:t>
      </w:r>
      <w:r>
        <w:rPr>
          <w:rFonts w:ascii="Times New Roman" w:hAnsi="Times New Roman" w:cs="Times New Roman" w:eastAsia="Times New Roman" w:hint="default"/>
        </w:rPr>
        <w:t>(</w:t>
      </w:r>
      <w:r>
        <w:rPr/>
        <w:t>会计主管人员</w:t>
      </w:r>
      <w:r>
        <w:rPr>
          <w:rFonts w:ascii="Times New Roman" w:hAnsi="Times New Roman" w:cs="Times New Roman" w:eastAsia="Times New Roman" w:hint="default"/>
        </w:rPr>
        <w:t>)</w:t>
      </w:r>
      <w:r>
        <w:rPr/>
        <w:t>苏立臣声明： 保证年度报告中财务报告的真实、准确、完整。</w:t>
      </w:r>
    </w:p>
    <w:p>
      <w:pPr>
        <w:spacing w:after="0" w:line="360" w:lineRule="auto"/>
        <w:jc w:val="left"/>
        <w:sectPr>
          <w:pgSz w:w="11910" w:h="16850"/>
          <w:pgMar w:header="572" w:footer="957" w:top="760" w:bottom="1140" w:left="540" w:right="0"/>
        </w:sectPr>
      </w:pPr>
    </w:p>
    <w:p>
      <w:pPr>
        <w:pStyle w:val="Heading2"/>
        <w:tabs>
          <w:tab w:pos="993" w:val="left" w:leader="none"/>
        </w:tabs>
        <w:spacing w:line="240" w:lineRule="auto" w:before="70"/>
        <w:ind w:right="538"/>
        <w:jc w:val="center"/>
        <w:rPr>
          <w:b w:val="0"/>
          <w:bCs w:val="0"/>
        </w:rPr>
      </w:pPr>
      <w:r>
        <w:rPr>
          <w:w w:val="95"/>
        </w:rPr>
        <w:t>目</w:t>
        <w:tab/>
      </w:r>
      <w:r>
        <w:rPr/>
        <w:t>录</w:t>
      </w:r>
      <w:r>
        <w:rPr>
          <w:b w:val="0"/>
          <w:bCs w:val="0"/>
        </w:rPr>
      </w:r>
    </w:p>
    <w:sdt>
      <w:sdtPr>
        <w:docPartObj>
          <w:docPartGallery w:val="Table of Contents"/>
          <w:docPartUnique/>
        </w:docPartObj>
      </w:sdtPr>
      <w:sdtEndPr/>
      <w:sdtContent>
        <w:p>
          <w:pPr>
            <w:pStyle w:val="TOC1"/>
            <w:tabs>
              <w:tab w:pos="10041" w:val="right" w:leader="dot"/>
            </w:tabs>
            <w:spacing w:line="240" w:lineRule="auto" w:before="202"/>
            <w:ind w:right="0"/>
            <w:jc w:val="left"/>
            <w:rPr>
              <w:rFonts w:ascii="Times New Roman" w:hAnsi="Times New Roman" w:cs="Times New Roman" w:eastAsia="Times New Roman" w:hint="default"/>
              <w:b w:val="0"/>
              <w:bCs w:val="0"/>
            </w:rPr>
          </w:pPr>
          <w:r>
            <w:fldChar w:fldCharType="begin"/>
          </w:r>
          <w:r>
            <w:instrText>TOC \o "1-1" \h \z \u </w:instrText>
          </w:r>
          <w:r>
            <w:fldChar w:fldCharType="separate"/>
          </w:r>
          <w:hyperlink w:history="true" w:anchor="_TOC_250012">
            <w:r>
              <w:rPr/>
              <w:t>重要提示</w:t>
            </w:r>
            <w:r>
              <w:rPr>
                <w:rFonts w:ascii="Times New Roman" w:hAnsi="Times New Roman" w:cs="Times New Roman" w:eastAsia="Times New Roman" w:hint="default"/>
              </w:rPr>
              <w:tab/>
              <w:t>2</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11">
            <w:r>
              <w:rPr>
                <w:w w:val="95"/>
              </w:rPr>
              <w:t>第一节</w:t>
              <w:tab/>
            </w:r>
            <w:r>
              <w:rPr/>
              <w:t>公司基本情况简介</w:t>
            </w:r>
            <w:r>
              <w:rPr>
                <w:rFonts w:ascii="Times New Roman" w:hAnsi="Times New Roman" w:cs="Times New Roman" w:eastAsia="Times New Roman" w:hint="default"/>
              </w:rPr>
              <w:tab/>
              <w:t>4</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10">
            <w:r>
              <w:rPr>
                <w:w w:val="95"/>
              </w:rPr>
              <w:t>第二节</w:t>
              <w:tab/>
            </w:r>
            <w:r>
              <w:rPr/>
              <w:t>会计数据和财务指标摘要</w:t>
            </w:r>
            <w:r>
              <w:rPr>
                <w:rFonts w:ascii="Times New Roman" w:hAnsi="Times New Roman" w:cs="Times New Roman" w:eastAsia="Times New Roman" w:hint="default"/>
              </w:rPr>
              <w:tab/>
              <w:t>6</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9">
            <w:r>
              <w:rPr>
                <w:w w:val="95"/>
              </w:rPr>
              <w:t>第三节</w:t>
              <w:tab/>
            </w:r>
            <w:r>
              <w:rPr/>
              <w:t>股份变动及股东情况</w:t>
            </w:r>
            <w:r>
              <w:rPr>
                <w:rFonts w:ascii="Times New Roman" w:hAnsi="Times New Roman" w:cs="Times New Roman" w:eastAsia="Times New Roman" w:hint="default"/>
              </w:rPr>
              <w:tab/>
              <w:t>8</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8">
            <w:r>
              <w:rPr>
                <w:w w:val="95"/>
              </w:rPr>
              <w:t>第四节</w:t>
              <w:tab/>
            </w:r>
            <w:r>
              <w:rPr/>
              <w:t>董事、监事、高级管理人员和员工情况</w:t>
            </w:r>
            <w:r>
              <w:rPr>
                <w:rFonts w:ascii="Times New Roman" w:hAnsi="Times New Roman" w:cs="Times New Roman" w:eastAsia="Times New Roman" w:hint="default"/>
              </w:rPr>
              <w:tab/>
              <w:t>12</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7">
            <w:r>
              <w:rPr>
                <w:w w:val="95"/>
              </w:rPr>
              <w:t>第五节</w:t>
              <w:tab/>
            </w:r>
            <w:r>
              <w:rPr/>
              <w:t>公司治理</w:t>
            </w:r>
            <w:r>
              <w:rPr>
                <w:rFonts w:ascii="Times New Roman" w:hAnsi="Times New Roman" w:cs="Times New Roman" w:eastAsia="Times New Roman" w:hint="default"/>
              </w:rPr>
              <w:tab/>
              <w:t>17</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6">
            <w:r>
              <w:rPr>
                <w:w w:val="95"/>
              </w:rPr>
              <w:t>第六节</w:t>
              <w:tab/>
            </w:r>
            <w:r>
              <w:rPr/>
              <w:t>内部控制</w:t>
            </w:r>
            <w:r>
              <w:rPr>
                <w:rFonts w:ascii="Times New Roman" w:hAnsi="Times New Roman" w:cs="Times New Roman" w:eastAsia="Times New Roman" w:hint="default"/>
              </w:rPr>
              <w:tab/>
              <w:t>29</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before="162"/>
            <w:ind w:right="0"/>
            <w:jc w:val="left"/>
            <w:rPr>
              <w:rFonts w:ascii="Times New Roman" w:hAnsi="Times New Roman" w:cs="Times New Roman" w:eastAsia="Times New Roman" w:hint="default"/>
              <w:b w:val="0"/>
              <w:bCs w:val="0"/>
            </w:rPr>
          </w:pPr>
          <w:hyperlink w:history="true" w:anchor="_TOC_250005">
            <w:r>
              <w:rPr>
                <w:w w:val="95"/>
              </w:rPr>
              <w:t>第七节</w:t>
              <w:tab/>
            </w:r>
            <w:r>
              <w:rPr/>
              <w:t>股东大会情况简介</w:t>
            </w:r>
            <w:r>
              <w:rPr>
                <w:rFonts w:ascii="Times New Roman" w:hAnsi="Times New Roman" w:cs="Times New Roman" w:eastAsia="Times New Roman" w:hint="default"/>
              </w:rPr>
              <w:tab/>
              <w:t>36</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4">
            <w:r>
              <w:rPr>
                <w:w w:val="95"/>
              </w:rPr>
              <w:t>第八节</w:t>
              <w:tab/>
            </w:r>
            <w:r>
              <w:rPr/>
              <w:t>董事会报告</w:t>
            </w:r>
            <w:r>
              <w:rPr>
                <w:rFonts w:ascii="Times New Roman" w:hAnsi="Times New Roman" w:cs="Times New Roman" w:eastAsia="Times New Roman" w:hint="default"/>
              </w:rPr>
              <w:tab/>
              <w:t>39</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3">
            <w:r>
              <w:rPr>
                <w:w w:val="95"/>
              </w:rPr>
              <w:t>第九节</w:t>
              <w:tab/>
            </w:r>
            <w:r>
              <w:rPr/>
              <w:t>监事会报告</w:t>
            </w:r>
            <w:r>
              <w:rPr>
                <w:rFonts w:ascii="Times New Roman" w:hAnsi="Times New Roman" w:cs="Times New Roman" w:eastAsia="Times New Roman" w:hint="default"/>
              </w:rPr>
              <w:tab/>
              <w:t>62</w:t>
            </w:r>
            <w:r>
              <w:rPr>
                <w:rFonts w:ascii="Times New Roman" w:hAnsi="Times New Roman" w:cs="Times New Roman" w:eastAsia="Times New Roman" w:hint="default"/>
                <w:b w:val="0"/>
                <w:bCs w:val="0"/>
              </w:rPr>
            </w:r>
          </w:hyperlink>
        </w:p>
        <w:p>
          <w:pPr>
            <w:pStyle w:val="TOC1"/>
            <w:tabs>
              <w:tab w:pos="1706" w:val="left" w:leader="none"/>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2">
            <w:r>
              <w:rPr>
                <w:w w:val="95"/>
              </w:rPr>
              <w:t>第十节</w:t>
              <w:tab/>
            </w:r>
            <w:r>
              <w:rPr/>
              <w:t>重要事项</w:t>
            </w:r>
            <w:r>
              <w:rPr>
                <w:rFonts w:ascii="Times New Roman" w:hAnsi="Times New Roman" w:cs="Times New Roman" w:eastAsia="Times New Roman" w:hint="default"/>
              </w:rPr>
              <w:tab/>
              <w:t>65</w:t>
            </w:r>
            <w:r>
              <w:rPr>
                <w:rFonts w:ascii="Times New Roman" w:hAnsi="Times New Roman" w:cs="Times New Roman" w:eastAsia="Times New Roman" w:hint="default"/>
                <w:b w:val="0"/>
                <w:bCs w:val="0"/>
              </w:rPr>
            </w:r>
          </w:hyperlink>
        </w:p>
        <w:p>
          <w:pPr>
            <w:pStyle w:val="TOC1"/>
            <w:tabs>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1">
            <w:r>
              <w:rPr/>
              <w:t>第十一节</w:t>
            </w:r>
            <w:r>
              <w:rPr>
                <w:spacing w:val="-2"/>
              </w:rPr>
              <w:t> </w:t>
            </w:r>
            <w:r>
              <w:rPr/>
              <w:t>财务报告</w:t>
            </w:r>
            <w:r>
              <w:rPr>
                <w:rFonts w:ascii="Times New Roman" w:hAnsi="Times New Roman" w:cs="Times New Roman" w:eastAsia="Times New Roman" w:hint="default"/>
              </w:rPr>
              <w:tab/>
              <w:t>69</w:t>
            </w:r>
            <w:r>
              <w:rPr>
                <w:rFonts w:ascii="Times New Roman" w:hAnsi="Times New Roman" w:cs="Times New Roman" w:eastAsia="Times New Roman" w:hint="default"/>
                <w:b w:val="0"/>
                <w:bCs w:val="0"/>
              </w:rPr>
            </w:r>
          </w:hyperlink>
        </w:p>
        <w:p>
          <w:pPr>
            <w:pStyle w:val="TOC1"/>
            <w:tabs>
              <w:tab w:pos="10041" w:val="right" w:leader="dot"/>
            </w:tabs>
            <w:spacing w:line="240" w:lineRule="auto"/>
            <w:ind w:right="0"/>
            <w:jc w:val="left"/>
            <w:rPr>
              <w:rFonts w:ascii="Times New Roman" w:hAnsi="Times New Roman" w:cs="Times New Roman" w:eastAsia="Times New Roman" w:hint="default"/>
              <w:b w:val="0"/>
              <w:bCs w:val="0"/>
            </w:rPr>
          </w:pPr>
          <w:hyperlink w:history="true" w:anchor="_TOC_250000">
            <w:r>
              <w:rPr/>
              <w:t>第十二节</w:t>
            </w:r>
            <w:r>
              <w:rPr>
                <w:spacing w:val="-2"/>
              </w:rPr>
              <w:t> </w:t>
            </w:r>
            <w:r>
              <w:rPr/>
              <w:t>备查文件目录</w:t>
            </w:r>
            <w:r>
              <w:rPr>
                <w:rFonts w:ascii="Times New Roman" w:hAnsi="Times New Roman" w:cs="Times New Roman" w:eastAsia="Times New Roman" w:hint="default"/>
              </w:rPr>
              <w:tab/>
              <w:t>148</w:t>
            </w:r>
            <w:r>
              <w:rPr>
                <w:rFonts w:ascii="Times New Roman" w:hAnsi="Times New Roman" w:cs="Times New Roman" w:eastAsia="Times New Roman" w:hint="default"/>
                <w:b w:val="0"/>
                <w:bCs w:val="0"/>
              </w:rPr>
            </w:r>
          </w:hyperlink>
        </w:p>
        <w:p>
          <w:pPr/>
          <w:r>
            <w:fldChar w:fldCharType="end"/>
          </w:r>
        </w:p>
      </w:sdtContent>
    </w:sdt>
    <w:p>
      <w:pPr>
        <w:spacing w:after="0"/>
        <w:sectPr>
          <w:pgSz w:w="11910" w:h="16850"/>
          <w:pgMar w:header="572" w:footer="957" w:top="760" w:bottom="1140" w:left="540" w:right="0"/>
        </w:sectPr>
      </w:pPr>
    </w:p>
    <w:p>
      <w:pPr>
        <w:pStyle w:val="Heading1"/>
        <w:tabs>
          <w:tab w:pos="4702" w:val="left" w:leader="none"/>
        </w:tabs>
        <w:spacing w:line="240" w:lineRule="auto" w:before="123"/>
        <w:ind w:left="2714" w:right="699"/>
        <w:jc w:val="left"/>
        <w:rPr>
          <w:b w:val="0"/>
          <w:bCs w:val="0"/>
        </w:rPr>
      </w:pPr>
      <w:bookmarkStart w:name="_TOC_250011" w:id="2"/>
      <w:r>
        <w:rPr>
          <w:w w:val="95"/>
        </w:rPr>
        <w:t>第一节</w:t>
        <w:tab/>
      </w:r>
      <w:r>
        <w:rPr/>
        <w:t>公司基本情况简介</w:t>
      </w:r>
      <w:bookmarkEnd w:id="2"/>
      <w:r>
        <w:rPr>
          <w:b w:val="0"/>
          <w:bCs w:val="0"/>
        </w:rPr>
      </w:r>
    </w:p>
    <w:p>
      <w:pPr>
        <w:pStyle w:val="Heading3"/>
        <w:spacing w:line="240" w:lineRule="auto" w:before="443"/>
        <w:ind w:left="842" w:right="699"/>
        <w:jc w:val="left"/>
        <w:rPr>
          <w:b w:val="0"/>
          <w:bCs w:val="0"/>
        </w:rPr>
      </w:pPr>
      <w:r>
        <w:rPr>
          <w:spacing w:val="2"/>
        </w:rPr>
        <w:t>一、公司名称</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tbl>
      <w:tblPr>
        <w:tblW w:w="0" w:type="auto"/>
        <w:jc w:val="left"/>
        <w:tblInd w:w="115" w:type="dxa"/>
        <w:tblLayout w:type="fixed"/>
        <w:tblCellMar>
          <w:top w:w="0" w:type="dxa"/>
          <w:left w:w="0" w:type="dxa"/>
          <w:bottom w:w="0" w:type="dxa"/>
          <w:right w:w="0" w:type="dxa"/>
        </w:tblCellMar>
        <w:tblLook w:val="01E0"/>
      </w:tblPr>
      <w:tblGrid>
        <w:gridCol w:w="1856"/>
        <w:gridCol w:w="6561"/>
        <w:gridCol w:w="2290"/>
      </w:tblGrid>
      <w:tr>
        <w:trPr>
          <w:trHeight w:val="317" w:hRule="exact"/>
        </w:trPr>
        <w:tc>
          <w:tcPr>
            <w:tcW w:w="1856" w:type="dxa"/>
            <w:tcBorders>
              <w:top w:val="single" w:sz="4" w:space="0" w:color="000000"/>
              <w:left w:val="single" w:sz="4" w:space="0" w:color="000000"/>
              <w:bottom w:val="single" w:sz="4" w:space="0" w:color="000000"/>
              <w:right w:val="single" w:sz="4" w:space="0" w:color="000000"/>
            </w:tcBorders>
            <w:shd w:val="clear" w:color="auto" w:fill="DFDFDF"/>
          </w:tcPr>
          <w:p>
            <w:pPr/>
          </w:p>
        </w:tc>
        <w:tc>
          <w:tcPr>
            <w:tcW w:w="6561"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8" w:lineRule="exact"/>
              <w:ind w:right="0"/>
              <w:jc w:val="center"/>
              <w:rPr>
                <w:rFonts w:ascii="宋体" w:hAnsi="宋体" w:cs="宋体" w:eastAsia="宋体" w:hint="default"/>
                <w:sz w:val="21"/>
                <w:szCs w:val="21"/>
              </w:rPr>
            </w:pPr>
            <w:r>
              <w:rPr>
                <w:rFonts w:ascii="宋体" w:hAnsi="宋体" w:cs="宋体" w:eastAsia="宋体" w:hint="default"/>
                <w:b/>
                <w:bCs/>
                <w:sz w:val="21"/>
                <w:szCs w:val="21"/>
              </w:rPr>
              <w:t>名称</w:t>
            </w:r>
            <w:r>
              <w:rPr>
                <w:rFonts w:ascii="宋体" w:hAnsi="宋体" w:cs="宋体" w:eastAsia="宋体" w:hint="default"/>
                <w:sz w:val="21"/>
                <w:szCs w:val="21"/>
              </w:rPr>
            </w:r>
          </w:p>
        </w:tc>
        <w:tc>
          <w:tcPr>
            <w:tcW w:w="2290"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8" w:lineRule="exact"/>
              <w:ind w:right="0"/>
              <w:jc w:val="center"/>
              <w:rPr>
                <w:rFonts w:ascii="宋体" w:hAnsi="宋体" w:cs="宋体" w:eastAsia="宋体" w:hint="default"/>
                <w:sz w:val="21"/>
                <w:szCs w:val="21"/>
              </w:rPr>
            </w:pPr>
            <w:r>
              <w:rPr>
                <w:rFonts w:ascii="宋体" w:hAnsi="宋体" w:cs="宋体" w:eastAsia="宋体" w:hint="default"/>
                <w:b/>
                <w:bCs/>
                <w:sz w:val="21"/>
                <w:szCs w:val="21"/>
              </w:rPr>
              <w:t>简称</w:t>
            </w:r>
            <w:r>
              <w:rPr>
                <w:rFonts w:ascii="宋体" w:hAnsi="宋体" w:cs="宋体" w:eastAsia="宋体" w:hint="default"/>
                <w:sz w:val="21"/>
                <w:szCs w:val="21"/>
              </w:rPr>
            </w:r>
          </w:p>
        </w:tc>
      </w:tr>
      <w:tr>
        <w:trPr>
          <w:trHeight w:val="367" w:hRule="exact"/>
        </w:trPr>
        <w:tc>
          <w:tcPr>
            <w:tcW w:w="1856"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6"/>
              <w:ind w:left="713" w:right="0"/>
              <w:jc w:val="left"/>
              <w:rPr>
                <w:rFonts w:ascii="宋体" w:hAnsi="宋体" w:cs="宋体" w:eastAsia="宋体" w:hint="default"/>
                <w:sz w:val="21"/>
                <w:szCs w:val="21"/>
              </w:rPr>
            </w:pPr>
            <w:r>
              <w:rPr>
                <w:rFonts w:ascii="宋体" w:hAnsi="宋体" w:cs="宋体" w:eastAsia="宋体" w:hint="default"/>
                <w:sz w:val="21"/>
                <w:szCs w:val="21"/>
              </w:rPr>
              <w:t>中文</w:t>
            </w:r>
          </w:p>
        </w:tc>
        <w:tc>
          <w:tcPr>
            <w:tcW w:w="6561" w:type="dxa"/>
            <w:tcBorders>
              <w:top w:val="single" w:sz="13" w:space="0" w:color="DFDFDF"/>
              <w:left w:val="single" w:sz="4" w:space="0" w:color="000000"/>
              <w:bottom w:val="single" w:sz="4" w:space="0" w:color="000000"/>
              <w:right w:val="single" w:sz="4" w:space="0" w:color="000000"/>
            </w:tcBorders>
          </w:tcPr>
          <w:p>
            <w:pPr>
              <w:pStyle w:val="TableParagraph"/>
              <w:spacing w:line="240" w:lineRule="auto" w:before="4"/>
              <w:ind w:left="103" w:right="0"/>
              <w:jc w:val="left"/>
              <w:rPr>
                <w:rFonts w:ascii="宋体" w:hAnsi="宋体" w:cs="宋体" w:eastAsia="宋体" w:hint="default"/>
                <w:sz w:val="21"/>
                <w:szCs w:val="21"/>
              </w:rPr>
            </w:pPr>
            <w:r>
              <w:rPr>
                <w:rFonts w:ascii="宋体" w:hAnsi="宋体" w:cs="宋体" w:eastAsia="宋体" w:hint="default"/>
                <w:sz w:val="21"/>
                <w:szCs w:val="21"/>
              </w:rPr>
              <w:t>山东瑞康医药股份有限公司</w:t>
            </w:r>
          </w:p>
        </w:tc>
        <w:tc>
          <w:tcPr>
            <w:tcW w:w="2290" w:type="dxa"/>
            <w:tcBorders>
              <w:top w:val="single" w:sz="13" w:space="0" w:color="DFDFDF"/>
              <w:left w:val="single" w:sz="4" w:space="0" w:color="000000"/>
              <w:bottom w:val="single" w:sz="4" w:space="0" w:color="000000"/>
              <w:right w:val="single" w:sz="4" w:space="0" w:color="000000"/>
            </w:tcBorders>
          </w:tcPr>
          <w:p>
            <w:pPr>
              <w:pStyle w:val="TableParagraph"/>
              <w:spacing w:line="240" w:lineRule="auto" w:before="4"/>
              <w:ind w:left="2" w:right="0"/>
              <w:jc w:val="center"/>
              <w:rPr>
                <w:rFonts w:ascii="宋体" w:hAnsi="宋体" w:cs="宋体" w:eastAsia="宋体" w:hint="default"/>
                <w:sz w:val="21"/>
                <w:szCs w:val="21"/>
              </w:rPr>
            </w:pPr>
            <w:r>
              <w:rPr>
                <w:rFonts w:ascii="宋体" w:hAnsi="宋体" w:cs="宋体" w:eastAsia="宋体" w:hint="default"/>
                <w:sz w:val="21"/>
                <w:szCs w:val="21"/>
              </w:rPr>
              <w:t>瑞康医药</w:t>
            </w:r>
          </w:p>
        </w:tc>
      </w:tr>
      <w:tr>
        <w:trPr>
          <w:trHeight w:val="350" w:hRule="exact"/>
        </w:trPr>
        <w:tc>
          <w:tcPr>
            <w:tcW w:w="1856"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4" w:lineRule="exact"/>
              <w:ind w:left="713" w:right="0"/>
              <w:jc w:val="left"/>
              <w:rPr>
                <w:rFonts w:ascii="宋体" w:hAnsi="宋体" w:cs="宋体" w:eastAsia="宋体" w:hint="default"/>
                <w:sz w:val="21"/>
                <w:szCs w:val="21"/>
              </w:rPr>
            </w:pPr>
            <w:r>
              <w:rPr>
                <w:rFonts w:ascii="宋体" w:hAnsi="宋体" w:cs="宋体" w:eastAsia="宋体" w:hint="default"/>
                <w:sz w:val="21"/>
                <w:szCs w:val="21"/>
              </w:rPr>
              <w:t>英文</w:t>
            </w:r>
          </w:p>
        </w:tc>
        <w:tc>
          <w:tcPr>
            <w:tcW w:w="6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3" w:right="0"/>
              <w:jc w:val="left"/>
              <w:rPr>
                <w:rFonts w:ascii="Times New Roman" w:hAnsi="Times New Roman" w:cs="Times New Roman" w:eastAsia="Times New Roman" w:hint="default"/>
                <w:sz w:val="21"/>
                <w:szCs w:val="21"/>
              </w:rPr>
            </w:pPr>
            <w:r>
              <w:rPr>
                <w:rFonts w:ascii="Times New Roman"/>
                <w:sz w:val="21"/>
              </w:rPr>
              <w:t>SHANDONG REALCAN PHARMACEUTICAL</w:t>
            </w:r>
            <w:r>
              <w:rPr>
                <w:rFonts w:ascii="Times New Roman"/>
                <w:spacing w:val="-17"/>
                <w:sz w:val="21"/>
              </w:rPr>
              <w:t> </w:t>
            </w:r>
            <w:r>
              <w:rPr>
                <w:rFonts w:ascii="Times New Roman"/>
                <w:spacing w:val="-3"/>
                <w:sz w:val="21"/>
              </w:rPr>
              <w:t>CO.,LTD.</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Realcan</w:t>
            </w:r>
          </w:p>
        </w:tc>
      </w:tr>
    </w:tbl>
    <w:p>
      <w:pPr>
        <w:spacing w:line="240" w:lineRule="auto" w:before="5"/>
        <w:rPr>
          <w:rFonts w:ascii="宋体" w:hAnsi="宋体" w:cs="宋体" w:eastAsia="宋体" w:hint="default"/>
          <w:b/>
          <w:bCs/>
          <w:sz w:val="25"/>
          <w:szCs w:val="25"/>
        </w:rPr>
      </w:pPr>
    </w:p>
    <w:p>
      <w:pPr>
        <w:pStyle w:val="Heading3"/>
        <w:spacing w:line="240" w:lineRule="auto"/>
        <w:ind w:left="842" w:right="699"/>
        <w:jc w:val="left"/>
        <w:rPr>
          <w:b w:val="0"/>
          <w:bCs w:val="0"/>
        </w:rPr>
      </w:pPr>
      <w:r>
        <w:rPr/>
        <w:t>二、公司法定代表人：</w:t>
      </w:r>
      <w:r>
        <w:rPr>
          <w:b w:val="0"/>
          <w:bCs w:val="0"/>
        </w:rPr>
      </w:r>
    </w:p>
    <w:p>
      <w:pPr>
        <w:spacing w:line="240" w:lineRule="auto" w:before="10"/>
        <w:rPr>
          <w:rFonts w:ascii="宋体" w:hAnsi="宋体" w:cs="宋体" w:eastAsia="宋体" w:hint="default"/>
          <w:b/>
          <w:bCs/>
          <w:sz w:val="30"/>
          <w:szCs w:val="30"/>
        </w:rPr>
      </w:pPr>
    </w:p>
    <w:p>
      <w:pPr>
        <w:pStyle w:val="BodyText"/>
        <w:spacing w:line="240" w:lineRule="auto"/>
        <w:ind w:left="1519" w:right="699"/>
        <w:jc w:val="left"/>
      </w:pPr>
      <w:r>
        <w:rPr/>
        <w:t>韩旭</w:t>
      </w:r>
      <w:r>
        <w:rPr>
          <w:spacing w:val="-61"/>
        </w:rPr>
        <w:t> </w:t>
      </w:r>
      <w:r>
        <w:rPr/>
        <w:t>先生</w:t>
      </w:r>
    </w:p>
    <w:p>
      <w:pPr>
        <w:spacing w:line="240" w:lineRule="auto" w:before="11"/>
        <w:rPr>
          <w:rFonts w:ascii="宋体" w:hAnsi="宋体" w:cs="宋体" w:eastAsia="宋体" w:hint="default"/>
          <w:sz w:val="28"/>
          <w:szCs w:val="28"/>
        </w:rPr>
      </w:pPr>
    </w:p>
    <w:p>
      <w:pPr>
        <w:pStyle w:val="Heading3"/>
        <w:spacing w:line="240" w:lineRule="auto"/>
        <w:ind w:left="842" w:right="699"/>
        <w:jc w:val="left"/>
        <w:rPr>
          <w:b w:val="0"/>
          <w:bCs w:val="0"/>
        </w:rPr>
      </w:pPr>
      <w:r>
        <w:rPr/>
        <w:t>三、公司董事会秘书及证券事务代表</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4"/>
          <w:szCs w:val="14"/>
        </w:rPr>
      </w:pPr>
    </w:p>
    <w:tbl>
      <w:tblPr>
        <w:tblW w:w="0" w:type="auto"/>
        <w:jc w:val="left"/>
        <w:tblInd w:w="115" w:type="dxa"/>
        <w:tblLayout w:type="fixed"/>
        <w:tblCellMar>
          <w:top w:w="0" w:type="dxa"/>
          <w:left w:w="0" w:type="dxa"/>
          <w:bottom w:w="0" w:type="dxa"/>
          <w:right w:w="0" w:type="dxa"/>
        </w:tblCellMar>
        <w:tblLook w:val="01E0"/>
      </w:tblPr>
      <w:tblGrid>
        <w:gridCol w:w="2398"/>
        <w:gridCol w:w="4153"/>
        <w:gridCol w:w="4155"/>
      </w:tblGrid>
      <w:tr>
        <w:trPr>
          <w:trHeight w:val="314" w:hRule="exact"/>
        </w:trPr>
        <w:tc>
          <w:tcPr>
            <w:tcW w:w="239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41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6"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董事会秘书</w:t>
            </w:r>
            <w:r>
              <w:rPr>
                <w:rFonts w:ascii="宋体" w:hAnsi="宋体" w:cs="宋体" w:eastAsia="宋体" w:hint="default"/>
                <w:sz w:val="21"/>
                <w:szCs w:val="21"/>
              </w:rPr>
            </w:r>
          </w:p>
        </w:tc>
        <w:tc>
          <w:tcPr>
            <w:tcW w:w="41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6"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证券事务代表</w:t>
            </w:r>
            <w:r>
              <w:rPr>
                <w:rFonts w:ascii="宋体" w:hAnsi="宋体" w:cs="宋体" w:eastAsia="宋体" w:hint="default"/>
                <w:sz w:val="21"/>
                <w:szCs w:val="21"/>
              </w:rPr>
            </w:r>
          </w:p>
        </w:tc>
      </w:tr>
      <w:tr>
        <w:trPr>
          <w:trHeight w:val="359" w:hRule="exact"/>
        </w:trPr>
        <w:tc>
          <w:tcPr>
            <w:tcW w:w="23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left="26"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4153" w:type="dxa"/>
            <w:tcBorders>
              <w:top w:val="single" w:sz="16" w:space="0" w:color="DCDCDC"/>
              <w:left w:val="single" w:sz="10" w:space="0" w:color="DCDCDC"/>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周云</w:t>
            </w:r>
          </w:p>
        </w:tc>
        <w:tc>
          <w:tcPr>
            <w:tcW w:w="4155" w:type="dxa"/>
            <w:tcBorders>
              <w:top w:val="single" w:sz="16" w:space="0" w:color="DCDCDC"/>
              <w:left w:val="single" w:sz="4" w:space="0" w:color="000000"/>
              <w:bottom w:val="single" w:sz="4" w:space="0" w:color="000000"/>
              <w:right w:val="single" w:sz="4" w:space="0" w:color="000000"/>
            </w:tcBorders>
          </w:tcPr>
          <w:p>
            <w:pPr>
              <w:pStyle w:val="TableParagraph"/>
              <w:spacing w:line="272" w:lineRule="exact"/>
              <w:ind w:left="3" w:right="0"/>
              <w:jc w:val="center"/>
              <w:rPr>
                <w:rFonts w:ascii="宋体" w:hAnsi="宋体" w:cs="宋体" w:eastAsia="宋体" w:hint="default"/>
                <w:sz w:val="21"/>
                <w:szCs w:val="21"/>
              </w:rPr>
            </w:pPr>
            <w:r>
              <w:rPr>
                <w:rFonts w:ascii="宋体" w:hAnsi="宋体" w:cs="宋体" w:eastAsia="宋体" w:hint="default"/>
                <w:sz w:val="21"/>
                <w:szCs w:val="21"/>
              </w:rPr>
              <w:t>周彬</w:t>
            </w:r>
          </w:p>
        </w:tc>
      </w:tr>
      <w:tr>
        <w:trPr>
          <w:trHeight w:val="343" w:hRule="exact"/>
        </w:trPr>
        <w:tc>
          <w:tcPr>
            <w:tcW w:w="23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ind w:left="26"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0"/>
              <w:jc w:val="center"/>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88" w:lineRule="exact"/>
              <w:ind w:right="0"/>
              <w:jc w:val="center"/>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r>
      <w:tr>
        <w:trPr>
          <w:trHeight w:val="346" w:hRule="exact"/>
        </w:trPr>
        <w:tc>
          <w:tcPr>
            <w:tcW w:w="23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ind w:left="26"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0535-6735656-8009</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0535-6737695</w:t>
            </w:r>
          </w:p>
        </w:tc>
      </w:tr>
      <w:tr>
        <w:trPr>
          <w:trHeight w:val="343" w:hRule="exact"/>
        </w:trPr>
        <w:tc>
          <w:tcPr>
            <w:tcW w:w="23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ind w:left="26"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1"/>
                <w:szCs w:val="21"/>
              </w:rPr>
            </w:pPr>
            <w:r>
              <w:rPr>
                <w:rFonts w:ascii="Times New Roman"/>
                <w:sz w:val="21"/>
              </w:rPr>
              <w:t>0535-6737695</w:t>
            </w:r>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0535-6737695</w:t>
            </w:r>
          </w:p>
        </w:tc>
      </w:tr>
      <w:tr>
        <w:trPr>
          <w:trHeight w:val="346" w:hRule="exact"/>
        </w:trPr>
        <w:tc>
          <w:tcPr>
            <w:tcW w:w="23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ind w:left="26"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1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5" w:right="0"/>
              <w:jc w:val="center"/>
              <w:rPr>
                <w:rFonts w:ascii="Times New Roman" w:hAnsi="Times New Roman" w:cs="Times New Roman" w:eastAsia="Times New Roman" w:hint="default"/>
                <w:sz w:val="21"/>
                <w:szCs w:val="21"/>
              </w:rPr>
            </w:pPr>
            <w:hyperlink r:id="rId9">
              <w:r>
                <w:rPr>
                  <w:rFonts w:ascii="Times New Roman"/>
                  <w:sz w:val="21"/>
                </w:rPr>
                <w:t>zhouyun@realcan.cn</w:t>
              </w:r>
            </w:hyperlink>
          </w:p>
        </w:tc>
        <w:tc>
          <w:tcPr>
            <w:tcW w:w="4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21"/>
                <w:szCs w:val="21"/>
              </w:rPr>
            </w:pPr>
            <w:hyperlink r:id="rId10">
              <w:r>
                <w:rPr>
                  <w:rFonts w:ascii="Times New Roman"/>
                  <w:sz w:val="21"/>
                </w:rPr>
                <w:t>stock@realcan.cn</w:t>
              </w:r>
            </w:hyperlink>
          </w:p>
        </w:tc>
      </w:tr>
    </w:tbl>
    <w:p>
      <w:pPr>
        <w:spacing w:line="240" w:lineRule="auto" w:before="4"/>
        <w:rPr>
          <w:rFonts w:ascii="宋体" w:hAnsi="宋体" w:cs="宋体" w:eastAsia="宋体" w:hint="default"/>
          <w:b/>
          <w:bCs/>
          <w:sz w:val="25"/>
          <w:szCs w:val="25"/>
        </w:rPr>
      </w:pPr>
    </w:p>
    <w:p>
      <w:pPr>
        <w:pStyle w:val="Heading3"/>
        <w:spacing w:line="240" w:lineRule="auto"/>
        <w:ind w:left="842" w:right="699"/>
        <w:jc w:val="left"/>
        <w:rPr>
          <w:b w:val="0"/>
          <w:bCs w:val="0"/>
        </w:rPr>
      </w:pPr>
      <w:r>
        <w:rPr>
          <w:spacing w:val="2"/>
        </w:rPr>
        <w:t>四、公司地址</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tbl>
      <w:tblPr>
        <w:tblW w:w="0" w:type="auto"/>
        <w:jc w:val="left"/>
        <w:tblInd w:w="116" w:type="dxa"/>
        <w:tblLayout w:type="fixed"/>
        <w:tblCellMar>
          <w:top w:w="0" w:type="dxa"/>
          <w:left w:w="0" w:type="dxa"/>
          <w:bottom w:w="0" w:type="dxa"/>
          <w:right w:w="0" w:type="dxa"/>
        </w:tblCellMar>
        <w:tblLook w:val="01E0"/>
      </w:tblPr>
      <w:tblGrid>
        <w:gridCol w:w="5352"/>
        <w:gridCol w:w="5353"/>
      </w:tblGrid>
      <w:tr>
        <w:trPr>
          <w:trHeight w:val="307" w:hRule="exact"/>
        </w:trPr>
        <w:tc>
          <w:tcPr>
            <w:tcW w:w="535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4" w:lineRule="exact"/>
              <w:ind w:left="1"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r>
      <w:tr>
        <w:trPr>
          <w:trHeight w:val="347" w:hRule="exact"/>
        </w:trPr>
        <w:tc>
          <w:tcPr>
            <w:tcW w:w="535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5"/>
              <w:ind w:left="1"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r>
      <w:tr>
        <w:trPr>
          <w:trHeight w:val="336" w:hRule="exact"/>
        </w:trPr>
        <w:tc>
          <w:tcPr>
            <w:tcW w:w="535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67" w:lineRule="exact"/>
              <w:ind w:left="1" w:right="0"/>
              <w:jc w:val="left"/>
              <w:rPr>
                <w:rFonts w:ascii="宋体" w:hAnsi="宋体" w:cs="宋体" w:eastAsia="宋体" w:hint="default"/>
                <w:sz w:val="21"/>
                <w:szCs w:val="21"/>
              </w:rPr>
            </w:pPr>
            <w:r>
              <w:rPr>
                <w:rFonts w:ascii="宋体" w:hAnsi="宋体" w:cs="宋体" w:eastAsia="宋体" w:hint="default"/>
                <w:sz w:val="21"/>
                <w:szCs w:val="21"/>
              </w:rPr>
              <w:t>邮政编码</w:t>
            </w:r>
          </w:p>
        </w:tc>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sz w:val="21"/>
              </w:rPr>
              <w:t>264004</w:t>
            </w:r>
          </w:p>
        </w:tc>
      </w:tr>
      <w:tr>
        <w:trPr>
          <w:trHeight w:val="334" w:hRule="exact"/>
        </w:trPr>
        <w:tc>
          <w:tcPr>
            <w:tcW w:w="535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67" w:lineRule="exact"/>
              <w:ind w:left="1" w:right="0"/>
              <w:jc w:val="left"/>
              <w:rPr>
                <w:rFonts w:ascii="宋体" w:hAnsi="宋体" w:cs="宋体" w:eastAsia="宋体" w:hint="default"/>
                <w:sz w:val="21"/>
                <w:szCs w:val="21"/>
              </w:rPr>
            </w:pPr>
            <w:r>
              <w:rPr>
                <w:rFonts w:ascii="宋体" w:hAnsi="宋体" w:cs="宋体" w:eastAsia="宋体" w:hint="default"/>
                <w:sz w:val="21"/>
                <w:szCs w:val="21"/>
              </w:rPr>
              <w:t>国际互联网地址</w:t>
            </w:r>
          </w:p>
        </w:tc>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Times New Roman" w:hAnsi="Times New Roman" w:cs="Times New Roman" w:eastAsia="Times New Roman" w:hint="default"/>
                <w:sz w:val="21"/>
                <w:szCs w:val="21"/>
              </w:rPr>
            </w:pPr>
            <w:hyperlink r:id="rId11">
              <w:r>
                <w:rPr>
                  <w:rFonts w:ascii="Times New Roman"/>
                  <w:sz w:val="21"/>
                </w:rPr>
                <w:t>www.realcan.cn</w:t>
              </w:r>
            </w:hyperlink>
          </w:p>
        </w:tc>
      </w:tr>
      <w:tr>
        <w:trPr>
          <w:trHeight w:val="334" w:hRule="exact"/>
        </w:trPr>
        <w:tc>
          <w:tcPr>
            <w:tcW w:w="535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67" w:lineRule="exact"/>
              <w:ind w:left="1"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 w:right="0"/>
              <w:jc w:val="center"/>
              <w:rPr>
                <w:rFonts w:ascii="Times New Roman" w:hAnsi="Times New Roman" w:cs="Times New Roman" w:eastAsia="Times New Roman" w:hint="default"/>
                <w:sz w:val="21"/>
                <w:szCs w:val="21"/>
              </w:rPr>
            </w:pPr>
            <w:hyperlink r:id="rId10">
              <w:r>
                <w:rPr>
                  <w:rFonts w:ascii="Times New Roman"/>
                  <w:sz w:val="21"/>
                </w:rPr>
                <w:t>stock@realcan.cn</w:t>
              </w:r>
            </w:hyperlink>
          </w:p>
        </w:tc>
      </w:tr>
    </w:tbl>
    <w:p>
      <w:pPr>
        <w:spacing w:line="240" w:lineRule="auto" w:before="5"/>
        <w:rPr>
          <w:rFonts w:ascii="宋体" w:hAnsi="宋体" w:cs="宋体" w:eastAsia="宋体" w:hint="default"/>
          <w:b/>
          <w:bCs/>
          <w:sz w:val="25"/>
          <w:szCs w:val="25"/>
        </w:rPr>
      </w:pPr>
    </w:p>
    <w:p>
      <w:pPr>
        <w:pStyle w:val="Heading3"/>
        <w:spacing w:line="240" w:lineRule="auto"/>
        <w:ind w:left="842" w:right="699"/>
        <w:jc w:val="left"/>
        <w:rPr>
          <w:b w:val="0"/>
          <w:bCs w:val="0"/>
        </w:rPr>
      </w:pPr>
      <w:r>
        <w:rPr/>
        <w:t>五、公司信息披露</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116" w:type="dxa"/>
        <w:tblLayout w:type="fixed"/>
        <w:tblCellMar>
          <w:top w:w="0" w:type="dxa"/>
          <w:left w:w="0" w:type="dxa"/>
          <w:bottom w:w="0" w:type="dxa"/>
          <w:right w:w="0" w:type="dxa"/>
        </w:tblCellMar>
        <w:tblLook w:val="01E0"/>
      </w:tblPr>
      <w:tblGrid>
        <w:gridCol w:w="3192"/>
        <w:gridCol w:w="7513"/>
      </w:tblGrid>
      <w:tr>
        <w:trPr>
          <w:trHeight w:val="343" w:hRule="exact"/>
        </w:trPr>
        <w:tc>
          <w:tcPr>
            <w:tcW w:w="319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2" w:lineRule="exact"/>
              <w:ind w:left="104" w:right="0"/>
              <w:jc w:val="left"/>
              <w:rPr>
                <w:rFonts w:ascii="宋体" w:hAnsi="宋体" w:cs="宋体" w:eastAsia="宋体" w:hint="default"/>
                <w:sz w:val="21"/>
                <w:szCs w:val="21"/>
              </w:rPr>
            </w:pPr>
            <w:r>
              <w:rPr>
                <w:rFonts w:ascii="宋体" w:hAnsi="宋体" w:cs="宋体" w:eastAsia="宋体" w:hint="default"/>
                <w:sz w:val="21"/>
                <w:szCs w:val="21"/>
              </w:rPr>
              <w:t>选定信息披露报纸</w:t>
            </w:r>
          </w:p>
        </w:tc>
        <w:tc>
          <w:tcPr>
            <w:tcW w:w="751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《中国证券报》、《证券时报》、《证券日报》、《上海证券报》</w:t>
            </w:r>
          </w:p>
        </w:tc>
      </w:tr>
      <w:tr>
        <w:trPr>
          <w:trHeight w:val="343" w:hRule="exact"/>
        </w:trPr>
        <w:tc>
          <w:tcPr>
            <w:tcW w:w="319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2" w:lineRule="exact"/>
              <w:ind w:left="104" w:right="0"/>
              <w:jc w:val="left"/>
              <w:rPr>
                <w:rFonts w:ascii="宋体" w:hAnsi="宋体" w:cs="宋体" w:eastAsia="宋体" w:hint="default"/>
                <w:sz w:val="21"/>
                <w:szCs w:val="21"/>
              </w:rPr>
            </w:pPr>
            <w:r>
              <w:rPr>
                <w:rFonts w:ascii="宋体" w:hAnsi="宋体" w:cs="宋体" w:eastAsia="宋体" w:hint="default"/>
                <w:sz w:val="21"/>
                <w:szCs w:val="21"/>
              </w:rPr>
              <w:t>登载年度报告的网址</w:t>
            </w:r>
          </w:p>
        </w:tc>
        <w:tc>
          <w:tcPr>
            <w:tcW w:w="75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Times New Roman" w:hAnsi="Times New Roman" w:cs="Times New Roman" w:eastAsia="Times New Roman" w:hint="default"/>
                <w:sz w:val="21"/>
                <w:szCs w:val="21"/>
              </w:rPr>
            </w:pPr>
            <w:hyperlink r:id="rId8">
              <w:r>
                <w:rPr>
                  <w:rFonts w:ascii="Times New Roman"/>
                  <w:sz w:val="21"/>
                </w:rPr>
                <w:t>http://www.cninfo.com.cn</w:t>
              </w:r>
            </w:hyperlink>
          </w:p>
        </w:tc>
      </w:tr>
      <w:tr>
        <w:trPr>
          <w:trHeight w:val="346" w:hRule="exact"/>
        </w:trPr>
        <w:tc>
          <w:tcPr>
            <w:tcW w:w="319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2" w:lineRule="exact"/>
              <w:ind w:left="104"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751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公司证券管理部、深圳证券交易所</w:t>
            </w:r>
          </w:p>
        </w:tc>
      </w:tr>
    </w:tbl>
    <w:p>
      <w:pPr>
        <w:spacing w:line="240" w:lineRule="auto" w:before="4"/>
        <w:rPr>
          <w:rFonts w:ascii="宋体" w:hAnsi="宋体" w:cs="宋体" w:eastAsia="宋体" w:hint="default"/>
          <w:b/>
          <w:bCs/>
          <w:sz w:val="25"/>
          <w:szCs w:val="25"/>
        </w:rPr>
      </w:pPr>
    </w:p>
    <w:p>
      <w:pPr>
        <w:pStyle w:val="Heading3"/>
        <w:spacing w:line="240" w:lineRule="auto"/>
        <w:ind w:left="842" w:right="699"/>
        <w:jc w:val="left"/>
        <w:rPr>
          <w:b w:val="0"/>
          <w:bCs w:val="0"/>
        </w:rPr>
      </w:pPr>
      <w:r>
        <w:rPr/>
        <w:t>六、公司股票信息</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116" w:type="dxa"/>
        <w:tblLayout w:type="fixed"/>
        <w:tblCellMar>
          <w:top w:w="0" w:type="dxa"/>
          <w:left w:w="0" w:type="dxa"/>
          <w:bottom w:w="0" w:type="dxa"/>
          <w:right w:w="0" w:type="dxa"/>
        </w:tblCellMar>
        <w:tblLook w:val="01E0"/>
      </w:tblPr>
      <w:tblGrid>
        <w:gridCol w:w="5352"/>
        <w:gridCol w:w="5353"/>
      </w:tblGrid>
      <w:tr>
        <w:trPr>
          <w:trHeight w:val="346" w:hRule="exact"/>
        </w:trPr>
        <w:tc>
          <w:tcPr>
            <w:tcW w:w="5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ind w:left="25"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瑞康医药</w:t>
            </w:r>
          </w:p>
        </w:tc>
      </w:tr>
      <w:tr>
        <w:trPr>
          <w:trHeight w:val="343" w:hRule="exact"/>
        </w:trPr>
        <w:tc>
          <w:tcPr>
            <w:tcW w:w="535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ind w:left="25"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53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4" w:right="0"/>
              <w:jc w:val="center"/>
              <w:rPr>
                <w:rFonts w:ascii="Times New Roman" w:hAnsi="Times New Roman" w:cs="Times New Roman" w:eastAsia="Times New Roman" w:hint="default"/>
                <w:sz w:val="21"/>
                <w:szCs w:val="21"/>
              </w:rPr>
            </w:pPr>
            <w:r>
              <w:rPr>
                <w:rFonts w:ascii="Times New Roman"/>
                <w:sz w:val="21"/>
              </w:rPr>
              <w:t>002589</w:t>
            </w:r>
          </w:p>
        </w:tc>
      </w:tr>
    </w:tbl>
    <w:p>
      <w:pPr>
        <w:spacing w:after="0" w:line="240" w:lineRule="auto"/>
        <w:jc w:val="center"/>
        <w:rPr>
          <w:rFonts w:ascii="Times New Roman" w:hAnsi="Times New Roman" w:cs="Times New Roman" w:eastAsia="Times New Roman" w:hint="default"/>
          <w:sz w:val="21"/>
          <w:szCs w:val="21"/>
        </w:rPr>
        <w:sectPr>
          <w:pgSz w:w="11910" w:h="16850"/>
          <w:pgMar w:header="572" w:footer="957" w:top="760" w:bottom="1140" w:left="480" w:right="0"/>
        </w:sectPr>
      </w:pPr>
    </w:p>
    <w:p>
      <w:pPr>
        <w:spacing w:line="240" w:lineRule="auto" w:before="7"/>
        <w:rPr>
          <w:rFonts w:ascii="宋体" w:hAnsi="宋体" w:cs="宋体" w:eastAsia="宋体" w:hint="default"/>
          <w:b/>
          <w:bCs/>
          <w:sz w:val="6"/>
          <w:szCs w:val="6"/>
        </w:rPr>
      </w:pPr>
    </w:p>
    <w:tbl>
      <w:tblPr>
        <w:tblW w:w="0" w:type="auto"/>
        <w:jc w:val="left"/>
        <w:tblInd w:w="138" w:type="dxa"/>
        <w:tblLayout w:type="fixed"/>
        <w:tblCellMar>
          <w:top w:w="0" w:type="dxa"/>
          <w:left w:w="0" w:type="dxa"/>
          <w:bottom w:w="0" w:type="dxa"/>
          <w:right w:w="0" w:type="dxa"/>
        </w:tblCellMar>
        <w:tblLook w:val="01E0"/>
      </w:tblPr>
      <w:tblGrid>
        <w:gridCol w:w="5330"/>
        <w:gridCol w:w="5331"/>
      </w:tblGrid>
      <w:tr>
        <w:trPr>
          <w:trHeight w:val="240" w:hRule="exact"/>
        </w:trPr>
        <w:tc>
          <w:tcPr>
            <w:tcW w:w="10662" w:type="dxa"/>
            <w:gridSpan w:val="2"/>
            <w:tcBorders>
              <w:top w:val="nil" w:sz="6" w:space="0" w:color="auto"/>
              <w:left w:val="nil" w:sz="6" w:space="0" w:color="auto"/>
              <w:bottom w:val="single" w:sz="4" w:space="0" w:color="000000"/>
              <w:right w:val="nil" w:sz="6" w:space="0" w:color="auto"/>
            </w:tcBorders>
            <w:shd w:val="clear" w:color="auto" w:fill="E4E4E4"/>
          </w:tcPr>
          <w:p>
            <w:pPr>
              <w:pStyle w:val="TableParagraph"/>
              <w:spacing w:line="205" w:lineRule="exact"/>
              <w:ind w:left="7094" w:right="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c>
      </w:tr>
      <w:tr>
        <w:trPr>
          <w:trHeight w:val="328" w:hRule="exact"/>
        </w:trPr>
        <w:tc>
          <w:tcPr>
            <w:tcW w:w="53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ind w:left="3" w:right="0"/>
              <w:jc w:val="left"/>
              <w:rPr>
                <w:rFonts w:ascii="宋体" w:hAnsi="宋体" w:cs="宋体" w:eastAsia="宋体" w:hint="default"/>
                <w:sz w:val="21"/>
                <w:szCs w:val="21"/>
              </w:rPr>
            </w:pPr>
            <w:r>
              <w:rPr>
                <w:rFonts w:ascii="宋体" w:hAnsi="宋体" w:cs="宋体" w:eastAsia="宋体" w:hint="default"/>
                <w:sz w:val="21"/>
                <w:szCs w:val="21"/>
              </w:rPr>
              <w:t>上市证券交易所</w:t>
            </w:r>
          </w:p>
        </w:tc>
        <w:tc>
          <w:tcPr>
            <w:tcW w:w="533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6" w:right="0"/>
              <w:jc w:val="center"/>
              <w:rPr>
                <w:rFonts w:ascii="宋体" w:hAnsi="宋体" w:cs="宋体" w:eastAsia="宋体" w:hint="default"/>
                <w:sz w:val="21"/>
                <w:szCs w:val="21"/>
              </w:rPr>
            </w:pPr>
            <w:r>
              <w:rPr>
                <w:rFonts w:ascii="宋体" w:hAnsi="宋体" w:cs="宋体" w:eastAsia="宋体" w:hint="default"/>
                <w:sz w:val="21"/>
                <w:szCs w:val="21"/>
              </w:rPr>
              <w:t>深圳证券交易所</w:t>
            </w:r>
          </w:p>
        </w:tc>
      </w:tr>
    </w:tbl>
    <w:p>
      <w:pPr>
        <w:spacing w:line="240" w:lineRule="auto" w:before="7"/>
        <w:rPr>
          <w:rFonts w:ascii="宋体" w:hAnsi="宋体" w:cs="宋体" w:eastAsia="宋体" w:hint="default"/>
          <w:b/>
          <w:bCs/>
          <w:sz w:val="26"/>
          <w:szCs w:val="26"/>
        </w:rPr>
      </w:pPr>
    </w:p>
    <w:p>
      <w:pPr>
        <w:pStyle w:val="Heading3"/>
        <w:spacing w:line="240" w:lineRule="auto"/>
        <w:ind w:left="842" w:right="699"/>
        <w:jc w:val="left"/>
        <w:rPr>
          <w:b w:val="0"/>
          <w:bCs w:val="0"/>
        </w:rPr>
      </w:pPr>
      <w:r>
        <w:rPr/>
        <w:t>七、其它有关材料</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tbl>
      <w:tblPr>
        <w:tblW w:w="0" w:type="auto"/>
        <w:jc w:val="left"/>
        <w:tblInd w:w="115" w:type="dxa"/>
        <w:tblLayout w:type="fixed"/>
        <w:tblCellMar>
          <w:top w:w="0" w:type="dxa"/>
          <w:left w:w="0" w:type="dxa"/>
          <w:bottom w:w="0" w:type="dxa"/>
          <w:right w:w="0" w:type="dxa"/>
        </w:tblCellMar>
        <w:tblLook w:val="01E0"/>
      </w:tblPr>
      <w:tblGrid>
        <w:gridCol w:w="4093"/>
        <w:gridCol w:w="6613"/>
      </w:tblGrid>
      <w:tr>
        <w:trPr>
          <w:trHeight w:val="332"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8" w:lineRule="exact"/>
              <w:ind w:left="105" w:right="0"/>
              <w:jc w:val="left"/>
              <w:rPr>
                <w:rFonts w:ascii="宋体" w:hAnsi="宋体" w:cs="宋体" w:eastAsia="宋体" w:hint="default"/>
                <w:sz w:val="21"/>
                <w:szCs w:val="21"/>
              </w:rPr>
            </w:pPr>
            <w:r>
              <w:rPr>
                <w:rFonts w:ascii="宋体" w:hAnsi="宋体" w:cs="宋体" w:eastAsia="宋体" w:hint="default"/>
                <w:sz w:val="21"/>
                <w:szCs w:val="21"/>
              </w:rPr>
              <w:t>首次注册登记日期</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73"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2004</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w:t>
            </w:r>
          </w:p>
        </w:tc>
      </w:tr>
      <w:tr>
        <w:trPr>
          <w:trHeight w:val="332"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最近一次变更登记日期</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w:t>
            </w:r>
          </w:p>
        </w:tc>
      </w:tr>
      <w:tr>
        <w:trPr>
          <w:trHeight w:val="350"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注册登记地点</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烟台市芝罘区机场路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326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w:t>
            </w:r>
          </w:p>
        </w:tc>
      </w:tr>
      <w:tr>
        <w:trPr>
          <w:trHeight w:val="350"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21"/>
                <w:szCs w:val="21"/>
              </w:rPr>
            </w:pPr>
            <w:r>
              <w:rPr>
                <w:rFonts w:ascii="Times New Roman"/>
                <w:sz w:val="21"/>
              </w:rPr>
              <w:t>370602228025440</w:t>
            </w:r>
          </w:p>
        </w:tc>
      </w:tr>
      <w:tr>
        <w:trPr>
          <w:trHeight w:val="350"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left="103" w:right="0"/>
              <w:jc w:val="left"/>
              <w:rPr>
                <w:rFonts w:ascii="Times New Roman" w:hAnsi="Times New Roman" w:cs="Times New Roman" w:eastAsia="Times New Roman" w:hint="default"/>
                <w:sz w:val="21"/>
                <w:szCs w:val="21"/>
              </w:rPr>
            </w:pPr>
            <w:r>
              <w:rPr>
                <w:rFonts w:ascii="Times New Roman"/>
                <w:sz w:val="21"/>
              </w:rPr>
              <w:t>370602766690447</w:t>
            </w:r>
          </w:p>
        </w:tc>
      </w:tr>
      <w:tr>
        <w:trPr>
          <w:trHeight w:val="366"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3" w:right="0"/>
              <w:jc w:val="left"/>
              <w:rPr>
                <w:rFonts w:ascii="Times New Roman" w:hAnsi="Times New Roman" w:cs="Times New Roman" w:eastAsia="Times New Roman" w:hint="default"/>
                <w:sz w:val="21"/>
                <w:szCs w:val="21"/>
              </w:rPr>
            </w:pPr>
            <w:r>
              <w:rPr>
                <w:rFonts w:ascii="Times New Roman"/>
                <w:sz w:val="21"/>
              </w:rPr>
              <w:t>76669044-7</w:t>
            </w:r>
          </w:p>
        </w:tc>
      </w:tr>
      <w:tr>
        <w:trPr>
          <w:trHeight w:val="350"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北京天圆全会计师事务所有限公司</w:t>
            </w:r>
          </w:p>
        </w:tc>
      </w:tr>
      <w:tr>
        <w:trPr>
          <w:trHeight w:val="333"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签字会计师姓名</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魏强</w:t>
            </w:r>
            <w:r>
              <w:rPr>
                <w:rFonts w:ascii="宋体" w:hAnsi="宋体" w:cs="宋体" w:eastAsia="宋体" w:hint="default"/>
                <w:spacing w:val="54"/>
                <w:sz w:val="21"/>
                <w:szCs w:val="21"/>
              </w:rPr>
              <w:t> </w:t>
            </w:r>
            <w:r>
              <w:rPr>
                <w:rFonts w:ascii="宋体" w:hAnsi="宋体" w:cs="宋体" w:eastAsia="宋体" w:hint="default"/>
                <w:sz w:val="21"/>
                <w:szCs w:val="21"/>
              </w:rPr>
              <w:t>任文君</w:t>
            </w:r>
          </w:p>
        </w:tc>
      </w:tr>
      <w:tr>
        <w:trPr>
          <w:trHeight w:val="350"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北京市海淀区中关村南大街乙</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56</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号方圆大厦</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层</w:t>
            </w:r>
          </w:p>
        </w:tc>
      </w:tr>
      <w:tr>
        <w:trPr>
          <w:trHeight w:val="367"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16"/>
              <w:ind w:left="105" w:right="0"/>
              <w:jc w:val="left"/>
              <w:rPr>
                <w:rFonts w:ascii="宋体" w:hAnsi="宋体" w:cs="宋体" w:eastAsia="宋体" w:hint="default"/>
                <w:sz w:val="21"/>
                <w:szCs w:val="21"/>
              </w:rPr>
            </w:pPr>
            <w:r>
              <w:rPr>
                <w:rFonts w:ascii="宋体" w:hAnsi="宋体" w:cs="宋体" w:eastAsia="宋体" w:hint="default"/>
                <w:sz w:val="21"/>
                <w:szCs w:val="21"/>
              </w:rPr>
              <w:t>公司聘请的保荐机构名称</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平安证券有限责任公司</w:t>
            </w:r>
          </w:p>
        </w:tc>
      </w:tr>
      <w:tr>
        <w:trPr>
          <w:trHeight w:val="367"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sz w:val="21"/>
                <w:szCs w:val="21"/>
              </w:rPr>
              <w:t>公司聘请的保荐机构办公地址</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深圳市福田区金田路大中华国际交易广场</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层</w:t>
            </w:r>
          </w:p>
        </w:tc>
      </w:tr>
      <w:tr>
        <w:trPr>
          <w:trHeight w:val="334" w:hRule="exact"/>
        </w:trPr>
        <w:tc>
          <w:tcPr>
            <w:tcW w:w="4093"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58" w:lineRule="exact"/>
              <w:ind w:left="105" w:right="0"/>
              <w:jc w:val="left"/>
              <w:rPr>
                <w:rFonts w:ascii="宋体" w:hAnsi="宋体" w:cs="宋体" w:eastAsia="宋体" w:hint="default"/>
                <w:sz w:val="21"/>
                <w:szCs w:val="21"/>
              </w:rPr>
            </w:pPr>
            <w:r>
              <w:rPr>
                <w:rFonts w:ascii="宋体" w:hAnsi="宋体" w:cs="宋体" w:eastAsia="宋体" w:hint="default"/>
                <w:sz w:val="21"/>
                <w:szCs w:val="21"/>
              </w:rPr>
              <w:t>签字保荐代表人姓名</w:t>
            </w:r>
          </w:p>
        </w:tc>
        <w:tc>
          <w:tcPr>
            <w:tcW w:w="6613" w:type="dxa"/>
            <w:tcBorders>
              <w:top w:val="single" w:sz="4" w:space="0" w:color="000000"/>
              <w:left w:val="single" w:sz="4" w:space="0" w:color="000000"/>
              <w:bottom w:val="single" w:sz="4" w:space="0" w:color="000000"/>
              <w:right w:val="single" w:sz="4" w:space="0" w:color="000000"/>
            </w:tcBorders>
          </w:tcPr>
          <w:p>
            <w:pPr>
              <w:pStyle w:val="TableParagraph"/>
              <w:spacing w:line="258" w:lineRule="exact"/>
              <w:ind w:left="103" w:right="0"/>
              <w:jc w:val="left"/>
              <w:rPr>
                <w:rFonts w:ascii="宋体" w:hAnsi="宋体" w:cs="宋体" w:eastAsia="宋体" w:hint="default"/>
                <w:sz w:val="21"/>
                <w:szCs w:val="21"/>
              </w:rPr>
            </w:pPr>
            <w:r>
              <w:rPr>
                <w:rFonts w:ascii="宋体" w:hAnsi="宋体" w:cs="宋体" w:eastAsia="宋体" w:hint="default"/>
                <w:sz w:val="21"/>
                <w:szCs w:val="21"/>
              </w:rPr>
              <w:t>胡智慧</w:t>
            </w:r>
            <w:r>
              <w:rPr>
                <w:rFonts w:ascii="宋体" w:hAnsi="宋体" w:cs="宋体" w:eastAsia="宋体" w:hint="default"/>
                <w:spacing w:val="57"/>
                <w:sz w:val="21"/>
                <w:szCs w:val="21"/>
              </w:rPr>
              <w:t> </w:t>
            </w:r>
            <w:r>
              <w:rPr>
                <w:rFonts w:ascii="宋体" w:hAnsi="宋体" w:cs="宋体" w:eastAsia="宋体" w:hint="default"/>
                <w:spacing w:val="-3"/>
                <w:sz w:val="21"/>
                <w:szCs w:val="21"/>
              </w:rPr>
              <w:t>谢运</w:t>
            </w:r>
            <w:r>
              <w:rPr>
                <w:rFonts w:ascii="宋体" w:hAnsi="宋体" w:cs="宋体" w:eastAsia="宋体" w:hint="default"/>
                <w:sz w:val="21"/>
                <w:szCs w:val="21"/>
              </w:rPr>
            </w:r>
          </w:p>
        </w:tc>
      </w:tr>
    </w:tbl>
    <w:p>
      <w:pPr>
        <w:spacing w:line="240" w:lineRule="auto" w:before="4"/>
        <w:rPr>
          <w:rFonts w:ascii="宋体" w:hAnsi="宋体" w:cs="宋体" w:eastAsia="宋体" w:hint="default"/>
          <w:b/>
          <w:bCs/>
          <w:sz w:val="25"/>
          <w:szCs w:val="25"/>
        </w:rPr>
      </w:pPr>
    </w:p>
    <w:p>
      <w:pPr>
        <w:pStyle w:val="Heading3"/>
        <w:spacing w:line="240" w:lineRule="auto"/>
        <w:ind w:left="842" w:right="699"/>
        <w:jc w:val="left"/>
        <w:rPr>
          <w:b w:val="0"/>
          <w:bCs w:val="0"/>
        </w:rPr>
      </w:pPr>
      <w:r>
        <w:rPr/>
        <w:t>八、公司历史沿革</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79" w:right="699"/>
        <w:jc w:val="left"/>
      </w:pPr>
      <w:r>
        <w:rPr/>
        <w:t>公司上市后注册变更情况如下：</w:t>
      </w:r>
    </w:p>
    <w:p>
      <w:pPr>
        <w:pStyle w:val="BodyText"/>
        <w:spacing w:line="369" w:lineRule="auto" w:before="183"/>
        <w:ind w:left="199" w:right="699" w:firstLine="480"/>
        <w:jc w:val="left"/>
      </w:pPr>
      <w:r>
        <w:rPr/>
        <w:t>经中国证券监督管理委员会证监许可【</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779</w:t>
      </w:r>
      <w:r>
        <w:rPr>
          <w:rFonts w:ascii="Times New Roman" w:hAnsi="Times New Roman" w:cs="Times New Roman" w:eastAsia="Times New Roman" w:hint="default"/>
          <w:spacing w:val="-12"/>
        </w:rPr>
        <w:t> </w:t>
      </w:r>
      <w:r>
        <w:rPr/>
        <w:t>号文《关于核准山东瑞康医药股份有限公司首 次公开发行股票的批复》核准，公司由主承销商平安证券有限公司采用网下向询价对象询价配售与 网上资金申购定价发行相结合的方式发行人民币普通股</w:t>
      </w:r>
      <w:r>
        <w:rPr>
          <w:spacing w:val="-59"/>
        </w:rPr>
        <w:t> </w:t>
      </w:r>
      <w:r>
        <w:rPr>
          <w:rFonts w:ascii="Times New Roman" w:hAnsi="Times New Roman" w:cs="Times New Roman" w:eastAsia="Times New Roman" w:hint="default"/>
        </w:rPr>
        <w:t>2,380 </w:t>
      </w:r>
      <w:r>
        <w:rPr/>
        <w:t>万股，发行价格</w:t>
      </w:r>
      <w:r>
        <w:rPr>
          <w:spacing w:val="-60"/>
        </w:rPr>
        <w:t> </w:t>
      </w:r>
      <w:r>
        <w:rPr>
          <w:rFonts w:ascii="Times New Roman" w:hAnsi="Times New Roman" w:cs="Times New Roman" w:eastAsia="Times New Roman" w:hint="default"/>
        </w:rPr>
        <w:t>20.00 </w:t>
      </w:r>
      <w:r>
        <w:rPr/>
        <w:t>元</w:t>
      </w:r>
      <w:r>
        <w:rPr>
          <w:rFonts w:ascii="Times New Roman" w:hAnsi="Times New Roman" w:cs="Times New Roman" w:eastAsia="Times New Roman" w:hint="default"/>
        </w:rPr>
        <w:t>/</w:t>
      </w:r>
      <w:r>
        <w:rPr/>
        <w:t>股，募集资金</w:t>
      </w:r>
    </w:p>
    <w:p>
      <w:pPr>
        <w:pStyle w:val="BodyText"/>
        <w:spacing w:line="240" w:lineRule="auto" w:before="21"/>
        <w:ind w:left="199" w:right="699"/>
        <w:jc w:val="left"/>
      </w:pPr>
      <w:r>
        <w:rPr/>
        <w:t>总额人民币</w:t>
      </w:r>
      <w:r>
        <w:rPr>
          <w:spacing w:val="-60"/>
        </w:rPr>
        <w:t> </w:t>
      </w:r>
      <w:r>
        <w:rPr>
          <w:rFonts w:ascii="Times New Roman" w:hAnsi="Times New Roman" w:cs="Times New Roman" w:eastAsia="Times New Roman" w:hint="default"/>
        </w:rPr>
        <w:t>476,000,000.00</w:t>
      </w:r>
      <w:r>
        <w:rPr>
          <w:rFonts w:ascii="Times New Roman" w:hAnsi="Times New Roman" w:cs="Times New Roman" w:eastAsia="Times New Roman" w:hint="default"/>
          <w:spacing w:val="-1"/>
        </w:rPr>
        <w:t> </w:t>
      </w:r>
      <w:r>
        <w:rPr/>
        <w:t>元，扣除发行费用人民币</w:t>
      </w:r>
      <w:r>
        <w:rPr>
          <w:spacing w:val="-60"/>
        </w:rPr>
        <w:t> </w:t>
      </w:r>
      <w:r>
        <w:rPr>
          <w:rFonts w:ascii="Times New Roman" w:hAnsi="Times New Roman" w:cs="Times New Roman" w:eastAsia="Times New Roman" w:hint="default"/>
        </w:rPr>
        <w:t>40,906,662.66</w:t>
      </w:r>
      <w:r>
        <w:rPr>
          <w:rFonts w:ascii="Times New Roman" w:hAnsi="Times New Roman" w:cs="Times New Roman" w:eastAsia="Times New Roman" w:hint="default"/>
          <w:spacing w:val="-12"/>
        </w:rPr>
        <w:t> </w:t>
      </w:r>
      <w:r>
        <w:rPr/>
        <w:t>元，实际募集资金净额</w:t>
      </w:r>
    </w:p>
    <w:p>
      <w:pPr>
        <w:pStyle w:val="BodyText"/>
        <w:spacing w:line="240" w:lineRule="auto" w:before="164"/>
        <w:ind w:left="199" w:right="699"/>
        <w:jc w:val="left"/>
      </w:pPr>
      <w:r>
        <w:rPr>
          <w:rFonts w:ascii="Times New Roman" w:hAnsi="Times New Roman" w:cs="Times New Roman" w:eastAsia="Times New Roman" w:hint="default"/>
        </w:rPr>
        <w:t>435,093,337.34</w:t>
      </w:r>
      <w:r>
        <w:rPr>
          <w:rFonts w:ascii="Times New Roman" w:hAnsi="Times New Roman" w:cs="Times New Roman" w:eastAsia="Times New Roman" w:hint="default"/>
          <w:spacing w:val="-12"/>
        </w:rPr>
        <w:t> </w:t>
      </w:r>
      <w:r>
        <w:rPr/>
        <w:t>元。</w:t>
      </w:r>
    </w:p>
    <w:p>
      <w:pPr>
        <w:pStyle w:val="BodyText"/>
        <w:spacing w:line="360" w:lineRule="auto" w:before="162"/>
        <w:ind w:left="199" w:right="754"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日，经深圳证券交易所《关于山东瑞康医药股份有限公司人民币股票上市的通 知》深证上</w:t>
      </w:r>
      <w:r>
        <w:rPr>
          <w:rFonts w:ascii="Times New Roman" w:hAnsi="Times New Roman" w:cs="Times New Roman" w:eastAsia="Times New Roman" w:hint="default"/>
        </w:rPr>
        <w:t>[2011]174</w:t>
      </w:r>
      <w:r>
        <w:rPr>
          <w:rFonts w:ascii="Times New Roman" w:hAnsi="Times New Roman" w:cs="Times New Roman" w:eastAsia="Times New Roman" w:hint="default"/>
          <w:spacing w:val="-14"/>
        </w:rPr>
        <w:t> </w:t>
      </w:r>
      <w:r>
        <w:rPr/>
        <w:t>号文同意，公司发行的人民币普通股股票在深圳证券交易所上市交易。其中， 公司发行中上网定价公开发行的</w:t>
      </w:r>
      <w:r>
        <w:rPr>
          <w:spacing w:val="-59"/>
        </w:rPr>
        <w:t> </w:t>
      </w:r>
      <w:r>
        <w:rPr>
          <w:rFonts w:ascii="Times New Roman" w:hAnsi="Times New Roman" w:cs="Times New Roman" w:eastAsia="Times New Roman" w:hint="default"/>
        </w:rPr>
        <w:t>1,904</w:t>
      </w:r>
      <w:r>
        <w:rPr>
          <w:rFonts w:ascii="Times New Roman" w:hAnsi="Times New Roman" w:cs="Times New Roman" w:eastAsia="Times New Roman" w:hint="default"/>
          <w:spacing w:val="-12"/>
        </w:rPr>
        <w:t> </w:t>
      </w:r>
      <w:r>
        <w:rPr/>
        <w:t>万股人民币普通股股票自</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日起在深圳证券交易 所上市交易。</w:t>
      </w:r>
    </w:p>
    <w:p>
      <w:pPr>
        <w:pStyle w:val="BodyText"/>
        <w:spacing w:line="360" w:lineRule="auto" w:before="62"/>
        <w:ind w:left="199" w:right="790" w:firstLine="480"/>
        <w:jc w:val="left"/>
      </w:pPr>
      <w:r>
        <w:rPr/>
        <w:t>本次公开发行股票后，公司的股本由人民币</w:t>
      </w:r>
      <w:r>
        <w:rPr>
          <w:spacing w:val="-59"/>
        </w:rPr>
        <w:t> </w:t>
      </w:r>
      <w:r>
        <w:rPr>
          <w:rFonts w:ascii="Times New Roman" w:hAnsi="Times New Roman" w:cs="Times New Roman" w:eastAsia="Times New Roman" w:hint="default"/>
        </w:rPr>
        <w:t>7,000</w:t>
      </w:r>
      <w:r>
        <w:rPr>
          <w:rFonts w:ascii="Times New Roman" w:hAnsi="Times New Roman" w:cs="Times New Roman" w:eastAsia="Times New Roman" w:hint="default"/>
          <w:spacing w:val="-12"/>
        </w:rPr>
        <w:t> </w:t>
      </w:r>
      <w:r>
        <w:rPr/>
        <w:t>万元变更为</w:t>
      </w:r>
      <w:r>
        <w:rPr>
          <w:spacing w:val="-60"/>
        </w:rPr>
        <w:t> </w:t>
      </w:r>
      <w:r>
        <w:rPr>
          <w:rFonts w:ascii="Times New Roman" w:hAnsi="Times New Roman" w:cs="Times New Roman" w:eastAsia="Times New Roman" w:hint="default"/>
        </w:rPr>
        <w:t>9,380</w:t>
      </w:r>
      <w:r>
        <w:rPr>
          <w:rFonts w:ascii="Times New Roman" w:hAnsi="Times New Roman" w:cs="Times New Roman" w:eastAsia="Times New Roman" w:hint="default"/>
          <w:spacing w:val="-12"/>
        </w:rPr>
        <w:t> </w:t>
      </w:r>
      <w:r>
        <w:rPr/>
        <w:t>万元。上述募集资金到位情 况已由北京天圆全会计师事务所有限公司审验并出具天圆全验字</w:t>
      </w:r>
      <w:r>
        <w:rPr>
          <w:rFonts w:ascii="Times New Roman" w:hAnsi="Times New Roman" w:cs="Times New Roman" w:eastAsia="Times New Roman" w:hint="default"/>
        </w:rPr>
        <w:t>[2011]00080015</w:t>
      </w:r>
      <w:r>
        <w:rPr>
          <w:rFonts w:ascii="Times New Roman" w:hAnsi="Times New Roman" w:cs="Times New Roman" w:eastAsia="Times New Roman" w:hint="default"/>
          <w:spacing w:val="-14"/>
        </w:rPr>
        <w:t> </w:t>
      </w:r>
      <w:r>
        <w:rPr/>
        <w:t>号《验资报告》。</w:t>
      </w:r>
    </w:p>
    <w:p>
      <w:pPr>
        <w:pStyle w:val="BodyText"/>
        <w:spacing w:line="240" w:lineRule="auto" w:before="31"/>
        <w:ind w:left="679" w:right="699"/>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日，公司在山东省工商行政管理局完成了本次工商变更登记，领取了换发的注册</w:t>
      </w:r>
    </w:p>
    <w:p>
      <w:pPr>
        <w:pStyle w:val="BodyText"/>
        <w:spacing w:line="240" w:lineRule="auto" w:before="164"/>
        <w:ind w:left="199" w:right="699"/>
        <w:jc w:val="left"/>
      </w:pPr>
      <w:r>
        <w:rPr/>
        <w:t>号为</w:t>
      </w:r>
      <w:r>
        <w:rPr>
          <w:spacing w:val="-60"/>
        </w:rPr>
        <w:t> </w:t>
      </w:r>
      <w:r>
        <w:rPr>
          <w:rFonts w:ascii="Times New Roman" w:hAnsi="Times New Roman" w:cs="Times New Roman" w:eastAsia="Times New Roman" w:hint="default"/>
        </w:rPr>
        <w:t>370602228025440</w:t>
      </w:r>
      <w:r>
        <w:rPr>
          <w:rFonts w:ascii="Times New Roman" w:hAnsi="Times New Roman" w:cs="Times New Roman" w:eastAsia="Times New Roman" w:hint="default"/>
          <w:spacing w:val="-12"/>
        </w:rPr>
        <w:t> </w:t>
      </w:r>
      <w:r>
        <w:rPr/>
        <w:t>的《企业法人营业执照》，注册资本为</w:t>
      </w:r>
      <w:r>
        <w:rPr>
          <w:spacing w:val="-59"/>
        </w:rPr>
        <w:t> </w:t>
      </w:r>
      <w:r>
        <w:rPr>
          <w:rFonts w:ascii="Times New Roman" w:hAnsi="Times New Roman" w:cs="Times New Roman" w:eastAsia="Times New Roman" w:hint="default"/>
        </w:rPr>
        <w:t>9,380</w:t>
      </w:r>
      <w:r>
        <w:rPr>
          <w:rFonts w:ascii="Times New Roman" w:hAnsi="Times New Roman" w:cs="Times New Roman" w:eastAsia="Times New Roman" w:hint="default"/>
          <w:spacing w:val="-12"/>
        </w:rPr>
        <w:t> </w:t>
      </w:r>
      <w:r>
        <w:rPr/>
        <w:t>万元。</w:t>
      </w:r>
    </w:p>
    <w:p>
      <w:pPr>
        <w:spacing w:after="0" w:line="240" w:lineRule="auto"/>
        <w:jc w:val="left"/>
        <w:sectPr>
          <w:headerReference w:type="default" r:id="rId12"/>
          <w:footerReference w:type="default" r:id="rId13"/>
          <w:pgSz w:w="11910" w:h="16850"/>
          <w:pgMar w:header="0" w:footer="957" w:top="480" w:bottom="1140" w:left="480" w:right="0"/>
          <w:pgNumType w:start="5"/>
        </w:sectPr>
      </w:pPr>
    </w:p>
    <w:p>
      <w:pPr>
        <w:spacing w:line="240" w:lineRule="auto" w:before="3"/>
        <w:rPr>
          <w:rFonts w:ascii="宋体" w:hAnsi="宋体" w:cs="宋体" w:eastAsia="宋体" w:hint="default"/>
          <w:sz w:val="12"/>
          <w:szCs w:val="12"/>
        </w:rPr>
      </w:pPr>
    </w:p>
    <w:p>
      <w:pPr>
        <w:pStyle w:val="Heading1"/>
        <w:tabs>
          <w:tab w:pos="4160" w:val="left" w:leader="none"/>
        </w:tabs>
        <w:spacing w:line="539" w:lineRule="exact"/>
        <w:ind w:left="2172" w:right="0"/>
        <w:jc w:val="left"/>
        <w:rPr>
          <w:b w:val="0"/>
          <w:bCs w:val="0"/>
        </w:rPr>
      </w:pPr>
      <w:bookmarkStart w:name="_TOC_250010" w:id="3"/>
      <w:r>
        <w:rPr>
          <w:w w:val="95"/>
        </w:rPr>
        <w:t>第二节</w:t>
        <w:tab/>
      </w:r>
      <w:r>
        <w:rPr/>
        <w:t>会计数据和财务指标摘要</w:t>
      </w:r>
      <w:bookmarkEnd w:id="3"/>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left="962" w:right="0"/>
        <w:jc w:val="left"/>
        <w:rPr>
          <w:b w:val="0"/>
          <w:bCs w:val="0"/>
        </w:rPr>
      </w:pPr>
      <w:r>
        <w:rPr/>
        <w:t>一、主要会计数据</w:t>
      </w:r>
      <w:r>
        <w:rPr>
          <w:b w:val="0"/>
          <w:bCs w:val="0"/>
        </w:rPr>
      </w:r>
    </w:p>
    <w:p>
      <w:pPr>
        <w:spacing w:line="240" w:lineRule="auto" w:before="12"/>
        <w:rPr>
          <w:rFonts w:ascii="宋体" w:hAnsi="宋体" w:cs="宋体" w:eastAsia="宋体" w:hint="default"/>
          <w:b/>
          <w:bCs/>
          <w:sz w:val="28"/>
          <w:szCs w:val="28"/>
        </w:rPr>
      </w:pPr>
    </w:p>
    <w:p>
      <w:pPr>
        <w:pStyle w:val="BodyText"/>
        <w:spacing w:line="240" w:lineRule="auto" w:before="26"/>
        <w:ind w:left="0" w:right="675"/>
        <w:jc w:val="right"/>
      </w:pPr>
      <w:r>
        <w:rPr/>
        <w:t>单位：元</w:t>
      </w:r>
    </w:p>
    <w:p>
      <w:pPr>
        <w:spacing w:line="240" w:lineRule="auto" w:before="6"/>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4926"/>
        <w:gridCol w:w="1515"/>
        <w:gridCol w:w="1550"/>
        <w:gridCol w:w="1450"/>
        <w:gridCol w:w="1500"/>
      </w:tblGrid>
      <w:tr>
        <w:trPr>
          <w:trHeight w:val="550"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412"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5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43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4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91" w:right="0"/>
              <w:jc w:val="left"/>
              <w:rPr>
                <w:rFonts w:ascii="宋体" w:hAnsi="宋体" w:cs="宋体" w:eastAsia="宋体" w:hint="default"/>
                <w:sz w:val="21"/>
                <w:szCs w:val="21"/>
              </w:rPr>
            </w:pPr>
            <w:r>
              <w:rPr>
                <w:rFonts w:ascii="宋体" w:hAnsi="宋体" w:cs="宋体" w:eastAsia="宋体" w:hint="default"/>
                <w:b/>
                <w:bCs/>
                <w:sz w:val="21"/>
                <w:szCs w:val="21"/>
              </w:rPr>
              <w:t>本年比上年</w:t>
            </w:r>
            <w:r>
              <w:rPr>
                <w:rFonts w:ascii="宋体" w:hAnsi="宋体" w:cs="宋体" w:eastAsia="宋体" w:hint="default"/>
                <w:sz w:val="21"/>
                <w:szCs w:val="21"/>
              </w:rPr>
            </w:r>
          </w:p>
          <w:p>
            <w:pPr>
              <w:pStyle w:val="TableParagraph"/>
              <w:spacing w:line="273" w:lineRule="exact"/>
              <w:ind w:left="191" w:right="0"/>
              <w:jc w:val="left"/>
              <w:rPr>
                <w:rFonts w:ascii="宋体" w:hAnsi="宋体" w:cs="宋体" w:eastAsia="宋体" w:hint="default"/>
                <w:sz w:val="21"/>
                <w:szCs w:val="21"/>
              </w:rPr>
            </w:pPr>
            <w:r>
              <w:rPr>
                <w:rFonts w:ascii="宋体" w:hAnsi="宋体" w:cs="宋体" w:eastAsia="宋体" w:hint="default"/>
                <w:b/>
                <w:bCs/>
                <w:sz w:val="21"/>
                <w:szCs w:val="21"/>
              </w:rPr>
              <w:t>增减（％）</w:t>
            </w:r>
            <w:r>
              <w:rPr>
                <w:rFonts w:ascii="宋体" w:hAnsi="宋体" w:cs="宋体" w:eastAsia="宋体" w:hint="default"/>
                <w:sz w:val="21"/>
                <w:szCs w:val="21"/>
              </w:rPr>
            </w:r>
          </w:p>
        </w:tc>
        <w:tc>
          <w:tcPr>
            <w:tcW w:w="15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40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468"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5"/>
              <w:ind w:left="105" w:right="0"/>
              <w:jc w:val="left"/>
              <w:rPr>
                <w:rFonts w:ascii="宋体" w:hAnsi="宋体" w:cs="宋体" w:eastAsia="宋体" w:hint="default"/>
                <w:sz w:val="18"/>
                <w:szCs w:val="18"/>
              </w:rPr>
            </w:pPr>
            <w:r>
              <w:rPr>
                <w:rFonts w:ascii="宋体" w:hAnsi="宋体" w:cs="宋体" w:eastAsia="宋体" w:hint="default"/>
                <w:sz w:val="18"/>
                <w:szCs w:val="18"/>
              </w:rPr>
              <w:t>营业总收入（元）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101"/>
              <w:jc w:val="right"/>
              <w:rPr>
                <w:rFonts w:ascii="Times New Roman" w:hAnsi="Times New Roman" w:cs="Times New Roman" w:eastAsia="Times New Roman" w:hint="default"/>
                <w:sz w:val="18"/>
                <w:szCs w:val="18"/>
              </w:rPr>
            </w:pPr>
            <w:r>
              <w:rPr>
                <w:rFonts w:ascii="Times New Roman"/>
                <w:spacing w:val="-1"/>
                <w:sz w:val="18"/>
              </w:rPr>
              <w:t>3,195,448,063.76</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Times New Roman" w:hAnsi="Times New Roman" w:cs="Times New Roman" w:eastAsia="Times New Roman" w:hint="default"/>
                <w:sz w:val="18"/>
                <w:szCs w:val="18"/>
              </w:rPr>
            </w:pPr>
            <w:r>
              <w:rPr>
                <w:rFonts w:ascii="Times New Roman"/>
                <w:spacing w:val="-1"/>
                <w:sz w:val="18"/>
              </w:rPr>
              <w:t>2,213,382,663.07</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left="1" w:right="0"/>
              <w:jc w:val="center"/>
              <w:rPr>
                <w:rFonts w:ascii="Times New Roman" w:hAnsi="Times New Roman" w:cs="Times New Roman" w:eastAsia="Times New Roman" w:hint="default"/>
                <w:sz w:val="18"/>
                <w:szCs w:val="18"/>
              </w:rPr>
            </w:pPr>
            <w:r>
              <w:rPr>
                <w:rFonts w:ascii="Times New Roman"/>
                <w:sz w:val="18"/>
              </w:rPr>
              <w:t>44.37%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99"/>
              <w:jc w:val="right"/>
              <w:rPr>
                <w:rFonts w:ascii="Times New Roman" w:hAnsi="Times New Roman" w:cs="Times New Roman" w:eastAsia="Times New Roman" w:hint="default"/>
                <w:sz w:val="18"/>
                <w:szCs w:val="18"/>
              </w:rPr>
            </w:pPr>
            <w:r>
              <w:rPr>
                <w:rFonts w:ascii="Times New Roman"/>
                <w:spacing w:val="-1"/>
                <w:sz w:val="18"/>
              </w:rPr>
              <w:t>1,601,730,828.95</w:t>
            </w:r>
          </w:p>
        </w:tc>
      </w:tr>
      <w:tr>
        <w:trPr>
          <w:trHeight w:val="466"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0"/>
              <w:ind w:left="105" w:right="0"/>
              <w:jc w:val="left"/>
              <w:rPr>
                <w:rFonts w:ascii="宋体" w:hAnsi="宋体" w:cs="宋体" w:eastAsia="宋体" w:hint="default"/>
                <w:sz w:val="18"/>
                <w:szCs w:val="18"/>
              </w:rPr>
            </w:pPr>
            <w:r>
              <w:rPr>
                <w:rFonts w:ascii="宋体" w:hAnsi="宋体" w:cs="宋体" w:eastAsia="宋体" w:hint="default"/>
                <w:sz w:val="18"/>
                <w:szCs w:val="18"/>
              </w:rPr>
              <w:t>营业利润（元）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01"/>
              <w:jc w:val="right"/>
              <w:rPr>
                <w:rFonts w:ascii="Times New Roman" w:hAnsi="Times New Roman" w:cs="Times New Roman" w:eastAsia="Times New Roman" w:hint="default"/>
                <w:sz w:val="18"/>
                <w:szCs w:val="18"/>
              </w:rPr>
            </w:pPr>
            <w:r>
              <w:rPr>
                <w:rFonts w:ascii="Times New Roman"/>
                <w:spacing w:val="-1"/>
                <w:sz w:val="18"/>
              </w:rPr>
              <w:t>113,554,585.45</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98"/>
              <w:jc w:val="right"/>
              <w:rPr>
                <w:rFonts w:ascii="Times New Roman" w:hAnsi="Times New Roman" w:cs="Times New Roman" w:eastAsia="Times New Roman" w:hint="default"/>
                <w:sz w:val="18"/>
                <w:szCs w:val="18"/>
              </w:rPr>
            </w:pPr>
            <w:r>
              <w:rPr>
                <w:rFonts w:ascii="Times New Roman"/>
                <w:spacing w:val="-1"/>
                <w:sz w:val="18"/>
              </w:rPr>
              <w:t>85,140,560.88</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 w:right="0"/>
              <w:jc w:val="center"/>
              <w:rPr>
                <w:rFonts w:ascii="Times New Roman" w:hAnsi="Times New Roman" w:cs="Times New Roman" w:eastAsia="Times New Roman" w:hint="default"/>
                <w:sz w:val="18"/>
                <w:szCs w:val="18"/>
              </w:rPr>
            </w:pPr>
            <w:r>
              <w:rPr>
                <w:rFonts w:ascii="Times New Roman"/>
                <w:sz w:val="18"/>
              </w:rPr>
              <w:t>33.37%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99"/>
              <w:jc w:val="right"/>
              <w:rPr>
                <w:rFonts w:ascii="Times New Roman" w:hAnsi="Times New Roman" w:cs="Times New Roman" w:eastAsia="Times New Roman" w:hint="default"/>
                <w:sz w:val="18"/>
                <w:szCs w:val="18"/>
              </w:rPr>
            </w:pPr>
            <w:r>
              <w:rPr>
                <w:rFonts w:ascii="Times New Roman"/>
                <w:spacing w:val="-1"/>
                <w:sz w:val="18"/>
              </w:rPr>
              <w:t>62,889,194.55</w:t>
            </w:r>
          </w:p>
        </w:tc>
      </w:tr>
      <w:tr>
        <w:trPr>
          <w:trHeight w:val="463"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0"/>
              <w:ind w:left="105" w:right="0"/>
              <w:jc w:val="left"/>
              <w:rPr>
                <w:rFonts w:ascii="宋体" w:hAnsi="宋体" w:cs="宋体" w:eastAsia="宋体" w:hint="default"/>
                <w:sz w:val="18"/>
                <w:szCs w:val="18"/>
              </w:rPr>
            </w:pPr>
            <w:r>
              <w:rPr>
                <w:rFonts w:ascii="宋体" w:hAnsi="宋体" w:cs="宋体" w:eastAsia="宋体" w:hint="default"/>
                <w:sz w:val="18"/>
                <w:szCs w:val="18"/>
              </w:rPr>
              <w:t>利润总额（元）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18"/>
                <w:szCs w:val="18"/>
              </w:rPr>
            </w:pPr>
            <w:r>
              <w:rPr>
                <w:rFonts w:ascii="Times New Roman"/>
                <w:spacing w:val="-1"/>
                <w:sz w:val="18"/>
              </w:rPr>
              <w:t>112,436,535.29</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98"/>
              <w:jc w:val="right"/>
              <w:rPr>
                <w:rFonts w:ascii="Times New Roman" w:hAnsi="Times New Roman" w:cs="Times New Roman" w:eastAsia="Times New Roman" w:hint="default"/>
                <w:sz w:val="18"/>
                <w:szCs w:val="18"/>
              </w:rPr>
            </w:pPr>
            <w:r>
              <w:rPr>
                <w:rFonts w:ascii="Times New Roman"/>
                <w:spacing w:val="-1"/>
                <w:sz w:val="18"/>
              </w:rPr>
              <w:t>83,175,808.20</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 w:right="0"/>
              <w:jc w:val="center"/>
              <w:rPr>
                <w:rFonts w:ascii="Times New Roman" w:hAnsi="Times New Roman" w:cs="Times New Roman" w:eastAsia="Times New Roman" w:hint="default"/>
                <w:sz w:val="18"/>
                <w:szCs w:val="18"/>
              </w:rPr>
            </w:pPr>
            <w:r>
              <w:rPr>
                <w:rFonts w:ascii="Times New Roman"/>
                <w:sz w:val="18"/>
              </w:rPr>
              <w:t>35.18%</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99"/>
              <w:jc w:val="right"/>
              <w:rPr>
                <w:rFonts w:ascii="Times New Roman" w:hAnsi="Times New Roman" w:cs="Times New Roman" w:eastAsia="Times New Roman" w:hint="default"/>
                <w:sz w:val="18"/>
                <w:szCs w:val="18"/>
              </w:rPr>
            </w:pPr>
            <w:r>
              <w:rPr>
                <w:rFonts w:ascii="Times New Roman"/>
                <w:spacing w:val="-1"/>
                <w:sz w:val="18"/>
              </w:rPr>
              <w:t>60,089,874.90</w:t>
            </w:r>
          </w:p>
        </w:tc>
      </w:tr>
      <w:tr>
        <w:trPr>
          <w:trHeight w:val="463"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0"/>
              <w:ind w:left="105"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01"/>
              <w:jc w:val="right"/>
              <w:rPr>
                <w:rFonts w:ascii="Times New Roman" w:hAnsi="Times New Roman" w:cs="Times New Roman" w:eastAsia="Times New Roman" w:hint="default"/>
                <w:sz w:val="18"/>
                <w:szCs w:val="18"/>
              </w:rPr>
            </w:pPr>
            <w:r>
              <w:rPr>
                <w:rFonts w:ascii="Times New Roman"/>
                <w:spacing w:val="-1"/>
                <w:sz w:val="18"/>
              </w:rPr>
              <w:t>84,057,346.91</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98"/>
              <w:jc w:val="right"/>
              <w:rPr>
                <w:rFonts w:ascii="Times New Roman" w:hAnsi="Times New Roman" w:cs="Times New Roman" w:eastAsia="Times New Roman" w:hint="default"/>
                <w:sz w:val="18"/>
                <w:szCs w:val="18"/>
              </w:rPr>
            </w:pPr>
            <w:r>
              <w:rPr>
                <w:rFonts w:ascii="Times New Roman"/>
                <w:spacing w:val="-1"/>
                <w:sz w:val="18"/>
              </w:rPr>
              <w:t>62,109,222.00</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 w:right="0"/>
              <w:jc w:val="center"/>
              <w:rPr>
                <w:rFonts w:ascii="Times New Roman" w:hAnsi="Times New Roman" w:cs="Times New Roman" w:eastAsia="Times New Roman" w:hint="default"/>
                <w:sz w:val="18"/>
                <w:szCs w:val="18"/>
              </w:rPr>
            </w:pPr>
            <w:r>
              <w:rPr>
                <w:rFonts w:ascii="Times New Roman"/>
                <w:sz w:val="18"/>
              </w:rPr>
              <w:t>35.34%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99"/>
              <w:jc w:val="right"/>
              <w:rPr>
                <w:rFonts w:ascii="Times New Roman" w:hAnsi="Times New Roman" w:cs="Times New Roman" w:eastAsia="Times New Roman" w:hint="default"/>
                <w:sz w:val="18"/>
                <w:szCs w:val="18"/>
              </w:rPr>
            </w:pPr>
            <w:r>
              <w:rPr>
                <w:rFonts w:ascii="Times New Roman"/>
                <w:spacing w:val="-1"/>
                <w:sz w:val="18"/>
              </w:rPr>
              <w:t>44,757,335.16</w:t>
            </w:r>
          </w:p>
        </w:tc>
      </w:tr>
      <w:tr>
        <w:trPr>
          <w:trHeight w:val="466"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0"/>
              <w:ind w:left="105" w:right="0"/>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归属于上市公司股东的扣除非经常性损益的净利润（元）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01"/>
              <w:jc w:val="right"/>
              <w:rPr>
                <w:rFonts w:ascii="Times New Roman" w:hAnsi="Times New Roman" w:cs="Times New Roman" w:eastAsia="Times New Roman" w:hint="default"/>
                <w:sz w:val="18"/>
                <w:szCs w:val="18"/>
              </w:rPr>
            </w:pPr>
            <w:r>
              <w:rPr>
                <w:rFonts w:ascii="Times New Roman"/>
                <w:spacing w:val="-1"/>
                <w:sz w:val="18"/>
              </w:rPr>
              <w:t>84,930,836.71</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98"/>
              <w:jc w:val="right"/>
              <w:rPr>
                <w:rFonts w:ascii="Times New Roman" w:hAnsi="Times New Roman" w:cs="Times New Roman" w:eastAsia="Times New Roman" w:hint="default"/>
                <w:sz w:val="18"/>
                <w:szCs w:val="18"/>
              </w:rPr>
            </w:pPr>
            <w:r>
              <w:rPr>
                <w:rFonts w:ascii="Times New Roman"/>
                <w:spacing w:val="-1"/>
                <w:sz w:val="18"/>
              </w:rPr>
              <w:t>63,552,099.39</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 w:right="0"/>
              <w:jc w:val="center"/>
              <w:rPr>
                <w:rFonts w:ascii="Times New Roman" w:hAnsi="Times New Roman" w:cs="Times New Roman" w:eastAsia="Times New Roman" w:hint="default"/>
                <w:sz w:val="18"/>
                <w:szCs w:val="18"/>
              </w:rPr>
            </w:pPr>
            <w:r>
              <w:rPr>
                <w:rFonts w:ascii="Times New Roman"/>
                <w:sz w:val="18"/>
              </w:rPr>
              <w:t>33.64%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99"/>
              <w:jc w:val="right"/>
              <w:rPr>
                <w:rFonts w:ascii="Times New Roman" w:hAnsi="Times New Roman" w:cs="Times New Roman" w:eastAsia="Times New Roman" w:hint="default"/>
                <w:sz w:val="18"/>
                <w:szCs w:val="18"/>
              </w:rPr>
            </w:pPr>
            <w:r>
              <w:rPr>
                <w:rFonts w:ascii="Times New Roman"/>
                <w:spacing w:val="-1"/>
                <w:sz w:val="18"/>
              </w:rPr>
              <w:t>46,856,742.39</w:t>
            </w:r>
          </w:p>
        </w:tc>
      </w:tr>
      <w:tr>
        <w:trPr>
          <w:trHeight w:val="468"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0"/>
              <w:ind w:left="105"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18"/>
                <w:szCs w:val="18"/>
              </w:rPr>
            </w:pPr>
            <w:r>
              <w:rPr>
                <w:rFonts w:ascii="Times New Roman"/>
                <w:spacing w:val="-1"/>
                <w:sz w:val="18"/>
              </w:rPr>
              <w:t>-475,031,877.57</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98"/>
              <w:jc w:val="right"/>
              <w:rPr>
                <w:rFonts w:ascii="Times New Roman" w:hAnsi="Times New Roman" w:cs="Times New Roman" w:eastAsia="Times New Roman" w:hint="default"/>
                <w:sz w:val="18"/>
                <w:szCs w:val="18"/>
              </w:rPr>
            </w:pPr>
            <w:r>
              <w:rPr>
                <w:rFonts w:ascii="Times New Roman"/>
                <w:spacing w:val="-1"/>
                <w:sz w:val="18"/>
              </w:rPr>
              <w:t>70,557,005.06</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 w:right="0"/>
              <w:jc w:val="center"/>
              <w:rPr>
                <w:rFonts w:ascii="Times New Roman" w:hAnsi="Times New Roman" w:cs="Times New Roman" w:eastAsia="Times New Roman" w:hint="default"/>
                <w:sz w:val="18"/>
                <w:szCs w:val="18"/>
              </w:rPr>
            </w:pPr>
            <w:r>
              <w:rPr>
                <w:rFonts w:ascii="Times New Roman"/>
                <w:sz w:val="18"/>
              </w:rPr>
              <w:t>-773.26%</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99"/>
              <w:jc w:val="right"/>
              <w:rPr>
                <w:rFonts w:ascii="Times New Roman" w:hAnsi="Times New Roman" w:cs="Times New Roman" w:eastAsia="Times New Roman" w:hint="default"/>
                <w:sz w:val="18"/>
                <w:szCs w:val="18"/>
              </w:rPr>
            </w:pPr>
            <w:r>
              <w:rPr>
                <w:rFonts w:ascii="Times New Roman"/>
                <w:spacing w:val="-1"/>
                <w:sz w:val="18"/>
              </w:rPr>
              <w:t>61,384,542.86</w:t>
            </w:r>
          </w:p>
        </w:tc>
      </w:tr>
      <w:tr>
        <w:trPr>
          <w:trHeight w:val="822"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09"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5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28"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4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5" w:lineRule="exact"/>
              <w:ind w:right="0"/>
              <w:jc w:val="center"/>
              <w:rPr>
                <w:rFonts w:ascii="宋体" w:hAnsi="宋体" w:cs="宋体" w:eastAsia="宋体" w:hint="default"/>
                <w:sz w:val="21"/>
                <w:szCs w:val="21"/>
              </w:rPr>
            </w:pPr>
            <w:r>
              <w:rPr>
                <w:rFonts w:ascii="宋体" w:hAnsi="宋体" w:cs="宋体" w:eastAsia="宋体" w:hint="default"/>
                <w:b/>
                <w:bCs/>
                <w:sz w:val="21"/>
                <w:szCs w:val="21"/>
              </w:rPr>
              <w:t>本年末比上</w:t>
            </w:r>
            <w:r>
              <w:rPr>
                <w:rFonts w:ascii="宋体" w:hAnsi="宋体" w:cs="宋体" w:eastAsia="宋体" w:hint="default"/>
                <w:sz w:val="21"/>
                <w:szCs w:val="21"/>
              </w:rPr>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b/>
                <w:bCs/>
                <w:sz w:val="21"/>
                <w:szCs w:val="21"/>
              </w:rPr>
              <w:t>年末增减</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c>
        <w:tc>
          <w:tcPr>
            <w:tcW w:w="15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04"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464"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pacing w:val="-1"/>
                <w:sz w:val="18"/>
              </w:rPr>
              <w:t>2,217,545,198.53</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9"/>
              <w:jc w:val="right"/>
              <w:rPr>
                <w:rFonts w:ascii="Times New Roman" w:hAnsi="Times New Roman" w:cs="Times New Roman" w:eastAsia="Times New Roman" w:hint="default"/>
                <w:sz w:val="18"/>
                <w:szCs w:val="18"/>
              </w:rPr>
            </w:pPr>
            <w:r>
              <w:rPr>
                <w:rFonts w:ascii="Times New Roman"/>
                <w:spacing w:val="-1"/>
                <w:sz w:val="18"/>
              </w:rPr>
              <w:t>1,479,478,263.47</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 w:right="0"/>
              <w:jc w:val="center"/>
              <w:rPr>
                <w:rFonts w:ascii="Times New Roman" w:hAnsi="Times New Roman" w:cs="Times New Roman" w:eastAsia="Times New Roman" w:hint="default"/>
                <w:sz w:val="18"/>
                <w:szCs w:val="18"/>
              </w:rPr>
            </w:pPr>
            <w:r>
              <w:rPr>
                <w:rFonts w:ascii="Times New Roman"/>
                <w:sz w:val="18"/>
              </w:rPr>
              <w:t>49.89%</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9"/>
              <w:jc w:val="right"/>
              <w:rPr>
                <w:rFonts w:ascii="Times New Roman" w:hAnsi="Times New Roman" w:cs="Times New Roman" w:eastAsia="Times New Roman" w:hint="default"/>
                <w:sz w:val="18"/>
                <w:szCs w:val="18"/>
              </w:rPr>
            </w:pPr>
            <w:r>
              <w:rPr>
                <w:rFonts w:ascii="Times New Roman"/>
                <w:spacing w:val="-1"/>
                <w:sz w:val="18"/>
              </w:rPr>
              <w:t>1,039,963,137.35</w:t>
            </w:r>
          </w:p>
        </w:tc>
      </w:tr>
      <w:tr>
        <w:trPr>
          <w:trHeight w:val="463"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0"/>
              <w:ind w:left="105" w:right="0"/>
              <w:jc w:val="left"/>
              <w:rPr>
                <w:rFonts w:ascii="宋体" w:hAnsi="宋体" w:cs="宋体" w:eastAsia="宋体" w:hint="default"/>
                <w:sz w:val="18"/>
                <w:szCs w:val="18"/>
              </w:rPr>
            </w:pPr>
            <w:r>
              <w:rPr>
                <w:rFonts w:ascii="宋体" w:hAnsi="宋体" w:cs="宋体" w:eastAsia="宋体" w:hint="default"/>
                <w:sz w:val="18"/>
                <w:szCs w:val="18"/>
              </w:rPr>
              <w:t>负债总额（元）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01"/>
              <w:jc w:val="right"/>
              <w:rPr>
                <w:rFonts w:ascii="Times New Roman" w:hAnsi="Times New Roman" w:cs="Times New Roman" w:eastAsia="Times New Roman" w:hint="default"/>
                <w:sz w:val="18"/>
                <w:szCs w:val="18"/>
              </w:rPr>
            </w:pPr>
            <w:r>
              <w:rPr>
                <w:rFonts w:ascii="Times New Roman"/>
                <w:spacing w:val="-1"/>
                <w:sz w:val="18"/>
              </w:rPr>
              <w:t>1,400,436,999.66</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99"/>
              <w:jc w:val="right"/>
              <w:rPr>
                <w:rFonts w:ascii="Times New Roman" w:hAnsi="Times New Roman" w:cs="Times New Roman" w:eastAsia="Times New Roman" w:hint="default"/>
                <w:sz w:val="18"/>
                <w:szCs w:val="18"/>
              </w:rPr>
            </w:pPr>
            <w:r>
              <w:rPr>
                <w:rFonts w:ascii="Times New Roman"/>
                <w:spacing w:val="-1"/>
                <w:sz w:val="18"/>
              </w:rPr>
              <w:t>1,183,444,517.53</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1" w:right="0"/>
              <w:jc w:val="center"/>
              <w:rPr>
                <w:rFonts w:ascii="Times New Roman" w:hAnsi="Times New Roman" w:cs="Times New Roman" w:eastAsia="Times New Roman" w:hint="default"/>
                <w:sz w:val="18"/>
                <w:szCs w:val="18"/>
              </w:rPr>
            </w:pPr>
            <w:r>
              <w:rPr>
                <w:rFonts w:ascii="Times New Roman"/>
                <w:sz w:val="18"/>
              </w:rPr>
              <w:t>18.34%</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99"/>
              <w:jc w:val="right"/>
              <w:rPr>
                <w:rFonts w:ascii="Times New Roman" w:hAnsi="Times New Roman" w:cs="Times New Roman" w:eastAsia="Times New Roman" w:hint="default"/>
                <w:sz w:val="18"/>
                <w:szCs w:val="18"/>
              </w:rPr>
            </w:pPr>
            <w:r>
              <w:rPr>
                <w:rFonts w:ascii="Times New Roman"/>
                <w:spacing w:val="-1"/>
                <w:sz w:val="18"/>
              </w:rPr>
              <w:t>805,779,964.87</w:t>
            </w:r>
          </w:p>
        </w:tc>
      </w:tr>
      <w:tr>
        <w:trPr>
          <w:trHeight w:val="465"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0"/>
              <w:ind w:left="105" w:right="0"/>
              <w:jc w:val="left"/>
              <w:rPr>
                <w:rFonts w:ascii="宋体" w:hAnsi="宋体" w:cs="宋体" w:eastAsia="宋体" w:hint="default"/>
                <w:sz w:val="18"/>
                <w:szCs w:val="18"/>
              </w:rPr>
            </w:pPr>
            <w:r>
              <w:rPr>
                <w:rFonts w:ascii="宋体" w:hAnsi="宋体" w:cs="宋体" w:eastAsia="宋体" w:hint="default"/>
                <w:sz w:val="18"/>
                <w:szCs w:val="18"/>
              </w:rPr>
              <w:t>归属于上市公司股东的所有者权益（元）</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01"/>
              <w:jc w:val="right"/>
              <w:rPr>
                <w:rFonts w:ascii="Times New Roman" w:hAnsi="Times New Roman" w:cs="Times New Roman" w:eastAsia="Times New Roman" w:hint="default"/>
                <w:sz w:val="18"/>
                <w:szCs w:val="18"/>
              </w:rPr>
            </w:pPr>
            <w:r>
              <w:rPr>
                <w:rFonts w:ascii="Times New Roman"/>
                <w:spacing w:val="-1"/>
                <w:sz w:val="18"/>
              </w:rPr>
              <w:t>815,184,430.19</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98"/>
              <w:jc w:val="right"/>
              <w:rPr>
                <w:rFonts w:ascii="Times New Roman" w:hAnsi="Times New Roman" w:cs="Times New Roman" w:eastAsia="Times New Roman" w:hint="default"/>
                <w:sz w:val="18"/>
                <w:szCs w:val="18"/>
              </w:rPr>
            </w:pPr>
            <w:r>
              <w:rPr>
                <w:rFonts w:ascii="Times New Roman"/>
                <w:spacing w:val="-1"/>
                <w:sz w:val="18"/>
              </w:rPr>
              <w:t>296,033,745.94</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Times New Roman" w:hAnsi="Times New Roman" w:cs="Times New Roman" w:eastAsia="Times New Roman" w:hint="default"/>
                <w:sz w:val="18"/>
                <w:szCs w:val="18"/>
              </w:rPr>
            </w:pPr>
            <w:r>
              <w:rPr>
                <w:rFonts w:ascii="Times New Roman"/>
                <w:sz w:val="18"/>
              </w:rPr>
              <w:t>175.37%</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99"/>
              <w:jc w:val="right"/>
              <w:rPr>
                <w:rFonts w:ascii="Times New Roman" w:hAnsi="Times New Roman" w:cs="Times New Roman" w:eastAsia="Times New Roman" w:hint="default"/>
                <w:sz w:val="18"/>
                <w:szCs w:val="18"/>
              </w:rPr>
            </w:pPr>
            <w:r>
              <w:rPr>
                <w:rFonts w:ascii="Times New Roman"/>
                <w:spacing w:val="-1"/>
                <w:sz w:val="18"/>
              </w:rPr>
              <w:t>233,916,247.63</w:t>
            </w:r>
          </w:p>
        </w:tc>
      </w:tr>
      <w:tr>
        <w:trPr>
          <w:trHeight w:val="464" w:hRule="exact"/>
        </w:trPr>
        <w:tc>
          <w:tcPr>
            <w:tcW w:w="49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left="105" w:right="0"/>
              <w:jc w:val="left"/>
              <w:rPr>
                <w:rFonts w:ascii="宋体" w:hAnsi="宋体" w:cs="宋体" w:eastAsia="宋体" w:hint="default"/>
                <w:sz w:val="18"/>
                <w:szCs w:val="18"/>
              </w:rPr>
            </w:pPr>
            <w:r>
              <w:rPr>
                <w:rFonts w:ascii="宋体" w:hAnsi="宋体" w:cs="宋体" w:eastAsia="宋体" w:hint="default"/>
                <w:sz w:val="18"/>
                <w:szCs w:val="18"/>
              </w:rPr>
              <w:t>总股本（股）</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01"/>
              <w:jc w:val="right"/>
              <w:rPr>
                <w:rFonts w:ascii="Times New Roman" w:hAnsi="Times New Roman" w:cs="Times New Roman" w:eastAsia="Times New Roman" w:hint="default"/>
                <w:sz w:val="18"/>
                <w:szCs w:val="18"/>
              </w:rPr>
            </w:pPr>
            <w:r>
              <w:rPr>
                <w:rFonts w:ascii="Times New Roman"/>
                <w:spacing w:val="-1"/>
                <w:sz w:val="18"/>
              </w:rPr>
              <w:t>93,800,000.00</w:t>
            </w:r>
          </w:p>
        </w:tc>
        <w:tc>
          <w:tcPr>
            <w:tcW w:w="15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8"/>
              <w:jc w:val="right"/>
              <w:rPr>
                <w:rFonts w:ascii="Times New Roman" w:hAnsi="Times New Roman" w:cs="Times New Roman" w:eastAsia="Times New Roman" w:hint="default"/>
                <w:sz w:val="18"/>
                <w:szCs w:val="18"/>
              </w:rPr>
            </w:pPr>
            <w:r>
              <w:rPr>
                <w:rFonts w:ascii="Times New Roman"/>
                <w:spacing w:val="-1"/>
                <w:sz w:val="18"/>
              </w:rPr>
              <w:t>70,000,000.00</w:t>
            </w:r>
          </w:p>
        </w:tc>
        <w:tc>
          <w:tcPr>
            <w:tcW w:w="14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1" w:right="0"/>
              <w:jc w:val="center"/>
              <w:rPr>
                <w:rFonts w:ascii="Times New Roman" w:hAnsi="Times New Roman" w:cs="Times New Roman" w:eastAsia="Times New Roman" w:hint="default"/>
                <w:sz w:val="18"/>
                <w:szCs w:val="18"/>
              </w:rPr>
            </w:pPr>
            <w:r>
              <w:rPr>
                <w:rFonts w:ascii="Times New Roman"/>
                <w:sz w:val="18"/>
              </w:rPr>
              <w:t>34.00%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99"/>
              <w:jc w:val="right"/>
              <w:rPr>
                <w:rFonts w:ascii="Times New Roman" w:hAnsi="Times New Roman" w:cs="Times New Roman" w:eastAsia="Times New Roman" w:hint="default"/>
                <w:sz w:val="18"/>
                <w:szCs w:val="18"/>
              </w:rPr>
            </w:pPr>
            <w:r>
              <w:rPr>
                <w:rFonts w:ascii="Times New Roman"/>
                <w:spacing w:val="-1"/>
                <w:sz w:val="18"/>
              </w:rPr>
              <w:t>70,000,000.00</w:t>
            </w:r>
          </w:p>
        </w:tc>
      </w:tr>
    </w:tbl>
    <w:p>
      <w:pPr>
        <w:spacing w:line="240" w:lineRule="auto" w:before="4"/>
        <w:rPr>
          <w:rFonts w:ascii="宋体" w:hAnsi="宋体" w:cs="宋体" w:eastAsia="宋体" w:hint="default"/>
          <w:sz w:val="25"/>
          <w:szCs w:val="25"/>
        </w:rPr>
      </w:pPr>
    </w:p>
    <w:p>
      <w:pPr>
        <w:pStyle w:val="Heading3"/>
        <w:spacing w:line="240" w:lineRule="auto"/>
        <w:ind w:left="962" w:right="0"/>
        <w:jc w:val="left"/>
        <w:rPr>
          <w:b w:val="0"/>
          <w:bCs w:val="0"/>
        </w:rPr>
      </w:pPr>
      <w:r>
        <w:rPr/>
        <w:t>二、主要财务指标</w:t>
      </w:r>
      <w:r>
        <w:rPr>
          <w:b w:val="0"/>
          <w:bCs w:val="0"/>
        </w:rPr>
      </w:r>
    </w:p>
    <w:p>
      <w:pPr>
        <w:spacing w:line="240" w:lineRule="auto" w:before="10"/>
        <w:rPr>
          <w:rFonts w:ascii="宋体" w:hAnsi="宋体" w:cs="宋体" w:eastAsia="宋体" w:hint="default"/>
          <w:b/>
          <w:bCs/>
          <w:sz w:val="28"/>
          <w:szCs w:val="28"/>
        </w:rPr>
      </w:pPr>
    </w:p>
    <w:p>
      <w:pPr>
        <w:pStyle w:val="BodyText"/>
        <w:spacing w:line="240" w:lineRule="auto" w:before="26"/>
        <w:ind w:left="0" w:right="675"/>
        <w:jc w:val="right"/>
      </w:pPr>
      <w:r>
        <w:rPr/>
        <w:t>单位：元</w:t>
      </w:r>
    </w:p>
    <w:p>
      <w:pPr>
        <w:spacing w:line="240" w:lineRule="auto" w:before="7"/>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4875"/>
        <w:gridCol w:w="1503"/>
        <w:gridCol w:w="1502"/>
        <w:gridCol w:w="1503"/>
        <w:gridCol w:w="1503"/>
      </w:tblGrid>
      <w:tr>
        <w:trPr>
          <w:trHeight w:val="551"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left="4"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5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本年比上年增</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sz w:val="21"/>
                <w:szCs w:val="21"/>
              </w:rPr>
              <w:t>减（％）</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1"/>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468"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 w:right="0"/>
              <w:jc w:val="center"/>
              <w:rPr>
                <w:rFonts w:ascii="Times New Roman" w:hAnsi="Times New Roman" w:cs="Times New Roman" w:eastAsia="Times New Roman" w:hint="default"/>
                <w:sz w:val="18"/>
                <w:szCs w:val="18"/>
              </w:rPr>
            </w:pPr>
            <w:r>
              <w:rPr>
                <w:rFonts w:ascii="Times New Roman"/>
                <w:sz w:val="18"/>
              </w:rPr>
              <w:t>1.03</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
              <w:jc w:val="center"/>
              <w:rPr>
                <w:rFonts w:ascii="Times New Roman" w:hAnsi="Times New Roman" w:cs="Times New Roman" w:eastAsia="Times New Roman" w:hint="default"/>
                <w:sz w:val="18"/>
                <w:szCs w:val="18"/>
              </w:rPr>
            </w:pPr>
            <w:r>
              <w:rPr>
                <w:rFonts w:ascii="Times New Roman"/>
                <w:sz w:val="18"/>
              </w:rPr>
              <w:t>0.89</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542" w:right="0"/>
              <w:jc w:val="left"/>
              <w:rPr>
                <w:rFonts w:ascii="Times New Roman" w:hAnsi="Times New Roman" w:cs="Times New Roman" w:eastAsia="Times New Roman" w:hint="default"/>
                <w:sz w:val="18"/>
                <w:szCs w:val="18"/>
              </w:rPr>
            </w:pPr>
            <w:r>
              <w:rPr>
                <w:rFonts w:ascii="Times New Roman"/>
                <w:sz w:val="18"/>
              </w:rPr>
              <w:t>15.73</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Times New Roman" w:hAnsi="Times New Roman" w:cs="Times New Roman" w:eastAsia="Times New Roman" w:hint="default"/>
                <w:sz w:val="18"/>
                <w:szCs w:val="18"/>
              </w:rPr>
            </w:pPr>
            <w:r>
              <w:rPr>
                <w:rFonts w:ascii="Times New Roman"/>
                <w:sz w:val="18"/>
              </w:rPr>
              <w:t>0.71</w:t>
            </w:r>
          </w:p>
        </w:tc>
      </w:tr>
      <w:tr>
        <w:trPr>
          <w:trHeight w:val="464"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2" w:right="0"/>
              <w:jc w:val="center"/>
              <w:rPr>
                <w:rFonts w:ascii="Times New Roman" w:hAnsi="Times New Roman" w:cs="Times New Roman" w:eastAsia="Times New Roman" w:hint="default"/>
                <w:sz w:val="18"/>
                <w:szCs w:val="18"/>
              </w:rPr>
            </w:pPr>
            <w:r>
              <w:rPr>
                <w:rFonts w:ascii="Times New Roman"/>
                <w:sz w:val="18"/>
              </w:rPr>
              <w:t>1.03</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1"/>
              <w:jc w:val="center"/>
              <w:rPr>
                <w:rFonts w:ascii="Times New Roman" w:hAnsi="Times New Roman" w:cs="Times New Roman" w:eastAsia="Times New Roman" w:hint="default"/>
                <w:sz w:val="18"/>
                <w:szCs w:val="18"/>
              </w:rPr>
            </w:pPr>
            <w:r>
              <w:rPr>
                <w:rFonts w:ascii="Times New Roman"/>
                <w:sz w:val="18"/>
              </w:rPr>
              <w:t>0.89</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left="542" w:right="0"/>
              <w:jc w:val="left"/>
              <w:rPr>
                <w:rFonts w:ascii="Times New Roman" w:hAnsi="Times New Roman" w:cs="Times New Roman" w:eastAsia="Times New Roman" w:hint="default"/>
                <w:sz w:val="18"/>
                <w:szCs w:val="18"/>
              </w:rPr>
            </w:pPr>
            <w:r>
              <w:rPr>
                <w:rFonts w:ascii="Times New Roman"/>
                <w:sz w:val="18"/>
              </w:rPr>
              <w:t>15.73</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0"/>
              <w:jc w:val="center"/>
              <w:rPr>
                <w:rFonts w:ascii="Times New Roman" w:hAnsi="Times New Roman" w:cs="Times New Roman" w:eastAsia="Times New Roman" w:hint="default"/>
                <w:sz w:val="18"/>
                <w:szCs w:val="18"/>
              </w:rPr>
            </w:pPr>
            <w:r>
              <w:rPr>
                <w:rFonts w:ascii="Times New Roman"/>
                <w:sz w:val="18"/>
              </w:rPr>
              <w:t>0.71</w:t>
            </w:r>
          </w:p>
        </w:tc>
      </w:tr>
      <w:tr>
        <w:trPr>
          <w:trHeight w:val="466"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扣除非经常性损益后的基本每股收益（元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2" w:right="0"/>
              <w:jc w:val="center"/>
              <w:rPr>
                <w:rFonts w:ascii="Times New Roman" w:hAnsi="Times New Roman" w:cs="Times New Roman" w:eastAsia="Times New Roman" w:hint="default"/>
                <w:sz w:val="18"/>
                <w:szCs w:val="18"/>
              </w:rPr>
            </w:pPr>
            <w:r>
              <w:rPr>
                <w:rFonts w:ascii="Times New Roman"/>
                <w:sz w:val="18"/>
              </w:rPr>
              <w:t>1.04</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Times New Roman" w:hAnsi="Times New Roman" w:cs="Times New Roman" w:eastAsia="Times New Roman" w:hint="default"/>
                <w:sz w:val="18"/>
                <w:szCs w:val="18"/>
              </w:rPr>
            </w:pPr>
            <w:r>
              <w:rPr>
                <w:rFonts w:ascii="Times New Roman"/>
                <w:sz w:val="18"/>
              </w:rPr>
              <w:t>0.91</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542" w:right="0"/>
              <w:jc w:val="left"/>
              <w:rPr>
                <w:rFonts w:ascii="Times New Roman" w:hAnsi="Times New Roman" w:cs="Times New Roman" w:eastAsia="Times New Roman" w:hint="default"/>
                <w:sz w:val="18"/>
                <w:szCs w:val="18"/>
              </w:rPr>
            </w:pPr>
            <w:r>
              <w:rPr>
                <w:rFonts w:ascii="Times New Roman"/>
                <w:sz w:val="18"/>
              </w:rPr>
              <w:t>14.29</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Times New Roman" w:hAnsi="Times New Roman" w:cs="Times New Roman" w:eastAsia="Times New Roman" w:hint="default"/>
                <w:sz w:val="18"/>
                <w:szCs w:val="18"/>
              </w:rPr>
            </w:pPr>
            <w:r>
              <w:rPr>
                <w:rFonts w:ascii="Times New Roman"/>
                <w:sz w:val="18"/>
              </w:rPr>
              <w:t>0.74</w:t>
            </w:r>
          </w:p>
        </w:tc>
      </w:tr>
      <w:tr>
        <w:trPr>
          <w:trHeight w:val="463"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 w:right="0"/>
              <w:jc w:val="center"/>
              <w:rPr>
                <w:rFonts w:ascii="Times New Roman" w:hAnsi="Times New Roman" w:cs="Times New Roman" w:eastAsia="Times New Roman" w:hint="default"/>
                <w:sz w:val="18"/>
                <w:szCs w:val="18"/>
              </w:rPr>
            </w:pPr>
            <w:r>
              <w:rPr>
                <w:rFonts w:ascii="Times New Roman"/>
                <w:sz w:val="18"/>
              </w:rPr>
              <w:t>15.13</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Times New Roman" w:hAnsi="Times New Roman" w:cs="Times New Roman" w:eastAsia="Times New Roman" w:hint="default"/>
                <w:sz w:val="18"/>
                <w:szCs w:val="18"/>
              </w:rPr>
            </w:pPr>
            <w:r>
              <w:rPr>
                <w:rFonts w:ascii="Times New Roman"/>
                <w:sz w:val="18"/>
              </w:rPr>
              <w:t>23.44</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559" w:right="0"/>
              <w:jc w:val="left"/>
              <w:rPr>
                <w:rFonts w:ascii="Times New Roman" w:hAnsi="Times New Roman" w:cs="Times New Roman" w:eastAsia="Times New Roman" w:hint="default"/>
                <w:sz w:val="18"/>
                <w:szCs w:val="18"/>
              </w:rPr>
            </w:pPr>
            <w:r>
              <w:rPr>
                <w:rFonts w:ascii="Times New Roman"/>
                <w:sz w:val="18"/>
              </w:rPr>
              <w:t>-8.31</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Times New Roman" w:hAnsi="Times New Roman" w:cs="Times New Roman" w:eastAsia="Times New Roman" w:hint="default"/>
                <w:sz w:val="18"/>
                <w:szCs w:val="18"/>
              </w:rPr>
            </w:pPr>
            <w:r>
              <w:rPr>
                <w:rFonts w:ascii="Times New Roman"/>
                <w:sz w:val="18"/>
              </w:rPr>
              <w:t>27.97</w:t>
            </w:r>
          </w:p>
        </w:tc>
      </w:tr>
      <w:tr>
        <w:trPr>
          <w:trHeight w:val="463"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扣除非经常性损益后的加权平均净资产收益率（％）</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2" w:right="0"/>
              <w:jc w:val="center"/>
              <w:rPr>
                <w:rFonts w:ascii="Times New Roman" w:hAnsi="Times New Roman" w:cs="Times New Roman" w:eastAsia="Times New Roman" w:hint="default"/>
                <w:sz w:val="18"/>
                <w:szCs w:val="18"/>
              </w:rPr>
            </w:pPr>
            <w:r>
              <w:rPr>
                <w:rFonts w:ascii="Times New Roman"/>
                <w:sz w:val="18"/>
              </w:rPr>
              <w:t>15.29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Times New Roman" w:hAnsi="Times New Roman" w:cs="Times New Roman" w:eastAsia="Times New Roman" w:hint="default"/>
                <w:sz w:val="18"/>
                <w:szCs w:val="18"/>
              </w:rPr>
            </w:pPr>
            <w:r>
              <w:rPr>
                <w:rFonts w:ascii="Times New Roman"/>
                <w:sz w:val="18"/>
              </w:rPr>
              <w:t>23.98</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559" w:right="0"/>
              <w:jc w:val="left"/>
              <w:rPr>
                <w:rFonts w:ascii="Times New Roman" w:hAnsi="Times New Roman" w:cs="Times New Roman" w:eastAsia="Times New Roman" w:hint="default"/>
                <w:sz w:val="18"/>
                <w:szCs w:val="18"/>
              </w:rPr>
            </w:pPr>
            <w:r>
              <w:rPr>
                <w:rFonts w:ascii="Times New Roman"/>
                <w:sz w:val="18"/>
              </w:rPr>
              <w:t>-8.69</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right="1"/>
              <w:jc w:val="center"/>
              <w:rPr>
                <w:rFonts w:ascii="Times New Roman" w:hAnsi="Times New Roman" w:cs="Times New Roman" w:eastAsia="Times New Roman" w:hint="default"/>
                <w:sz w:val="18"/>
                <w:szCs w:val="18"/>
              </w:rPr>
            </w:pPr>
            <w:r>
              <w:rPr>
                <w:rFonts w:ascii="Times New Roman"/>
                <w:sz w:val="18"/>
              </w:rPr>
              <w:t>29.28</w:t>
            </w:r>
          </w:p>
        </w:tc>
      </w:tr>
      <w:tr>
        <w:trPr>
          <w:trHeight w:val="470"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每股经营活动产生的现金流量净额（元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5" w:right="0"/>
              <w:jc w:val="center"/>
              <w:rPr>
                <w:rFonts w:ascii="Times New Roman" w:hAnsi="Times New Roman" w:cs="Times New Roman" w:eastAsia="Times New Roman" w:hint="default"/>
                <w:sz w:val="18"/>
                <w:szCs w:val="18"/>
              </w:rPr>
            </w:pPr>
            <w:r>
              <w:rPr>
                <w:rFonts w:ascii="Times New Roman"/>
                <w:sz w:val="18"/>
              </w:rPr>
              <w:t>-5.06</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1"/>
              <w:jc w:val="center"/>
              <w:rPr>
                <w:rFonts w:ascii="Times New Roman" w:hAnsi="Times New Roman" w:cs="Times New Roman" w:eastAsia="Times New Roman" w:hint="default"/>
                <w:sz w:val="18"/>
                <w:szCs w:val="18"/>
              </w:rPr>
            </w:pPr>
            <w:r>
              <w:rPr>
                <w:rFonts w:ascii="Times New Roman"/>
                <w:sz w:val="18"/>
              </w:rPr>
              <w:t>1.01</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468" w:right="0"/>
              <w:jc w:val="left"/>
              <w:rPr>
                <w:rFonts w:ascii="Times New Roman" w:hAnsi="Times New Roman" w:cs="Times New Roman" w:eastAsia="Times New Roman" w:hint="default"/>
                <w:sz w:val="18"/>
                <w:szCs w:val="18"/>
              </w:rPr>
            </w:pPr>
            <w:r>
              <w:rPr>
                <w:rFonts w:ascii="Times New Roman"/>
                <w:sz w:val="18"/>
              </w:rPr>
              <w:t>-600.99</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Times New Roman" w:hAnsi="Times New Roman" w:cs="Times New Roman" w:eastAsia="Times New Roman" w:hint="default"/>
                <w:sz w:val="18"/>
                <w:szCs w:val="18"/>
              </w:rPr>
            </w:pPr>
            <w:r>
              <w:rPr>
                <w:rFonts w:ascii="Times New Roman"/>
                <w:sz w:val="18"/>
              </w:rPr>
              <w:t>0.88</w:t>
            </w:r>
          </w:p>
        </w:tc>
      </w:tr>
      <w:tr>
        <w:trPr>
          <w:trHeight w:val="545"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5"/>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5"/>
              <w:ind w:left="4"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5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5"/>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ind w:left="112" w:right="0"/>
              <w:jc w:val="left"/>
              <w:rPr>
                <w:rFonts w:ascii="宋体" w:hAnsi="宋体" w:cs="宋体" w:eastAsia="宋体" w:hint="default"/>
                <w:sz w:val="21"/>
                <w:szCs w:val="21"/>
              </w:rPr>
            </w:pPr>
            <w:r>
              <w:rPr>
                <w:rFonts w:ascii="宋体" w:hAnsi="宋体" w:cs="宋体" w:eastAsia="宋体" w:hint="default"/>
                <w:b/>
                <w:bCs/>
                <w:sz w:val="21"/>
                <w:szCs w:val="21"/>
              </w:rPr>
              <w:t>本年末比上年</w:t>
            </w:r>
            <w:r>
              <w:rPr>
                <w:rFonts w:ascii="宋体" w:hAnsi="宋体" w:cs="宋体" w:eastAsia="宋体" w:hint="default"/>
                <w:sz w:val="21"/>
                <w:szCs w:val="21"/>
              </w:rPr>
            </w:r>
          </w:p>
          <w:p>
            <w:pPr>
              <w:pStyle w:val="TableParagraph"/>
              <w:spacing w:line="273" w:lineRule="exact"/>
              <w:ind w:left="112" w:right="0"/>
              <w:jc w:val="left"/>
              <w:rPr>
                <w:rFonts w:ascii="宋体" w:hAnsi="宋体" w:cs="宋体" w:eastAsia="宋体" w:hint="default"/>
                <w:sz w:val="21"/>
                <w:szCs w:val="21"/>
              </w:rPr>
            </w:pPr>
            <w:r>
              <w:rPr>
                <w:rFonts w:ascii="宋体" w:hAnsi="宋体" w:cs="宋体" w:eastAsia="宋体" w:hint="default"/>
                <w:b/>
                <w:bCs/>
                <w:sz w:val="21"/>
                <w:szCs w:val="21"/>
              </w:rPr>
              <w:t>末增减（％）</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5"/>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年末</w:t>
            </w:r>
            <w:r>
              <w:rPr>
                <w:rFonts w:ascii="宋体" w:hAnsi="宋体" w:cs="宋体" w:eastAsia="宋体" w:hint="default"/>
                <w:sz w:val="21"/>
                <w:szCs w:val="21"/>
              </w:rPr>
            </w:r>
          </w:p>
        </w:tc>
      </w:tr>
      <w:tr>
        <w:trPr>
          <w:trHeight w:val="468"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归属于上市公司股东的每股净资产（元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2" w:right="0"/>
              <w:jc w:val="center"/>
              <w:rPr>
                <w:rFonts w:ascii="Times New Roman" w:hAnsi="Times New Roman" w:cs="Times New Roman" w:eastAsia="Times New Roman" w:hint="default"/>
                <w:sz w:val="18"/>
                <w:szCs w:val="18"/>
              </w:rPr>
            </w:pPr>
            <w:r>
              <w:rPr>
                <w:rFonts w:ascii="Times New Roman"/>
                <w:sz w:val="18"/>
              </w:rPr>
              <w:t>8.69</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1"/>
              <w:jc w:val="center"/>
              <w:rPr>
                <w:rFonts w:ascii="Times New Roman" w:hAnsi="Times New Roman" w:cs="Times New Roman" w:eastAsia="Times New Roman" w:hint="default"/>
                <w:sz w:val="18"/>
                <w:szCs w:val="18"/>
              </w:rPr>
            </w:pPr>
            <w:r>
              <w:rPr>
                <w:rFonts w:ascii="Times New Roman"/>
                <w:sz w:val="18"/>
              </w:rPr>
              <w:t>4.23</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499" w:right="0"/>
              <w:jc w:val="left"/>
              <w:rPr>
                <w:rFonts w:ascii="Times New Roman" w:hAnsi="Times New Roman" w:cs="Times New Roman" w:eastAsia="Times New Roman" w:hint="default"/>
                <w:sz w:val="18"/>
                <w:szCs w:val="18"/>
              </w:rPr>
            </w:pPr>
            <w:r>
              <w:rPr>
                <w:rFonts w:ascii="Times New Roman"/>
                <w:sz w:val="18"/>
              </w:rPr>
              <w:t>105.44</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right="0"/>
              <w:jc w:val="center"/>
              <w:rPr>
                <w:rFonts w:ascii="Times New Roman" w:hAnsi="Times New Roman" w:cs="Times New Roman" w:eastAsia="Times New Roman" w:hint="default"/>
                <w:sz w:val="18"/>
                <w:szCs w:val="18"/>
              </w:rPr>
            </w:pPr>
            <w:r>
              <w:rPr>
                <w:rFonts w:ascii="Times New Roman"/>
                <w:sz w:val="18"/>
              </w:rPr>
              <w:t>3.34</w:t>
            </w:r>
          </w:p>
        </w:tc>
      </w:tr>
      <w:tr>
        <w:trPr>
          <w:trHeight w:val="464" w:hRule="exact"/>
        </w:trPr>
        <w:tc>
          <w:tcPr>
            <w:tcW w:w="48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资产负债率（％）</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5" w:right="0"/>
              <w:jc w:val="center"/>
              <w:rPr>
                <w:rFonts w:ascii="Times New Roman" w:hAnsi="Times New Roman" w:cs="Times New Roman" w:eastAsia="Times New Roman" w:hint="default"/>
                <w:sz w:val="18"/>
                <w:szCs w:val="18"/>
              </w:rPr>
            </w:pPr>
            <w:r>
              <w:rPr>
                <w:rFonts w:ascii="Times New Roman"/>
                <w:sz w:val="18"/>
              </w:rPr>
              <w:t>63.15%</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Times New Roman" w:hAnsi="Times New Roman" w:cs="Times New Roman" w:eastAsia="Times New Roman" w:hint="default"/>
                <w:sz w:val="18"/>
                <w:szCs w:val="18"/>
              </w:rPr>
            </w:pPr>
            <w:r>
              <w:rPr>
                <w:rFonts w:ascii="Times New Roman"/>
                <w:sz w:val="18"/>
              </w:rPr>
              <w:t>79.99%</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514" w:right="0"/>
              <w:jc w:val="left"/>
              <w:rPr>
                <w:rFonts w:ascii="Times New Roman" w:hAnsi="Times New Roman" w:cs="Times New Roman" w:eastAsia="Times New Roman" w:hint="default"/>
                <w:sz w:val="18"/>
                <w:szCs w:val="18"/>
              </w:rPr>
            </w:pPr>
            <w:r>
              <w:rPr>
                <w:rFonts w:ascii="Times New Roman"/>
                <w:sz w:val="18"/>
              </w:rPr>
              <w:t>-16.84</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right="0"/>
              <w:jc w:val="center"/>
              <w:rPr>
                <w:rFonts w:ascii="Times New Roman" w:hAnsi="Times New Roman" w:cs="Times New Roman" w:eastAsia="Times New Roman" w:hint="default"/>
                <w:sz w:val="18"/>
                <w:szCs w:val="18"/>
              </w:rPr>
            </w:pPr>
            <w:r>
              <w:rPr>
                <w:rFonts w:ascii="Times New Roman"/>
                <w:sz w:val="18"/>
              </w:rPr>
              <w:t>77.48%</w:t>
            </w:r>
          </w:p>
        </w:tc>
      </w:tr>
    </w:tbl>
    <w:p>
      <w:pPr>
        <w:spacing w:after="0" w:line="240" w:lineRule="auto"/>
        <w:jc w:val="center"/>
        <w:rPr>
          <w:rFonts w:ascii="Times New Roman" w:hAnsi="Times New Roman" w:cs="Times New Roman" w:eastAsia="Times New Roman" w:hint="default"/>
          <w:sz w:val="18"/>
          <w:szCs w:val="18"/>
        </w:rPr>
        <w:sectPr>
          <w:headerReference w:type="default" r:id="rId14"/>
          <w:pgSz w:w="11910" w:h="16850"/>
          <w:pgMar w:header="572" w:footer="957" w:top="760" w:bottom="1140" w:left="360" w:right="0"/>
        </w:sectPr>
      </w:pPr>
    </w:p>
    <w:p>
      <w:pPr>
        <w:pStyle w:val="Heading3"/>
        <w:spacing w:line="240" w:lineRule="auto" w:before="100"/>
        <w:ind w:left="1082" w:right="0"/>
        <w:jc w:val="left"/>
        <w:rPr>
          <w:b w:val="0"/>
          <w:bCs w:val="0"/>
        </w:rPr>
      </w:pPr>
      <w:r>
        <w:rPr/>
        <w:t>三、非经常损益项目</w:t>
      </w:r>
      <w:r>
        <w:rPr>
          <w:b w:val="0"/>
          <w:bCs w:val="0"/>
        </w:rPr>
      </w:r>
    </w:p>
    <w:p>
      <w:pPr>
        <w:spacing w:line="240" w:lineRule="auto" w:before="12"/>
        <w:rPr>
          <w:rFonts w:ascii="宋体" w:hAnsi="宋体" w:cs="宋体" w:eastAsia="宋体" w:hint="default"/>
          <w:b/>
          <w:bCs/>
          <w:sz w:val="28"/>
          <w:szCs w:val="28"/>
        </w:rPr>
      </w:pPr>
    </w:p>
    <w:p>
      <w:pPr>
        <w:pStyle w:val="BodyText"/>
        <w:spacing w:line="240" w:lineRule="auto" w:before="26"/>
        <w:ind w:left="0" w:right="675"/>
        <w:jc w:val="right"/>
      </w:pPr>
      <w:r>
        <w:rPr/>
        <w:t>单位：元</w:t>
      </w:r>
    </w:p>
    <w:p>
      <w:pPr>
        <w:spacing w:line="240" w:lineRule="auto" w:before="6"/>
        <w:rPr>
          <w:rFonts w:ascii="宋体" w:hAnsi="宋体" w:cs="宋体" w:eastAsia="宋体"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5178"/>
        <w:gridCol w:w="1503"/>
        <w:gridCol w:w="1500"/>
        <w:gridCol w:w="1503"/>
        <w:gridCol w:w="1503"/>
      </w:tblGrid>
      <w:tr>
        <w:trPr>
          <w:trHeight w:val="826" w:hRule="exact"/>
        </w:trPr>
        <w:tc>
          <w:tcPr>
            <w:tcW w:w="51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b/>
                <w:bCs/>
                <w:sz w:val="21"/>
                <w:szCs w:val="21"/>
              </w:rPr>
              <w:t>非经常性损益项目</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9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年金额</w:t>
            </w:r>
            <w:r>
              <w:rPr>
                <w:rFonts w:ascii="宋体" w:hAnsi="宋体" w:cs="宋体" w:eastAsia="宋体" w:hint="default"/>
                <w:sz w:val="21"/>
                <w:szCs w:val="21"/>
              </w:rPr>
            </w:r>
          </w:p>
        </w:tc>
        <w:tc>
          <w:tcPr>
            <w:tcW w:w="15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left="535" w:right="215" w:hanging="317"/>
              <w:jc w:val="left"/>
              <w:rPr>
                <w:rFonts w:ascii="宋体" w:hAnsi="宋体" w:cs="宋体" w:eastAsia="宋体" w:hint="default"/>
                <w:sz w:val="21"/>
                <w:szCs w:val="21"/>
              </w:rPr>
            </w:pPr>
            <w:r>
              <w:rPr>
                <w:rFonts w:ascii="宋体" w:hAnsi="宋体" w:cs="宋体" w:eastAsia="宋体" w:hint="default"/>
                <w:b/>
                <w:bCs/>
                <w:sz w:val="21"/>
                <w:szCs w:val="21"/>
              </w:rPr>
              <w:t>附注（如适</w:t>
            </w:r>
            <w:r>
              <w:rPr>
                <w:rFonts w:ascii="宋体" w:hAnsi="宋体" w:cs="宋体" w:eastAsia="宋体" w:hint="default"/>
                <w:b/>
                <w:bCs/>
                <w:w w:val="100"/>
                <w:sz w:val="21"/>
                <w:szCs w:val="21"/>
              </w:rPr>
              <w:t> </w:t>
            </w:r>
            <w:r>
              <w:rPr>
                <w:rFonts w:ascii="宋体" w:hAnsi="宋体" w:cs="宋体" w:eastAsia="宋体" w:hint="default"/>
                <w:b/>
                <w:bCs/>
                <w:sz w:val="21"/>
                <w:szCs w:val="21"/>
              </w:rPr>
              <w:t>用）</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99"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年金额</w:t>
            </w:r>
            <w:r>
              <w:rPr>
                <w:rFonts w:ascii="宋体" w:hAnsi="宋体" w:cs="宋体" w:eastAsia="宋体" w:hint="default"/>
                <w:sz w:val="21"/>
                <w:szCs w:val="21"/>
              </w:rPr>
            </w:r>
          </w:p>
        </w:tc>
        <w:tc>
          <w:tcPr>
            <w:tcW w:w="15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99"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年金额</w:t>
            </w:r>
            <w:r>
              <w:rPr>
                <w:rFonts w:ascii="宋体" w:hAnsi="宋体" w:cs="宋体" w:eastAsia="宋体" w:hint="default"/>
                <w:sz w:val="21"/>
                <w:szCs w:val="21"/>
              </w:rPr>
            </w:r>
          </w:p>
        </w:tc>
      </w:tr>
      <w:tr>
        <w:trPr>
          <w:trHeight w:val="828" w:hRule="exact"/>
        </w:trPr>
        <w:tc>
          <w:tcPr>
            <w:tcW w:w="5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-90,506.83</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-86,821.95</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-272,730.53</w:t>
            </w:r>
          </w:p>
        </w:tc>
      </w:tr>
      <w:tr>
        <w:trPr>
          <w:trHeight w:val="826" w:hRule="exact"/>
        </w:trPr>
        <w:tc>
          <w:tcPr>
            <w:tcW w:w="517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5"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计入当期损益的政府补助，但与公司正常经营业务密</w:t>
            </w:r>
          </w:p>
          <w:p>
            <w:pPr>
              <w:pStyle w:val="TableParagraph"/>
              <w:spacing w:line="240" w:lineRule="auto"/>
              <w:ind w:left="105" w:right="226"/>
              <w:jc w:val="left"/>
              <w:rPr>
                <w:rFonts w:ascii="宋体" w:hAnsi="宋体" w:cs="宋体" w:eastAsia="宋体" w:hint="default"/>
                <w:sz w:val="21"/>
                <w:szCs w:val="21"/>
              </w:rPr>
            </w:pPr>
            <w:r>
              <w:rPr>
                <w:rFonts w:ascii="宋体" w:hAnsi="宋体" w:cs="宋体" w:eastAsia="宋体" w:hint="default"/>
                <w:spacing w:val="-2"/>
                <w:sz w:val="21"/>
                <w:szCs w:val="21"/>
              </w:rPr>
              <w:t>切相关，符合国家政策规定、按照一定标准定额或定</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z w:val="21"/>
                <w:szCs w:val="21"/>
              </w:rPr>
              <w:t>量持续享受的政府补助除外</w:t>
            </w:r>
          </w:p>
        </w:tc>
        <w:tc>
          <w:tcPr>
            <w:tcW w:w="1503"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100,000.00</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300,000.00</w:t>
            </w:r>
          </w:p>
        </w:tc>
      </w:tr>
      <w:tr>
        <w:trPr>
          <w:trHeight w:val="829" w:hRule="exact"/>
        </w:trPr>
        <w:tc>
          <w:tcPr>
            <w:tcW w:w="5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-45,869.99</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40,916.16</w:t>
            </w:r>
          </w:p>
        </w:tc>
        <w:tc>
          <w:tcPr>
            <w:tcW w:w="1503"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5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-1,027,543.33</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18" w:right="0"/>
              <w:jc w:val="left"/>
              <w:rPr>
                <w:rFonts w:ascii="Times New Roman" w:hAnsi="Times New Roman" w:cs="Times New Roman" w:eastAsia="Times New Roman" w:hint="default"/>
                <w:sz w:val="21"/>
                <w:szCs w:val="21"/>
              </w:rPr>
            </w:pPr>
            <w:r>
              <w:rPr>
                <w:rFonts w:ascii="Times New Roman"/>
                <w:sz w:val="21"/>
              </w:rPr>
              <w:t>-1,977,930.73</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-2,826,589.12</w:t>
            </w:r>
          </w:p>
        </w:tc>
      </w:tr>
      <w:tr>
        <w:trPr>
          <w:trHeight w:val="826" w:hRule="exact"/>
        </w:trPr>
        <w:tc>
          <w:tcPr>
            <w:tcW w:w="5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503" w:type="dxa"/>
            <w:tcBorders>
              <w:top w:val="single" w:sz="4" w:space="0" w:color="000000"/>
              <w:left w:val="single" w:sz="4" w:space="0" w:color="000000"/>
              <w:bottom w:val="single" w:sz="4" w:space="0" w:color="000000"/>
              <w:right w:val="single" w:sz="4" w:space="0" w:color="000000"/>
            </w:tcBorders>
          </w:tcPr>
          <w:p>
            <w:pPr/>
          </w:p>
        </w:tc>
        <w:tc>
          <w:tcPr>
            <w:tcW w:w="1500"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z w:val="21"/>
              </w:rPr>
              <w:t>82.50</w:t>
            </w:r>
          </w:p>
        </w:tc>
      </w:tr>
      <w:tr>
        <w:trPr>
          <w:trHeight w:val="828" w:hRule="exact"/>
        </w:trPr>
        <w:tc>
          <w:tcPr>
            <w:tcW w:w="5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05"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290,430.35</w:t>
            </w:r>
          </w:p>
        </w:tc>
        <w:tc>
          <w:tcPr>
            <w:tcW w:w="1500" w:type="dxa"/>
            <w:tcBorders>
              <w:top w:val="single" w:sz="4" w:space="0" w:color="000000"/>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480,959.13</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699,829.92</w:t>
            </w:r>
          </w:p>
        </w:tc>
      </w:tr>
      <w:tr>
        <w:trPr>
          <w:trHeight w:val="826" w:hRule="exact"/>
        </w:trPr>
        <w:tc>
          <w:tcPr>
            <w:tcW w:w="51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-873,489.80</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w w:val="100"/>
                <w:sz w:val="21"/>
              </w:rPr>
              <w:t>-</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18" w:right="0"/>
              <w:jc w:val="left"/>
              <w:rPr>
                <w:rFonts w:ascii="Times New Roman" w:hAnsi="Times New Roman" w:cs="Times New Roman" w:eastAsia="Times New Roman" w:hint="default"/>
                <w:sz w:val="21"/>
                <w:szCs w:val="21"/>
              </w:rPr>
            </w:pPr>
            <w:r>
              <w:rPr>
                <w:rFonts w:ascii="Times New Roman"/>
                <w:sz w:val="21"/>
              </w:rPr>
              <w:t>-1,442,877.39</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-2,099,407.23</w:t>
            </w:r>
          </w:p>
        </w:tc>
      </w:tr>
    </w:tbl>
    <w:p>
      <w:pPr>
        <w:spacing w:after="0" w:line="240" w:lineRule="auto"/>
        <w:jc w:val="right"/>
        <w:rPr>
          <w:rFonts w:ascii="Times New Roman" w:hAnsi="Times New Roman" w:cs="Times New Roman" w:eastAsia="Times New Roman" w:hint="default"/>
          <w:sz w:val="21"/>
          <w:szCs w:val="21"/>
        </w:rPr>
        <w:sectPr>
          <w:pgSz w:w="11910" w:h="16850"/>
          <w:pgMar w:header="572" w:footer="957" w:top="760" w:bottom="1140" w:left="240" w:right="0"/>
        </w:sectPr>
      </w:pPr>
    </w:p>
    <w:p>
      <w:pPr>
        <w:spacing w:line="240" w:lineRule="auto" w:before="3"/>
        <w:rPr>
          <w:rFonts w:ascii="宋体" w:hAnsi="宋体" w:cs="宋体" w:eastAsia="宋体" w:hint="default"/>
          <w:sz w:val="12"/>
          <w:szCs w:val="12"/>
        </w:rPr>
      </w:pPr>
    </w:p>
    <w:p>
      <w:pPr>
        <w:pStyle w:val="Heading1"/>
        <w:tabs>
          <w:tab w:pos="4661" w:val="left" w:leader="none"/>
        </w:tabs>
        <w:spacing w:line="539" w:lineRule="exact"/>
        <w:ind w:left="2674" w:right="513"/>
        <w:jc w:val="left"/>
        <w:rPr>
          <w:b w:val="0"/>
          <w:bCs w:val="0"/>
        </w:rPr>
      </w:pPr>
      <w:bookmarkStart w:name="_TOC_250009" w:id="4"/>
      <w:r>
        <w:rPr>
          <w:w w:val="95"/>
        </w:rPr>
        <w:t>第三节</w:t>
        <w:tab/>
      </w:r>
      <w:r>
        <w:rPr/>
        <w:t>股份变动及股东情况</w:t>
      </w:r>
      <w:bookmarkEnd w:id="4"/>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left="1022" w:right="513"/>
        <w:jc w:val="left"/>
        <w:rPr>
          <w:b w:val="0"/>
          <w:bCs w:val="0"/>
        </w:rPr>
      </w:pPr>
      <w:r>
        <w:rPr/>
        <w:t>一、股份变动情况</w:t>
      </w:r>
      <w:r>
        <w:rPr>
          <w:b w:val="0"/>
          <w:bCs w:val="0"/>
        </w:rPr>
      </w:r>
    </w:p>
    <w:p>
      <w:pPr>
        <w:spacing w:line="240" w:lineRule="auto" w:before="8"/>
        <w:rPr>
          <w:rFonts w:ascii="宋体" w:hAnsi="宋体" w:cs="宋体" w:eastAsia="宋体" w:hint="default"/>
          <w:b/>
          <w:bCs/>
          <w:sz w:val="38"/>
          <w:szCs w:val="38"/>
        </w:rPr>
      </w:pPr>
    </w:p>
    <w:p>
      <w:pPr>
        <w:pStyle w:val="Heading3"/>
        <w:spacing w:line="240" w:lineRule="auto"/>
        <w:ind w:left="1022" w:right="513"/>
        <w:jc w:val="left"/>
        <w:rPr>
          <w:b w:val="0"/>
          <w:bCs w:val="0"/>
        </w:rPr>
      </w:pPr>
      <w:r>
        <w:rPr/>
        <w:t>（一）股份变动情况表</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pStyle w:val="BodyText"/>
        <w:spacing w:line="240" w:lineRule="auto" w:before="26"/>
        <w:ind w:left="0" w:right="675"/>
        <w:jc w:val="right"/>
      </w:pPr>
      <w:r>
        <w:rPr/>
        <w:t>单位：股</w:t>
      </w:r>
    </w:p>
    <w:p>
      <w:pPr>
        <w:spacing w:line="240" w:lineRule="auto" w:before="12"/>
        <w:rPr>
          <w:rFonts w:ascii="宋体" w:hAnsi="宋体" w:cs="宋体" w:eastAsia="宋体" w:hint="default"/>
          <w:sz w:val="9"/>
          <w:szCs w:val="9"/>
        </w:rPr>
      </w:pPr>
    </w:p>
    <w:tbl>
      <w:tblPr>
        <w:tblW w:w="0" w:type="auto"/>
        <w:jc w:val="left"/>
        <w:tblInd w:w="110" w:type="dxa"/>
        <w:tblLayout w:type="fixed"/>
        <w:tblCellMar>
          <w:top w:w="0" w:type="dxa"/>
          <w:left w:w="0" w:type="dxa"/>
          <w:bottom w:w="0" w:type="dxa"/>
          <w:right w:w="0" w:type="dxa"/>
        </w:tblCellMar>
        <w:tblLook w:val="01E0"/>
      </w:tblPr>
      <w:tblGrid>
        <w:gridCol w:w="2681"/>
        <w:gridCol w:w="1112"/>
        <w:gridCol w:w="869"/>
        <w:gridCol w:w="1034"/>
        <w:gridCol w:w="706"/>
        <w:gridCol w:w="636"/>
        <w:gridCol w:w="1003"/>
        <w:gridCol w:w="1112"/>
        <w:gridCol w:w="1109"/>
        <w:gridCol w:w="816"/>
      </w:tblGrid>
      <w:tr>
        <w:trPr>
          <w:trHeight w:val="523" w:hRule="exact"/>
        </w:trPr>
        <w:tc>
          <w:tcPr>
            <w:tcW w:w="2681"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981"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9"/>
              <w:ind w:left="532" w:right="0"/>
              <w:jc w:val="left"/>
              <w:rPr>
                <w:rFonts w:ascii="宋体" w:hAnsi="宋体" w:cs="宋体" w:eastAsia="宋体" w:hint="default"/>
                <w:sz w:val="18"/>
                <w:szCs w:val="18"/>
              </w:rPr>
            </w:pPr>
            <w:r>
              <w:rPr>
                <w:rFonts w:ascii="宋体" w:hAnsi="宋体" w:cs="宋体" w:eastAsia="宋体" w:hint="default"/>
                <w:b/>
                <w:bCs/>
                <w:sz w:val="18"/>
                <w:szCs w:val="18"/>
              </w:rPr>
              <w:t>本次变动前</w:t>
            </w:r>
            <w:r>
              <w:rPr>
                <w:rFonts w:ascii="宋体" w:hAnsi="宋体" w:cs="宋体" w:eastAsia="宋体" w:hint="default"/>
                <w:sz w:val="18"/>
                <w:szCs w:val="18"/>
              </w:rPr>
            </w:r>
          </w:p>
        </w:tc>
        <w:tc>
          <w:tcPr>
            <w:tcW w:w="4491"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9"/>
              <w:ind w:left="1346" w:right="0"/>
              <w:jc w:val="left"/>
              <w:rPr>
                <w:rFonts w:ascii="宋体" w:hAnsi="宋体" w:cs="宋体" w:eastAsia="宋体" w:hint="default"/>
                <w:sz w:val="18"/>
                <w:szCs w:val="18"/>
              </w:rPr>
            </w:pPr>
            <w:r>
              <w:rPr>
                <w:rFonts w:ascii="宋体" w:hAnsi="宋体" w:cs="宋体" w:eastAsia="宋体" w:hint="default"/>
                <w:b/>
                <w:bCs/>
                <w:sz w:val="18"/>
                <w:szCs w:val="18"/>
              </w:rPr>
              <w:t>本次变动增减（</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925"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9"/>
              <w:ind w:left="506" w:right="0"/>
              <w:jc w:val="left"/>
              <w:rPr>
                <w:rFonts w:ascii="宋体" w:hAnsi="宋体" w:cs="宋体" w:eastAsia="宋体" w:hint="default"/>
                <w:sz w:val="18"/>
                <w:szCs w:val="18"/>
              </w:rPr>
            </w:pPr>
            <w:r>
              <w:rPr>
                <w:rFonts w:ascii="宋体" w:hAnsi="宋体" w:cs="宋体" w:eastAsia="宋体" w:hint="default"/>
                <w:b/>
                <w:bCs/>
                <w:sz w:val="18"/>
                <w:szCs w:val="18"/>
              </w:rPr>
              <w:t>本次变动后</w:t>
            </w:r>
            <w:r>
              <w:rPr>
                <w:rFonts w:ascii="宋体" w:hAnsi="宋体" w:cs="宋体" w:eastAsia="宋体" w:hint="default"/>
                <w:sz w:val="18"/>
                <w:szCs w:val="18"/>
              </w:rPr>
            </w:r>
          </w:p>
        </w:tc>
      </w:tr>
      <w:tr>
        <w:trPr>
          <w:trHeight w:val="711" w:hRule="exact"/>
        </w:trPr>
        <w:tc>
          <w:tcPr>
            <w:tcW w:w="2681" w:type="dxa"/>
            <w:vMerge/>
            <w:tcBorders>
              <w:left w:val="single" w:sz="4" w:space="0" w:color="000000"/>
              <w:bottom w:val="single" w:sz="4" w:space="0" w:color="000000"/>
              <w:right w:val="single" w:sz="4" w:space="0" w:color="000000"/>
            </w:tcBorders>
            <w:shd w:val="clear" w:color="auto" w:fill="DCDCDC"/>
          </w:tcPr>
          <w:p>
            <w:pPr/>
          </w:p>
        </w:tc>
        <w:tc>
          <w:tcPr>
            <w:tcW w:w="11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8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0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b/>
                <w:bCs/>
                <w:sz w:val="18"/>
                <w:szCs w:val="18"/>
              </w:rPr>
              <w:t>发行新股</w:t>
            </w:r>
            <w:r>
              <w:rPr>
                <w:rFonts w:ascii="宋体" w:hAnsi="宋体" w:cs="宋体" w:eastAsia="宋体" w:hint="default"/>
                <w:sz w:val="18"/>
                <w:szCs w:val="18"/>
              </w:rPr>
            </w:r>
          </w:p>
        </w:tc>
        <w:tc>
          <w:tcPr>
            <w:tcW w:w="7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18"/>
                <w:szCs w:val="18"/>
              </w:rPr>
            </w:pPr>
            <w:r>
              <w:rPr>
                <w:rFonts w:ascii="宋体" w:hAnsi="宋体" w:cs="宋体" w:eastAsia="宋体" w:hint="default"/>
                <w:b/>
                <w:bCs/>
                <w:sz w:val="18"/>
                <w:szCs w:val="18"/>
              </w:rPr>
              <w:t>送股</w:t>
            </w:r>
            <w:r>
              <w:rPr>
                <w:rFonts w:ascii="宋体" w:hAnsi="宋体" w:cs="宋体" w:eastAsia="宋体" w:hint="default"/>
                <w:sz w:val="18"/>
                <w:szCs w:val="18"/>
              </w:rPr>
            </w:r>
          </w:p>
        </w:tc>
        <w:tc>
          <w:tcPr>
            <w:tcW w:w="63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131" w:right="0"/>
              <w:jc w:val="left"/>
              <w:rPr>
                <w:rFonts w:ascii="宋体" w:hAnsi="宋体" w:cs="宋体" w:eastAsia="宋体" w:hint="default"/>
                <w:sz w:val="18"/>
                <w:szCs w:val="18"/>
              </w:rPr>
            </w:pPr>
            <w:r>
              <w:rPr>
                <w:rFonts w:ascii="宋体" w:hAnsi="宋体" w:cs="宋体" w:eastAsia="宋体" w:hint="default"/>
                <w:b/>
                <w:bCs/>
                <w:sz w:val="18"/>
                <w:szCs w:val="18"/>
              </w:rPr>
              <w:t>公积</w:t>
            </w:r>
            <w:r>
              <w:rPr>
                <w:rFonts w:ascii="宋体" w:hAnsi="宋体" w:cs="宋体" w:eastAsia="宋体" w:hint="default"/>
                <w:sz w:val="18"/>
                <w:szCs w:val="18"/>
              </w:rPr>
            </w:r>
          </w:p>
          <w:p>
            <w:pPr>
              <w:pStyle w:val="TableParagraph"/>
              <w:spacing w:line="232" w:lineRule="exact" w:before="23"/>
              <w:ind w:left="223" w:right="127" w:hanging="92"/>
              <w:jc w:val="left"/>
              <w:rPr>
                <w:rFonts w:ascii="宋体" w:hAnsi="宋体" w:cs="宋体" w:eastAsia="宋体" w:hint="default"/>
                <w:sz w:val="18"/>
                <w:szCs w:val="18"/>
              </w:rPr>
            </w:pPr>
            <w:r>
              <w:rPr>
                <w:rFonts w:ascii="宋体" w:hAnsi="宋体" w:cs="宋体" w:eastAsia="宋体" w:hint="default"/>
                <w:b/>
                <w:bCs/>
                <w:sz w:val="18"/>
                <w:szCs w:val="18"/>
              </w:rPr>
              <w:t>金转</w:t>
            </w:r>
            <w:r>
              <w:rPr>
                <w:rFonts w:ascii="宋体" w:hAnsi="宋体" w:cs="宋体" w:eastAsia="宋体" w:hint="default"/>
                <w:b/>
                <w:bCs/>
                <w:spacing w:val="-89"/>
                <w:sz w:val="18"/>
                <w:szCs w:val="18"/>
              </w:rPr>
              <w:t> </w:t>
            </w:r>
            <w:r>
              <w:rPr>
                <w:rFonts w:ascii="宋体" w:hAnsi="宋体" w:cs="宋体" w:eastAsia="宋体" w:hint="default"/>
                <w:b/>
                <w:bCs/>
                <w:sz w:val="18"/>
                <w:szCs w:val="18"/>
              </w:rPr>
              <w:t>股</w:t>
            </w:r>
            <w:r>
              <w:rPr>
                <w:rFonts w:ascii="宋体" w:hAnsi="宋体" w:cs="宋体" w:eastAsia="宋体" w:hint="default"/>
                <w:sz w:val="18"/>
                <w:szCs w:val="18"/>
              </w:rPr>
            </w:r>
          </w:p>
        </w:tc>
        <w:tc>
          <w:tcPr>
            <w:tcW w:w="10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1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b/>
                <w:bCs/>
                <w:sz w:val="18"/>
                <w:szCs w:val="18"/>
              </w:rPr>
              <w:t>小计</w:t>
            </w:r>
            <w:r>
              <w:rPr>
                <w:rFonts w:ascii="宋体" w:hAnsi="宋体" w:cs="宋体" w:eastAsia="宋体" w:hint="default"/>
                <w:sz w:val="18"/>
                <w:szCs w:val="18"/>
              </w:rPr>
            </w:r>
          </w:p>
        </w:tc>
        <w:tc>
          <w:tcPr>
            <w:tcW w:w="11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数量</w:t>
            </w:r>
            <w:r>
              <w:rPr>
                <w:rFonts w:ascii="宋体" w:hAnsi="宋体" w:cs="宋体" w:eastAsia="宋体" w:hint="default"/>
                <w:sz w:val="18"/>
                <w:szCs w:val="18"/>
              </w:rPr>
            </w:r>
          </w:p>
        </w:tc>
        <w:tc>
          <w:tcPr>
            <w:tcW w:w="81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r>
      <w:tr>
        <w:trPr>
          <w:trHeight w:val="338"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80" w:right="0"/>
              <w:jc w:val="center"/>
              <w:rPr>
                <w:rFonts w:ascii="Times New Roman" w:hAnsi="Times New Roman" w:cs="Times New Roman" w:eastAsia="Times New Roman" w:hint="default"/>
                <w:sz w:val="18"/>
                <w:szCs w:val="18"/>
              </w:rPr>
            </w:pPr>
            <w:r>
              <w:rPr>
                <w:rFonts w:ascii="Times New Roman"/>
                <w:sz w:val="18"/>
              </w:rPr>
              <w:t>70,000,000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8" w:right="0"/>
              <w:jc w:val="left"/>
              <w:rPr>
                <w:rFonts w:ascii="Times New Roman" w:hAnsi="Times New Roman" w:cs="Times New Roman" w:eastAsia="Times New Roman" w:hint="default"/>
                <w:sz w:val="18"/>
                <w:szCs w:val="18"/>
              </w:rPr>
            </w:pPr>
            <w:r>
              <w:rPr>
                <w:rFonts w:ascii="Times New Roman"/>
                <w:sz w:val="18"/>
              </w:rPr>
              <w:t>100%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2" w:right="0"/>
              <w:jc w:val="center"/>
              <w:rPr>
                <w:rFonts w:ascii="Times New Roman" w:hAnsi="Times New Roman" w:cs="Times New Roman" w:eastAsia="Times New Roman" w:hint="default"/>
                <w:sz w:val="18"/>
                <w:szCs w:val="18"/>
              </w:rPr>
            </w:pPr>
            <w:r>
              <w:rPr>
                <w:rFonts w:ascii="Times New Roman"/>
                <w:sz w:val="18"/>
              </w:rPr>
              <w:t>-4,760,000</w:t>
            </w: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70,000,000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 w:right="0"/>
              <w:jc w:val="center"/>
              <w:rPr>
                <w:rFonts w:ascii="Times New Roman" w:hAnsi="Times New Roman" w:cs="Times New Roman" w:eastAsia="Times New Roman" w:hint="default"/>
                <w:sz w:val="18"/>
                <w:szCs w:val="18"/>
              </w:rPr>
            </w:pPr>
            <w:r>
              <w:rPr>
                <w:rFonts w:ascii="Times New Roman"/>
                <w:sz w:val="18"/>
              </w:rPr>
              <w:t>74.63%</w:t>
            </w: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78" w:right="0"/>
              <w:jc w:val="center"/>
              <w:rPr>
                <w:rFonts w:ascii="Times New Roman" w:hAnsi="Times New Roman" w:cs="Times New Roman" w:eastAsia="Times New Roman" w:hint="default"/>
                <w:sz w:val="18"/>
                <w:szCs w:val="18"/>
              </w:rPr>
            </w:pPr>
            <w:r>
              <w:rPr>
                <w:rFonts w:ascii="Times New Roman"/>
                <w:sz w:val="18"/>
              </w:rPr>
              <w:t>52,684,336</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51" w:right="0"/>
              <w:jc w:val="left"/>
              <w:rPr>
                <w:rFonts w:ascii="Times New Roman" w:hAnsi="Times New Roman" w:cs="Times New Roman" w:eastAsia="Times New Roman" w:hint="default"/>
                <w:sz w:val="18"/>
                <w:szCs w:val="18"/>
              </w:rPr>
            </w:pPr>
            <w:r>
              <w:rPr>
                <w:rFonts w:ascii="Times New Roman"/>
                <w:sz w:val="18"/>
              </w:rPr>
              <w:t>75.26%</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2" w:right="0"/>
              <w:jc w:val="center"/>
              <w:rPr>
                <w:rFonts w:ascii="Times New Roman" w:hAnsi="Times New Roman" w:cs="Times New Roman" w:eastAsia="Times New Roman" w:hint="default"/>
                <w:sz w:val="18"/>
                <w:szCs w:val="18"/>
              </w:rPr>
            </w:pPr>
            <w:r>
              <w:rPr>
                <w:rFonts w:ascii="Times New Roman"/>
                <w:sz w:val="18"/>
              </w:rPr>
              <w:t>-4,760,000</w:t>
            </w: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52,684,336</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 w:right="0"/>
              <w:jc w:val="center"/>
              <w:rPr>
                <w:rFonts w:ascii="Times New Roman" w:hAnsi="Times New Roman" w:cs="Times New Roman" w:eastAsia="Times New Roman" w:hint="default"/>
                <w:sz w:val="18"/>
                <w:szCs w:val="18"/>
              </w:rPr>
            </w:pPr>
            <w:r>
              <w:rPr>
                <w:rFonts w:ascii="Times New Roman"/>
                <w:sz w:val="18"/>
              </w:rPr>
              <w:t>56.17%</w:t>
            </w: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其中：境内非国有法人持股</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70" w:right="0"/>
              <w:jc w:val="center"/>
              <w:rPr>
                <w:rFonts w:ascii="Times New Roman" w:hAnsi="Times New Roman" w:cs="Times New Roman" w:eastAsia="Times New Roman" w:hint="default"/>
                <w:sz w:val="18"/>
                <w:szCs w:val="18"/>
              </w:rPr>
            </w:pPr>
            <w:r>
              <w:rPr>
                <w:rFonts w:ascii="Times New Roman"/>
                <w:sz w:val="18"/>
              </w:rPr>
              <w:t>4,198,097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96" w:right="0"/>
              <w:jc w:val="left"/>
              <w:rPr>
                <w:rFonts w:ascii="Times New Roman" w:hAnsi="Times New Roman" w:cs="Times New Roman" w:eastAsia="Times New Roman" w:hint="default"/>
                <w:sz w:val="18"/>
                <w:szCs w:val="18"/>
              </w:rPr>
            </w:pPr>
            <w:r>
              <w:rPr>
                <w:rFonts w:ascii="Times New Roman"/>
                <w:sz w:val="18"/>
              </w:rPr>
              <w:t>6.00%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2" w:right="0"/>
              <w:jc w:val="center"/>
              <w:rPr>
                <w:rFonts w:ascii="Times New Roman" w:hAnsi="Times New Roman" w:cs="Times New Roman" w:eastAsia="Times New Roman" w:hint="default"/>
                <w:sz w:val="18"/>
                <w:szCs w:val="18"/>
              </w:rPr>
            </w:pPr>
            <w:r>
              <w:rPr>
                <w:rFonts w:ascii="Times New Roman"/>
                <w:sz w:val="18"/>
              </w:rPr>
              <w:t>-4,760,000</w:t>
            </w: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4,198,097</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 w:right="0"/>
              <w:jc w:val="center"/>
              <w:rPr>
                <w:rFonts w:ascii="Times New Roman" w:hAnsi="Times New Roman" w:cs="Times New Roman" w:eastAsia="Times New Roman" w:hint="default"/>
                <w:sz w:val="18"/>
                <w:szCs w:val="18"/>
              </w:rPr>
            </w:pPr>
            <w:r>
              <w:rPr>
                <w:rFonts w:ascii="Times New Roman"/>
                <w:sz w:val="18"/>
              </w:rPr>
              <w:t>4.48%</w:t>
            </w: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78" w:right="0"/>
              <w:jc w:val="center"/>
              <w:rPr>
                <w:rFonts w:ascii="Times New Roman" w:hAnsi="Times New Roman" w:cs="Times New Roman" w:eastAsia="Times New Roman" w:hint="default"/>
                <w:sz w:val="18"/>
                <w:szCs w:val="18"/>
              </w:rPr>
            </w:pPr>
            <w:r>
              <w:rPr>
                <w:rFonts w:ascii="Times New Roman"/>
                <w:sz w:val="18"/>
              </w:rPr>
              <w:t>48,486,239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51" w:right="0"/>
              <w:jc w:val="left"/>
              <w:rPr>
                <w:rFonts w:ascii="Times New Roman" w:hAnsi="Times New Roman" w:cs="Times New Roman" w:eastAsia="Times New Roman" w:hint="default"/>
                <w:sz w:val="18"/>
                <w:szCs w:val="18"/>
              </w:rPr>
            </w:pPr>
            <w:r>
              <w:rPr>
                <w:rFonts w:ascii="Times New Roman"/>
                <w:sz w:val="18"/>
              </w:rPr>
              <w:t>69.27%</w:t>
            </w: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48,486,239</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 w:right="0"/>
              <w:jc w:val="center"/>
              <w:rPr>
                <w:rFonts w:ascii="Times New Roman" w:hAnsi="Times New Roman" w:cs="Times New Roman" w:eastAsia="Times New Roman" w:hint="default"/>
                <w:sz w:val="18"/>
                <w:szCs w:val="18"/>
              </w:rPr>
            </w:pPr>
            <w:r>
              <w:rPr>
                <w:rFonts w:ascii="Times New Roman"/>
                <w:sz w:val="18"/>
              </w:rPr>
              <w:t>51.69%</w:t>
            </w:r>
          </w:p>
        </w:tc>
      </w:tr>
      <w:tr>
        <w:trPr>
          <w:trHeight w:val="338"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78" w:right="0"/>
              <w:jc w:val="center"/>
              <w:rPr>
                <w:rFonts w:ascii="Times New Roman" w:hAnsi="Times New Roman" w:cs="Times New Roman" w:eastAsia="Times New Roman" w:hint="default"/>
                <w:sz w:val="18"/>
                <w:szCs w:val="18"/>
              </w:rPr>
            </w:pPr>
            <w:r>
              <w:rPr>
                <w:rFonts w:ascii="Times New Roman"/>
                <w:sz w:val="18"/>
              </w:rPr>
              <w:t>17,315,664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51" w:right="0"/>
              <w:jc w:val="left"/>
              <w:rPr>
                <w:rFonts w:ascii="Times New Roman" w:hAnsi="Times New Roman" w:cs="Times New Roman" w:eastAsia="Times New Roman" w:hint="default"/>
                <w:sz w:val="18"/>
                <w:szCs w:val="18"/>
              </w:rPr>
            </w:pPr>
            <w:r>
              <w:rPr>
                <w:rFonts w:ascii="Times New Roman"/>
                <w:sz w:val="18"/>
              </w:rPr>
              <w:t>24.74%</w:t>
            </w: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17,315,664</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 w:right="0"/>
              <w:jc w:val="center"/>
              <w:rPr>
                <w:rFonts w:ascii="Times New Roman" w:hAnsi="Times New Roman" w:cs="Times New Roman" w:eastAsia="Times New Roman" w:hint="default"/>
                <w:sz w:val="18"/>
                <w:szCs w:val="18"/>
              </w:rPr>
            </w:pPr>
            <w:r>
              <w:rPr>
                <w:rFonts w:ascii="Times New Roman"/>
                <w:sz w:val="18"/>
              </w:rPr>
              <w:t>18.46%</w:t>
            </w: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78" w:right="0"/>
              <w:jc w:val="center"/>
              <w:rPr>
                <w:rFonts w:ascii="Times New Roman" w:hAnsi="Times New Roman" w:cs="Times New Roman" w:eastAsia="Times New Roman" w:hint="default"/>
                <w:sz w:val="18"/>
                <w:szCs w:val="18"/>
              </w:rPr>
            </w:pPr>
            <w:r>
              <w:rPr>
                <w:rFonts w:ascii="Times New Roman"/>
                <w:sz w:val="18"/>
              </w:rPr>
              <w:t>17,315,664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51" w:right="0"/>
              <w:jc w:val="left"/>
              <w:rPr>
                <w:rFonts w:ascii="Times New Roman" w:hAnsi="Times New Roman" w:cs="Times New Roman" w:eastAsia="Times New Roman" w:hint="default"/>
                <w:sz w:val="18"/>
                <w:szCs w:val="18"/>
              </w:rPr>
            </w:pPr>
            <w:r>
              <w:rPr>
                <w:rFonts w:ascii="Times New Roman"/>
                <w:sz w:val="18"/>
              </w:rPr>
              <w:t>24.74%</w:t>
            </w: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17,315,664</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 w:right="0"/>
              <w:jc w:val="center"/>
              <w:rPr>
                <w:rFonts w:ascii="Times New Roman" w:hAnsi="Times New Roman" w:cs="Times New Roman" w:eastAsia="Times New Roman" w:hint="default"/>
                <w:sz w:val="18"/>
                <w:szCs w:val="18"/>
              </w:rPr>
            </w:pPr>
            <w:r>
              <w:rPr>
                <w:rFonts w:ascii="Times New Roman"/>
                <w:sz w:val="18"/>
              </w:rPr>
              <w:t>18.46%</w:t>
            </w: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19,040,000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72" w:right="0"/>
              <w:jc w:val="center"/>
              <w:rPr>
                <w:rFonts w:ascii="Times New Roman" w:hAnsi="Times New Roman" w:cs="Times New Roman" w:eastAsia="Times New Roman" w:hint="default"/>
                <w:sz w:val="18"/>
                <w:szCs w:val="18"/>
              </w:rPr>
            </w:pPr>
            <w:r>
              <w:rPr>
                <w:rFonts w:ascii="Times New Roman"/>
                <w:sz w:val="18"/>
              </w:rPr>
              <w:t>4,760,000</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83" w:right="0"/>
              <w:jc w:val="center"/>
              <w:rPr>
                <w:rFonts w:ascii="Times New Roman" w:hAnsi="Times New Roman" w:cs="Times New Roman" w:eastAsia="Times New Roman" w:hint="default"/>
                <w:sz w:val="18"/>
                <w:szCs w:val="18"/>
              </w:rPr>
            </w:pPr>
            <w:r>
              <w:rPr>
                <w:rFonts w:ascii="Times New Roman"/>
                <w:sz w:val="18"/>
              </w:rPr>
              <w:t>23,800,000</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23,800,000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 w:right="0"/>
              <w:jc w:val="center"/>
              <w:rPr>
                <w:rFonts w:ascii="Times New Roman" w:hAnsi="Times New Roman" w:cs="Times New Roman" w:eastAsia="Times New Roman" w:hint="default"/>
                <w:sz w:val="18"/>
                <w:szCs w:val="18"/>
              </w:rPr>
            </w:pPr>
            <w:r>
              <w:rPr>
                <w:rFonts w:ascii="Times New Roman"/>
                <w:sz w:val="18"/>
              </w:rPr>
              <w:t>25.37%</w:t>
            </w: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19,040,000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72" w:right="0"/>
              <w:jc w:val="center"/>
              <w:rPr>
                <w:rFonts w:ascii="Times New Roman" w:hAnsi="Times New Roman" w:cs="Times New Roman" w:eastAsia="Times New Roman" w:hint="default"/>
                <w:sz w:val="18"/>
                <w:szCs w:val="18"/>
              </w:rPr>
            </w:pPr>
            <w:r>
              <w:rPr>
                <w:rFonts w:ascii="Times New Roman"/>
                <w:sz w:val="18"/>
              </w:rPr>
              <w:t>4,760,000</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83" w:right="0"/>
              <w:jc w:val="center"/>
              <w:rPr>
                <w:rFonts w:ascii="Times New Roman" w:hAnsi="Times New Roman" w:cs="Times New Roman" w:eastAsia="Times New Roman" w:hint="default"/>
                <w:sz w:val="18"/>
                <w:szCs w:val="18"/>
              </w:rPr>
            </w:pPr>
            <w:r>
              <w:rPr>
                <w:rFonts w:ascii="Times New Roman"/>
                <w:sz w:val="18"/>
              </w:rPr>
              <w:t>23,800,000</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23,800,000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5" w:right="0"/>
              <w:jc w:val="center"/>
              <w:rPr>
                <w:rFonts w:ascii="Times New Roman" w:hAnsi="Times New Roman" w:cs="Times New Roman" w:eastAsia="Times New Roman" w:hint="default"/>
                <w:sz w:val="18"/>
                <w:szCs w:val="18"/>
              </w:rPr>
            </w:pPr>
            <w:r>
              <w:rPr>
                <w:rFonts w:ascii="Times New Roman"/>
                <w:sz w:val="18"/>
              </w:rPr>
              <w:t>25.37%</w:t>
            </w:r>
          </w:p>
        </w:tc>
      </w:tr>
      <w:tr>
        <w:trPr>
          <w:trHeight w:val="338"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2" w:type="dxa"/>
            <w:tcBorders>
              <w:top w:val="single" w:sz="4" w:space="0" w:color="000000"/>
              <w:left w:val="single" w:sz="4" w:space="0" w:color="000000"/>
              <w:bottom w:val="single" w:sz="4" w:space="0" w:color="000000"/>
              <w:right w:val="single" w:sz="4" w:space="0" w:color="000000"/>
            </w:tcBorders>
          </w:tcPr>
          <w:p>
            <w:pPr/>
          </w:p>
        </w:tc>
        <w:tc>
          <w:tcPr>
            <w:tcW w:w="869"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1109" w:type="dxa"/>
            <w:tcBorders>
              <w:top w:val="single" w:sz="4" w:space="0" w:color="000000"/>
              <w:left w:val="single" w:sz="4" w:space="0" w:color="000000"/>
              <w:bottom w:val="single" w:sz="4" w:space="0" w:color="000000"/>
              <w:right w:val="single" w:sz="4" w:space="0" w:color="000000"/>
            </w:tcBorders>
          </w:tcPr>
          <w:p>
            <w:pPr/>
          </w:p>
        </w:tc>
        <w:tc>
          <w:tcPr>
            <w:tcW w:w="8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26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78" w:right="0"/>
              <w:jc w:val="center"/>
              <w:rPr>
                <w:rFonts w:ascii="Times New Roman" w:hAnsi="Times New Roman" w:cs="Times New Roman" w:eastAsia="Times New Roman" w:hint="default"/>
                <w:sz w:val="18"/>
                <w:szCs w:val="18"/>
              </w:rPr>
            </w:pPr>
            <w:r>
              <w:rPr>
                <w:rFonts w:ascii="Times New Roman"/>
                <w:sz w:val="18"/>
              </w:rPr>
              <w:t>70,000,000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18" w:right="0"/>
              <w:jc w:val="left"/>
              <w:rPr>
                <w:rFonts w:ascii="Times New Roman" w:hAnsi="Times New Roman" w:cs="Times New Roman" w:eastAsia="Times New Roman" w:hint="default"/>
                <w:sz w:val="18"/>
                <w:szCs w:val="18"/>
              </w:rPr>
            </w:pPr>
            <w:r>
              <w:rPr>
                <w:rFonts w:ascii="Times New Roman"/>
                <w:sz w:val="18"/>
              </w:rPr>
              <w:t>100%</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23,800,000</w:t>
            </w:r>
          </w:p>
        </w:tc>
        <w:tc>
          <w:tcPr>
            <w:tcW w:w="706" w:type="dxa"/>
            <w:tcBorders>
              <w:top w:val="single" w:sz="4" w:space="0" w:color="000000"/>
              <w:left w:val="single" w:sz="4" w:space="0" w:color="000000"/>
              <w:bottom w:val="single" w:sz="4" w:space="0" w:color="000000"/>
              <w:right w:val="single" w:sz="4" w:space="0" w:color="000000"/>
            </w:tcBorders>
          </w:tcPr>
          <w:p>
            <w:pPr/>
          </w:p>
        </w:tc>
        <w:tc>
          <w:tcPr>
            <w:tcW w:w="63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83" w:right="0"/>
              <w:jc w:val="center"/>
              <w:rPr>
                <w:rFonts w:ascii="Times New Roman" w:hAnsi="Times New Roman" w:cs="Times New Roman" w:eastAsia="Times New Roman" w:hint="default"/>
                <w:sz w:val="18"/>
                <w:szCs w:val="18"/>
              </w:rPr>
            </w:pPr>
            <w:r>
              <w:rPr>
                <w:rFonts w:ascii="Times New Roman"/>
                <w:sz w:val="18"/>
              </w:rPr>
              <w:t>23,800,000</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93,800,000</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4"/>
        <w:rPr>
          <w:rFonts w:ascii="宋体" w:hAnsi="宋体" w:cs="宋体" w:eastAsia="宋体" w:hint="default"/>
          <w:sz w:val="25"/>
          <w:szCs w:val="25"/>
        </w:rPr>
      </w:pPr>
    </w:p>
    <w:p>
      <w:pPr>
        <w:pStyle w:val="Heading3"/>
        <w:spacing w:line="240" w:lineRule="auto"/>
        <w:ind w:left="1022" w:right="513"/>
        <w:jc w:val="left"/>
        <w:rPr>
          <w:b w:val="0"/>
          <w:bCs w:val="0"/>
        </w:rPr>
      </w:pPr>
      <w:r>
        <w:rPr/>
        <w:t>（二）限售股份变动情况表</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5"/>
          <w:szCs w:val="15"/>
        </w:rPr>
      </w:pPr>
    </w:p>
    <w:p>
      <w:pPr>
        <w:pStyle w:val="BodyText"/>
        <w:spacing w:line="240" w:lineRule="auto" w:before="26"/>
        <w:ind w:left="0" w:right="675"/>
        <w:jc w:val="right"/>
      </w:pPr>
      <w:r>
        <w:rPr/>
        <w:t>单位：股</w:t>
      </w:r>
    </w:p>
    <w:p>
      <w:pPr>
        <w:spacing w:line="240" w:lineRule="auto" w:before="12"/>
        <w:rPr>
          <w:rFonts w:ascii="宋体" w:hAnsi="宋体" w:cs="宋体" w:eastAsia="宋体" w:hint="default"/>
          <w:sz w:val="9"/>
          <w:szCs w:val="9"/>
        </w:rPr>
      </w:pPr>
    </w:p>
    <w:tbl>
      <w:tblPr>
        <w:tblW w:w="0" w:type="auto"/>
        <w:jc w:val="left"/>
        <w:tblInd w:w="160" w:type="dxa"/>
        <w:tblLayout w:type="fixed"/>
        <w:tblCellMar>
          <w:top w:w="0" w:type="dxa"/>
          <w:left w:w="0" w:type="dxa"/>
          <w:bottom w:w="0" w:type="dxa"/>
          <w:right w:w="0" w:type="dxa"/>
        </w:tblCellMar>
        <w:tblLook w:val="01E0"/>
      </w:tblPr>
      <w:tblGrid>
        <w:gridCol w:w="2967"/>
        <w:gridCol w:w="1129"/>
        <w:gridCol w:w="1128"/>
        <w:gridCol w:w="1128"/>
        <w:gridCol w:w="1130"/>
        <w:gridCol w:w="1801"/>
        <w:gridCol w:w="1695"/>
      </w:tblGrid>
      <w:tr>
        <w:trPr>
          <w:trHeight w:val="540" w:hRule="exact"/>
        </w:trPr>
        <w:tc>
          <w:tcPr>
            <w:tcW w:w="29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8"/>
              <w:ind w:right="0"/>
              <w:jc w:val="center"/>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sz w:val="18"/>
                <w:szCs w:val="18"/>
              </w:rPr>
            </w:r>
          </w:p>
        </w:tc>
        <w:tc>
          <w:tcPr>
            <w:tcW w:w="11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468" w:right="106" w:hanging="361"/>
              <w:jc w:val="left"/>
              <w:rPr>
                <w:rFonts w:ascii="宋体" w:hAnsi="宋体" w:cs="宋体" w:eastAsia="宋体" w:hint="default"/>
                <w:sz w:val="18"/>
                <w:szCs w:val="18"/>
              </w:rPr>
            </w:pPr>
            <w:r>
              <w:rPr>
                <w:rFonts w:ascii="宋体" w:hAnsi="宋体" w:cs="宋体" w:eastAsia="宋体" w:hint="default"/>
                <w:b/>
                <w:bCs/>
                <w:sz w:val="18"/>
                <w:szCs w:val="18"/>
              </w:rPr>
              <w:t>年初限售股</w:t>
            </w:r>
            <w:r>
              <w:rPr>
                <w:rFonts w:ascii="宋体" w:hAnsi="宋体" w:cs="宋体" w:eastAsia="宋体" w:hint="default"/>
                <w:b/>
                <w:bCs/>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11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287" w:right="106" w:hanging="180"/>
              <w:jc w:val="left"/>
              <w:rPr>
                <w:rFonts w:ascii="宋体" w:hAnsi="宋体" w:cs="宋体" w:eastAsia="宋体" w:hint="default"/>
                <w:sz w:val="18"/>
                <w:szCs w:val="18"/>
              </w:rPr>
            </w:pPr>
            <w:r>
              <w:rPr>
                <w:rFonts w:ascii="宋体" w:hAnsi="宋体" w:cs="宋体" w:eastAsia="宋体" w:hint="default"/>
                <w:b/>
                <w:bCs/>
                <w:sz w:val="18"/>
                <w:szCs w:val="18"/>
              </w:rPr>
              <w:t>本年解除限</w:t>
            </w:r>
            <w:r>
              <w:rPr>
                <w:rFonts w:ascii="宋体" w:hAnsi="宋体" w:cs="宋体" w:eastAsia="宋体" w:hint="default"/>
                <w:b/>
                <w:bCs/>
                <w:w w:val="99"/>
                <w:sz w:val="18"/>
                <w:szCs w:val="18"/>
              </w:rPr>
              <w:t> </w:t>
            </w:r>
            <w:r>
              <w:rPr>
                <w:rFonts w:ascii="宋体" w:hAnsi="宋体" w:cs="宋体" w:eastAsia="宋体" w:hint="default"/>
                <w:b/>
                <w:bCs/>
                <w:sz w:val="18"/>
                <w:szCs w:val="18"/>
              </w:rPr>
              <w:t>售股数</w:t>
            </w:r>
            <w:r>
              <w:rPr>
                <w:rFonts w:ascii="宋体" w:hAnsi="宋体" w:cs="宋体" w:eastAsia="宋体" w:hint="default"/>
                <w:sz w:val="18"/>
                <w:szCs w:val="18"/>
              </w:rPr>
            </w:r>
          </w:p>
        </w:tc>
        <w:tc>
          <w:tcPr>
            <w:tcW w:w="112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288" w:right="106" w:hanging="180"/>
              <w:jc w:val="left"/>
              <w:rPr>
                <w:rFonts w:ascii="宋体" w:hAnsi="宋体" w:cs="宋体" w:eastAsia="宋体" w:hint="default"/>
                <w:sz w:val="18"/>
                <w:szCs w:val="18"/>
              </w:rPr>
            </w:pPr>
            <w:r>
              <w:rPr>
                <w:rFonts w:ascii="宋体" w:hAnsi="宋体" w:cs="宋体" w:eastAsia="宋体" w:hint="default"/>
                <w:b/>
                <w:bCs/>
                <w:sz w:val="18"/>
                <w:szCs w:val="18"/>
              </w:rPr>
              <w:t>本年增加限</w:t>
            </w:r>
            <w:r>
              <w:rPr>
                <w:rFonts w:ascii="宋体" w:hAnsi="宋体" w:cs="宋体" w:eastAsia="宋体" w:hint="default"/>
                <w:b/>
                <w:bCs/>
                <w:w w:val="99"/>
                <w:sz w:val="18"/>
                <w:szCs w:val="18"/>
              </w:rPr>
              <w:t> </w:t>
            </w:r>
            <w:r>
              <w:rPr>
                <w:rFonts w:ascii="宋体" w:hAnsi="宋体" w:cs="宋体" w:eastAsia="宋体" w:hint="default"/>
                <w:b/>
                <w:bCs/>
                <w:sz w:val="18"/>
                <w:szCs w:val="18"/>
              </w:rPr>
              <w:t>售股数</w:t>
            </w:r>
            <w:r>
              <w:rPr>
                <w:rFonts w:ascii="宋体" w:hAnsi="宋体" w:cs="宋体" w:eastAsia="宋体" w:hint="default"/>
                <w:sz w:val="18"/>
                <w:szCs w:val="18"/>
              </w:rPr>
            </w:r>
          </w:p>
        </w:tc>
        <w:tc>
          <w:tcPr>
            <w:tcW w:w="113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470" w:right="108" w:hanging="363"/>
              <w:jc w:val="left"/>
              <w:rPr>
                <w:rFonts w:ascii="宋体" w:hAnsi="宋体" w:cs="宋体" w:eastAsia="宋体" w:hint="default"/>
                <w:sz w:val="18"/>
                <w:szCs w:val="18"/>
              </w:rPr>
            </w:pPr>
            <w:r>
              <w:rPr>
                <w:rFonts w:ascii="宋体" w:hAnsi="宋体" w:cs="宋体" w:eastAsia="宋体" w:hint="default"/>
                <w:b/>
                <w:bCs/>
                <w:sz w:val="18"/>
                <w:szCs w:val="18"/>
              </w:rPr>
              <w:t>年末限售股</w:t>
            </w:r>
            <w:r>
              <w:rPr>
                <w:rFonts w:ascii="宋体" w:hAnsi="宋体" w:cs="宋体" w:eastAsia="宋体" w:hint="default"/>
                <w:b/>
                <w:bCs/>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18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8"/>
              <w:ind w:left="535" w:right="0"/>
              <w:jc w:val="left"/>
              <w:rPr>
                <w:rFonts w:ascii="宋体" w:hAnsi="宋体" w:cs="宋体" w:eastAsia="宋体" w:hint="default"/>
                <w:sz w:val="18"/>
                <w:szCs w:val="18"/>
              </w:rPr>
            </w:pPr>
            <w:r>
              <w:rPr>
                <w:rFonts w:ascii="宋体" w:hAnsi="宋体" w:cs="宋体" w:eastAsia="宋体" w:hint="default"/>
                <w:b/>
                <w:bCs/>
                <w:sz w:val="18"/>
                <w:szCs w:val="18"/>
              </w:rPr>
              <w:t>限售原因</w:t>
            </w:r>
            <w:r>
              <w:rPr>
                <w:rFonts w:ascii="宋体" w:hAnsi="宋体" w:cs="宋体" w:eastAsia="宋体" w:hint="default"/>
                <w:sz w:val="18"/>
                <w:szCs w:val="18"/>
              </w:rPr>
            </w:r>
          </w:p>
        </w:tc>
        <w:tc>
          <w:tcPr>
            <w:tcW w:w="16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8"/>
              <w:ind w:left="299" w:right="0"/>
              <w:jc w:val="left"/>
              <w:rPr>
                <w:rFonts w:ascii="宋体" w:hAnsi="宋体" w:cs="宋体" w:eastAsia="宋体" w:hint="default"/>
                <w:sz w:val="18"/>
                <w:szCs w:val="18"/>
              </w:rPr>
            </w:pPr>
            <w:r>
              <w:rPr>
                <w:rFonts w:ascii="宋体" w:hAnsi="宋体" w:cs="宋体" w:eastAsia="宋体" w:hint="default"/>
                <w:b/>
                <w:bCs/>
                <w:sz w:val="18"/>
                <w:szCs w:val="18"/>
              </w:rPr>
              <w:t>解除限售日期</w:t>
            </w:r>
            <w:r>
              <w:rPr>
                <w:rFonts w:ascii="宋体" w:hAnsi="宋体" w:cs="宋体" w:eastAsia="宋体" w:hint="default"/>
                <w:sz w:val="18"/>
                <w:szCs w:val="18"/>
              </w:rPr>
            </w:r>
          </w:p>
        </w:tc>
      </w:tr>
      <w:tr>
        <w:trPr>
          <w:trHeight w:val="341" w:hRule="exact"/>
        </w:trPr>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张仁华</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27,079,511</w:t>
            </w:r>
          </w:p>
        </w:tc>
        <w:tc>
          <w:tcPr>
            <w:tcW w:w="1128"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27,079,511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1"/>
              <w:jc w:val="right"/>
              <w:rPr>
                <w:rFonts w:ascii="宋体" w:hAnsi="宋体" w:cs="宋体" w:eastAsia="宋体" w:hint="default"/>
                <w:sz w:val="18"/>
                <w:szCs w:val="18"/>
              </w:rPr>
            </w:pPr>
            <w:r>
              <w:rPr>
                <w:rFonts w:ascii="宋体" w:hAnsi="宋体" w:cs="宋体" w:eastAsia="宋体" w:hint="default"/>
                <w:sz w:val="18"/>
                <w:szCs w:val="18"/>
              </w:rPr>
              <w:t>首发承诺高管股份</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r>
      <w:tr>
        <w:trPr>
          <w:trHeight w:val="341" w:hRule="exact"/>
        </w:trPr>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韩旭</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21,406,728</w:t>
            </w:r>
          </w:p>
        </w:tc>
        <w:tc>
          <w:tcPr>
            <w:tcW w:w="1128"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21,406,728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71"/>
              <w:jc w:val="right"/>
              <w:rPr>
                <w:rFonts w:ascii="宋体" w:hAnsi="宋体" w:cs="宋体" w:eastAsia="宋体" w:hint="default"/>
                <w:sz w:val="18"/>
                <w:szCs w:val="18"/>
              </w:rPr>
            </w:pPr>
            <w:r>
              <w:rPr>
                <w:rFonts w:ascii="宋体" w:hAnsi="宋体" w:cs="宋体" w:eastAsia="宋体" w:hint="default"/>
                <w:sz w:val="18"/>
                <w:szCs w:val="18"/>
              </w:rPr>
              <w:t>首发承诺高管股份</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r>
      <w:tr>
        <w:trPr>
          <w:trHeight w:val="338" w:hRule="exact"/>
        </w:trPr>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Times New Roman" w:hAnsi="Times New Roman" w:cs="Times New Roman" w:eastAsia="Times New Roman" w:hint="default"/>
                <w:sz w:val="18"/>
                <w:szCs w:val="18"/>
              </w:rPr>
            </w:pPr>
            <w:r>
              <w:rPr>
                <w:rFonts w:ascii="Times New Roman"/>
                <w:sz w:val="18"/>
              </w:rPr>
              <w:t>TB Nature</w:t>
            </w:r>
            <w:r>
              <w:rPr>
                <w:rFonts w:ascii="Times New Roman"/>
                <w:spacing w:val="-9"/>
                <w:sz w:val="18"/>
              </w:rPr>
              <w:t> </w:t>
            </w:r>
            <w:r>
              <w:rPr>
                <w:rFonts w:ascii="Times New Roman"/>
                <w:sz w:val="18"/>
              </w:rPr>
              <w:t>Limited</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17,315,664</w:t>
            </w:r>
          </w:p>
        </w:tc>
        <w:tc>
          <w:tcPr>
            <w:tcW w:w="1128"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17,315,664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71"/>
              <w:jc w:val="right"/>
              <w:rPr>
                <w:rFonts w:ascii="宋体" w:hAnsi="宋体" w:cs="宋体" w:eastAsia="宋体" w:hint="default"/>
                <w:sz w:val="18"/>
                <w:szCs w:val="18"/>
              </w:rPr>
            </w:pPr>
            <w:r>
              <w:rPr>
                <w:rFonts w:ascii="宋体" w:hAnsi="宋体" w:cs="宋体" w:eastAsia="宋体" w:hint="default"/>
                <w:sz w:val="18"/>
                <w:szCs w:val="18"/>
              </w:rPr>
              <w:t>首发承诺高管股份</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r>
      <w:tr>
        <w:trPr>
          <w:trHeight w:val="341" w:hRule="exact"/>
        </w:trPr>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青岛睿华方略医药咨询有限公司</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4,198,097</w:t>
            </w:r>
          </w:p>
        </w:tc>
        <w:tc>
          <w:tcPr>
            <w:tcW w:w="1128"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4,198,097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1"/>
              <w:jc w:val="right"/>
              <w:rPr>
                <w:rFonts w:ascii="宋体" w:hAnsi="宋体" w:cs="宋体" w:eastAsia="宋体" w:hint="default"/>
                <w:sz w:val="18"/>
                <w:szCs w:val="18"/>
              </w:rPr>
            </w:pPr>
            <w:r>
              <w:rPr>
                <w:rFonts w:ascii="宋体" w:hAnsi="宋体" w:cs="宋体" w:eastAsia="宋体" w:hint="default"/>
                <w:sz w:val="18"/>
                <w:szCs w:val="18"/>
              </w:rPr>
              <w:t>首发承诺高管股份</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r>
      <w:tr>
        <w:trPr>
          <w:trHeight w:val="341" w:hRule="exact"/>
        </w:trPr>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ipo</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网下配售</w:t>
            </w:r>
          </w:p>
        </w:tc>
        <w:tc>
          <w:tcPr>
            <w:tcW w:w="1129" w:type="dxa"/>
            <w:tcBorders>
              <w:top w:val="single" w:sz="4" w:space="0" w:color="000000"/>
              <w:left w:val="single" w:sz="4" w:space="0" w:color="000000"/>
              <w:bottom w:val="single" w:sz="4" w:space="0" w:color="000000"/>
              <w:right w:val="single" w:sz="4" w:space="0" w:color="000000"/>
            </w:tcBorders>
          </w:tcPr>
          <w:p>
            <w:pP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4,760,000</w:t>
            </w:r>
          </w:p>
        </w:tc>
        <w:tc>
          <w:tcPr>
            <w:tcW w:w="1130" w:type="dxa"/>
            <w:tcBorders>
              <w:top w:val="single" w:sz="4" w:space="0" w:color="000000"/>
              <w:left w:val="single" w:sz="4" w:space="0" w:color="000000"/>
              <w:bottom w:val="single" w:sz="4" w:space="0" w:color="000000"/>
              <w:right w:val="single" w:sz="4" w:space="0" w:color="000000"/>
            </w:tcBorders>
          </w:tcPr>
          <w:p>
            <w:pP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37" w:right="0"/>
              <w:jc w:val="left"/>
              <w:rPr>
                <w:rFonts w:ascii="宋体" w:hAnsi="宋体" w:cs="宋体" w:eastAsia="宋体" w:hint="default"/>
                <w:sz w:val="18"/>
                <w:szCs w:val="18"/>
              </w:rPr>
            </w:pPr>
            <w:r>
              <w:rPr>
                <w:rFonts w:ascii="宋体" w:hAnsi="宋体" w:cs="宋体" w:eastAsia="宋体" w:hint="default"/>
                <w:sz w:val="18"/>
                <w:szCs w:val="18"/>
              </w:rPr>
              <w:t>网下配售</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r>
      <w:tr>
        <w:trPr>
          <w:trHeight w:val="341" w:hRule="exact"/>
        </w:trPr>
        <w:tc>
          <w:tcPr>
            <w:tcW w:w="296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70,000,000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00"/>
              <w:jc w:val="right"/>
              <w:rPr>
                <w:rFonts w:ascii="Times New Roman" w:hAnsi="Times New Roman" w:cs="Times New Roman" w:eastAsia="Times New Roman" w:hint="default"/>
                <w:sz w:val="18"/>
                <w:szCs w:val="18"/>
              </w:rPr>
            </w:pPr>
            <w:r>
              <w:rPr>
                <w:rFonts w:ascii="Times New Roman"/>
                <w:spacing w:val="-1"/>
                <w:sz w:val="18"/>
              </w:rPr>
              <w:t>70,000,000</w:t>
            </w:r>
          </w:p>
        </w:tc>
        <w:tc>
          <w:tcPr>
            <w:tcW w:w="18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w:t>
            </w:r>
          </w:p>
        </w:tc>
        <w:tc>
          <w:tcPr>
            <w:tcW w:w="16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
              <w:ind w:left="105" w:right="0"/>
              <w:jc w:val="left"/>
              <w:rPr>
                <w:rFonts w:ascii="宋体" w:hAnsi="宋体" w:cs="宋体" w:eastAsia="宋体" w:hint="default"/>
                <w:sz w:val="18"/>
                <w:szCs w:val="18"/>
              </w:rPr>
            </w:pP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50"/>
          <w:pgMar w:header="572" w:footer="957" w:top="760" w:bottom="1140" w:left="300" w:right="0"/>
        </w:sectPr>
      </w:pPr>
    </w:p>
    <w:p>
      <w:pPr>
        <w:pStyle w:val="Heading3"/>
        <w:spacing w:line="240" w:lineRule="auto" w:before="100"/>
        <w:ind w:left="922" w:right="800"/>
        <w:jc w:val="left"/>
        <w:rPr>
          <w:b w:val="0"/>
          <w:bCs w:val="0"/>
        </w:rPr>
      </w:pPr>
      <w:r>
        <w:rPr/>
        <w:t>二、证券发行与上市情况</w:t>
      </w:r>
      <w:r>
        <w:rPr>
          <w:b w:val="0"/>
          <w:bCs w:val="0"/>
        </w:rPr>
      </w:r>
    </w:p>
    <w:p>
      <w:pPr>
        <w:spacing w:line="240" w:lineRule="auto" w:before="8"/>
        <w:rPr>
          <w:rFonts w:ascii="宋体" w:hAnsi="宋体" w:cs="宋体" w:eastAsia="宋体" w:hint="default"/>
          <w:b/>
          <w:bCs/>
          <w:sz w:val="38"/>
          <w:szCs w:val="38"/>
        </w:rPr>
      </w:pPr>
    </w:p>
    <w:p>
      <w:pPr>
        <w:pStyle w:val="Heading3"/>
        <w:spacing w:line="240" w:lineRule="auto"/>
        <w:ind w:left="922" w:right="800"/>
        <w:jc w:val="left"/>
        <w:rPr>
          <w:b w:val="0"/>
          <w:bCs w:val="0"/>
        </w:rPr>
      </w:pPr>
      <w:r>
        <w:rPr/>
        <w:t>（一）公司前三年历次证券发行情况</w:t>
      </w:r>
      <w:r>
        <w:rPr>
          <w:b w:val="0"/>
          <w:bCs w:val="0"/>
        </w:rPr>
      </w:r>
    </w:p>
    <w:p>
      <w:pPr>
        <w:spacing w:line="240" w:lineRule="auto" w:before="12"/>
        <w:rPr>
          <w:rFonts w:ascii="宋体" w:hAnsi="宋体" w:cs="宋体" w:eastAsia="宋体" w:hint="default"/>
          <w:b/>
          <w:bCs/>
          <w:sz w:val="36"/>
          <w:szCs w:val="36"/>
        </w:rPr>
      </w:pPr>
    </w:p>
    <w:p>
      <w:pPr>
        <w:pStyle w:val="BodyText"/>
        <w:spacing w:line="372" w:lineRule="auto"/>
        <w:ind w:left="279" w:right="800" w:firstLine="480"/>
        <w:jc w:val="left"/>
      </w:pPr>
      <w:r>
        <w:rPr/>
        <w:t>山东瑞康医药股份有限公司（以下简称“公司”）经中国证券监督管理委员会证监许可 </w:t>
      </w:r>
      <w:r>
        <w:rPr>
          <w:rFonts w:ascii="Times New Roman" w:hAnsi="Times New Roman" w:cs="Times New Roman" w:eastAsia="Times New Roman" w:hint="default"/>
        </w:rPr>
        <w:t>[2011]779</w:t>
      </w:r>
      <w:r>
        <w:rPr>
          <w:rFonts w:ascii="Times New Roman" w:hAnsi="Times New Roman" w:cs="Times New Roman" w:eastAsia="Times New Roman" w:hint="default"/>
          <w:spacing w:val="-13"/>
        </w:rPr>
        <w:t> </w:t>
      </w:r>
      <w:r>
        <w:rPr/>
        <w:t>号文核准，采用网下向股票配售对象询价配售（以下简称“网下配售”）与网上向社会公 众投资者定价发行（以下简称“网上发行”）相结合的方式首次向社会公开发行人民币普通股股票 </w:t>
      </w:r>
      <w:r>
        <w:rPr>
          <w:rFonts w:ascii="Times New Roman" w:hAnsi="Times New Roman" w:cs="Times New Roman" w:eastAsia="Times New Roman" w:hint="default"/>
        </w:rPr>
        <w:t>2,380</w:t>
      </w:r>
      <w:r>
        <w:rPr>
          <w:rFonts w:ascii="Times New Roman" w:hAnsi="Times New Roman" w:cs="Times New Roman" w:eastAsia="Times New Roman" w:hint="default"/>
          <w:spacing w:val="-12"/>
        </w:rPr>
        <w:t> </w:t>
      </w:r>
      <w:r>
        <w:rPr/>
        <w:t>万股，每股面值</w:t>
      </w:r>
      <w:r>
        <w:rPr>
          <w:spacing w:val="-61"/>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元，发行价格为人民币</w:t>
      </w:r>
      <w:r>
        <w:rPr>
          <w:spacing w:val="-60"/>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2"/>
        </w:rPr>
        <w:t> </w:t>
      </w:r>
      <w:r>
        <w:rPr/>
        <w:t>元</w:t>
      </w:r>
      <w:r>
        <w:rPr>
          <w:rFonts w:ascii="Times New Roman" w:hAnsi="Times New Roman" w:cs="Times New Roman" w:eastAsia="Times New Roman" w:hint="default"/>
        </w:rPr>
        <w:t>/</w:t>
      </w:r>
      <w:r>
        <w:rPr/>
        <w:t>股，其中网下配售</w:t>
      </w:r>
      <w:r>
        <w:rPr>
          <w:spacing w:val="-60"/>
        </w:rPr>
        <w:t> </w:t>
      </w:r>
      <w:r>
        <w:rPr>
          <w:rFonts w:ascii="Times New Roman" w:hAnsi="Times New Roman" w:cs="Times New Roman" w:eastAsia="Times New Roman" w:hint="default"/>
        </w:rPr>
        <w:t>476</w:t>
      </w:r>
      <w:r>
        <w:rPr>
          <w:rFonts w:ascii="Times New Roman" w:hAnsi="Times New Roman" w:cs="Times New Roman" w:eastAsia="Times New Roman" w:hint="default"/>
          <w:spacing w:val="-12"/>
        </w:rPr>
        <w:t> </w:t>
      </w:r>
      <w:r>
        <w:rPr/>
        <w:t>万股，网上发行</w:t>
      </w:r>
    </w:p>
    <w:p>
      <w:pPr>
        <w:pStyle w:val="BodyText"/>
        <w:spacing w:line="360" w:lineRule="auto" w:before="18"/>
        <w:ind w:left="759" w:right="887" w:hanging="480"/>
        <w:jc w:val="left"/>
      </w:pPr>
      <w:r>
        <w:rPr>
          <w:rFonts w:ascii="Times New Roman" w:hAnsi="Times New Roman" w:cs="Times New Roman" w:eastAsia="Times New Roman" w:hint="default"/>
        </w:rPr>
        <w:t>1,904</w:t>
      </w:r>
      <w:r>
        <w:rPr>
          <w:rFonts w:ascii="Times New Roman" w:hAnsi="Times New Roman" w:cs="Times New Roman" w:eastAsia="Times New Roman" w:hint="default"/>
          <w:spacing w:val="-12"/>
        </w:rPr>
        <w:t> </w:t>
      </w:r>
      <w:r>
        <w:rPr/>
        <w:t>万股。公司发行的人民币普通股股票于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日在深圳证券交易所中小板上市。 根据《证券发行与承销管理办法》的有关规定，网下配售的股票自公司网上发行的股票在深圳</w:t>
      </w:r>
    </w:p>
    <w:p>
      <w:pPr>
        <w:pStyle w:val="BodyText"/>
        <w:spacing w:line="240" w:lineRule="auto" w:before="62"/>
        <w:ind w:left="279" w:right="679"/>
        <w:jc w:val="left"/>
      </w:pPr>
      <w:r>
        <w:rPr/>
        <w:t>证券交易所上市交易之日（即</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日）起锁定三个月后于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13</w:t>
      </w:r>
      <w:r>
        <w:rPr>
          <w:rFonts w:ascii="Times New Roman" w:hAnsi="Times New Roman" w:cs="Times New Roman" w:eastAsia="Times New Roman" w:hint="default"/>
          <w:spacing w:val="-12"/>
        </w:rPr>
        <w:t> </w:t>
      </w:r>
      <w:r>
        <w:rPr/>
        <w:t>日起上市流通。</w:t>
      </w:r>
    </w:p>
    <w:p>
      <w:pPr>
        <w:spacing w:line="240" w:lineRule="auto" w:before="11"/>
        <w:rPr>
          <w:rFonts w:ascii="宋体" w:hAnsi="宋体" w:cs="宋体" w:eastAsia="宋体" w:hint="default"/>
          <w:sz w:val="33"/>
          <w:szCs w:val="33"/>
        </w:rPr>
      </w:pPr>
    </w:p>
    <w:p>
      <w:pPr>
        <w:pStyle w:val="Heading3"/>
        <w:spacing w:line="240" w:lineRule="auto"/>
        <w:ind w:left="922" w:right="800"/>
        <w:jc w:val="left"/>
        <w:rPr>
          <w:b w:val="0"/>
          <w:bCs w:val="0"/>
        </w:rPr>
      </w:pPr>
      <w:r>
        <w:rPr/>
        <w:t>（二）股份总数及结构变动情况</w:t>
      </w:r>
      <w:r>
        <w:rPr>
          <w:b w:val="0"/>
          <w:bCs w:val="0"/>
        </w:rPr>
      </w:r>
    </w:p>
    <w:p>
      <w:pPr>
        <w:spacing w:line="240" w:lineRule="auto" w:before="12"/>
        <w:rPr>
          <w:rFonts w:ascii="宋体" w:hAnsi="宋体" w:cs="宋体" w:eastAsia="宋体" w:hint="default"/>
          <w:b/>
          <w:bCs/>
          <w:sz w:val="36"/>
          <w:szCs w:val="36"/>
        </w:rPr>
      </w:pPr>
    </w:p>
    <w:p>
      <w:pPr>
        <w:pStyle w:val="BodyText"/>
        <w:spacing w:line="379" w:lineRule="auto"/>
        <w:ind w:left="279" w:right="1127" w:firstLine="480"/>
        <w:jc w:val="left"/>
      </w:pPr>
      <w:r>
        <w:rPr/>
        <w:t>报告期内，除公司首次发行引起的股份变动外，无因其他原因引起股份总数及结构变动的情 况。</w:t>
      </w:r>
    </w:p>
    <w:p>
      <w:pPr>
        <w:spacing w:line="240" w:lineRule="auto" w:before="8"/>
        <w:rPr>
          <w:rFonts w:ascii="宋体" w:hAnsi="宋体" w:cs="宋体" w:eastAsia="宋体" w:hint="default"/>
          <w:sz w:val="24"/>
          <w:szCs w:val="24"/>
        </w:rPr>
      </w:pPr>
    </w:p>
    <w:p>
      <w:pPr>
        <w:pStyle w:val="Heading3"/>
        <w:spacing w:line="240" w:lineRule="auto"/>
        <w:ind w:left="922" w:right="800"/>
        <w:jc w:val="left"/>
        <w:rPr>
          <w:b w:val="0"/>
          <w:bCs w:val="0"/>
        </w:rPr>
      </w:pPr>
      <w:r>
        <w:rPr/>
        <w:t>（三）内部职工股情况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759" w:right="800"/>
        <w:jc w:val="left"/>
      </w:pPr>
      <w:r>
        <w:rPr/>
        <w:t>公司无内部职工股。</w:t>
      </w:r>
    </w:p>
    <w:p>
      <w:pPr>
        <w:spacing w:line="240" w:lineRule="auto" w:before="3"/>
        <w:rPr>
          <w:rFonts w:ascii="宋体" w:hAnsi="宋体" w:cs="宋体" w:eastAsia="宋体" w:hint="default"/>
          <w:sz w:val="35"/>
          <w:szCs w:val="35"/>
        </w:rPr>
      </w:pPr>
    </w:p>
    <w:p>
      <w:pPr>
        <w:pStyle w:val="Heading3"/>
        <w:spacing w:line="240" w:lineRule="auto"/>
        <w:ind w:left="922" w:right="800"/>
        <w:jc w:val="left"/>
        <w:rPr>
          <w:b w:val="0"/>
          <w:bCs w:val="0"/>
        </w:rPr>
      </w:pPr>
      <w:r>
        <w:rPr/>
        <w:t>三、股东及实际控制人情况</w:t>
      </w:r>
      <w:r>
        <w:rPr>
          <w:b w:val="0"/>
          <w:bCs w:val="0"/>
        </w:rPr>
      </w:r>
    </w:p>
    <w:p>
      <w:pPr>
        <w:spacing w:line="240" w:lineRule="auto" w:before="6"/>
        <w:rPr>
          <w:rFonts w:ascii="宋体" w:hAnsi="宋体" w:cs="宋体" w:eastAsia="宋体" w:hint="default"/>
          <w:b/>
          <w:bCs/>
          <w:sz w:val="38"/>
          <w:szCs w:val="38"/>
        </w:rPr>
      </w:pPr>
    </w:p>
    <w:p>
      <w:pPr>
        <w:pStyle w:val="Heading3"/>
        <w:spacing w:line="240" w:lineRule="auto"/>
        <w:ind w:left="922" w:right="800"/>
        <w:jc w:val="left"/>
        <w:rPr>
          <w:b w:val="0"/>
          <w:bCs w:val="0"/>
        </w:rPr>
      </w:pPr>
      <w:r>
        <w:rPr/>
        <w:t>（一）前</w:t>
      </w:r>
      <w:r>
        <w:rPr>
          <w:spacing w:val="-84"/>
        </w:rPr>
        <w:t> </w:t>
      </w:r>
      <w:r>
        <w:rPr>
          <w:rFonts w:ascii="Times New Roman" w:hAnsi="Times New Roman" w:cs="Times New Roman" w:eastAsia="Times New Roman" w:hint="default"/>
        </w:rPr>
        <w:t>10</w:t>
      </w:r>
      <w:r>
        <w:rPr>
          <w:rFonts w:ascii="Times New Roman" w:hAnsi="Times New Roman" w:cs="Times New Roman" w:eastAsia="Times New Roman" w:hint="default"/>
          <w:spacing w:val="-15"/>
        </w:rPr>
        <w:t> </w:t>
      </w:r>
      <w:r>
        <w:rPr/>
        <w:t>名股东、前</w:t>
      </w:r>
      <w:r>
        <w:rPr>
          <w:spacing w:val="-83"/>
        </w:rPr>
        <w:t> </w:t>
      </w:r>
      <w:r>
        <w:rPr>
          <w:rFonts w:ascii="Times New Roman" w:hAnsi="Times New Roman" w:cs="Times New Roman" w:eastAsia="Times New Roman" w:hint="default"/>
        </w:rPr>
        <w:t>10</w:t>
      </w:r>
      <w:r>
        <w:rPr>
          <w:rFonts w:ascii="Times New Roman" w:hAnsi="Times New Roman" w:cs="Times New Roman" w:eastAsia="Times New Roman" w:hint="default"/>
          <w:spacing w:val="-15"/>
        </w:rPr>
        <w:t> </w:t>
      </w:r>
      <w:r>
        <w:rPr/>
        <w:t>名无限售条件股东持股情况表</w:t>
      </w:r>
      <w:r>
        <w:rPr>
          <w:b w:val="0"/>
          <w:bCs w:val="0"/>
        </w:rPr>
      </w:r>
    </w:p>
    <w:p>
      <w:pPr>
        <w:spacing w:line="240" w:lineRule="auto" w:before="5"/>
        <w:rPr>
          <w:rFonts w:ascii="宋体" w:hAnsi="宋体" w:cs="宋体" w:eastAsia="宋体" w:hint="default"/>
          <w:b/>
          <w:bCs/>
          <w:sz w:val="36"/>
          <w:szCs w:val="36"/>
        </w:rPr>
      </w:pPr>
    </w:p>
    <w:p>
      <w:pPr>
        <w:spacing w:before="0"/>
        <w:ind w:left="0" w:right="672" w:firstLine="0"/>
        <w:jc w:val="right"/>
        <w:rPr>
          <w:rFonts w:ascii="宋体" w:hAnsi="宋体" w:cs="宋体" w:eastAsia="宋体" w:hint="default"/>
          <w:sz w:val="22"/>
          <w:szCs w:val="22"/>
        </w:rPr>
      </w:pPr>
      <w:r>
        <w:rPr>
          <w:rFonts w:ascii="宋体" w:hAnsi="宋体" w:cs="宋体" w:eastAsia="宋体" w:hint="default"/>
          <w:sz w:val="22"/>
          <w:szCs w:val="22"/>
        </w:rPr>
        <w:t>单位：股</w:t>
      </w:r>
    </w:p>
    <w:p>
      <w:pPr>
        <w:spacing w:line="240" w:lineRule="auto" w:before="9"/>
        <w:rPr>
          <w:rFonts w:ascii="宋体" w:hAnsi="宋体" w:cs="宋体" w:eastAsia="宋体" w:hint="default"/>
          <w:sz w:val="10"/>
          <w:szCs w:val="10"/>
        </w:rPr>
      </w:pPr>
    </w:p>
    <w:tbl>
      <w:tblPr>
        <w:tblW w:w="0" w:type="auto"/>
        <w:jc w:val="left"/>
        <w:tblInd w:w="111" w:type="dxa"/>
        <w:tblLayout w:type="fixed"/>
        <w:tblCellMar>
          <w:top w:w="0" w:type="dxa"/>
          <w:left w:w="0" w:type="dxa"/>
          <w:bottom w:w="0" w:type="dxa"/>
          <w:right w:w="0" w:type="dxa"/>
        </w:tblCellMar>
        <w:tblLook w:val="01E0"/>
      </w:tblPr>
      <w:tblGrid>
        <w:gridCol w:w="4403"/>
        <w:gridCol w:w="557"/>
        <w:gridCol w:w="348"/>
        <w:gridCol w:w="1196"/>
        <w:gridCol w:w="1094"/>
        <w:gridCol w:w="1093"/>
        <w:gridCol w:w="1094"/>
        <w:gridCol w:w="1092"/>
      </w:tblGrid>
      <w:tr>
        <w:trPr>
          <w:trHeight w:val="317" w:hRule="exact"/>
        </w:trPr>
        <w:tc>
          <w:tcPr>
            <w:tcW w:w="44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45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2011</w:t>
            </w:r>
            <w:r>
              <w:rPr>
                <w:rFonts w:ascii="Times New Roman" w:hAnsi="Times New Roman" w:cs="Times New Roman" w:eastAsia="Times New Roman" w:hint="default"/>
                <w:b/>
                <w:bCs/>
                <w:spacing w:val="-9"/>
                <w:sz w:val="18"/>
                <w:szCs w:val="18"/>
              </w:rPr>
              <w:t> </w:t>
            </w:r>
            <w:r>
              <w:rPr>
                <w:rFonts w:ascii="宋体" w:hAnsi="宋体" w:cs="宋体" w:eastAsia="宋体" w:hint="default"/>
                <w:b/>
                <w:bCs/>
                <w:sz w:val="18"/>
                <w:szCs w:val="18"/>
              </w:rPr>
              <w:t>年末股东总数</w:t>
            </w:r>
            <w:r>
              <w:rPr>
                <w:rFonts w:ascii="宋体" w:hAnsi="宋体" w:cs="宋体" w:eastAsia="宋体" w:hint="default"/>
                <w:sz w:val="18"/>
                <w:szCs w:val="18"/>
              </w:rPr>
            </w:r>
          </w:p>
        </w:tc>
        <w:tc>
          <w:tcPr>
            <w:tcW w:w="90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44" w:right="0"/>
              <w:jc w:val="left"/>
              <w:rPr>
                <w:rFonts w:ascii="Times New Roman" w:hAnsi="Times New Roman" w:cs="Times New Roman" w:eastAsia="Times New Roman" w:hint="default"/>
                <w:sz w:val="18"/>
                <w:szCs w:val="18"/>
              </w:rPr>
            </w:pPr>
            <w:r>
              <w:rPr>
                <w:rFonts w:ascii="Times New Roman"/>
                <w:b/>
                <w:sz w:val="18"/>
              </w:rPr>
              <w:t>4,030</w:t>
            </w:r>
            <w:r>
              <w:rPr>
                <w:rFonts w:ascii="Times New Roman"/>
                <w:sz w:val="18"/>
              </w:rPr>
            </w:r>
          </w:p>
        </w:tc>
        <w:tc>
          <w:tcPr>
            <w:tcW w:w="4477"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696" w:right="0"/>
              <w:jc w:val="left"/>
              <w:rPr>
                <w:rFonts w:ascii="宋体" w:hAnsi="宋体" w:cs="宋体" w:eastAsia="宋体" w:hint="default"/>
                <w:sz w:val="18"/>
                <w:szCs w:val="18"/>
              </w:rPr>
            </w:pPr>
            <w:r>
              <w:rPr>
                <w:rFonts w:ascii="宋体" w:hAnsi="宋体" w:cs="宋体" w:eastAsia="宋体" w:hint="default"/>
                <w:b/>
                <w:bCs/>
                <w:sz w:val="18"/>
                <w:szCs w:val="18"/>
              </w:rPr>
              <w:t>本年度报告公布日前一个月末股东总数</w:t>
            </w:r>
            <w:r>
              <w:rPr>
                <w:rFonts w:ascii="宋体" w:hAnsi="宋体" w:cs="宋体" w:eastAsia="宋体" w:hint="default"/>
                <w:sz w:val="18"/>
                <w:szCs w:val="18"/>
              </w:rPr>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338" w:right="0"/>
              <w:jc w:val="left"/>
              <w:rPr>
                <w:rFonts w:ascii="Times New Roman" w:hAnsi="Times New Roman" w:cs="Times New Roman" w:eastAsia="Times New Roman" w:hint="default"/>
                <w:sz w:val="18"/>
                <w:szCs w:val="18"/>
              </w:rPr>
            </w:pPr>
            <w:r>
              <w:rPr>
                <w:rFonts w:ascii="Times New Roman"/>
                <w:b/>
                <w:sz w:val="18"/>
              </w:rPr>
              <w:t>3,899</w:t>
            </w:r>
            <w:r>
              <w:rPr>
                <w:rFonts w:ascii="Times New Roman"/>
                <w:sz w:val="18"/>
              </w:rPr>
            </w:r>
          </w:p>
        </w:tc>
      </w:tr>
      <w:tr>
        <w:trPr>
          <w:trHeight w:val="307" w:hRule="exact"/>
        </w:trPr>
        <w:tc>
          <w:tcPr>
            <w:tcW w:w="10877"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1" w:right="1"/>
              <w:jc w:val="center"/>
              <w:rPr>
                <w:rFonts w:ascii="宋体" w:hAnsi="宋体" w:cs="宋体" w:eastAsia="宋体" w:hint="default"/>
                <w:sz w:val="18"/>
                <w:szCs w:val="18"/>
              </w:rPr>
            </w:pPr>
            <w:r>
              <w:rPr>
                <w:rFonts w:ascii="宋体" w:hAnsi="宋体" w:cs="宋体" w:eastAsia="宋体" w:hint="default"/>
                <w:b/>
                <w:bCs/>
                <w:sz w:val="18"/>
                <w:szCs w:val="18"/>
              </w:rPr>
              <w:t>前</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10</w:t>
            </w:r>
            <w:r>
              <w:rPr>
                <w:rFonts w:ascii="Times New Roman" w:hAnsi="Times New Roman" w:cs="Times New Roman" w:eastAsia="Times New Roman" w:hint="default"/>
                <w:b/>
                <w:bCs/>
                <w:spacing w:val="-10"/>
                <w:sz w:val="18"/>
                <w:szCs w:val="18"/>
              </w:rPr>
              <w:t> </w:t>
            </w:r>
            <w:r>
              <w:rPr>
                <w:rFonts w:ascii="宋体" w:hAnsi="宋体" w:cs="宋体" w:eastAsia="宋体" w:hint="default"/>
                <w:b/>
                <w:bCs/>
                <w:sz w:val="18"/>
                <w:szCs w:val="18"/>
              </w:rPr>
              <w:t>名股东持股情况</w:t>
            </w:r>
            <w:r>
              <w:rPr>
                <w:rFonts w:ascii="宋体" w:hAnsi="宋体" w:cs="宋体" w:eastAsia="宋体" w:hint="default"/>
                <w:sz w:val="18"/>
                <w:szCs w:val="18"/>
              </w:rPr>
            </w:r>
          </w:p>
        </w:tc>
      </w:tr>
      <w:tr>
        <w:trPr>
          <w:trHeight w:val="710" w:hRule="exact"/>
        </w:trPr>
        <w:tc>
          <w:tcPr>
            <w:tcW w:w="495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sz w:val="18"/>
                <w:szCs w:val="18"/>
              </w:rPr>
            </w:r>
          </w:p>
        </w:tc>
        <w:tc>
          <w:tcPr>
            <w:tcW w:w="154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05" w:right="0"/>
              <w:jc w:val="left"/>
              <w:rPr>
                <w:rFonts w:ascii="宋体" w:hAnsi="宋体" w:cs="宋体" w:eastAsia="宋体" w:hint="default"/>
                <w:sz w:val="18"/>
                <w:szCs w:val="18"/>
              </w:rPr>
            </w:pPr>
            <w:r>
              <w:rPr>
                <w:rFonts w:ascii="宋体" w:hAnsi="宋体" w:cs="宋体" w:eastAsia="宋体" w:hint="default"/>
                <w:b/>
                <w:bCs/>
                <w:sz w:val="18"/>
                <w:szCs w:val="18"/>
              </w:rPr>
              <w:t>股东性质</w:t>
            </w:r>
            <w:r>
              <w:rPr>
                <w:rFonts w:ascii="宋体" w:hAnsi="宋体" w:cs="宋体" w:eastAsia="宋体" w:hint="default"/>
                <w:sz w:val="18"/>
                <w:szCs w:val="18"/>
              </w:rPr>
            </w:r>
          </w:p>
        </w:tc>
        <w:tc>
          <w:tcPr>
            <w:tcW w:w="10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87"/>
              <w:ind w:left="182" w:right="0"/>
              <w:jc w:val="left"/>
              <w:rPr>
                <w:rFonts w:ascii="宋体" w:hAnsi="宋体" w:cs="宋体" w:eastAsia="宋体" w:hint="default"/>
                <w:sz w:val="18"/>
                <w:szCs w:val="18"/>
              </w:rPr>
            </w:pPr>
            <w:r>
              <w:rPr>
                <w:rFonts w:ascii="宋体" w:hAnsi="宋体" w:cs="宋体" w:eastAsia="宋体" w:hint="default"/>
                <w:b/>
                <w:bCs/>
                <w:sz w:val="18"/>
                <w:szCs w:val="18"/>
              </w:rPr>
              <w:t>持股比例</w:t>
            </w:r>
            <w:r>
              <w:rPr>
                <w:rFonts w:ascii="宋体" w:hAnsi="宋体" w:cs="宋体" w:eastAsia="宋体" w:hint="default"/>
                <w:sz w:val="18"/>
                <w:szCs w:val="18"/>
              </w:rPr>
            </w:r>
          </w:p>
          <w:p>
            <w:pPr>
              <w:pStyle w:val="TableParagraph"/>
              <w:spacing w:line="248" w:lineRule="exact"/>
              <w:ind w:left="271"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r>
          </w:p>
        </w:tc>
        <w:tc>
          <w:tcPr>
            <w:tcW w:w="10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79" w:right="0"/>
              <w:jc w:val="left"/>
              <w:rPr>
                <w:rFonts w:ascii="宋体" w:hAnsi="宋体" w:cs="宋体" w:eastAsia="宋体" w:hint="default"/>
                <w:sz w:val="18"/>
                <w:szCs w:val="18"/>
              </w:rPr>
            </w:pPr>
            <w:r>
              <w:rPr>
                <w:rFonts w:ascii="宋体" w:hAnsi="宋体" w:cs="宋体" w:eastAsia="宋体" w:hint="default"/>
                <w:b/>
                <w:bCs/>
                <w:sz w:val="18"/>
                <w:szCs w:val="18"/>
              </w:rPr>
              <w:t>持股总数</w:t>
            </w:r>
            <w:r>
              <w:rPr>
                <w:rFonts w:ascii="宋体" w:hAnsi="宋体" w:cs="宋体" w:eastAsia="宋体" w:hint="default"/>
                <w:sz w:val="18"/>
                <w:szCs w:val="18"/>
              </w:rPr>
            </w:r>
          </w:p>
        </w:tc>
        <w:tc>
          <w:tcPr>
            <w:tcW w:w="109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79" w:right="0"/>
              <w:jc w:val="left"/>
              <w:rPr>
                <w:rFonts w:ascii="宋体" w:hAnsi="宋体" w:cs="宋体" w:eastAsia="宋体" w:hint="default"/>
                <w:sz w:val="18"/>
                <w:szCs w:val="18"/>
              </w:rPr>
            </w:pPr>
            <w:r>
              <w:rPr>
                <w:rFonts w:ascii="宋体" w:hAnsi="宋体" w:cs="宋体" w:eastAsia="宋体" w:hint="default"/>
                <w:b/>
                <w:bCs/>
                <w:sz w:val="18"/>
                <w:szCs w:val="18"/>
              </w:rPr>
              <w:t>持有有限</w:t>
            </w:r>
            <w:r>
              <w:rPr>
                <w:rFonts w:ascii="宋体" w:hAnsi="宋体" w:cs="宋体" w:eastAsia="宋体" w:hint="default"/>
                <w:sz w:val="18"/>
                <w:szCs w:val="18"/>
              </w:rPr>
            </w:r>
          </w:p>
          <w:p>
            <w:pPr>
              <w:pStyle w:val="TableParagraph"/>
              <w:spacing w:line="232" w:lineRule="exact" w:before="24"/>
              <w:ind w:left="268" w:right="180" w:hanging="89"/>
              <w:jc w:val="left"/>
              <w:rPr>
                <w:rFonts w:ascii="宋体" w:hAnsi="宋体" w:cs="宋体" w:eastAsia="宋体" w:hint="default"/>
                <w:sz w:val="18"/>
                <w:szCs w:val="18"/>
              </w:rPr>
            </w:pPr>
            <w:r>
              <w:rPr>
                <w:rFonts w:ascii="宋体" w:hAnsi="宋体" w:cs="宋体" w:eastAsia="宋体" w:hint="default"/>
                <w:b/>
                <w:bCs/>
                <w:sz w:val="18"/>
                <w:szCs w:val="18"/>
              </w:rPr>
              <w:t>售条件股</w:t>
            </w:r>
            <w:r>
              <w:rPr>
                <w:rFonts w:ascii="宋体" w:hAnsi="宋体" w:cs="宋体" w:eastAsia="宋体" w:hint="default"/>
                <w:b/>
                <w:bCs/>
                <w:w w:val="99"/>
                <w:sz w:val="18"/>
                <w:szCs w:val="18"/>
              </w:rPr>
              <w:t> </w:t>
            </w:r>
            <w:r>
              <w:rPr>
                <w:rFonts w:ascii="宋体" w:hAnsi="宋体" w:cs="宋体" w:eastAsia="宋体" w:hint="default"/>
                <w:b/>
                <w:bCs/>
                <w:sz w:val="18"/>
                <w:szCs w:val="18"/>
              </w:rPr>
              <w:t>份数量</w:t>
            </w:r>
            <w:r>
              <w:rPr>
                <w:rFonts w:ascii="宋体" w:hAnsi="宋体" w:cs="宋体" w:eastAsia="宋体" w:hint="default"/>
                <w:sz w:val="18"/>
                <w:szCs w:val="18"/>
              </w:rPr>
            </w:r>
          </w:p>
        </w:tc>
        <w:tc>
          <w:tcPr>
            <w:tcW w:w="10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5" w:lineRule="exact"/>
              <w:ind w:left="180" w:right="0"/>
              <w:jc w:val="left"/>
              <w:rPr>
                <w:rFonts w:ascii="宋体" w:hAnsi="宋体" w:cs="宋体" w:eastAsia="宋体" w:hint="default"/>
                <w:sz w:val="18"/>
                <w:szCs w:val="18"/>
              </w:rPr>
            </w:pPr>
            <w:r>
              <w:rPr>
                <w:rFonts w:ascii="宋体" w:hAnsi="宋体" w:cs="宋体" w:eastAsia="宋体" w:hint="default"/>
                <w:b/>
                <w:bCs/>
                <w:sz w:val="18"/>
                <w:szCs w:val="18"/>
              </w:rPr>
              <w:t>质押或冻</w:t>
            </w:r>
            <w:r>
              <w:rPr>
                <w:rFonts w:ascii="宋体" w:hAnsi="宋体" w:cs="宋体" w:eastAsia="宋体" w:hint="default"/>
                <w:sz w:val="18"/>
                <w:szCs w:val="18"/>
              </w:rPr>
            </w:r>
          </w:p>
          <w:p>
            <w:pPr>
              <w:pStyle w:val="TableParagraph"/>
              <w:spacing w:line="232" w:lineRule="exact" w:before="24"/>
              <w:ind w:left="360" w:right="178" w:hanging="180"/>
              <w:jc w:val="left"/>
              <w:rPr>
                <w:rFonts w:ascii="宋体" w:hAnsi="宋体" w:cs="宋体" w:eastAsia="宋体" w:hint="default"/>
                <w:sz w:val="18"/>
                <w:szCs w:val="18"/>
              </w:rPr>
            </w:pPr>
            <w:r>
              <w:rPr>
                <w:rFonts w:ascii="宋体" w:hAnsi="宋体" w:cs="宋体" w:eastAsia="宋体" w:hint="default"/>
                <w:b/>
                <w:bCs/>
                <w:sz w:val="18"/>
                <w:szCs w:val="18"/>
              </w:rPr>
              <w:t>结的股份</w:t>
            </w:r>
            <w:r>
              <w:rPr>
                <w:rFonts w:ascii="宋体" w:hAnsi="宋体" w:cs="宋体" w:eastAsia="宋体" w:hint="default"/>
                <w:b/>
                <w:bCs/>
                <w:w w:val="99"/>
                <w:sz w:val="18"/>
                <w:szCs w:val="18"/>
              </w:rPr>
              <w:t> </w:t>
            </w:r>
            <w:r>
              <w:rPr>
                <w:rFonts w:ascii="宋体" w:hAnsi="宋体" w:cs="宋体" w:eastAsia="宋体" w:hint="default"/>
                <w:b/>
                <w:bCs/>
                <w:sz w:val="18"/>
                <w:szCs w:val="18"/>
              </w:rPr>
              <w:t>数量</w:t>
            </w:r>
            <w:r>
              <w:rPr>
                <w:rFonts w:ascii="宋体" w:hAnsi="宋体" w:cs="宋体" w:eastAsia="宋体" w:hint="default"/>
                <w:sz w:val="18"/>
                <w:szCs w:val="18"/>
              </w:rPr>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张仁华</w:t>
            </w:r>
          </w:p>
        </w:tc>
        <w:tc>
          <w:tcPr>
            <w:tcW w:w="15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1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5" w:right="0"/>
              <w:jc w:val="center"/>
              <w:rPr>
                <w:rFonts w:ascii="Times New Roman" w:hAnsi="Times New Roman" w:cs="Times New Roman" w:eastAsia="Times New Roman" w:hint="default"/>
                <w:sz w:val="18"/>
                <w:szCs w:val="18"/>
              </w:rPr>
            </w:pPr>
            <w:r>
              <w:rPr>
                <w:rFonts w:ascii="Times New Roman"/>
                <w:sz w:val="18"/>
              </w:rPr>
              <w:t>28.87%</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pacing w:val="-1"/>
                <w:sz w:val="18"/>
              </w:rPr>
              <w:t>27,079,511</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62" w:right="0"/>
              <w:jc w:val="center"/>
              <w:rPr>
                <w:rFonts w:ascii="Times New Roman" w:hAnsi="Times New Roman" w:cs="Times New Roman" w:eastAsia="Times New Roman" w:hint="default"/>
                <w:sz w:val="18"/>
                <w:szCs w:val="18"/>
              </w:rPr>
            </w:pPr>
            <w:r>
              <w:rPr>
                <w:rFonts w:ascii="Times New Roman"/>
                <w:sz w:val="18"/>
              </w:rPr>
              <w:t>27,079,511</w:t>
            </w: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韩旭</w:t>
            </w:r>
          </w:p>
        </w:tc>
        <w:tc>
          <w:tcPr>
            <w:tcW w:w="15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16"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5" w:right="0"/>
              <w:jc w:val="center"/>
              <w:rPr>
                <w:rFonts w:ascii="Times New Roman" w:hAnsi="Times New Roman" w:cs="Times New Roman" w:eastAsia="Times New Roman" w:hint="default"/>
                <w:sz w:val="18"/>
                <w:szCs w:val="18"/>
              </w:rPr>
            </w:pPr>
            <w:r>
              <w:rPr>
                <w:rFonts w:ascii="Times New Roman"/>
                <w:sz w:val="18"/>
              </w:rPr>
              <w:t>22.82%</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pacing w:val="-1"/>
                <w:sz w:val="18"/>
              </w:rPr>
              <w:t>21,406,728</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62" w:right="0"/>
              <w:jc w:val="center"/>
              <w:rPr>
                <w:rFonts w:ascii="Times New Roman" w:hAnsi="Times New Roman" w:cs="Times New Roman" w:eastAsia="Times New Roman" w:hint="default"/>
                <w:sz w:val="18"/>
                <w:szCs w:val="18"/>
              </w:rPr>
            </w:pPr>
            <w:r>
              <w:rPr>
                <w:rFonts w:ascii="Times New Roman"/>
                <w:sz w:val="18"/>
              </w:rPr>
              <w:t>21,406,728</w:t>
            </w: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03" w:right="0"/>
              <w:jc w:val="left"/>
              <w:rPr>
                <w:rFonts w:ascii="Times New Roman" w:hAnsi="Times New Roman" w:cs="Times New Roman" w:eastAsia="Times New Roman" w:hint="default"/>
                <w:sz w:val="18"/>
                <w:szCs w:val="18"/>
              </w:rPr>
            </w:pPr>
            <w:r>
              <w:rPr>
                <w:rFonts w:ascii="Times New Roman"/>
                <w:sz w:val="18"/>
              </w:rPr>
              <w:t>TB Nature</w:t>
            </w:r>
            <w:r>
              <w:rPr>
                <w:rFonts w:ascii="Times New Roman"/>
                <w:spacing w:val="-9"/>
                <w:sz w:val="18"/>
              </w:rPr>
              <w:t> </w:t>
            </w:r>
            <w:r>
              <w:rPr>
                <w:rFonts w:ascii="Times New Roman"/>
                <w:sz w:val="18"/>
              </w:rPr>
              <w:t>Limited</w:t>
            </w:r>
          </w:p>
        </w:tc>
        <w:tc>
          <w:tcPr>
            <w:tcW w:w="15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08"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5" w:right="0"/>
              <w:jc w:val="center"/>
              <w:rPr>
                <w:rFonts w:ascii="Times New Roman" w:hAnsi="Times New Roman" w:cs="Times New Roman" w:eastAsia="Times New Roman" w:hint="default"/>
                <w:sz w:val="18"/>
                <w:szCs w:val="18"/>
              </w:rPr>
            </w:pPr>
            <w:r>
              <w:rPr>
                <w:rFonts w:ascii="Times New Roman"/>
                <w:sz w:val="18"/>
              </w:rPr>
              <w:t>18.46%</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pacing w:val="-1"/>
                <w:sz w:val="18"/>
              </w:rPr>
              <w:t>17,315,664</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62" w:right="0"/>
              <w:jc w:val="center"/>
              <w:rPr>
                <w:rFonts w:ascii="Times New Roman" w:hAnsi="Times New Roman" w:cs="Times New Roman" w:eastAsia="Times New Roman" w:hint="default"/>
                <w:sz w:val="18"/>
                <w:szCs w:val="18"/>
              </w:rPr>
            </w:pPr>
            <w:r>
              <w:rPr>
                <w:rFonts w:ascii="Times New Roman"/>
                <w:sz w:val="18"/>
              </w:rPr>
              <w:t>17,315,664</w:t>
            </w: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青岛睿华方略医药咨询服务有限公司</w:t>
            </w:r>
          </w:p>
        </w:tc>
        <w:tc>
          <w:tcPr>
            <w:tcW w:w="15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36"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4.48%</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pacing w:val="-1"/>
                <w:sz w:val="18"/>
              </w:rPr>
              <w:t>4,198,097</w:t>
            </w:r>
            <w:r>
              <w:rPr>
                <w:rFonts w:ascii="Times New Roman"/>
                <w:sz w:val="18"/>
              </w:rPr>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53" w:right="0"/>
              <w:jc w:val="center"/>
              <w:rPr>
                <w:rFonts w:ascii="Times New Roman" w:hAnsi="Times New Roman" w:cs="Times New Roman" w:eastAsia="Times New Roman" w:hint="default"/>
                <w:sz w:val="18"/>
                <w:szCs w:val="18"/>
              </w:rPr>
            </w:pPr>
            <w:r>
              <w:rPr>
                <w:rFonts w:ascii="Times New Roman"/>
                <w:sz w:val="18"/>
              </w:rPr>
              <w:t>4,198,097</w:t>
            </w: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中国农业银行－宝盈策略增长股票型证券投资基金</w:t>
            </w:r>
          </w:p>
        </w:tc>
        <w:tc>
          <w:tcPr>
            <w:tcW w:w="15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36"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2.90%</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pacing w:val="-1"/>
                <w:sz w:val="18"/>
              </w:rPr>
              <w:t>2,720,000</w:t>
            </w:r>
          </w:p>
        </w:tc>
        <w:tc>
          <w:tcPr>
            <w:tcW w:w="1094"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鸿阳证券投资基金</w:t>
            </w:r>
          </w:p>
        </w:tc>
        <w:tc>
          <w:tcPr>
            <w:tcW w:w="154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36" w:right="0"/>
              <w:jc w:val="left"/>
              <w:rPr>
                <w:rFonts w:ascii="宋体" w:hAnsi="宋体" w:cs="宋体" w:eastAsia="宋体" w:hint="default"/>
                <w:sz w:val="18"/>
                <w:szCs w:val="18"/>
              </w:rPr>
            </w:pPr>
            <w:r>
              <w:rPr>
                <w:rFonts w:ascii="宋体" w:hAnsi="宋体" w:cs="宋体" w:eastAsia="宋体" w:hint="default"/>
                <w:sz w:val="18"/>
                <w:szCs w:val="18"/>
              </w:rPr>
              <w:t>境内非国有法人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2.78%</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01"/>
              <w:jc w:val="right"/>
              <w:rPr>
                <w:rFonts w:ascii="Times New Roman" w:hAnsi="Times New Roman" w:cs="Times New Roman" w:eastAsia="Times New Roman" w:hint="default"/>
                <w:sz w:val="18"/>
                <w:szCs w:val="18"/>
              </w:rPr>
            </w:pPr>
            <w:r>
              <w:rPr>
                <w:rFonts w:ascii="Times New Roman"/>
                <w:spacing w:val="-1"/>
                <w:sz w:val="18"/>
              </w:rPr>
              <w:t>2,605,744</w:t>
            </w:r>
          </w:p>
        </w:tc>
        <w:tc>
          <w:tcPr>
            <w:tcW w:w="1094"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bl>
    <w:p>
      <w:pPr>
        <w:tabs>
          <w:tab w:pos="6810" w:val="left" w:leader="none"/>
        </w:tabs>
        <w:spacing w:before="78"/>
        <w:ind w:left="279" w:right="800" w:firstLine="0"/>
        <w:jc w:val="left"/>
        <w:rPr>
          <w:rFonts w:ascii="宋体" w:hAnsi="宋体" w:cs="宋体" w:eastAsia="宋体" w:hint="default"/>
          <w:sz w:val="19"/>
          <w:szCs w:val="19"/>
        </w:rPr>
      </w:pPr>
      <w:r>
        <w:rPr/>
        <w:pict>
          <v:shape style="position:absolute;margin-left:494.100006pt;margin-top:-5.404508pt;width:101.220007pt;height:57.75pt;mso-position-horizontal-relative:page;mso-position-vertical-relative:paragraph;z-index:-1056280" type="#_x0000_t75" stroked="false">
            <v:imagedata r:id="rId17" o:title=""/>
          </v:shape>
        </w:pict>
      </w:r>
      <w:r>
        <w:rPr/>
        <w:pict>
          <v:group style="position:absolute;margin-left:377.230011pt;margin-top:4.675702pt;width:49.45pt;height:13pt;mso-position-horizontal-relative:page;mso-position-vertical-relative:paragraph;z-index:-1056256" coordorigin="7545,94" coordsize="989,260">
            <v:shape style="position:absolute;left:7545;top:94;width:989;height:260" coordorigin="7545,94" coordsize="989,260" path="m7545,353l8533,353,8533,94,7545,94,7545,353xe" filled="true" fillcolor="#e4e4e4" stroked="false">
              <v:path arrowok="t"/>
              <v:fill type="solid"/>
            </v:shape>
            <w10:wrap type="none"/>
          </v:group>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9</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59"/>
          <w:sz w:val="19"/>
          <w:szCs w:val="19"/>
        </w:rPr>
        <w:t> </w:t>
      </w:r>
      <w:r>
        <w:rPr>
          <w:rFonts w:ascii="宋体" w:hAnsi="宋体" w:cs="宋体" w:eastAsia="宋体" w:hint="default"/>
          <w:i/>
          <w:sz w:val="19"/>
          <w:szCs w:val="19"/>
        </w:rPr>
        <w:t>共</w:t>
      </w:r>
      <w:r>
        <w:rPr>
          <w:rFonts w:ascii="宋体" w:hAnsi="宋体" w:cs="宋体" w:eastAsia="宋体" w:hint="default"/>
          <w:i/>
          <w:spacing w:val="-60"/>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15"/>
          <w:footerReference w:type="default" r:id="rId16"/>
          <w:pgSz w:w="11910" w:h="16850"/>
          <w:pgMar w:header="572" w:footer="0" w:top="760" w:bottom="0" w:left="400" w:right="0"/>
        </w:sectPr>
      </w:pPr>
    </w:p>
    <w:p>
      <w:pPr>
        <w:spacing w:line="240" w:lineRule="auto" w:before="7"/>
        <w:rPr>
          <w:rFonts w:ascii="宋体" w:hAnsi="宋体" w:cs="宋体" w:eastAsia="宋体" w:hint="default"/>
          <w:i/>
          <w:sz w:val="24"/>
          <w:szCs w:val="24"/>
        </w:rPr>
      </w:pPr>
      <w:r>
        <w:rPr/>
        <w:pict>
          <v:shape style="position:absolute;margin-left:32.520000pt;margin-top:28.319979pt;width:530.4pt;height:11.8pt;mso-position-horizontal-relative:page;mso-position-vertical-relative:page;z-index:-1056232" type="#_x0000_t202" filled="true" fillcolor="#e4e4e4" stroked="false">
            <v:textbox inset="0,0,0,0">
              <w:txbxContent>
                <w:p>
                  <w:pPr>
                    <w:spacing w:line="205" w:lineRule="exact" w:before="0"/>
                    <w:ind w:left="7067"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p>
    <w:tbl>
      <w:tblPr>
        <w:tblW w:w="0" w:type="auto"/>
        <w:jc w:val="left"/>
        <w:tblInd w:w="111" w:type="dxa"/>
        <w:tblLayout w:type="fixed"/>
        <w:tblCellMar>
          <w:top w:w="0" w:type="dxa"/>
          <w:left w:w="0" w:type="dxa"/>
          <w:bottom w:w="0" w:type="dxa"/>
          <w:right w:w="0" w:type="dxa"/>
        </w:tblCellMar>
        <w:tblLook w:val="01E0"/>
      </w:tblPr>
      <w:tblGrid>
        <w:gridCol w:w="1642"/>
        <w:gridCol w:w="3317"/>
        <w:gridCol w:w="1544"/>
        <w:gridCol w:w="1094"/>
        <w:gridCol w:w="319"/>
        <w:gridCol w:w="773"/>
        <w:gridCol w:w="1094"/>
        <w:gridCol w:w="1092"/>
      </w:tblGrid>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中国建设银行－华夏优势增长股票型证券投资基金</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2.72%</w:t>
            </w:r>
          </w:p>
        </w:tc>
        <w:tc>
          <w:tcPr>
            <w:tcW w:w="10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59" w:right="0"/>
              <w:jc w:val="left"/>
              <w:rPr>
                <w:rFonts w:ascii="Times New Roman" w:hAnsi="Times New Roman" w:cs="Times New Roman" w:eastAsia="Times New Roman" w:hint="default"/>
                <w:sz w:val="18"/>
                <w:szCs w:val="18"/>
              </w:rPr>
            </w:pPr>
            <w:r>
              <w:rPr>
                <w:rFonts w:ascii="Times New Roman"/>
                <w:sz w:val="18"/>
              </w:rPr>
              <w:t>2,550,129</w:t>
            </w:r>
          </w:p>
        </w:tc>
        <w:tc>
          <w:tcPr>
            <w:tcW w:w="1094"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中国建设银行－宝盈资源优选股票型证券投资基金</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1.15%</w:t>
            </w:r>
          </w:p>
        </w:tc>
        <w:tc>
          <w:tcPr>
            <w:tcW w:w="10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259" w:right="0"/>
              <w:jc w:val="left"/>
              <w:rPr>
                <w:rFonts w:ascii="Times New Roman" w:hAnsi="Times New Roman" w:cs="Times New Roman" w:eastAsia="Times New Roman" w:hint="default"/>
                <w:sz w:val="18"/>
                <w:szCs w:val="18"/>
              </w:rPr>
            </w:pPr>
            <w:r>
              <w:rPr>
                <w:rFonts w:ascii="Times New Roman"/>
                <w:sz w:val="18"/>
              </w:rPr>
              <w:t>1,076,616</w:t>
            </w:r>
          </w:p>
        </w:tc>
        <w:tc>
          <w:tcPr>
            <w:tcW w:w="1094"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中国工商银行－广发策略优选混合型证券投资基金</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0.87%</w:t>
            </w:r>
          </w:p>
        </w:tc>
        <w:tc>
          <w:tcPr>
            <w:tcW w:w="10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left="393" w:right="0"/>
              <w:jc w:val="left"/>
              <w:rPr>
                <w:rFonts w:ascii="Times New Roman" w:hAnsi="Times New Roman" w:cs="Times New Roman" w:eastAsia="Times New Roman" w:hint="default"/>
                <w:sz w:val="18"/>
                <w:szCs w:val="18"/>
              </w:rPr>
            </w:pPr>
            <w:r>
              <w:rPr>
                <w:rFonts w:ascii="Times New Roman"/>
                <w:sz w:val="18"/>
              </w:rPr>
              <w:t>815,872</w:t>
            </w:r>
          </w:p>
        </w:tc>
        <w:tc>
          <w:tcPr>
            <w:tcW w:w="1094" w:type="dxa"/>
            <w:tcBorders>
              <w:top w:val="single" w:sz="4" w:space="0" w:color="000000"/>
              <w:left w:val="single" w:sz="4" w:space="0" w:color="000000"/>
              <w:bottom w:val="single" w:sz="4" w:space="0" w:color="000000"/>
              <w:right w:val="single" w:sz="4" w:space="0" w:color="000000"/>
            </w:tcBorders>
          </w:tcPr>
          <w:p>
            <w:pPr/>
          </w:p>
        </w:tc>
        <w:tc>
          <w:tcPr>
            <w:tcW w:w="1092"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4959" w:type="dxa"/>
            <w:gridSpan w:val="2"/>
            <w:tcBorders>
              <w:top w:val="single" w:sz="4" w:space="0" w:color="000000"/>
              <w:left w:val="single" w:sz="4" w:space="0" w:color="000000"/>
              <w:bottom w:val="single" w:sz="17" w:space="0" w:color="DCDCDC"/>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兴业银行股份有限公司－万家和谐增长混合型证券投资基金</w:t>
            </w:r>
          </w:p>
        </w:tc>
        <w:tc>
          <w:tcPr>
            <w:tcW w:w="1544" w:type="dxa"/>
            <w:tcBorders>
              <w:top w:val="single" w:sz="4" w:space="0" w:color="000000"/>
              <w:left w:val="single" w:sz="4" w:space="0" w:color="000000"/>
              <w:bottom w:val="single" w:sz="17" w:space="0" w:color="DCDCDC"/>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境内非国有法人</w:t>
            </w:r>
          </w:p>
        </w:tc>
        <w:tc>
          <w:tcPr>
            <w:tcW w:w="1094" w:type="dxa"/>
            <w:tcBorders>
              <w:top w:val="single" w:sz="4" w:space="0" w:color="000000"/>
              <w:left w:val="single" w:sz="4" w:space="0" w:color="000000"/>
              <w:bottom w:val="single" w:sz="17" w:space="0" w:color="DCDCDC"/>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0.75%</w:t>
            </w:r>
          </w:p>
        </w:tc>
        <w:tc>
          <w:tcPr>
            <w:tcW w:w="1093" w:type="dxa"/>
            <w:gridSpan w:val="2"/>
            <w:tcBorders>
              <w:top w:val="single" w:sz="4" w:space="0" w:color="000000"/>
              <w:left w:val="single" w:sz="4" w:space="0" w:color="000000"/>
              <w:bottom w:val="single" w:sz="17" w:space="0" w:color="DCDCDC"/>
              <w:right w:val="single" w:sz="4" w:space="0" w:color="000000"/>
            </w:tcBorders>
          </w:tcPr>
          <w:p>
            <w:pPr>
              <w:pStyle w:val="TableParagraph"/>
              <w:spacing w:line="240" w:lineRule="auto" w:before="40"/>
              <w:ind w:left="393" w:right="0"/>
              <w:jc w:val="left"/>
              <w:rPr>
                <w:rFonts w:ascii="Times New Roman" w:hAnsi="Times New Roman" w:cs="Times New Roman" w:eastAsia="Times New Roman" w:hint="default"/>
                <w:sz w:val="18"/>
                <w:szCs w:val="18"/>
              </w:rPr>
            </w:pPr>
            <w:r>
              <w:rPr>
                <w:rFonts w:ascii="Times New Roman"/>
                <w:sz w:val="18"/>
              </w:rPr>
              <w:t>700,000</w:t>
            </w:r>
          </w:p>
        </w:tc>
        <w:tc>
          <w:tcPr>
            <w:tcW w:w="1094" w:type="dxa"/>
            <w:tcBorders>
              <w:top w:val="single" w:sz="4" w:space="0" w:color="000000"/>
              <w:left w:val="single" w:sz="4" w:space="0" w:color="000000"/>
              <w:bottom w:val="single" w:sz="17" w:space="0" w:color="DCDCDC"/>
              <w:right w:val="single" w:sz="4" w:space="0" w:color="000000"/>
            </w:tcBorders>
          </w:tcPr>
          <w:p>
            <w:pPr/>
          </w:p>
        </w:tc>
        <w:tc>
          <w:tcPr>
            <w:tcW w:w="1092" w:type="dxa"/>
            <w:tcBorders>
              <w:top w:val="single" w:sz="4" w:space="0" w:color="000000"/>
              <w:left w:val="single" w:sz="4" w:space="0" w:color="000000"/>
              <w:bottom w:val="single" w:sz="17" w:space="0" w:color="DCDCDC"/>
              <w:right w:val="single" w:sz="4" w:space="0" w:color="000000"/>
            </w:tcBorders>
          </w:tcPr>
          <w:p>
            <w:pPr/>
          </w:p>
        </w:tc>
      </w:tr>
      <w:tr>
        <w:trPr>
          <w:trHeight w:val="295" w:hRule="exact"/>
        </w:trPr>
        <w:tc>
          <w:tcPr>
            <w:tcW w:w="10877"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6" w:lineRule="exact"/>
              <w:ind w:left="-1" w:right="1"/>
              <w:jc w:val="center"/>
              <w:rPr>
                <w:rFonts w:ascii="宋体" w:hAnsi="宋体" w:cs="宋体" w:eastAsia="宋体" w:hint="default"/>
                <w:sz w:val="18"/>
                <w:szCs w:val="18"/>
              </w:rPr>
            </w:pPr>
            <w:r>
              <w:rPr>
                <w:rFonts w:ascii="宋体" w:hAnsi="宋体" w:cs="宋体" w:eastAsia="宋体" w:hint="default"/>
                <w:b/>
                <w:bCs/>
                <w:sz w:val="18"/>
                <w:szCs w:val="18"/>
              </w:rPr>
              <w:t>前</w:t>
            </w:r>
            <w:r>
              <w:rPr>
                <w:rFonts w:ascii="宋体" w:hAnsi="宋体" w:cs="宋体" w:eastAsia="宋体" w:hint="default"/>
                <w:b/>
                <w:bCs/>
                <w:spacing w:val="-46"/>
                <w:sz w:val="18"/>
                <w:szCs w:val="18"/>
              </w:rPr>
              <w:t> </w:t>
            </w:r>
            <w:r>
              <w:rPr>
                <w:rFonts w:ascii="Times New Roman" w:hAnsi="Times New Roman" w:cs="Times New Roman" w:eastAsia="Times New Roman" w:hint="default"/>
                <w:b/>
                <w:bCs/>
                <w:sz w:val="18"/>
                <w:szCs w:val="18"/>
              </w:rPr>
              <w:t>10</w:t>
            </w:r>
            <w:r>
              <w:rPr>
                <w:rFonts w:ascii="Times New Roman" w:hAnsi="Times New Roman" w:cs="Times New Roman" w:eastAsia="Times New Roman" w:hint="default"/>
                <w:b/>
                <w:bCs/>
                <w:spacing w:val="-11"/>
                <w:sz w:val="18"/>
                <w:szCs w:val="18"/>
              </w:rPr>
              <w:t> </w:t>
            </w:r>
            <w:r>
              <w:rPr>
                <w:rFonts w:ascii="宋体" w:hAnsi="宋体" w:cs="宋体" w:eastAsia="宋体" w:hint="default"/>
                <w:b/>
                <w:bCs/>
                <w:sz w:val="18"/>
                <w:szCs w:val="18"/>
              </w:rPr>
              <w:t>名无限售条件股东持股情况</w:t>
            </w:r>
            <w:r>
              <w:rPr>
                <w:rFonts w:ascii="宋体" w:hAnsi="宋体" w:cs="宋体" w:eastAsia="宋体" w:hint="default"/>
                <w:sz w:val="18"/>
                <w:szCs w:val="18"/>
              </w:rPr>
            </w:r>
          </w:p>
        </w:tc>
      </w:tr>
      <w:tr>
        <w:trPr>
          <w:trHeight w:val="294" w:hRule="exact"/>
        </w:trPr>
        <w:tc>
          <w:tcPr>
            <w:tcW w:w="495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 w:right="0"/>
              <w:jc w:val="center"/>
              <w:rPr>
                <w:rFonts w:ascii="宋体" w:hAnsi="宋体" w:cs="宋体" w:eastAsia="宋体" w:hint="default"/>
                <w:sz w:val="18"/>
                <w:szCs w:val="18"/>
              </w:rPr>
            </w:pPr>
            <w:r>
              <w:rPr>
                <w:rFonts w:ascii="宋体" w:hAnsi="宋体" w:cs="宋体" w:eastAsia="宋体" w:hint="default"/>
                <w:b/>
                <w:bCs/>
                <w:sz w:val="18"/>
                <w:szCs w:val="18"/>
              </w:rPr>
              <w:t>股东名称</w:t>
            </w:r>
            <w:r>
              <w:rPr>
                <w:rFonts w:ascii="宋体" w:hAnsi="宋体" w:cs="宋体" w:eastAsia="宋体" w:hint="default"/>
                <w:sz w:val="18"/>
                <w:szCs w:val="18"/>
              </w:rPr>
            </w:r>
          </w:p>
        </w:tc>
        <w:tc>
          <w:tcPr>
            <w:tcW w:w="2957"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480" w:right="0"/>
              <w:jc w:val="left"/>
              <w:rPr>
                <w:rFonts w:ascii="宋体" w:hAnsi="宋体" w:cs="宋体" w:eastAsia="宋体" w:hint="default"/>
                <w:sz w:val="18"/>
                <w:szCs w:val="18"/>
              </w:rPr>
            </w:pPr>
            <w:r>
              <w:rPr>
                <w:rFonts w:ascii="宋体" w:hAnsi="宋体" w:cs="宋体" w:eastAsia="宋体" w:hint="default"/>
                <w:b/>
                <w:bCs/>
                <w:sz w:val="18"/>
                <w:szCs w:val="18"/>
              </w:rPr>
              <w:t>持有无限售条件股份数量</w:t>
            </w:r>
            <w:r>
              <w:rPr>
                <w:rFonts w:ascii="宋体" w:hAnsi="宋体" w:cs="宋体" w:eastAsia="宋体" w:hint="default"/>
                <w:sz w:val="18"/>
                <w:szCs w:val="18"/>
              </w:rPr>
            </w:r>
          </w:p>
        </w:tc>
        <w:tc>
          <w:tcPr>
            <w:tcW w:w="296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b/>
                <w:bCs/>
                <w:sz w:val="18"/>
                <w:szCs w:val="18"/>
              </w:rPr>
              <w:t>股份种类</w:t>
            </w:r>
            <w:r>
              <w:rPr>
                <w:rFonts w:ascii="宋体" w:hAnsi="宋体" w:cs="宋体" w:eastAsia="宋体" w:hint="default"/>
                <w:sz w:val="18"/>
                <w:szCs w:val="18"/>
              </w:rPr>
            </w:r>
          </w:p>
        </w:tc>
      </w:tr>
      <w:tr>
        <w:trPr>
          <w:trHeight w:val="330" w:hRule="exact"/>
        </w:trPr>
        <w:tc>
          <w:tcPr>
            <w:tcW w:w="4959" w:type="dxa"/>
            <w:gridSpan w:val="2"/>
            <w:tcBorders>
              <w:top w:val="single" w:sz="14" w:space="0" w:color="DCDCDC"/>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中国农业银行－宝盈策略增长股票型证券投资基金</w:t>
            </w:r>
          </w:p>
        </w:tc>
        <w:tc>
          <w:tcPr>
            <w:tcW w:w="2957" w:type="dxa"/>
            <w:gridSpan w:val="3"/>
            <w:tcBorders>
              <w:top w:val="single" w:sz="14" w:space="0" w:color="DCDCDC"/>
              <w:left w:val="single" w:sz="4" w:space="0" w:color="000000"/>
              <w:bottom w:val="single" w:sz="4" w:space="0" w:color="000000"/>
              <w:right w:val="single" w:sz="4" w:space="0" w:color="000000"/>
            </w:tcBorders>
          </w:tcPr>
          <w:p>
            <w:pPr>
              <w:pStyle w:val="TableParagraph"/>
              <w:spacing w:line="240" w:lineRule="auto" w:before="45"/>
              <w:ind w:right="0"/>
              <w:jc w:val="center"/>
              <w:rPr>
                <w:rFonts w:ascii="Times New Roman" w:hAnsi="Times New Roman" w:cs="Times New Roman" w:eastAsia="Times New Roman" w:hint="default"/>
                <w:sz w:val="18"/>
                <w:szCs w:val="18"/>
              </w:rPr>
            </w:pPr>
            <w:r>
              <w:rPr>
                <w:rFonts w:ascii="Times New Roman"/>
                <w:sz w:val="18"/>
              </w:rPr>
              <w:t>2,720,000</w:t>
            </w:r>
          </w:p>
        </w:tc>
        <w:tc>
          <w:tcPr>
            <w:tcW w:w="2960" w:type="dxa"/>
            <w:gridSpan w:val="3"/>
            <w:tcBorders>
              <w:top w:val="single" w:sz="14" w:space="0" w:color="DCDCDC"/>
              <w:left w:val="single" w:sz="4" w:space="0" w:color="000000"/>
              <w:bottom w:val="single" w:sz="4" w:space="0" w:color="000000"/>
              <w:right w:val="single" w:sz="4" w:space="0" w:color="000000"/>
            </w:tcBorders>
          </w:tcPr>
          <w:p>
            <w:pPr>
              <w:pStyle w:val="TableParagraph"/>
              <w:spacing w:line="240" w:lineRule="auto" w:before="8"/>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鸿阳证券投资基金</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2,605,744</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中国建设银行－华夏优势增长股票型证券投资基金</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2,550,129</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中国建设银行－宝盈资源优选股票型证券投资基金</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1,076,616</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中国工商银行－广发策略优选混合型证券投资基金</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815,872</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兴业银行股份有限公司－万家和谐增长混合型证券投资基金</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700,000</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航天证券有限责任公司</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301,100</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3"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中国建设银行－宝盈增强收益债券型证券投资基金</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18"/>
                <w:szCs w:val="18"/>
              </w:rPr>
            </w:pPr>
            <w:r>
              <w:rPr>
                <w:rFonts w:ascii="Times New Roman"/>
                <w:sz w:val="18"/>
              </w:rPr>
              <w:t>300,000</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高彩凤</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277,800</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312" w:hRule="exact"/>
        </w:trPr>
        <w:tc>
          <w:tcPr>
            <w:tcW w:w="495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黄木标</w:t>
            </w:r>
          </w:p>
        </w:tc>
        <w:tc>
          <w:tcPr>
            <w:tcW w:w="295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0"/>
              <w:ind w:right="0"/>
              <w:jc w:val="center"/>
              <w:rPr>
                <w:rFonts w:ascii="Times New Roman" w:hAnsi="Times New Roman" w:cs="Times New Roman" w:eastAsia="Times New Roman" w:hint="default"/>
                <w:sz w:val="18"/>
                <w:szCs w:val="18"/>
              </w:rPr>
            </w:pPr>
            <w:r>
              <w:rPr>
                <w:rFonts w:ascii="Times New Roman"/>
                <w:sz w:val="18"/>
              </w:rPr>
              <w:t>256,165</w:t>
            </w:r>
          </w:p>
        </w:tc>
        <w:tc>
          <w:tcPr>
            <w:tcW w:w="29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934" w:right="0"/>
              <w:jc w:val="left"/>
              <w:rPr>
                <w:rFonts w:ascii="宋体" w:hAnsi="宋体" w:cs="宋体" w:eastAsia="宋体" w:hint="default"/>
                <w:sz w:val="18"/>
                <w:szCs w:val="18"/>
              </w:rPr>
            </w:pPr>
            <w:r>
              <w:rPr>
                <w:rFonts w:ascii="宋体" w:hAnsi="宋体" w:cs="宋体" w:eastAsia="宋体" w:hint="default"/>
                <w:sz w:val="18"/>
                <w:szCs w:val="18"/>
              </w:rPr>
              <w:t>人民币普通股</w:t>
            </w:r>
          </w:p>
        </w:tc>
      </w:tr>
      <w:tr>
        <w:trPr>
          <w:trHeight w:val="943" w:hRule="exact"/>
        </w:trPr>
        <w:tc>
          <w:tcPr>
            <w:tcW w:w="16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87"/>
              <w:ind w:left="187" w:right="183"/>
              <w:jc w:val="center"/>
              <w:rPr>
                <w:rFonts w:ascii="宋体" w:hAnsi="宋体" w:cs="宋体" w:eastAsia="宋体" w:hint="default"/>
                <w:sz w:val="18"/>
                <w:szCs w:val="18"/>
              </w:rPr>
            </w:pPr>
            <w:r>
              <w:rPr>
                <w:rFonts w:ascii="宋体" w:hAnsi="宋体" w:cs="宋体" w:eastAsia="宋体" w:hint="default"/>
                <w:sz w:val="18"/>
                <w:szCs w:val="18"/>
              </w:rPr>
              <w:t>上述股东关联关 系或一致行动的 说明</w:t>
            </w:r>
          </w:p>
        </w:tc>
        <w:tc>
          <w:tcPr>
            <w:tcW w:w="9235" w:type="dxa"/>
            <w:gridSpan w:val="7"/>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46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、公司前</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名股东中，韩旭和张仁华夫妇为公司实际控制人。未知其他股东之间是否存在关联关系或《上市</w:t>
            </w:r>
          </w:p>
          <w:p>
            <w:pPr>
              <w:pStyle w:val="TableParagraph"/>
              <w:spacing w:line="226"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公司股东持股变动信息披露管理办法》中规定的一致行动人的情况。</w:t>
            </w:r>
          </w:p>
          <w:p>
            <w:pPr>
              <w:pStyle w:val="TableParagraph"/>
              <w:spacing w:line="232" w:lineRule="exact" w:before="23"/>
              <w:ind w:left="105" w:right="20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、除上述情况外，公司未知其他前十名无限售条件股东之间是否存在关联关系，也未知是否存在《上市公司 股东持股变动信息披露管理办法》中规定的一致行动人的情况。</w:t>
            </w:r>
          </w:p>
        </w:tc>
      </w:tr>
    </w:tbl>
    <w:p>
      <w:pPr>
        <w:spacing w:line="240" w:lineRule="auto" w:before="4"/>
        <w:rPr>
          <w:rFonts w:ascii="宋体" w:hAnsi="宋体" w:cs="宋体" w:eastAsia="宋体" w:hint="default"/>
          <w:i/>
          <w:sz w:val="25"/>
          <w:szCs w:val="25"/>
        </w:rPr>
      </w:pPr>
    </w:p>
    <w:p>
      <w:pPr>
        <w:pStyle w:val="Heading3"/>
        <w:spacing w:line="240" w:lineRule="auto"/>
        <w:ind w:left="922" w:right="800"/>
        <w:jc w:val="left"/>
        <w:rPr>
          <w:b w:val="0"/>
          <w:bCs w:val="0"/>
        </w:rPr>
      </w:pPr>
      <w:r>
        <w:rPr/>
        <w:t>（二）公司控股股东及实际控制人情况</w:t>
      </w:r>
      <w:r>
        <w:rPr>
          <w:b w:val="0"/>
          <w:bCs w:val="0"/>
        </w:rPr>
      </w:r>
    </w:p>
    <w:p>
      <w:pPr>
        <w:spacing w:line="240" w:lineRule="auto" w:before="12"/>
        <w:rPr>
          <w:rFonts w:ascii="宋体" w:hAnsi="宋体" w:cs="宋体" w:eastAsia="宋体" w:hint="default"/>
          <w:b/>
          <w:bCs/>
          <w:sz w:val="36"/>
          <w:szCs w:val="36"/>
        </w:rPr>
      </w:pPr>
    </w:p>
    <w:p>
      <w:pPr>
        <w:pStyle w:val="BodyText"/>
        <w:spacing w:line="369" w:lineRule="auto"/>
        <w:ind w:left="279" w:right="843" w:firstLine="480"/>
        <w:jc w:val="both"/>
      </w:pPr>
      <w:r>
        <w:rPr/>
        <w:t>董事长韩旭：男，中国国籍，拥有加拿大永久居留权，</w:t>
      </w:r>
      <w:r>
        <w:rPr>
          <w:rFonts w:ascii="Times New Roman" w:hAnsi="Times New Roman" w:cs="Times New Roman" w:eastAsia="Times New Roman" w:hint="default"/>
        </w:rPr>
        <w:t>1965 </w:t>
      </w:r>
      <w:r>
        <w:rPr/>
        <w:t>年出生，本科学历。历任烟台二运 公司职业高中教师，烟台二运公司企管科科员，山东瑞康药业董事长，瑞康配送董事长，现任本公 司董事长。</w:t>
      </w:r>
    </w:p>
    <w:p>
      <w:pPr>
        <w:pStyle w:val="BodyText"/>
        <w:spacing w:line="369" w:lineRule="auto" w:before="53"/>
        <w:ind w:left="279" w:right="827" w:firstLine="480"/>
        <w:jc w:val="left"/>
      </w:pPr>
      <w:r>
        <w:rPr/>
        <w:t>总经理张仁华：女，中国国籍，拥有加拿大永久居留权，</w:t>
      </w:r>
      <w:r>
        <w:rPr>
          <w:rFonts w:ascii="Times New Roman" w:hAnsi="Times New Roman" w:cs="Times New Roman" w:eastAsia="Times New Roman" w:hint="default"/>
        </w:rPr>
        <w:t>1966 </w:t>
      </w:r>
      <w:r>
        <w:rPr/>
        <w:t>年出生，大专学历，药剂师。历 任烟台山医院团总支书记，山东瑞康药业总经理，瑞康配送总经理，现任本公司副董事长兼总经 理，山东省烟台市人大代表。</w:t>
      </w:r>
    </w:p>
    <w:p>
      <w:pPr>
        <w:spacing w:line="240" w:lineRule="auto" w:before="5"/>
        <w:rPr>
          <w:rFonts w:ascii="宋体" w:hAnsi="宋体" w:cs="宋体" w:eastAsia="宋体" w:hint="default"/>
          <w:sz w:val="25"/>
          <w:szCs w:val="25"/>
        </w:rPr>
      </w:pPr>
    </w:p>
    <w:p>
      <w:pPr>
        <w:pStyle w:val="Heading3"/>
        <w:spacing w:line="240" w:lineRule="auto"/>
        <w:ind w:left="922" w:right="800"/>
        <w:jc w:val="left"/>
        <w:rPr>
          <w:b w:val="0"/>
          <w:bCs w:val="0"/>
        </w:rPr>
      </w:pPr>
      <w:r>
        <w:rPr/>
        <w:t>（三）控股股东和实际控股人变更情况</w:t>
      </w:r>
      <w:r>
        <w:rPr>
          <w:b w:val="0"/>
          <w:bCs w:val="0"/>
        </w:rPr>
      </w:r>
    </w:p>
    <w:p>
      <w:pPr>
        <w:spacing w:line="240" w:lineRule="auto" w:before="13"/>
        <w:rPr>
          <w:rFonts w:ascii="宋体" w:hAnsi="宋体" w:cs="宋体" w:eastAsia="宋体" w:hint="default"/>
          <w:b/>
          <w:bCs/>
          <w:sz w:val="36"/>
          <w:szCs w:val="36"/>
        </w:rPr>
      </w:pPr>
    </w:p>
    <w:p>
      <w:pPr>
        <w:pStyle w:val="BodyText"/>
        <w:spacing w:line="240" w:lineRule="auto"/>
        <w:ind w:left="759" w:right="800"/>
        <w:jc w:val="left"/>
      </w:pPr>
      <w:r>
        <w:rPr/>
        <w:t>报告期内控股股东和实际控制人未发生变更。</w:t>
      </w:r>
    </w:p>
    <w:p>
      <w:pPr>
        <w:spacing w:after="0" w:line="240" w:lineRule="auto"/>
        <w:jc w:val="left"/>
        <w:sectPr>
          <w:headerReference w:type="default" r:id="rId18"/>
          <w:footerReference w:type="default" r:id="rId19"/>
          <w:pgSz w:w="11910" w:h="16850"/>
          <w:pgMar w:header="0" w:footer="872" w:top="480" w:bottom="1060" w:left="400" w:right="0"/>
          <w:pgNumType w:start="10"/>
        </w:sectPr>
      </w:pPr>
    </w:p>
    <w:p>
      <w:pPr>
        <w:pStyle w:val="Heading3"/>
        <w:spacing w:line="240" w:lineRule="auto" w:before="100"/>
        <w:ind w:left="1068" w:right="767"/>
        <w:jc w:val="left"/>
        <w:rPr>
          <w:b w:val="0"/>
          <w:bCs w:val="0"/>
        </w:rPr>
      </w:pPr>
      <w:r>
        <w:rPr/>
        <w:t>（四）公司与实际控制人之间的产权及控制关系的方框图</w:t>
      </w:r>
      <w:r>
        <w:rPr>
          <w:b w:val="0"/>
          <w:bCs w:val="0"/>
        </w:rPr>
      </w:r>
    </w:p>
    <w:p>
      <w:pPr>
        <w:spacing w:line="240" w:lineRule="auto" w:before="3"/>
        <w:rPr>
          <w:rFonts w:ascii="宋体" w:hAnsi="宋体" w:cs="宋体" w:eastAsia="宋体" w:hint="default"/>
          <w:b/>
          <w:bCs/>
          <w:sz w:val="20"/>
          <w:szCs w:val="20"/>
        </w:rPr>
      </w:pPr>
    </w:p>
    <w:p>
      <w:pPr>
        <w:spacing w:line="6765" w:lineRule="exact"/>
        <w:ind w:left="2525" w:right="0" w:firstLine="0"/>
        <w:rPr>
          <w:rFonts w:ascii="宋体" w:hAnsi="宋体" w:cs="宋体" w:eastAsia="宋体" w:hint="default"/>
          <w:sz w:val="20"/>
          <w:szCs w:val="20"/>
        </w:rPr>
      </w:pPr>
      <w:r>
        <w:rPr>
          <w:rFonts w:ascii="宋体" w:hAnsi="宋体" w:cs="宋体" w:eastAsia="宋体" w:hint="default"/>
          <w:position w:val="-134"/>
          <w:sz w:val="20"/>
          <w:szCs w:val="20"/>
        </w:rPr>
        <w:drawing>
          <wp:inline distT="0" distB="0" distL="0" distR="0">
            <wp:extent cx="3665948" cy="4295775"/>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21" cstate="print"/>
                    <a:stretch>
                      <a:fillRect/>
                    </a:stretch>
                  </pic:blipFill>
                  <pic:spPr>
                    <a:xfrm>
                      <a:off x="0" y="0"/>
                      <a:ext cx="3665948" cy="4295775"/>
                    </a:xfrm>
                    <a:prstGeom prst="rect">
                      <a:avLst/>
                    </a:prstGeom>
                  </pic:spPr>
                </pic:pic>
              </a:graphicData>
            </a:graphic>
          </wp:inline>
        </w:drawing>
      </w:r>
      <w:r>
        <w:rPr>
          <w:rFonts w:ascii="宋体" w:hAnsi="宋体" w:cs="宋体" w:eastAsia="宋体" w:hint="default"/>
          <w:position w:val="-134"/>
          <w:sz w:val="20"/>
          <w:szCs w:val="20"/>
        </w:rPr>
      </w:r>
    </w:p>
    <w:p>
      <w:pPr>
        <w:spacing w:line="240" w:lineRule="auto" w:before="9"/>
        <w:rPr>
          <w:rFonts w:ascii="宋体" w:hAnsi="宋体" w:cs="宋体" w:eastAsia="宋体" w:hint="default"/>
          <w:b/>
          <w:bCs/>
          <w:sz w:val="32"/>
          <w:szCs w:val="32"/>
        </w:rPr>
      </w:pPr>
    </w:p>
    <w:p>
      <w:pPr>
        <w:pStyle w:val="Heading3"/>
        <w:spacing w:line="240" w:lineRule="auto"/>
        <w:ind w:right="767"/>
        <w:jc w:val="left"/>
        <w:rPr>
          <w:b w:val="0"/>
          <w:bCs w:val="0"/>
        </w:rPr>
      </w:pPr>
      <w:r>
        <w:rPr/>
        <w:t>（五）其他持股在</w:t>
      </w:r>
      <w:r>
        <w:rPr>
          <w:spacing w:val="-85"/>
        </w:rPr>
        <w:t> </w:t>
      </w:r>
      <w:r>
        <w:rPr>
          <w:rFonts w:ascii="Times New Roman" w:hAnsi="Times New Roman" w:cs="Times New Roman" w:eastAsia="Times New Roman" w:hint="default"/>
        </w:rPr>
        <w:t>10%</w:t>
      </w:r>
      <w:r>
        <w:rPr/>
        <w:t>以上（含</w:t>
      </w:r>
      <w:r>
        <w:rPr>
          <w:spacing w:val="-84"/>
        </w:rPr>
        <w:t> </w:t>
      </w:r>
      <w:r>
        <w:rPr>
          <w:rFonts w:ascii="Times New Roman" w:hAnsi="Times New Roman" w:cs="Times New Roman" w:eastAsia="Times New Roman" w:hint="default"/>
        </w:rPr>
        <w:t>10%</w:t>
      </w:r>
      <w:r>
        <w:rPr/>
        <w:t>）的法人股东情况</w:t>
      </w:r>
      <w:r>
        <w:rPr>
          <w:b w:val="0"/>
          <w:bCs w:val="0"/>
        </w:rPr>
      </w:r>
    </w:p>
    <w:p>
      <w:pPr>
        <w:spacing w:line="240" w:lineRule="auto" w:before="1"/>
        <w:rPr>
          <w:rFonts w:ascii="宋体" w:hAnsi="宋体" w:cs="宋体" w:eastAsia="宋体" w:hint="default"/>
          <w:b/>
          <w:bCs/>
          <w:sz w:val="35"/>
          <w:szCs w:val="35"/>
        </w:rPr>
      </w:pPr>
    </w:p>
    <w:p>
      <w:pPr>
        <w:pStyle w:val="BodyText"/>
        <w:spacing w:line="360" w:lineRule="auto"/>
        <w:ind w:right="804" w:firstLine="480"/>
        <w:jc w:val="left"/>
      </w:pP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 Limited</w:t>
      </w:r>
      <w:r>
        <w:rPr>
          <w:rFonts w:ascii="Times New Roman" w:hAnsi="Times New Roman" w:cs="Times New Roman" w:eastAsia="Times New Roman" w:hint="default"/>
          <w:spacing w:val="-12"/>
        </w:rPr>
        <w:t> </w:t>
      </w:r>
      <w:r>
        <w:rPr/>
        <w:t>持有本公司</w:t>
      </w:r>
      <w:r>
        <w:rPr>
          <w:spacing w:val="-61"/>
        </w:rPr>
        <w:t> </w:t>
      </w:r>
      <w:r>
        <w:rPr>
          <w:rFonts w:ascii="Times New Roman" w:hAnsi="Times New Roman" w:cs="Times New Roman" w:eastAsia="Times New Roman" w:hint="default"/>
        </w:rPr>
        <w:t>17,315,664</w:t>
      </w:r>
      <w:r>
        <w:rPr>
          <w:rFonts w:ascii="Times New Roman" w:hAnsi="Times New Roman" w:cs="Times New Roman" w:eastAsia="Times New Roman" w:hint="default"/>
          <w:spacing w:val="-13"/>
        </w:rPr>
        <w:t> </w:t>
      </w:r>
      <w:r>
        <w:rPr/>
        <w:t>股股份，持股比例为</w:t>
      </w:r>
      <w:r>
        <w:rPr>
          <w:spacing w:val="-61"/>
        </w:rPr>
        <w:t> </w:t>
      </w:r>
      <w:r>
        <w:rPr>
          <w:rFonts w:ascii="Times New Roman" w:hAnsi="Times New Roman" w:cs="Times New Roman" w:eastAsia="Times New Roman" w:hint="default"/>
        </w:rPr>
        <w:t>18.46%</w:t>
      </w:r>
      <w:r>
        <w:rPr/>
        <w:t>。</w:t>
      </w: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w:t>
      </w:r>
      <w:r>
        <w:rPr>
          <w:rFonts w:ascii="Times New Roman" w:hAnsi="Times New Roman" w:cs="Times New Roman" w:eastAsia="Times New Roman" w:hint="default"/>
          <w:spacing w:val="-1"/>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10"/>
        </w:rPr>
        <w:t> </w:t>
      </w:r>
      <w:r>
        <w:rPr/>
        <w:t>成立 于</w:t>
      </w:r>
      <w:r>
        <w:rPr>
          <w:spacing w:val="-6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4"/>
        </w:rPr>
        <w:t> </w:t>
      </w:r>
      <w:r>
        <w:rPr/>
        <w:t>月</w:t>
      </w:r>
      <w:r>
        <w:rPr>
          <w:spacing w:val="-61"/>
        </w:rPr>
        <w:t>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t>日，已发行股份为</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3"/>
        </w:rPr>
        <w:t> </w:t>
      </w:r>
      <w:r>
        <w:rPr/>
        <w:t>股，其现时股东为</w:t>
      </w:r>
      <w:r>
        <w:rPr>
          <w:spacing w:val="-61"/>
        </w:rPr>
        <w:t> </w:t>
      </w: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w:t>
      </w:r>
      <w:r>
        <w:rPr>
          <w:rFonts w:ascii="Times New Roman" w:hAnsi="Times New Roman" w:cs="Times New Roman" w:eastAsia="Times New Roman" w:hint="default"/>
          <w:spacing w:val="-1"/>
        </w:rPr>
        <w:t> </w:t>
      </w:r>
      <w:r>
        <w:rPr>
          <w:rFonts w:ascii="Times New Roman" w:hAnsi="Times New Roman" w:cs="Times New Roman" w:eastAsia="Times New Roman" w:hint="default"/>
        </w:rPr>
        <w:t>Ltd.</w:t>
      </w:r>
      <w:r>
        <w:rPr/>
        <w:t>；注册地址为</w:t>
      </w:r>
      <w:r>
        <w:rPr>
          <w:spacing w:val="-61"/>
        </w:rPr>
        <w:t> </w:t>
      </w:r>
      <w:r>
        <w:rPr>
          <w:rFonts w:ascii="Times New Roman" w:hAnsi="Times New Roman" w:cs="Times New Roman" w:eastAsia="Times New Roman" w:hint="default"/>
        </w:rPr>
        <w:t>ROOM</w:t>
      </w:r>
      <w:r>
        <w:rPr>
          <w:rFonts w:ascii="Times New Roman" w:hAnsi="Times New Roman" w:cs="Times New Roman" w:eastAsia="Times New Roman" w:hint="default"/>
          <w:spacing w:val="-1"/>
        </w:rPr>
        <w:t> </w:t>
      </w:r>
      <w:r>
        <w:rPr>
          <w:rFonts w:ascii="Times New Roman" w:hAnsi="Times New Roman" w:cs="Times New Roman" w:eastAsia="Times New Roman" w:hint="default"/>
        </w:rPr>
        <w:t>705-</w:t>
      </w:r>
      <w:r>
        <w:rPr>
          <w:rFonts w:ascii="Times New Roman" w:hAnsi="Times New Roman" w:cs="Times New Roman" w:eastAsia="Times New Roman" w:hint="default"/>
        </w:rPr>
        <w:t> 706 7/F CHINA INSURANCE GROUP BUILDING NO141 DES VOEUX RD C CENTRAL</w:t>
      </w:r>
      <w:r>
        <w:rPr>
          <w:rFonts w:ascii="Times New Roman" w:hAnsi="Times New Roman" w:cs="Times New Roman" w:eastAsia="Times New Roman" w:hint="default"/>
          <w:spacing w:val="-11"/>
        </w:rPr>
        <w:t> </w:t>
      </w:r>
      <w:r>
        <w:rPr>
          <w:rFonts w:ascii="Times New Roman" w:hAnsi="Times New Roman" w:cs="Times New Roman" w:eastAsia="Times New Roman" w:hint="default"/>
        </w:rPr>
        <w:t>HK</w:t>
      </w:r>
      <w:r>
        <w:rPr/>
        <w:t>；主要经</w:t>
      </w:r>
    </w:p>
    <w:p>
      <w:pPr>
        <w:pStyle w:val="BodyText"/>
        <w:spacing w:line="369" w:lineRule="auto" w:before="31"/>
        <w:ind w:right="887"/>
        <w:jc w:val="left"/>
      </w:pPr>
      <w:r>
        <w:rPr/>
        <w:t>营地为中国香港；现任董事为李曙军；该公司的主营业务为</w:t>
      </w:r>
      <w:r>
        <w:rPr>
          <w:spacing w:val="-58"/>
        </w:rPr>
        <w:t> </w:t>
      </w:r>
      <w:r>
        <w:rPr>
          <w:rFonts w:ascii="Times New Roman" w:hAnsi="Times New Roman" w:cs="Times New Roman" w:eastAsia="Times New Roman" w:hint="default"/>
        </w:rPr>
        <w:t>INVESTMENT,</w:t>
      </w:r>
      <w:r>
        <w:rPr>
          <w:rFonts w:ascii="Times New Roman" w:hAnsi="Times New Roman" w:cs="Times New Roman" w:eastAsia="Times New Roman" w:hint="default"/>
          <w:spacing w:val="-1"/>
        </w:rPr>
        <w:t> </w:t>
      </w:r>
      <w:r>
        <w:rPr>
          <w:rFonts w:ascii="Times New Roman" w:hAnsi="Times New Roman" w:cs="Times New Roman" w:eastAsia="Times New Roman" w:hint="default"/>
        </w:rPr>
        <w:t>TRADING</w:t>
      </w:r>
      <w:r>
        <w:rPr/>
        <w:t>（股权投 资），主要投资方向为中国快速增长的中小型民营企业，重点关注的行业包括可再生能源和环境保 护、新材料、教育和其他服务业、消费品和零售等行业。</w:t>
      </w:r>
    </w:p>
    <w:p>
      <w:pPr>
        <w:spacing w:after="0" w:line="369" w:lineRule="auto"/>
        <w:jc w:val="left"/>
        <w:sectPr>
          <w:headerReference w:type="default" r:id="rId20"/>
          <w:pgSz w:w="11910" w:h="16850"/>
          <w:pgMar w:header="572" w:footer="872" w:top="760" w:bottom="1140" w:left="540" w:right="0"/>
        </w:sectPr>
      </w:pPr>
    </w:p>
    <w:p>
      <w:pPr>
        <w:spacing w:line="240" w:lineRule="auto" w:before="3"/>
        <w:rPr>
          <w:rFonts w:ascii="宋体" w:hAnsi="宋体" w:cs="宋体" w:eastAsia="宋体" w:hint="default"/>
          <w:sz w:val="12"/>
          <w:szCs w:val="12"/>
        </w:rPr>
      </w:pPr>
    </w:p>
    <w:p>
      <w:pPr>
        <w:pStyle w:val="Heading1"/>
        <w:tabs>
          <w:tab w:pos="2794" w:val="left" w:leader="none"/>
        </w:tabs>
        <w:spacing w:line="539" w:lineRule="exact"/>
        <w:ind w:left="807" w:right="800"/>
        <w:jc w:val="left"/>
        <w:rPr>
          <w:b w:val="0"/>
          <w:bCs w:val="0"/>
        </w:rPr>
      </w:pPr>
      <w:bookmarkStart w:name="_TOC_250008" w:id="5"/>
      <w:r>
        <w:rPr>
          <w:w w:val="95"/>
        </w:rPr>
        <w:t>第四节</w:t>
        <w:tab/>
      </w:r>
      <w:r>
        <w:rPr/>
        <w:t>董事、监事、高级管理人员和员工情况</w:t>
      </w:r>
      <w:bookmarkEnd w:id="5"/>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left="922" w:right="800"/>
        <w:jc w:val="left"/>
        <w:rPr>
          <w:b w:val="0"/>
          <w:bCs w:val="0"/>
        </w:rPr>
      </w:pPr>
      <w:r>
        <w:rPr/>
        <w:t>一、公司董事、监事及高级管理人员持股变动及报酬情况</w:t>
      </w:r>
      <w:r>
        <w:rPr>
          <w:b w:val="0"/>
          <w:bCs w:val="0"/>
        </w:rPr>
      </w:r>
    </w:p>
    <w:p>
      <w:pPr>
        <w:spacing w:line="240" w:lineRule="auto" w:before="8"/>
        <w:rPr>
          <w:rFonts w:ascii="宋体" w:hAnsi="宋体" w:cs="宋体" w:eastAsia="宋体" w:hint="default"/>
          <w:b/>
          <w:bCs/>
          <w:sz w:val="38"/>
          <w:szCs w:val="38"/>
        </w:rPr>
      </w:pPr>
    </w:p>
    <w:p>
      <w:pPr>
        <w:pStyle w:val="Heading3"/>
        <w:spacing w:line="240" w:lineRule="auto"/>
        <w:ind w:left="922" w:right="800"/>
        <w:jc w:val="left"/>
        <w:rPr>
          <w:b w:val="0"/>
          <w:bCs w:val="0"/>
        </w:rPr>
      </w:pPr>
      <w:r>
        <w:rPr/>
        <w:t>（一）基本情况</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106" w:type="dxa"/>
        <w:tblLayout w:type="fixed"/>
        <w:tblCellMar>
          <w:top w:w="0" w:type="dxa"/>
          <w:left w:w="0" w:type="dxa"/>
          <w:bottom w:w="0" w:type="dxa"/>
          <w:right w:w="0" w:type="dxa"/>
        </w:tblCellMar>
        <w:tblLook w:val="01E0"/>
      </w:tblPr>
      <w:tblGrid>
        <w:gridCol w:w="960"/>
        <w:gridCol w:w="1200"/>
        <w:gridCol w:w="449"/>
        <w:gridCol w:w="434"/>
        <w:gridCol w:w="1697"/>
        <w:gridCol w:w="1709"/>
        <w:gridCol w:w="1171"/>
        <w:gridCol w:w="1155"/>
        <w:gridCol w:w="420"/>
        <w:gridCol w:w="883"/>
        <w:gridCol w:w="807"/>
      </w:tblGrid>
      <w:tr>
        <w:trPr>
          <w:trHeight w:val="2113" w:hRule="exact"/>
        </w:trPr>
        <w:tc>
          <w:tcPr>
            <w:tcW w:w="9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12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职务</w:t>
            </w:r>
            <w:r>
              <w:rPr>
                <w:rFonts w:ascii="宋体" w:hAnsi="宋体" w:cs="宋体" w:eastAsia="宋体" w:hint="default"/>
                <w:sz w:val="18"/>
                <w:szCs w:val="18"/>
              </w:rPr>
            </w:r>
          </w:p>
        </w:tc>
        <w:tc>
          <w:tcPr>
            <w:tcW w:w="4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32" w:lineRule="exact"/>
              <w:ind w:left="129" w:right="127"/>
              <w:jc w:val="left"/>
              <w:rPr>
                <w:rFonts w:ascii="宋体" w:hAnsi="宋体" w:cs="宋体" w:eastAsia="宋体" w:hint="default"/>
                <w:sz w:val="18"/>
                <w:szCs w:val="18"/>
              </w:rPr>
            </w:pPr>
            <w:r>
              <w:rPr>
                <w:rFonts w:ascii="宋体" w:hAnsi="宋体" w:cs="宋体" w:eastAsia="宋体" w:hint="default"/>
                <w:b/>
                <w:bCs/>
                <w:sz w:val="18"/>
                <w:szCs w:val="18"/>
              </w:rPr>
              <w:t>性</w:t>
            </w:r>
            <w:r>
              <w:rPr>
                <w:rFonts w:ascii="宋体" w:hAnsi="宋体" w:cs="宋体" w:eastAsia="宋体" w:hint="default"/>
                <w:b/>
                <w:bCs/>
                <w:w w:val="99"/>
                <w:sz w:val="18"/>
                <w:szCs w:val="18"/>
              </w:rPr>
              <w:t> </w:t>
            </w:r>
            <w:r>
              <w:rPr>
                <w:rFonts w:ascii="宋体" w:hAnsi="宋体" w:cs="宋体" w:eastAsia="宋体" w:hint="default"/>
                <w:b/>
                <w:bCs/>
                <w:sz w:val="18"/>
                <w:szCs w:val="18"/>
              </w:rPr>
              <w:t>别</w:t>
            </w:r>
            <w:r>
              <w:rPr>
                <w:rFonts w:ascii="宋体" w:hAnsi="宋体" w:cs="宋体" w:eastAsia="宋体" w:hint="default"/>
                <w:sz w:val="18"/>
                <w:szCs w:val="18"/>
              </w:rPr>
            </w:r>
          </w:p>
        </w:tc>
        <w:tc>
          <w:tcPr>
            <w:tcW w:w="43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32" w:lineRule="exact"/>
              <w:ind w:left="122" w:right="120"/>
              <w:jc w:val="left"/>
              <w:rPr>
                <w:rFonts w:ascii="宋体" w:hAnsi="宋体" w:cs="宋体" w:eastAsia="宋体" w:hint="default"/>
                <w:sz w:val="18"/>
                <w:szCs w:val="18"/>
              </w:rPr>
            </w:pPr>
            <w:r>
              <w:rPr>
                <w:rFonts w:ascii="宋体" w:hAnsi="宋体" w:cs="宋体" w:eastAsia="宋体" w:hint="default"/>
                <w:b/>
                <w:bCs/>
                <w:sz w:val="18"/>
                <w:szCs w:val="18"/>
              </w:rPr>
              <w:t>年</w:t>
            </w:r>
            <w:r>
              <w:rPr>
                <w:rFonts w:ascii="宋体" w:hAnsi="宋体" w:cs="宋体" w:eastAsia="宋体" w:hint="default"/>
                <w:b/>
                <w:bCs/>
                <w:w w:val="99"/>
                <w:sz w:val="18"/>
                <w:szCs w:val="18"/>
              </w:rPr>
              <w:t> </w:t>
            </w:r>
            <w:r>
              <w:rPr>
                <w:rFonts w:ascii="宋体" w:hAnsi="宋体" w:cs="宋体" w:eastAsia="宋体" w:hint="default"/>
                <w:b/>
                <w:bCs/>
                <w:sz w:val="18"/>
                <w:szCs w:val="18"/>
              </w:rPr>
              <w:t>龄</w:t>
            </w:r>
            <w:r>
              <w:rPr>
                <w:rFonts w:ascii="宋体" w:hAnsi="宋体" w:cs="宋体" w:eastAsia="宋体" w:hint="default"/>
                <w:sz w:val="18"/>
                <w:szCs w:val="18"/>
              </w:rPr>
            </w:r>
          </w:p>
        </w:tc>
        <w:tc>
          <w:tcPr>
            <w:tcW w:w="16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任期起始日期</w:t>
            </w:r>
            <w:r>
              <w:rPr>
                <w:rFonts w:ascii="宋体" w:hAnsi="宋体" w:cs="宋体" w:eastAsia="宋体" w:hint="default"/>
                <w:sz w:val="18"/>
                <w:szCs w:val="18"/>
              </w:rPr>
            </w:r>
          </w:p>
        </w:tc>
        <w:tc>
          <w:tcPr>
            <w:tcW w:w="17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任期终止日期</w:t>
            </w:r>
            <w:r>
              <w:rPr>
                <w:rFonts w:ascii="宋体" w:hAnsi="宋体" w:cs="宋体" w:eastAsia="宋体" w:hint="default"/>
                <w:sz w:val="18"/>
                <w:szCs w:val="18"/>
              </w:rPr>
            </w:r>
          </w:p>
        </w:tc>
        <w:tc>
          <w:tcPr>
            <w:tcW w:w="11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b/>
                <w:bCs/>
                <w:sz w:val="18"/>
                <w:szCs w:val="18"/>
              </w:rPr>
              <w:t>年初持股数</w:t>
            </w:r>
            <w:r>
              <w:rPr>
                <w:rFonts w:ascii="宋体" w:hAnsi="宋体" w:cs="宋体" w:eastAsia="宋体" w:hint="default"/>
                <w:sz w:val="18"/>
                <w:szCs w:val="18"/>
              </w:rPr>
            </w:r>
          </w:p>
        </w:tc>
        <w:tc>
          <w:tcPr>
            <w:tcW w:w="11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0"/>
              <w:ind w:right="0"/>
              <w:jc w:val="left"/>
              <w:rPr>
                <w:rFonts w:ascii="宋体" w:hAnsi="宋体" w:cs="宋体" w:eastAsia="宋体" w:hint="default"/>
                <w:b/>
                <w:bCs/>
                <w:sz w:val="15"/>
                <w:szCs w:val="15"/>
              </w:rPr>
            </w:pPr>
          </w:p>
          <w:p>
            <w:pPr>
              <w:pStyle w:val="TableParagraph"/>
              <w:spacing w:line="240" w:lineRule="auto"/>
              <w:ind w:left="119" w:right="0"/>
              <w:jc w:val="left"/>
              <w:rPr>
                <w:rFonts w:ascii="宋体" w:hAnsi="宋体" w:cs="宋体" w:eastAsia="宋体" w:hint="default"/>
                <w:sz w:val="18"/>
                <w:szCs w:val="18"/>
              </w:rPr>
            </w:pPr>
            <w:r>
              <w:rPr>
                <w:rFonts w:ascii="宋体" w:hAnsi="宋体" w:cs="宋体" w:eastAsia="宋体" w:hint="default"/>
                <w:b/>
                <w:bCs/>
                <w:sz w:val="18"/>
                <w:szCs w:val="18"/>
              </w:rPr>
              <w:t>年末持股数</w:t>
            </w:r>
            <w:r>
              <w:rPr>
                <w:rFonts w:ascii="宋体" w:hAnsi="宋体" w:cs="宋体" w:eastAsia="宋体" w:hint="default"/>
                <w:sz w:val="18"/>
                <w:szCs w:val="18"/>
              </w:rPr>
            </w:r>
          </w:p>
        </w:tc>
        <w:tc>
          <w:tcPr>
            <w:tcW w:w="4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24"/>
                <w:szCs w:val="24"/>
              </w:rPr>
            </w:pPr>
          </w:p>
          <w:p>
            <w:pPr>
              <w:pStyle w:val="TableParagraph"/>
              <w:spacing w:line="237" w:lineRule="auto"/>
              <w:ind w:left="115" w:right="113"/>
              <w:jc w:val="both"/>
              <w:rPr>
                <w:rFonts w:ascii="宋体" w:hAnsi="宋体" w:cs="宋体" w:eastAsia="宋体" w:hint="default"/>
                <w:sz w:val="18"/>
                <w:szCs w:val="18"/>
              </w:rPr>
            </w:pPr>
            <w:r>
              <w:rPr>
                <w:rFonts w:ascii="宋体" w:hAnsi="宋体" w:cs="宋体" w:eastAsia="宋体" w:hint="default"/>
                <w:b/>
                <w:bCs/>
                <w:sz w:val="18"/>
                <w:szCs w:val="18"/>
              </w:rPr>
              <w:t>变</w:t>
            </w:r>
            <w:r>
              <w:rPr>
                <w:rFonts w:ascii="宋体" w:hAnsi="宋体" w:cs="宋体" w:eastAsia="宋体" w:hint="default"/>
                <w:b/>
                <w:bCs/>
                <w:w w:val="99"/>
                <w:sz w:val="18"/>
                <w:szCs w:val="18"/>
              </w:rPr>
              <w:t> </w:t>
            </w:r>
            <w:r>
              <w:rPr>
                <w:rFonts w:ascii="宋体" w:hAnsi="宋体" w:cs="宋体" w:eastAsia="宋体" w:hint="default"/>
                <w:b/>
                <w:bCs/>
                <w:sz w:val="18"/>
                <w:szCs w:val="18"/>
              </w:rPr>
              <w:t>动</w:t>
            </w:r>
            <w:r>
              <w:rPr>
                <w:rFonts w:ascii="宋体" w:hAnsi="宋体" w:cs="宋体" w:eastAsia="宋体" w:hint="default"/>
                <w:b/>
                <w:bCs/>
                <w:w w:val="99"/>
                <w:sz w:val="18"/>
                <w:szCs w:val="18"/>
              </w:rPr>
              <w:t> </w:t>
            </w:r>
            <w:r>
              <w:rPr>
                <w:rFonts w:ascii="宋体" w:hAnsi="宋体" w:cs="宋体" w:eastAsia="宋体" w:hint="default"/>
                <w:b/>
                <w:bCs/>
                <w:sz w:val="18"/>
                <w:szCs w:val="18"/>
              </w:rPr>
              <w:t>原</w:t>
            </w:r>
            <w:r>
              <w:rPr>
                <w:rFonts w:ascii="宋体" w:hAnsi="宋体" w:cs="宋体" w:eastAsia="宋体" w:hint="default"/>
                <w:b/>
                <w:bCs/>
                <w:w w:val="99"/>
                <w:sz w:val="18"/>
                <w:szCs w:val="18"/>
              </w:rPr>
              <w:t> </w:t>
            </w:r>
            <w:r>
              <w:rPr>
                <w:rFonts w:ascii="宋体" w:hAnsi="宋体" w:cs="宋体" w:eastAsia="宋体" w:hint="default"/>
                <w:b/>
                <w:bCs/>
                <w:sz w:val="18"/>
                <w:szCs w:val="18"/>
              </w:rPr>
              <w:t>因</w:t>
            </w:r>
            <w:r>
              <w:rPr>
                <w:rFonts w:ascii="宋体" w:hAnsi="宋体" w:cs="宋体" w:eastAsia="宋体" w:hint="default"/>
                <w:sz w:val="18"/>
                <w:szCs w:val="18"/>
              </w:rPr>
            </w:r>
          </w:p>
        </w:tc>
        <w:tc>
          <w:tcPr>
            <w:tcW w:w="8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4" w:lineRule="exact"/>
              <w:ind w:left="165" w:right="0"/>
              <w:jc w:val="both"/>
              <w:rPr>
                <w:rFonts w:ascii="宋体" w:hAnsi="宋体" w:cs="宋体" w:eastAsia="宋体" w:hint="default"/>
                <w:sz w:val="18"/>
                <w:szCs w:val="18"/>
              </w:rPr>
            </w:pPr>
            <w:r>
              <w:rPr>
                <w:rFonts w:ascii="宋体" w:hAnsi="宋体" w:cs="宋体" w:eastAsia="宋体" w:hint="default"/>
                <w:b/>
                <w:bCs/>
                <w:sz w:val="18"/>
                <w:szCs w:val="18"/>
              </w:rPr>
              <w:t>报告期</w:t>
            </w:r>
            <w:r>
              <w:rPr>
                <w:rFonts w:ascii="宋体" w:hAnsi="宋体" w:cs="宋体" w:eastAsia="宋体" w:hint="default"/>
                <w:sz w:val="18"/>
                <w:szCs w:val="18"/>
              </w:rPr>
            </w:r>
          </w:p>
          <w:p>
            <w:pPr>
              <w:pStyle w:val="TableParagraph"/>
              <w:spacing w:line="237" w:lineRule="auto"/>
              <w:ind w:left="165" w:right="163"/>
              <w:jc w:val="both"/>
              <w:rPr>
                <w:rFonts w:ascii="宋体" w:hAnsi="宋体" w:cs="宋体" w:eastAsia="宋体" w:hint="default"/>
                <w:sz w:val="18"/>
                <w:szCs w:val="18"/>
              </w:rPr>
            </w:pPr>
            <w:r>
              <w:rPr>
                <w:rFonts w:ascii="宋体" w:hAnsi="宋体" w:cs="宋体" w:eastAsia="宋体" w:hint="default"/>
                <w:b/>
                <w:bCs/>
                <w:sz w:val="18"/>
                <w:szCs w:val="18"/>
              </w:rPr>
              <w:t>内从公</w:t>
            </w:r>
            <w:r>
              <w:rPr>
                <w:rFonts w:ascii="宋体" w:hAnsi="宋体" w:cs="宋体" w:eastAsia="宋体" w:hint="default"/>
                <w:b/>
                <w:bCs/>
                <w:w w:val="99"/>
                <w:sz w:val="18"/>
                <w:szCs w:val="18"/>
              </w:rPr>
              <w:t> </w:t>
            </w:r>
            <w:r>
              <w:rPr>
                <w:rFonts w:ascii="宋体" w:hAnsi="宋体" w:cs="宋体" w:eastAsia="宋体" w:hint="default"/>
                <w:b/>
                <w:bCs/>
                <w:sz w:val="18"/>
                <w:szCs w:val="18"/>
              </w:rPr>
              <w:t>司领取</w:t>
            </w:r>
            <w:r>
              <w:rPr>
                <w:rFonts w:ascii="宋体" w:hAnsi="宋体" w:cs="宋体" w:eastAsia="宋体" w:hint="default"/>
                <w:b/>
                <w:bCs/>
                <w:w w:val="99"/>
                <w:sz w:val="18"/>
                <w:szCs w:val="18"/>
              </w:rPr>
              <w:t> </w:t>
            </w:r>
            <w:r>
              <w:rPr>
                <w:rFonts w:ascii="宋体" w:hAnsi="宋体" w:cs="宋体" w:eastAsia="宋体" w:hint="default"/>
                <w:b/>
                <w:bCs/>
                <w:sz w:val="18"/>
                <w:szCs w:val="18"/>
              </w:rPr>
              <w:t>的报酬</w:t>
            </w:r>
            <w:r>
              <w:rPr>
                <w:rFonts w:ascii="宋体" w:hAnsi="宋体" w:cs="宋体" w:eastAsia="宋体" w:hint="default"/>
                <w:b/>
                <w:bCs/>
                <w:w w:val="99"/>
                <w:sz w:val="18"/>
                <w:szCs w:val="18"/>
              </w:rPr>
              <w:t> </w:t>
            </w:r>
            <w:r>
              <w:rPr>
                <w:rFonts w:ascii="宋体" w:hAnsi="宋体" w:cs="宋体" w:eastAsia="宋体" w:hint="default"/>
                <w:b/>
                <w:bCs/>
                <w:sz w:val="18"/>
                <w:szCs w:val="18"/>
              </w:rPr>
              <w:t>总额</w:t>
            </w:r>
            <w:r>
              <w:rPr>
                <w:rFonts w:ascii="宋体" w:hAnsi="宋体" w:cs="宋体" w:eastAsia="宋体" w:hint="default"/>
                <w:sz w:val="18"/>
                <w:szCs w:val="18"/>
              </w:rPr>
            </w:r>
          </w:p>
          <w:p>
            <w:pPr>
              <w:pStyle w:val="TableParagraph"/>
              <w:spacing w:line="234" w:lineRule="exact" w:before="23"/>
              <w:ind w:left="254" w:right="252"/>
              <w:jc w:val="both"/>
              <w:rPr>
                <w:rFonts w:ascii="宋体" w:hAnsi="宋体" w:cs="宋体" w:eastAsia="宋体" w:hint="default"/>
                <w:sz w:val="18"/>
                <w:szCs w:val="18"/>
              </w:rPr>
            </w:pPr>
            <w:r>
              <w:rPr>
                <w:rFonts w:ascii="宋体" w:hAnsi="宋体" w:cs="宋体" w:eastAsia="宋体" w:hint="default"/>
                <w:b/>
                <w:bCs/>
                <w:sz w:val="18"/>
                <w:szCs w:val="18"/>
              </w:rPr>
              <w:t>（万</w:t>
            </w:r>
            <w:r>
              <w:rPr>
                <w:rFonts w:ascii="宋体" w:hAnsi="宋体" w:cs="宋体" w:eastAsia="宋体" w:hint="default"/>
                <w:b/>
                <w:bCs/>
                <w:spacing w:val="-89"/>
                <w:sz w:val="18"/>
                <w:szCs w:val="18"/>
              </w:rPr>
              <w:t> </w:t>
            </w:r>
            <w:r>
              <w:rPr>
                <w:rFonts w:ascii="宋体" w:hAnsi="宋体" w:cs="宋体" w:eastAsia="宋体" w:hint="default"/>
                <w:b/>
                <w:bCs/>
                <w:sz w:val="18"/>
                <w:szCs w:val="18"/>
              </w:rPr>
              <w:t>元）</w:t>
            </w:r>
            <w:r>
              <w:rPr>
                <w:rFonts w:ascii="宋体" w:hAnsi="宋体" w:cs="宋体" w:eastAsia="宋体" w:hint="default"/>
                <w:sz w:val="18"/>
                <w:szCs w:val="18"/>
              </w:rPr>
            </w:r>
          </w:p>
          <w:p>
            <w:pPr>
              <w:pStyle w:val="TableParagraph"/>
              <w:spacing w:line="210" w:lineRule="exact"/>
              <w:ind w:left="254" w:right="0"/>
              <w:jc w:val="both"/>
              <w:rPr>
                <w:rFonts w:ascii="宋体" w:hAnsi="宋体" w:cs="宋体" w:eastAsia="宋体" w:hint="default"/>
                <w:sz w:val="18"/>
                <w:szCs w:val="18"/>
              </w:rPr>
            </w:pPr>
            <w:r>
              <w:rPr>
                <w:rFonts w:ascii="宋体" w:hAnsi="宋体" w:cs="宋体" w:eastAsia="宋体" w:hint="default"/>
                <w:b/>
                <w:bCs/>
                <w:sz w:val="18"/>
                <w:szCs w:val="18"/>
              </w:rPr>
              <w:t>（税</w:t>
            </w:r>
            <w:r>
              <w:rPr>
                <w:rFonts w:ascii="宋体" w:hAnsi="宋体" w:cs="宋体" w:eastAsia="宋体" w:hint="default"/>
                <w:sz w:val="18"/>
                <w:szCs w:val="18"/>
              </w:rPr>
            </w:r>
          </w:p>
          <w:p>
            <w:pPr>
              <w:pStyle w:val="TableParagraph"/>
              <w:spacing w:line="234" w:lineRule="exact"/>
              <w:ind w:left="254" w:right="0"/>
              <w:jc w:val="both"/>
              <w:rPr>
                <w:rFonts w:ascii="宋体" w:hAnsi="宋体" w:cs="宋体" w:eastAsia="宋体" w:hint="default"/>
                <w:sz w:val="18"/>
                <w:szCs w:val="18"/>
              </w:rPr>
            </w:pPr>
            <w:r>
              <w:rPr>
                <w:rFonts w:ascii="宋体" w:hAnsi="宋体" w:cs="宋体" w:eastAsia="宋体" w:hint="default"/>
                <w:b/>
                <w:bCs/>
                <w:sz w:val="18"/>
                <w:szCs w:val="18"/>
              </w:rPr>
              <w:t>前）</w:t>
            </w:r>
            <w:r>
              <w:rPr>
                <w:rFonts w:ascii="宋体" w:hAnsi="宋体" w:cs="宋体" w:eastAsia="宋体" w:hint="default"/>
                <w:sz w:val="18"/>
                <w:szCs w:val="18"/>
              </w:rPr>
            </w:r>
          </w:p>
        </w:tc>
        <w:tc>
          <w:tcPr>
            <w:tcW w:w="80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37" w:lineRule="auto"/>
              <w:ind w:left="124" w:right="128"/>
              <w:jc w:val="both"/>
              <w:rPr>
                <w:rFonts w:ascii="宋体" w:hAnsi="宋体" w:cs="宋体" w:eastAsia="宋体" w:hint="default"/>
                <w:sz w:val="18"/>
                <w:szCs w:val="18"/>
              </w:rPr>
            </w:pPr>
            <w:r>
              <w:rPr>
                <w:rFonts w:ascii="宋体" w:hAnsi="宋体" w:cs="宋体" w:eastAsia="宋体" w:hint="default"/>
                <w:b/>
                <w:bCs/>
                <w:sz w:val="18"/>
                <w:szCs w:val="18"/>
              </w:rPr>
              <w:t>是否在</w:t>
            </w:r>
            <w:r>
              <w:rPr>
                <w:rFonts w:ascii="宋体" w:hAnsi="宋体" w:cs="宋体" w:eastAsia="宋体" w:hint="default"/>
                <w:b/>
                <w:bCs/>
                <w:w w:val="99"/>
                <w:sz w:val="18"/>
                <w:szCs w:val="18"/>
              </w:rPr>
              <w:t> </w:t>
            </w:r>
            <w:r>
              <w:rPr>
                <w:rFonts w:ascii="宋体" w:hAnsi="宋体" w:cs="宋体" w:eastAsia="宋体" w:hint="default"/>
                <w:b/>
                <w:bCs/>
                <w:sz w:val="18"/>
                <w:szCs w:val="18"/>
              </w:rPr>
              <w:t>股东单</w:t>
            </w:r>
            <w:r>
              <w:rPr>
                <w:rFonts w:ascii="宋体" w:hAnsi="宋体" w:cs="宋体" w:eastAsia="宋体" w:hint="default"/>
                <w:b/>
                <w:bCs/>
                <w:w w:val="99"/>
                <w:sz w:val="18"/>
                <w:szCs w:val="18"/>
              </w:rPr>
              <w:t> </w:t>
            </w:r>
            <w:r>
              <w:rPr>
                <w:rFonts w:ascii="宋体" w:hAnsi="宋体" w:cs="宋体" w:eastAsia="宋体" w:hint="default"/>
                <w:b/>
                <w:bCs/>
                <w:sz w:val="18"/>
                <w:szCs w:val="18"/>
              </w:rPr>
              <w:t>位或其</w:t>
            </w:r>
            <w:r>
              <w:rPr>
                <w:rFonts w:ascii="宋体" w:hAnsi="宋体" w:cs="宋体" w:eastAsia="宋体" w:hint="default"/>
                <w:b/>
                <w:bCs/>
                <w:w w:val="99"/>
                <w:sz w:val="18"/>
                <w:szCs w:val="18"/>
              </w:rPr>
              <w:t> </w:t>
            </w:r>
            <w:r>
              <w:rPr>
                <w:rFonts w:ascii="宋体" w:hAnsi="宋体" w:cs="宋体" w:eastAsia="宋体" w:hint="default"/>
                <w:b/>
                <w:bCs/>
                <w:sz w:val="18"/>
                <w:szCs w:val="18"/>
              </w:rPr>
              <w:t>他关联</w:t>
            </w:r>
            <w:r>
              <w:rPr>
                <w:rFonts w:ascii="宋体" w:hAnsi="宋体" w:cs="宋体" w:eastAsia="宋体" w:hint="default"/>
                <w:b/>
                <w:bCs/>
                <w:w w:val="99"/>
                <w:sz w:val="18"/>
                <w:szCs w:val="18"/>
              </w:rPr>
              <w:t> </w:t>
            </w:r>
            <w:r>
              <w:rPr>
                <w:rFonts w:ascii="宋体" w:hAnsi="宋体" w:cs="宋体" w:eastAsia="宋体" w:hint="default"/>
                <w:b/>
                <w:bCs/>
                <w:sz w:val="18"/>
                <w:szCs w:val="18"/>
              </w:rPr>
              <w:t>单位领</w:t>
            </w:r>
            <w:r>
              <w:rPr>
                <w:rFonts w:ascii="宋体" w:hAnsi="宋体" w:cs="宋体" w:eastAsia="宋体" w:hint="default"/>
                <w:b/>
                <w:bCs/>
                <w:w w:val="99"/>
                <w:sz w:val="18"/>
                <w:szCs w:val="18"/>
              </w:rPr>
              <w:t> </w:t>
            </w:r>
            <w:r>
              <w:rPr>
                <w:rFonts w:ascii="宋体" w:hAnsi="宋体" w:cs="宋体" w:eastAsia="宋体" w:hint="default"/>
                <w:b/>
                <w:bCs/>
                <w:sz w:val="18"/>
                <w:szCs w:val="18"/>
              </w:rPr>
              <w:t>取薪酬</w:t>
            </w:r>
            <w:r>
              <w:rPr>
                <w:rFonts w:ascii="宋体" w:hAnsi="宋体" w:cs="宋体" w:eastAsia="宋体" w:hint="default"/>
                <w:sz w:val="18"/>
                <w:szCs w:val="18"/>
              </w:rPr>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韩旭</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47</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72" w:right="0"/>
              <w:jc w:val="left"/>
              <w:rPr>
                <w:rFonts w:ascii="Times New Roman" w:hAnsi="Times New Roman" w:cs="Times New Roman" w:eastAsia="Times New Roman" w:hint="default"/>
                <w:sz w:val="18"/>
                <w:szCs w:val="18"/>
              </w:rPr>
            </w:pPr>
            <w:r>
              <w:rPr>
                <w:rFonts w:ascii="Times New Roman"/>
                <w:sz w:val="18"/>
              </w:rPr>
              <w:t>21,406,728</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65" w:right="0"/>
              <w:jc w:val="left"/>
              <w:rPr>
                <w:rFonts w:ascii="Times New Roman" w:hAnsi="Times New Roman" w:cs="Times New Roman" w:eastAsia="Times New Roman" w:hint="default"/>
                <w:sz w:val="18"/>
                <w:szCs w:val="18"/>
              </w:rPr>
            </w:pPr>
            <w:r>
              <w:rPr>
                <w:rFonts w:ascii="Times New Roman"/>
                <w:sz w:val="18"/>
              </w:rPr>
              <w:t>21,406,728</w:t>
            </w: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38.04</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张仁华</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46</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72" w:right="0"/>
              <w:jc w:val="left"/>
              <w:rPr>
                <w:rFonts w:ascii="Times New Roman" w:hAnsi="Times New Roman" w:cs="Times New Roman" w:eastAsia="Times New Roman" w:hint="default"/>
                <w:sz w:val="18"/>
                <w:szCs w:val="18"/>
              </w:rPr>
            </w:pPr>
            <w:r>
              <w:rPr>
                <w:rFonts w:ascii="Times New Roman"/>
                <w:sz w:val="18"/>
              </w:rPr>
              <w:t>27,079,511</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65" w:right="0"/>
              <w:jc w:val="left"/>
              <w:rPr>
                <w:rFonts w:ascii="Times New Roman" w:hAnsi="Times New Roman" w:cs="Times New Roman" w:eastAsia="Times New Roman" w:hint="default"/>
                <w:sz w:val="18"/>
                <w:szCs w:val="18"/>
              </w:rPr>
            </w:pPr>
            <w:r>
              <w:rPr>
                <w:rFonts w:ascii="Times New Roman"/>
                <w:sz w:val="18"/>
              </w:rPr>
              <w:t>27,079,511</w:t>
            </w: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38.04</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周云</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42</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10.67</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杨博</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29</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8.99</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张桂柱</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45</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0.00</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是</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成晓明</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46</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0.00</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王锦霞</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58</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6.00</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金福海</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47</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2.50</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吴国芝</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51</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6.00</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孙德轩</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46</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2.50</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刘志华</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50</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4.46</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陶春芳</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37</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4.85</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黄少杰</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40</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5.64</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阎明涛</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47</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32.67</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姜伟</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40</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11.81</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韩松</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45</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12.70</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张莲梅</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43</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9.75</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尚毅力</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54</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9.90</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960" w:type="dxa"/>
            <w:tcBorders>
              <w:top w:val="single" w:sz="4" w:space="0" w:color="000000"/>
              <w:left w:val="single" w:sz="4" w:space="0" w:color="000000"/>
              <w:bottom w:val="single" w:sz="13" w:space="0" w:color="DCDCDC"/>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徐世奎</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副总经理</w:t>
            </w:r>
          </w:p>
        </w:tc>
        <w:tc>
          <w:tcPr>
            <w:tcW w:w="4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19"/>
              <w:jc w:val="right"/>
              <w:rPr>
                <w:rFonts w:ascii="Times New Roman" w:hAnsi="Times New Roman" w:cs="Times New Roman" w:eastAsia="Times New Roman" w:hint="default"/>
                <w:sz w:val="18"/>
                <w:szCs w:val="18"/>
              </w:rPr>
            </w:pPr>
            <w:r>
              <w:rPr>
                <w:rFonts w:ascii="Times New Roman"/>
                <w:sz w:val="18"/>
              </w:rPr>
              <w:t>40</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1171" w:type="dxa"/>
            <w:tcBorders>
              <w:top w:val="single" w:sz="4" w:space="0" w:color="000000"/>
              <w:left w:val="single" w:sz="4" w:space="0" w:color="000000"/>
              <w:bottom w:val="single" w:sz="4" w:space="0" w:color="000000"/>
              <w:right w:val="single" w:sz="4" w:space="0" w:color="000000"/>
            </w:tcBorders>
          </w:tcPr>
          <w:p>
            <w:pPr/>
          </w:p>
        </w:tc>
        <w:tc>
          <w:tcPr>
            <w:tcW w:w="1155" w:type="dxa"/>
            <w:tcBorders>
              <w:top w:val="single" w:sz="4" w:space="0" w:color="000000"/>
              <w:left w:val="single" w:sz="4" w:space="0" w:color="000000"/>
              <w:bottom w:val="single" w:sz="4" w:space="0" w:color="000000"/>
              <w:right w:val="single" w:sz="4" w:space="0" w:color="000000"/>
            </w:tcBorders>
          </w:tcPr>
          <w:p>
            <w:pP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11.36</w:t>
            </w:r>
          </w:p>
        </w:tc>
        <w:tc>
          <w:tcPr>
            <w:tcW w:w="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309"/>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3" w:hRule="exact"/>
        </w:trPr>
        <w:tc>
          <w:tcPr>
            <w:tcW w:w="9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00" w:type="dxa"/>
            <w:tcBorders>
              <w:top w:val="single" w:sz="4" w:space="0" w:color="000000"/>
              <w:left w:val="single" w:sz="4" w:space="0" w:color="000000"/>
              <w:bottom w:val="single" w:sz="4" w:space="0" w:color="000000"/>
              <w:right w:val="single" w:sz="4" w:space="0" w:color="000000"/>
            </w:tcBorders>
          </w:tcPr>
          <w:p>
            <w:pPr/>
          </w:p>
        </w:tc>
        <w:tc>
          <w:tcPr>
            <w:tcW w:w="449" w:type="dxa"/>
            <w:tcBorders>
              <w:top w:val="single" w:sz="4" w:space="0" w:color="000000"/>
              <w:left w:val="single" w:sz="4" w:space="0" w:color="000000"/>
              <w:bottom w:val="single" w:sz="4" w:space="0" w:color="000000"/>
              <w:right w:val="single" w:sz="4" w:space="0" w:color="000000"/>
            </w:tcBorders>
          </w:tcPr>
          <w:p>
            <w:pPr/>
          </w:p>
        </w:tc>
        <w:tc>
          <w:tcPr>
            <w:tcW w:w="434" w:type="dxa"/>
            <w:tcBorders>
              <w:top w:val="single" w:sz="4" w:space="0" w:color="000000"/>
              <w:left w:val="single" w:sz="4" w:space="0" w:color="000000"/>
              <w:bottom w:val="single" w:sz="4" w:space="0" w:color="000000"/>
              <w:right w:val="single" w:sz="4" w:space="0" w:color="000000"/>
            </w:tcBorders>
          </w:tcPr>
          <w:p>
            <w:pPr/>
          </w:p>
        </w:tc>
        <w:tc>
          <w:tcPr>
            <w:tcW w:w="1697" w:type="dxa"/>
            <w:tcBorders>
              <w:top w:val="single" w:sz="4" w:space="0" w:color="000000"/>
              <w:left w:val="single" w:sz="4" w:space="0" w:color="000000"/>
              <w:bottom w:val="single" w:sz="4" w:space="0" w:color="000000"/>
              <w:right w:val="single" w:sz="4" w:space="0" w:color="000000"/>
            </w:tcBorders>
          </w:tcPr>
          <w:p>
            <w:pPr/>
          </w:p>
        </w:tc>
        <w:tc>
          <w:tcPr>
            <w:tcW w:w="1709"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72" w:right="0"/>
              <w:jc w:val="left"/>
              <w:rPr>
                <w:rFonts w:ascii="Times New Roman" w:hAnsi="Times New Roman" w:cs="Times New Roman" w:eastAsia="Times New Roman" w:hint="default"/>
                <w:sz w:val="18"/>
                <w:szCs w:val="18"/>
              </w:rPr>
            </w:pPr>
            <w:r>
              <w:rPr>
                <w:rFonts w:ascii="Times New Roman"/>
                <w:sz w:val="18"/>
              </w:rPr>
              <w:t>48,486,239</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165" w:right="0"/>
              <w:jc w:val="left"/>
              <w:rPr>
                <w:rFonts w:ascii="Times New Roman" w:hAnsi="Times New Roman" w:cs="Times New Roman" w:eastAsia="Times New Roman" w:hint="default"/>
                <w:sz w:val="18"/>
                <w:szCs w:val="18"/>
              </w:rPr>
            </w:pPr>
            <w:r>
              <w:rPr>
                <w:rFonts w:ascii="Times New Roman"/>
                <w:sz w:val="18"/>
              </w:rPr>
              <w:t>48,486,239</w:t>
            </w:r>
          </w:p>
        </w:tc>
        <w:tc>
          <w:tcPr>
            <w:tcW w:w="420" w:type="dxa"/>
            <w:tcBorders>
              <w:top w:val="single" w:sz="4" w:space="0" w:color="000000"/>
              <w:left w:val="single" w:sz="4" w:space="0" w:color="000000"/>
              <w:bottom w:val="single" w:sz="4" w:space="0" w:color="000000"/>
              <w:right w:val="single" w:sz="4" w:space="0" w:color="000000"/>
            </w:tcBorders>
          </w:tcPr>
          <w:p>
            <w:pPr/>
          </w:p>
        </w:tc>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215.88</w:t>
            </w:r>
          </w:p>
        </w:tc>
        <w:tc>
          <w:tcPr>
            <w:tcW w:w="80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3"/>
        <w:ind w:left="759" w:right="800"/>
        <w:jc w:val="left"/>
      </w:pPr>
      <w:r>
        <w:rPr/>
        <w:t>报告期内无董事、监事、高级管理人员被授予股权激励的情况。</w:t>
      </w:r>
    </w:p>
    <w:p>
      <w:pPr>
        <w:spacing w:line="240" w:lineRule="auto" w:before="3"/>
        <w:rPr>
          <w:rFonts w:ascii="宋体" w:hAnsi="宋体" w:cs="宋体" w:eastAsia="宋体" w:hint="default"/>
          <w:sz w:val="35"/>
          <w:szCs w:val="35"/>
        </w:rPr>
      </w:pPr>
    </w:p>
    <w:p>
      <w:pPr>
        <w:pStyle w:val="Heading3"/>
        <w:spacing w:line="240" w:lineRule="auto"/>
        <w:ind w:left="922" w:right="800"/>
        <w:jc w:val="left"/>
        <w:rPr>
          <w:b w:val="0"/>
          <w:bCs w:val="0"/>
        </w:rPr>
      </w:pPr>
      <w:r>
        <w:rPr/>
        <w:t>（二）主要工作经历</w:t>
      </w:r>
      <w:r>
        <w:rPr>
          <w:b w:val="0"/>
          <w:bCs w:val="0"/>
        </w:rPr>
      </w:r>
    </w:p>
    <w:p>
      <w:pPr>
        <w:spacing w:line="240" w:lineRule="auto" w:before="12"/>
        <w:rPr>
          <w:rFonts w:ascii="宋体" w:hAnsi="宋体" w:cs="宋体" w:eastAsia="宋体" w:hint="default"/>
          <w:b/>
          <w:bCs/>
          <w:sz w:val="36"/>
          <w:szCs w:val="36"/>
        </w:rPr>
      </w:pPr>
    </w:p>
    <w:p>
      <w:pPr>
        <w:pStyle w:val="Heading6"/>
        <w:spacing w:line="240" w:lineRule="auto"/>
        <w:ind w:left="761" w:right="800"/>
        <w:jc w:val="left"/>
        <w:rPr>
          <w:b w:val="0"/>
          <w:bCs w:val="0"/>
        </w:rPr>
      </w:pPr>
      <w:r>
        <w:rPr>
          <w:rFonts w:ascii="Times New Roman" w:hAnsi="Times New Roman" w:cs="Times New Roman" w:eastAsia="Times New Roman" w:hint="default"/>
        </w:rPr>
        <w:t>1</w:t>
      </w:r>
      <w:r>
        <w:rPr/>
        <w:t>、董事</w:t>
      </w:r>
      <w:r>
        <w:rPr>
          <w:b w:val="0"/>
          <w:bCs w:val="0"/>
        </w:rPr>
      </w:r>
    </w:p>
    <w:p>
      <w:pPr>
        <w:pStyle w:val="BodyText"/>
        <w:spacing w:line="360" w:lineRule="auto" w:before="164"/>
        <w:ind w:left="279" w:right="821" w:firstLine="482"/>
        <w:jc w:val="left"/>
      </w:pPr>
      <w:r>
        <w:rPr>
          <w:rFonts w:ascii="宋体" w:hAnsi="宋体" w:cs="宋体" w:eastAsia="宋体" w:hint="default"/>
          <w:b/>
          <w:bCs/>
        </w:rPr>
        <w:t>韩旭先生：</w:t>
      </w:r>
      <w:r>
        <w:rPr/>
        <w:t>中国国籍，拥有加拿大永久居留权，</w:t>
      </w:r>
      <w:r>
        <w:rPr>
          <w:rFonts w:ascii="Times New Roman" w:hAnsi="Times New Roman" w:cs="Times New Roman" w:eastAsia="Times New Roman" w:hint="default"/>
        </w:rPr>
        <w:t>1965</w:t>
      </w:r>
      <w:r>
        <w:rPr>
          <w:rFonts w:ascii="Times New Roman" w:hAnsi="Times New Roman" w:cs="Times New Roman" w:eastAsia="Times New Roman" w:hint="default"/>
          <w:spacing w:val="-1"/>
        </w:rPr>
        <w:t> </w:t>
      </w:r>
      <w:r>
        <w:rPr/>
        <w:t>年出生，本科学历。历任烟台二运公司职 业高中教师，烟台二运公司企管科科员，山东瑞康药业董事长，瑞康配送董事长，现任本公司董事</w:t>
      </w:r>
    </w:p>
    <w:p>
      <w:pPr>
        <w:pStyle w:val="BodyText"/>
        <w:spacing w:line="240" w:lineRule="auto" w:before="63"/>
        <w:ind w:left="279" w:right="800"/>
        <w:jc w:val="left"/>
      </w:pPr>
      <w:r>
        <w:rPr/>
        <w:t>长。</w:t>
      </w:r>
    </w:p>
    <w:p>
      <w:pPr>
        <w:spacing w:after="0" w:line="240" w:lineRule="auto"/>
        <w:jc w:val="left"/>
        <w:sectPr>
          <w:pgSz w:w="11910" w:h="16850"/>
          <w:pgMar w:header="572" w:footer="872" w:top="760" w:bottom="1140" w:left="400" w:right="0"/>
        </w:sectPr>
      </w:pPr>
    </w:p>
    <w:p>
      <w:pPr>
        <w:pStyle w:val="BodyText"/>
        <w:spacing w:line="369" w:lineRule="auto" w:before="83"/>
        <w:ind w:right="836" w:firstLine="482"/>
        <w:jc w:val="both"/>
      </w:pPr>
      <w:r>
        <w:rPr>
          <w:rFonts w:ascii="宋体" w:hAnsi="宋体" w:cs="宋体" w:eastAsia="宋体" w:hint="default"/>
          <w:b/>
          <w:bCs/>
        </w:rPr>
        <w:t>张仁华女士：</w:t>
      </w:r>
      <w:r>
        <w:rPr/>
        <w:t>中国国籍，拥有加拿大永久居留权，</w:t>
      </w:r>
      <w:r>
        <w:rPr>
          <w:rFonts w:ascii="Times New Roman" w:hAnsi="Times New Roman" w:cs="Times New Roman" w:eastAsia="Times New Roman" w:hint="default"/>
        </w:rPr>
        <w:t>1966</w:t>
      </w:r>
      <w:r>
        <w:rPr>
          <w:rFonts w:ascii="Times New Roman" w:hAnsi="Times New Roman" w:cs="Times New Roman" w:eastAsia="Times New Roman" w:hint="default"/>
          <w:spacing w:val="-2"/>
        </w:rPr>
        <w:t> </w:t>
      </w:r>
      <w:r>
        <w:rPr/>
        <w:t>年出生，大专学历，药剂师。历任烟台 山医院团总支书记，山东瑞康药业总经理，瑞康配送总经理，现任本公司副董事长兼总经理，山东 省烟台市人大代表。</w:t>
      </w:r>
    </w:p>
    <w:p>
      <w:pPr>
        <w:pStyle w:val="BodyText"/>
        <w:spacing w:line="369" w:lineRule="auto" w:before="53"/>
        <w:ind w:right="836" w:firstLine="482"/>
        <w:jc w:val="both"/>
      </w:pPr>
      <w:r>
        <w:rPr>
          <w:rFonts w:ascii="宋体" w:hAnsi="宋体" w:cs="宋体" w:eastAsia="宋体" w:hint="default"/>
          <w:b/>
          <w:bCs/>
        </w:rPr>
        <w:t>周云女士：</w:t>
      </w:r>
      <w:r>
        <w:rPr/>
        <w:t>中国国籍，无境外永久居留权，</w:t>
      </w:r>
      <w:r>
        <w:rPr>
          <w:rFonts w:ascii="Times New Roman" w:hAnsi="Times New Roman" w:cs="Times New Roman" w:eastAsia="Times New Roman" w:hint="default"/>
        </w:rPr>
        <w:t>1970</w:t>
      </w:r>
      <w:r>
        <w:rPr>
          <w:rFonts w:ascii="Times New Roman" w:hAnsi="Times New Roman" w:cs="Times New Roman" w:eastAsia="Times New Roman" w:hint="default"/>
          <w:spacing w:val="-1"/>
        </w:rPr>
        <w:t> </w:t>
      </w:r>
      <w:r>
        <w:rPr/>
        <w:t>年出生，本科学历，助理工程师。历任烟台市 医药公司组织科干事至烟台市医药公司下属企业劳资主管，山东瑞康药业人力资源部经理，瑞康配 送人力资源中心经理、总监，瑞康配送监事，现任本公司副总经理兼董事会秘书、董事。</w:t>
      </w:r>
    </w:p>
    <w:p>
      <w:pPr>
        <w:pStyle w:val="BodyText"/>
        <w:spacing w:line="360" w:lineRule="auto" w:before="53"/>
        <w:ind w:right="836" w:firstLine="482"/>
        <w:jc w:val="both"/>
      </w:pPr>
      <w:r>
        <w:rPr>
          <w:rFonts w:ascii="宋体" w:hAnsi="宋体" w:cs="宋体" w:eastAsia="宋体" w:hint="default"/>
          <w:b/>
          <w:bCs/>
        </w:rPr>
        <w:t>杨博先生：</w:t>
      </w:r>
      <w:r>
        <w:rPr/>
        <w:t>中国国籍，无境外永久居留权，</w:t>
      </w:r>
      <w:r>
        <w:rPr>
          <w:rFonts w:ascii="Times New Roman" w:hAnsi="Times New Roman" w:cs="Times New Roman" w:eastAsia="Times New Roman" w:hint="default"/>
        </w:rPr>
        <w:t>1983</w:t>
      </w:r>
      <w:r>
        <w:rPr>
          <w:rFonts w:ascii="Times New Roman" w:hAnsi="Times New Roman" w:cs="Times New Roman" w:eastAsia="Times New Roman" w:hint="default"/>
          <w:spacing w:val="-1"/>
        </w:rPr>
        <w:t> </w:t>
      </w:r>
      <w:r>
        <w:rPr/>
        <w:t>年出生，本科学历。历任瑞康配送采购主管， 监事，董事。现任本公司采购主管、董事。</w:t>
      </w:r>
    </w:p>
    <w:p>
      <w:pPr>
        <w:pStyle w:val="BodyText"/>
        <w:spacing w:line="369" w:lineRule="auto" w:before="61"/>
        <w:ind w:right="836" w:firstLine="482"/>
        <w:jc w:val="both"/>
      </w:pPr>
      <w:r>
        <w:rPr>
          <w:rFonts w:ascii="宋体" w:hAnsi="宋体" w:cs="宋体" w:eastAsia="宋体" w:hint="default"/>
          <w:b/>
          <w:bCs/>
        </w:rPr>
        <w:t>成晓明先生：</w:t>
      </w:r>
      <w:r>
        <w:rPr/>
        <w:t>中国国籍，无境外永久居留权，</w:t>
      </w:r>
      <w:r>
        <w:rPr>
          <w:rFonts w:ascii="Times New Roman" w:hAnsi="Times New Roman" w:cs="Times New Roman" w:eastAsia="Times New Roman" w:hint="default"/>
        </w:rPr>
        <w:t>1966</w:t>
      </w:r>
      <w:r>
        <w:rPr>
          <w:rFonts w:ascii="Times New Roman" w:hAnsi="Times New Roman" w:cs="Times New Roman" w:eastAsia="Times New Roman" w:hint="default"/>
          <w:spacing w:val="-2"/>
        </w:rPr>
        <w:t> </w:t>
      </w:r>
      <w:r>
        <w:rPr/>
        <w:t>年出生，研究生学历，二级律师。历任烟台 市司法局研究室干事，山东乾元律师事务所负责人，烟台仲裁委员会副主任。现任山东乾元律师事 务所负责人，本公司董事。</w:t>
      </w:r>
    </w:p>
    <w:p>
      <w:pPr>
        <w:pStyle w:val="BodyText"/>
        <w:spacing w:line="374" w:lineRule="auto" w:before="53"/>
        <w:ind w:right="848" w:firstLine="482"/>
        <w:jc w:val="both"/>
      </w:pPr>
      <w:r>
        <w:rPr>
          <w:rFonts w:ascii="宋体" w:hAnsi="宋体" w:cs="宋体" w:eastAsia="宋体" w:hint="default"/>
          <w:b/>
          <w:bCs/>
        </w:rPr>
        <w:t>王锦霞女士：</w:t>
      </w:r>
      <w:r>
        <w:rPr/>
        <w:t>中国国籍，无永久境外居留权，</w:t>
      </w:r>
      <w:r>
        <w:rPr>
          <w:rFonts w:ascii="Times New Roman" w:hAnsi="Times New Roman" w:cs="Times New Roman" w:eastAsia="Times New Roman" w:hint="default"/>
        </w:rPr>
        <w:t>1954</w:t>
      </w:r>
      <w:r>
        <w:rPr>
          <w:rFonts w:ascii="Times New Roman" w:hAnsi="Times New Roman" w:cs="Times New Roman" w:eastAsia="Times New Roman" w:hint="default"/>
          <w:spacing w:val="-14"/>
        </w:rPr>
        <w:t> </w:t>
      </w:r>
      <w:r>
        <w:rPr/>
        <w:t>年出生，大学本科，高级经济师。曾任中国 医药公司财务处副处长、北京中新利医药咨询公司总经理，《中国新药杂志》编辑部主任。现任中 国医药商业协会副会长、中国医药商业协会连锁药店分会会长。兼任国家发展和改革委员会药品价 格评审中心专家委员、中国商业统计学会副会长、山东瑞康医药股份有限公司独立董事、美罗药业 股份有限公司独立董事。</w:t>
      </w:r>
    </w:p>
    <w:p>
      <w:pPr>
        <w:pStyle w:val="BodyText"/>
        <w:spacing w:line="360" w:lineRule="auto" w:before="46"/>
        <w:ind w:right="719" w:firstLine="482"/>
        <w:jc w:val="left"/>
      </w:pPr>
      <w:r>
        <w:rPr>
          <w:rFonts w:ascii="宋体" w:hAnsi="宋体" w:cs="宋体" w:eastAsia="宋体" w:hint="default"/>
          <w:b/>
          <w:bCs/>
        </w:rPr>
        <w:t>金福海先生：</w:t>
      </w:r>
      <w:r>
        <w:rPr/>
        <w:t>中国国籍，无永久境外居留权，</w:t>
      </w:r>
      <w:r>
        <w:rPr>
          <w:rFonts w:ascii="Times New Roman" w:hAnsi="Times New Roman" w:cs="Times New Roman" w:eastAsia="Times New Roman" w:hint="default"/>
        </w:rPr>
        <w:t>1965</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11</w:t>
      </w:r>
      <w:r>
        <w:rPr>
          <w:rFonts w:ascii="Times New Roman" w:hAnsi="Times New Roman" w:cs="Times New Roman" w:eastAsia="Times New Roman" w:hint="default"/>
          <w:spacing w:val="-1"/>
        </w:rPr>
        <w:t> </w:t>
      </w:r>
      <w:r>
        <w:rPr/>
        <w:t>月生，博士研究生学历，</w:t>
      </w:r>
      <w:r>
        <w:rPr>
          <w:rFonts w:ascii="Times New Roman" w:hAnsi="Times New Roman" w:cs="Times New Roman" w:eastAsia="Times New Roman" w:hint="default"/>
        </w:rPr>
        <w:t>1987</w:t>
      </w:r>
      <w:r>
        <w:rPr>
          <w:rFonts w:ascii="Times New Roman" w:hAnsi="Times New Roman" w:cs="Times New Roman" w:eastAsia="Times New Roman" w:hint="default"/>
          <w:spacing w:val="-1"/>
        </w:rPr>
        <w:t> </w:t>
      </w:r>
      <w:r>
        <w:rPr/>
        <w:t>年至 </w:t>
      </w:r>
      <w:r>
        <w:rPr>
          <w:rFonts w:ascii="Times New Roman" w:hAnsi="Times New Roman" w:cs="Times New Roman" w:eastAsia="Times New Roman" w:hint="default"/>
        </w:rPr>
        <w:t>1999 </w:t>
      </w:r>
      <w:r>
        <w:rPr/>
        <w:t>年在烟台大学法律系工作，</w:t>
      </w:r>
      <w:r>
        <w:rPr>
          <w:rFonts w:ascii="Times New Roman" w:hAnsi="Times New Roman" w:cs="Times New Roman" w:eastAsia="Times New Roman" w:hint="default"/>
        </w:rPr>
        <w:t>1999</w:t>
      </w:r>
      <w:r>
        <w:rPr>
          <w:rFonts w:ascii="Times New Roman" w:hAnsi="Times New Roman" w:cs="Times New Roman" w:eastAsia="Times New Roman" w:hint="default"/>
          <w:spacing w:val="-12"/>
        </w:rPr>
        <w:t> </w:t>
      </w:r>
      <w:r>
        <w:rPr/>
        <w:t>年至</w:t>
      </w:r>
      <w:r>
        <w:rPr>
          <w:spacing w:val="-60"/>
        </w:rPr>
        <w:t> </w:t>
      </w:r>
      <w:r>
        <w:rPr>
          <w:rFonts w:ascii="Times New Roman" w:hAnsi="Times New Roman" w:cs="Times New Roman" w:eastAsia="Times New Roman" w:hint="default"/>
        </w:rPr>
        <w:t>2004 </w:t>
      </w:r>
      <w:r>
        <w:rPr/>
        <w:t>年任烟台大学法学院副院长，</w:t>
      </w:r>
      <w:r>
        <w:rPr>
          <w:rFonts w:ascii="Times New Roman" w:hAnsi="Times New Roman" w:cs="Times New Roman" w:eastAsia="Times New Roman" w:hint="default"/>
        </w:rPr>
        <w:t>2004 </w:t>
      </w:r>
      <w:r>
        <w:rPr/>
        <w:t>年至</w:t>
      </w:r>
      <w:r>
        <w:rPr>
          <w:spacing w:val="-60"/>
        </w:rPr>
        <w:t> </w:t>
      </w:r>
      <w:r>
        <w:rPr>
          <w:rFonts w:ascii="Times New Roman" w:hAnsi="Times New Roman" w:cs="Times New Roman" w:eastAsia="Times New Roman" w:hint="default"/>
        </w:rPr>
        <w:t>2009 </w:t>
      </w:r>
      <w:r>
        <w:rPr/>
        <w:t>年任烟 台大学法学院总支书记兼副院长，</w:t>
      </w:r>
      <w:r>
        <w:rPr>
          <w:rFonts w:ascii="Times New Roman" w:hAnsi="Times New Roman" w:cs="Times New Roman" w:eastAsia="Times New Roman" w:hint="default"/>
        </w:rPr>
        <w:t>2009 </w:t>
      </w:r>
      <w:r>
        <w:rPr/>
        <w:t>年至今任烟台大学法学院院长，山东瑞康医药股份有限公司 独立董事。</w:t>
      </w:r>
    </w:p>
    <w:p>
      <w:pPr>
        <w:pStyle w:val="BodyText"/>
        <w:spacing w:line="372" w:lineRule="auto" w:before="62"/>
        <w:ind w:right="821" w:firstLine="482"/>
        <w:jc w:val="left"/>
      </w:pPr>
      <w:r>
        <w:rPr>
          <w:rFonts w:ascii="宋体" w:hAnsi="宋体" w:cs="宋体" w:eastAsia="宋体" w:hint="default"/>
          <w:b/>
          <w:bCs/>
        </w:rPr>
        <w:t>吴国芝女士：</w:t>
      </w:r>
      <w:r>
        <w:rPr/>
        <w:t>中国国籍，无境外永久居留权，</w:t>
      </w:r>
      <w:r>
        <w:rPr>
          <w:rFonts w:ascii="Times New Roman" w:hAnsi="Times New Roman" w:cs="Times New Roman" w:eastAsia="Times New Roman" w:hint="default"/>
        </w:rPr>
        <w:t>1961</w:t>
      </w:r>
      <w:r>
        <w:rPr>
          <w:rFonts w:ascii="Times New Roman" w:hAnsi="Times New Roman" w:cs="Times New Roman" w:eastAsia="Times New Roman" w:hint="default"/>
          <w:spacing w:val="-2"/>
        </w:rPr>
        <w:t> </w:t>
      </w:r>
      <w:r>
        <w:rPr/>
        <w:t>年出生，本科学历，高级会计师、注册会计 师、注册评估师。历任济南市委党校教师，山东省财政学校教师，山东方正会计师事务所审计部主 任，山东中山会计师事务所部门经理。现任山东汇德会计师事务所有限责任公司烟台分所部门经 理，山东瑞康医药股份有限公司独立董事。</w:t>
      </w:r>
    </w:p>
    <w:p>
      <w:pPr>
        <w:pStyle w:val="Heading6"/>
        <w:spacing w:line="240" w:lineRule="auto" w:before="48"/>
        <w:ind w:right="767"/>
        <w:jc w:val="left"/>
        <w:rPr>
          <w:b w:val="0"/>
          <w:bCs w:val="0"/>
        </w:rPr>
      </w:pPr>
      <w:r>
        <w:rPr>
          <w:rFonts w:ascii="Times New Roman" w:hAnsi="Times New Roman" w:cs="Times New Roman" w:eastAsia="Times New Roman" w:hint="default"/>
        </w:rPr>
        <w:t>2</w:t>
      </w:r>
      <w:r>
        <w:rPr/>
        <w:t>、公司监事</w:t>
      </w:r>
      <w:r>
        <w:rPr>
          <w:b w:val="0"/>
          <w:bCs w:val="0"/>
        </w:rPr>
      </w:r>
    </w:p>
    <w:p>
      <w:pPr>
        <w:pStyle w:val="BodyText"/>
        <w:spacing w:line="369" w:lineRule="auto" w:before="164"/>
        <w:ind w:right="836" w:firstLine="482"/>
        <w:jc w:val="both"/>
      </w:pPr>
      <w:r>
        <w:rPr>
          <w:rFonts w:ascii="宋体" w:hAnsi="宋体" w:cs="宋体" w:eastAsia="宋体" w:hint="default"/>
          <w:b/>
          <w:bCs/>
        </w:rPr>
        <w:t>刘志华女士：</w:t>
      </w:r>
      <w:r>
        <w:rPr/>
        <w:t>中国国籍，无境外永久居留权，</w:t>
      </w:r>
      <w:r>
        <w:rPr>
          <w:rFonts w:ascii="Times New Roman" w:hAnsi="Times New Roman" w:cs="Times New Roman" w:eastAsia="Times New Roman" w:hint="default"/>
        </w:rPr>
        <w:t>1962</w:t>
      </w:r>
      <w:r>
        <w:rPr>
          <w:rFonts w:ascii="Times New Roman" w:hAnsi="Times New Roman" w:cs="Times New Roman" w:eastAsia="Times New Roman" w:hint="default"/>
          <w:spacing w:val="-2"/>
        </w:rPr>
        <w:t> </w:t>
      </w:r>
      <w:r>
        <w:rPr/>
        <w:t>年出生，大专学历，会计师。历任烟台合成 革总厂设备保全员，烟台合成革总厂财务部会计师，烟台万华合成革集团有限公司监察审计处内部 审计师，瑞康配送财务主管。现任本公司财务主管、监事会主席。</w:t>
      </w:r>
    </w:p>
    <w:p>
      <w:pPr>
        <w:pStyle w:val="BodyText"/>
        <w:spacing w:line="240" w:lineRule="auto" w:before="53"/>
        <w:ind w:left="621" w:right="767"/>
        <w:jc w:val="left"/>
      </w:pPr>
      <w:r>
        <w:rPr>
          <w:rFonts w:ascii="宋体" w:hAnsi="宋体" w:cs="宋体" w:eastAsia="宋体" w:hint="default"/>
          <w:b/>
          <w:bCs/>
        </w:rPr>
        <w:t>陶春芳女士</w:t>
      </w:r>
      <w:r>
        <w:rPr/>
        <w:t>：中国国籍，无境外永久居留权，</w:t>
      </w:r>
      <w:r>
        <w:rPr>
          <w:rFonts w:ascii="Times New Roman" w:hAnsi="Times New Roman" w:cs="Times New Roman" w:eastAsia="Times New Roman" w:hint="default"/>
        </w:rPr>
        <w:t>1975</w:t>
      </w:r>
      <w:r>
        <w:rPr>
          <w:rFonts w:ascii="Times New Roman" w:hAnsi="Times New Roman" w:cs="Times New Roman" w:eastAsia="Times New Roman" w:hint="default"/>
          <w:spacing w:val="-1"/>
        </w:rPr>
        <w:t> </w:t>
      </w:r>
      <w:r>
        <w:rPr/>
        <w:t>年出生，大专学历，曾任瑞康配送财务主</w:t>
      </w:r>
    </w:p>
    <w:p>
      <w:pPr>
        <w:pStyle w:val="BodyText"/>
        <w:spacing w:line="240" w:lineRule="auto" w:before="165"/>
        <w:ind w:right="767"/>
        <w:jc w:val="left"/>
      </w:pPr>
      <w:r>
        <w:rPr/>
        <w:t>管。现任本公司审计人员、监事。</w:t>
      </w:r>
    </w:p>
    <w:p>
      <w:pPr>
        <w:spacing w:after="0" w:line="240" w:lineRule="auto"/>
        <w:jc w:val="left"/>
        <w:sectPr>
          <w:pgSz w:w="11910" w:h="16850"/>
          <w:pgMar w:header="572" w:footer="872" w:top="760" w:bottom="1140" w:left="540" w:right="0"/>
        </w:sectPr>
      </w:pPr>
    </w:p>
    <w:p>
      <w:pPr>
        <w:pStyle w:val="BodyText"/>
        <w:spacing w:line="369" w:lineRule="auto" w:before="83"/>
        <w:ind w:right="836" w:firstLine="482"/>
        <w:jc w:val="both"/>
      </w:pPr>
      <w:r>
        <w:rPr>
          <w:rFonts w:ascii="宋体" w:hAnsi="宋体" w:cs="宋体" w:eastAsia="宋体" w:hint="default"/>
          <w:b/>
          <w:bCs/>
        </w:rPr>
        <w:t>黄少杰先生：</w:t>
      </w:r>
      <w:r>
        <w:rPr/>
        <w:t>中国国籍，无境外永久居留权，</w:t>
      </w:r>
      <w:r>
        <w:rPr>
          <w:rFonts w:ascii="Times New Roman" w:hAnsi="Times New Roman" w:cs="Times New Roman" w:eastAsia="Times New Roman" w:hint="default"/>
        </w:rPr>
        <w:t>1972</w:t>
      </w:r>
      <w:r>
        <w:rPr>
          <w:rFonts w:ascii="Times New Roman" w:hAnsi="Times New Roman" w:cs="Times New Roman" w:eastAsia="Times New Roman" w:hint="default"/>
          <w:spacing w:val="-2"/>
        </w:rPr>
        <w:t> </w:t>
      </w:r>
      <w:r>
        <w:rPr/>
        <w:t>年出生，中专学历，执业药师，历任烟台永 达生化制药公司质量检验员，山东瑞康药业质量检验员，瑞康配送物流管理部副经理。现任本公司 物流仓储管理部经理、监事。</w:t>
      </w:r>
    </w:p>
    <w:p>
      <w:pPr>
        <w:spacing w:line="360" w:lineRule="auto" w:before="53"/>
        <w:ind w:left="621" w:right="7599"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、高级管理人员</w:t>
      </w:r>
      <w:r>
        <w:rPr>
          <w:rFonts w:ascii="宋体" w:hAnsi="宋体" w:cs="宋体" w:eastAsia="宋体" w:hint="default"/>
          <w:b/>
          <w:bCs/>
          <w:w w:val="99"/>
          <w:sz w:val="24"/>
          <w:szCs w:val="24"/>
        </w:rPr>
        <w:t> </w:t>
      </w:r>
      <w:r>
        <w:rPr>
          <w:rFonts w:ascii="宋体" w:hAnsi="宋体" w:cs="宋体" w:eastAsia="宋体" w:hint="default"/>
          <w:b/>
          <w:bCs/>
          <w:sz w:val="24"/>
          <w:szCs w:val="24"/>
        </w:rPr>
        <w:t>张仁华女士：</w:t>
      </w:r>
      <w:r>
        <w:rPr>
          <w:rFonts w:ascii="宋体" w:hAnsi="宋体" w:cs="宋体" w:eastAsia="宋体" w:hint="default"/>
          <w:sz w:val="24"/>
          <w:szCs w:val="24"/>
        </w:rPr>
        <w:t>详见“董事”。</w:t>
      </w:r>
    </w:p>
    <w:p>
      <w:pPr>
        <w:pStyle w:val="BodyText"/>
        <w:spacing w:line="369" w:lineRule="auto" w:before="62"/>
        <w:ind w:right="887" w:firstLine="482"/>
        <w:jc w:val="left"/>
      </w:pPr>
      <w:r>
        <w:rPr>
          <w:rFonts w:ascii="宋体" w:hAnsi="宋体" w:cs="宋体" w:eastAsia="宋体" w:hint="default"/>
          <w:b/>
          <w:bCs/>
        </w:rPr>
        <w:t>阎明涛先生：</w:t>
      </w:r>
      <w:r>
        <w:rPr/>
        <w:t>中国国籍，无境外永久居留权，</w:t>
      </w:r>
      <w:r>
        <w:rPr>
          <w:rFonts w:ascii="Times New Roman" w:hAnsi="Times New Roman" w:cs="Times New Roman" w:eastAsia="Times New Roman" w:hint="default"/>
        </w:rPr>
        <w:t>1965</w:t>
      </w:r>
      <w:r>
        <w:rPr>
          <w:rFonts w:ascii="Times New Roman" w:hAnsi="Times New Roman" w:cs="Times New Roman" w:eastAsia="Times New Roman" w:hint="default"/>
          <w:spacing w:val="-1"/>
        </w:rPr>
        <w:t> </w:t>
      </w:r>
      <w:r>
        <w:rPr/>
        <w:t>年出生，本科学历，高级工程师、执业药 师。历任烟台中策药业公司生产科长、销售科长，烟台益生药业有限公司副总经理，山东瑞康药业 常务副总经理，瑞康配送常务副总经理。现任本公司常务副总经理。</w:t>
      </w:r>
    </w:p>
    <w:p>
      <w:pPr>
        <w:pStyle w:val="BodyText"/>
        <w:spacing w:line="372" w:lineRule="auto" w:before="51"/>
        <w:ind w:right="836" w:firstLine="482"/>
        <w:jc w:val="both"/>
      </w:pPr>
      <w:r>
        <w:rPr>
          <w:rFonts w:ascii="宋体" w:hAnsi="宋体" w:cs="宋体" w:eastAsia="宋体" w:hint="default"/>
          <w:b/>
          <w:bCs/>
        </w:rPr>
        <w:t>姜伟先生：</w:t>
      </w:r>
      <w:r>
        <w:rPr/>
        <w:t>中国国籍，无境外永久居留权，</w:t>
      </w:r>
      <w:r>
        <w:rPr>
          <w:rFonts w:ascii="Times New Roman" w:hAnsi="Times New Roman" w:cs="Times New Roman" w:eastAsia="Times New Roman" w:hint="default"/>
        </w:rPr>
        <w:t>1972 </w:t>
      </w:r>
      <w:r>
        <w:rPr/>
        <w:t>年出生，本科学历，注册会计师、注册资产评 估师、注册税务师、会计师、经济师。历任中国建设银行烟台市分行职员，北京中洲光华会计师事 务所有限公司中级审计师，东方家园烟台连城建材家居有限公司财务经理，东方家园大连金三角建 材家居有限公司财务经理，瑞康配送财务总监。现任本公司财务总监。</w:t>
      </w:r>
    </w:p>
    <w:p>
      <w:pPr>
        <w:spacing w:before="50"/>
        <w:ind w:left="621" w:right="767" w:firstLine="0"/>
        <w:jc w:val="left"/>
        <w:rPr>
          <w:rFonts w:ascii="宋体" w:hAnsi="宋体" w:cs="宋体" w:eastAsia="宋体" w:hint="default"/>
          <w:sz w:val="24"/>
          <w:szCs w:val="24"/>
        </w:rPr>
      </w:pPr>
      <w:r>
        <w:rPr>
          <w:rFonts w:ascii="宋体" w:hAnsi="宋体" w:cs="宋体" w:eastAsia="宋体" w:hint="default"/>
          <w:b/>
          <w:bCs/>
          <w:sz w:val="24"/>
          <w:szCs w:val="24"/>
        </w:rPr>
        <w:t>周云女士</w:t>
      </w:r>
      <w:r>
        <w:rPr>
          <w:rFonts w:ascii="宋体" w:hAnsi="宋体" w:cs="宋体" w:eastAsia="宋体" w:hint="default"/>
          <w:sz w:val="24"/>
          <w:szCs w:val="24"/>
        </w:rPr>
        <w:t>：详见“董事”。</w:t>
      </w:r>
    </w:p>
    <w:p>
      <w:pPr>
        <w:pStyle w:val="BodyText"/>
        <w:spacing w:line="369" w:lineRule="auto" w:before="182"/>
        <w:ind w:right="836" w:firstLine="482"/>
        <w:jc w:val="both"/>
      </w:pPr>
      <w:r>
        <w:rPr>
          <w:rFonts w:ascii="宋体" w:hAnsi="宋体" w:cs="宋体" w:eastAsia="宋体" w:hint="default"/>
          <w:b/>
          <w:bCs/>
        </w:rPr>
        <w:t>韩松先生：</w:t>
      </w:r>
      <w:r>
        <w:rPr/>
        <w:t>中国国籍，无境外永久居留权，</w:t>
      </w:r>
      <w:r>
        <w:rPr>
          <w:rFonts w:ascii="Times New Roman" w:hAnsi="Times New Roman" w:cs="Times New Roman" w:eastAsia="Times New Roman" w:hint="default"/>
        </w:rPr>
        <w:t>1967</w:t>
      </w:r>
      <w:r>
        <w:rPr>
          <w:rFonts w:ascii="Times New Roman" w:hAnsi="Times New Roman" w:cs="Times New Roman" w:eastAsia="Times New Roman" w:hint="default"/>
          <w:spacing w:val="-1"/>
        </w:rPr>
        <w:t> </w:t>
      </w:r>
      <w:r>
        <w:rPr/>
        <w:t>年出生，本科学历。历任兖矿工程处科员，烟 台冰轮集团科员，山东煤炭工业总公司职员，山东瑞康药业公共关系管理中心经理，瑞康配送公共 关系管理中心经理、副总经理。现任本公司副总经理。</w:t>
      </w:r>
    </w:p>
    <w:p>
      <w:pPr>
        <w:pStyle w:val="BodyText"/>
        <w:spacing w:line="369" w:lineRule="auto" w:before="50"/>
        <w:ind w:right="836" w:firstLine="482"/>
        <w:jc w:val="both"/>
      </w:pPr>
      <w:r>
        <w:rPr>
          <w:rFonts w:ascii="宋体" w:hAnsi="宋体" w:cs="宋体" w:eastAsia="宋体" w:hint="default"/>
          <w:b/>
          <w:bCs/>
        </w:rPr>
        <w:t>张莲梅女士：</w:t>
      </w:r>
      <w:r>
        <w:rPr/>
        <w:t>中国国籍，无境外永久居留权，</w:t>
      </w:r>
      <w:r>
        <w:rPr>
          <w:rFonts w:ascii="Times New Roman" w:hAnsi="Times New Roman" w:cs="Times New Roman" w:eastAsia="Times New Roman" w:hint="default"/>
        </w:rPr>
        <w:t>1969</w:t>
      </w:r>
      <w:r>
        <w:rPr>
          <w:rFonts w:ascii="Times New Roman" w:hAnsi="Times New Roman" w:cs="Times New Roman" w:eastAsia="Times New Roman" w:hint="default"/>
          <w:spacing w:val="-2"/>
        </w:rPr>
        <w:t> </w:t>
      </w:r>
      <w:r>
        <w:rPr/>
        <w:t>年出生，本科学历，执业药师。历任烟台医 药采购供应站药品质量管理员，山东瑞康药业质量管理部经理，瑞康配送质量管理部经理。现任本 公司副总经理。</w:t>
      </w:r>
    </w:p>
    <w:p>
      <w:pPr>
        <w:pStyle w:val="BodyText"/>
        <w:spacing w:line="360" w:lineRule="auto" w:before="53"/>
        <w:ind w:right="836" w:firstLine="482"/>
        <w:jc w:val="both"/>
      </w:pPr>
      <w:r>
        <w:rPr>
          <w:rFonts w:ascii="宋体" w:hAnsi="宋体" w:cs="宋体" w:eastAsia="宋体" w:hint="default"/>
          <w:b/>
          <w:bCs/>
        </w:rPr>
        <w:t>尚毅力女士：</w:t>
      </w:r>
      <w:r>
        <w:rPr/>
        <w:t>中国国籍，无境外永久居留权，</w:t>
      </w:r>
      <w:r>
        <w:rPr>
          <w:rFonts w:ascii="Times New Roman" w:hAnsi="Times New Roman" w:cs="Times New Roman" w:eastAsia="Times New Roman" w:hint="default"/>
        </w:rPr>
        <w:t>1958</w:t>
      </w:r>
      <w:r>
        <w:rPr>
          <w:rFonts w:ascii="Times New Roman" w:hAnsi="Times New Roman" w:cs="Times New Roman" w:eastAsia="Times New Roman" w:hint="default"/>
          <w:spacing w:val="-2"/>
        </w:rPr>
        <w:t> </w:t>
      </w:r>
      <w:r>
        <w:rPr/>
        <w:t>年出生，大专学历，药师。历任烟台市医药 站业务员，山东瑞康药业采购部经理，瑞康配送采购总监。现任本公司副总经理。</w:t>
      </w:r>
    </w:p>
    <w:p>
      <w:pPr>
        <w:pStyle w:val="BodyText"/>
        <w:spacing w:line="369" w:lineRule="auto" w:before="62"/>
        <w:ind w:right="836" w:firstLine="482"/>
        <w:jc w:val="both"/>
      </w:pPr>
      <w:r>
        <w:rPr>
          <w:rFonts w:ascii="宋体" w:hAnsi="宋体" w:cs="宋体" w:eastAsia="宋体" w:hint="default"/>
          <w:b/>
          <w:bCs/>
        </w:rPr>
        <w:t>徐世奎先生：</w:t>
      </w:r>
      <w:r>
        <w:rPr/>
        <w:t>中国国籍，无境外永久居留权，</w:t>
      </w:r>
      <w:r>
        <w:rPr>
          <w:rFonts w:ascii="Times New Roman" w:hAnsi="Times New Roman" w:cs="Times New Roman" w:eastAsia="Times New Roman" w:hint="default"/>
        </w:rPr>
        <w:t>1972</w:t>
      </w:r>
      <w:r>
        <w:rPr>
          <w:rFonts w:ascii="Times New Roman" w:hAnsi="Times New Roman" w:cs="Times New Roman" w:eastAsia="Times New Roman" w:hint="default"/>
          <w:spacing w:val="-2"/>
        </w:rPr>
        <w:t> </w:t>
      </w:r>
      <w:r>
        <w:rPr/>
        <w:t>年出生，本科学历，执业药师。历任山东华 能集团山东分公司科员，阿斯特拉无锡制药有限公司济南办事处经理，上海罗氏制药有限公司商务 部山东商务经理，瑞康配送采购总监。现任本公司副总经理。</w:t>
      </w:r>
    </w:p>
    <w:p>
      <w:pPr>
        <w:spacing w:line="240" w:lineRule="auto" w:before="2"/>
        <w:rPr>
          <w:rFonts w:ascii="宋体" w:hAnsi="宋体" w:cs="宋体" w:eastAsia="宋体" w:hint="default"/>
          <w:sz w:val="25"/>
          <w:szCs w:val="25"/>
        </w:rPr>
      </w:pPr>
    </w:p>
    <w:p>
      <w:pPr>
        <w:pStyle w:val="Heading3"/>
        <w:spacing w:line="240" w:lineRule="auto"/>
        <w:ind w:right="767"/>
        <w:jc w:val="left"/>
        <w:rPr>
          <w:b w:val="0"/>
          <w:bCs w:val="0"/>
        </w:rPr>
      </w:pPr>
      <w:r>
        <w:rPr/>
        <w:t>（三）公司董事监事在其他单位的任职情况</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444" w:type="dxa"/>
        <w:tblLayout w:type="fixed"/>
        <w:tblCellMar>
          <w:top w:w="0" w:type="dxa"/>
          <w:left w:w="0" w:type="dxa"/>
          <w:bottom w:w="0" w:type="dxa"/>
          <w:right w:w="0" w:type="dxa"/>
        </w:tblCellMar>
        <w:tblLook w:val="01E0"/>
      </w:tblPr>
      <w:tblGrid>
        <w:gridCol w:w="1008"/>
        <w:gridCol w:w="4001"/>
        <w:gridCol w:w="2434"/>
        <w:gridCol w:w="2485"/>
      </w:tblGrid>
      <w:tr>
        <w:trPr>
          <w:trHeight w:val="341" w:hRule="exact"/>
        </w:trPr>
        <w:tc>
          <w:tcPr>
            <w:tcW w:w="100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7"/>
              <w:ind w:left="317" w:right="0"/>
              <w:jc w:val="left"/>
              <w:rPr>
                <w:rFonts w:ascii="宋体" w:hAnsi="宋体" w:cs="宋体" w:eastAsia="宋体" w:hint="default"/>
                <w:sz w:val="18"/>
                <w:szCs w:val="18"/>
              </w:rPr>
            </w:pPr>
            <w:r>
              <w:rPr>
                <w:rFonts w:ascii="宋体" w:hAnsi="宋体" w:cs="宋体" w:eastAsia="宋体" w:hint="default"/>
                <w:b/>
                <w:bCs/>
                <w:sz w:val="18"/>
                <w:szCs w:val="18"/>
              </w:rPr>
              <w:t>姓名</w:t>
            </w:r>
            <w:r>
              <w:rPr>
                <w:rFonts w:ascii="宋体" w:hAnsi="宋体" w:cs="宋体" w:eastAsia="宋体" w:hint="default"/>
                <w:sz w:val="18"/>
                <w:szCs w:val="18"/>
              </w:rPr>
            </w:r>
          </w:p>
        </w:tc>
        <w:tc>
          <w:tcPr>
            <w:tcW w:w="4001"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b/>
                <w:bCs/>
                <w:sz w:val="18"/>
                <w:szCs w:val="18"/>
              </w:rPr>
              <w:t>兼职单位</w:t>
            </w:r>
            <w:r>
              <w:rPr>
                <w:rFonts w:ascii="宋体" w:hAnsi="宋体" w:cs="宋体" w:eastAsia="宋体" w:hint="default"/>
                <w:sz w:val="18"/>
                <w:szCs w:val="18"/>
              </w:rPr>
            </w:r>
          </w:p>
        </w:tc>
        <w:tc>
          <w:tcPr>
            <w:tcW w:w="2434"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b/>
                <w:bCs/>
                <w:sz w:val="18"/>
                <w:szCs w:val="18"/>
              </w:rPr>
              <w:t>担任职务</w:t>
            </w:r>
            <w:r>
              <w:rPr>
                <w:rFonts w:ascii="宋体" w:hAnsi="宋体" w:cs="宋体" w:eastAsia="宋体" w:hint="default"/>
                <w:sz w:val="18"/>
                <w:szCs w:val="18"/>
              </w:rPr>
            </w:r>
          </w:p>
        </w:tc>
        <w:tc>
          <w:tcPr>
            <w:tcW w:w="2485"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7"/>
              <w:ind w:left="3" w:right="0"/>
              <w:jc w:val="center"/>
              <w:rPr>
                <w:rFonts w:ascii="宋体" w:hAnsi="宋体" w:cs="宋体" w:eastAsia="宋体" w:hint="default"/>
                <w:sz w:val="18"/>
                <w:szCs w:val="18"/>
              </w:rPr>
            </w:pPr>
            <w:r>
              <w:rPr>
                <w:rFonts w:ascii="宋体" w:hAnsi="宋体" w:cs="宋体" w:eastAsia="宋体" w:hint="default"/>
                <w:b/>
                <w:bCs/>
                <w:sz w:val="18"/>
                <w:szCs w:val="18"/>
              </w:rPr>
              <w:t>兼职单位与公司的关系</w:t>
            </w:r>
            <w:r>
              <w:rPr>
                <w:rFonts w:ascii="宋体" w:hAnsi="宋体" w:cs="宋体" w:eastAsia="宋体" w:hint="default"/>
                <w:sz w:val="18"/>
                <w:szCs w:val="18"/>
              </w:rPr>
            </w:r>
          </w:p>
        </w:tc>
      </w:tr>
      <w:tr>
        <w:trPr>
          <w:trHeight w:val="338" w:hRule="exact"/>
        </w:trPr>
        <w:tc>
          <w:tcPr>
            <w:tcW w:w="10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2"/>
                <w:szCs w:val="22"/>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韩旭</w:t>
            </w: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Wingdings" w:hAnsi="Wingdings" w:cs="Wingdings" w:eastAsia="Wingdings" w:hint="default"/>
                <w:sz w:val="18"/>
                <w:szCs w:val="18"/>
              </w:rPr>
            </w:pPr>
            <w:r>
              <w:rPr>
                <w:rFonts w:ascii="宋体" w:hAnsi="宋体" w:cs="宋体" w:eastAsia="宋体" w:hint="default"/>
                <w:sz w:val="18"/>
                <w:szCs w:val="18"/>
              </w:rPr>
              <w:t>烟台德厚投资有限公司</w:t>
            </w:r>
            <w:r>
              <w:rPr>
                <w:rFonts w:ascii="Wingdings" w:hAnsi="Wingdings" w:cs="Wingdings" w:eastAsia="Wingdings" w:hint="default"/>
                <w:sz w:val="18"/>
                <w:szCs w:val="18"/>
              </w:rPr>
              <w:t></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执行董事、总经理</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 w:right="0"/>
              <w:jc w:val="center"/>
              <w:rPr>
                <w:rFonts w:ascii="宋体" w:hAnsi="宋体" w:cs="宋体" w:eastAsia="宋体" w:hint="default"/>
                <w:sz w:val="18"/>
                <w:szCs w:val="18"/>
              </w:rPr>
            </w:pPr>
            <w:r>
              <w:rPr>
                <w:rFonts w:ascii="宋体" w:hAnsi="宋体" w:cs="宋体" w:eastAsia="宋体" w:hint="default"/>
                <w:sz w:val="18"/>
                <w:szCs w:val="18"/>
              </w:rPr>
              <w:t>实际控制人控制的其他企业</w:t>
            </w:r>
          </w:p>
        </w:tc>
      </w:tr>
      <w:tr>
        <w:trPr>
          <w:trHeight w:val="341" w:hRule="exact"/>
        </w:trPr>
        <w:tc>
          <w:tcPr>
            <w:tcW w:w="1008" w:type="dxa"/>
            <w:vMerge/>
            <w:tcBorders>
              <w:left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山东瑞祥医疗器械有限公司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全资子公司</w:t>
            </w:r>
          </w:p>
        </w:tc>
      </w:tr>
      <w:tr>
        <w:trPr>
          <w:trHeight w:val="341" w:hRule="exact"/>
        </w:trPr>
        <w:tc>
          <w:tcPr>
            <w:tcW w:w="1008" w:type="dxa"/>
            <w:vMerge/>
            <w:tcBorders>
              <w:left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8"/>
                <w:szCs w:val="18"/>
              </w:rPr>
            </w:pPr>
            <w:r>
              <w:rPr>
                <w:rFonts w:ascii="宋体" w:hAnsi="宋体" w:cs="宋体" w:eastAsia="宋体" w:hint="default"/>
                <w:sz w:val="18"/>
                <w:szCs w:val="18"/>
              </w:rPr>
              <w:t>烟台天际健康咨询服务有限公司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5"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5" w:right="0"/>
              <w:jc w:val="center"/>
              <w:rPr>
                <w:rFonts w:ascii="宋体" w:hAnsi="宋体" w:cs="宋体" w:eastAsia="宋体" w:hint="default"/>
                <w:sz w:val="18"/>
                <w:szCs w:val="18"/>
              </w:rPr>
            </w:pPr>
            <w:r>
              <w:rPr>
                <w:rFonts w:ascii="宋体" w:hAnsi="宋体" w:cs="宋体" w:eastAsia="宋体" w:hint="default"/>
                <w:sz w:val="18"/>
                <w:szCs w:val="18"/>
              </w:rPr>
              <w:t>全资子公司</w:t>
            </w:r>
          </w:p>
        </w:tc>
      </w:tr>
      <w:tr>
        <w:trPr>
          <w:trHeight w:val="338" w:hRule="exact"/>
        </w:trPr>
        <w:tc>
          <w:tcPr>
            <w:tcW w:w="1008" w:type="dxa"/>
            <w:vMerge/>
            <w:tcBorders>
              <w:left w:val="single" w:sz="4" w:space="0" w:color="000000"/>
              <w:bottom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泰安瑞康药品配送有限公司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全资子公司</w:t>
            </w:r>
          </w:p>
        </w:tc>
      </w:tr>
    </w:tbl>
    <w:p>
      <w:pPr>
        <w:spacing w:after="0" w:line="240" w:lineRule="auto"/>
        <w:jc w:val="center"/>
        <w:rPr>
          <w:rFonts w:ascii="宋体" w:hAnsi="宋体" w:cs="宋体" w:eastAsia="宋体" w:hint="default"/>
          <w:sz w:val="18"/>
          <w:szCs w:val="18"/>
        </w:rPr>
        <w:sectPr>
          <w:headerReference w:type="default" r:id="rId22"/>
          <w:pgSz w:w="11910" w:h="16850"/>
          <w:pgMar w:header="572" w:footer="872" w:top="760" w:bottom="1140" w:left="540" w:right="0"/>
        </w:sectPr>
      </w:pPr>
    </w:p>
    <w:p>
      <w:pPr>
        <w:spacing w:line="240" w:lineRule="auto" w:before="7"/>
        <w:rPr>
          <w:rFonts w:ascii="宋体" w:hAnsi="宋体" w:cs="宋体" w:eastAsia="宋体" w:hint="default"/>
          <w:b/>
          <w:bCs/>
          <w:sz w:val="24"/>
          <w:szCs w:val="24"/>
        </w:rPr>
      </w:pPr>
      <w:r>
        <w:rPr/>
        <w:pict>
          <v:shape style="position:absolute;margin-left:32.520000pt;margin-top:28.319979pt;width:530.4pt;height:11.8pt;mso-position-horizontal-relative:page;mso-position-vertical-relative:page;z-index:-1056208" type="#_x0000_t202" filled="true" fillcolor="#e4e4e4" stroked="false">
            <v:textbox inset="0,0,0,0">
              <w:txbxContent>
                <w:p>
                  <w:pPr>
                    <w:spacing w:line="205" w:lineRule="exact" w:before="0"/>
                    <w:ind w:left="7067"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p>
    <w:tbl>
      <w:tblPr>
        <w:tblW w:w="0" w:type="auto"/>
        <w:jc w:val="left"/>
        <w:tblInd w:w="444" w:type="dxa"/>
        <w:tblLayout w:type="fixed"/>
        <w:tblCellMar>
          <w:top w:w="0" w:type="dxa"/>
          <w:left w:w="0" w:type="dxa"/>
          <w:bottom w:w="0" w:type="dxa"/>
          <w:right w:w="0" w:type="dxa"/>
        </w:tblCellMar>
        <w:tblLook w:val="01E0"/>
      </w:tblPr>
      <w:tblGrid>
        <w:gridCol w:w="1008"/>
        <w:gridCol w:w="4001"/>
        <w:gridCol w:w="2434"/>
        <w:gridCol w:w="2485"/>
      </w:tblGrid>
      <w:tr>
        <w:trPr>
          <w:trHeight w:val="338" w:hRule="exact"/>
        </w:trPr>
        <w:tc>
          <w:tcPr>
            <w:tcW w:w="1008" w:type="dxa"/>
            <w:vMerge w:val="restart"/>
            <w:tcBorders>
              <w:top w:val="single" w:sz="4" w:space="0" w:color="000000"/>
              <w:left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青岛瑞康药品配送有限公司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全资子公司</w:t>
            </w:r>
          </w:p>
        </w:tc>
      </w:tr>
      <w:tr>
        <w:trPr>
          <w:trHeight w:val="341" w:hRule="exact"/>
        </w:trPr>
        <w:tc>
          <w:tcPr>
            <w:tcW w:w="1008" w:type="dxa"/>
            <w:vMerge/>
            <w:tcBorders>
              <w:left w:val="single" w:sz="4" w:space="0" w:color="000000"/>
              <w:bottom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东营瑞康药品配送有限公司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控股子公司</w:t>
            </w:r>
          </w:p>
        </w:tc>
      </w:tr>
      <w:tr>
        <w:trPr>
          <w:trHeight w:val="341" w:hRule="exact"/>
        </w:trPr>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张桂柱</w:t>
            </w: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8"/>
                <w:szCs w:val="18"/>
              </w:rPr>
            </w:pPr>
            <w:r>
              <w:rPr>
                <w:rFonts w:ascii="宋体" w:hAnsi="宋体" w:cs="宋体" w:eastAsia="宋体" w:hint="default"/>
                <w:sz w:val="18"/>
                <w:szCs w:val="18"/>
              </w:rPr>
              <w:t>上海挚信投资咨询有限公司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5"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 w:right="0"/>
              <w:jc w:val="center"/>
              <w:rPr>
                <w:rFonts w:ascii="宋体" w:hAnsi="宋体" w:cs="宋体" w:eastAsia="宋体" w:hint="default"/>
                <w:sz w:val="18"/>
                <w:szCs w:val="18"/>
              </w:rPr>
            </w:pPr>
            <w:r>
              <w:rPr>
                <w:rFonts w:ascii="宋体" w:hAnsi="宋体" w:cs="宋体" w:eastAsia="宋体" w:hint="default"/>
                <w:sz w:val="18"/>
                <w:szCs w:val="18"/>
              </w:rPr>
              <w:t>本公司第三大股东</w:t>
            </w:r>
          </w:p>
        </w:tc>
      </w:tr>
      <w:tr>
        <w:trPr>
          <w:trHeight w:val="338" w:hRule="exact"/>
        </w:trPr>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成晓明</w:t>
            </w: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山东乾元律师事务所</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负责人</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常年法律顾问</w:t>
            </w:r>
          </w:p>
        </w:tc>
      </w:tr>
      <w:tr>
        <w:trPr>
          <w:trHeight w:val="336" w:hRule="exact"/>
        </w:trPr>
        <w:tc>
          <w:tcPr>
            <w:tcW w:w="1008"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b/>
                <w:bCs/>
                <w:sz w:val="14"/>
                <w:szCs w:val="14"/>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王锦霞</w:t>
            </w: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中国医药商业协会</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 w:right="0"/>
              <w:jc w:val="center"/>
              <w:rPr>
                <w:rFonts w:ascii="宋体" w:hAnsi="宋体" w:cs="宋体" w:eastAsia="宋体" w:hint="default"/>
                <w:sz w:val="18"/>
                <w:szCs w:val="18"/>
              </w:rPr>
            </w:pPr>
            <w:r>
              <w:rPr>
                <w:rFonts w:ascii="宋体" w:hAnsi="宋体" w:cs="宋体" w:eastAsia="宋体" w:hint="default"/>
                <w:sz w:val="18"/>
                <w:szCs w:val="18"/>
              </w:rPr>
              <w:t>副会长、秘书长</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38" w:hRule="exact"/>
        </w:trPr>
        <w:tc>
          <w:tcPr>
            <w:tcW w:w="1008" w:type="dxa"/>
            <w:vMerge/>
            <w:tcBorders>
              <w:left w:val="single" w:sz="4" w:space="0" w:color="000000"/>
              <w:bottom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大连美罗药业股份有限公司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41" w:hRule="exact"/>
        </w:trPr>
        <w:tc>
          <w:tcPr>
            <w:tcW w:w="1008"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孙德轩</w:t>
            </w: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山东工商学院</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4" w:right="0"/>
              <w:jc w:val="center"/>
              <w:rPr>
                <w:rFonts w:ascii="宋体" w:hAnsi="宋体" w:cs="宋体" w:eastAsia="宋体" w:hint="default"/>
                <w:sz w:val="18"/>
                <w:szCs w:val="18"/>
              </w:rPr>
            </w:pPr>
            <w:r>
              <w:rPr>
                <w:rFonts w:ascii="宋体" w:hAnsi="宋体" w:cs="宋体" w:eastAsia="宋体" w:hint="default"/>
                <w:sz w:val="18"/>
                <w:szCs w:val="18"/>
              </w:rPr>
              <w:t>教授、会计学院办公室主任</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41" w:hRule="exact"/>
        </w:trPr>
        <w:tc>
          <w:tcPr>
            <w:tcW w:w="1008" w:type="dxa"/>
            <w:vMerge/>
            <w:tcBorders>
              <w:left w:val="single" w:sz="4" w:space="0" w:color="000000"/>
              <w:bottom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烟台招金励福贵金属股份有限公司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38" w:hRule="exact"/>
        </w:trPr>
        <w:tc>
          <w:tcPr>
            <w:tcW w:w="100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金福海</w:t>
            </w: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烟台大学</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法学院院长</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41" w:hRule="exact"/>
        </w:trPr>
        <w:tc>
          <w:tcPr>
            <w:tcW w:w="1008" w:type="dxa"/>
            <w:vMerge/>
            <w:tcBorders>
              <w:left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烟台正海磁性材料股份有限公司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41" w:hRule="exact"/>
        </w:trPr>
        <w:tc>
          <w:tcPr>
            <w:tcW w:w="1008" w:type="dxa"/>
            <w:vMerge/>
            <w:tcBorders>
              <w:left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山东中际电工装备股份有限公司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38" w:hRule="exact"/>
        </w:trPr>
        <w:tc>
          <w:tcPr>
            <w:tcW w:w="1008" w:type="dxa"/>
            <w:vMerge/>
            <w:tcBorders>
              <w:left w:val="single" w:sz="4" w:space="0" w:color="000000"/>
              <w:bottom w:val="single" w:sz="4" w:space="0" w:color="000000"/>
              <w:right w:val="single" w:sz="4" w:space="0" w:color="000000"/>
            </w:tcBorders>
          </w:tcPr>
          <w:p>
            <w:pP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山东恒邦冶炼股份有限公司</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r>
        <w:trPr>
          <w:trHeight w:val="341" w:hRule="exact"/>
        </w:trPr>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吴国芝</w:t>
            </w:r>
          </w:p>
        </w:tc>
        <w:tc>
          <w:tcPr>
            <w:tcW w:w="4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山东汇德会计师事务所有限责任公司烟台分所</w:t>
            </w:r>
          </w:p>
        </w:tc>
        <w:tc>
          <w:tcPr>
            <w:tcW w:w="24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部门经理</w:t>
            </w:r>
          </w:p>
        </w:tc>
        <w:tc>
          <w:tcPr>
            <w:tcW w:w="24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无关联关系</w:t>
            </w:r>
          </w:p>
        </w:tc>
      </w:tr>
    </w:tbl>
    <w:p>
      <w:pPr>
        <w:spacing w:before="78"/>
        <w:ind w:left="559" w:right="767" w:firstLine="0"/>
        <w:jc w:val="left"/>
        <w:rPr>
          <w:rFonts w:ascii="宋体" w:hAnsi="宋体" w:cs="宋体" w:eastAsia="宋体" w:hint="default"/>
          <w:sz w:val="21"/>
          <w:szCs w:val="21"/>
        </w:rPr>
      </w:pPr>
      <w:r>
        <w:rPr>
          <w:rFonts w:ascii="Wingdings" w:hAnsi="Wingdings" w:cs="Wingdings" w:eastAsia="Wingdings" w:hint="default"/>
          <w:sz w:val="21"/>
          <w:szCs w:val="21"/>
        </w:rPr>
        <w:t></w:t>
      </w:r>
      <w:r>
        <w:rPr>
          <w:rFonts w:ascii="宋体" w:hAnsi="宋体" w:cs="宋体" w:eastAsia="宋体" w:hint="default"/>
          <w:sz w:val="21"/>
          <w:szCs w:val="21"/>
        </w:rPr>
        <w:t>烟台德厚投资有限公司已于</w:t>
      </w:r>
      <w:r>
        <w:rPr>
          <w:rFonts w:ascii="宋体" w:hAnsi="宋体" w:cs="宋体" w:eastAsia="宋体" w:hint="default"/>
          <w:spacing w:val="-53"/>
          <w:sz w:val="21"/>
          <w:szCs w:val="21"/>
        </w:rPr>
        <w:t> </w:t>
      </w:r>
      <w:r>
        <w:rPr>
          <w:rFonts w:ascii="Times New Roman" w:hAnsi="Times New Roman" w:cs="Times New Roman" w:eastAsia="Times New Roman" w:hint="default"/>
          <w:spacing w:val="-4"/>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日注销。</w:t>
      </w:r>
    </w:p>
    <w:p>
      <w:pPr>
        <w:spacing w:line="240" w:lineRule="auto" w:before="0"/>
        <w:rPr>
          <w:rFonts w:ascii="宋体" w:hAnsi="宋体" w:cs="宋体" w:eastAsia="宋体" w:hint="default"/>
          <w:sz w:val="22"/>
          <w:szCs w:val="22"/>
        </w:rPr>
      </w:pPr>
    </w:p>
    <w:p>
      <w:pPr>
        <w:pStyle w:val="Heading3"/>
        <w:spacing w:line="240" w:lineRule="auto" w:before="171"/>
        <w:ind w:right="767"/>
        <w:jc w:val="left"/>
        <w:rPr>
          <w:b w:val="0"/>
          <w:bCs w:val="0"/>
        </w:rPr>
      </w:pPr>
      <w:r>
        <w:rPr/>
        <w:t>（四）董事、监事、高级管理人员年度报酬情况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665" w:firstLine="480"/>
        <w:jc w:val="both"/>
      </w:pPr>
      <w:r>
        <w:rPr/>
        <w:t>报酬的决策程序和报酬确定依据：在公司任职的董事、监事、高级管理人员按其职务根据公司现 行的绩效考核体系及薪酬制度领取报酬。在公司领取报酬的董事（不含独立董事）、监事和高级管理 人员的收入均为其从事公司管理工作的工资性收入。</w:t>
      </w:r>
    </w:p>
    <w:p>
      <w:pPr>
        <w:pStyle w:val="BodyText"/>
        <w:spacing w:line="240" w:lineRule="auto" w:before="44"/>
        <w:ind w:left="619" w:right="767"/>
        <w:jc w:val="left"/>
      </w:pPr>
      <w:r>
        <w:rPr/>
        <w:t>公司独立董事津贴为</w:t>
      </w:r>
      <w:r>
        <w:rPr>
          <w:spacing w:val="-60"/>
        </w:rPr>
        <w:t> </w:t>
      </w:r>
      <w:r>
        <w:rPr>
          <w:rFonts w:ascii="Times New Roman" w:hAnsi="Times New Roman" w:cs="Times New Roman" w:eastAsia="Times New Roman" w:hint="default"/>
        </w:rPr>
        <w:t>60,000 </w:t>
      </w:r>
      <w:r>
        <w:rPr/>
        <w:t>元</w:t>
      </w:r>
      <w:r>
        <w:rPr>
          <w:rFonts w:ascii="Times New Roman" w:hAnsi="Times New Roman" w:cs="Times New Roman" w:eastAsia="Times New Roman" w:hint="default"/>
        </w:rPr>
        <w:t>/</w:t>
      </w:r>
      <w:r>
        <w:rPr/>
        <w:t>年（税前），独立董事津贴在任期内按月度发放。</w:t>
      </w:r>
    </w:p>
    <w:p>
      <w:pPr>
        <w:spacing w:line="240" w:lineRule="auto" w:before="11"/>
        <w:rPr>
          <w:rFonts w:ascii="宋体" w:hAnsi="宋体" w:cs="宋体" w:eastAsia="宋体" w:hint="default"/>
          <w:sz w:val="33"/>
          <w:szCs w:val="33"/>
        </w:rPr>
      </w:pPr>
    </w:p>
    <w:p>
      <w:pPr>
        <w:pStyle w:val="Heading3"/>
        <w:spacing w:line="240" w:lineRule="auto"/>
        <w:ind w:right="767"/>
        <w:jc w:val="left"/>
        <w:rPr>
          <w:b w:val="0"/>
          <w:bCs w:val="0"/>
        </w:rPr>
      </w:pPr>
      <w:r>
        <w:rPr/>
        <w:t>（五）公司董事、监事、高级管理人员变动情况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9" w:right="767"/>
        <w:jc w:val="left"/>
      </w:pPr>
      <w:r>
        <w:rPr/>
        <w:t>报告期内公司董事、监事、高级管理人员的变动情况如下：</w:t>
      </w:r>
    </w:p>
    <w:p>
      <w:pPr>
        <w:pStyle w:val="BodyText"/>
        <w:spacing w:line="240" w:lineRule="auto" w:before="180"/>
        <w:ind w:left="619" w:right="0"/>
        <w:jc w:val="left"/>
      </w:pPr>
      <w:r>
        <w:rPr/>
        <w:t>公司独立董事孙德轩先生离世，</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日召开</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年第一次临时股东大会选举金福海先生</w:t>
      </w:r>
    </w:p>
    <w:p>
      <w:pPr>
        <w:pStyle w:val="BodyText"/>
        <w:spacing w:line="240" w:lineRule="auto" w:before="164"/>
        <w:ind w:right="0"/>
        <w:jc w:val="left"/>
      </w:pPr>
      <w:r>
        <w:rPr/>
        <w:t>为公司独立董事，任期为</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日。相关公告刊登在</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日的</w:t>
      </w:r>
    </w:p>
    <w:p>
      <w:pPr>
        <w:pStyle w:val="BodyText"/>
        <w:spacing w:line="240" w:lineRule="auto" w:before="165"/>
        <w:ind w:right="767"/>
        <w:jc w:val="left"/>
      </w:pPr>
      <w:r>
        <w:rPr/>
        <w:t>《中国证券报》、《上海证券报》、《证券时报》、《证券日报》和巨潮资讯网</w:t>
      </w:r>
    </w:p>
    <w:p>
      <w:pPr>
        <w:pStyle w:val="BodyText"/>
        <w:spacing w:line="240" w:lineRule="auto" w:before="182"/>
        <w:ind w:right="767"/>
        <w:jc w:val="left"/>
      </w:pPr>
      <w:r>
        <w:rPr/>
        <w:t>（</w:t>
      </w:r>
      <w:hyperlink r:id="rId8">
        <w:r>
          <w:rPr>
            <w:rFonts w:ascii="Times New Roman" w:hAnsi="Times New Roman" w:cs="Times New Roman" w:eastAsia="Times New Roman" w:hint="default"/>
          </w:rPr>
          <w:t>http://www.cninfo.com.cn</w:t>
        </w:r>
      </w:hyperlink>
      <w:r>
        <w:rPr/>
        <w:t>）。</w:t>
      </w:r>
    </w:p>
    <w:p>
      <w:pPr>
        <w:spacing w:after="0" w:line="240" w:lineRule="auto"/>
        <w:jc w:val="left"/>
        <w:sectPr>
          <w:headerReference w:type="default" r:id="rId23"/>
          <w:pgSz w:w="11910" w:h="16850"/>
          <w:pgMar w:header="0" w:footer="872" w:top="480" w:bottom="1140" w:left="540" w:right="0"/>
        </w:sectPr>
      </w:pPr>
    </w:p>
    <w:p>
      <w:pPr>
        <w:pStyle w:val="Heading3"/>
        <w:spacing w:line="240" w:lineRule="auto" w:before="100"/>
        <w:ind w:right="767"/>
        <w:jc w:val="left"/>
        <w:rPr>
          <w:b w:val="0"/>
          <w:bCs w:val="0"/>
        </w:rPr>
      </w:pPr>
      <w:r>
        <w:rPr/>
        <w:t>二、公司员工情况</w:t>
      </w:r>
      <w:r>
        <w:rPr>
          <w:b w:val="0"/>
          <w:bCs w:val="0"/>
        </w:rPr>
      </w:r>
    </w:p>
    <w:p>
      <w:pPr>
        <w:spacing w:line="240" w:lineRule="auto" w:before="8"/>
        <w:rPr>
          <w:rFonts w:ascii="宋体" w:hAnsi="宋体" w:cs="宋体" w:eastAsia="宋体" w:hint="default"/>
          <w:b/>
          <w:bCs/>
          <w:sz w:val="38"/>
          <w:szCs w:val="38"/>
        </w:rPr>
      </w:pPr>
    </w:p>
    <w:p>
      <w:pPr>
        <w:pStyle w:val="Heading3"/>
        <w:spacing w:line="240" w:lineRule="auto"/>
        <w:ind w:right="767"/>
        <w:jc w:val="left"/>
        <w:rPr>
          <w:b w:val="0"/>
          <w:bCs w:val="0"/>
        </w:rPr>
      </w:pPr>
      <w:r>
        <w:rPr/>
        <w:t>（一）按专业类别划分</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tbl>
      <w:tblPr>
        <w:tblW w:w="0" w:type="auto"/>
        <w:jc w:val="left"/>
        <w:tblInd w:w="307" w:type="dxa"/>
        <w:tblLayout w:type="fixed"/>
        <w:tblCellMar>
          <w:top w:w="0" w:type="dxa"/>
          <w:left w:w="0" w:type="dxa"/>
          <w:bottom w:w="0" w:type="dxa"/>
          <w:right w:w="0" w:type="dxa"/>
        </w:tblCellMar>
        <w:tblLook w:val="01E0"/>
      </w:tblPr>
      <w:tblGrid>
        <w:gridCol w:w="3402"/>
        <w:gridCol w:w="3401"/>
        <w:gridCol w:w="3401"/>
      </w:tblGrid>
      <w:tr>
        <w:trPr>
          <w:trHeight w:val="326" w:hRule="exact"/>
        </w:trPr>
        <w:tc>
          <w:tcPr>
            <w:tcW w:w="34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5"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专业类别</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占员工总数比例</w:t>
            </w:r>
            <w:r>
              <w:rPr>
                <w:rFonts w:ascii="宋体" w:hAnsi="宋体" w:cs="宋体" w:eastAsia="宋体" w:hint="default"/>
                <w:sz w:val="21"/>
                <w:szCs w:val="21"/>
              </w:rPr>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销售</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392</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40.0%</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管理</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313</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31.9%</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采购</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162</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16.5%</w:t>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物流</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spacing w:val="-3"/>
                <w:sz w:val="21"/>
              </w:rPr>
              <w:t>113</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3" w:right="0"/>
              <w:jc w:val="center"/>
              <w:rPr>
                <w:rFonts w:ascii="Times New Roman" w:hAnsi="Times New Roman" w:cs="Times New Roman" w:eastAsia="Times New Roman" w:hint="default"/>
                <w:sz w:val="21"/>
                <w:szCs w:val="21"/>
              </w:rPr>
            </w:pPr>
            <w:r>
              <w:rPr>
                <w:rFonts w:ascii="Times New Roman"/>
                <w:sz w:val="21"/>
              </w:rPr>
              <w:t>11.6%</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980</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100.0%</w:t>
            </w:r>
          </w:p>
        </w:tc>
      </w:tr>
    </w:tbl>
    <w:p>
      <w:pPr>
        <w:pStyle w:val="Heading6"/>
        <w:spacing w:line="240" w:lineRule="auto" w:before="53"/>
        <w:ind w:right="767"/>
        <w:jc w:val="left"/>
        <w:rPr>
          <w:b w:val="0"/>
          <w:bCs w:val="0"/>
        </w:rPr>
      </w:pPr>
      <w:r>
        <w:rPr/>
        <w:t>饼状图：</w:t>
      </w:r>
      <w:r>
        <w:rPr>
          <w:b w:val="0"/>
          <w:bCs w:val="0"/>
        </w:rPr>
      </w:r>
    </w:p>
    <w:p>
      <w:pPr>
        <w:spacing w:line="240" w:lineRule="auto" w:before="11"/>
        <w:rPr>
          <w:rFonts w:ascii="宋体" w:hAnsi="宋体" w:cs="宋体" w:eastAsia="宋体" w:hint="default"/>
          <w:b/>
          <w:bCs/>
          <w:sz w:val="20"/>
          <w:szCs w:val="20"/>
        </w:rPr>
      </w:pPr>
    </w:p>
    <w:p>
      <w:pPr>
        <w:spacing w:line="3696" w:lineRule="exact"/>
        <w:ind w:left="1505" w:right="0" w:firstLine="0"/>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5288627" cy="2346960"/>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25" cstate="print"/>
                    <a:stretch>
                      <a:fillRect/>
                    </a:stretch>
                  </pic:blipFill>
                  <pic:spPr>
                    <a:xfrm>
                      <a:off x="0" y="0"/>
                      <a:ext cx="5288627" cy="2346960"/>
                    </a:xfrm>
                    <a:prstGeom prst="rect">
                      <a:avLst/>
                    </a:prstGeom>
                  </pic:spPr>
                </pic:pic>
              </a:graphicData>
            </a:graphic>
          </wp:inline>
        </w:drawing>
      </w:r>
      <w:r>
        <w:rPr>
          <w:rFonts w:ascii="宋体" w:hAnsi="宋体" w:cs="宋体" w:eastAsia="宋体" w:hint="default"/>
          <w:position w:val="-73"/>
          <w:sz w:val="20"/>
          <w:szCs w:val="20"/>
        </w:rPr>
      </w:r>
    </w:p>
    <w:p>
      <w:pPr>
        <w:spacing w:line="240" w:lineRule="auto" w:before="7"/>
        <w:rPr>
          <w:rFonts w:ascii="宋体" w:hAnsi="宋体" w:cs="宋体" w:eastAsia="宋体" w:hint="default"/>
          <w:b/>
          <w:bCs/>
          <w:sz w:val="35"/>
          <w:szCs w:val="35"/>
        </w:rPr>
      </w:pPr>
    </w:p>
    <w:p>
      <w:pPr>
        <w:pStyle w:val="Heading3"/>
        <w:spacing w:line="240" w:lineRule="auto"/>
        <w:ind w:right="767"/>
        <w:jc w:val="left"/>
        <w:rPr>
          <w:b w:val="0"/>
          <w:bCs w:val="0"/>
        </w:rPr>
      </w:pPr>
      <w:r>
        <w:rPr/>
        <w:t>（二）按教育程度划分</w:t>
      </w:r>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307" w:type="dxa"/>
        <w:tblLayout w:type="fixed"/>
        <w:tblCellMar>
          <w:top w:w="0" w:type="dxa"/>
          <w:left w:w="0" w:type="dxa"/>
          <w:bottom w:w="0" w:type="dxa"/>
          <w:right w:w="0" w:type="dxa"/>
        </w:tblCellMar>
        <w:tblLook w:val="01E0"/>
      </w:tblPr>
      <w:tblGrid>
        <w:gridCol w:w="3402"/>
        <w:gridCol w:w="3401"/>
        <w:gridCol w:w="3401"/>
      </w:tblGrid>
      <w:tr>
        <w:trPr>
          <w:trHeight w:val="340" w:hRule="exact"/>
        </w:trPr>
        <w:tc>
          <w:tcPr>
            <w:tcW w:w="34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教育程度</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占员工总数比例</w:t>
            </w:r>
            <w:r>
              <w:rPr>
                <w:rFonts w:ascii="宋体" w:hAnsi="宋体" w:cs="宋体" w:eastAsia="宋体" w:hint="default"/>
                <w:sz w:val="21"/>
                <w:szCs w:val="21"/>
              </w:rPr>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sz w:val="21"/>
                <w:szCs w:val="21"/>
              </w:rPr>
              <w:t>本科及以上</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pacing w:val="-3"/>
                <w:sz w:val="21"/>
              </w:rPr>
              <w:t>113</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3" w:right="0"/>
              <w:jc w:val="center"/>
              <w:rPr>
                <w:rFonts w:ascii="Times New Roman" w:hAnsi="Times New Roman" w:cs="Times New Roman" w:eastAsia="Times New Roman" w:hint="default"/>
                <w:sz w:val="21"/>
                <w:szCs w:val="21"/>
              </w:rPr>
            </w:pPr>
            <w:r>
              <w:rPr>
                <w:rFonts w:ascii="Times New Roman"/>
                <w:sz w:val="21"/>
              </w:rPr>
              <w:t>11.6%</w:t>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360</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36.7%</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中专及以下</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507</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51.7%</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980</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100%</w:t>
            </w:r>
          </w:p>
        </w:tc>
      </w:tr>
    </w:tbl>
    <w:p>
      <w:pPr>
        <w:pStyle w:val="Heading6"/>
        <w:spacing w:line="240" w:lineRule="auto" w:before="53"/>
        <w:ind w:right="767"/>
        <w:jc w:val="left"/>
        <w:rPr>
          <w:b w:val="0"/>
          <w:bCs w:val="0"/>
        </w:rPr>
      </w:pPr>
      <w:r>
        <w:rPr/>
        <w:t>饼状图：</w:t>
      </w:r>
      <w:r>
        <w:rPr>
          <w:b w:val="0"/>
          <w:bCs w:val="0"/>
        </w:rPr>
      </w:r>
    </w:p>
    <w:p>
      <w:pPr>
        <w:spacing w:after="0" w:line="240" w:lineRule="auto"/>
        <w:jc w:val="left"/>
        <w:sectPr>
          <w:headerReference w:type="default" r:id="rId24"/>
          <w:pgSz w:w="11910" w:h="16850"/>
          <w:pgMar w:header="572" w:footer="872" w:top="760" w:bottom="1140" w:left="540" w:right="0"/>
        </w:sectPr>
      </w:pPr>
    </w:p>
    <w:p>
      <w:pPr>
        <w:spacing w:line="240" w:lineRule="auto" w:before="11"/>
        <w:rPr>
          <w:rFonts w:ascii="宋体" w:hAnsi="宋体" w:cs="宋体" w:eastAsia="宋体" w:hint="default"/>
          <w:b/>
          <w:bCs/>
          <w:sz w:val="10"/>
          <w:szCs w:val="10"/>
        </w:rPr>
      </w:pPr>
    </w:p>
    <w:p>
      <w:pPr>
        <w:spacing w:line="4065" w:lineRule="exact"/>
        <w:ind w:left="1543"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5202562" cy="2581655"/>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26" cstate="print"/>
                    <a:stretch>
                      <a:fillRect/>
                    </a:stretch>
                  </pic:blipFill>
                  <pic:spPr>
                    <a:xfrm>
                      <a:off x="0" y="0"/>
                      <a:ext cx="5202562" cy="2581655"/>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pStyle w:val="Heading3"/>
        <w:spacing w:line="240" w:lineRule="auto"/>
        <w:ind w:right="767"/>
        <w:jc w:val="left"/>
        <w:rPr>
          <w:b w:val="0"/>
          <w:bCs w:val="0"/>
        </w:rPr>
      </w:pPr>
      <w:r>
        <w:rPr/>
        <w:t>（三）按年龄结构划分</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3"/>
          <w:szCs w:val="13"/>
        </w:rPr>
      </w:pPr>
    </w:p>
    <w:tbl>
      <w:tblPr>
        <w:tblW w:w="0" w:type="auto"/>
        <w:jc w:val="left"/>
        <w:tblInd w:w="307" w:type="dxa"/>
        <w:tblLayout w:type="fixed"/>
        <w:tblCellMar>
          <w:top w:w="0" w:type="dxa"/>
          <w:left w:w="0" w:type="dxa"/>
          <w:bottom w:w="0" w:type="dxa"/>
          <w:right w:w="0" w:type="dxa"/>
        </w:tblCellMar>
        <w:tblLook w:val="01E0"/>
      </w:tblPr>
      <w:tblGrid>
        <w:gridCol w:w="3402"/>
        <w:gridCol w:w="3401"/>
        <w:gridCol w:w="3401"/>
      </w:tblGrid>
      <w:tr>
        <w:trPr>
          <w:trHeight w:val="326" w:hRule="exact"/>
        </w:trPr>
        <w:tc>
          <w:tcPr>
            <w:tcW w:w="34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年龄幅度</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人数</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0"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占员工总数的比例</w:t>
            </w:r>
            <w:r>
              <w:rPr>
                <w:rFonts w:ascii="宋体" w:hAnsi="宋体" w:cs="宋体" w:eastAsia="宋体" w:hint="default"/>
                <w:sz w:val="21"/>
                <w:szCs w:val="21"/>
              </w:rPr>
            </w:r>
          </w:p>
        </w:tc>
      </w:tr>
      <w:tr>
        <w:trPr>
          <w:trHeight w:val="353" w:hRule="exact"/>
        </w:trPr>
        <w:tc>
          <w:tcPr>
            <w:tcW w:w="3402" w:type="dxa"/>
            <w:tcBorders>
              <w:top w:val="single" w:sz="15" w:space="0" w:color="D9D9D9"/>
              <w:left w:val="single" w:sz="4" w:space="0" w:color="000000"/>
              <w:bottom w:val="single" w:sz="4" w:space="0" w:color="000000"/>
              <w:right w:val="single" w:sz="4" w:space="0" w:color="000000"/>
            </w:tcBorders>
          </w:tcPr>
          <w:p>
            <w:pPr>
              <w:pStyle w:val="TableParagraph"/>
              <w:spacing w:line="285"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岁及以下</w:t>
            </w:r>
          </w:p>
        </w:tc>
        <w:tc>
          <w:tcPr>
            <w:tcW w:w="3401" w:type="dxa"/>
            <w:tcBorders>
              <w:top w:val="single" w:sz="15" w:space="0" w:color="D9D9D9"/>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487</w:t>
            </w:r>
          </w:p>
        </w:tc>
        <w:tc>
          <w:tcPr>
            <w:tcW w:w="3401" w:type="dxa"/>
            <w:tcBorders>
              <w:top w:val="single" w:sz="15" w:space="0" w:color="D9D9D9"/>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49.7%</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31-40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岁</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357</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36.4%</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41-50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岁</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125</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12.7%</w:t>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85"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岁以上</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5"/>
              <w:jc w:val="center"/>
              <w:rPr>
                <w:rFonts w:ascii="Times New Roman" w:hAnsi="Times New Roman" w:cs="Times New Roman" w:eastAsia="Times New Roman" w:hint="default"/>
                <w:sz w:val="21"/>
                <w:szCs w:val="21"/>
              </w:rPr>
            </w:pPr>
            <w:r>
              <w:rPr>
                <w:rFonts w:ascii="Times New Roman"/>
                <w:spacing w:val="-8"/>
                <w:sz w:val="21"/>
              </w:rPr>
              <w:t>11</w:t>
            </w:r>
            <w:r>
              <w:rPr>
                <w:rFonts w:ascii="Times New Roman"/>
                <w:sz w:val="21"/>
              </w:rPr>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1.2%</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980</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100%</w:t>
            </w:r>
          </w:p>
        </w:tc>
      </w:tr>
    </w:tbl>
    <w:p>
      <w:pPr>
        <w:pStyle w:val="Heading6"/>
        <w:spacing w:line="240" w:lineRule="auto" w:before="53"/>
        <w:ind w:right="767"/>
        <w:jc w:val="left"/>
        <w:rPr>
          <w:b w:val="0"/>
          <w:bCs w:val="0"/>
        </w:rPr>
      </w:pPr>
      <w:r>
        <w:rPr/>
        <w:t>饼状图：</w:t>
      </w:r>
      <w:r>
        <w:rPr>
          <w:b w:val="0"/>
          <w:bCs w:val="0"/>
        </w:rPr>
      </w:r>
    </w:p>
    <w:p>
      <w:pPr>
        <w:spacing w:line="240" w:lineRule="auto" w:before="3"/>
        <w:rPr>
          <w:rFonts w:ascii="宋体" w:hAnsi="宋体" w:cs="宋体" w:eastAsia="宋体" w:hint="default"/>
          <w:b/>
          <w:bCs/>
          <w:sz w:val="18"/>
          <w:szCs w:val="18"/>
        </w:rPr>
      </w:pPr>
    </w:p>
    <w:p>
      <w:pPr>
        <w:spacing w:line="4389" w:lineRule="exact"/>
        <w:ind w:left="1493" w:right="0" w:firstLine="0"/>
        <w:rPr>
          <w:rFonts w:ascii="宋体" w:hAnsi="宋体" w:cs="宋体" w:eastAsia="宋体" w:hint="default"/>
          <w:sz w:val="20"/>
          <w:szCs w:val="20"/>
        </w:rPr>
      </w:pPr>
      <w:r>
        <w:rPr>
          <w:rFonts w:ascii="宋体" w:hAnsi="宋体" w:cs="宋体" w:eastAsia="宋体" w:hint="default"/>
          <w:position w:val="-87"/>
          <w:sz w:val="20"/>
          <w:szCs w:val="20"/>
        </w:rPr>
        <w:drawing>
          <wp:inline distT="0" distB="0" distL="0" distR="0">
            <wp:extent cx="5254395" cy="2787015"/>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27" cstate="print"/>
                    <a:stretch>
                      <a:fillRect/>
                    </a:stretch>
                  </pic:blipFill>
                  <pic:spPr>
                    <a:xfrm>
                      <a:off x="0" y="0"/>
                      <a:ext cx="5254395" cy="2787015"/>
                    </a:xfrm>
                    <a:prstGeom prst="rect">
                      <a:avLst/>
                    </a:prstGeom>
                  </pic:spPr>
                </pic:pic>
              </a:graphicData>
            </a:graphic>
          </wp:inline>
        </w:drawing>
      </w:r>
      <w:r>
        <w:rPr>
          <w:rFonts w:ascii="宋体" w:hAnsi="宋体" w:cs="宋体" w:eastAsia="宋体" w:hint="default"/>
          <w:position w:val="-87"/>
          <w:sz w:val="20"/>
          <w:szCs w:val="20"/>
        </w:rPr>
      </w:r>
    </w:p>
    <w:p>
      <w:pPr>
        <w:pStyle w:val="BodyText"/>
        <w:spacing w:line="240" w:lineRule="auto" w:before="190"/>
        <w:ind w:left="619" w:right="767"/>
        <w:jc w:val="left"/>
      </w:pPr>
      <w:r>
        <w:rPr/>
        <w:t>无需公司承担费用的离退休职工情况。</w:t>
      </w:r>
    </w:p>
    <w:p>
      <w:pPr>
        <w:spacing w:after="0" w:line="240" w:lineRule="auto"/>
        <w:jc w:val="left"/>
        <w:sectPr>
          <w:pgSz w:w="11910" w:h="16850"/>
          <w:pgMar w:header="572" w:footer="872" w:top="760" w:bottom="1140" w:left="540" w:right="0"/>
        </w:sectPr>
      </w:pPr>
    </w:p>
    <w:p>
      <w:pPr>
        <w:spacing w:line="240" w:lineRule="auto" w:before="3"/>
        <w:rPr>
          <w:rFonts w:ascii="宋体" w:hAnsi="宋体" w:cs="宋体" w:eastAsia="宋体" w:hint="default"/>
          <w:sz w:val="12"/>
          <w:szCs w:val="12"/>
        </w:rPr>
      </w:pPr>
    </w:p>
    <w:p>
      <w:pPr>
        <w:pStyle w:val="Heading1"/>
        <w:tabs>
          <w:tab w:pos="5765" w:val="left" w:leader="none"/>
        </w:tabs>
        <w:spacing w:line="539" w:lineRule="exact"/>
        <w:ind w:left="3778" w:right="513"/>
        <w:jc w:val="left"/>
        <w:rPr>
          <w:b w:val="0"/>
          <w:bCs w:val="0"/>
        </w:rPr>
      </w:pPr>
      <w:bookmarkStart w:name="_TOC_250007" w:id="6"/>
      <w:r>
        <w:rPr>
          <w:w w:val="95"/>
        </w:rPr>
        <w:t>第五节</w:t>
        <w:tab/>
      </w:r>
      <w:r>
        <w:rPr/>
        <w:t>公司治理</w:t>
      </w:r>
      <w:bookmarkEnd w:id="6"/>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left="1022" w:right="513"/>
        <w:jc w:val="left"/>
        <w:rPr>
          <w:b w:val="0"/>
          <w:bCs w:val="0"/>
        </w:rPr>
      </w:pPr>
      <w:r>
        <w:rPr/>
        <w:t>一、公司治理基本情况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379" w:right="905" w:firstLine="480"/>
        <w:jc w:val="both"/>
      </w:pPr>
      <w:r>
        <w:rPr/>
        <w:t>报告期内，公司严格按照《公司法》、《证券法》等相关法律法规和现代企业制度的要求，不 断地完善公司治理结构，建立健全内部管理和控制制度，持续深入开展公司治理活动，以进一步规 范公司运作，提高公司治理水平。</w:t>
      </w:r>
    </w:p>
    <w:p>
      <w:pPr>
        <w:pStyle w:val="BodyText"/>
        <w:spacing w:line="240" w:lineRule="auto" w:before="41"/>
        <w:ind w:left="859" w:right="513"/>
        <w:jc w:val="left"/>
      </w:pPr>
      <w:r>
        <w:rPr/>
        <w:t>公司已建立的各项制度的名称和公开信息披露情况：</w:t>
      </w:r>
    </w:p>
    <w:p>
      <w:pPr>
        <w:spacing w:line="240" w:lineRule="auto" w:before="13"/>
        <w:rPr>
          <w:rFonts w:ascii="宋体" w:hAnsi="宋体" w:cs="宋体" w:eastAsia="宋体" w:hint="default"/>
          <w:sz w:val="9"/>
          <w:szCs w:val="9"/>
        </w:rPr>
      </w:pPr>
    </w:p>
    <w:tbl>
      <w:tblPr>
        <w:tblW w:w="0" w:type="auto"/>
        <w:jc w:val="left"/>
        <w:tblInd w:w="112" w:type="dxa"/>
        <w:tblLayout w:type="fixed"/>
        <w:tblCellMar>
          <w:top w:w="0" w:type="dxa"/>
          <w:left w:w="0" w:type="dxa"/>
          <w:bottom w:w="0" w:type="dxa"/>
          <w:right w:w="0" w:type="dxa"/>
        </w:tblCellMar>
        <w:tblLook w:val="01E0"/>
      </w:tblPr>
      <w:tblGrid>
        <w:gridCol w:w="7607"/>
        <w:gridCol w:w="1695"/>
        <w:gridCol w:w="1769"/>
      </w:tblGrid>
      <w:tr>
        <w:trPr>
          <w:trHeight w:val="340" w:hRule="exact"/>
        </w:trPr>
        <w:tc>
          <w:tcPr>
            <w:tcW w:w="760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9"/>
              <w:ind w:right="1"/>
              <w:jc w:val="center"/>
              <w:rPr>
                <w:rFonts w:ascii="宋体" w:hAnsi="宋体" w:cs="宋体" w:eastAsia="宋体" w:hint="default"/>
                <w:sz w:val="18"/>
                <w:szCs w:val="18"/>
              </w:rPr>
            </w:pPr>
            <w:r>
              <w:rPr>
                <w:rFonts w:ascii="宋体" w:hAnsi="宋体" w:cs="宋体" w:eastAsia="宋体" w:hint="default"/>
                <w:b/>
                <w:bCs/>
                <w:sz w:val="18"/>
                <w:szCs w:val="18"/>
              </w:rPr>
              <w:t>公司已建立的制度</w:t>
            </w:r>
            <w:r>
              <w:rPr>
                <w:rFonts w:ascii="宋体" w:hAnsi="宋体" w:cs="宋体" w:eastAsia="宋体" w:hint="default"/>
                <w:sz w:val="18"/>
                <w:szCs w:val="18"/>
              </w:rPr>
            </w:r>
          </w:p>
        </w:tc>
        <w:tc>
          <w:tcPr>
            <w:tcW w:w="1695"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9"/>
              <w:ind w:right="1"/>
              <w:jc w:val="center"/>
              <w:rPr>
                <w:rFonts w:ascii="宋体" w:hAnsi="宋体" w:cs="宋体" w:eastAsia="宋体" w:hint="default"/>
                <w:sz w:val="18"/>
                <w:szCs w:val="18"/>
              </w:rPr>
            </w:pPr>
            <w:r>
              <w:rPr>
                <w:rFonts w:ascii="宋体" w:hAnsi="宋体" w:cs="宋体" w:eastAsia="宋体" w:hint="default"/>
                <w:b/>
                <w:bCs/>
                <w:sz w:val="18"/>
                <w:szCs w:val="18"/>
              </w:rPr>
              <w:t>披露日期</w:t>
            </w:r>
            <w:r>
              <w:rPr>
                <w:rFonts w:ascii="宋体" w:hAnsi="宋体" w:cs="宋体" w:eastAsia="宋体" w:hint="default"/>
                <w:sz w:val="18"/>
                <w:szCs w:val="18"/>
              </w:rPr>
            </w:r>
          </w:p>
        </w:tc>
        <w:tc>
          <w:tcPr>
            <w:tcW w:w="1769"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19"/>
              <w:ind w:right="1"/>
              <w:jc w:val="center"/>
              <w:rPr>
                <w:rFonts w:ascii="宋体" w:hAnsi="宋体" w:cs="宋体" w:eastAsia="宋体" w:hint="default"/>
                <w:sz w:val="18"/>
                <w:szCs w:val="18"/>
              </w:rPr>
            </w:pPr>
            <w:r>
              <w:rPr>
                <w:rFonts w:ascii="宋体" w:hAnsi="宋体" w:cs="宋体" w:eastAsia="宋体" w:hint="default"/>
                <w:b/>
                <w:bCs/>
                <w:sz w:val="18"/>
                <w:szCs w:val="18"/>
              </w:rPr>
              <w:t>信息披露载体</w:t>
            </w:r>
            <w:r>
              <w:rPr>
                <w:rFonts w:ascii="宋体" w:hAnsi="宋体" w:cs="宋体" w:eastAsia="宋体" w:hint="default"/>
                <w:sz w:val="18"/>
                <w:szCs w:val="18"/>
              </w:rPr>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《关于修订〈山东瑞康医药股份有限公司股东大会议事规则〉的议案》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8"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《关于修订〈山东瑞康医药股份有限公司董事会议事规则〉的议案》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《关于修订〈山东瑞康医药股份有限公司关联交易实施细则〉的议案》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《关于修订〈公司章程（草案）〉的议案》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8"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《关于修订〈山东瑞康医药股份有限公司募集资金管理办法〉的议案》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《关于修订〈山东瑞康医药股份有限公司对外担保管理制度〉的议案》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《关于修订〈山东瑞康医药股份有限公司对外投资管理制度〉的议案》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8"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《关于修订〈山东瑞康医药股份有限公司独立董事制度〉的议案》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《关于修订〈山东瑞康医药股份有限公司投资者关系管理制度〉的议案》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《关于修订〈山东瑞康医药股份有限公司董事会秘书工作制度〉的议案》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8"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《关于修订〈山东瑞康医药股份有限公司董事、监事和高级管理人员持股管理办法〉的议案》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《关于修订〈山东瑞康医药股份有限公司信息披露事务管理制度〉的议案》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《关于修改公司章程的议案》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8"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《关于制定＜山东瑞康医药股份有限公司独立董事年报工作制度＞的议案》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《关于制定＜山东瑞康医药股份有限公司防范控股股东及其关联方资金占用制度＞的议案》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《关于制定＜山东瑞康医药股份有限公司年报信息披露重大差错责任追究制度＞的议案》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38"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《关于制定＜山东瑞康医药股份有限公司审计委员会年报工作制度＞的议案》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《关于制定＜山东瑞康医药股份有限公司重大信息内部报告制度＞的议案》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《关于制定＜山东瑞康医药股份有限公司控股子公司管理制度＞的议案》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341" w:hRule="exact"/>
        </w:trPr>
        <w:tc>
          <w:tcPr>
            <w:tcW w:w="7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103" w:right="0"/>
              <w:jc w:val="left"/>
              <w:rPr>
                <w:rFonts w:ascii="宋体" w:hAnsi="宋体" w:cs="宋体" w:eastAsia="宋体" w:hint="default"/>
                <w:sz w:val="18"/>
                <w:szCs w:val="18"/>
              </w:rPr>
            </w:pPr>
            <w:r>
              <w:rPr>
                <w:rFonts w:ascii="宋体" w:hAnsi="宋体" w:cs="宋体" w:eastAsia="宋体" w:hint="default"/>
                <w:sz w:val="18"/>
                <w:szCs w:val="18"/>
              </w:rPr>
              <w:t>《关于制定＜山东瑞康医药股份有限公司内幕信息知情人管理制度＞的议案》</w:t>
            </w:r>
          </w:p>
        </w:tc>
        <w:tc>
          <w:tcPr>
            <w:tcW w:w="16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7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18"/>
                <w:szCs w:val="18"/>
              </w:rPr>
            </w:pPr>
            <w:r>
              <w:rPr>
                <w:rFonts w:ascii="宋体" w:hAnsi="宋体" w:cs="宋体" w:eastAsia="宋体" w:hint="default"/>
                <w:sz w:val="18"/>
                <w:szCs w:val="18"/>
              </w:rPr>
              <w:t>《巨潮资讯网》</w:t>
            </w:r>
          </w:p>
        </w:tc>
      </w:tr>
    </w:tbl>
    <w:p>
      <w:pPr>
        <w:pStyle w:val="BodyText"/>
        <w:spacing w:line="376" w:lineRule="auto" w:before="53"/>
        <w:ind w:left="379" w:right="903" w:firstLine="480"/>
        <w:jc w:val="both"/>
      </w:pPr>
      <w:r>
        <w:rPr/>
        <w:t>截止报告期末，公司治理的实际状况符合上述所建立的制度及中国证监会、深圳证券交易所发 布的有关上市公司治理的规范性文件要求，未收到被监管部门采取行政监管措施的有关文件。</w:t>
      </w:r>
    </w:p>
    <w:p>
      <w:pPr>
        <w:spacing w:line="240" w:lineRule="auto" w:before="10"/>
        <w:rPr>
          <w:rFonts w:ascii="宋体" w:hAnsi="宋体" w:cs="宋体" w:eastAsia="宋体" w:hint="default"/>
          <w:sz w:val="24"/>
          <w:szCs w:val="24"/>
        </w:rPr>
      </w:pPr>
    </w:p>
    <w:p>
      <w:pPr>
        <w:pStyle w:val="Heading3"/>
        <w:spacing w:line="240" w:lineRule="auto"/>
        <w:ind w:left="1022" w:right="513"/>
        <w:jc w:val="left"/>
        <w:rPr>
          <w:b w:val="0"/>
          <w:bCs w:val="0"/>
        </w:rPr>
      </w:pPr>
      <w:r>
        <w:rPr/>
        <w:t>（一）关于股东与股东大会</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379" w:right="904" w:firstLine="480"/>
        <w:jc w:val="both"/>
      </w:pPr>
      <w:r>
        <w:rPr/>
        <w:t>公司均严格按照《上市公司股东大会规则》、公司《章程》、《股东大会议事规则》等规定召 集、召开股东大会，确保所有股东，特别是中小股东享有平等地位和权利，尽可能为中小股东参加 股东大会提供便利，公司聘请律师见证股东大会的召开，对会议召集、出席人员的资格、召集人资</w:t>
      </w:r>
    </w:p>
    <w:p>
      <w:pPr>
        <w:spacing w:after="0" w:line="379" w:lineRule="auto"/>
        <w:jc w:val="both"/>
        <w:sectPr>
          <w:pgSz w:w="11910" w:h="16850"/>
          <w:pgMar w:header="572" w:footer="872" w:top="760" w:bottom="1140" w:left="300" w:right="0"/>
        </w:sectPr>
      </w:pPr>
    </w:p>
    <w:p>
      <w:pPr>
        <w:pStyle w:val="BodyText"/>
        <w:spacing w:line="376" w:lineRule="auto" w:before="83"/>
        <w:ind w:right="887"/>
        <w:jc w:val="left"/>
      </w:pPr>
      <w:r>
        <w:rPr/>
        <w:t>格、表决程序以及表决结果等事项出具法律意见，确保股东大会的运作机制符合相关规定，维护股 东的合法权益。</w:t>
      </w:r>
    </w:p>
    <w:p>
      <w:pPr>
        <w:spacing w:line="240" w:lineRule="auto" w:before="11"/>
        <w:rPr>
          <w:rFonts w:ascii="宋体" w:hAnsi="宋体" w:cs="宋体" w:eastAsia="宋体" w:hint="default"/>
          <w:sz w:val="24"/>
          <w:szCs w:val="24"/>
        </w:rPr>
      </w:pPr>
    </w:p>
    <w:p>
      <w:pPr>
        <w:pStyle w:val="Heading3"/>
        <w:spacing w:line="240" w:lineRule="auto"/>
        <w:ind w:right="767"/>
        <w:jc w:val="left"/>
        <w:rPr>
          <w:b w:val="0"/>
          <w:bCs w:val="0"/>
        </w:rPr>
      </w:pPr>
      <w:r>
        <w:rPr/>
        <w:t>（二）关于控股股东与公司</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公司控股股东严格根据《上市公司治理准则》、《深圳证券交易所股票上市规则》、《公司章 程》规范股东行为，通过股东大会行使股东权利，未发生超越股东大会及董事会而直接或间接干预 公司经营与决策的行为。公司董事会、监事会和内部机构独立运作。</w:t>
      </w:r>
    </w:p>
    <w:p>
      <w:pPr>
        <w:spacing w:line="240" w:lineRule="auto" w:before="6"/>
        <w:rPr>
          <w:rFonts w:ascii="宋体" w:hAnsi="宋体" w:cs="宋体" w:eastAsia="宋体" w:hint="default"/>
          <w:sz w:val="24"/>
          <w:szCs w:val="24"/>
        </w:rPr>
      </w:pPr>
    </w:p>
    <w:p>
      <w:pPr>
        <w:pStyle w:val="Heading3"/>
        <w:spacing w:line="240" w:lineRule="auto"/>
        <w:ind w:right="767"/>
        <w:jc w:val="left"/>
        <w:rPr>
          <w:b w:val="0"/>
          <w:bCs w:val="0"/>
        </w:rPr>
      </w:pPr>
      <w:r>
        <w:rPr/>
        <w:t>（三）关于董事与董事会</w:t>
      </w:r>
      <w:r>
        <w:rPr>
          <w:b w:val="0"/>
          <w:bCs w:val="0"/>
        </w:rPr>
      </w:r>
    </w:p>
    <w:p>
      <w:pPr>
        <w:spacing w:line="240" w:lineRule="auto" w:before="2"/>
        <w:rPr>
          <w:rFonts w:ascii="宋体" w:hAnsi="宋体" w:cs="宋体" w:eastAsia="宋体" w:hint="default"/>
          <w:b/>
          <w:bCs/>
          <w:sz w:val="37"/>
          <w:szCs w:val="37"/>
        </w:rPr>
      </w:pPr>
    </w:p>
    <w:p>
      <w:pPr>
        <w:pStyle w:val="BodyText"/>
        <w:spacing w:line="372" w:lineRule="auto"/>
        <w:ind w:right="671" w:firstLine="480"/>
        <w:jc w:val="left"/>
      </w:pPr>
      <w:r>
        <w:rPr/>
        <w:t>公司目前董事会成员</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人，其中独立董事</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人，公司董事会人数和人员构成符合法律、法规的要 求。董事会按照《董事会议事规则》召开会议，执行股东大会决议并依法行使职权；公司全体董事 能够按照《董事会议事规则》、《中小企业板上市公司董事行为指引》等的要求认真履行勤勉尽责 的义务，行使《公司章程》赋予的职权，按时出席董事会和股东大会，熟悉有关法律法规；公司的</w:t>
      </w:r>
      <w:r>
        <w:rPr>
          <w:spacing w:val="-58"/>
        </w:rPr>
        <w:t> </w:t>
      </w:r>
      <w:r>
        <w:rPr>
          <w:rFonts w:ascii="Times New Roman" w:hAnsi="Times New Roman" w:cs="Times New Roman" w:eastAsia="Times New Roman" w:hint="default"/>
        </w:rPr>
        <w:t>3 </w:t>
      </w:r>
      <w:r>
        <w:rPr/>
        <w:t>位独立董事在工作中保持充分的独立性，积极参加董事会会议，认真审议各项议案，对有关的事项 发表了独立意见，切实维护公司和中小股东的利益。</w:t>
      </w:r>
    </w:p>
    <w:p>
      <w:pPr>
        <w:spacing w:line="240" w:lineRule="auto" w:before="2"/>
        <w:rPr>
          <w:rFonts w:ascii="宋体" w:hAnsi="宋体" w:cs="宋体" w:eastAsia="宋体" w:hint="default"/>
          <w:sz w:val="25"/>
          <w:szCs w:val="25"/>
        </w:rPr>
      </w:pPr>
    </w:p>
    <w:p>
      <w:pPr>
        <w:pStyle w:val="Heading3"/>
        <w:spacing w:line="240" w:lineRule="auto"/>
        <w:ind w:right="767"/>
        <w:jc w:val="left"/>
        <w:rPr>
          <w:b w:val="0"/>
          <w:bCs w:val="0"/>
        </w:rPr>
      </w:pPr>
      <w:r>
        <w:rPr/>
        <w:t>（四）关于监事与监事会</w:t>
      </w:r>
      <w:r>
        <w:rPr>
          <w:b w:val="0"/>
          <w:bCs w:val="0"/>
        </w:rPr>
      </w:r>
    </w:p>
    <w:p>
      <w:pPr>
        <w:spacing w:line="240" w:lineRule="auto" w:before="2"/>
        <w:rPr>
          <w:rFonts w:ascii="宋体" w:hAnsi="宋体" w:cs="宋体" w:eastAsia="宋体" w:hint="default"/>
          <w:b/>
          <w:bCs/>
          <w:sz w:val="37"/>
          <w:szCs w:val="37"/>
        </w:rPr>
      </w:pPr>
    </w:p>
    <w:p>
      <w:pPr>
        <w:pStyle w:val="BodyText"/>
        <w:spacing w:line="372" w:lineRule="auto"/>
        <w:ind w:right="905" w:firstLine="480"/>
        <w:jc w:val="both"/>
      </w:pPr>
      <w:r>
        <w:rPr/>
        <w:t>公司监事会由</w:t>
      </w:r>
      <w:r>
        <w:rPr>
          <w:spacing w:val="-60"/>
        </w:rPr>
        <w:t> </w:t>
      </w:r>
      <w:r>
        <w:rPr>
          <w:rFonts w:ascii="Times New Roman" w:hAnsi="Times New Roman" w:cs="Times New Roman" w:eastAsia="Times New Roman" w:hint="default"/>
        </w:rPr>
        <w:t>3 </w:t>
      </w:r>
      <w:r>
        <w:rPr/>
        <w:t>名监事组成，监事主席</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人、职工代表监事</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人，监事人数和人员构成符合法 律、法规的要求。公司监事会严格按照《公司章程》及《监事会议事规则》等相关规定召集召开监 事会。各监事按时出席监事会，认真履行职责，能够本着对股东负责的精神，对公司重大事项、关 联交易、财务状况等进行监督并发表意见，维护了公司及股东的合法权益。</w:t>
      </w:r>
    </w:p>
    <w:p>
      <w:pPr>
        <w:spacing w:line="240" w:lineRule="auto" w:before="3"/>
        <w:rPr>
          <w:rFonts w:ascii="宋体" w:hAnsi="宋体" w:cs="宋体" w:eastAsia="宋体" w:hint="default"/>
          <w:sz w:val="25"/>
          <w:szCs w:val="25"/>
        </w:rPr>
      </w:pPr>
    </w:p>
    <w:p>
      <w:pPr>
        <w:pStyle w:val="Heading3"/>
        <w:spacing w:line="240" w:lineRule="auto"/>
        <w:ind w:right="767"/>
        <w:jc w:val="left"/>
        <w:rPr>
          <w:b w:val="0"/>
          <w:bCs w:val="0"/>
        </w:rPr>
      </w:pPr>
      <w:r>
        <w:rPr/>
        <w:t>（五）关于绩效评价与激励约束机制</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844" w:firstLine="480"/>
        <w:jc w:val="both"/>
      </w:pPr>
      <w:r>
        <w:rPr/>
        <w:t>公司已建立企业绩效评价体系，并不断完善。公司高级管理人员的绩效评价标准和激励约束机 制公开、透明，符合法律、法规的规定。</w:t>
      </w:r>
      <w:r>
        <w:rPr>
          <w:spacing w:val="-59"/>
        </w:rPr>
        <w:t> </w:t>
      </w:r>
      <w:r>
        <w:rPr/>
        <w:t>公司董事会设立了薪酬与考核委员会，负责薪酬政策及方</w:t>
      </w:r>
      <w:r>
        <w:rPr/>
        <w:t> 案的制定与审定。公司高级管理人员均认真履行工作职责，较好地完成了董事会制定的经营管理任 务。</w:t>
      </w:r>
    </w:p>
    <w:p>
      <w:pPr>
        <w:spacing w:after="0" w:line="379" w:lineRule="auto"/>
        <w:jc w:val="both"/>
        <w:sectPr>
          <w:pgSz w:w="11910" w:h="16850"/>
          <w:pgMar w:header="572" w:footer="872" w:top="760" w:bottom="1140" w:left="540" w:right="0"/>
        </w:sectPr>
      </w:pPr>
    </w:p>
    <w:p>
      <w:pPr>
        <w:pStyle w:val="Heading3"/>
        <w:spacing w:line="240" w:lineRule="auto" w:before="100"/>
        <w:ind w:right="767"/>
        <w:jc w:val="left"/>
        <w:rPr>
          <w:b w:val="0"/>
          <w:bCs w:val="0"/>
        </w:rPr>
      </w:pPr>
      <w:r>
        <w:rPr/>
        <w:t>（六）关于信息披露与透明度</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公司指定董事会秘书负责信息披露工作、接待股东来访和咨询，指定《中国证券报》、《上海 证券报》、《证券时报》、《证券日报》和巨潮资讯网为公司信息披露的报纸和网站；</w:t>
      </w:r>
    </w:p>
    <w:p>
      <w:pPr>
        <w:pStyle w:val="BodyText"/>
        <w:spacing w:line="379" w:lineRule="auto" w:before="41"/>
        <w:ind w:right="905" w:firstLine="480"/>
        <w:jc w:val="both"/>
      </w:pPr>
      <w:r>
        <w:rPr/>
        <w:t>公司严格按照有关法律法规及公司制定的《信息披露管理制度》的要求，真实、准确、完整、 及时地披露有关信息，并确保所有股东有平等的机会获得信息。</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（七）关于相关利益者</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公司充分尊重和维护相关利益者的合法权益，诚信对待供应商和客户，认真培养每一位员工， 加强各方的沟通和交流，在企业创造利润最大化的同时，实现社会、股东、公司、员工等各方利益 的协调平衡，共同推动公司持续、稳健发展。</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（八）关于公司与投资者</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公司董事会秘书为投资者关系管理负责人，组织实施投资者关系的日常管理工作。报告期内， 公司通过年度报告网上说明会、电话、接待投资者现场调研等方式，加强与投资者的沟通。</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（九）内部审计制度</w:t>
      </w:r>
      <w:r>
        <w:rPr>
          <w:b w:val="0"/>
          <w:bCs w:val="0"/>
        </w:rPr>
      </w:r>
    </w:p>
    <w:p>
      <w:pPr>
        <w:spacing w:line="240" w:lineRule="auto" w:before="12"/>
        <w:rPr>
          <w:rFonts w:ascii="宋体" w:hAnsi="宋体" w:cs="宋体" w:eastAsia="宋体" w:hint="default"/>
          <w:b/>
          <w:bCs/>
          <w:sz w:val="36"/>
          <w:szCs w:val="36"/>
        </w:rPr>
      </w:pPr>
    </w:p>
    <w:p>
      <w:pPr>
        <w:pStyle w:val="BodyText"/>
        <w:spacing w:line="360" w:lineRule="auto"/>
        <w:ind w:right="903" w:firstLine="480"/>
        <w:jc w:val="both"/>
      </w:pPr>
      <w:r>
        <w:rPr/>
        <w:t>公司设立了内审部，配置了</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名专职审计人员，在董事会审计委员会的领导下对公司及子公司 的经济运行质量、经济效益、内控的制度和执行、各项费用的使用以及资产情况进行审计和监督。</w:t>
      </w:r>
    </w:p>
    <w:p>
      <w:pPr>
        <w:spacing w:line="240" w:lineRule="auto" w:before="1"/>
        <w:rPr>
          <w:rFonts w:ascii="宋体" w:hAnsi="宋体" w:cs="宋体" w:eastAsia="宋体" w:hint="default"/>
          <w:sz w:val="26"/>
          <w:szCs w:val="26"/>
        </w:rPr>
      </w:pPr>
    </w:p>
    <w:p>
      <w:pPr>
        <w:pStyle w:val="Heading3"/>
        <w:spacing w:line="240" w:lineRule="auto"/>
        <w:ind w:right="767"/>
        <w:jc w:val="left"/>
        <w:rPr>
          <w:b w:val="0"/>
          <w:bCs w:val="0"/>
        </w:rPr>
      </w:pPr>
      <w:r>
        <w:rPr/>
        <w:t>二、公司董事长、独立董事及其他董事履职情况</w:t>
      </w:r>
      <w:r>
        <w:rPr>
          <w:b w:val="0"/>
          <w:bCs w:val="0"/>
        </w:rPr>
      </w:r>
    </w:p>
    <w:p>
      <w:pPr>
        <w:spacing w:line="240" w:lineRule="auto" w:before="6"/>
        <w:rPr>
          <w:rFonts w:ascii="宋体" w:hAnsi="宋体" w:cs="宋体" w:eastAsia="宋体" w:hint="default"/>
          <w:b/>
          <w:bCs/>
          <w:sz w:val="38"/>
          <w:szCs w:val="38"/>
        </w:rPr>
      </w:pPr>
    </w:p>
    <w:p>
      <w:pPr>
        <w:pStyle w:val="Heading3"/>
        <w:spacing w:line="240" w:lineRule="auto"/>
        <w:ind w:right="767"/>
        <w:jc w:val="left"/>
        <w:rPr>
          <w:b w:val="0"/>
          <w:bCs w:val="0"/>
        </w:rPr>
      </w:pPr>
      <w:r>
        <w:rPr/>
        <w:t>（一）报告期内董事出席董事会会议情况</w:t>
      </w:r>
      <w:r>
        <w:rPr>
          <w:b w:val="0"/>
          <w:bCs w:val="0"/>
        </w:rPr>
      </w:r>
    </w:p>
    <w:p>
      <w:pPr>
        <w:spacing w:line="240" w:lineRule="auto" w:before="5"/>
        <w:rPr>
          <w:rFonts w:ascii="宋体" w:hAnsi="宋体" w:cs="宋体" w:eastAsia="宋体" w:hint="default"/>
          <w:b/>
          <w:bCs/>
          <w:sz w:val="42"/>
          <w:szCs w:val="42"/>
        </w:rPr>
      </w:pPr>
    </w:p>
    <w:p>
      <w:pPr>
        <w:pStyle w:val="Heading5"/>
        <w:spacing w:line="240" w:lineRule="auto"/>
        <w:ind w:left="700" w:right="767"/>
        <w:jc w:val="left"/>
        <w:rPr>
          <w:b w:val="0"/>
          <w:bCs w:val="0"/>
        </w:rPr>
      </w:pPr>
      <w:r>
        <w:rPr>
          <w:rFonts w:ascii="Times New Roman" w:hAnsi="Times New Roman" w:cs="Times New Roman" w:eastAsia="Times New Roman" w:hint="default"/>
        </w:rPr>
        <w:t>1</w:t>
      </w:r>
      <w:r>
        <w:rPr/>
        <w:t>、董事会会议召开情况</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9" w:right="0"/>
        <w:jc w:val="left"/>
      </w:pPr>
      <w:r>
        <w:rPr/>
        <w:t>报告期内，公司共召开董事会会议</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次，其中以现场方式召开会议</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次，以现场和通讯相结合方</w:t>
      </w:r>
    </w:p>
    <w:p>
      <w:pPr>
        <w:pStyle w:val="BodyText"/>
        <w:spacing w:line="240" w:lineRule="auto" w:before="164"/>
        <w:ind w:left="0" w:right="7029"/>
        <w:jc w:val="center"/>
      </w:pPr>
      <w:r>
        <w:rPr/>
        <w:t>式召开会议</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次，通讯方式召开</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次。</w:t>
      </w:r>
    </w:p>
    <w:p>
      <w:pPr>
        <w:spacing w:after="0" w:line="240" w:lineRule="auto"/>
        <w:jc w:val="center"/>
        <w:sectPr>
          <w:pgSz w:w="11910" w:h="16850"/>
          <w:pgMar w:header="572" w:footer="872" w:top="760" w:bottom="1140" w:left="540" w:right="0"/>
        </w:sectPr>
      </w:pPr>
    </w:p>
    <w:p>
      <w:pPr>
        <w:spacing w:line="240" w:lineRule="auto" w:before="3"/>
        <w:rPr>
          <w:rFonts w:ascii="宋体" w:hAnsi="宋体" w:cs="宋体" w:eastAsia="宋体" w:hint="default"/>
          <w:sz w:val="9"/>
          <w:szCs w:val="9"/>
        </w:rPr>
      </w:pPr>
    </w:p>
    <w:p>
      <w:pPr>
        <w:pStyle w:val="Heading5"/>
        <w:spacing w:line="240" w:lineRule="auto" w:before="14"/>
        <w:ind w:left="700" w:right="767"/>
        <w:jc w:val="left"/>
        <w:rPr>
          <w:b w:val="0"/>
          <w:bCs w:val="0"/>
        </w:rPr>
      </w:pPr>
      <w:r>
        <w:rPr>
          <w:rFonts w:ascii="Times New Roman" w:hAnsi="Times New Roman" w:cs="Times New Roman" w:eastAsia="Times New Roman" w:hint="default"/>
        </w:rPr>
        <w:t>2</w:t>
      </w:r>
      <w:r>
        <w:rPr/>
        <w:t>、报告期内董事出席董事会会议情况</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15"/>
          <w:szCs w:val="15"/>
        </w:rPr>
      </w:pPr>
    </w:p>
    <w:tbl>
      <w:tblPr>
        <w:tblW w:w="0" w:type="auto"/>
        <w:jc w:val="left"/>
        <w:tblInd w:w="436" w:type="dxa"/>
        <w:tblLayout w:type="fixed"/>
        <w:tblCellMar>
          <w:top w:w="0" w:type="dxa"/>
          <w:left w:w="0" w:type="dxa"/>
          <w:bottom w:w="0" w:type="dxa"/>
          <w:right w:w="0" w:type="dxa"/>
        </w:tblCellMar>
        <w:tblLook w:val="01E0"/>
      </w:tblPr>
      <w:tblGrid>
        <w:gridCol w:w="1198"/>
        <w:gridCol w:w="1591"/>
        <w:gridCol w:w="509"/>
        <w:gridCol w:w="305"/>
        <w:gridCol w:w="979"/>
        <w:gridCol w:w="1208"/>
        <w:gridCol w:w="960"/>
        <w:gridCol w:w="773"/>
        <w:gridCol w:w="1297"/>
        <w:gridCol w:w="1126"/>
      </w:tblGrid>
      <w:tr>
        <w:trPr>
          <w:trHeight w:val="737" w:hRule="exact"/>
        </w:trPr>
        <w:tc>
          <w:tcPr>
            <w:tcW w:w="119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黑体" w:hAnsi="黑体" w:cs="黑体" w:eastAsia="黑体" w:hint="default"/>
                <w:b/>
                <w:bCs/>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董事姓名</w:t>
            </w:r>
            <w:r>
              <w:rPr>
                <w:rFonts w:ascii="宋体" w:hAnsi="宋体" w:cs="宋体" w:eastAsia="宋体" w:hint="default"/>
                <w:sz w:val="18"/>
                <w:szCs w:val="18"/>
              </w:rPr>
            </w:r>
          </w:p>
        </w:tc>
        <w:tc>
          <w:tcPr>
            <w:tcW w:w="159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黑体" w:hAnsi="黑体" w:cs="黑体" w:eastAsia="黑体" w:hint="default"/>
                <w:b/>
                <w:bCs/>
                <w:sz w:val="16"/>
                <w:szCs w:val="16"/>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b/>
                <w:bCs/>
                <w:sz w:val="18"/>
                <w:szCs w:val="18"/>
              </w:rPr>
              <w:t>具体职务</w:t>
            </w:r>
            <w:r>
              <w:rPr>
                <w:rFonts w:ascii="宋体" w:hAnsi="宋体" w:cs="宋体" w:eastAsia="宋体" w:hint="default"/>
                <w:sz w:val="18"/>
                <w:szCs w:val="18"/>
              </w:rPr>
            </w:r>
          </w:p>
        </w:tc>
        <w:tc>
          <w:tcPr>
            <w:tcW w:w="81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26"/>
              <w:ind w:left="221" w:right="130" w:hanging="92"/>
              <w:jc w:val="left"/>
              <w:rPr>
                <w:rFonts w:ascii="宋体" w:hAnsi="宋体" w:cs="宋体" w:eastAsia="宋体" w:hint="default"/>
                <w:sz w:val="18"/>
                <w:szCs w:val="18"/>
              </w:rPr>
            </w:pPr>
            <w:r>
              <w:rPr>
                <w:rFonts w:ascii="宋体" w:hAnsi="宋体" w:cs="宋体" w:eastAsia="宋体" w:hint="default"/>
                <w:b/>
                <w:bCs/>
                <w:sz w:val="18"/>
                <w:szCs w:val="18"/>
              </w:rPr>
              <w:t>应出席</w:t>
            </w:r>
            <w:r>
              <w:rPr>
                <w:rFonts w:ascii="宋体" w:hAnsi="宋体" w:cs="宋体" w:eastAsia="宋体" w:hint="default"/>
                <w:b/>
                <w:bCs/>
                <w:w w:val="99"/>
                <w:sz w:val="18"/>
                <w:szCs w:val="18"/>
              </w:rPr>
              <w:t> </w:t>
            </w:r>
            <w:r>
              <w:rPr>
                <w:rFonts w:ascii="宋体" w:hAnsi="宋体" w:cs="宋体" w:eastAsia="宋体" w:hint="default"/>
                <w:b/>
                <w:bCs/>
                <w:sz w:val="18"/>
                <w:szCs w:val="18"/>
              </w:rPr>
              <w:t>次数</w:t>
            </w:r>
            <w:r>
              <w:rPr>
                <w:rFonts w:ascii="宋体" w:hAnsi="宋体" w:cs="宋体" w:eastAsia="宋体" w:hint="default"/>
                <w:sz w:val="18"/>
                <w:szCs w:val="18"/>
              </w:rPr>
            </w:r>
          </w:p>
        </w:tc>
        <w:tc>
          <w:tcPr>
            <w:tcW w:w="97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26"/>
              <w:ind w:left="302" w:right="123" w:hanging="180"/>
              <w:jc w:val="left"/>
              <w:rPr>
                <w:rFonts w:ascii="宋体" w:hAnsi="宋体" w:cs="宋体" w:eastAsia="宋体" w:hint="default"/>
                <w:sz w:val="18"/>
                <w:szCs w:val="18"/>
              </w:rPr>
            </w:pPr>
            <w:r>
              <w:rPr>
                <w:rFonts w:ascii="宋体" w:hAnsi="宋体" w:cs="宋体" w:eastAsia="宋体" w:hint="default"/>
                <w:b/>
                <w:bCs/>
                <w:sz w:val="18"/>
                <w:szCs w:val="18"/>
              </w:rPr>
              <w:t>现场出席</w:t>
            </w:r>
            <w:r>
              <w:rPr>
                <w:rFonts w:ascii="宋体" w:hAnsi="宋体" w:cs="宋体" w:eastAsia="宋体" w:hint="default"/>
                <w:b/>
                <w:bCs/>
                <w:w w:val="99"/>
                <w:sz w:val="18"/>
                <w:szCs w:val="18"/>
              </w:rPr>
              <w:t> </w:t>
            </w:r>
            <w:r>
              <w:rPr>
                <w:rFonts w:ascii="宋体" w:hAnsi="宋体" w:cs="宋体" w:eastAsia="宋体" w:hint="default"/>
                <w:b/>
                <w:bCs/>
                <w:sz w:val="18"/>
                <w:szCs w:val="18"/>
              </w:rPr>
              <w:t>次数</w:t>
            </w:r>
            <w:r>
              <w:rPr>
                <w:rFonts w:ascii="宋体" w:hAnsi="宋体" w:cs="宋体" w:eastAsia="宋体" w:hint="default"/>
                <w:sz w:val="18"/>
                <w:szCs w:val="18"/>
              </w:rPr>
            </w:r>
          </w:p>
        </w:tc>
        <w:tc>
          <w:tcPr>
            <w:tcW w:w="12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9"/>
              <w:ind w:left="146" w:right="147"/>
              <w:jc w:val="center"/>
              <w:rPr>
                <w:rFonts w:ascii="宋体" w:hAnsi="宋体" w:cs="宋体" w:eastAsia="宋体" w:hint="default"/>
                <w:sz w:val="18"/>
                <w:szCs w:val="18"/>
              </w:rPr>
            </w:pPr>
            <w:r>
              <w:rPr>
                <w:rFonts w:ascii="宋体" w:hAnsi="宋体" w:cs="宋体" w:eastAsia="宋体" w:hint="default"/>
                <w:b/>
                <w:bCs/>
                <w:sz w:val="18"/>
                <w:szCs w:val="18"/>
              </w:rPr>
              <w:t>以通讯方式</w:t>
            </w:r>
            <w:r>
              <w:rPr>
                <w:rFonts w:ascii="宋体" w:hAnsi="宋体" w:cs="宋体" w:eastAsia="宋体" w:hint="default"/>
                <w:b/>
                <w:bCs/>
                <w:w w:val="99"/>
                <w:sz w:val="18"/>
                <w:szCs w:val="18"/>
              </w:rPr>
              <w:t> </w:t>
            </w:r>
            <w:r>
              <w:rPr>
                <w:rFonts w:ascii="宋体" w:hAnsi="宋体" w:cs="宋体" w:eastAsia="宋体" w:hint="default"/>
                <w:b/>
                <w:bCs/>
                <w:sz w:val="18"/>
                <w:szCs w:val="18"/>
              </w:rPr>
              <w:t>参加会议次</w:t>
            </w:r>
            <w:r>
              <w:rPr>
                <w:rFonts w:ascii="宋体" w:hAnsi="宋体" w:cs="宋体" w:eastAsia="宋体" w:hint="default"/>
                <w:b/>
                <w:bCs/>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9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26"/>
              <w:ind w:left="292" w:right="113" w:hanging="180"/>
              <w:jc w:val="left"/>
              <w:rPr>
                <w:rFonts w:ascii="宋体" w:hAnsi="宋体" w:cs="宋体" w:eastAsia="宋体" w:hint="default"/>
                <w:sz w:val="18"/>
                <w:szCs w:val="18"/>
              </w:rPr>
            </w:pPr>
            <w:r>
              <w:rPr>
                <w:rFonts w:ascii="宋体" w:hAnsi="宋体" w:cs="宋体" w:eastAsia="宋体" w:hint="default"/>
                <w:b/>
                <w:bCs/>
                <w:sz w:val="18"/>
                <w:szCs w:val="18"/>
              </w:rPr>
              <w:t>委托出席</w:t>
            </w:r>
            <w:r>
              <w:rPr>
                <w:rFonts w:ascii="宋体" w:hAnsi="宋体" w:cs="宋体" w:eastAsia="宋体" w:hint="default"/>
                <w:b/>
                <w:bCs/>
                <w:w w:val="99"/>
                <w:sz w:val="18"/>
                <w:szCs w:val="18"/>
              </w:rPr>
              <w:t> </w:t>
            </w:r>
            <w:r>
              <w:rPr>
                <w:rFonts w:ascii="宋体" w:hAnsi="宋体" w:cs="宋体" w:eastAsia="宋体" w:hint="default"/>
                <w:b/>
                <w:bCs/>
                <w:sz w:val="18"/>
                <w:szCs w:val="18"/>
              </w:rPr>
              <w:t>次数</w:t>
            </w:r>
            <w:r>
              <w:rPr>
                <w:rFonts w:ascii="宋体" w:hAnsi="宋体" w:cs="宋体" w:eastAsia="宋体" w:hint="default"/>
                <w:sz w:val="18"/>
                <w:szCs w:val="18"/>
              </w:rPr>
            </w:r>
          </w:p>
        </w:tc>
        <w:tc>
          <w:tcPr>
            <w:tcW w:w="7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26"/>
              <w:ind w:left="290" w:right="108" w:hanging="180"/>
              <w:jc w:val="left"/>
              <w:rPr>
                <w:rFonts w:ascii="宋体" w:hAnsi="宋体" w:cs="宋体" w:eastAsia="宋体" w:hint="default"/>
                <w:sz w:val="18"/>
                <w:szCs w:val="18"/>
              </w:rPr>
            </w:pPr>
            <w:r>
              <w:rPr>
                <w:rFonts w:ascii="宋体" w:hAnsi="宋体" w:cs="宋体" w:eastAsia="宋体" w:hint="default"/>
                <w:b/>
                <w:bCs/>
                <w:sz w:val="18"/>
                <w:szCs w:val="18"/>
              </w:rPr>
              <w:t>缺席次</w:t>
            </w:r>
            <w:r>
              <w:rPr>
                <w:rFonts w:ascii="宋体" w:hAnsi="宋体" w:cs="宋体" w:eastAsia="宋体" w:hint="default"/>
                <w:b/>
                <w:bCs/>
                <w:w w:val="99"/>
                <w:sz w:val="18"/>
                <w:szCs w:val="18"/>
              </w:rPr>
              <w:t> </w:t>
            </w:r>
            <w:r>
              <w:rPr>
                <w:rFonts w:ascii="宋体" w:hAnsi="宋体" w:cs="宋体" w:eastAsia="宋体" w:hint="default"/>
                <w:b/>
                <w:bCs/>
                <w:sz w:val="18"/>
                <w:szCs w:val="18"/>
              </w:rPr>
              <w:t>数</w:t>
            </w:r>
            <w:r>
              <w:rPr>
                <w:rFonts w:ascii="宋体" w:hAnsi="宋体" w:cs="宋体" w:eastAsia="宋体" w:hint="default"/>
                <w:sz w:val="18"/>
                <w:szCs w:val="18"/>
              </w:rPr>
            </w:r>
          </w:p>
        </w:tc>
        <w:tc>
          <w:tcPr>
            <w:tcW w:w="12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9"/>
              <w:ind w:left="191" w:right="190"/>
              <w:jc w:val="center"/>
              <w:rPr>
                <w:rFonts w:ascii="宋体" w:hAnsi="宋体" w:cs="宋体" w:eastAsia="宋体" w:hint="default"/>
                <w:sz w:val="18"/>
                <w:szCs w:val="18"/>
              </w:rPr>
            </w:pPr>
            <w:r>
              <w:rPr>
                <w:rFonts w:ascii="宋体" w:hAnsi="宋体" w:cs="宋体" w:eastAsia="宋体" w:hint="default"/>
                <w:b/>
                <w:bCs/>
                <w:sz w:val="18"/>
                <w:szCs w:val="18"/>
              </w:rPr>
              <w:t>是否连续两</w:t>
            </w:r>
            <w:r>
              <w:rPr>
                <w:rFonts w:ascii="宋体" w:hAnsi="宋体" w:cs="宋体" w:eastAsia="宋体" w:hint="default"/>
                <w:b/>
                <w:bCs/>
                <w:w w:val="99"/>
                <w:sz w:val="18"/>
                <w:szCs w:val="18"/>
              </w:rPr>
              <w:t> </w:t>
            </w:r>
            <w:r>
              <w:rPr>
                <w:rFonts w:ascii="宋体" w:hAnsi="宋体" w:cs="宋体" w:eastAsia="宋体" w:hint="default"/>
                <w:b/>
                <w:bCs/>
                <w:sz w:val="18"/>
                <w:szCs w:val="18"/>
              </w:rPr>
              <w:t>次未亲自出</w:t>
            </w:r>
            <w:r>
              <w:rPr>
                <w:rFonts w:ascii="宋体" w:hAnsi="宋体" w:cs="宋体" w:eastAsia="宋体" w:hint="default"/>
                <w:b/>
                <w:bCs/>
                <w:w w:val="99"/>
                <w:sz w:val="18"/>
                <w:szCs w:val="18"/>
              </w:rPr>
              <w:t> </w:t>
            </w:r>
            <w:r>
              <w:rPr>
                <w:rFonts w:ascii="宋体" w:hAnsi="宋体" w:cs="宋体" w:eastAsia="宋体" w:hint="default"/>
                <w:b/>
                <w:bCs/>
                <w:sz w:val="18"/>
                <w:szCs w:val="18"/>
              </w:rPr>
              <w:t>席会议</w:t>
            </w:r>
            <w:r>
              <w:rPr>
                <w:rFonts w:ascii="宋体" w:hAnsi="宋体" w:cs="宋体" w:eastAsia="宋体" w:hint="default"/>
                <w:sz w:val="18"/>
                <w:szCs w:val="18"/>
              </w:rPr>
            </w:r>
          </w:p>
        </w:tc>
        <w:tc>
          <w:tcPr>
            <w:tcW w:w="11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right="0"/>
              <w:jc w:val="left"/>
              <w:rPr>
                <w:rFonts w:ascii="黑体" w:hAnsi="黑体" w:cs="黑体" w:eastAsia="黑体" w:hint="default"/>
                <w:b/>
                <w:bCs/>
                <w:sz w:val="16"/>
                <w:szCs w:val="16"/>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韩旭</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18"/>
                <w:szCs w:val="18"/>
              </w:rPr>
            </w:pPr>
            <w:r>
              <w:rPr>
                <w:rFonts w:ascii="宋体" w:hAnsi="宋体" w:cs="宋体" w:eastAsia="宋体" w:hint="default"/>
                <w:sz w:val="18"/>
                <w:szCs w:val="18"/>
              </w:rPr>
              <w:t>董事长</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9</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9</w:t>
            </w:r>
          </w:p>
        </w:tc>
        <w:tc>
          <w:tcPr>
            <w:tcW w:w="1208"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张仁华</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18"/>
                <w:szCs w:val="18"/>
              </w:rPr>
            </w:pPr>
            <w:r>
              <w:rPr>
                <w:rFonts w:ascii="宋体" w:hAnsi="宋体" w:cs="宋体" w:eastAsia="宋体" w:hint="default"/>
                <w:sz w:val="18"/>
                <w:szCs w:val="18"/>
              </w:rPr>
              <w:t>总经理</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9</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5</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3"/>
              <w:jc w:val="center"/>
              <w:rPr>
                <w:rFonts w:ascii="Times New Roman" w:hAnsi="Times New Roman" w:cs="Times New Roman" w:eastAsia="Times New Roman" w:hint="default"/>
                <w:sz w:val="18"/>
                <w:szCs w:val="18"/>
              </w:rPr>
            </w:pPr>
            <w:r>
              <w:rPr>
                <w:rFonts w:ascii="Times New Roman"/>
                <w:sz w:val="18"/>
              </w:rPr>
              <w:t>4</w:t>
            </w: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周云</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2"/>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9</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9</w:t>
            </w:r>
          </w:p>
        </w:tc>
        <w:tc>
          <w:tcPr>
            <w:tcW w:w="1208"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杨博</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9</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5</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3"/>
              <w:jc w:val="center"/>
              <w:rPr>
                <w:rFonts w:ascii="Times New Roman" w:hAnsi="Times New Roman" w:cs="Times New Roman" w:eastAsia="Times New Roman" w:hint="default"/>
                <w:sz w:val="18"/>
                <w:szCs w:val="18"/>
              </w:rPr>
            </w:pPr>
            <w:r>
              <w:rPr>
                <w:rFonts w:ascii="Times New Roman"/>
                <w:sz w:val="18"/>
              </w:rPr>
              <w:t>4</w:t>
            </w: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张桂柱</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9</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4</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3"/>
              <w:jc w:val="center"/>
              <w:rPr>
                <w:rFonts w:ascii="Times New Roman" w:hAnsi="Times New Roman" w:cs="Times New Roman" w:eastAsia="Times New Roman" w:hint="default"/>
                <w:sz w:val="18"/>
                <w:szCs w:val="18"/>
              </w:rPr>
            </w:pPr>
            <w:r>
              <w:rPr>
                <w:rFonts w:ascii="Times New Roman"/>
                <w:sz w:val="18"/>
              </w:rPr>
              <w:t>5</w:t>
            </w: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成晓明</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9</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5</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3"/>
              <w:jc w:val="center"/>
              <w:rPr>
                <w:rFonts w:ascii="Times New Roman" w:hAnsi="Times New Roman" w:cs="Times New Roman" w:eastAsia="Times New Roman" w:hint="default"/>
                <w:sz w:val="18"/>
                <w:szCs w:val="18"/>
              </w:rPr>
            </w:pPr>
            <w:r>
              <w:rPr>
                <w:rFonts w:ascii="Times New Roman"/>
                <w:sz w:val="18"/>
              </w:rPr>
              <w:t>4</w:t>
            </w: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金福海</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6</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3</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3"/>
              <w:jc w:val="center"/>
              <w:rPr>
                <w:rFonts w:ascii="Times New Roman" w:hAnsi="Times New Roman" w:cs="Times New Roman" w:eastAsia="Times New Roman" w:hint="default"/>
                <w:sz w:val="18"/>
                <w:szCs w:val="18"/>
              </w:rPr>
            </w:pPr>
            <w:r>
              <w:rPr>
                <w:rFonts w:ascii="Times New Roman"/>
                <w:sz w:val="18"/>
              </w:rPr>
              <w:t>3</w:t>
            </w: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王锦霞</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9</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3</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3"/>
              <w:jc w:val="center"/>
              <w:rPr>
                <w:rFonts w:ascii="Times New Roman" w:hAnsi="Times New Roman" w:cs="Times New Roman" w:eastAsia="Times New Roman" w:hint="default"/>
                <w:sz w:val="18"/>
                <w:szCs w:val="18"/>
              </w:rPr>
            </w:pPr>
            <w:r>
              <w:rPr>
                <w:rFonts w:ascii="Times New Roman"/>
                <w:sz w:val="18"/>
              </w:rPr>
              <w:t>6</w:t>
            </w: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8"/>
                <w:szCs w:val="18"/>
              </w:rPr>
            </w:pPr>
            <w:r>
              <w:rPr>
                <w:rFonts w:ascii="宋体" w:hAnsi="宋体" w:cs="宋体" w:eastAsia="宋体" w:hint="default"/>
                <w:sz w:val="18"/>
                <w:szCs w:val="18"/>
              </w:rPr>
              <w:t>孙德轩</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8"/>
                <w:szCs w:val="18"/>
              </w:rPr>
            </w:pPr>
            <w:r>
              <w:rPr>
                <w:rFonts w:ascii="宋体" w:hAnsi="宋体" w:cs="宋体" w:eastAsia="宋体" w:hint="default"/>
                <w:sz w:val="18"/>
                <w:szCs w:val="18"/>
              </w:rPr>
              <w:t>离任独立董事</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1</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1</w:t>
            </w:r>
          </w:p>
        </w:tc>
        <w:tc>
          <w:tcPr>
            <w:tcW w:w="1208" w:type="dxa"/>
            <w:tcBorders>
              <w:top w:val="single" w:sz="4" w:space="0" w:color="000000"/>
              <w:left w:val="single" w:sz="4" w:space="0" w:color="000000"/>
              <w:bottom w:val="single" w:sz="4" w:space="0" w:color="000000"/>
              <w:right w:val="single" w:sz="4" w:space="0" w:color="000000"/>
            </w:tcBorders>
          </w:tcPr>
          <w:p>
            <w:pP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center"/>
              <w:rPr>
                <w:rFonts w:ascii="宋体" w:hAnsi="宋体" w:cs="宋体" w:eastAsia="宋体" w:hint="default"/>
                <w:sz w:val="18"/>
                <w:szCs w:val="18"/>
              </w:rPr>
            </w:pPr>
            <w:r>
              <w:rPr>
                <w:rFonts w:ascii="宋体" w:hAnsi="宋体" w:cs="宋体" w:eastAsia="宋体" w:hint="default"/>
                <w:sz w:val="18"/>
                <w:szCs w:val="18"/>
              </w:rPr>
              <w:t>逝世离任</w:t>
            </w:r>
          </w:p>
        </w:tc>
      </w:tr>
      <w:tr>
        <w:trPr>
          <w:trHeight w:val="312"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吴国芝</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81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18"/>
                <w:szCs w:val="18"/>
              </w:rPr>
            </w:pPr>
            <w:r>
              <w:rPr>
                <w:rFonts w:ascii="Times New Roman"/>
                <w:sz w:val="18"/>
              </w:rPr>
              <w:t>9</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
              <w:jc w:val="center"/>
              <w:rPr>
                <w:rFonts w:ascii="Times New Roman" w:hAnsi="Times New Roman" w:cs="Times New Roman" w:eastAsia="Times New Roman" w:hint="default"/>
                <w:sz w:val="18"/>
                <w:szCs w:val="18"/>
              </w:rPr>
            </w:pPr>
            <w:r>
              <w:rPr>
                <w:rFonts w:ascii="Times New Roman"/>
                <w:sz w:val="18"/>
              </w:rPr>
              <w:t>5</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3"/>
              <w:jc w:val="center"/>
              <w:rPr>
                <w:rFonts w:ascii="Times New Roman" w:hAnsi="Times New Roman" w:cs="Times New Roman" w:eastAsia="Times New Roman" w:hint="default"/>
                <w:sz w:val="18"/>
                <w:szCs w:val="18"/>
              </w:rPr>
            </w:pPr>
            <w:r>
              <w:rPr>
                <w:rFonts w:ascii="Times New Roman"/>
                <w:sz w:val="18"/>
              </w:rPr>
              <w:t>4</w:t>
            </w:r>
          </w:p>
        </w:tc>
        <w:tc>
          <w:tcPr>
            <w:tcW w:w="960" w:type="dxa"/>
            <w:tcBorders>
              <w:top w:val="single" w:sz="4" w:space="0" w:color="000000"/>
              <w:left w:val="single" w:sz="4" w:space="0" w:color="000000"/>
              <w:bottom w:val="single" w:sz="4" w:space="0" w:color="000000"/>
              <w:right w:val="single" w:sz="4" w:space="0" w:color="000000"/>
            </w:tcBorders>
          </w:tcPr>
          <w:p>
            <w:pPr/>
          </w:p>
        </w:tc>
        <w:tc>
          <w:tcPr>
            <w:tcW w:w="773" w:type="dxa"/>
            <w:tcBorders>
              <w:top w:val="single" w:sz="4" w:space="0" w:color="000000"/>
              <w:left w:val="single" w:sz="4" w:space="0" w:color="000000"/>
              <w:bottom w:val="single" w:sz="4" w:space="0" w:color="000000"/>
              <w:right w:val="single" w:sz="4" w:space="0" w:color="000000"/>
            </w:tcBorders>
          </w:tcPr>
          <w:p>
            <w:pPr/>
          </w:p>
        </w:tc>
        <w:tc>
          <w:tcPr>
            <w:tcW w:w="1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126" w:type="dxa"/>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329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653" w:right="0"/>
              <w:jc w:val="left"/>
              <w:rPr>
                <w:rFonts w:ascii="宋体" w:hAnsi="宋体" w:cs="宋体" w:eastAsia="宋体" w:hint="default"/>
                <w:sz w:val="18"/>
                <w:szCs w:val="18"/>
              </w:rPr>
            </w:pPr>
            <w:r>
              <w:rPr>
                <w:rFonts w:ascii="宋体" w:hAnsi="宋体" w:cs="宋体" w:eastAsia="宋体" w:hint="default"/>
                <w:sz w:val="18"/>
                <w:szCs w:val="18"/>
              </w:rPr>
              <w:t>年内召开董事会会议次数</w:t>
            </w:r>
          </w:p>
        </w:tc>
        <w:tc>
          <w:tcPr>
            <w:tcW w:w="6647"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次</w:t>
            </w:r>
          </w:p>
        </w:tc>
      </w:tr>
      <w:tr>
        <w:trPr>
          <w:trHeight w:val="312" w:hRule="exact"/>
        </w:trPr>
        <w:tc>
          <w:tcPr>
            <w:tcW w:w="329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833" w:right="0"/>
              <w:jc w:val="left"/>
              <w:rPr>
                <w:rFonts w:ascii="宋体" w:hAnsi="宋体" w:cs="宋体" w:eastAsia="宋体" w:hint="default"/>
                <w:sz w:val="18"/>
                <w:szCs w:val="18"/>
              </w:rPr>
            </w:pPr>
            <w:r>
              <w:rPr>
                <w:rFonts w:ascii="宋体" w:hAnsi="宋体" w:cs="宋体" w:eastAsia="宋体" w:hint="default"/>
                <w:sz w:val="18"/>
                <w:szCs w:val="18"/>
              </w:rPr>
              <w:t>其中：现场会议次数</w:t>
            </w:r>
          </w:p>
        </w:tc>
        <w:tc>
          <w:tcPr>
            <w:tcW w:w="6647"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次</w:t>
            </w:r>
          </w:p>
        </w:tc>
      </w:tr>
      <w:tr>
        <w:trPr>
          <w:trHeight w:val="312" w:hRule="exact"/>
        </w:trPr>
        <w:tc>
          <w:tcPr>
            <w:tcW w:w="329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744" w:right="0"/>
              <w:jc w:val="left"/>
              <w:rPr>
                <w:rFonts w:ascii="宋体" w:hAnsi="宋体" w:cs="宋体" w:eastAsia="宋体" w:hint="default"/>
                <w:sz w:val="18"/>
                <w:szCs w:val="18"/>
              </w:rPr>
            </w:pPr>
            <w:r>
              <w:rPr>
                <w:rFonts w:ascii="宋体" w:hAnsi="宋体" w:cs="宋体" w:eastAsia="宋体" w:hint="default"/>
                <w:sz w:val="18"/>
                <w:szCs w:val="18"/>
              </w:rPr>
              <w:t>通讯方式召开会议次数</w:t>
            </w:r>
          </w:p>
        </w:tc>
        <w:tc>
          <w:tcPr>
            <w:tcW w:w="6647"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次</w:t>
            </w:r>
          </w:p>
        </w:tc>
      </w:tr>
      <w:tr>
        <w:trPr>
          <w:trHeight w:val="312" w:hRule="exact"/>
        </w:trPr>
        <w:tc>
          <w:tcPr>
            <w:tcW w:w="3299"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384" w:right="0"/>
              <w:jc w:val="left"/>
              <w:rPr>
                <w:rFonts w:ascii="宋体" w:hAnsi="宋体" w:cs="宋体" w:eastAsia="宋体" w:hint="default"/>
                <w:sz w:val="18"/>
                <w:szCs w:val="18"/>
              </w:rPr>
            </w:pPr>
            <w:r>
              <w:rPr>
                <w:rFonts w:ascii="宋体" w:hAnsi="宋体" w:cs="宋体" w:eastAsia="宋体" w:hint="default"/>
                <w:sz w:val="18"/>
                <w:szCs w:val="18"/>
              </w:rPr>
              <w:t>现场结合通讯方式召开会议次数</w:t>
            </w:r>
          </w:p>
        </w:tc>
        <w:tc>
          <w:tcPr>
            <w:tcW w:w="6647"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次</w:t>
            </w:r>
          </w:p>
        </w:tc>
      </w:tr>
    </w:tbl>
    <w:p>
      <w:pPr>
        <w:spacing w:line="240" w:lineRule="auto" w:before="4"/>
        <w:rPr>
          <w:rFonts w:ascii="黑体" w:hAnsi="黑体" w:cs="黑体" w:eastAsia="黑体" w:hint="default"/>
          <w:b/>
          <w:bCs/>
          <w:sz w:val="25"/>
          <w:szCs w:val="25"/>
        </w:rPr>
      </w:pPr>
    </w:p>
    <w:p>
      <w:pPr>
        <w:pStyle w:val="Heading3"/>
        <w:spacing w:line="240" w:lineRule="auto"/>
        <w:ind w:right="767"/>
        <w:jc w:val="left"/>
        <w:rPr>
          <w:b w:val="0"/>
          <w:bCs w:val="0"/>
        </w:rPr>
      </w:pPr>
      <w:r>
        <w:rPr/>
        <w:t>（二）董事长履职情况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报告期内，公司董事长韩旭先生严格按照《公司法》、《深圳证券交易所中小企业板上市公司 规范运作指引》及《公司章程》的规定，忠实、勤勉、尽责的履行其职责和义务，确保董事会会议 依法正常运作，积极督促董事会决议的执行，为独立董事和董事会秘书的履行职责创造了良好的工 作条件。</w:t>
      </w:r>
    </w:p>
    <w:p>
      <w:pPr>
        <w:spacing w:line="240" w:lineRule="auto" w:before="6"/>
        <w:rPr>
          <w:rFonts w:ascii="宋体" w:hAnsi="宋体" w:cs="宋体" w:eastAsia="宋体" w:hint="default"/>
          <w:sz w:val="24"/>
          <w:szCs w:val="24"/>
        </w:rPr>
      </w:pPr>
    </w:p>
    <w:p>
      <w:pPr>
        <w:pStyle w:val="Heading3"/>
        <w:spacing w:line="240" w:lineRule="auto"/>
        <w:ind w:right="767"/>
        <w:jc w:val="left"/>
        <w:rPr>
          <w:b w:val="0"/>
          <w:bCs w:val="0"/>
        </w:rPr>
      </w:pPr>
      <w:r>
        <w:rPr/>
        <w:t>（三）非独立董事履职情况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4" w:firstLine="480"/>
        <w:jc w:val="both"/>
      </w:pPr>
      <w:r>
        <w:rPr/>
        <w:t>报告期内，公司非独立董事严格按照《公司法》、《证券法》、《深圳证券交易所中小企业板 块上市公司规范运作指引》、《上市公司治理准则》及《公司章程》等法律、法规及规章制度的规 定和要求，履行董事职责，遵守董事行为规范，积极参加相关培训，提高规范运作水平，积极的履 行职责。在董事会会议投票表决重大事项或其他对公司有重大影响的事项时，严格遵循公司《董事 会议事规则》的有关审议规定，审慎决策，切实保护公司和股东特别是社会公众股股东的利益。</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（四）独立董事履行职责情况</w:t>
      </w:r>
      <w:r>
        <w:rPr>
          <w:b w:val="0"/>
          <w:bCs w:val="0"/>
        </w:rPr>
      </w:r>
    </w:p>
    <w:p>
      <w:pPr>
        <w:spacing w:line="240" w:lineRule="auto" w:before="9"/>
        <w:rPr>
          <w:rFonts w:ascii="宋体" w:hAnsi="宋体" w:cs="宋体" w:eastAsia="宋体" w:hint="default"/>
          <w:b/>
          <w:bCs/>
          <w:sz w:val="23"/>
          <w:szCs w:val="23"/>
        </w:rPr>
      </w:pPr>
    </w:p>
    <w:p>
      <w:pPr>
        <w:pStyle w:val="BodyText"/>
        <w:spacing w:line="490" w:lineRule="atLeast"/>
        <w:ind w:right="905" w:firstLine="480"/>
        <w:jc w:val="both"/>
      </w:pPr>
      <w:r>
        <w:rPr/>
        <w:t>报告期内，公司独立董事严格按照《公司法》、《关于加强社会公众股股东权益保护的若干规 定》、《深圳证券交易所中小板块上市公司董事行为指引》、《关于在上市公司建立独立董事制度</w:t>
      </w:r>
    </w:p>
    <w:p>
      <w:pPr>
        <w:spacing w:after="0" w:line="490" w:lineRule="atLeast"/>
        <w:jc w:val="both"/>
        <w:sectPr>
          <w:headerReference w:type="default" r:id="rId28"/>
          <w:pgSz w:w="11910" w:h="16850"/>
          <w:pgMar w:header="572" w:footer="872" w:top="760" w:bottom="1060" w:left="540" w:right="0"/>
        </w:sectPr>
      </w:pPr>
    </w:p>
    <w:p>
      <w:pPr>
        <w:pStyle w:val="BodyText"/>
        <w:spacing w:line="379" w:lineRule="auto" w:before="83"/>
        <w:ind w:right="905"/>
        <w:jc w:val="both"/>
      </w:pPr>
      <w:r>
        <w:rPr/>
        <w:t>的指导意见》、《公司章程》及《独立董事工作制度》等有关法律法规的规定和要求，忠实履行职 责，及时出席相关会议，认真审议董事会各项议案，独立、客观、公正的对公司重大事项发表独立 意见，充分发挥了独立董事的作用，切实维护了公司整体利益和全体股东尤其是中小股东的合法权 益。报告期内，公司独立董事对董事会议案及其他事项没有提出异议。</w:t>
      </w:r>
    </w:p>
    <w:p>
      <w:pPr>
        <w:spacing w:line="240" w:lineRule="auto" w:before="10"/>
        <w:rPr>
          <w:rFonts w:ascii="宋体" w:hAnsi="宋体" w:cs="宋体" w:eastAsia="宋体" w:hint="default"/>
          <w:sz w:val="28"/>
          <w:szCs w:val="28"/>
        </w:rPr>
      </w:pPr>
    </w:p>
    <w:p>
      <w:pPr>
        <w:pStyle w:val="Heading5"/>
        <w:spacing w:line="240" w:lineRule="auto"/>
        <w:ind w:left="700" w:right="767"/>
        <w:jc w:val="left"/>
        <w:rPr>
          <w:b w:val="0"/>
          <w:bCs w:val="0"/>
        </w:rPr>
      </w:pPr>
      <w:r>
        <w:rPr>
          <w:rFonts w:ascii="Times New Roman" w:hAnsi="Times New Roman" w:cs="Times New Roman" w:eastAsia="Times New Roman" w:hint="default"/>
        </w:rPr>
        <w:t>1</w:t>
      </w:r>
      <w:r>
        <w:rPr/>
        <w:t>、独立董事吴国芝女士履职情况</w:t>
      </w:r>
      <w:r>
        <w:rPr>
          <w:b w:val="0"/>
          <w:bCs w:val="0"/>
        </w:rPr>
      </w:r>
    </w:p>
    <w:p>
      <w:pPr>
        <w:spacing w:line="240" w:lineRule="auto" w:before="1"/>
        <w:rPr>
          <w:rFonts w:ascii="黑体" w:hAnsi="黑体" w:cs="黑体" w:eastAsia="黑体" w:hint="default"/>
          <w:b/>
          <w:bCs/>
          <w:sz w:val="39"/>
          <w:szCs w:val="39"/>
        </w:rPr>
      </w:pPr>
    </w:p>
    <w:p>
      <w:pPr>
        <w:pStyle w:val="Heading6"/>
        <w:spacing w:line="240" w:lineRule="auto"/>
        <w:ind w:right="767"/>
        <w:jc w:val="left"/>
        <w:rPr>
          <w:b w:val="0"/>
          <w:bCs w:val="0"/>
        </w:rPr>
      </w:pPr>
      <w:r>
        <w:rPr/>
        <w:t>（</w:t>
      </w:r>
      <w:r>
        <w:rPr>
          <w:rFonts w:ascii="Times New Roman" w:hAnsi="Times New Roman" w:cs="Times New Roman" w:eastAsia="Times New Roman" w:hint="default"/>
        </w:rPr>
        <w:t>1</w:t>
      </w:r>
      <w:r>
        <w:rPr/>
        <w:t>）出席会议情况</w:t>
      </w:r>
      <w:r>
        <w:rPr>
          <w:b w:val="0"/>
          <w:bCs w:val="0"/>
        </w:rPr>
      </w:r>
    </w:p>
    <w:p>
      <w:pPr>
        <w:pStyle w:val="BodyText"/>
        <w:spacing w:line="372" w:lineRule="auto" w:before="164"/>
        <w:ind w:right="891" w:firstLine="480"/>
        <w:jc w:val="both"/>
      </w:pPr>
      <w:r>
        <w:rPr/>
        <w:t>报告期内，公司共召开了</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次董事会，</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次审计委员会会议，</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次薪酬与考核委员会会议，</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次 提名委员会会议。吴国芝女士均按时出席了各项会议，未发生过缺席现象，认真仔细审阅会议议案 及相关材料，积极参加各议题的讨论并提出合理建议，为董事会的正确、科学决策发挥积极作用， 并对各次董事会会议审议的相关事项均投了赞成票。</w:t>
      </w:r>
    </w:p>
    <w:p>
      <w:pPr>
        <w:pStyle w:val="BodyText"/>
        <w:spacing w:line="240" w:lineRule="auto" w:before="50"/>
        <w:ind w:left="619" w:right="767"/>
        <w:jc w:val="left"/>
      </w:pPr>
      <w:r>
        <w:rPr/>
        <w:t>报告期内，公司共召开</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次股东大会，均亲自参加。</w:t>
      </w:r>
    </w:p>
    <w:p>
      <w:pPr>
        <w:pStyle w:val="Heading6"/>
        <w:spacing w:line="240" w:lineRule="auto" w:before="164"/>
        <w:ind w:right="767"/>
        <w:jc w:val="left"/>
        <w:rPr>
          <w:b w:val="0"/>
          <w:bCs w:val="0"/>
        </w:rPr>
      </w:pPr>
      <w:r>
        <w:rPr/>
        <w:t>（</w:t>
      </w:r>
      <w:r>
        <w:rPr>
          <w:rFonts w:ascii="Times New Roman" w:hAnsi="Times New Roman" w:cs="Times New Roman" w:eastAsia="Times New Roman" w:hint="default"/>
        </w:rPr>
        <w:t>2</w:t>
      </w:r>
      <w:r>
        <w:rPr/>
        <w:t>）发表独立意见情况</w:t>
      </w:r>
      <w:r>
        <w:rPr>
          <w:b w:val="0"/>
          <w:bCs w:val="0"/>
        </w:rPr>
      </w:r>
    </w:p>
    <w:p>
      <w:pPr>
        <w:spacing w:line="240" w:lineRule="auto" w:before="5"/>
        <w:rPr>
          <w:rFonts w:ascii="宋体" w:hAnsi="宋体" w:cs="宋体" w:eastAsia="宋体" w:hint="default"/>
          <w:b/>
          <w:bCs/>
          <w:sz w:val="8"/>
          <w:szCs w:val="8"/>
        </w:rPr>
      </w:pPr>
    </w:p>
    <w:tbl>
      <w:tblPr>
        <w:tblW w:w="0" w:type="auto"/>
        <w:jc w:val="left"/>
        <w:tblInd w:w="304" w:type="dxa"/>
        <w:tblLayout w:type="fixed"/>
        <w:tblCellMar>
          <w:top w:w="0" w:type="dxa"/>
          <w:left w:w="0" w:type="dxa"/>
          <w:bottom w:w="0" w:type="dxa"/>
          <w:right w:w="0" w:type="dxa"/>
        </w:tblCellMar>
        <w:tblLook w:val="01E0"/>
      </w:tblPr>
      <w:tblGrid>
        <w:gridCol w:w="1985"/>
        <w:gridCol w:w="7086"/>
        <w:gridCol w:w="1135"/>
      </w:tblGrid>
      <w:tr>
        <w:trPr>
          <w:trHeight w:val="652"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2"/>
              <w:ind w:left="2" w:right="0"/>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7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2"/>
              <w:ind w:right="0"/>
              <w:jc w:val="center"/>
              <w:rPr>
                <w:rFonts w:ascii="宋体" w:hAnsi="宋体" w:cs="宋体" w:eastAsia="宋体" w:hint="default"/>
                <w:sz w:val="21"/>
                <w:szCs w:val="21"/>
              </w:rPr>
            </w:pPr>
            <w:r>
              <w:rPr>
                <w:rFonts w:ascii="宋体" w:hAnsi="宋体" w:cs="宋体" w:eastAsia="宋体" w:hint="default"/>
                <w:b/>
                <w:bCs/>
                <w:sz w:val="21"/>
                <w:szCs w:val="21"/>
              </w:rPr>
              <w:t>事项</w:t>
            </w:r>
            <w:r>
              <w:rPr>
                <w:rFonts w:ascii="宋体" w:hAnsi="宋体" w:cs="宋体" w:eastAsia="宋体" w:hint="default"/>
                <w:sz w:val="21"/>
                <w:szCs w:val="21"/>
              </w:rPr>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2"/>
              <w:ind w:left="2" w:right="0"/>
              <w:jc w:val="center"/>
              <w:rPr>
                <w:rFonts w:ascii="宋体" w:hAnsi="宋体" w:cs="宋体" w:eastAsia="宋体" w:hint="default"/>
                <w:sz w:val="21"/>
                <w:szCs w:val="21"/>
              </w:rPr>
            </w:pPr>
            <w:r>
              <w:rPr>
                <w:rFonts w:ascii="宋体" w:hAnsi="宋体" w:cs="宋体" w:eastAsia="宋体" w:hint="default"/>
                <w:b/>
                <w:bCs/>
                <w:sz w:val="21"/>
                <w:szCs w:val="21"/>
              </w:rPr>
              <w:t>意见类型</w:t>
            </w:r>
            <w:r>
              <w:rPr>
                <w:rFonts w:ascii="宋体" w:hAnsi="宋体" w:cs="宋体" w:eastAsia="宋体" w:hint="default"/>
                <w:sz w:val="21"/>
                <w:szCs w:val="21"/>
              </w:rPr>
            </w:r>
          </w:p>
        </w:tc>
      </w:tr>
      <w:tr>
        <w:trPr>
          <w:trHeight w:val="828"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4"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708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《关于补选公司独立董事的议案》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《关于将超募资金用于偿还银行贷款的议案》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《关于使用募集资金置换已预先投入募集资金投资项目自筹资金的议案》</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同意</w:t>
            </w:r>
          </w:p>
        </w:tc>
      </w:tr>
      <w:tr>
        <w:trPr>
          <w:trHeight w:val="614"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4"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7086"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年半年度报告及摘要的议案》</w:t>
            </w:r>
          </w:p>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《关于对公司关联方资金占用和对外担保的专项说明》</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2" w:right="0"/>
              <w:jc w:val="center"/>
              <w:rPr>
                <w:rFonts w:ascii="宋体" w:hAnsi="宋体" w:cs="宋体" w:eastAsia="宋体" w:hint="default"/>
                <w:sz w:val="21"/>
                <w:szCs w:val="21"/>
              </w:rPr>
            </w:pPr>
            <w:r>
              <w:rPr>
                <w:rFonts w:ascii="宋体" w:hAnsi="宋体" w:cs="宋体" w:eastAsia="宋体" w:hint="default"/>
                <w:sz w:val="21"/>
                <w:szCs w:val="21"/>
              </w:rPr>
              <w:t>同意</w:t>
            </w:r>
          </w:p>
        </w:tc>
      </w:tr>
      <w:tr>
        <w:trPr>
          <w:trHeight w:val="698"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4"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7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103" w:right="0"/>
              <w:jc w:val="left"/>
              <w:rPr>
                <w:rFonts w:ascii="宋体" w:hAnsi="宋体" w:cs="宋体" w:eastAsia="宋体" w:hint="default"/>
                <w:sz w:val="21"/>
                <w:szCs w:val="21"/>
              </w:rPr>
            </w:pPr>
            <w:r>
              <w:rPr>
                <w:rFonts w:ascii="宋体" w:hAnsi="宋体" w:cs="宋体" w:eastAsia="宋体" w:hint="default"/>
                <w:sz w:val="21"/>
                <w:szCs w:val="21"/>
              </w:rPr>
              <w:t>《关于使用部分闲置募集资金临时性补充流动资金的议案》</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4"/>
              <w:ind w:left="2" w:right="0"/>
              <w:jc w:val="center"/>
              <w:rPr>
                <w:rFonts w:ascii="宋体" w:hAnsi="宋体" w:cs="宋体" w:eastAsia="宋体" w:hint="default"/>
                <w:sz w:val="21"/>
                <w:szCs w:val="21"/>
              </w:rPr>
            </w:pPr>
            <w:r>
              <w:rPr>
                <w:rFonts w:ascii="宋体" w:hAnsi="宋体" w:cs="宋体" w:eastAsia="宋体" w:hint="default"/>
                <w:sz w:val="21"/>
                <w:szCs w:val="21"/>
              </w:rPr>
              <w:t>同意</w:t>
            </w:r>
          </w:p>
        </w:tc>
      </w:tr>
    </w:tbl>
    <w:p>
      <w:pPr>
        <w:pStyle w:val="BodyText"/>
        <w:spacing w:line="360" w:lineRule="auto" w:before="53"/>
        <w:ind w:left="619" w:right="887" w:firstLine="2"/>
        <w:jc w:val="left"/>
      </w:pPr>
      <w:r>
        <w:rPr>
          <w:rFonts w:ascii="宋体" w:hAnsi="宋体" w:cs="宋体" w:eastAsia="宋体" w:hint="default"/>
          <w:b/>
          <w:bCs/>
        </w:rPr>
        <w:t>（</w:t>
      </w:r>
      <w:r>
        <w:rPr>
          <w:rFonts w:ascii="Times New Roman" w:hAnsi="Times New Roman" w:cs="Times New Roman" w:eastAsia="Times New Roman" w:hint="default"/>
          <w:b/>
          <w:bCs/>
        </w:rPr>
        <w:t>3</w:t>
      </w:r>
      <w:r>
        <w:rPr>
          <w:rFonts w:ascii="宋体" w:hAnsi="宋体" w:cs="宋体" w:eastAsia="宋体" w:hint="default"/>
          <w:b/>
          <w:bCs/>
        </w:rPr>
        <w:t>）现场办公情况</w:t>
      </w:r>
      <w:r>
        <w:rPr>
          <w:rFonts w:ascii="宋体" w:hAnsi="宋体" w:cs="宋体" w:eastAsia="宋体" w:hint="default"/>
          <w:b/>
          <w:bCs/>
          <w:w w:val="99"/>
        </w:rPr>
        <w:t> </w:t>
      </w:r>
      <w:r>
        <w:rPr/>
        <w:t>报告期内，独立董事吴国芝女士对公司进行了多次实地现场考察，了解公司的生产经营情况和</w:t>
      </w:r>
    </w:p>
    <w:p>
      <w:pPr>
        <w:pStyle w:val="BodyText"/>
        <w:spacing w:line="379" w:lineRule="auto" w:before="62"/>
        <w:ind w:right="887"/>
        <w:jc w:val="left"/>
      </w:pPr>
      <w:r>
        <w:rPr/>
        <w:t>财务状况，同时通过电话和邮件等方式，与公司其他董事、监事、高管等相关人员保持密切联系， 及时获悉公司各重大事项的进展情况，关注媒体有关公司的相关报道，掌握公司的经营治理情况。</w:t>
      </w:r>
    </w:p>
    <w:p>
      <w:pPr>
        <w:pStyle w:val="Heading6"/>
        <w:spacing w:line="240" w:lineRule="auto" w:before="41"/>
        <w:ind w:right="767"/>
        <w:jc w:val="left"/>
        <w:rPr>
          <w:b w:val="0"/>
          <w:bCs w:val="0"/>
        </w:rPr>
      </w:pPr>
      <w:r>
        <w:rPr/>
        <w:t>（</w:t>
      </w:r>
      <w:r>
        <w:rPr>
          <w:rFonts w:ascii="Times New Roman" w:hAnsi="Times New Roman" w:cs="Times New Roman" w:eastAsia="Times New Roman" w:hint="default"/>
        </w:rPr>
        <w:t>4</w:t>
      </w:r>
      <w:r>
        <w:rPr/>
        <w:t>）年报编制沟通情况</w:t>
      </w:r>
      <w:r>
        <w:rPr>
          <w:b w:val="0"/>
          <w:bCs w:val="0"/>
        </w:rPr>
      </w:r>
    </w:p>
    <w:p>
      <w:pPr>
        <w:pStyle w:val="BodyText"/>
        <w:spacing w:line="240" w:lineRule="auto" w:before="164"/>
        <w:ind w:left="619" w:right="747"/>
        <w:jc w:val="left"/>
      </w:pPr>
      <w:r>
        <w:rPr/>
        <w:t>在公司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年年度报告的编制和披露过程中认真听取公司管理层对全年经营情况和重大事项进</w:t>
      </w:r>
    </w:p>
    <w:p>
      <w:pPr>
        <w:pStyle w:val="BodyText"/>
        <w:spacing w:line="360" w:lineRule="auto" w:before="164"/>
        <w:ind w:right="779"/>
        <w:jc w:val="left"/>
      </w:pPr>
      <w:r>
        <w:rPr/>
        <w:t>展情况的汇报，了解掌握</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年年报审计工作安排及审计工作进展情况，仔细审阅相关资料并与年 审会计师见面，确保审计报告全面反映公司真实情况。</w:t>
      </w:r>
    </w:p>
    <w:p>
      <w:pPr>
        <w:spacing w:line="360" w:lineRule="auto" w:before="62"/>
        <w:ind w:left="619" w:right="887"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）董事会专门委员会工作情况</w:t>
      </w:r>
      <w:r>
        <w:rPr>
          <w:rFonts w:ascii="宋体" w:hAnsi="宋体" w:cs="宋体" w:eastAsia="宋体" w:hint="default"/>
          <w:b/>
          <w:bCs/>
          <w:w w:val="99"/>
          <w:sz w:val="24"/>
          <w:szCs w:val="24"/>
        </w:rPr>
        <w:t> </w:t>
      </w:r>
      <w:r>
        <w:rPr>
          <w:rFonts w:ascii="宋体" w:hAnsi="宋体" w:cs="宋体" w:eastAsia="宋体" w:hint="default"/>
          <w:sz w:val="24"/>
          <w:szCs w:val="24"/>
        </w:rPr>
        <w:t>独立董事吴国芝女士是公司董事会薪酬与考核委员会、审计委员会主任委员以及提名委员会委</w:t>
      </w:r>
    </w:p>
    <w:p>
      <w:pPr>
        <w:pStyle w:val="BodyText"/>
        <w:spacing w:line="240" w:lineRule="auto" w:before="63"/>
        <w:ind w:right="767"/>
        <w:jc w:val="left"/>
      </w:pPr>
      <w:r>
        <w:rPr/>
        <w:t>员。</w:t>
      </w:r>
    </w:p>
    <w:p>
      <w:pPr>
        <w:spacing w:after="0" w:line="240" w:lineRule="auto"/>
        <w:jc w:val="left"/>
        <w:sectPr>
          <w:footerReference w:type="default" r:id="rId29"/>
          <w:pgSz w:w="11910" w:h="16850"/>
          <w:pgMar w:footer="957" w:header="572" w:top="760" w:bottom="1140" w:left="540" w:right="0"/>
          <w:pgNumType w:start="22"/>
        </w:sectPr>
      </w:pPr>
    </w:p>
    <w:p>
      <w:pPr>
        <w:pStyle w:val="BodyText"/>
        <w:spacing w:line="240" w:lineRule="auto" w:before="83"/>
        <w:ind w:left="619" w:right="767"/>
        <w:jc w:val="left"/>
      </w:pPr>
      <w:r>
        <w:rPr/>
        <w:t>①</w:t>
      </w:r>
      <w:r>
        <w:rPr>
          <w:spacing w:val="-60"/>
        </w:rPr>
        <w:t> </w:t>
      </w:r>
      <w:r>
        <w:rPr/>
        <w:t>薪酬与考核委员会</w:t>
      </w:r>
    </w:p>
    <w:p>
      <w:pPr>
        <w:pStyle w:val="BodyText"/>
        <w:spacing w:line="360" w:lineRule="auto" w:before="180"/>
        <w:ind w:right="790" w:firstLine="480"/>
        <w:jc w:val="left"/>
      </w:pPr>
      <w:r>
        <w:rPr/>
        <w:t>报告期内，参加薪酬与考核委员会会议</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次，审议并通过《关于</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年度董事、高级管理人员 薪酬》的议案并认为公司现行董事及高管人员的薪酬制度及考核标准较为合理且执行情况良好。</w:t>
      </w:r>
    </w:p>
    <w:p>
      <w:pPr>
        <w:pStyle w:val="BodyText"/>
        <w:spacing w:line="240" w:lineRule="auto" w:before="62"/>
        <w:ind w:left="619" w:right="767"/>
        <w:jc w:val="left"/>
      </w:pPr>
      <w:r>
        <w:rPr/>
        <w:t>②审计委员会</w:t>
      </w:r>
    </w:p>
    <w:p>
      <w:pPr>
        <w:pStyle w:val="BodyText"/>
        <w:spacing w:line="240" w:lineRule="auto" w:before="182"/>
        <w:ind w:left="619" w:right="767"/>
        <w:jc w:val="left"/>
      </w:pPr>
      <w:r>
        <w:rPr/>
        <w:t>报告期内，参加审计委员会会议</w:t>
      </w:r>
      <w:r>
        <w:rPr>
          <w:spacing w:val="-59"/>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次，按照《公司董事会审计委员会议事规则》、《内部审计</w:t>
      </w:r>
    </w:p>
    <w:p>
      <w:pPr>
        <w:pStyle w:val="BodyText"/>
        <w:spacing w:line="369" w:lineRule="auto" w:before="164"/>
        <w:ind w:right="683"/>
        <w:jc w:val="left"/>
      </w:pPr>
      <w:r>
        <w:rPr/>
        <w:t>制度》的规定，就公司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年各季度财务报表内部审计和审计计划实施情况进行监督，对公司审计 部提报的季度审计报告、募集资金使用审计报告等内容进行了核查，同时还审议了公司内审部门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年审计工作总结报告、</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年度内部控制自我评价报和</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年度内部审计工作计划，在年度审</w:t>
      </w:r>
    </w:p>
    <w:p>
      <w:pPr>
        <w:pStyle w:val="BodyText"/>
        <w:spacing w:line="369" w:lineRule="auto" w:before="19"/>
        <w:ind w:right="777"/>
        <w:jc w:val="left"/>
      </w:pPr>
      <w:r>
        <w:rPr/>
        <w:t>计过程中及时与会计师进行沟通、座谈，确保年度审计报告能够真实、公允地反映公司</w:t>
      </w:r>
      <w:r>
        <w:rPr>
          <w:spacing w:val="-5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年度的 财务状况与经营成果。要求审计部在审计过程中发现问题要及时沟通，严格按照有关规定进行整 改，保证公司内部控制的有效性。</w:t>
      </w:r>
    </w:p>
    <w:p>
      <w:pPr>
        <w:pStyle w:val="BodyText"/>
        <w:spacing w:line="240" w:lineRule="auto" w:before="53"/>
        <w:ind w:left="619" w:right="767"/>
        <w:jc w:val="left"/>
      </w:pPr>
      <w:r>
        <w:rPr/>
        <w:t>③提名委员会</w:t>
      </w:r>
    </w:p>
    <w:p>
      <w:pPr>
        <w:pStyle w:val="BodyText"/>
        <w:spacing w:line="360" w:lineRule="auto" w:before="182"/>
        <w:ind w:right="898" w:firstLine="480"/>
        <w:jc w:val="left"/>
      </w:pPr>
      <w:r>
        <w:rPr/>
        <w:t>报告期内，参加提名委员会议</w:t>
      </w:r>
      <w:r>
        <w:rPr>
          <w:spacing w:val="-59"/>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次，按照《公司董事会提名委员议事规则》规定，对董事长提 名的董事会人选、总经理提名的其他高级管理人员等进行审查并提出建议。</w:t>
      </w:r>
    </w:p>
    <w:p>
      <w:pPr>
        <w:pStyle w:val="BodyText"/>
        <w:spacing w:line="360" w:lineRule="auto" w:before="62"/>
        <w:ind w:left="619" w:right="887" w:firstLine="2"/>
        <w:jc w:val="left"/>
      </w:pPr>
      <w:r>
        <w:rPr>
          <w:rFonts w:ascii="宋体" w:hAnsi="宋体" w:cs="宋体" w:eastAsia="宋体" w:hint="default"/>
          <w:b/>
          <w:bCs/>
        </w:rPr>
        <w:t>（</w:t>
      </w:r>
      <w:r>
        <w:rPr>
          <w:rFonts w:ascii="Times New Roman" w:hAnsi="Times New Roman" w:cs="Times New Roman" w:eastAsia="Times New Roman" w:hint="default"/>
          <w:b/>
          <w:bCs/>
        </w:rPr>
        <w:t>6</w:t>
      </w:r>
      <w:r>
        <w:rPr>
          <w:rFonts w:ascii="宋体" w:hAnsi="宋体" w:cs="宋体" w:eastAsia="宋体" w:hint="default"/>
          <w:b/>
          <w:bCs/>
        </w:rPr>
        <w:t>）其他事项</w:t>
      </w:r>
      <w:r>
        <w:rPr>
          <w:rFonts w:ascii="宋体" w:hAnsi="宋体" w:cs="宋体" w:eastAsia="宋体" w:hint="default"/>
          <w:b/>
          <w:bCs/>
          <w:w w:val="99"/>
        </w:rPr>
        <w:t> </w:t>
      </w:r>
      <w:r>
        <w:rPr/>
        <w:t>报告期内未有提议召开董事会、提议解聘会计师事务所或独立聘请外部审计机构和咨询机构的</w:t>
      </w:r>
    </w:p>
    <w:p>
      <w:pPr>
        <w:pStyle w:val="BodyText"/>
        <w:spacing w:line="240" w:lineRule="auto" w:before="60"/>
        <w:ind w:right="767"/>
        <w:jc w:val="left"/>
      </w:pPr>
      <w:r>
        <w:rPr/>
        <w:t>情况。</w:t>
      </w:r>
    </w:p>
    <w:p>
      <w:pPr>
        <w:spacing w:line="240" w:lineRule="auto" w:before="0"/>
        <w:rPr>
          <w:rFonts w:ascii="宋体" w:hAnsi="宋体" w:cs="宋体" w:eastAsia="宋体" w:hint="default"/>
          <w:sz w:val="24"/>
          <w:szCs w:val="24"/>
        </w:rPr>
      </w:pPr>
    </w:p>
    <w:p>
      <w:pPr>
        <w:pStyle w:val="Heading5"/>
        <w:spacing w:line="240" w:lineRule="auto" w:before="201"/>
        <w:ind w:left="700" w:right="767"/>
        <w:jc w:val="left"/>
        <w:rPr>
          <w:b w:val="0"/>
          <w:bCs w:val="0"/>
        </w:rPr>
      </w:pPr>
      <w:r>
        <w:rPr>
          <w:rFonts w:ascii="Times New Roman" w:hAnsi="Times New Roman" w:cs="Times New Roman" w:eastAsia="Times New Roman" w:hint="default"/>
        </w:rPr>
        <w:t>2</w:t>
      </w:r>
      <w:r>
        <w:rPr/>
        <w:t>、独立董事王锦霞女士履职情况</w:t>
      </w:r>
      <w:r>
        <w:rPr>
          <w:b w:val="0"/>
          <w:bCs w:val="0"/>
        </w:rPr>
      </w:r>
    </w:p>
    <w:p>
      <w:pPr>
        <w:spacing w:line="240" w:lineRule="auto" w:before="3"/>
        <w:rPr>
          <w:rFonts w:ascii="黑体" w:hAnsi="黑体" w:cs="黑体" w:eastAsia="黑体" w:hint="default"/>
          <w:b/>
          <w:bCs/>
          <w:sz w:val="39"/>
          <w:szCs w:val="39"/>
        </w:rPr>
      </w:pPr>
    </w:p>
    <w:p>
      <w:pPr>
        <w:pStyle w:val="Heading6"/>
        <w:spacing w:line="240" w:lineRule="auto"/>
        <w:ind w:right="767"/>
        <w:jc w:val="left"/>
        <w:rPr>
          <w:b w:val="0"/>
          <w:bCs w:val="0"/>
        </w:rPr>
      </w:pPr>
      <w:r>
        <w:rPr/>
        <w:t>（</w:t>
      </w:r>
      <w:r>
        <w:rPr>
          <w:rFonts w:ascii="Times New Roman" w:hAnsi="Times New Roman" w:cs="Times New Roman" w:eastAsia="Times New Roman" w:hint="default"/>
        </w:rPr>
        <w:t>1</w:t>
      </w:r>
      <w:r>
        <w:rPr/>
        <w:t>）出席会议情况</w:t>
      </w:r>
      <w:r>
        <w:rPr>
          <w:b w:val="0"/>
          <w:bCs w:val="0"/>
        </w:rPr>
      </w:r>
    </w:p>
    <w:p>
      <w:pPr>
        <w:pStyle w:val="BodyText"/>
        <w:spacing w:line="372" w:lineRule="auto" w:before="164"/>
        <w:ind w:right="887" w:firstLine="480"/>
        <w:jc w:val="left"/>
      </w:pPr>
      <w:r>
        <w:rPr/>
        <w:t>报告期内，公司共召开了</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次董事会和</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次战略委员会会议。王锦霞女士均按时出席了各项会 议，未发生过缺席现象，认真仔细审阅会议议案及相关材料，积极参加各议题的讨论并提出合理建 议，为董事会的正确、科学决策发挥积极作用，并对各次董事会会议审议的相关事项均投了赞成 票。</w:t>
      </w:r>
    </w:p>
    <w:p>
      <w:pPr>
        <w:pStyle w:val="BodyText"/>
        <w:spacing w:line="240" w:lineRule="auto" w:before="50"/>
        <w:ind w:left="619" w:right="767"/>
        <w:jc w:val="left"/>
      </w:pPr>
      <w:r>
        <w:rPr/>
        <w:t>报告期内，公司共召开</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次股东大会，均亲自参加。</w:t>
      </w:r>
    </w:p>
    <w:p>
      <w:pPr>
        <w:pStyle w:val="Heading6"/>
        <w:spacing w:line="240" w:lineRule="auto" w:before="164"/>
        <w:ind w:right="767"/>
        <w:jc w:val="left"/>
        <w:rPr>
          <w:b w:val="0"/>
          <w:bCs w:val="0"/>
        </w:rPr>
      </w:pPr>
      <w:r>
        <w:rPr/>
        <w:t>（</w:t>
      </w:r>
      <w:r>
        <w:rPr>
          <w:rFonts w:ascii="Times New Roman" w:hAnsi="Times New Roman" w:cs="Times New Roman" w:eastAsia="Times New Roman" w:hint="default"/>
        </w:rPr>
        <w:t>2</w:t>
      </w:r>
      <w:r>
        <w:rPr/>
        <w:t>）发表独立意见情况</w:t>
      </w:r>
      <w:r>
        <w:rPr>
          <w:b w:val="0"/>
          <w:bCs w:val="0"/>
        </w:rPr>
      </w:r>
    </w:p>
    <w:p>
      <w:pPr>
        <w:spacing w:line="240" w:lineRule="auto" w:before="7"/>
        <w:rPr>
          <w:rFonts w:ascii="宋体" w:hAnsi="宋体" w:cs="宋体" w:eastAsia="宋体" w:hint="default"/>
          <w:b/>
          <w:bCs/>
          <w:sz w:val="8"/>
          <w:szCs w:val="8"/>
        </w:rPr>
      </w:pPr>
    </w:p>
    <w:tbl>
      <w:tblPr>
        <w:tblW w:w="0" w:type="auto"/>
        <w:jc w:val="left"/>
        <w:tblInd w:w="304" w:type="dxa"/>
        <w:tblLayout w:type="fixed"/>
        <w:tblCellMar>
          <w:top w:w="0" w:type="dxa"/>
          <w:left w:w="0" w:type="dxa"/>
          <w:bottom w:w="0" w:type="dxa"/>
          <w:right w:w="0" w:type="dxa"/>
        </w:tblCellMar>
        <w:tblLook w:val="01E0"/>
      </w:tblPr>
      <w:tblGrid>
        <w:gridCol w:w="1985"/>
        <w:gridCol w:w="7086"/>
        <w:gridCol w:w="1135"/>
      </w:tblGrid>
      <w:tr>
        <w:trPr>
          <w:trHeight w:val="650"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left="972" w:right="0"/>
              <w:jc w:val="left"/>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7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left="389" w:right="0"/>
              <w:jc w:val="center"/>
              <w:rPr>
                <w:rFonts w:ascii="宋体" w:hAnsi="宋体" w:cs="宋体" w:eastAsia="宋体" w:hint="default"/>
                <w:sz w:val="21"/>
                <w:szCs w:val="21"/>
              </w:rPr>
            </w:pPr>
            <w:r>
              <w:rPr>
                <w:rFonts w:ascii="宋体" w:hAnsi="宋体" w:cs="宋体" w:eastAsia="宋体" w:hint="default"/>
                <w:b/>
                <w:bCs/>
                <w:sz w:val="21"/>
                <w:szCs w:val="21"/>
              </w:rPr>
              <w:t>事项</w:t>
            </w:r>
            <w:r>
              <w:rPr>
                <w:rFonts w:ascii="宋体" w:hAnsi="宋体" w:cs="宋体" w:eastAsia="宋体" w:hint="default"/>
                <w:sz w:val="21"/>
                <w:szCs w:val="21"/>
              </w:rPr>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0"/>
              <w:ind w:right="67"/>
              <w:jc w:val="center"/>
              <w:rPr>
                <w:rFonts w:ascii="宋体" w:hAnsi="宋体" w:cs="宋体" w:eastAsia="宋体" w:hint="default"/>
                <w:sz w:val="21"/>
                <w:szCs w:val="21"/>
              </w:rPr>
            </w:pPr>
            <w:r>
              <w:rPr>
                <w:rFonts w:ascii="宋体" w:hAnsi="宋体" w:cs="宋体" w:eastAsia="宋体" w:hint="default"/>
                <w:b/>
                <w:bCs/>
                <w:sz w:val="21"/>
                <w:szCs w:val="21"/>
              </w:rPr>
              <w:t>意见类型</w:t>
            </w:r>
            <w:r>
              <w:rPr>
                <w:rFonts w:ascii="宋体" w:hAnsi="宋体" w:cs="宋体" w:eastAsia="宋体" w:hint="default"/>
                <w:sz w:val="21"/>
                <w:szCs w:val="21"/>
              </w:rPr>
            </w:r>
          </w:p>
        </w:tc>
      </w:tr>
      <w:tr>
        <w:trPr>
          <w:trHeight w:val="828"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194"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70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《关于补选公司独立董事的议案》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《关于将超募资金用于偿还银行贷款的议案》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《关于使用募集资金置换已预先投入募集资金投资项目自筹资金的议案》</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同意</w:t>
            </w:r>
          </w:p>
        </w:tc>
      </w:tr>
    </w:tbl>
    <w:p>
      <w:pPr>
        <w:spacing w:after="0" w:line="240" w:lineRule="auto"/>
        <w:jc w:val="center"/>
        <w:rPr>
          <w:rFonts w:ascii="宋体" w:hAnsi="宋体" w:cs="宋体" w:eastAsia="宋体" w:hint="default"/>
          <w:sz w:val="21"/>
          <w:szCs w:val="21"/>
        </w:rPr>
        <w:sectPr>
          <w:pgSz w:w="11910" w:h="16850"/>
          <w:pgMar w:header="572" w:footer="957" w:top="760" w:bottom="1140" w:left="540" w:right="0"/>
        </w:sectPr>
      </w:pPr>
    </w:p>
    <w:tbl>
      <w:tblPr>
        <w:tblW w:w="0" w:type="auto"/>
        <w:jc w:val="left"/>
        <w:tblInd w:w="304" w:type="dxa"/>
        <w:tblLayout w:type="fixed"/>
        <w:tblCellMar>
          <w:top w:w="0" w:type="dxa"/>
          <w:left w:w="0" w:type="dxa"/>
          <w:bottom w:w="0" w:type="dxa"/>
          <w:right w:w="0" w:type="dxa"/>
        </w:tblCellMar>
        <w:tblLook w:val="01E0"/>
      </w:tblPr>
      <w:tblGrid>
        <w:gridCol w:w="1985"/>
        <w:gridCol w:w="7086"/>
        <w:gridCol w:w="1135"/>
      </w:tblGrid>
      <w:tr>
        <w:trPr>
          <w:trHeight w:val="554"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7086"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年半年度报告及摘要的议案》</w:t>
            </w:r>
          </w:p>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《关于对公司关联方资金占用和对外担保的专项说明》</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 w:right="0"/>
              <w:jc w:val="center"/>
              <w:rPr>
                <w:rFonts w:ascii="宋体" w:hAnsi="宋体" w:cs="宋体" w:eastAsia="宋体" w:hint="default"/>
                <w:sz w:val="21"/>
                <w:szCs w:val="21"/>
              </w:rPr>
            </w:pPr>
            <w:r>
              <w:rPr>
                <w:rFonts w:ascii="宋体" w:hAnsi="宋体" w:cs="宋体" w:eastAsia="宋体" w:hint="default"/>
                <w:sz w:val="21"/>
                <w:szCs w:val="21"/>
              </w:rPr>
              <w:t>同意</w:t>
            </w:r>
          </w:p>
        </w:tc>
      </w:tr>
      <w:tr>
        <w:trPr>
          <w:trHeight w:val="699"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4"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7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103" w:right="0"/>
              <w:jc w:val="left"/>
              <w:rPr>
                <w:rFonts w:ascii="宋体" w:hAnsi="宋体" w:cs="宋体" w:eastAsia="宋体" w:hint="default"/>
                <w:sz w:val="21"/>
                <w:szCs w:val="21"/>
              </w:rPr>
            </w:pPr>
            <w:r>
              <w:rPr>
                <w:rFonts w:ascii="宋体" w:hAnsi="宋体" w:cs="宋体" w:eastAsia="宋体" w:hint="default"/>
                <w:sz w:val="21"/>
                <w:szCs w:val="21"/>
              </w:rPr>
              <w:t>《关于使用部分闲置募集资金临时性补充流动资金的议案》</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5"/>
              <w:ind w:left="2" w:right="0"/>
              <w:jc w:val="center"/>
              <w:rPr>
                <w:rFonts w:ascii="宋体" w:hAnsi="宋体" w:cs="宋体" w:eastAsia="宋体" w:hint="default"/>
                <w:sz w:val="21"/>
                <w:szCs w:val="21"/>
              </w:rPr>
            </w:pPr>
            <w:r>
              <w:rPr>
                <w:rFonts w:ascii="宋体" w:hAnsi="宋体" w:cs="宋体" w:eastAsia="宋体" w:hint="default"/>
                <w:sz w:val="21"/>
                <w:szCs w:val="21"/>
              </w:rPr>
              <w:t>同意</w:t>
            </w:r>
          </w:p>
        </w:tc>
      </w:tr>
    </w:tbl>
    <w:p>
      <w:pPr>
        <w:pStyle w:val="BodyText"/>
        <w:spacing w:line="360" w:lineRule="auto" w:before="53"/>
        <w:ind w:left="619" w:right="887" w:firstLine="2"/>
        <w:jc w:val="left"/>
      </w:pPr>
      <w:r>
        <w:rPr>
          <w:rFonts w:ascii="宋体" w:hAnsi="宋体" w:cs="宋体" w:eastAsia="宋体" w:hint="default"/>
          <w:b/>
          <w:bCs/>
        </w:rPr>
        <w:t>（</w:t>
      </w:r>
      <w:r>
        <w:rPr>
          <w:rFonts w:ascii="Times New Roman" w:hAnsi="Times New Roman" w:cs="Times New Roman" w:eastAsia="Times New Roman" w:hint="default"/>
          <w:b/>
          <w:bCs/>
        </w:rPr>
        <w:t>3</w:t>
      </w:r>
      <w:r>
        <w:rPr>
          <w:rFonts w:ascii="宋体" w:hAnsi="宋体" w:cs="宋体" w:eastAsia="宋体" w:hint="default"/>
          <w:b/>
          <w:bCs/>
        </w:rPr>
        <w:t>）现场办公情况</w:t>
      </w:r>
      <w:r>
        <w:rPr>
          <w:rFonts w:ascii="宋体" w:hAnsi="宋体" w:cs="宋体" w:eastAsia="宋体" w:hint="default"/>
          <w:b/>
          <w:bCs/>
          <w:w w:val="99"/>
        </w:rPr>
        <w:t> </w:t>
      </w:r>
      <w:r>
        <w:rPr/>
        <w:t>报告期内，独立董事王锦霞女士对公司进行了多次实地现场考察，了解公司的生产经营情况和</w:t>
      </w:r>
    </w:p>
    <w:p>
      <w:pPr>
        <w:pStyle w:val="BodyText"/>
        <w:spacing w:line="376" w:lineRule="auto" w:before="62"/>
        <w:ind w:right="887"/>
        <w:jc w:val="left"/>
      </w:pPr>
      <w:r>
        <w:rPr/>
        <w:t>财务状况，同时通过电话和邮件等方式，与公司其他董事、监事、高管等相关人员保持密切联系， 及时获悉公司各重大事项的进展情况，关注媒体有关公司的相关报道，掌握公司的经营治理情况。</w:t>
      </w:r>
    </w:p>
    <w:p>
      <w:pPr>
        <w:pStyle w:val="Heading6"/>
        <w:spacing w:line="240" w:lineRule="auto" w:before="46"/>
        <w:ind w:right="767"/>
        <w:jc w:val="left"/>
        <w:rPr>
          <w:b w:val="0"/>
          <w:bCs w:val="0"/>
        </w:rPr>
      </w:pPr>
      <w:r>
        <w:rPr/>
        <w:t>（</w:t>
      </w:r>
      <w:r>
        <w:rPr>
          <w:rFonts w:ascii="Times New Roman" w:hAnsi="Times New Roman" w:cs="Times New Roman" w:eastAsia="Times New Roman" w:hint="default"/>
        </w:rPr>
        <w:t>4</w:t>
      </w:r>
      <w:r>
        <w:rPr/>
        <w:t>）年报编制沟通情况</w:t>
      </w:r>
      <w:r>
        <w:rPr>
          <w:b w:val="0"/>
          <w:bCs w:val="0"/>
        </w:rPr>
      </w:r>
    </w:p>
    <w:p>
      <w:pPr>
        <w:pStyle w:val="BodyText"/>
        <w:spacing w:line="240" w:lineRule="auto" w:before="164"/>
        <w:ind w:left="619" w:right="747"/>
        <w:jc w:val="left"/>
      </w:pPr>
      <w:r>
        <w:rPr/>
        <w:t>在公司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年年报的编制和披露过程中认真听取公司管理层对全年经营情况和重大事项进展情</w:t>
      </w:r>
    </w:p>
    <w:p>
      <w:pPr>
        <w:pStyle w:val="BodyText"/>
        <w:spacing w:line="360" w:lineRule="auto" w:before="165"/>
        <w:ind w:right="779"/>
        <w:jc w:val="left"/>
      </w:pPr>
      <w:r>
        <w:rPr/>
        <w:t>况的汇报，了解掌握</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年年报审计工作安排及审计工作进展情况，仔细审阅相关资料并与年审会 计师见面，确保审计报告全面反映公司真实情况。</w:t>
      </w:r>
    </w:p>
    <w:p>
      <w:pPr>
        <w:spacing w:line="360" w:lineRule="auto" w:before="62"/>
        <w:ind w:left="619" w:right="5207"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）董事会专门委员会工作情况</w:t>
      </w:r>
      <w:r>
        <w:rPr>
          <w:rFonts w:ascii="宋体" w:hAnsi="宋体" w:cs="宋体" w:eastAsia="宋体" w:hint="default"/>
          <w:b/>
          <w:bCs/>
          <w:w w:val="99"/>
          <w:sz w:val="24"/>
          <w:szCs w:val="24"/>
        </w:rPr>
        <w:t> </w:t>
      </w:r>
      <w:r>
        <w:rPr>
          <w:rFonts w:ascii="宋体" w:hAnsi="宋体" w:cs="宋体" w:eastAsia="宋体" w:hint="default"/>
          <w:sz w:val="24"/>
          <w:szCs w:val="24"/>
        </w:rPr>
        <w:t>独立董事王锦霞女士是公司董事会战略委员会委员。</w:t>
      </w:r>
    </w:p>
    <w:p>
      <w:pPr>
        <w:pStyle w:val="BodyText"/>
        <w:spacing w:line="240" w:lineRule="auto" w:before="60"/>
        <w:ind w:left="619" w:right="767"/>
        <w:jc w:val="left"/>
      </w:pPr>
      <w:r>
        <w:rPr/>
        <w:t>①</w:t>
      </w:r>
      <w:r>
        <w:rPr>
          <w:spacing w:val="-60"/>
        </w:rPr>
        <w:t> </w:t>
      </w:r>
      <w:r>
        <w:rPr/>
        <w:t>战略委员会</w:t>
      </w:r>
    </w:p>
    <w:p>
      <w:pPr>
        <w:pStyle w:val="BodyText"/>
        <w:spacing w:line="369" w:lineRule="auto" w:before="182"/>
        <w:ind w:right="905" w:firstLine="480"/>
        <w:jc w:val="both"/>
      </w:pPr>
      <w:r>
        <w:rPr/>
        <w:t>报告期内，共参加战略委员会会议</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次，按照《公司董事会战略委员会议事规则》的要求，对 公司上市后及中长期发展战略问题进行研讨，就公司发展战略、产品战略、技术与创新战略、投资 战略等问题进行了深入探讨，为董事会决策提供参考意见。</w:t>
      </w:r>
    </w:p>
    <w:p>
      <w:pPr>
        <w:pStyle w:val="BodyText"/>
        <w:spacing w:line="360" w:lineRule="auto" w:before="53"/>
        <w:ind w:left="619" w:right="887" w:firstLine="2"/>
        <w:jc w:val="left"/>
      </w:pPr>
      <w:r>
        <w:rPr>
          <w:rFonts w:ascii="宋体" w:hAnsi="宋体" w:cs="宋体" w:eastAsia="宋体" w:hint="default"/>
          <w:b/>
          <w:bCs/>
        </w:rPr>
        <w:t>（</w:t>
      </w:r>
      <w:r>
        <w:rPr>
          <w:rFonts w:ascii="Times New Roman" w:hAnsi="Times New Roman" w:cs="Times New Roman" w:eastAsia="Times New Roman" w:hint="default"/>
          <w:b/>
          <w:bCs/>
        </w:rPr>
        <w:t>6</w:t>
      </w:r>
      <w:r>
        <w:rPr>
          <w:rFonts w:ascii="宋体" w:hAnsi="宋体" w:cs="宋体" w:eastAsia="宋体" w:hint="default"/>
          <w:b/>
          <w:bCs/>
        </w:rPr>
        <w:t>）其他事项</w:t>
      </w:r>
      <w:r>
        <w:rPr>
          <w:rFonts w:ascii="宋体" w:hAnsi="宋体" w:cs="宋体" w:eastAsia="宋体" w:hint="default"/>
          <w:b/>
          <w:bCs/>
          <w:w w:val="99"/>
        </w:rPr>
        <w:t> </w:t>
      </w:r>
      <w:r>
        <w:rPr/>
        <w:t>报告期内未有提议召开董事会、提议解聘会计师事务所或独立聘请外部审计机构和咨询机构的</w:t>
      </w:r>
    </w:p>
    <w:p>
      <w:pPr>
        <w:pStyle w:val="BodyText"/>
        <w:spacing w:line="240" w:lineRule="auto" w:before="62"/>
        <w:ind w:right="767"/>
        <w:jc w:val="left"/>
      </w:pPr>
      <w:r>
        <w:rPr/>
        <w:t>情况。</w:t>
      </w:r>
    </w:p>
    <w:p>
      <w:pPr>
        <w:spacing w:line="240" w:lineRule="auto" w:before="0"/>
        <w:rPr>
          <w:rFonts w:ascii="宋体" w:hAnsi="宋体" w:cs="宋体" w:eastAsia="宋体" w:hint="default"/>
          <w:sz w:val="24"/>
          <w:szCs w:val="24"/>
        </w:rPr>
      </w:pPr>
    </w:p>
    <w:p>
      <w:pPr>
        <w:pStyle w:val="Heading5"/>
        <w:spacing w:line="240" w:lineRule="auto" w:before="201"/>
        <w:ind w:left="700" w:right="767"/>
        <w:jc w:val="left"/>
        <w:rPr>
          <w:b w:val="0"/>
          <w:bCs w:val="0"/>
        </w:rPr>
      </w:pPr>
      <w:r>
        <w:rPr>
          <w:rFonts w:ascii="Times New Roman" w:hAnsi="Times New Roman" w:cs="Times New Roman" w:eastAsia="Times New Roman" w:hint="default"/>
        </w:rPr>
        <w:t>3</w:t>
      </w:r>
      <w:r>
        <w:rPr/>
        <w:t>、独立董事金福海先生履职情况</w:t>
      </w:r>
      <w:r>
        <w:rPr>
          <w:b w:val="0"/>
          <w:bCs w:val="0"/>
        </w:rPr>
      </w:r>
    </w:p>
    <w:p>
      <w:pPr>
        <w:spacing w:line="240" w:lineRule="auto" w:before="1"/>
        <w:rPr>
          <w:rFonts w:ascii="黑体" w:hAnsi="黑体" w:cs="黑体" w:eastAsia="黑体" w:hint="default"/>
          <w:b/>
          <w:bCs/>
          <w:sz w:val="39"/>
          <w:szCs w:val="39"/>
        </w:rPr>
      </w:pPr>
    </w:p>
    <w:p>
      <w:pPr>
        <w:pStyle w:val="Heading6"/>
        <w:spacing w:line="240" w:lineRule="auto"/>
        <w:ind w:right="767"/>
        <w:jc w:val="left"/>
        <w:rPr>
          <w:b w:val="0"/>
          <w:bCs w:val="0"/>
        </w:rPr>
      </w:pPr>
      <w:r>
        <w:rPr/>
        <w:t>（</w:t>
      </w:r>
      <w:r>
        <w:rPr>
          <w:rFonts w:ascii="Times New Roman" w:hAnsi="Times New Roman" w:cs="Times New Roman" w:eastAsia="Times New Roman" w:hint="default"/>
        </w:rPr>
        <w:t>1</w:t>
      </w:r>
      <w:r>
        <w:rPr/>
        <w:t>）出席会议情况</w:t>
      </w:r>
      <w:r>
        <w:rPr>
          <w:b w:val="0"/>
          <w:bCs w:val="0"/>
        </w:rPr>
      </w:r>
    </w:p>
    <w:p>
      <w:pPr>
        <w:pStyle w:val="BodyText"/>
        <w:spacing w:line="372" w:lineRule="auto" w:before="164"/>
        <w:ind w:right="730" w:firstLine="480"/>
        <w:jc w:val="left"/>
      </w:pPr>
      <w:r>
        <w:rPr/>
        <w:t>报告期内，公司共召开了</w:t>
      </w:r>
      <w:r>
        <w:rPr>
          <w:spacing w:val="-59"/>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次董事会，</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次审计委员会会议。金福海先生均按时出席了上任后的 各项会议，未发生过缺席现象，认真仔细审阅会议议案及相关材料，积极参加各议题的讨论并提出 合理建议，为董事会的正确、科学决策发挥积极作用，并对各次董事会会议审议的相关事项均投了 赞成票。</w:t>
      </w:r>
    </w:p>
    <w:p>
      <w:pPr>
        <w:pStyle w:val="BodyText"/>
        <w:spacing w:line="240" w:lineRule="auto" w:before="50"/>
        <w:ind w:left="619" w:right="767"/>
        <w:jc w:val="left"/>
      </w:pPr>
      <w:r>
        <w:rPr/>
        <w:t>报告期内，公司共召开</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次股东大会，上任后召开的</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次股东大会由本人亲自参加。</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6"/>
          <w:szCs w:val="26"/>
        </w:rPr>
      </w:pPr>
    </w:p>
    <w:p>
      <w:pPr>
        <w:pStyle w:val="Heading6"/>
        <w:spacing w:line="240" w:lineRule="auto"/>
        <w:ind w:right="767"/>
        <w:jc w:val="left"/>
        <w:rPr>
          <w:b w:val="0"/>
          <w:bCs w:val="0"/>
        </w:rPr>
      </w:pPr>
      <w:r>
        <w:rPr/>
        <w:t>（</w:t>
      </w:r>
      <w:r>
        <w:rPr>
          <w:rFonts w:ascii="Times New Roman" w:hAnsi="Times New Roman" w:cs="Times New Roman" w:eastAsia="Times New Roman" w:hint="default"/>
        </w:rPr>
        <w:t>2</w:t>
      </w:r>
      <w:r>
        <w:rPr/>
        <w:t>）发表独立意见情况</w:t>
      </w:r>
      <w:r>
        <w:rPr>
          <w:b w:val="0"/>
          <w:bCs w:val="0"/>
        </w:rPr>
      </w:r>
    </w:p>
    <w:p>
      <w:pPr>
        <w:spacing w:after="0" w:line="240" w:lineRule="auto"/>
        <w:jc w:val="left"/>
        <w:sectPr>
          <w:headerReference w:type="default" r:id="rId30"/>
          <w:pgSz w:w="11910" w:h="16850"/>
          <w:pgMar w:header="566" w:footer="957" w:top="800" w:bottom="1140" w:left="540" w:right="0"/>
        </w:sectPr>
      </w:pPr>
    </w:p>
    <w:tbl>
      <w:tblPr>
        <w:tblW w:w="0" w:type="auto"/>
        <w:jc w:val="left"/>
        <w:tblInd w:w="304" w:type="dxa"/>
        <w:tblLayout w:type="fixed"/>
        <w:tblCellMar>
          <w:top w:w="0" w:type="dxa"/>
          <w:left w:w="0" w:type="dxa"/>
          <w:bottom w:w="0" w:type="dxa"/>
          <w:right w:w="0" w:type="dxa"/>
        </w:tblCellMar>
        <w:tblLook w:val="01E0"/>
      </w:tblPr>
      <w:tblGrid>
        <w:gridCol w:w="1985"/>
        <w:gridCol w:w="7086"/>
        <w:gridCol w:w="1135"/>
      </w:tblGrid>
      <w:tr>
        <w:trPr>
          <w:trHeight w:val="614" w:hRule="exact"/>
        </w:trPr>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1"/>
              <w:ind w:left="2" w:right="0"/>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7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1"/>
              <w:ind w:right="0"/>
              <w:jc w:val="center"/>
              <w:rPr>
                <w:rFonts w:ascii="宋体" w:hAnsi="宋体" w:cs="宋体" w:eastAsia="宋体" w:hint="default"/>
                <w:sz w:val="21"/>
                <w:szCs w:val="21"/>
              </w:rPr>
            </w:pPr>
            <w:r>
              <w:rPr>
                <w:rFonts w:ascii="宋体" w:hAnsi="宋体" w:cs="宋体" w:eastAsia="宋体" w:hint="default"/>
                <w:b/>
                <w:bCs/>
                <w:sz w:val="21"/>
                <w:szCs w:val="21"/>
              </w:rPr>
              <w:t>事项</w:t>
            </w:r>
            <w:r>
              <w:rPr>
                <w:rFonts w:ascii="宋体" w:hAnsi="宋体" w:cs="宋体" w:eastAsia="宋体" w:hint="default"/>
                <w:sz w:val="21"/>
                <w:szCs w:val="21"/>
              </w:rPr>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1"/>
              <w:ind w:left="2" w:right="0"/>
              <w:jc w:val="center"/>
              <w:rPr>
                <w:rFonts w:ascii="宋体" w:hAnsi="宋体" w:cs="宋体" w:eastAsia="宋体" w:hint="default"/>
                <w:sz w:val="21"/>
                <w:szCs w:val="21"/>
              </w:rPr>
            </w:pPr>
            <w:r>
              <w:rPr>
                <w:rFonts w:ascii="宋体" w:hAnsi="宋体" w:cs="宋体" w:eastAsia="宋体" w:hint="default"/>
                <w:b/>
                <w:bCs/>
                <w:sz w:val="21"/>
                <w:szCs w:val="21"/>
              </w:rPr>
              <w:t>意见类型</w:t>
            </w:r>
            <w:r>
              <w:rPr>
                <w:rFonts w:ascii="宋体" w:hAnsi="宋体" w:cs="宋体" w:eastAsia="宋体" w:hint="default"/>
                <w:sz w:val="21"/>
                <w:szCs w:val="21"/>
              </w:rPr>
            </w:r>
          </w:p>
        </w:tc>
      </w:tr>
      <w:tr>
        <w:trPr>
          <w:trHeight w:val="65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4"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708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42"/>
              <w:ind w:left="103" w:right="212"/>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pacing w:val="-2"/>
                <w:sz w:val="21"/>
                <w:szCs w:val="21"/>
              </w:rPr>
              <w:t>年半年度报告及摘要的议案》、《关于对公司关联方资金占用和对</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z w:val="21"/>
                <w:szCs w:val="21"/>
              </w:rPr>
              <w:t>外担保的专项说明》</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1"/>
              <w:ind w:left="2" w:right="0"/>
              <w:jc w:val="center"/>
              <w:rPr>
                <w:rFonts w:ascii="宋体" w:hAnsi="宋体" w:cs="宋体" w:eastAsia="宋体" w:hint="default"/>
                <w:sz w:val="21"/>
                <w:szCs w:val="21"/>
              </w:rPr>
            </w:pPr>
            <w:r>
              <w:rPr>
                <w:rFonts w:ascii="宋体" w:hAnsi="宋体" w:cs="宋体" w:eastAsia="宋体" w:hint="default"/>
                <w:sz w:val="21"/>
                <w:szCs w:val="21"/>
              </w:rPr>
              <w:t>同意</w:t>
            </w:r>
          </w:p>
        </w:tc>
      </w:tr>
      <w:tr>
        <w:trPr>
          <w:trHeight w:val="679"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4"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日</w:t>
            </w:r>
          </w:p>
        </w:tc>
        <w:tc>
          <w:tcPr>
            <w:tcW w:w="70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103" w:right="0"/>
              <w:jc w:val="left"/>
              <w:rPr>
                <w:rFonts w:ascii="宋体" w:hAnsi="宋体" w:cs="宋体" w:eastAsia="宋体" w:hint="default"/>
                <w:sz w:val="21"/>
                <w:szCs w:val="21"/>
              </w:rPr>
            </w:pPr>
            <w:r>
              <w:rPr>
                <w:rFonts w:ascii="宋体" w:hAnsi="宋体" w:cs="宋体" w:eastAsia="宋体" w:hint="default"/>
                <w:sz w:val="21"/>
                <w:szCs w:val="21"/>
              </w:rPr>
              <w:t>《关于使用部分闲置募集资金临时性补充流动资金的议案》</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5"/>
              <w:ind w:left="2" w:right="0"/>
              <w:jc w:val="center"/>
              <w:rPr>
                <w:rFonts w:ascii="宋体" w:hAnsi="宋体" w:cs="宋体" w:eastAsia="宋体" w:hint="default"/>
                <w:sz w:val="21"/>
                <w:szCs w:val="21"/>
              </w:rPr>
            </w:pPr>
            <w:r>
              <w:rPr>
                <w:rFonts w:ascii="宋体" w:hAnsi="宋体" w:cs="宋体" w:eastAsia="宋体" w:hint="default"/>
                <w:sz w:val="21"/>
                <w:szCs w:val="21"/>
              </w:rPr>
              <w:t>同意</w:t>
            </w:r>
          </w:p>
        </w:tc>
      </w:tr>
    </w:tbl>
    <w:p>
      <w:pPr>
        <w:pStyle w:val="BodyText"/>
        <w:spacing w:line="360" w:lineRule="auto" w:before="53"/>
        <w:ind w:left="619" w:right="887" w:firstLine="2"/>
        <w:jc w:val="left"/>
      </w:pPr>
      <w:r>
        <w:rPr>
          <w:rFonts w:ascii="宋体" w:hAnsi="宋体" w:cs="宋体" w:eastAsia="宋体" w:hint="default"/>
          <w:b/>
          <w:bCs/>
        </w:rPr>
        <w:t>（</w:t>
      </w:r>
      <w:r>
        <w:rPr>
          <w:rFonts w:ascii="Times New Roman" w:hAnsi="Times New Roman" w:cs="Times New Roman" w:eastAsia="Times New Roman" w:hint="default"/>
          <w:b/>
          <w:bCs/>
        </w:rPr>
        <w:t>3</w:t>
      </w:r>
      <w:r>
        <w:rPr>
          <w:rFonts w:ascii="宋体" w:hAnsi="宋体" w:cs="宋体" w:eastAsia="宋体" w:hint="default"/>
          <w:b/>
          <w:bCs/>
        </w:rPr>
        <w:t>）现场办公情况</w:t>
      </w:r>
      <w:r>
        <w:rPr>
          <w:rFonts w:ascii="宋体" w:hAnsi="宋体" w:cs="宋体" w:eastAsia="宋体" w:hint="default"/>
          <w:b/>
          <w:bCs/>
          <w:w w:val="99"/>
        </w:rPr>
        <w:t> </w:t>
      </w:r>
      <w:r>
        <w:rPr/>
        <w:t>报告期内，独立董事金福海先生对公司进行了多次实地现场考察，了解公司的生产经营情况和</w:t>
      </w:r>
    </w:p>
    <w:p>
      <w:pPr>
        <w:pStyle w:val="BodyText"/>
        <w:spacing w:line="379" w:lineRule="auto" w:before="62"/>
        <w:ind w:right="887"/>
        <w:jc w:val="left"/>
      </w:pPr>
      <w:r>
        <w:rPr/>
        <w:t>财务状况，同时通过电话和邮件等方式，与公司其他董事、监事、高管等相关人员保持密切联系， 及时获悉公司各重大事项的进展情况，关注媒体有关公司的相关报道，掌握公司的经营治理情况。</w:t>
      </w:r>
    </w:p>
    <w:p>
      <w:pPr>
        <w:pStyle w:val="Heading6"/>
        <w:spacing w:line="240" w:lineRule="auto" w:before="44"/>
        <w:ind w:right="767"/>
        <w:jc w:val="left"/>
        <w:rPr>
          <w:b w:val="0"/>
          <w:bCs w:val="0"/>
        </w:rPr>
      </w:pPr>
      <w:r>
        <w:rPr/>
        <w:t>（</w:t>
      </w:r>
      <w:r>
        <w:rPr>
          <w:rFonts w:ascii="Times New Roman" w:hAnsi="Times New Roman" w:cs="Times New Roman" w:eastAsia="Times New Roman" w:hint="default"/>
        </w:rPr>
        <w:t>4</w:t>
      </w:r>
      <w:r>
        <w:rPr/>
        <w:t>）年报编制沟通情况</w:t>
      </w:r>
      <w:r>
        <w:rPr>
          <w:b w:val="0"/>
          <w:bCs w:val="0"/>
        </w:rPr>
      </w:r>
    </w:p>
    <w:p>
      <w:pPr>
        <w:pStyle w:val="BodyText"/>
        <w:spacing w:line="240" w:lineRule="auto" w:before="162"/>
        <w:ind w:left="619" w:right="747"/>
        <w:jc w:val="left"/>
      </w:pPr>
      <w:r>
        <w:rPr/>
        <w:t>在公司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年年报的编制和披露过程中认真听取公司管理层对全年经营情况和重大事项进展情</w:t>
      </w:r>
    </w:p>
    <w:p>
      <w:pPr>
        <w:pStyle w:val="BodyText"/>
        <w:spacing w:line="360" w:lineRule="auto" w:before="164"/>
        <w:ind w:right="779"/>
        <w:jc w:val="left"/>
      </w:pPr>
      <w:r>
        <w:rPr/>
        <w:t>况的汇报，了解掌握</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年年报审计工作安排及审计工作进展情况，仔细审阅相关资料并与年审会 计师见面，确保审计报告全面反映公司真实情况。</w:t>
      </w:r>
    </w:p>
    <w:p>
      <w:pPr>
        <w:spacing w:line="360" w:lineRule="auto" w:before="62"/>
        <w:ind w:left="619" w:right="1367"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）董事会专门委员会工作情况</w:t>
      </w:r>
      <w:r>
        <w:rPr>
          <w:rFonts w:ascii="宋体" w:hAnsi="宋体" w:cs="宋体" w:eastAsia="宋体" w:hint="default"/>
          <w:b/>
          <w:bCs/>
          <w:w w:val="99"/>
          <w:sz w:val="24"/>
          <w:szCs w:val="24"/>
        </w:rPr>
        <w:t> </w:t>
      </w:r>
      <w:r>
        <w:rPr>
          <w:rFonts w:ascii="宋体" w:hAnsi="宋体" w:cs="宋体" w:eastAsia="宋体" w:hint="default"/>
          <w:sz w:val="24"/>
          <w:szCs w:val="24"/>
        </w:rPr>
        <w:t>独立董事金福海先生是公司董事会提名委员会主任委员，审计委员会、薪酬委员会委员。</w:t>
      </w:r>
    </w:p>
    <w:p>
      <w:pPr>
        <w:pStyle w:val="BodyText"/>
        <w:spacing w:line="379" w:lineRule="auto" w:before="62"/>
        <w:ind w:left="619" w:right="825"/>
        <w:jc w:val="left"/>
        <w:rPr>
          <w:rFonts w:ascii="Times New Roman" w:hAnsi="Times New Roman" w:cs="Times New Roman" w:eastAsia="Times New Roman" w:hint="default"/>
        </w:rPr>
      </w:pPr>
      <w:r>
        <w:rPr/>
        <w:t>①审计委员会 报告期内，按照《公司董事会审计委员会议事规则》、《内部审计制度》的规定，就公司</w:t>
      </w:r>
      <w:r>
        <w:rPr>
          <w:spacing w:val="-58"/>
        </w:rPr>
        <w:t> </w:t>
      </w:r>
      <w:r>
        <w:rPr>
          <w:rFonts w:ascii="Times New Roman" w:hAnsi="Times New Roman" w:cs="Times New Roman" w:eastAsia="Times New Roman" w:hint="default"/>
        </w:rPr>
        <w:t>2011</w:t>
      </w:r>
    </w:p>
    <w:p>
      <w:pPr>
        <w:pStyle w:val="BodyText"/>
        <w:spacing w:line="367" w:lineRule="auto" w:before="10"/>
        <w:ind w:right="731"/>
        <w:jc w:val="left"/>
      </w:pPr>
      <w:r>
        <w:rPr/>
        <w:t>年三、四季度财务报表内部审计和审计计划实施情况进行监督，对公司审计部提报的季度审计报 告、募集资金使用审计报告等内容进行了核查，同时还审议了公司内审部门</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年审计工作总结报 告、</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年度内部控制自我评价报和</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年度内部审计工作计划，在年度审计过程中及时与会计师 进行沟通、座谈，确保年度审计报告能够真实、公允地反映公司</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年度的财务状况与经营成果。 要求审计部在审计过程中发现问题要及时沟通，严格按照有关规定进行整改，保证公司内部控制的 有效性。</w:t>
      </w:r>
    </w:p>
    <w:p>
      <w:pPr>
        <w:pStyle w:val="BodyText"/>
        <w:spacing w:line="379" w:lineRule="auto" w:before="56"/>
        <w:ind w:left="619" w:right="6407"/>
        <w:jc w:val="left"/>
      </w:pPr>
      <w:r>
        <w:rPr/>
        <w:t>②薪酬与考核委员会 上任后公司薪酬与考核委员会未召开会议</w:t>
      </w:r>
    </w:p>
    <w:p>
      <w:pPr>
        <w:pStyle w:val="BodyText"/>
        <w:spacing w:line="376" w:lineRule="auto" w:before="43"/>
        <w:ind w:left="619" w:right="6887"/>
        <w:jc w:val="left"/>
      </w:pPr>
      <w:r>
        <w:rPr/>
        <w:t>③提名委员会 上任后公司提名委员会未召开会议。</w:t>
      </w:r>
    </w:p>
    <w:p>
      <w:pPr>
        <w:pStyle w:val="BodyText"/>
        <w:spacing w:line="360" w:lineRule="auto" w:before="46"/>
        <w:ind w:left="619" w:right="887" w:firstLine="2"/>
        <w:jc w:val="left"/>
      </w:pPr>
      <w:r>
        <w:rPr>
          <w:rFonts w:ascii="宋体" w:hAnsi="宋体" w:cs="宋体" w:eastAsia="宋体" w:hint="default"/>
          <w:b/>
          <w:bCs/>
        </w:rPr>
        <w:t>（</w:t>
      </w:r>
      <w:r>
        <w:rPr>
          <w:rFonts w:ascii="Times New Roman" w:hAnsi="Times New Roman" w:cs="Times New Roman" w:eastAsia="Times New Roman" w:hint="default"/>
          <w:b/>
          <w:bCs/>
        </w:rPr>
        <w:t>6</w:t>
      </w:r>
      <w:r>
        <w:rPr>
          <w:rFonts w:ascii="宋体" w:hAnsi="宋体" w:cs="宋体" w:eastAsia="宋体" w:hint="default"/>
          <w:b/>
          <w:bCs/>
        </w:rPr>
        <w:t>）其他事项</w:t>
      </w:r>
      <w:r>
        <w:rPr>
          <w:rFonts w:ascii="宋体" w:hAnsi="宋体" w:cs="宋体" w:eastAsia="宋体" w:hint="default"/>
          <w:b/>
          <w:bCs/>
          <w:w w:val="99"/>
        </w:rPr>
        <w:t> </w:t>
      </w:r>
      <w:r>
        <w:rPr/>
        <w:t>报告期内未有提议召开董事会、提议解聘会计师事务所或独立聘请外部审计机构和咨询机构的</w:t>
      </w:r>
    </w:p>
    <w:p>
      <w:pPr>
        <w:pStyle w:val="BodyText"/>
        <w:spacing w:line="240" w:lineRule="auto" w:before="62"/>
        <w:ind w:right="767"/>
        <w:jc w:val="left"/>
      </w:pPr>
      <w:r>
        <w:rPr/>
        <w:t>情况。</w:t>
      </w:r>
    </w:p>
    <w:p>
      <w:pPr>
        <w:spacing w:after="0" w:line="240" w:lineRule="auto"/>
        <w:jc w:val="left"/>
        <w:sectPr>
          <w:pgSz w:w="11910" w:h="16850"/>
          <w:pgMar w:header="566" w:footer="957" w:top="800" w:bottom="1140" w:left="540" w:right="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379" w:lineRule="auto" w:before="26"/>
        <w:ind w:right="905" w:firstLine="480"/>
        <w:jc w:val="both"/>
      </w:pPr>
      <w:r>
        <w:rPr/>
        <w:t>自公司成立以来，严格按照《公司法》、《证券法》等有关法律、法规和《公司章程》的要求 规范运作，在业务、资产、人员、机构、财务等方面与现有股东完全分开，具有独立完整的业务及 自主经营能力。</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（一）资产独立情况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887" w:firstLine="480"/>
        <w:jc w:val="left"/>
      </w:pPr>
      <w:r>
        <w:rPr/>
        <w:t>本公司是采用整体变更方式设立的股份公司，原有限责任公司的资产和人员全部进入股份公 司，拥有独立、完整的经营资产。整体变更后，公司依法办理了相关资产和产权的变更登记，公司 拥有独立完整的经营设备、配套设施及房屋、土地等的所有权和使用权，具有独立的商品采购和产 品销售系统。本公司与股东的资产产权已经明确界定。</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（二）人员独立情况</w:t>
      </w:r>
      <w:r>
        <w:rPr>
          <w:b w:val="0"/>
          <w:bCs w:val="0"/>
        </w:rPr>
      </w:r>
    </w:p>
    <w:p>
      <w:pPr>
        <w:spacing w:line="240" w:lineRule="auto" w:before="2"/>
        <w:rPr>
          <w:rFonts w:ascii="宋体" w:hAnsi="宋体" w:cs="宋体" w:eastAsia="宋体" w:hint="default"/>
          <w:b/>
          <w:bCs/>
          <w:sz w:val="37"/>
          <w:szCs w:val="37"/>
        </w:rPr>
      </w:pPr>
    </w:p>
    <w:p>
      <w:pPr>
        <w:pStyle w:val="BodyText"/>
        <w:spacing w:line="374" w:lineRule="auto"/>
        <w:ind w:right="748" w:firstLine="480"/>
        <w:jc w:val="left"/>
      </w:pPr>
      <w:r>
        <w:rPr/>
        <w:t>本公司总经理、副总经理、财务负责人、董事会秘书等高级管理人员均专职在本公司工作并领 取报酬，不存在持有本公司</w:t>
      </w:r>
      <w:r>
        <w:rPr>
          <w:spacing w:val="-61"/>
        </w:rPr>
        <w:t> </w:t>
      </w:r>
      <w:r>
        <w:rPr>
          <w:rFonts w:ascii="Times New Roman" w:hAnsi="Times New Roman" w:cs="Times New Roman" w:eastAsia="Times New Roman" w:hint="default"/>
        </w:rPr>
        <w:t>5%</w:t>
      </w:r>
      <w:r>
        <w:rPr/>
        <w:t>以上股份的股东及其下属企业担任除董事、监事以外其他行政职务的 情况，亦没有在与本公司业务相同或相近的其他企业任职的情况。公司董事、监事均严格按照《公 司法》和《公司章程》的有关规定选举产生，公司高级管理人员都是公司董事会依照职权聘任的， 不存在股东或其它关联方干涉公司有关人事任免的情况</w:t>
      </w:r>
      <w:r>
        <w:rPr>
          <w:rFonts w:ascii="Times New Roman" w:hAnsi="Times New Roman" w:cs="Times New Roman" w:eastAsia="Times New Roman" w:hint="default"/>
        </w:rPr>
        <w:t>.</w:t>
      </w:r>
      <w:r>
        <w:rPr/>
        <w:t>公司拥有独立的员工队伍，并已建立完善的 劳动用工和人事管理制度。公司根据《劳动法》和公司劳动管理制度等有关规定与公司员工签订劳 动合同，由公司人力资源部负责公司员工的聘任、考核和奖惩，公司已在烟台市芝罘区劳动和社会 保障局办理了独立的社保登记，本公司在员工的社会保障、工薪报酬等方面完全独立。</w:t>
      </w:r>
    </w:p>
    <w:p>
      <w:pPr>
        <w:spacing w:line="240" w:lineRule="auto" w:before="0"/>
        <w:rPr>
          <w:rFonts w:ascii="宋体" w:hAnsi="宋体" w:cs="宋体" w:eastAsia="宋体" w:hint="default"/>
          <w:sz w:val="25"/>
          <w:szCs w:val="25"/>
        </w:rPr>
      </w:pPr>
    </w:p>
    <w:p>
      <w:pPr>
        <w:pStyle w:val="Heading3"/>
        <w:spacing w:line="240" w:lineRule="auto"/>
        <w:ind w:right="767"/>
        <w:jc w:val="left"/>
        <w:rPr>
          <w:b w:val="0"/>
          <w:bCs w:val="0"/>
        </w:rPr>
      </w:pPr>
      <w:r>
        <w:rPr/>
        <w:t>（三）财务独立情况</w:t>
      </w:r>
      <w:r>
        <w:rPr>
          <w:b w:val="0"/>
          <w:bCs w:val="0"/>
        </w:rPr>
      </w:r>
    </w:p>
    <w:p>
      <w:pPr>
        <w:spacing w:line="240" w:lineRule="auto" w:before="12"/>
        <w:rPr>
          <w:rFonts w:ascii="宋体" w:hAnsi="宋体" w:cs="宋体" w:eastAsia="宋体" w:hint="default"/>
          <w:b/>
          <w:bCs/>
          <w:sz w:val="36"/>
          <w:szCs w:val="36"/>
        </w:rPr>
      </w:pPr>
    </w:p>
    <w:p>
      <w:pPr>
        <w:pStyle w:val="BodyText"/>
        <w:spacing w:line="374" w:lineRule="auto"/>
        <w:ind w:right="708" w:firstLine="480"/>
        <w:jc w:val="left"/>
      </w:pPr>
      <w:r>
        <w:rPr/>
        <w:t>本公司开设有独立的银行账户，作为独立的纳税人，依法独立纳税，税务登记证号码鲁税烟字 </w:t>
      </w:r>
      <w:r>
        <w:rPr>
          <w:rFonts w:ascii="Times New Roman" w:hAnsi="Times New Roman" w:cs="Times New Roman" w:eastAsia="Times New Roman" w:hint="default"/>
        </w:rPr>
        <w:t>370602766690447</w:t>
      </w:r>
      <w:r>
        <w:rPr>
          <w:rFonts w:ascii="Times New Roman" w:hAnsi="Times New Roman" w:cs="Times New Roman" w:eastAsia="Times New Roman" w:hint="default"/>
          <w:spacing w:val="-1"/>
        </w:rPr>
        <w:t> </w:t>
      </w:r>
      <w:r>
        <w:rPr/>
        <w:t>号，与股东无混合纳税现象。本公司不存在以资产、权益或信誉为股东提供债务担 保的情况，也不存在资产被股东占用而损害公司利益的情况。公司设有独立的财务会计部门，制定 了《财务管理制度》等规章制度，建立了独立的会计核算体系及财务会计管理制度，独立进行财务 决策，财务人员无兼职情况。</w:t>
      </w:r>
    </w:p>
    <w:p>
      <w:pPr>
        <w:spacing w:after="0" w:line="374" w:lineRule="auto"/>
        <w:jc w:val="left"/>
        <w:sectPr>
          <w:headerReference w:type="default" r:id="rId31"/>
          <w:pgSz w:w="11910" w:h="16850"/>
          <w:pgMar w:header="592" w:footer="957" w:top="1280" w:bottom="1140" w:left="540" w:right="0"/>
        </w:sectPr>
      </w:pPr>
    </w:p>
    <w:p>
      <w:pPr>
        <w:pStyle w:val="Heading3"/>
        <w:spacing w:line="240" w:lineRule="auto" w:before="100"/>
        <w:ind w:right="767"/>
        <w:jc w:val="left"/>
        <w:rPr>
          <w:b w:val="0"/>
          <w:bCs w:val="0"/>
        </w:rPr>
      </w:pPr>
      <w:r>
        <w:rPr/>
        <w:t>（四）机构独立情况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4" w:firstLine="480"/>
        <w:jc w:val="both"/>
      </w:pPr>
      <w:r>
        <w:rPr/>
        <w:t>公司依照《公司法》、《公司章程》设置了股东大会、董事会、监事会等决策及监督机构，建 立了完整、独立的法人治理结构，设立了适应发展需要的组织机构。公司各部门与下属分公司、子 公司组成了有机的整体，依照《公司章程》和各项规章制度行使职权。因公司控股股东为自然人， 不存在公司与控股股东在机构独立方面的独立性问题。</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（五）业务独立情况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本公司主要是以山东省为目标市场，以规模以上医院及基础医疗市场的直接销售为主营业务的 医药商业企业，具有独立面向市场的能力，不存在受制于公司股东及其他关联方的情况。公司股东 及其他关联方目前业务均与本公司不同，而且向本公司出具了《避免同业竞争的承诺函》。</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四、公司对高级管理人员的考评及激励机制情况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4" w:firstLine="480"/>
        <w:jc w:val="both"/>
      </w:pPr>
      <w:r>
        <w:rPr/>
        <w:t>公司建立了高级管理人员的选择、考评、激励与约束机制并不断完善，公司高级管理人员全部 由董事会聘任，直接对董事会负责，承担董事会下达的经营指标，董事会下设的薪酬与考核委员会 负责对高级管理人员的工作能力、履职情况、责任目标完成情况等进行年终考评，制定薪酬方案并 报董事会审批。报告期内，公司高级管理人员能够严格按照《公司法》、《公司章程》及国家有关 法律法规认真履行职责，积极落实公司股东大会和董事会相关决议，在董事会的正确指导下积极调 整经营思路，优化产品结构，不断加强内部管理，较好地完成了本年度的各项任务。</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五、公司治理专项活动开展情况</w:t>
      </w:r>
      <w:r>
        <w:rPr>
          <w:b w:val="0"/>
          <w:bCs w:val="0"/>
        </w:rPr>
      </w:r>
    </w:p>
    <w:p>
      <w:pPr>
        <w:spacing w:line="240" w:lineRule="auto" w:before="2"/>
        <w:rPr>
          <w:rFonts w:ascii="宋体" w:hAnsi="宋体" w:cs="宋体" w:eastAsia="宋体" w:hint="default"/>
          <w:b/>
          <w:bCs/>
          <w:sz w:val="37"/>
          <w:szCs w:val="37"/>
        </w:rPr>
      </w:pPr>
    </w:p>
    <w:p>
      <w:pPr>
        <w:pStyle w:val="BodyText"/>
        <w:spacing w:line="372" w:lineRule="auto"/>
        <w:ind w:right="903" w:firstLine="480"/>
        <w:jc w:val="both"/>
      </w:pPr>
      <w:r>
        <w:rPr/>
        <w:t>报告期内，公司按照深圳证券交易所下发的《关于开展“加强中小企业板上市公司内控规则落 实”专项活动的通知》要求，就自查期间（</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日）对公司内部控制 制度的制定和运行情况进行了自查，根据自查结果，制定详细的整改计划，并按期进行了整改，具 体情况如下：</w:t>
      </w:r>
    </w:p>
    <w:p>
      <w:pPr>
        <w:pStyle w:val="Heading6"/>
        <w:spacing w:line="240" w:lineRule="auto" w:before="50"/>
        <w:ind w:right="767"/>
        <w:jc w:val="left"/>
        <w:rPr>
          <w:b w:val="0"/>
          <w:bCs w:val="0"/>
        </w:rPr>
      </w:pPr>
      <w:r>
        <w:rPr>
          <w:rFonts w:ascii="Times New Roman" w:hAnsi="Times New Roman" w:cs="Times New Roman" w:eastAsia="Times New Roman" w:hint="default"/>
        </w:rPr>
        <w:t>1</w:t>
      </w:r>
      <w:r>
        <w:rPr/>
        <w:t>、自查期内公司尚未制订相关《重大信息内部报告制度》。</w:t>
      </w:r>
      <w:r>
        <w:rPr>
          <w:b w:val="0"/>
          <w:bCs w:val="0"/>
        </w:rPr>
      </w:r>
    </w:p>
    <w:p>
      <w:pPr>
        <w:pStyle w:val="BodyText"/>
        <w:spacing w:line="360" w:lineRule="auto" w:before="164"/>
        <w:ind w:left="619" w:right="1463"/>
        <w:jc w:val="left"/>
      </w:pPr>
      <w:r>
        <w:rPr/>
        <w:t>整改方案：</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日前，建立《重大信息内部报告制度》并提交公司董事会审议 整改责任人：董事会秘书</w:t>
      </w:r>
    </w:p>
    <w:p>
      <w:pPr>
        <w:spacing w:after="0" w:line="360" w:lineRule="auto"/>
        <w:jc w:val="left"/>
        <w:sectPr>
          <w:headerReference w:type="default" r:id="rId32"/>
          <w:pgSz w:w="11910" w:h="16850"/>
          <w:pgMar w:header="572" w:footer="957" w:top="760" w:bottom="1140" w:left="540" w:right="0"/>
        </w:sectPr>
      </w:pPr>
    </w:p>
    <w:p>
      <w:pPr>
        <w:pStyle w:val="BodyText"/>
        <w:spacing w:line="357" w:lineRule="auto" w:before="83"/>
        <w:ind w:right="683" w:firstLine="480"/>
        <w:jc w:val="left"/>
      </w:pPr>
      <w:r>
        <w:rPr/>
        <w:t>完成情况：公司于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日制定了《重大信息内部报告制度》，并经公司第一届董事会 第十六次会议审议通过。详见巨潮资讯网：</w:t>
      </w:r>
      <w:hyperlink r:id="rId8">
        <w:r>
          <w:rPr>
            <w:rFonts w:ascii="Times New Roman" w:hAnsi="Times New Roman" w:cs="Times New Roman" w:eastAsia="Times New Roman" w:hint="default"/>
          </w:rPr>
          <w:t>www.cninfo.com.cn</w:t>
        </w:r>
      </w:hyperlink>
      <w:r>
        <w:rPr/>
        <w:t>。</w:t>
      </w:r>
    </w:p>
    <w:p>
      <w:pPr>
        <w:pStyle w:val="Heading6"/>
        <w:spacing w:line="240" w:lineRule="auto" w:before="34"/>
        <w:ind w:right="767"/>
        <w:jc w:val="left"/>
        <w:rPr>
          <w:b w:val="0"/>
          <w:bCs w:val="0"/>
        </w:rPr>
      </w:pPr>
      <w:r>
        <w:rPr>
          <w:rFonts w:ascii="Times New Roman" w:hAnsi="Times New Roman" w:cs="Times New Roman" w:eastAsia="Times New Roman" w:hint="default"/>
        </w:rPr>
        <w:t>2</w:t>
      </w:r>
      <w:r>
        <w:rPr/>
        <w:t>、自查期内公司尚未制订相关《控股子公司管理制度》。</w:t>
      </w:r>
      <w:r>
        <w:rPr>
          <w:b w:val="0"/>
          <w:bCs w:val="0"/>
        </w:rPr>
      </w:r>
    </w:p>
    <w:p>
      <w:pPr>
        <w:pStyle w:val="BodyText"/>
        <w:spacing w:line="360" w:lineRule="auto" w:before="164"/>
        <w:ind w:left="619" w:right="1703"/>
        <w:jc w:val="left"/>
      </w:pPr>
      <w:r>
        <w:rPr/>
        <w:t>整改方案：</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日前，建立《控股子公司管理制度》并提交公司董事会审议 整改责任人：董事会秘书、各控股子公司负责人</w:t>
      </w:r>
    </w:p>
    <w:p>
      <w:pPr>
        <w:pStyle w:val="BodyText"/>
        <w:spacing w:line="360" w:lineRule="auto" w:before="62"/>
        <w:ind w:right="683" w:firstLine="480"/>
        <w:jc w:val="left"/>
      </w:pPr>
      <w:r>
        <w:rPr/>
        <w:t>完成情况：公司于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日制定了《控股子公司管理制度》，并经公司第一届董事会第 十六次会议审议通过。详见巨潮资讯网：</w:t>
      </w:r>
      <w:hyperlink r:id="rId8">
        <w:r>
          <w:rPr>
            <w:rFonts w:ascii="Times New Roman" w:hAnsi="Times New Roman" w:cs="Times New Roman" w:eastAsia="Times New Roman" w:hint="default"/>
          </w:rPr>
          <w:t>www.cninfo.com.cn</w:t>
        </w:r>
      </w:hyperlink>
      <w:r>
        <w:rPr/>
        <w:t>。</w:t>
      </w:r>
    </w:p>
    <w:p>
      <w:pPr>
        <w:pStyle w:val="Heading6"/>
        <w:spacing w:line="240" w:lineRule="auto" w:before="31"/>
        <w:ind w:right="767"/>
        <w:jc w:val="left"/>
        <w:rPr>
          <w:b w:val="0"/>
          <w:bCs w:val="0"/>
        </w:rPr>
      </w:pPr>
      <w:r>
        <w:rPr>
          <w:rFonts w:ascii="Times New Roman" w:hAnsi="Times New Roman" w:cs="Times New Roman" w:eastAsia="Times New Roman" w:hint="default"/>
        </w:rPr>
        <w:t>3</w:t>
      </w:r>
      <w:r>
        <w:rPr/>
        <w:t>、自查期内公司尚未制订相关《内幕信息知情人管理制度》。</w:t>
      </w:r>
      <w:r>
        <w:rPr>
          <w:b w:val="0"/>
          <w:bCs w:val="0"/>
        </w:rPr>
      </w:r>
    </w:p>
    <w:p>
      <w:pPr>
        <w:pStyle w:val="BodyText"/>
        <w:spacing w:line="360" w:lineRule="auto" w:before="162"/>
        <w:ind w:left="619" w:right="1223"/>
        <w:jc w:val="left"/>
      </w:pPr>
      <w:r>
        <w:rPr/>
        <w:t>整改方案：</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日前，建立《内幕信息知情人管理制度》并提交公司董事会审议 整改责任人：董事会秘书</w:t>
      </w:r>
    </w:p>
    <w:p>
      <w:pPr>
        <w:pStyle w:val="BodyText"/>
        <w:spacing w:line="360" w:lineRule="auto" w:before="62"/>
        <w:ind w:right="683" w:firstLine="480"/>
        <w:jc w:val="left"/>
      </w:pPr>
      <w:r>
        <w:rPr/>
        <w:t>完成情况：公司于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日制定了《内幕信息知情人管理制度》，并经公司第一届董事 会第十六次会议审议通过。详见巨潮资讯网：</w:t>
      </w:r>
      <w:hyperlink r:id="rId8">
        <w:r>
          <w:rPr>
            <w:rFonts w:ascii="Times New Roman" w:hAnsi="Times New Roman" w:cs="Times New Roman" w:eastAsia="Times New Roman" w:hint="default"/>
          </w:rPr>
          <w:t>www.cninfo.com.cn</w:t>
        </w:r>
      </w:hyperlink>
      <w:r>
        <w:rPr/>
        <w:t>。</w:t>
      </w:r>
    </w:p>
    <w:p>
      <w:pPr>
        <w:spacing w:after="0" w:line="360" w:lineRule="auto"/>
        <w:jc w:val="left"/>
        <w:sectPr>
          <w:pgSz w:w="11910" w:h="16850"/>
          <w:pgMar w:header="572" w:footer="957" w:top="760" w:bottom="1140" w:left="540" w:right="0"/>
        </w:sectPr>
      </w:pPr>
    </w:p>
    <w:p>
      <w:pPr>
        <w:spacing w:line="240" w:lineRule="auto" w:before="3"/>
        <w:rPr>
          <w:rFonts w:ascii="宋体" w:hAnsi="宋体" w:cs="宋体" w:eastAsia="宋体" w:hint="default"/>
          <w:sz w:val="12"/>
          <w:szCs w:val="12"/>
        </w:rPr>
      </w:pPr>
    </w:p>
    <w:p>
      <w:pPr>
        <w:pStyle w:val="Heading1"/>
        <w:tabs>
          <w:tab w:pos="5525" w:val="left" w:leader="none"/>
        </w:tabs>
        <w:spacing w:line="539" w:lineRule="exact"/>
        <w:ind w:left="3538" w:right="767"/>
        <w:jc w:val="left"/>
        <w:rPr>
          <w:b w:val="0"/>
          <w:bCs w:val="0"/>
        </w:rPr>
      </w:pPr>
      <w:bookmarkStart w:name="_TOC_250006" w:id="7"/>
      <w:r>
        <w:rPr>
          <w:w w:val="95"/>
        </w:rPr>
        <w:t>第六节</w:t>
        <w:tab/>
      </w:r>
      <w:r>
        <w:rPr/>
        <w:t>内部控制</w:t>
      </w:r>
      <w:bookmarkEnd w:id="7"/>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right="767"/>
        <w:jc w:val="left"/>
        <w:rPr>
          <w:b w:val="0"/>
          <w:bCs w:val="0"/>
        </w:rPr>
      </w:pPr>
      <w:r>
        <w:rPr/>
        <w:t>一、公司内部控制制度的建立和健全情况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为规范经营管理，控制风险，规范和强化公司的经营行为，确保公司财产安全，公司根据《中 华人民共和国会计法》、《企业会计准则》、《企业内部控制基本规范》等有关法律、法规和规章 制度，结合公司的实际情况、自身特点和管理需要，制定了贯穿于公司生产经营各层面、各环节的 内部控制体系，以不断完善公司治理，健全内部控制体系，强化对内控制度的检查，促进了公司的 规范运作，有效防范了经营决策及管理风险。</w:t>
      </w:r>
    </w:p>
    <w:p>
      <w:pPr>
        <w:pStyle w:val="BodyText"/>
        <w:spacing w:line="379" w:lineRule="auto" w:before="43"/>
        <w:ind w:right="904" w:firstLine="480"/>
        <w:jc w:val="both"/>
      </w:pPr>
      <w:r>
        <w:rPr/>
        <w:t>报告期内，公司根据国家有关法律法规和监管部门的规范性文件对《公司章程》、《总经理工 作细则》、《信息披露管理制度》和《内幕信息知情人登记管理制度》进行了修订。新制定了《投 资者关系管理制度》、《董事会审计委员会年报工作规程》、《独立董事年报工作制度》和《防范 控股股东及其他关联方占用上市公司资金管理制度》，确保了公司内部控制的合理、完整和有效。</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二、内部控制综述</w:t>
      </w:r>
      <w:r>
        <w:rPr>
          <w:b w:val="0"/>
          <w:bCs w:val="0"/>
        </w:rPr>
      </w:r>
    </w:p>
    <w:p>
      <w:pPr>
        <w:spacing w:line="240" w:lineRule="auto" w:before="6"/>
        <w:rPr>
          <w:rFonts w:ascii="宋体" w:hAnsi="宋体" w:cs="宋体" w:eastAsia="宋体" w:hint="default"/>
          <w:b/>
          <w:bCs/>
          <w:sz w:val="38"/>
          <w:szCs w:val="38"/>
        </w:rPr>
      </w:pPr>
    </w:p>
    <w:p>
      <w:pPr>
        <w:pStyle w:val="Heading3"/>
        <w:spacing w:line="240" w:lineRule="auto"/>
        <w:ind w:right="767"/>
        <w:jc w:val="left"/>
        <w:rPr>
          <w:b w:val="0"/>
          <w:bCs w:val="0"/>
        </w:rPr>
      </w:pPr>
      <w:r>
        <w:rPr/>
        <w:t>（一）公司治理</w:t>
      </w:r>
      <w:r>
        <w:rPr>
          <w:b w:val="0"/>
          <w:bCs w:val="0"/>
        </w:rPr>
      </w:r>
    </w:p>
    <w:p>
      <w:pPr>
        <w:spacing w:line="240" w:lineRule="auto" w:before="12"/>
        <w:rPr>
          <w:rFonts w:ascii="宋体" w:hAnsi="宋体" w:cs="宋体" w:eastAsia="宋体" w:hint="default"/>
          <w:b/>
          <w:bCs/>
          <w:sz w:val="36"/>
          <w:szCs w:val="36"/>
        </w:rPr>
      </w:pPr>
    </w:p>
    <w:p>
      <w:pPr>
        <w:pStyle w:val="BodyText"/>
        <w:spacing w:line="379" w:lineRule="auto"/>
        <w:ind w:right="905" w:firstLine="480"/>
        <w:jc w:val="both"/>
      </w:pPr>
      <w:r>
        <w:rPr/>
        <w:t>公司已经按照《公司法》、《证券法》等法律法规及中国证监会等部门规章的要求，建立规范 的公司管理结构，形成了科学有效的职责分工和制衡机制。公司建立了完善的“三会”制度，股东 大会、董事会、监事会分别按照其职责行使决策权、执行权和监督权。股东大会依法行使企业经营 方针、筹资、投资、利润分配等重大事项的决策权。董事会建立了战略委员会、审计委员会、提名 委员会、薪酬与考核委员会，负责公司运营的监督。监事会对股东大会负责，对公司董事、财务和 高管履职情况进行监督和检查。报告期内，各管理、权力机构的职能都遵照公司有关规定操作，公 司的治理规范而有效。</w:t>
      </w:r>
    </w:p>
    <w:p>
      <w:pPr>
        <w:spacing w:line="240" w:lineRule="auto" w:before="6"/>
        <w:rPr>
          <w:rFonts w:ascii="宋体" w:hAnsi="宋体" w:cs="宋体" w:eastAsia="宋体" w:hint="default"/>
          <w:sz w:val="24"/>
          <w:szCs w:val="24"/>
        </w:rPr>
      </w:pPr>
    </w:p>
    <w:p>
      <w:pPr>
        <w:pStyle w:val="Heading3"/>
        <w:spacing w:line="240" w:lineRule="auto"/>
        <w:ind w:right="767"/>
        <w:jc w:val="left"/>
        <w:rPr>
          <w:b w:val="0"/>
          <w:bCs w:val="0"/>
        </w:rPr>
      </w:pPr>
      <w:r>
        <w:rPr/>
        <w:t>（二）公司内部控制组织结构</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公司重视各环节的内部控制，明确了规范高效的组织机构是公司加强内部控制的根本保证。公 司根据自身的行业特点，建立和规范了合理的组织机构，制定并完善了各项内部控制制度，以合理 保证公司经营管理合法合规、资产安全、财务报告及相关信息真实有效。</w:t>
      </w:r>
    </w:p>
    <w:p>
      <w:pPr>
        <w:spacing w:after="0" w:line="379" w:lineRule="auto"/>
        <w:jc w:val="both"/>
        <w:sectPr>
          <w:pgSz w:w="11910" w:h="16850"/>
          <w:pgMar w:header="572" w:footer="957" w:top="760" w:bottom="1140" w:left="540" w:right="0"/>
        </w:sectPr>
      </w:pPr>
    </w:p>
    <w:p>
      <w:pPr>
        <w:pStyle w:val="Heading6"/>
        <w:spacing w:line="240" w:lineRule="auto" w:before="83"/>
        <w:ind w:left="0" w:right="54"/>
        <w:jc w:val="center"/>
        <w:rPr>
          <w:b w:val="0"/>
          <w:bCs w:val="0"/>
        </w:rPr>
      </w:pPr>
      <w:r>
        <w:rPr/>
        <w:pict>
          <v:group style="position:absolute;margin-left:63.650002pt;margin-top:65.355652pt;width:357.4pt;height:187.15pt;mso-position-horizontal-relative:page;mso-position-vertical-relative:paragraph;z-index:-1055488" coordorigin="1273,1307" coordsize="7148,3743">
            <v:group style="position:absolute;left:5804;top:1307;width:120;height:773" coordorigin="5804,1307" coordsize="120,773">
              <v:shape style="position:absolute;left:5804;top:1307;width:120;height:773" coordorigin="5804,1307" coordsize="120,773" path="m5854,1960l5804,1960,5864,2080,5909,1990,5858,1990,5854,1986,5854,1960xe" filled="true" fillcolor="#000000" stroked="false">
                <v:path arrowok="t"/>
                <v:fill type="solid"/>
              </v:shape>
              <v:shape style="position:absolute;left:5804;top:1307;width:120;height:773" coordorigin="5804,1307" coordsize="120,773" path="m5869,1307l5857,1307,5853,1312,5854,1986,5858,1990,5869,1990,5874,1986,5873,1317,5873,1312,5869,1307xe" filled="true" fillcolor="#000000" stroked="false">
                <v:path arrowok="t"/>
                <v:fill type="solid"/>
              </v:shape>
              <v:shape style="position:absolute;left:5804;top:1307;width:120;height:773" coordorigin="5804,1307" coordsize="120,773" path="m5924,1960l5874,1960,5874,1986,5869,1990,5909,1990,5924,1960xe" filled="true" fillcolor="#000000" stroked="false">
                <v:path arrowok="t"/>
                <v:fill type="solid"/>
              </v:shape>
            </v:group>
            <v:group style="position:absolute;left:5154;top:2092;width:1466;height:548" coordorigin="5154,2092" coordsize="1466,548">
              <v:shape style="position:absolute;left:5154;top:2092;width:1466;height:548" coordorigin="5154,2092" coordsize="1466,548" path="m5154,2640l6620,2640,6620,2092,5154,2092,5154,2640xe" filled="false" stroked="true" strokeweight=".75pt" strokecolor="#000000">
                <v:path arrowok="t"/>
              </v:shape>
            </v:group>
            <v:group style="position:absolute;left:5868;top:1657;width:1105;height:120" coordorigin="5868,1657" coordsize="1105,120">
              <v:shape style="position:absolute;left:5868;top:1657;width:1105;height:120" coordorigin="5868,1657" coordsize="1105,120" path="m5988,1657l5868,1717,5988,1777,5988,1727,5963,1727,5958,1722,5958,1711,5962,1707,5988,1707,5988,1657xe" filled="true" fillcolor="#000000" stroked="false">
                <v:path arrowok="t"/>
                <v:fill type="solid"/>
              </v:shape>
              <v:shape style="position:absolute;left:5868;top:1657;width:1105;height:120" coordorigin="5868,1657" coordsize="1105,120" path="m5988,1707l5968,1707,5962,1707,5958,1711,5958,1722,5963,1727,5988,1727,5988,1707xe" filled="true" fillcolor="#000000" stroked="false">
                <v:path arrowok="t"/>
                <v:fill type="solid"/>
              </v:shape>
              <v:shape style="position:absolute;left:5868;top:1657;width:1105;height:120" coordorigin="5868,1657" coordsize="1105,120" path="m5988,1727l5968,1727,5988,1727xe" filled="true" fillcolor="#000000" stroked="false">
                <v:path arrowok="t"/>
                <v:fill type="solid"/>
              </v:shape>
              <v:shape style="position:absolute;left:5868;top:1657;width:1105;height:120" coordorigin="5868,1657" coordsize="1105,120" path="m6968,1703l5988,1707,5988,1727,6969,1723,6973,1719,6973,1708,6968,1703xe" filled="true" fillcolor="#000000" stroked="false">
                <v:path arrowok="t"/>
                <v:fill type="solid"/>
              </v:shape>
            </v:group>
            <v:group style="position:absolute;left:5816;top:2661;width:120;height:728" coordorigin="5816,2661" coordsize="120,728">
              <v:shape style="position:absolute;left:5816;top:2661;width:120;height:728" coordorigin="5816,2661" coordsize="120,728" path="m5816,3269l5875,3389,5921,3299,5870,3299,5866,3295,5866,3269,5816,3269xe" filled="true" fillcolor="#000000" stroked="false">
                <v:path arrowok="t"/>
                <v:fill type="solid"/>
              </v:shape>
              <v:shape style="position:absolute;left:5816;top:2661;width:120;height:728" coordorigin="5816,2661" coordsize="120,728" path="m5866,3269l5866,3295,5870,3299,5881,3299,5886,3295,5886,3269,5866,3269xe" filled="true" fillcolor="#000000" stroked="false">
                <v:path arrowok="t"/>
                <v:fill type="solid"/>
              </v:shape>
              <v:shape style="position:absolute;left:5816;top:2661;width:120;height:728" coordorigin="5816,2661" coordsize="120,728" path="m5886,3269l5886,3295,5881,3299,5921,3299,5936,3270,5886,3269xe" filled="true" fillcolor="#000000" stroked="false">
                <v:path arrowok="t"/>
                <v:fill type="solid"/>
              </v:shape>
              <v:shape style="position:absolute;left:5816;top:2661;width:120;height:728" coordorigin="5816,2661" coordsize="120,728" path="m5885,2661l5874,2661,5869,2666,5869,2671,5866,3269,5886,3269,5889,2671,5889,2666,5885,2661xe" filled="true" fillcolor="#000000" stroked="false">
                <v:path arrowok="t"/>
                <v:fill type="solid"/>
              </v:shape>
            </v:group>
            <v:group style="position:absolute;left:5869;top:2908;width:1112;height:120" coordorigin="5869,2908" coordsize="1112,120">
              <v:shape style="position:absolute;left:5869;top:2908;width:1112;height:120" coordorigin="5869,2908" coordsize="1112,120" path="m6862,2908l6861,2958,6881,2959,6887,2959,6891,2963,6891,2974,6886,2979,6861,2979,6860,3028,6963,2979,6881,2979,6861,2978,6964,2978,6981,2970,6862,2908xe" filled="true" fillcolor="#000000" stroked="false">
                <v:path arrowok="t"/>
                <v:fill type="solid"/>
              </v:shape>
              <v:shape style="position:absolute;left:5869;top:2908;width:1112;height:120" coordorigin="5869,2908" coordsize="1112,120" path="m6861,2958l6861,2978,6881,2979,6886,2979,6891,2974,6891,2963,6887,2959,6881,2959,6861,2958xe" filled="true" fillcolor="#000000" stroked="false">
                <v:path arrowok="t"/>
                <v:fill type="solid"/>
              </v:shape>
              <v:shape style="position:absolute;left:5869;top:2908;width:1112;height:120" coordorigin="5869,2908" coordsize="1112,120" path="m5879,2944l5874,2944,5869,2949,5869,2960,5873,2964,5879,2964,6861,2978,6861,2958,5879,2944xe" filled="true" fillcolor="#000000" stroked="false">
                <v:path arrowok="t"/>
                <v:fill type="solid"/>
              </v:shape>
            </v:group>
            <v:group style="position:absolute;left:6955;top:2700;width:1466;height:548" coordorigin="6955,2700" coordsize="1466,548">
              <v:shape style="position:absolute;left:6955;top:2700;width:1466;height:548" coordorigin="6955,2700" coordsize="1466,548" path="m6955,3248l8421,3248,8421,2700,6955,2700,6955,3248xe" filled="true" fillcolor="#ffffff" stroked="false">
                <v:path arrowok="t"/>
                <v:fill type="solid"/>
              </v:shape>
            </v:group>
            <v:group style="position:absolute;left:1575;top:2339;width:3580;height:2" coordorigin="1575,2339" coordsize="3580,2">
              <v:shape style="position:absolute;left:1575;top:2339;width:3580;height:2" coordorigin="1575,2339" coordsize="3580,1" path="m1575,2339l5155,2340e" filled="false" stroked="true" strokeweight=".75pt" strokecolor="#000000">
                <v:path arrowok="t"/>
              </v:shape>
            </v:group>
            <v:group style="position:absolute;left:2233;top:2335;width:120;height:757" coordorigin="2233,2335" coordsize="120,757">
              <v:shape style="position:absolute;left:2233;top:2335;width:120;height:757" coordorigin="2233,2335" coordsize="120,757" path="m2233,2972l2293,3092,2338,3002,2288,3002,2284,2998,2283,2972,2233,2972xe" filled="true" fillcolor="#000000" stroked="false">
                <v:path arrowok="t"/>
                <v:fill type="solid"/>
              </v:shape>
              <v:shape style="position:absolute;left:2233;top:2335;width:120;height:757" coordorigin="2233,2335" coordsize="120,757" path="m2283,2972l2284,2998,2288,3002,2299,3002,2303,2998,2303,2972,2283,2972xe" filled="true" fillcolor="#000000" stroked="false">
                <v:path arrowok="t"/>
                <v:fill type="solid"/>
              </v:shape>
              <v:shape style="position:absolute;left:2233;top:2335;width:120;height:757" coordorigin="2233,2335" coordsize="120,757" path="m2303,2972l2303,2998,2299,3002,2338,3002,2353,2972,2303,2972xe" filled="true" fillcolor="#000000" stroked="false">
                <v:path arrowok="t"/>
                <v:fill type="solid"/>
              </v:shape>
              <v:shape style="position:absolute;left:2233;top:2335;width:120;height:757" coordorigin="2233,2335" coordsize="120,757" path="m2302,2335l2291,2335,2286,2340,2286,2345,2283,2972,2303,2972,2306,2345,2306,2340,2302,2335xe" filled="true" fillcolor="#000000" stroked="false">
                <v:path arrowok="t"/>
                <v:fill type="solid"/>
              </v:shape>
            </v:group>
            <v:group style="position:absolute;left:2963;top:2345;width:120;height:757" coordorigin="2963,2345" coordsize="120,757">
              <v:shape style="position:absolute;left:2963;top:2345;width:120;height:757" coordorigin="2963,2345" coordsize="120,757" path="m2963,2982l3023,3102,3068,3012,3018,3012,3014,3008,3013,2982,2963,2982xe" filled="true" fillcolor="#000000" stroked="false">
                <v:path arrowok="t"/>
                <v:fill type="solid"/>
              </v:shape>
              <v:shape style="position:absolute;left:2963;top:2345;width:120;height:757" coordorigin="2963,2345" coordsize="120,757" path="m3013,2982l3014,3008,3018,3012,3029,3012,3033,3008,3033,2982,3013,2982xe" filled="true" fillcolor="#000000" stroked="false">
                <v:path arrowok="t"/>
                <v:fill type="solid"/>
              </v:shape>
              <v:shape style="position:absolute;left:2963;top:2345;width:120;height:757" coordorigin="2963,2345" coordsize="120,757" path="m3033,2982l3033,3008,3029,3012,3068,3012,3083,2982,3033,2982xe" filled="true" fillcolor="#000000" stroked="false">
                <v:path arrowok="t"/>
                <v:fill type="solid"/>
              </v:shape>
              <v:shape style="position:absolute;left:2963;top:2345;width:120;height:757" coordorigin="2963,2345" coordsize="120,757" path="m3032,2345l3021,2345,3016,2350,3016,2355,3013,2982,3033,2982,3036,2355,3036,2350,3032,2345xe" filled="true" fillcolor="#000000" stroked="false">
                <v:path arrowok="t"/>
                <v:fill type="solid"/>
              </v:shape>
            </v:group>
            <v:group style="position:absolute;left:3706;top:2344;width:120;height:757" coordorigin="3706,2344" coordsize="120,757">
              <v:shape style="position:absolute;left:3706;top:2344;width:120;height:757" coordorigin="3706,2344" coordsize="120,757" path="m3756,2981l3706,2981,3766,3101,3811,3011,3760,3011,3756,3007,3756,2981xe" filled="true" fillcolor="#000000" stroked="false">
                <v:path arrowok="t"/>
                <v:fill type="solid"/>
              </v:shape>
              <v:shape style="position:absolute;left:3706;top:2344;width:120;height:757" coordorigin="3706,2344" coordsize="120,757" path="m3776,2981l3756,2981,3756,3007,3760,3011,3771,3011,3775,3007,3776,2981xe" filled="true" fillcolor="#000000" stroked="false">
                <v:path arrowok="t"/>
                <v:fill type="solid"/>
              </v:shape>
              <v:shape style="position:absolute;left:3706;top:2344;width:120;height:757" coordorigin="3706,2344" coordsize="120,757" path="m3826,2981l3776,2981,3775,3007,3771,3011,3811,3011,3826,2981xe" filled="true" fillcolor="#000000" stroked="false">
                <v:path arrowok="t"/>
                <v:fill type="solid"/>
              </v:shape>
              <v:shape style="position:absolute;left:3706;top:2344;width:120;height:757" coordorigin="3706,2344" coordsize="120,757" path="m3768,2344l3757,2344,3753,2349,3753,2354,3756,2981,3776,2981,3773,2354,3773,2349,3768,2344xe" filled="true" fillcolor="#000000" stroked="false">
                <v:path arrowok="t"/>
                <v:fill type="solid"/>
              </v:shape>
            </v:group>
            <v:group style="position:absolute;left:1505;top:2335;width:120;height:756" coordorigin="1505,2335" coordsize="120,756">
              <v:shape style="position:absolute;left:1505;top:2335;width:120;height:756" coordorigin="1505,2335" coordsize="120,756" path="m1505,2969l1563,3090,1610,3000,1570,3000,1565,3000,1559,3000,1555,2996,1555,2970,1505,2969xe" filled="true" fillcolor="#000000" stroked="false">
                <v:path arrowok="t"/>
                <v:fill type="solid"/>
              </v:shape>
              <v:shape style="position:absolute;left:1505;top:2335;width:120;height:756" coordorigin="1505,2335" coordsize="120,756" path="m1555,2970l1555,2996,1559,3000,1565,3000,1570,3000,1575,2996,1575,2970,1555,2970xe" filled="true" fillcolor="#000000" stroked="false">
                <v:path arrowok="t"/>
                <v:fill type="solid"/>
              </v:shape>
              <v:shape style="position:absolute;left:1505;top:2335;width:120;height:756" coordorigin="1505,2335" coordsize="120,756" path="m1575,2970l1575,2996,1570,3000,1610,3000,1625,2971,1575,2970xe" filled="true" fillcolor="#000000" stroked="false">
                <v:path arrowok="t"/>
                <v:fill type="solid"/>
              </v:shape>
              <v:shape style="position:absolute;left:1505;top:2335;width:120;height:756" coordorigin="1505,2335" coordsize="120,756" path="m1572,2335l1567,2339,1555,2970,1575,2970,1587,2340,1583,2335,1572,2335xe" filled="true" fillcolor="#000000" stroked="false">
                <v:path arrowok="t"/>
                <v:fill type="solid"/>
              </v:shape>
              <v:shape style="position:absolute;left:4008;top:3251;width:339;height:120" type="#_x0000_t75" stroked="false">
                <v:imagedata r:id="rId33" o:title=""/>
              </v:shape>
              <v:shape style="position:absolute;left:5154;top:2092;width:1466;height:548" type="#_x0000_t202" filled="false" stroked="false">
                <v:textbox inset="0,0,0,0">
                  <w:txbxContent>
                    <w:p>
                      <w:pPr>
                        <w:spacing w:before="69"/>
                        <w:ind w:left="405" w:right="0" w:firstLine="0"/>
                        <w:jc w:val="left"/>
                        <w:rPr>
                          <w:rFonts w:ascii="宋体" w:hAnsi="宋体" w:cs="宋体" w:eastAsia="宋体" w:hint="default"/>
                          <w:sz w:val="22"/>
                          <w:szCs w:val="22"/>
                        </w:rPr>
                      </w:pPr>
                      <w:r>
                        <w:rPr>
                          <w:rFonts w:ascii="宋体" w:hAnsi="宋体" w:cs="宋体" w:eastAsia="宋体" w:hint="default"/>
                          <w:sz w:val="22"/>
                          <w:szCs w:val="22"/>
                        </w:rPr>
                        <w:t>董事会</w:t>
                      </w:r>
                    </w:p>
                  </w:txbxContent>
                </v:textbox>
                <w10:wrap type="none"/>
              </v:shape>
              <v:shape style="position:absolute;left:6955;top:1453;width:1466;height:548" type="#_x0000_t202" filled="false" stroked="true" strokeweight=".75pt" strokecolor="#000000">
                <v:textbox inset="0,0,0,0">
                  <w:txbxContent>
                    <w:p>
                      <w:pPr>
                        <w:spacing w:before="57"/>
                        <w:ind w:left="397" w:right="0" w:firstLine="0"/>
                        <w:jc w:val="left"/>
                        <w:rPr>
                          <w:rFonts w:ascii="宋体" w:hAnsi="宋体" w:cs="宋体" w:eastAsia="宋体" w:hint="default"/>
                          <w:sz w:val="22"/>
                          <w:szCs w:val="22"/>
                        </w:rPr>
                      </w:pPr>
                      <w:r>
                        <w:rPr>
                          <w:rFonts w:ascii="宋体" w:hAnsi="宋体" w:cs="宋体" w:eastAsia="宋体" w:hint="default"/>
                          <w:sz w:val="22"/>
                          <w:szCs w:val="22"/>
                        </w:rPr>
                        <w:t>监事会</w:t>
                      </w:r>
                    </w:p>
                  </w:txbxContent>
                </v:textbox>
                <w10:wrap type="none"/>
              </v:shape>
              <v:shape style="position:absolute;left:6955;top:2700;width:1466;height:548" type="#_x0000_t202" filled="false" stroked="true" strokeweight=".75pt" strokecolor="#000000">
                <v:textbox inset="0,0,0,0">
                  <w:txbxContent>
                    <w:p>
                      <w:pPr>
                        <w:spacing w:before="128"/>
                        <w:ind w:left="176" w:right="0" w:firstLine="0"/>
                        <w:jc w:val="left"/>
                        <w:rPr>
                          <w:rFonts w:ascii="宋体" w:hAnsi="宋体" w:cs="宋体" w:eastAsia="宋体" w:hint="default"/>
                          <w:sz w:val="22"/>
                          <w:szCs w:val="22"/>
                        </w:rPr>
                      </w:pPr>
                      <w:r>
                        <w:rPr>
                          <w:rFonts w:ascii="宋体" w:hAnsi="宋体" w:cs="宋体" w:eastAsia="宋体" w:hint="default"/>
                          <w:sz w:val="22"/>
                          <w:szCs w:val="22"/>
                        </w:rPr>
                        <w:t>董事会秘书</w:t>
                      </w:r>
                    </w:p>
                  </w:txbxContent>
                </v:textbox>
                <w10:wrap type="none"/>
              </v:shape>
              <v:shape style="position:absolute;left:1273;top:3089;width:537;height:1961" type="#_x0000_t202" filled="false" stroked="true" strokeweight=".75pt" strokecolor="#000000">
                <v:textbox inset="0,0,0,0">
                  <w:txbxContent>
                    <w:p>
                      <w:pPr>
                        <w:spacing w:line="182" w:lineRule="auto" w:before="52"/>
                        <w:ind w:left="145" w:right="153" w:firstLine="0"/>
                        <w:jc w:val="both"/>
                        <w:rPr>
                          <w:rFonts w:ascii="宋体" w:hAnsi="宋体" w:cs="宋体" w:eastAsia="宋体" w:hint="default"/>
                          <w:sz w:val="22"/>
                          <w:szCs w:val="22"/>
                        </w:rPr>
                      </w:pPr>
                      <w:r>
                        <w:rPr>
                          <w:rFonts w:ascii="宋体" w:hAnsi="宋体" w:cs="宋体" w:eastAsia="宋体" w:hint="default"/>
                          <w:sz w:val="22"/>
                          <w:szCs w:val="22"/>
                        </w:rPr>
                        <w:t>薪</w:t>
                      </w:r>
                      <w:r>
                        <w:rPr>
                          <w:rFonts w:ascii="宋体" w:hAnsi="宋体" w:cs="宋体" w:eastAsia="宋体" w:hint="default"/>
                          <w:w w:val="100"/>
                          <w:sz w:val="22"/>
                          <w:szCs w:val="22"/>
                        </w:rPr>
                        <w:t> </w:t>
                      </w:r>
                      <w:r>
                        <w:rPr>
                          <w:rFonts w:ascii="宋体" w:hAnsi="宋体" w:cs="宋体" w:eastAsia="宋体" w:hint="default"/>
                          <w:sz w:val="22"/>
                          <w:szCs w:val="22"/>
                        </w:rPr>
                        <w:t>酬</w:t>
                      </w:r>
                      <w:r>
                        <w:rPr>
                          <w:rFonts w:ascii="宋体" w:hAnsi="宋体" w:cs="宋体" w:eastAsia="宋体" w:hint="default"/>
                          <w:w w:val="100"/>
                          <w:sz w:val="22"/>
                          <w:szCs w:val="22"/>
                        </w:rPr>
                        <w:t> </w:t>
                      </w:r>
                      <w:r>
                        <w:rPr>
                          <w:rFonts w:ascii="宋体" w:hAnsi="宋体" w:cs="宋体" w:eastAsia="宋体" w:hint="default"/>
                          <w:sz w:val="22"/>
                          <w:szCs w:val="22"/>
                        </w:rPr>
                        <w:t>与</w:t>
                      </w:r>
                      <w:r>
                        <w:rPr>
                          <w:rFonts w:ascii="宋体" w:hAnsi="宋体" w:cs="宋体" w:eastAsia="宋体" w:hint="default"/>
                          <w:w w:val="100"/>
                          <w:sz w:val="22"/>
                          <w:szCs w:val="22"/>
                        </w:rPr>
                        <w:t> </w:t>
                      </w:r>
                      <w:r>
                        <w:rPr>
                          <w:rFonts w:ascii="宋体" w:hAnsi="宋体" w:cs="宋体" w:eastAsia="宋体" w:hint="default"/>
                          <w:sz w:val="22"/>
                          <w:szCs w:val="22"/>
                        </w:rPr>
                        <w:t>考</w:t>
                      </w:r>
                      <w:r>
                        <w:rPr>
                          <w:rFonts w:ascii="宋体" w:hAnsi="宋体" w:cs="宋体" w:eastAsia="宋体" w:hint="default"/>
                          <w:w w:val="100"/>
                          <w:sz w:val="22"/>
                          <w:szCs w:val="22"/>
                        </w:rPr>
                        <w:t> </w:t>
                      </w:r>
                      <w:r>
                        <w:rPr>
                          <w:rFonts w:ascii="宋体" w:hAnsi="宋体" w:cs="宋体" w:eastAsia="宋体" w:hint="default"/>
                          <w:sz w:val="22"/>
                          <w:szCs w:val="22"/>
                        </w:rPr>
                        <w:t>核</w:t>
                      </w:r>
                      <w:r>
                        <w:rPr>
                          <w:rFonts w:ascii="宋体" w:hAnsi="宋体" w:cs="宋体" w:eastAsia="宋体" w:hint="default"/>
                          <w:w w:val="100"/>
                          <w:sz w:val="22"/>
                          <w:szCs w:val="22"/>
                        </w:rPr>
                        <w:t> </w:t>
                      </w:r>
                      <w:r>
                        <w:rPr>
                          <w:rFonts w:ascii="宋体" w:hAnsi="宋体" w:cs="宋体" w:eastAsia="宋体" w:hint="default"/>
                          <w:sz w:val="22"/>
                          <w:szCs w:val="22"/>
                        </w:rPr>
                        <w:t>委</w:t>
                      </w:r>
                      <w:r>
                        <w:rPr>
                          <w:rFonts w:ascii="宋体" w:hAnsi="宋体" w:cs="宋体" w:eastAsia="宋体" w:hint="default"/>
                          <w:w w:val="100"/>
                          <w:sz w:val="22"/>
                          <w:szCs w:val="22"/>
                        </w:rPr>
                        <w:t> </w:t>
                      </w:r>
                      <w:r>
                        <w:rPr>
                          <w:rFonts w:ascii="宋体" w:hAnsi="宋体" w:cs="宋体" w:eastAsia="宋体" w:hint="default"/>
                          <w:sz w:val="22"/>
                          <w:szCs w:val="22"/>
                        </w:rPr>
                        <w:t>员</w:t>
                      </w:r>
                      <w:r>
                        <w:rPr>
                          <w:rFonts w:ascii="宋体" w:hAnsi="宋体" w:cs="宋体" w:eastAsia="宋体" w:hint="default"/>
                          <w:w w:val="100"/>
                          <w:sz w:val="22"/>
                          <w:szCs w:val="22"/>
                        </w:rPr>
                        <w:t> </w:t>
                      </w:r>
                      <w:r>
                        <w:rPr>
                          <w:rFonts w:ascii="宋体" w:hAnsi="宋体" w:cs="宋体" w:eastAsia="宋体" w:hint="default"/>
                          <w:sz w:val="22"/>
                          <w:szCs w:val="22"/>
                        </w:rPr>
                        <w:t>会</w:t>
                      </w:r>
                    </w:p>
                  </w:txbxContent>
                </v:textbox>
                <w10:wrap type="none"/>
              </v:shape>
              <v:shape style="position:absolute;left:4349;top:3089;width:537;height:1961" type="#_x0000_t202" filled="false" stroked="true" strokeweight=".75pt" strokecolor="#000000">
                <v:textbox inset="0,0,0,0">
                  <w:txbxContent>
                    <w:p>
                      <w:pPr>
                        <w:spacing w:line="412" w:lineRule="auto" w:before="142"/>
                        <w:ind w:left="144" w:right="154" w:firstLine="0"/>
                        <w:jc w:val="both"/>
                        <w:rPr>
                          <w:rFonts w:ascii="宋体" w:hAnsi="宋体" w:cs="宋体" w:eastAsia="宋体" w:hint="default"/>
                          <w:sz w:val="22"/>
                          <w:szCs w:val="22"/>
                        </w:rPr>
                      </w:pPr>
                      <w:r>
                        <w:rPr>
                          <w:rFonts w:ascii="宋体" w:hAnsi="宋体" w:cs="宋体" w:eastAsia="宋体" w:hint="default"/>
                          <w:sz w:val="22"/>
                          <w:szCs w:val="22"/>
                        </w:rPr>
                        <w:t>审</w:t>
                      </w:r>
                      <w:r>
                        <w:rPr>
                          <w:rFonts w:ascii="宋体" w:hAnsi="宋体" w:cs="宋体" w:eastAsia="宋体" w:hint="default"/>
                          <w:w w:val="100"/>
                          <w:sz w:val="22"/>
                          <w:szCs w:val="22"/>
                        </w:rPr>
                        <w:t> </w:t>
                      </w:r>
                      <w:r>
                        <w:rPr>
                          <w:rFonts w:ascii="宋体" w:hAnsi="宋体" w:cs="宋体" w:eastAsia="宋体" w:hint="default"/>
                          <w:sz w:val="22"/>
                          <w:szCs w:val="22"/>
                        </w:rPr>
                        <w:t>计</w:t>
                      </w:r>
                      <w:r>
                        <w:rPr>
                          <w:rFonts w:ascii="宋体" w:hAnsi="宋体" w:cs="宋体" w:eastAsia="宋体" w:hint="default"/>
                          <w:w w:val="100"/>
                          <w:sz w:val="22"/>
                          <w:szCs w:val="22"/>
                        </w:rPr>
                        <w:t> </w:t>
                      </w:r>
                      <w:r>
                        <w:rPr>
                          <w:rFonts w:ascii="宋体" w:hAnsi="宋体" w:cs="宋体" w:eastAsia="宋体" w:hint="default"/>
                          <w:sz w:val="22"/>
                          <w:szCs w:val="22"/>
                        </w:rPr>
                        <w:t>部</w:t>
                      </w:r>
                    </w:p>
                  </w:txbxContent>
                </v:textbox>
                <w10:wrap type="none"/>
              </v:shape>
              <v:shape style="position:absolute;left:5199;top:3375;width:1466;height:548" type="#_x0000_t202" filled="false" stroked="true" strokeweight=".75pt" strokecolor="#000000">
                <v:textbox inset="0,0,0,0">
                  <w:txbxContent>
                    <w:p>
                      <w:pPr>
                        <w:spacing w:before="57"/>
                        <w:ind w:left="398" w:right="0" w:firstLine="0"/>
                        <w:jc w:val="left"/>
                        <w:rPr>
                          <w:rFonts w:ascii="宋体" w:hAnsi="宋体" w:cs="宋体" w:eastAsia="宋体" w:hint="default"/>
                          <w:sz w:val="22"/>
                          <w:szCs w:val="22"/>
                        </w:rPr>
                      </w:pPr>
                      <w:r>
                        <w:rPr>
                          <w:rFonts w:ascii="宋体" w:hAnsi="宋体" w:cs="宋体" w:eastAsia="宋体" w:hint="default"/>
                          <w:sz w:val="22"/>
                          <w:szCs w:val="22"/>
                        </w:rPr>
                        <w:t>总经理</w:t>
                      </w:r>
                    </w:p>
                  </w:txbxContent>
                </v:textbox>
                <w10:wrap type="none"/>
              </v:shape>
            </v:group>
            <w10:wrap type="none"/>
          </v:group>
        </w:pict>
      </w:r>
      <w:r>
        <w:rPr/>
        <w:t>公司内部组织架构图</w:t>
      </w:r>
      <w:r>
        <w:rPr>
          <w:b w:val="0"/>
          <w:bCs w:val="0"/>
        </w:rPr>
      </w:r>
    </w:p>
    <w:p>
      <w:pPr>
        <w:spacing w:line="240" w:lineRule="auto" w:before="12"/>
        <w:rPr>
          <w:rFonts w:ascii="宋体" w:hAnsi="宋体" w:cs="宋体" w:eastAsia="宋体" w:hint="default"/>
          <w:b/>
          <w:bCs/>
          <w:sz w:val="26"/>
          <w:szCs w:val="26"/>
        </w:rPr>
      </w:pPr>
    </w:p>
    <w:p>
      <w:pPr>
        <w:spacing w:line="548" w:lineRule="exact"/>
        <w:ind w:left="4614" w:right="0" w:firstLine="0"/>
        <w:rPr>
          <w:rFonts w:ascii="宋体" w:hAnsi="宋体" w:cs="宋体" w:eastAsia="宋体" w:hint="default"/>
          <w:sz w:val="20"/>
          <w:szCs w:val="20"/>
        </w:rPr>
      </w:pPr>
      <w:r>
        <w:rPr>
          <w:rFonts w:ascii="宋体" w:hAnsi="宋体" w:cs="宋体" w:eastAsia="宋体" w:hint="default"/>
          <w:position w:val="-10"/>
          <w:sz w:val="20"/>
          <w:szCs w:val="20"/>
        </w:rPr>
        <w:pict>
          <v:shape style="width:73.3pt;height:27.4pt;mso-position-horizontal-relative:char;mso-position-vertical-relative:line" type="#_x0000_t202" filled="false" stroked="true" strokeweight=".75pt" strokecolor="#000000">
            <w10:anchorlock/>
            <v:textbox inset="0,0,0,0">
              <w:txbxContent>
                <w:p>
                  <w:pPr>
                    <w:pStyle w:val="BodyText"/>
                    <w:spacing w:line="240" w:lineRule="auto" w:before="42"/>
                    <w:ind w:left="246" w:right="0"/>
                    <w:jc w:val="left"/>
                  </w:pPr>
                  <w:r>
                    <w:rPr/>
                    <w:t>股东大会</w:t>
                  </w:r>
                </w:p>
              </w:txbxContent>
            </v:textbox>
          </v:shape>
        </w:pict>
      </w:r>
      <w:r>
        <w:rPr>
          <w:rFonts w:ascii="宋体" w:hAnsi="宋体" w:cs="宋体" w:eastAsia="宋体" w:hint="default"/>
          <w:position w:val="-10"/>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tbl>
      <w:tblPr>
        <w:tblW w:w="0" w:type="auto"/>
        <w:jc w:val="left"/>
        <w:tblInd w:w="1473" w:type="dxa"/>
        <w:tblLayout w:type="fixed"/>
        <w:tblCellMar>
          <w:top w:w="0" w:type="dxa"/>
          <w:left w:w="0" w:type="dxa"/>
          <w:bottom w:w="0" w:type="dxa"/>
          <w:right w:w="0" w:type="dxa"/>
        </w:tblCellMar>
        <w:tblLook w:val="01E0"/>
      </w:tblPr>
      <w:tblGrid>
        <w:gridCol w:w="537"/>
        <w:gridCol w:w="207"/>
        <w:gridCol w:w="537"/>
        <w:gridCol w:w="180"/>
        <w:gridCol w:w="537"/>
      </w:tblGrid>
      <w:tr>
        <w:trPr>
          <w:trHeight w:val="411" w:hRule="exact"/>
        </w:trPr>
        <w:tc>
          <w:tcPr>
            <w:tcW w:w="53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right="11"/>
              <w:jc w:val="center"/>
              <w:rPr>
                <w:rFonts w:ascii="宋体" w:hAnsi="宋体" w:cs="宋体" w:eastAsia="宋体" w:hint="default"/>
                <w:sz w:val="22"/>
                <w:szCs w:val="22"/>
              </w:rPr>
            </w:pPr>
            <w:r>
              <w:rPr>
                <w:rFonts w:ascii="宋体" w:hAnsi="宋体" w:cs="宋体" w:eastAsia="宋体" w:hint="default"/>
                <w:w w:val="100"/>
                <w:sz w:val="22"/>
                <w:szCs w:val="22"/>
              </w:rPr>
              <w:t>战</w:t>
            </w:r>
          </w:p>
        </w:tc>
        <w:tc>
          <w:tcPr>
            <w:tcW w:w="207" w:type="dxa"/>
            <w:tcBorders>
              <w:top w:val="nil" w:sz="6" w:space="0" w:color="auto"/>
              <w:left w:val="single" w:sz="6" w:space="0" w:color="000000"/>
              <w:bottom w:val="nil" w:sz="6" w:space="0" w:color="auto"/>
              <w:right w:val="single" w:sz="6" w:space="0" w:color="000000"/>
            </w:tcBorders>
          </w:tcPr>
          <w:p>
            <w:pPr/>
          </w:p>
        </w:tc>
        <w:tc>
          <w:tcPr>
            <w:tcW w:w="53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143" w:right="0"/>
              <w:jc w:val="left"/>
              <w:rPr>
                <w:rFonts w:ascii="宋体" w:hAnsi="宋体" w:cs="宋体" w:eastAsia="宋体" w:hint="default"/>
                <w:sz w:val="22"/>
                <w:szCs w:val="22"/>
              </w:rPr>
            </w:pPr>
            <w:r>
              <w:rPr>
                <w:rFonts w:ascii="宋体" w:hAnsi="宋体" w:cs="宋体" w:eastAsia="宋体" w:hint="default"/>
                <w:w w:val="100"/>
                <w:sz w:val="22"/>
                <w:szCs w:val="22"/>
              </w:rPr>
              <w:t>提</w:t>
            </w:r>
          </w:p>
        </w:tc>
        <w:tc>
          <w:tcPr>
            <w:tcW w:w="180" w:type="dxa"/>
            <w:tcBorders>
              <w:top w:val="nil" w:sz="6" w:space="0" w:color="auto"/>
              <w:left w:val="single" w:sz="6" w:space="0" w:color="000000"/>
              <w:bottom w:val="nil" w:sz="6" w:space="0" w:color="auto"/>
              <w:right w:val="single" w:sz="6" w:space="0" w:color="000000"/>
            </w:tcBorders>
          </w:tcPr>
          <w:p>
            <w:pPr/>
          </w:p>
        </w:tc>
        <w:tc>
          <w:tcPr>
            <w:tcW w:w="537"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60"/>
              <w:ind w:left="144" w:right="0"/>
              <w:jc w:val="left"/>
              <w:rPr>
                <w:rFonts w:ascii="宋体" w:hAnsi="宋体" w:cs="宋体" w:eastAsia="宋体" w:hint="default"/>
                <w:sz w:val="22"/>
                <w:szCs w:val="22"/>
              </w:rPr>
            </w:pPr>
            <w:r>
              <w:rPr>
                <w:rFonts w:ascii="宋体" w:hAnsi="宋体" w:cs="宋体" w:eastAsia="宋体" w:hint="default"/>
                <w:w w:val="100"/>
                <w:sz w:val="22"/>
                <w:szCs w:val="22"/>
              </w:rPr>
              <w:t>审</w:t>
            </w:r>
          </w:p>
        </w:tc>
      </w:tr>
      <w:tr>
        <w:trPr>
          <w:trHeight w:val="331" w:hRule="exact"/>
        </w:trPr>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right="11"/>
              <w:jc w:val="center"/>
              <w:rPr>
                <w:rFonts w:ascii="宋体" w:hAnsi="宋体" w:cs="宋体" w:eastAsia="宋体" w:hint="default"/>
                <w:sz w:val="22"/>
                <w:szCs w:val="22"/>
              </w:rPr>
            </w:pPr>
            <w:r>
              <w:rPr>
                <w:rFonts w:ascii="宋体" w:hAnsi="宋体" w:cs="宋体" w:eastAsia="宋体" w:hint="default"/>
                <w:w w:val="100"/>
                <w:sz w:val="22"/>
                <w:szCs w:val="22"/>
              </w:rPr>
              <w:t>略</w:t>
            </w:r>
          </w:p>
        </w:tc>
        <w:tc>
          <w:tcPr>
            <w:tcW w:w="207" w:type="dxa"/>
            <w:tcBorders>
              <w:top w:val="nil" w:sz="6" w:space="0" w:color="auto"/>
              <w:left w:val="single" w:sz="6" w:space="0" w:color="000000"/>
              <w:bottom w:val="nil" w:sz="6" w:space="0" w:color="auto"/>
              <w:right w:val="single" w:sz="6" w:space="0" w:color="000000"/>
            </w:tcBorders>
          </w:tcPr>
          <w:p>
            <w:pPr/>
          </w:p>
        </w:tc>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43" w:right="0"/>
              <w:jc w:val="left"/>
              <w:rPr>
                <w:rFonts w:ascii="宋体" w:hAnsi="宋体" w:cs="宋体" w:eastAsia="宋体" w:hint="default"/>
                <w:sz w:val="22"/>
                <w:szCs w:val="22"/>
              </w:rPr>
            </w:pPr>
            <w:r>
              <w:rPr>
                <w:rFonts w:ascii="宋体" w:hAnsi="宋体" w:cs="宋体" w:eastAsia="宋体" w:hint="default"/>
                <w:w w:val="100"/>
                <w:sz w:val="22"/>
                <w:szCs w:val="22"/>
              </w:rPr>
              <w:t>名</w:t>
            </w:r>
          </w:p>
        </w:tc>
        <w:tc>
          <w:tcPr>
            <w:tcW w:w="180" w:type="dxa"/>
            <w:tcBorders>
              <w:top w:val="nil" w:sz="6" w:space="0" w:color="auto"/>
              <w:left w:val="single" w:sz="6" w:space="0" w:color="000000"/>
              <w:bottom w:val="nil" w:sz="6" w:space="0" w:color="auto"/>
              <w:right w:val="single" w:sz="6" w:space="0" w:color="000000"/>
            </w:tcBorders>
          </w:tcPr>
          <w:p>
            <w:pPr/>
          </w:p>
        </w:tc>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44" w:right="0"/>
              <w:jc w:val="left"/>
              <w:rPr>
                <w:rFonts w:ascii="宋体" w:hAnsi="宋体" w:cs="宋体" w:eastAsia="宋体" w:hint="default"/>
                <w:sz w:val="22"/>
                <w:szCs w:val="22"/>
              </w:rPr>
            </w:pPr>
            <w:r>
              <w:rPr>
                <w:rFonts w:ascii="宋体" w:hAnsi="宋体" w:cs="宋体" w:eastAsia="宋体" w:hint="default"/>
                <w:w w:val="100"/>
                <w:sz w:val="22"/>
                <w:szCs w:val="22"/>
              </w:rPr>
              <w:t>计</w:t>
            </w:r>
          </w:p>
        </w:tc>
      </w:tr>
      <w:tr>
        <w:trPr>
          <w:trHeight w:val="331" w:hRule="exact"/>
        </w:trPr>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right="11"/>
              <w:jc w:val="center"/>
              <w:rPr>
                <w:rFonts w:ascii="宋体" w:hAnsi="宋体" w:cs="宋体" w:eastAsia="宋体" w:hint="default"/>
                <w:sz w:val="22"/>
                <w:szCs w:val="22"/>
              </w:rPr>
            </w:pPr>
            <w:r>
              <w:rPr>
                <w:rFonts w:ascii="宋体" w:hAnsi="宋体" w:cs="宋体" w:eastAsia="宋体" w:hint="default"/>
                <w:w w:val="100"/>
                <w:sz w:val="22"/>
                <w:szCs w:val="22"/>
              </w:rPr>
              <w:t>委</w:t>
            </w:r>
          </w:p>
        </w:tc>
        <w:tc>
          <w:tcPr>
            <w:tcW w:w="207" w:type="dxa"/>
            <w:tcBorders>
              <w:top w:val="nil" w:sz="6" w:space="0" w:color="auto"/>
              <w:left w:val="single" w:sz="6" w:space="0" w:color="000000"/>
              <w:bottom w:val="nil" w:sz="6" w:space="0" w:color="auto"/>
              <w:right w:val="single" w:sz="6" w:space="0" w:color="000000"/>
            </w:tcBorders>
          </w:tcPr>
          <w:p>
            <w:pPr/>
          </w:p>
        </w:tc>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43" w:right="0"/>
              <w:jc w:val="left"/>
              <w:rPr>
                <w:rFonts w:ascii="宋体" w:hAnsi="宋体" w:cs="宋体" w:eastAsia="宋体" w:hint="default"/>
                <w:sz w:val="22"/>
                <w:szCs w:val="22"/>
              </w:rPr>
            </w:pPr>
            <w:r>
              <w:rPr>
                <w:rFonts w:ascii="宋体" w:hAnsi="宋体" w:cs="宋体" w:eastAsia="宋体" w:hint="default"/>
                <w:w w:val="100"/>
                <w:sz w:val="22"/>
                <w:szCs w:val="22"/>
              </w:rPr>
              <w:t>委</w:t>
            </w:r>
          </w:p>
        </w:tc>
        <w:tc>
          <w:tcPr>
            <w:tcW w:w="180" w:type="dxa"/>
            <w:tcBorders>
              <w:top w:val="nil" w:sz="6" w:space="0" w:color="auto"/>
              <w:left w:val="single" w:sz="6" w:space="0" w:color="000000"/>
              <w:bottom w:val="nil" w:sz="6" w:space="0" w:color="auto"/>
              <w:right w:val="single" w:sz="6" w:space="0" w:color="000000"/>
            </w:tcBorders>
          </w:tcPr>
          <w:p>
            <w:pPr/>
          </w:p>
        </w:tc>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44" w:right="0"/>
              <w:jc w:val="left"/>
              <w:rPr>
                <w:rFonts w:ascii="宋体" w:hAnsi="宋体" w:cs="宋体" w:eastAsia="宋体" w:hint="default"/>
                <w:sz w:val="22"/>
                <w:szCs w:val="22"/>
              </w:rPr>
            </w:pPr>
            <w:r>
              <w:rPr>
                <w:rFonts w:ascii="宋体" w:hAnsi="宋体" w:cs="宋体" w:eastAsia="宋体" w:hint="default"/>
                <w:w w:val="100"/>
                <w:sz w:val="22"/>
                <w:szCs w:val="22"/>
              </w:rPr>
              <w:t>委</w:t>
            </w:r>
          </w:p>
        </w:tc>
      </w:tr>
      <w:tr>
        <w:trPr>
          <w:trHeight w:val="330" w:hRule="exact"/>
        </w:trPr>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right="11"/>
              <w:jc w:val="center"/>
              <w:rPr>
                <w:rFonts w:ascii="宋体" w:hAnsi="宋体" w:cs="宋体" w:eastAsia="宋体" w:hint="default"/>
                <w:sz w:val="22"/>
                <w:szCs w:val="22"/>
              </w:rPr>
            </w:pPr>
            <w:r>
              <w:rPr>
                <w:rFonts w:ascii="宋体" w:hAnsi="宋体" w:cs="宋体" w:eastAsia="宋体" w:hint="default"/>
                <w:w w:val="100"/>
                <w:sz w:val="22"/>
                <w:szCs w:val="22"/>
              </w:rPr>
              <w:t>员</w:t>
            </w:r>
          </w:p>
        </w:tc>
        <w:tc>
          <w:tcPr>
            <w:tcW w:w="207" w:type="dxa"/>
            <w:tcBorders>
              <w:top w:val="nil" w:sz="6" w:space="0" w:color="auto"/>
              <w:left w:val="single" w:sz="6" w:space="0" w:color="000000"/>
              <w:bottom w:val="nil" w:sz="6" w:space="0" w:color="auto"/>
              <w:right w:val="single" w:sz="6" w:space="0" w:color="000000"/>
            </w:tcBorders>
          </w:tcPr>
          <w:p>
            <w:pPr/>
          </w:p>
        </w:tc>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43" w:right="0"/>
              <w:jc w:val="left"/>
              <w:rPr>
                <w:rFonts w:ascii="宋体" w:hAnsi="宋体" w:cs="宋体" w:eastAsia="宋体" w:hint="default"/>
                <w:sz w:val="22"/>
                <w:szCs w:val="22"/>
              </w:rPr>
            </w:pPr>
            <w:r>
              <w:rPr>
                <w:rFonts w:ascii="宋体" w:hAnsi="宋体" w:cs="宋体" w:eastAsia="宋体" w:hint="default"/>
                <w:w w:val="100"/>
                <w:sz w:val="22"/>
                <w:szCs w:val="22"/>
              </w:rPr>
              <w:t>员</w:t>
            </w:r>
          </w:p>
        </w:tc>
        <w:tc>
          <w:tcPr>
            <w:tcW w:w="180" w:type="dxa"/>
            <w:tcBorders>
              <w:top w:val="nil" w:sz="6" w:space="0" w:color="auto"/>
              <w:left w:val="single" w:sz="6" w:space="0" w:color="000000"/>
              <w:bottom w:val="nil" w:sz="6" w:space="0" w:color="auto"/>
              <w:right w:val="single" w:sz="6" w:space="0" w:color="000000"/>
            </w:tcBorders>
          </w:tcPr>
          <w:p>
            <w:pPr/>
          </w:p>
        </w:tc>
        <w:tc>
          <w:tcPr>
            <w:tcW w:w="537" w:type="dxa"/>
            <w:tcBorders>
              <w:top w:val="nil" w:sz="6" w:space="0" w:color="auto"/>
              <w:left w:val="single" w:sz="6" w:space="0" w:color="000000"/>
              <w:bottom w:val="nil" w:sz="6" w:space="0" w:color="auto"/>
              <w:right w:val="single" w:sz="6" w:space="0" w:color="000000"/>
            </w:tcBorders>
          </w:tcPr>
          <w:p>
            <w:pPr>
              <w:pStyle w:val="TableParagraph"/>
              <w:spacing w:line="276" w:lineRule="exact"/>
              <w:ind w:left="144" w:right="0"/>
              <w:jc w:val="left"/>
              <w:rPr>
                <w:rFonts w:ascii="宋体" w:hAnsi="宋体" w:cs="宋体" w:eastAsia="宋体" w:hint="default"/>
                <w:sz w:val="22"/>
                <w:szCs w:val="22"/>
              </w:rPr>
            </w:pPr>
            <w:r>
              <w:rPr>
                <w:rFonts w:ascii="宋体" w:hAnsi="宋体" w:cs="宋体" w:eastAsia="宋体" w:hint="default"/>
                <w:w w:val="100"/>
                <w:sz w:val="22"/>
                <w:szCs w:val="22"/>
              </w:rPr>
              <w:t>员</w:t>
            </w:r>
          </w:p>
        </w:tc>
      </w:tr>
      <w:tr>
        <w:trPr>
          <w:trHeight w:val="557" w:hRule="exact"/>
        </w:trPr>
        <w:tc>
          <w:tcPr>
            <w:tcW w:w="537" w:type="dxa"/>
            <w:tcBorders>
              <w:top w:val="nil" w:sz="6" w:space="0" w:color="auto"/>
              <w:left w:val="single" w:sz="6" w:space="0" w:color="000000"/>
              <w:bottom w:val="single" w:sz="6" w:space="0" w:color="000000"/>
              <w:right w:val="single" w:sz="6" w:space="0" w:color="000000"/>
            </w:tcBorders>
          </w:tcPr>
          <w:p>
            <w:pPr>
              <w:pStyle w:val="TableParagraph"/>
              <w:spacing w:line="277" w:lineRule="exact"/>
              <w:ind w:right="11"/>
              <w:jc w:val="center"/>
              <w:rPr>
                <w:rFonts w:ascii="宋体" w:hAnsi="宋体" w:cs="宋体" w:eastAsia="宋体" w:hint="default"/>
                <w:sz w:val="22"/>
                <w:szCs w:val="22"/>
              </w:rPr>
            </w:pPr>
            <w:r>
              <w:rPr>
                <w:rFonts w:ascii="宋体" w:hAnsi="宋体" w:cs="宋体" w:eastAsia="宋体" w:hint="default"/>
                <w:w w:val="100"/>
                <w:sz w:val="22"/>
                <w:szCs w:val="22"/>
              </w:rPr>
              <w:t>会</w:t>
            </w:r>
          </w:p>
        </w:tc>
        <w:tc>
          <w:tcPr>
            <w:tcW w:w="207" w:type="dxa"/>
            <w:tcBorders>
              <w:top w:val="nil" w:sz="6" w:space="0" w:color="auto"/>
              <w:left w:val="single" w:sz="6" w:space="0" w:color="000000"/>
              <w:bottom w:val="nil" w:sz="6" w:space="0" w:color="auto"/>
              <w:right w:val="single" w:sz="6" w:space="0" w:color="000000"/>
            </w:tcBorders>
          </w:tcPr>
          <w:p>
            <w:pPr/>
          </w:p>
        </w:tc>
        <w:tc>
          <w:tcPr>
            <w:tcW w:w="537" w:type="dxa"/>
            <w:tcBorders>
              <w:top w:val="nil" w:sz="6" w:space="0" w:color="auto"/>
              <w:left w:val="single" w:sz="6" w:space="0" w:color="000000"/>
              <w:bottom w:val="single" w:sz="6" w:space="0" w:color="000000"/>
              <w:right w:val="single" w:sz="6" w:space="0" w:color="000000"/>
            </w:tcBorders>
          </w:tcPr>
          <w:p>
            <w:pPr>
              <w:pStyle w:val="TableParagraph"/>
              <w:spacing w:line="277" w:lineRule="exact"/>
              <w:ind w:left="143" w:right="0"/>
              <w:jc w:val="left"/>
              <w:rPr>
                <w:rFonts w:ascii="宋体" w:hAnsi="宋体" w:cs="宋体" w:eastAsia="宋体" w:hint="default"/>
                <w:sz w:val="22"/>
                <w:szCs w:val="22"/>
              </w:rPr>
            </w:pPr>
            <w:r>
              <w:rPr>
                <w:rFonts w:ascii="宋体" w:hAnsi="宋体" w:cs="宋体" w:eastAsia="宋体" w:hint="default"/>
                <w:w w:val="100"/>
                <w:sz w:val="22"/>
                <w:szCs w:val="22"/>
              </w:rPr>
              <w:t>会</w:t>
            </w:r>
          </w:p>
        </w:tc>
        <w:tc>
          <w:tcPr>
            <w:tcW w:w="180" w:type="dxa"/>
            <w:tcBorders>
              <w:top w:val="nil" w:sz="6" w:space="0" w:color="auto"/>
              <w:left w:val="single" w:sz="6" w:space="0" w:color="000000"/>
              <w:bottom w:val="nil" w:sz="6" w:space="0" w:color="auto"/>
              <w:right w:val="single" w:sz="6" w:space="0" w:color="000000"/>
            </w:tcBorders>
          </w:tcPr>
          <w:p>
            <w:pPr/>
          </w:p>
        </w:tc>
        <w:tc>
          <w:tcPr>
            <w:tcW w:w="537" w:type="dxa"/>
            <w:tcBorders>
              <w:top w:val="nil" w:sz="6" w:space="0" w:color="auto"/>
              <w:left w:val="single" w:sz="6" w:space="0" w:color="000000"/>
              <w:bottom w:val="single" w:sz="6" w:space="0" w:color="000000"/>
              <w:right w:val="single" w:sz="6" w:space="0" w:color="000000"/>
            </w:tcBorders>
          </w:tcPr>
          <w:p>
            <w:pPr>
              <w:pStyle w:val="TableParagraph"/>
              <w:spacing w:line="275" w:lineRule="exact"/>
              <w:ind w:left="144" w:right="0"/>
              <w:jc w:val="left"/>
              <w:rPr>
                <w:rFonts w:ascii="宋体" w:hAnsi="宋体" w:cs="宋体" w:eastAsia="宋体" w:hint="default"/>
                <w:sz w:val="22"/>
                <w:szCs w:val="22"/>
              </w:rPr>
            </w:pPr>
            <w:r>
              <w:rPr>
                <w:rFonts w:ascii="宋体" w:hAnsi="宋体" w:cs="宋体" w:eastAsia="宋体" w:hint="default"/>
                <w:w w:val="100"/>
                <w:sz w:val="22"/>
                <w:szCs w:val="22"/>
              </w:rPr>
              <w:t>会</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1"/>
          <w:szCs w:val="11"/>
        </w:rPr>
      </w:pPr>
    </w:p>
    <w:tbl>
      <w:tblPr>
        <w:tblW w:w="0" w:type="auto"/>
        <w:jc w:val="left"/>
        <w:tblInd w:w="1011" w:type="dxa"/>
        <w:tblLayout w:type="fixed"/>
        <w:tblCellMar>
          <w:top w:w="0" w:type="dxa"/>
          <w:left w:w="0" w:type="dxa"/>
          <w:bottom w:w="0" w:type="dxa"/>
          <w:right w:w="0" w:type="dxa"/>
        </w:tblCellMar>
        <w:tblLook w:val="01E0"/>
      </w:tblPr>
      <w:tblGrid>
        <w:gridCol w:w="620"/>
        <w:gridCol w:w="327"/>
        <w:gridCol w:w="620"/>
        <w:gridCol w:w="349"/>
        <w:gridCol w:w="620"/>
      </w:tblGrid>
      <w:tr>
        <w:trPr>
          <w:trHeight w:val="577" w:hRule="exact"/>
        </w:trPr>
        <w:tc>
          <w:tcPr>
            <w:tcW w:w="62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59"/>
              <w:ind w:right="201"/>
              <w:jc w:val="right"/>
              <w:rPr>
                <w:rFonts w:ascii="宋体" w:hAnsi="宋体" w:cs="宋体" w:eastAsia="宋体" w:hint="default"/>
                <w:sz w:val="20"/>
                <w:szCs w:val="20"/>
              </w:rPr>
            </w:pPr>
            <w:r>
              <w:rPr>
                <w:rFonts w:ascii="宋体" w:hAnsi="宋体" w:cs="宋体" w:eastAsia="宋体" w:hint="default"/>
                <w:w w:val="99"/>
                <w:sz w:val="20"/>
                <w:szCs w:val="20"/>
              </w:rPr>
              <w:t>济</w:t>
            </w:r>
            <w:r>
              <w:rPr>
                <w:rFonts w:ascii="宋体" w:hAnsi="宋体" w:cs="宋体" w:eastAsia="宋体" w:hint="default"/>
                <w:sz w:val="20"/>
                <w:szCs w:val="20"/>
              </w:rPr>
            </w:r>
          </w:p>
        </w:tc>
        <w:tc>
          <w:tcPr>
            <w:tcW w:w="327" w:type="dxa"/>
            <w:tcBorders>
              <w:top w:val="nil" w:sz="6" w:space="0" w:color="auto"/>
              <w:left w:val="single" w:sz="6" w:space="0" w:color="000000"/>
              <w:bottom w:val="nil" w:sz="6" w:space="0" w:color="auto"/>
              <w:right w:val="single" w:sz="6" w:space="0" w:color="000000"/>
            </w:tcBorders>
          </w:tcPr>
          <w:p>
            <w:pPr/>
          </w:p>
        </w:tc>
        <w:tc>
          <w:tcPr>
            <w:tcW w:w="62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59"/>
              <w:ind w:right="1"/>
              <w:jc w:val="center"/>
              <w:rPr>
                <w:rFonts w:ascii="宋体" w:hAnsi="宋体" w:cs="宋体" w:eastAsia="宋体" w:hint="default"/>
                <w:sz w:val="20"/>
                <w:szCs w:val="20"/>
              </w:rPr>
            </w:pPr>
            <w:r>
              <w:rPr>
                <w:rFonts w:ascii="宋体" w:hAnsi="宋体" w:cs="宋体" w:eastAsia="宋体" w:hint="default"/>
                <w:w w:val="99"/>
                <w:sz w:val="20"/>
                <w:szCs w:val="20"/>
              </w:rPr>
              <w:t>青</w:t>
            </w:r>
            <w:r>
              <w:rPr>
                <w:rFonts w:ascii="宋体" w:hAnsi="宋体" w:cs="宋体" w:eastAsia="宋体" w:hint="default"/>
                <w:sz w:val="20"/>
                <w:szCs w:val="20"/>
              </w:rPr>
            </w:r>
          </w:p>
        </w:tc>
        <w:tc>
          <w:tcPr>
            <w:tcW w:w="349" w:type="dxa"/>
            <w:tcBorders>
              <w:top w:val="nil" w:sz="6" w:space="0" w:color="auto"/>
              <w:left w:val="single" w:sz="6" w:space="0" w:color="000000"/>
              <w:bottom w:val="nil" w:sz="6" w:space="0" w:color="auto"/>
              <w:right w:val="single" w:sz="6" w:space="0" w:color="000000"/>
            </w:tcBorders>
          </w:tcPr>
          <w:p>
            <w:pPr/>
          </w:p>
        </w:tc>
        <w:tc>
          <w:tcPr>
            <w:tcW w:w="62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59"/>
              <w:ind w:right="201"/>
              <w:jc w:val="right"/>
              <w:rPr>
                <w:rFonts w:ascii="宋体" w:hAnsi="宋体" w:cs="宋体" w:eastAsia="宋体" w:hint="default"/>
                <w:sz w:val="20"/>
                <w:szCs w:val="20"/>
              </w:rPr>
            </w:pPr>
            <w:r>
              <w:rPr>
                <w:rFonts w:ascii="宋体" w:hAnsi="宋体" w:cs="宋体" w:eastAsia="宋体" w:hint="default"/>
                <w:w w:val="99"/>
                <w:sz w:val="20"/>
                <w:szCs w:val="20"/>
              </w:rPr>
              <w:t>威</w:t>
            </w:r>
            <w:r>
              <w:rPr>
                <w:rFonts w:ascii="宋体" w:hAnsi="宋体" w:cs="宋体" w:eastAsia="宋体" w:hint="default"/>
                <w:sz w:val="20"/>
                <w:szCs w:val="20"/>
              </w:rPr>
            </w:r>
          </w:p>
        </w:tc>
      </w:tr>
      <w:tr>
        <w:trPr>
          <w:trHeight w:val="497" w:hRule="exact"/>
        </w:trPr>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201"/>
              <w:jc w:val="right"/>
              <w:rPr>
                <w:rFonts w:ascii="宋体" w:hAnsi="宋体" w:cs="宋体" w:eastAsia="宋体" w:hint="default"/>
                <w:sz w:val="20"/>
                <w:szCs w:val="20"/>
              </w:rPr>
            </w:pPr>
            <w:r>
              <w:rPr>
                <w:rFonts w:ascii="宋体" w:hAnsi="宋体" w:cs="宋体" w:eastAsia="宋体" w:hint="default"/>
                <w:w w:val="99"/>
                <w:sz w:val="20"/>
                <w:szCs w:val="20"/>
              </w:rPr>
              <w:t>南</w:t>
            </w:r>
            <w:r>
              <w:rPr>
                <w:rFonts w:ascii="宋体" w:hAnsi="宋体" w:cs="宋体" w:eastAsia="宋体" w:hint="default"/>
                <w:sz w:val="20"/>
                <w:szCs w:val="20"/>
              </w:rPr>
            </w:r>
          </w:p>
        </w:tc>
        <w:tc>
          <w:tcPr>
            <w:tcW w:w="327" w:type="dxa"/>
            <w:tcBorders>
              <w:top w:val="nil" w:sz="6" w:space="0" w:color="auto"/>
              <w:left w:val="single" w:sz="6" w:space="0" w:color="000000"/>
              <w:bottom w:val="nil" w:sz="6" w:space="0" w:color="auto"/>
              <w:right w:val="single" w:sz="6" w:space="0" w:color="000000"/>
            </w:tcBorders>
          </w:tcPr>
          <w:p>
            <w:pPr/>
          </w:p>
        </w:tc>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1"/>
              <w:jc w:val="center"/>
              <w:rPr>
                <w:rFonts w:ascii="宋体" w:hAnsi="宋体" w:cs="宋体" w:eastAsia="宋体" w:hint="default"/>
                <w:sz w:val="20"/>
                <w:szCs w:val="20"/>
              </w:rPr>
            </w:pPr>
            <w:r>
              <w:rPr>
                <w:rFonts w:ascii="宋体" w:hAnsi="宋体" w:cs="宋体" w:eastAsia="宋体" w:hint="default"/>
                <w:w w:val="99"/>
                <w:sz w:val="20"/>
                <w:szCs w:val="20"/>
              </w:rPr>
              <w:t>岛</w:t>
            </w:r>
            <w:r>
              <w:rPr>
                <w:rFonts w:ascii="宋体" w:hAnsi="宋体" w:cs="宋体" w:eastAsia="宋体" w:hint="default"/>
                <w:sz w:val="20"/>
                <w:szCs w:val="20"/>
              </w:rPr>
            </w:r>
          </w:p>
        </w:tc>
        <w:tc>
          <w:tcPr>
            <w:tcW w:w="349" w:type="dxa"/>
            <w:tcBorders>
              <w:top w:val="nil" w:sz="6" w:space="0" w:color="auto"/>
              <w:left w:val="single" w:sz="6" w:space="0" w:color="000000"/>
              <w:bottom w:val="nil" w:sz="6" w:space="0" w:color="auto"/>
              <w:right w:val="single" w:sz="6" w:space="0" w:color="000000"/>
            </w:tcBorders>
          </w:tcPr>
          <w:p>
            <w:pPr/>
          </w:p>
        </w:tc>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201"/>
              <w:jc w:val="right"/>
              <w:rPr>
                <w:rFonts w:ascii="宋体" w:hAnsi="宋体" w:cs="宋体" w:eastAsia="宋体" w:hint="default"/>
                <w:sz w:val="20"/>
                <w:szCs w:val="20"/>
              </w:rPr>
            </w:pPr>
            <w:r>
              <w:rPr>
                <w:rFonts w:ascii="宋体" w:hAnsi="宋体" w:cs="宋体" w:eastAsia="宋体" w:hint="default"/>
                <w:w w:val="99"/>
                <w:sz w:val="20"/>
                <w:szCs w:val="20"/>
              </w:rPr>
              <w:t>海</w:t>
            </w:r>
            <w:r>
              <w:rPr>
                <w:rFonts w:ascii="宋体" w:hAnsi="宋体" w:cs="宋体" w:eastAsia="宋体" w:hint="default"/>
                <w:sz w:val="20"/>
                <w:szCs w:val="20"/>
              </w:rPr>
            </w:r>
          </w:p>
        </w:tc>
      </w:tr>
      <w:tr>
        <w:trPr>
          <w:trHeight w:val="497" w:hRule="exact"/>
        </w:trPr>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201"/>
              <w:jc w:val="right"/>
              <w:rPr>
                <w:rFonts w:ascii="宋体" w:hAnsi="宋体" w:cs="宋体" w:eastAsia="宋体" w:hint="default"/>
                <w:sz w:val="20"/>
                <w:szCs w:val="20"/>
              </w:rPr>
            </w:pPr>
            <w:r>
              <w:rPr>
                <w:rFonts w:ascii="宋体" w:hAnsi="宋体" w:cs="宋体" w:eastAsia="宋体" w:hint="default"/>
                <w:w w:val="99"/>
                <w:sz w:val="20"/>
                <w:szCs w:val="20"/>
              </w:rPr>
              <w:t>分</w:t>
            </w:r>
            <w:r>
              <w:rPr>
                <w:rFonts w:ascii="宋体" w:hAnsi="宋体" w:cs="宋体" w:eastAsia="宋体" w:hint="default"/>
                <w:sz w:val="20"/>
                <w:szCs w:val="20"/>
              </w:rPr>
            </w:r>
          </w:p>
        </w:tc>
        <w:tc>
          <w:tcPr>
            <w:tcW w:w="327" w:type="dxa"/>
            <w:tcBorders>
              <w:top w:val="nil" w:sz="6" w:space="0" w:color="auto"/>
              <w:left w:val="single" w:sz="6" w:space="0" w:color="000000"/>
              <w:bottom w:val="nil" w:sz="6" w:space="0" w:color="auto"/>
              <w:right w:val="single" w:sz="6" w:space="0" w:color="000000"/>
            </w:tcBorders>
          </w:tcPr>
          <w:p>
            <w:pPr/>
          </w:p>
        </w:tc>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1"/>
              <w:jc w:val="center"/>
              <w:rPr>
                <w:rFonts w:ascii="宋体" w:hAnsi="宋体" w:cs="宋体" w:eastAsia="宋体" w:hint="default"/>
                <w:sz w:val="20"/>
                <w:szCs w:val="20"/>
              </w:rPr>
            </w:pPr>
            <w:r>
              <w:rPr>
                <w:rFonts w:ascii="宋体" w:hAnsi="宋体" w:cs="宋体" w:eastAsia="宋体" w:hint="default"/>
                <w:w w:val="99"/>
                <w:sz w:val="20"/>
                <w:szCs w:val="20"/>
              </w:rPr>
              <w:t>分</w:t>
            </w:r>
            <w:r>
              <w:rPr>
                <w:rFonts w:ascii="宋体" w:hAnsi="宋体" w:cs="宋体" w:eastAsia="宋体" w:hint="default"/>
                <w:sz w:val="20"/>
                <w:szCs w:val="20"/>
              </w:rPr>
            </w:r>
          </w:p>
        </w:tc>
        <w:tc>
          <w:tcPr>
            <w:tcW w:w="349" w:type="dxa"/>
            <w:tcBorders>
              <w:top w:val="nil" w:sz="6" w:space="0" w:color="auto"/>
              <w:left w:val="single" w:sz="6" w:space="0" w:color="000000"/>
              <w:bottom w:val="nil" w:sz="6" w:space="0" w:color="auto"/>
              <w:right w:val="single" w:sz="6" w:space="0" w:color="000000"/>
            </w:tcBorders>
          </w:tcPr>
          <w:p>
            <w:pPr/>
          </w:p>
        </w:tc>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201"/>
              <w:jc w:val="right"/>
              <w:rPr>
                <w:rFonts w:ascii="宋体" w:hAnsi="宋体" w:cs="宋体" w:eastAsia="宋体" w:hint="default"/>
                <w:sz w:val="20"/>
                <w:szCs w:val="20"/>
              </w:rPr>
            </w:pPr>
            <w:r>
              <w:rPr>
                <w:rFonts w:ascii="宋体" w:hAnsi="宋体" w:cs="宋体" w:eastAsia="宋体" w:hint="default"/>
                <w:w w:val="99"/>
                <w:sz w:val="20"/>
                <w:szCs w:val="20"/>
              </w:rPr>
              <w:t>分</w:t>
            </w:r>
            <w:r>
              <w:rPr>
                <w:rFonts w:ascii="宋体" w:hAnsi="宋体" w:cs="宋体" w:eastAsia="宋体" w:hint="default"/>
                <w:sz w:val="20"/>
                <w:szCs w:val="20"/>
              </w:rPr>
            </w:r>
          </w:p>
        </w:tc>
      </w:tr>
      <w:tr>
        <w:trPr>
          <w:trHeight w:val="497" w:hRule="exact"/>
        </w:trPr>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201"/>
              <w:jc w:val="right"/>
              <w:rPr>
                <w:rFonts w:ascii="宋体" w:hAnsi="宋体" w:cs="宋体" w:eastAsia="宋体" w:hint="default"/>
                <w:sz w:val="20"/>
                <w:szCs w:val="20"/>
              </w:rPr>
            </w:pPr>
            <w:r>
              <w:rPr>
                <w:rFonts w:ascii="宋体" w:hAnsi="宋体" w:cs="宋体" w:eastAsia="宋体" w:hint="default"/>
                <w:w w:val="99"/>
                <w:sz w:val="20"/>
                <w:szCs w:val="20"/>
              </w:rPr>
              <w:t>公</w:t>
            </w:r>
            <w:r>
              <w:rPr>
                <w:rFonts w:ascii="宋体" w:hAnsi="宋体" w:cs="宋体" w:eastAsia="宋体" w:hint="default"/>
                <w:sz w:val="20"/>
                <w:szCs w:val="20"/>
              </w:rPr>
            </w:r>
          </w:p>
        </w:tc>
        <w:tc>
          <w:tcPr>
            <w:tcW w:w="327" w:type="dxa"/>
            <w:tcBorders>
              <w:top w:val="nil" w:sz="6" w:space="0" w:color="auto"/>
              <w:left w:val="single" w:sz="6" w:space="0" w:color="000000"/>
              <w:bottom w:val="nil" w:sz="6" w:space="0" w:color="auto"/>
              <w:right w:val="single" w:sz="6" w:space="0" w:color="000000"/>
            </w:tcBorders>
          </w:tcPr>
          <w:p>
            <w:pPr/>
          </w:p>
        </w:tc>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1"/>
              <w:jc w:val="center"/>
              <w:rPr>
                <w:rFonts w:ascii="宋体" w:hAnsi="宋体" w:cs="宋体" w:eastAsia="宋体" w:hint="default"/>
                <w:sz w:val="20"/>
                <w:szCs w:val="20"/>
              </w:rPr>
            </w:pPr>
            <w:r>
              <w:rPr>
                <w:rFonts w:ascii="宋体" w:hAnsi="宋体" w:cs="宋体" w:eastAsia="宋体" w:hint="default"/>
                <w:w w:val="99"/>
                <w:sz w:val="20"/>
                <w:szCs w:val="20"/>
              </w:rPr>
              <w:t>公</w:t>
            </w:r>
            <w:r>
              <w:rPr>
                <w:rFonts w:ascii="宋体" w:hAnsi="宋体" w:cs="宋体" w:eastAsia="宋体" w:hint="default"/>
                <w:sz w:val="20"/>
                <w:szCs w:val="20"/>
              </w:rPr>
            </w:r>
          </w:p>
        </w:tc>
        <w:tc>
          <w:tcPr>
            <w:tcW w:w="349" w:type="dxa"/>
            <w:tcBorders>
              <w:top w:val="nil" w:sz="6" w:space="0" w:color="auto"/>
              <w:left w:val="single" w:sz="6" w:space="0" w:color="000000"/>
              <w:bottom w:val="nil" w:sz="6" w:space="0" w:color="auto"/>
              <w:right w:val="single" w:sz="6" w:space="0" w:color="000000"/>
            </w:tcBorders>
          </w:tcPr>
          <w:p>
            <w:pPr/>
          </w:p>
        </w:tc>
        <w:tc>
          <w:tcPr>
            <w:tcW w:w="620" w:type="dxa"/>
            <w:tcBorders>
              <w:top w:val="nil" w:sz="6" w:space="0" w:color="auto"/>
              <w:left w:val="single" w:sz="6" w:space="0" w:color="000000"/>
              <w:bottom w:val="nil" w:sz="6" w:space="0" w:color="auto"/>
              <w:right w:val="single" w:sz="6" w:space="0" w:color="000000"/>
            </w:tcBorders>
          </w:tcPr>
          <w:p>
            <w:pPr>
              <w:pStyle w:val="TableParagraph"/>
              <w:spacing w:line="240" w:lineRule="auto" w:before="86"/>
              <w:ind w:right="201"/>
              <w:jc w:val="right"/>
              <w:rPr>
                <w:rFonts w:ascii="宋体" w:hAnsi="宋体" w:cs="宋体" w:eastAsia="宋体" w:hint="default"/>
                <w:sz w:val="20"/>
                <w:szCs w:val="20"/>
              </w:rPr>
            </w:pPr>
            <w:r>
              <w:rPr>
                <w:rFonts w:ascii="宋体" w:hAnsi="宋体" w:cs="宋体" w:eastAsia="宋体" w:hint="default"/>
                <w:w w:val="99"/>
                <w:sz w:val="20"/>
                <w:szCs w:val="20"/>
              </w:rPr>
              <w:t>公</w:t>
            </w:r>
            <w:r>
              <w:rPr>
                <w:rFonts w:ascii="宋体" w:hAnsi="宋体" w:cs="宋体" w:eastAsia="宋体" w:hint="default"/>
                <w:sz w:val="20"/>
                <w:szCs w:val="20"/>
              </w:rPr>
            </w:r>
          </w:p>
        </w:tc>
      </w:tr>
      <w:tr>
        <w:trPr>
          <w:trHeight w:val="1139" w:hRule="exact"/>
        </w:trPr>
        <w:tc>
          <w:tcPr>
            <w:tcW w:w="62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86"/>
              <w:ind w:right="201"/>
              <w:jc w:val="right"/>
              <w:rPr>
                <w:rFonts w:ascii="宋体" w:hAnsi="宋体" w:cs="宋体" w:eastAsia="宋体" w:hint="default"/>
                <w:sz w:val="20"/>
                <w:szCs w:val="20"/>
              </w:rPr>
            </w:pPr>
            <w:r>
              <w:rPr>
                <w:rFonts w:ascii="宋体" w:hAnsi="宋体" w:cs="宋体" w:eastAsia="宋体" w:hint="default"/>
                <w:w w:val="99"/>
                <w:sz w:val="20"/>
                <w:szCs w:val="20"/>
              </w:rPr>
              <w:t>司</w:t>
            </w:r>
            <w:r>
              <w:rPr>
                <w:rFonts w:ascii="宋体" w:hAnsi="宋体" w:cs="宋体" w:eastAsia="宋体" w:hint="default"/>
                <w:sz w:val="20"/>
                <w:szCs w:val="20"/>
              </w:rPr>
            </w:r>
          </w:p>
        </w:tc>
        <w:tc>
          <w:tcPr>
            <w:tcW w:w="327" w:type="dxa"/>
            <w:tcBorders>
              <w:top w:val="nil" w:sz="6" w:space="0" w:color="auto"/>
              <w:left w:val="single" w:sz="6" w:space="0" w:color="000000"/>
              <w:bottom w:val="nil" w:sz="6" w:space="0" w:color="auto"/>
              <w:right w:val="single" w:sz="6" w:space="0" w:color="000000"/>
            </w:tcBorders>
          </w:tcPr>
          <w:p>
            <w:pPr/>
          </w:p>
        </w:tc>
        <w:tc>
          <w:tcPr>
            <w:tcW w:w="62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86"/>
              <w:ind w:right="1"/>
              <w:jc w:val="center"/>
              <w:rPr>
                <w:rFonts w:ascii="宋体" w:hAnsi="宋体" w:cs="宋体" w:eastAsia="宋体" w:hint="default"/>
                <w:sz w:val="20"/>
                <w:szCs w:val="20"/>
              </w:rPr>
            </w:pPr>
            <w:r>
              <w:rPr>
                <w:rFonts w:ascii="宋体" w:hAnsi="宋体" w:cs="宋体" w:eastAsia="宋体" w:hint="default"/>
                <w:w w:val="99"/>
                <w:sz w:val="20"/>
                <w:szCs w:val="20"/>
              </w:rPr>
              <w:t>司</w:t>
            </w:r>
            <w:r>
              <w:rPr>
                <w:rFonts w:ascii="宋体" w:hAnsi="宋体" w:cs="宋体" w:eastAsia="宋体" w:hint="default"/>
                <w:sz w:val="20"/>
                <w:szCs w:val="20"/>
              </w:rPr>
            </w:r>
          </w:p>
        </w:tc>
        <w:tc>
          <w:tcPr>
            <w:tcW w:w="349" w:type="dxa"/>
            <w:tcBorders>
              <w:top w:val="nil" w:sz="6" w:space="0" w:color="auto"/>
              <w:left w:val="single" w:sz="6" w:space="0" w:color="000000"/>
              <w:bottom w:val="nil" w:sz="6" w:space="0" w:color="auto"/>
              <w:right w:val="single" w:sz="6" w:space="0" w:color="000000"/>
            </w:tcBorders>
          </w:tcPr>
          <w:p>
            <w:pPr/>
          </w:p>
        </w:tc>
        <w:tc>
          <w:tcPr>
            <w:tcW w:w="62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86"/>
              <w:ind w:right="201"/>
              <w:jc w:val="right"/>
              <w:rPr>
                <w:rFonts w:ascii="宋体" w:hAnsi="宋体" w:cs="宋体" w:eastAsia="宋体" w:hint="default"/>
                <w:sz w:val="20"/>
                <w:szCs w:val="20"/>
              </w:rPr>
            </w:pPr>
            <w:r>
              <w:rPr>
                <w:rFonts w:ascii="宋体" w:hAnsi="宋体" w:cs="宋体" w:eastAsia="宋体" w:hint="default"/>
                <w:w w:val="99"/>
                <w:sz w:val="20"/>
                <w:szCs w:val="20"/>
              </w:rPr>
              <w:t>司</w:t>
            </w:r>
            <w:r>
              <w:rPr>
                <w:rFonts w:ascii="宋体" w:hAnsi="宋体" w:cs="宋体" w:eastAsia="宋体" w:hint="default"/>
                <w:sz w:val="20"/>
                <w:szCs w:val="20"/>
              </w:rPr>
            </w:r>
          </w:p>
        </w:tc>
      </w:tr>
    </w:tbl>
    <w:p>
      <w:pPr>
        <w:pStyle w:val="Heading3"/>
        <w:spacing w:line="240" w:lineRule="auto" w:before="40"/>
        <w:ind w:right="767"/>
        <w:jc w:val="left"/>
        <w:rPr>
          <w:b w:val="0"/>
          <w:bCs w:val="0"/>
        </w:rPr>
      </w:pPr>
      <w:r>
        <w:rPr/>
        <w:pict>
          <v:group style="position:absolute;margin-left:39.549999pt;margin-top:-423.502502pt;width:511.75pt;height:423.15pt;mso-position-horizontal-relative:page;mso-position-vertical-relative:paragraph;z-index:-1055656" coordorigin="791,-8470" coordsize="10235,8463">
            <v:group style="position:absolute;left:1892;top:-3802;width:8088;height:3" coordorigin="1892,-3802" coordsize="8088,3">
              <v:shape style="position:absolute;left:1892;top:-3802;width:8088;height:3" coordorigin="1892,-3802" coordsize="8088,3" path="m1892,-3802l9980,-3799e" filled="false" stroked="true" strokeweight=".75pt" strokecolor="#000000">
                <v:path arrowok="t"/>
              </v:shape>
            </v:group>
            <v:group style="position:absolute;left:5421;top:-3810;width:120;height:634" coordorigin="5421,-3810" coordsize="120,634">
              <v:shape style="position:absolute;left:5421;top:-3810;width:120;height:634" coordorigin="5421,-3810" coordsize="120,634" path="m5471,-3296l5421,-3296,5481,-3176,5526,-3266,5475,-3266,5471,-3270,5471,-3296xe" filled="true" fillcolor="#000000" stroked="false">
                <v:path arrowok="t"/>
                <v:fill type="solid"/>
              </v:shape>
              <v:shape style="position:absolute;left:5421;top:-3810;width:120;height:634" coordorigin="5421,-3810" coordsize="120,634" path="m5486,-3810l5474,-3810,5470,-3806,5471,-3270,5475,-3266,5486,-3266,5491,-3270,5490,-3800,5490,-3806,5486,-3810xe" filled="true" fillcolor="#000000" stroked="false">
                <v:path arrowok="t"/>
                <v:fill type="solid"/>
              </v:shape>
              <v:shape style="position:absolute;left:5421;top:-3810;width:120;height:634" coordorigin="5421,-3810" coordsize="120,634" path="m5541,-3296l5491,-3296,5491,-3270,5486,-3266,5526,-3266,5541,-3296xe" filled="true" fillcolor="#000000" stroked="false">
                <v:path arrowok="t"/>
                <v:fill type="solid"/>
              </v:shape>
            </v:group>
            <v:group style="position:absolute;left:6326;top:-3810;width:120;height:634" coordorigin="6326,-3810" coordsize="120,634">
              <v:shape style="position:absolute;left:6326;top:-3810;width:120;height:634" coordorigin="6326,-3810" coordsize="120,634" path="m6376,-3296l6326,-3296,6386,-3176,6431,-3266,6380,-3266,6376,-3270,6376,-3296xe" filled="true" fillcolor="#000000" stroked="false">
                <v:path arrowok="t"/>
                <v:fill type="solid"/>
              </v:shape>
              <v:shape style="position:absolute;left:6326;top:-3810;width:120;height:634" coordorigin="6326,-3810" coordsize="120,634" path="m6391,-3810l6379,-3810,6375,-3806,6376,-3270,6380,-3266,6391,-3266,6396,-3270,6395,-3800,6395,-3806,6391,-3810xe" filled="true" fillcolor="#000000" stroked="false">
                <v:path arrowok="t"/>
                <v:fill type="solid"/>
              </v:shape>
              <v:shape style="position:absolute;left:6326;top:-3810;width:120;height:634" coordorigin="6326,-3810" coordsize="120,634" path="m6446,-3296l6396,-3296,6396,-3270,6391,-3266,6431,-3266,6446,-3296xe" filled="true" fillcolor="#000000" stroked="false">
                <v:path arrowok="t"/>
                <v:fill type="solid"/>
              </v:shape>
            </v:group>
            <v:group style="position:absolute;left:7231;top:-3810;width:120;height:634" coordorigin="7231,-3810" coordsize="120,634">
              <v:shape style="position:absolute;left:7231;top:-3810;width:120;height:634" coordorigin="7231,-3810" coordsize="120,634" path="m7281,-3296l7231,-3296,7291,-3176,7336,-3266,7285,-3266,7281,-3270,7281,-3296xe" filled="true" fillcolor="#000000" stroked="false">
                <v:path arrowok="t"/>
                <v:fill type="solid"/>
              </v:shape>
              <v:shape style="position:absolute;left:7231;top:-3810;width:120;height:634" coordorigin="7231,-3810" coordsize="120,634" path="m7296,-3810l7284,-3810,7280,-3806,7281,-3270,7285,-3266,7296,-3266,7301,-3270,7300,-3800,7300,-3806,7296,-3810xe" filled="true" fillcolor="#000000" stroked="false">
                <v:path arrowok="t"/>
                <v:fill type="solid"/>
              </v:shape>
              <v:shape style="position:absolute;left:7231;top:-3810;width:120;height:634" coordorigin="7231,-3810" coordsize="120,634" path="m7351,-3296l7301,-3296,7301,-3270,7296,-3266,7336,-3266,7351,-3296xe" filled="true" fillcolor="#000000" stroked="false">
                <v:path arrowok="t"/>
                <v:fill type="solid"/>
              </v:shape>
            </v:group>
            <v:group style="position:absolute;left:8163;top:-3810;width:120;height:634" coordorigin="8163,-3810" coordsize="120,634">
              <v:shape style="position:absolute;left:8163;top:-3810;width:120;height:634" coordorigin="8163,-3810" coordsize="120,634" path="m8213,-3296l8163,-3296,8223,-3176,8268,-3266,8217,-3266,8213,-3270,8213,-3296xe" filled="true" fillcolor="#000000" stroked="false">
                <v:path arrowok="t"/>
                <v:fill type="solid"/>
              </v:shape>
              <v:shape style="position:absolute;left:8163;top:-3810;width:120;height:634" coordorigin="8163,-3810" coordsize="120,634" path="m8228,-3810l8216,-3810,8212,-3806,8213,-3270,8217,-3266,8228,-3266,8233,-3270,8232,-3800,8232,-3806,8228,-3810xe" filled="true" fillcolor="#000000" stroked="false">
                <v:path arrowok="t"/>
                <v:fill type="solid"/>
              </v:shape>
              <v:shape style="position:absolute;left:8163;top:-3810;width:120;height:634" coordorigin="8163,-3810" coordsize="120,634" path="m8283,-3296l8233,-3296,8233,-3270,8228,-3266,8268,-3266,8283,-3296xe" filled="true" fillcolor="#000000" stroked="false">
                <v:path arrowok="t"/>
                <v:fill type="solid"/>
              </v:shape>
            </v:group>
            <v:group style="position:absolute;left:9090;top:-3810;width:120;height:634" coordorigin="9090,-3810" coordsize="120,634">
              <v:shape style="position:absolute;left:9090;top:-3810;width:120;height:634" coordorigin="9090,-3810" coordsize="120,634" path="m9140,-3296l9090,-3296,9150,-3176,9195,-3266,9144,-3266,9140,-3270,9140,-3296xe" filled="true" fillcolor="#000000" stroked="false">
                <v:path arrowok="t"/>
                <v:fill type="solid"/>
              </v:shape>
              <v:shape style="position:absolute;left:9090;top:-3810;width:120;height:634" coordorigin="9090,-3810" coordsize="120,634" path="m9155,-3810l9143,-3810,9139,-3806,9140,-3270,9144,-3266,9155,-3266,9160,-3270,9159,-3800,9159,-3806,9155,-3810xe" filled="true" fillcolor="#000000" stroked="false">
                <v:path arrowok="t"/>
                <v:fill type="solid"/>
              </v:shape>
              <v:shape style="position:absolute;left:9090;top:-3810;width:120;height:634" coordorigin="9090,-3810" coordsize="120,634" path="m9210,-3296l9160,-3296,9160,-3270,9155,-3266,9195,-3266,9210,-3296xe" filled="true" fillcolor="#000000" stroked="false">
                <v:path arrowok="t"/>
                <v:fill type="solid"/>
              </v:shape>
            </v:group>
            <v:group style="position:absolute;left:6080;top:-3222;width:620;height:3207" coordorigin="6080,-3222" coordsize="620,3207">
              <v:shape style="position:absolute;left:6080;top:-3222;width:620;height:3207" coordorigin="6080,-3222" coordsize="620,3207" path="m6080,-15l6700,-15,6700,-3222,6080,-3222,6080,-15xe" filled="true" fillcolor="#ffffff" stroked="false">
                <v:path arrowok="t"/>
                <v:fill type="solid"/>
              </v:shape>
            </v:group>
            <v:group style="position:absolute;left:6080;top:-3222;width:620;height:3207" coordorigin="6080,-3222" coordsize="620,3207">
              <v:shape style="position:absolute;left:6080;top:-3222;width:620;height:3207" coordorigin="6080,-3222" coordsize="620,3207" path="m6080,-15l6700,-15,6700,-3222,6080,-3222,6080,-15xe" filled="false" stroked="true" strokeweight=".75pt" strokecolor="#000000">
                <v:path arrowok="t"/>
              </v:shape>
            </v:group>
            <v:group style="position:absolute;left:5168;top:-3222;width:620;height:3207" coordorigin="5168,-3222" coordsize="620,3207">
              <v:shape style="position:absolute;left:5168;top:-3222;width:620;height:3207" coordorigin="5168,-3222" coordsize="620,3207" path="m5168,-15l5788,-15,5788,-3222,5168,-3222,5168,-15xe" filled="true" fillcolor="#ffffff" stroked="false">
                <v:path arrowok="t"/>
                <v:fill type="solid"/>
              </v:shape>
            </v:group>
            <v:group style="position:absolute;left:5168;top:-3222;width:620;height:3207" coordorigin="5168,-3222" coordsize="620,3207">
              <v:shape style="position:absolute;left:5168;top:-3222;width:620;height:3207" coordorigin="5168,-3222" coordsize="620,3207" path="m5168,-15l5788,-15,5788,-3222,5168,-3222,5168,-15xe" filled="false" stroked="true" strokeweight=".75pt" strokecolor="#000000">
                <v:path arrowok="t"/>
              </v:shape>
            </v:group>
            <v:group style="position:absolute;left:8840;top:-3222;width:620;height:3207" coordorigin="8840,-3222" coordsize="620,3207">
              <v:shape style="position:absolute;left:8840;top:-3222;width:620;height:3207" coordorigin="8840,-3222" coordsize="620,3207" path="m8840,-15l9460,-15,9460,-3222,8840,-3222,8840,-15xe" filled="true" fillcolor="#ffffff" stroked="false">
                <v:path arrowok="t"/>
                <v:fill type="solid"/>
              </v:shape>
            </v:group>
            <v:group style="position:absolute;left:4262;top:-3222;width:620;height:3207" coordorigin="4262,-3222" coordsize="620,3207">
              <v:shape style="position:absolute;left:4262;top:-3222;width:620;height:3207" coordorigin="4262,-3222" coordsize="620,3207" path="m4262,-15l4882,-15,4882,-3222,4262,-3222,4262,-15xe" filled="false" stroked="true" strokeweight=".75pt" strokecolor="#000000">
                <v:path arrowok="t"/>
              </v:shape>
            </v:group>
            <v:group style="position:absolute;left:7912;top:-3222;width:620;height:3207" coordorigin="7912,-3222" coordsize="620,3207">
              <v:shape style="position:absolute;left:7912;top:-3222;width:620;height:3207" coordorigin="7912,-3222" coordsize="620,3207" path="m7912,-15l8532,-15,8532,-3222,7912,-3222,7912,-15xe" filled="true" fillcolor="#ffffff" stroked="false">
                <v:path arrowok="t"/>
                <v:fill type="solid"/>
              </v:shape>
            </v:group>
            <v:group style="position:absolute;left:1815;top:-3811;width:120;height:610" coordorigin="1815,-3811" coordsize="120,610">
              <v:shape style="position:absolute;left:1815;top:-3811;width:120;height:610" coordorigin="1815,-3811" coordsize="120,610" path="m1865,-3321l1815,-3321,1875,-3201,1920,-3291,1869,-3291,1865,-3295,1865,-3321xe" filled="true" fillcolor="#000000" stroked="false">
                <v:path arrowok="t"/>
                <v:fill type="solid"/>
              </v:shape>
              <v:shape style="position:absolute;left:1815;top:-3811;width:120;height:610" coordorigin="1815,-3811" coordsize="120,610" path="m1885,-3321l1865,-3321,1865,-3295,1869,-3291,1880,-3291,1885,-3295,1885,-3321xe" filled="true" fillcolor="#000000" stroked="false">
                <v:path arrowok="t"/>
                <v:fill type="solid"/>
              </v:shape>
              <v:shape style="position:absolute;left:1815;top:-3811;width:120;height:610" coordorigin="1815,-3811" coordsize="120,610" path="m1935,-3321l1885,-3321,1885,-3295,1880,-3291,1920,-3291,1935,-3321xe" filled="true" fillcolor="#000000" stroked="false">
                <v:path arrowok="t"/>
                <v:fill type="solid"/>
              </v:shape>
              <v:shape style="position:absolute;left:1815;top:-3811;width:120;height:610" coordorigin="1815,-3811" coordsize="120,610" path="m1879,-3811l1868,-3811,1864,-3807,1865,-3321,1885,-3321,1884,-3801,1884,-3807,1879,-3811xe" filled="true" fillcolor="#000000" stroked="false">
                <v:path arrowok="t"/>
                <v:fill type="solid"/>
              </v:shape>
            </v:group>
            <v:group style="position:absolute;left:6963;top:-3222;width:620;height:3207" coordorigin="6963,-3222" coordsize="620,3207">
              <v:shape style="position:absolute;left:6963;top:-3222;width:620;height:3207" coordorigin="6963,-3222" coordsize="620,3207" path="m6963,-15l7583,-15,7583,-3222,6963,-3222,6963,-15xe" filled="true" fillcolor="#ffffff" stroked="false">
                <v:path arrowok="t"/>
                <v:fill type="solid"/>
              </v:shape>
            </v:group>
            <v:group style="position:absolute;left:3705;top:-3796;width:120;height:595" coordorigin="3705,-3796" coordsize="120,595">
              <v:shape style="position:absolute;left:3705;top:-3796;width:120;height:595" coordorigin="3705,-3796" coordsize="120,595" path="m3755,-3321l3705,-3321,3765,-3201,3810,-3291,3759,-3291,3755,-3295,3755,-3321xe" filled="true" fillcolor="#000000" stroked="false">
                <v:path arrowok="t"/>
                <v:fill type="solid"/>
              </v:shape>
              <v:shape style="position:absolute;left:3705;top:-3796;width:120;height:595" coordorigin="3705,-3796" coordsize="120,595" path="m3775,-3321l3755,-3321,3755,-3295,3759,-3291,3770,-3291,3775,-3295,3775,-3321xe" filled="true" fillcolor="#000000" stroked="false">
                <v:path arrowok="t"/>
                <v:fill type="solid"/>
              </v:shape>
              <v:shape style="position:absolute;left:3705;top:-3796;width:120;height:595" coordorigin="3705,-3796" coordsize="120,595" path="m3825,-3321l3775,-3321,3775,-3295,3770,-3291,3810,-3291,3825,-3321xe" filled="true" fillcolor="#000000" stroked="false">
                <v:path arrowok="t"/>
                <v:fill type="solid"/>
              </v:shape>
              <v:shape style="position:absolute;left:3705;top:-3796;width:120;height:595" coordorigin="3705,-3796" coordsize="120,595" path="m3770,-3796l3758,-3796,3754,-3792,3755,-3321,3775,-3321,3774,-3786,3774,-3792,3770,-3796xe" filled="true" fillcolor="#000000" stroked="false">
                <v:path arrowok="t"/>
                <v:fill type="solid"/>
              </v:shape>
            </v:group>
            <v:group style="position:absolute;left:9921;top:-3810;width:120;height:634" coordorigin="9921,-3810" coordsize="120,634">
              <v:shape style="position:absolute;left:9921;top:-3810;width:120;height:634" coordorigin="9921,-3810" coordsize="120,634" path="m9971,-3296l9921,-3296,9981,-3176,10026,-3266,9975,-3266,9971,-3270,9971,-3296xe" filled="true" fillcolor="#000000" stroked="false">
                <v:path arrowok="t"/>
                <v:fill type="solid"/>
              </v:shape>
              <v:shape style="position:absolute;left:9921;top:-3810;width:120;height:634" coordorigin="9921,-3810" coordsize="120,634" path="m9986,-3810l9974,-3810,9970,-3806,9971,-3270,9975,-3266,9986,-3266,9991,-3270,9990,-3800,9990,-3806,9986,-3810xe" filled="true" fillcolor="#000000" stroked="false">
                <v:path arrowok="t"/>
                <v:fill type="solid"/>
              </v:shape>
              <v:shape style="position:absolute;left:9921;top:-3810;width:120;height:634" coordorigin="9921,-3810" coordsize="120,634" path="m10041,-3296l9991,-3296,9991,-3270,9986,-3266,10026,-3266,10041,-3296xe" filled="true" fillcolor="#000000" stroked="false">
                <v:path arrowok="t"/>
                <v:fill type="solid"/>
              </v:shape>
            </v:group>
            <v:group style="position:absolute;left:4514;top:-3795;width:120;height:595" coordorigin="4514,-3795" coordsize="120,595">
              <v:shape style="position:absolute;left:4514;top:-3795;width:120;height:595" coordorigin="4514,-3795" coordsize="120,595" path="m4564,-3320l4514,-3320,4574,-3200,4619,-3290,4568,-3290,4564,-3294,4564,-3320xe" filled="true" fillcolor="#000000" stroked="false">
                <v:path arrowok="t"/>
                <v:fill type="solid"/>
              </v:shape>
              <v:shape style="position:absolute;left:4514;top:-3795;width:120;height:595" coordorigin="4514,-3795" coordsize="120,595" path="m4584,-3320l4564,-3320,4564,-3294,4568,-3290,4579,-3290,4584,-3294,4584,-3320xe" filled="true" fillcolor="#000000" stroked="false">
                <v:path arrowok="t"/>
                <v:fill type="solid"/>
              </v:shape>
              <v:shape style="position:absolute;left:4514;top:-3795;width:120;height:595" coordorigin="4514,-3795" coordsize="120,595" path="m4634,-3320l4584,-3320,4584,-3294,4579,-3290,4619,-3290,4634,-3320xe" filled="true" fillcolor="#000000" stroked="false">
                <v:path arrowok="t"/>
                <v:fill type="solid"/>
              </v:shape>
              <v:shape style="position:absolute;left:4514;top:-3795;width:120;height:595" coordorigin="4514,-3795" coordsize="120,595" path="m4579,-3795l4567,-3795,4563,-3791,4564,-3320,4584,-3320,4583,-3785,4583,-3791,4579,-3795xe" filled="true" fillcolor="#000000" stroked="false">
                <v:path arrowok="t"/>
                <v:fill type="solid"/>
              </v:shape>
            </v:group>
            <v:group style="position:absolute;left:2745;top:-3810;width:120;height:634" coordorigin="2745,-3810" coordsize="120,634">
              <v:shape style="position:absolute;left:2745;top:-3810;width:120;height:634" coordorigin="2745,-3810" coordsize="120,634" path="m2795,-3296l2745,-3296,2805,-3176,2850,-3266,2799,-3266,2795,-3270,2795,-3296xe" filled="true" fillcolor="#000000" stroked="false">
                <v:path arrowok="t"/>
                <v:fill type="solid"/>
              </v:shape>
              <v:shape style="position:absolute;left:2745;top:-3810;width:120;height:634" coordorigin="2745,-3810" coordsize="120,634" path="m2810,-3810l2798,-3810,2794,-3806,2795,-3270,2799,-3266,2810,-3266,2815,-3270,2814,-3800,2814,-3806,2810,-3810xe" filled="true" fillcolor="#000000" stroked="false">
                <v:path arrowok="t"/>
                <v:fill type="solid"/>
              </v:shape>
              <v:shape style="position:absolute;left:2745;top:-3810;width:120;height:634" coordorigin="2745,-3810" coordsize="120,634" path="m2865,-3296l2815,-3296,2815,-3270,2810,-3266,2850,-3266,2865,-3296xe" filled="true" fillcolor="#000000" stroked="false">
                <v:path arrowok="t"/>
                <v:fill type="solid"/>
              </v:shape>
            </v:group>
            <v:group style="position:absolute;left:5901;top:-8470;width:128;height:4688" coordorigin="5901,-8470" coordsize="128,4688">
              <v:shape style="position:absolute;left:5901;top:-8470;width:128;height:4688" coordorigin="5901,-8470" coordsize="128,4688" path="m5959,-3902l5908,-3901,5970,-3782,6014,-3872,5963,-3872,5959,-3876,5959,-3882,5959,-3902xe" filled="true" fillcolor="#000000" stroked="false">
                <v:path arrowok="t"/>
                <v:fill type="solid"/>
              </v:shape>
              <v:shape style="position:absolute;left:5901;top:-8470;width:128;height:4688" coordorigin="5901,-8470" coordsize="128,4688" path="m5979,-3902l5959,-3902,5959,-3882,5959,-3876,5963,-3872,5974,-3872,5979,-3876,5979,-3882,5979,-3902xe" filled="true" fillcolor="#000000" stroked="false">
                <v:path arrowok="t"/>
                <v:fill type="solid"/>
              </v:shape>
              <v:shape style="position:absolute;left:5901;top:-8470;width:128;height:4688" coordorigin="5901,-8470" coordsize="128,4688" path="m6028,-3903l5979,-3902,5979,-3876,5974,-3872,6014,-3872,6028,-3903xe" filled="true" fillcolor="#000000" stroked="false">
                <v:path arrowok="t"/>
                <v:fill type="solid"/>
              </v:shape>
              <v:shape style="position:absolute;left:5901;top:-8470;width:128;height:4688" coordorigin="5901,-8470" coordsize="128,4688" path="m5916,-8470l5905,-8470,5901,-8466,5901,-8460,5959,-3902,5979,-3902,5921,-8460,5921,-8466,5916,-8470xe" filled="true" fillcolor="#000000" stroked="false">
                <v:path arrowok="t"/>
                <v:fill type="solid"/>
              </v:shape>
            </v:group>
            <v:group style="position:absolute;left:1038;top:-7155;width:9727;height:6" coordorigin="1038,-7155" coordsize="9727,6">
              <v:shape style="position:absolute;left:1038;top:-7155;width:9727;height:6" coordorigin="1038,-7155" coordsize="9727,6" path="m1038,-7149l10765,-7155e" filled="false" stroked="true" strokeweight=".75pt" strokecolor="#000000">
                <v:path arrowok="t"/>
              </v:shape>
            </v:group>
            <v:group style="position:absolute;left:3043;top:-7168;width:120;height:658" coordorigin="3043,-7168" coordsize="120,658">
              <v:shape style="position:absolute;left:3043;top:-7168;width:120;height:658" coordorigin="3043,-7168" coordsize="120,658" path="m3093,-6630l3043,-6630,3103,-6510,3148,-6600,3097,-6600,3093,-6604,3093,-6630xe" filled="true" fillcolor="#000000" stroked="false">
                <v:path arrowok="t"/>
                <v:fill type="solid"/>
              </v:shape>
              <v:shape style="position:absolute;left:3043;top:-7168;width:120;height:658" coordorigin="3043,-7168" coordsize="120,658" path="m3108,-7168l3096,-7168,3092,-7164,3093,-6604,3097,-6600,3108,-6600,3113,-6604,3112,-7158,3112,-7164,3108,-7168xe" filled="true" fillcolor="#000000" stroked="false">
                <v:path arrowok="t"/>
                <v:fill type="solid"/>
              </v:shape>
              <v:shape style="position:absolute;left:3043;top:-7168;width:120;height:658" coordorigin="3043,-7168" coordsize="120,658" path="m3163,-6630l3113,-6630,3113,-6604,3108,-6600,3148,-6600,3163,-6630xe" filled="true" fillcolor="#000000" stroked="false">
                <v:path arrowok="t"/>
                <v:fill type="solid"/>
              </v:shape>
            </v:group>
            <v:group style="position:absolute;left:965;top:-7169;width:120;height:658" coordorigin="965,-7169" coordsize="120,658">
              <v:shape style="position:absolute;left:965;top:-7169;width:120;height:658" coordorigin="965,-7169" coordsize="120,658" path="m1015,-6631l965,-6631,1025,-6511,1070,-6601,1019,-6601,1015,-6605,1015,-6631xe" filled="true" fillcolor="#000000" stroked="false">
                <v:path arrowok="t"/>
                <v:fill type="solid"/>
              </v:shape>
              <v:shape style="position:absolute;left:965;top:-7169;width:120;height:658" coordorigin="965,-7169" coordsize="120,658" path="m1029,-7169l1018,-7169,1014,-7165,1015,-6605,1019,-6601,1030,-6601,1035,-6605,1034,-7159,1034,-7165,1029,-7169xe" filled="true" fillcolor="#000000" stroked="false">
                <v:path arrowok="t"/>
                <v:fill type="solid"/>
              </v:shape>
              <v:shape style="position:absolute;left:965;top:-7169;width:120;height:658" coordorigin="965,-7169" coordsize="120,658" path="m1085,-6631l1035,-6631,1035,-6605,1030,-6601,1070,-6601,1085,-6631xe" filled="true" fillcolor="#000000" stroked="false">
                <v:path arrowok="t"/>
                <v:fill type="solid"/>
              </v:shape>
            </v:group>
            <v:group style="position:absolute;left:1713;top:-7168;width:120;height:658" coordorigin="1713,-7168" coordsize="120,658">
              <v:shape style="position:absolute;left:1713;top:-7168;width:120;height:658" coordorigin="1713,-7168" coordsize="120,658" path="m1763,-6630l1713,-6630,1773,-6510,1818,-6600,1767,-6600,1763,-6604,1763,-6630xe" filled="true" fillcolor="#000000" stroked="false">
                <v:path arrowok="t"/>
                <v:fill type="solid"/>
              </v:shape>
              <v:shape style="position:absolute;left:1713;top:-7168;width:120;height:658" coordorigin="1713,-7168" coordsize="120,658" path="m1777,-7168l1766,-7168,1762,-7164,1763,-6604,1767,-6600,1778,-6600,1783,-6604,1782,-7158,1782,-7164,1777,-7168xe" filled="true" fillcolor="#000000" stroked="false">
                <v:path arrowok="t"/>
                <v:fill type="solid"/>
              </v:shape>
              <v:shape style="position:absolute;left:1713;top:-7168;width:120;height:658" coordorigin="1713,-7168" coordsize="120,658" path="m1833,-6630l1783,-6630,1783,-6604,1778,-6600,1818,-6600,1833,-6630xe" filled="true" fillcolor="#000000" stroked="false">
                <v:path arrowok="t"/>
                <v:fill type="solid"/>
              </v:shape>
            </v:group>
            <v:group style="position:absolute;left:1790;top:-6390;width:120;height:634" coordorigin="1790,-6390" coordsize="120,634">
              <v:shape style="position:absolute;left:1790;top:-6390;width:120;height:634" coordorigin="1790,-6390" coordsize="120,634" path="m1840,-5876l1790,-5876,1850,-5756,1895,-5846,1844,-5846,1840,-5850,1840,-5876xe" filled="true" fillcolor="#000000" stroked="false">
                <v:path arrowok="t"/>
                <v:fill type="solid"/>
              </v:shape>
              <v:shape style="position:absolute;left:1790;top:-6390;width:120;height:634" coordorigin="1790,-6390" coordsize="120,634" path="m1854,-6390l1843,-6390,1839,-6386,1840,-5850,1844,-5846,1855,-5846,1860,-5850,1859,-6380,1859,-6386,1854,-6390xe" filled="true" fillcolor="#000000" stroked="false">
                <v:path arrowok="t"/>
                <v:fill type="solid"/>
              </v:shape>
              <v:shape style="position:absolute;left:1790;top:-6390;width:120;height:634" coordorigin="1790,-6390" coordsize="120,634" path="m1910,-5876l1860,-5876,1860,-5850,1855,-5846,1895,-5846,1910,-5876xe" filled="true" fillcolor="#000000" stroked="false">
                <v:path arrowok="t"/>
                <v:fill type="solid"/>
              </v:shape>
            </v:group>
            <v:group style="position:absolute;left:1523;top:-6505;width:477;height:2578" coordorigin="1523,-6505" coordsize="477,2578">
              <v:shape style="position:absolute;left:1523;top:-6505;width:477;height:2578" coordorigin="1523,-6505" coordsize="477,2578" path="m1523,-3927l2000,-3927,2000,-6505,1523,-6505,1523,-3927xe" filled="true" fillcolor="#ffffff" stroked="false">
                <v:path arrowok="t"/>
                <v:fill type="solid"/>
              </v:shape>
            </v:group>
            <v:group style="position:absolute;left:4385;top:-7168;width:120;height:658" coordorigin="4385,-7168" coordsize="120,658">
              <v:shape style="position:absolute;left:4385;top:-7168;width:120;height:658" coordorigin="4385,-7168" coordsize="120,658" path="m4435,-6630l4385,-6630,4445,-6510,4490,-6600,4439,-6600,4435,-6604,4435,-6630xe" filled="true" fillcolor="#000000" stroked="false">
                <v:path arrowok="t"/>
                <v:fill type="solid"/>
              </v:shape>
              <v:shape style="position:absolute;left:4385;top:-7168;width:120;height:658" coordorigin="4385,-7168" coordsize="120,658" path="m4450,-7168l4438,-7168,4434,-7164,4435,-6604,4439,-6600,4450,-6600,4455,-6604,4454,-7158,4454,-7164,4450,-7168xe" filled="true" fillcolor="#000000" stroked="false">
                <v:path arrowok="t"/>
                <v:fill type="solid"/>
              </v:shape>
              <v:shape style="position:absolute;left:4385;top:-7168;width:120;height:658" coordorigin="4385,-7168" coordsize="120,658" path="m4505,-6630l4455,-6630,4455,-6604,4450,-6600,4490,-6600,4505,-6630xe" filled="true" fillcolor="#000000" stroked="false">
                <v:path arrowok="t"/>
                <v:fill type="solid"/>
              </v:shape>
            </v:group>
            <v:group style="position:absolute;left:3679;top:-6382;width:120;height:634" coordorigin="3679,-6382" coordsize="120,634">
              <v:shape style="position:absolute;left:3679;top:-6382;width:120;height:634" coordorigin="3679,-6382" coordsize="120,634" path="m3729,-5868l3679,-5868,3739,-5748,3784,-5838,3733,-5838,3729,-5842,3729,-5868xe" filled="true" fillcolor="#000000" stroked="false">
                <v:path arrowok="t"/>
                <v:fill type="solid"/>
              </v:shape>
              <v:shape style="position:absolute;left:3679;top:-6382;width:120;height:634" coordorigin="3679,-6382" coordsize="120,634" path="m3744,-6382l3732,-6382,3728,-6378,3729,-5842,3733,-5838,3744,-5838,3749,-5842,3748,-6372,3748,-6378,3744,-6382xe" filled="true" fillcolor="#000000" stroked="false">
                <v:path arrowok="t"/>
                <v:fill type="solid"/>
              </v:shape>
              <v:shape style="position:absolute;left:3679;top:-6382;width:120;height:634" coordorigin="3679,-6382" coordsize="120,634" path="m3799,-5868l3749,-5868,3749,-5842,3744,-5838,3784,-5838,3799,-5868xe" filled="true" fillcolor="#000000" stroked="false">
                <v:path arrowok="t"/>
                <v:fill type="solid"/>
              </v:shape>
            </v:group>
            <v:group style="position:absolute;left:3523;top:-6504;width:477;height:2578" coordorigin="3523,-6504" coordsize="477,2578">
              <v:shape style="position:absolute;left:3523;top:-6504;width:477;height:2578" coordorigin="3523,-6504" coordsize="477,2578" path="m3523,-3926l4000,-3926,4000,-6504,3523,-6504,3523,-3926xe" filled="true" fillcolor="#ffffff" stroked="false">
                <v:path arrowok="t"/>
                <v:fill type="solid"/>
              </v:shape>
            </v:group>
            <v:group style="position:absolute;left:4545;top:-6361;width:120;height:634" coordorigin="4545,-6361" coordsize="120,634">
              <v:shape style="position:absolute;left:4545;top:-6361;width:120;height:634" coordorigin="4545,-6361" coordsize="120,634" path="m4595,-5847l4545,-5847,4605,-5727,4650,-5817,4599,-5817,4595,-5821,4595,-5847xe" filled="true" fillcolor="#000000" stroked="false">
                <v:path arrowok="t"/>
                <v:fill type="solid"/>
              </v:shape>
              <v:shape style="position:absolute;left:4545;top:-6361;width:120;height:634" coordorigin="4545,-6361" coordsize="120,634" path="m4610,-6361l4598,-6361,4594,-6357,4595,-5821,4599,-5817,4610,-5817,4615,-5821,4614,-6351,4614,-6357,4610,-6361xe" filled="true" fillcolor="#000000" stroked="false">
                <v:path arrowok="t"/>
                <v:fill type="solid"/>
              </v:shape>
              <v:shape style="position:absolute;left:4545;top:-6361;width:120;height:634" coordorigin="4545,-6361" coordsize="120,634" path="m4665,-5847l4615,-5847,4615,-5821,4610,-5817,4650,-5817,4665,-5847xe" filled="true" fillcolor="#000000" stroked="false">
                <v:path arrowok="t"/>
                <v:fill type="solid"/>
              </v:shape>
            </v:group>
            <v:group style="position:absolute;left:4218;top:-6505;width:477;height:2578" coordorigin="4218,-6505" coordsize="477,2578">
              <v:shape style="position:absolute;left:4218;top:-6505;width:477;height:2578" coordorigin="4218,-6505" coordsize="477,2578" path="m4218,-3927l4695,-3927,4695,-6505,4218,-6505,4218,-3927xe" filled="true" fillcolor="#ffffff" stroked="false">
                <v:path arrowok="t"/>
                <v:fill type="solid"/>
              </v:shape>
            </v:group>
            <v:group style="position:absolute;left:6594;top:-7168;width:120;height:658" coordorigin="6594,-7168" coordsize="120,658">
              <v:shape style="position:absolute;left:6594;top:-7168;width:120;height:658" coordorigin="6594,-7168" coordsize="120,658" path="m6644,-6630l6594,-6630,6654,-6510,6699,-6600,6648,-6600,6644,-6604,6644,-6630xe" filled="true" fillcolor="#000000" stroked="false">
                <v:path arrowok="t"/>
                <v:fill type="solid"/>
              </v:shape>
              <v:shape style="position:absolute;left:6594;top:-7168;width:120;height:658" coordorigin="6594,-7168" coordsize="120,658" path="m6659,-7168l6647,-7168,6643,-7164,6644,-6604,6648,-6600,6659,-6600,6664,-6604,6663,-7158,6663,-7164,6659,-7168xe" filled="true" fillcolor="#000000" stroked="false">
                <v:path arrowok="t"/>
                <v:fill type="solid"/>
              </v:shape>
              <v:shape style="position:absolute;left:6594;top:-7168;width:120;height:658" coordorigin="6594,-7168" coordsize="120,658" path="m6714,-6630l6664,-6630,6664,-6604,6659,-6600,6699,-6600,6714,-6630xe" filled="true" fillcolor="#000000" stroked="false">
                <v:path arrowok="t"/>
                <v:fill type="solid"/>
              </v:shape>
            </v:group>
            <v:group style="position:absolute;left:8670;top:-7168;width:120;height:658" coordorigin="8670,-7168" coordsize="120,658">
              <v:shape style="position:absolute;left:8670;top:-7168;width:120;height:658" coordorigin="8670,-7168" coordsize="120,658" path="m8720,-6630l8670,-6630,8730,-6510,8775,-6600,8724,-6600,8720,-6604,8720,-6630xe" filled="true" fillcolor="#000000" stroked="false">
                <v:path arrowok="t"/>
                <v:fill type="solid"/>
              </v:shape>
              <v:shape style="position:absolute;left:8670;top:-7168;width:120;height:658" coordorigin="8670,-7168" coordsize="120,658" path="m8735,-7168l8723,-7168,8719,-7164,8720,-6604,8724,-6600,8735,-6600,8740,-6604,8739,-7158,8739,-7164,8735,-7168xe" filled="true" fillcolor="#000000" stroked="false">
                <v:path arrowok="t"/>
                <v:fill type="solid"/>
              </v:shape>
              <v:shape style="position:absolute;left:8670;top:-7168;width:120;height:658" coordorigin="8670,-7168" coordsize="120,658" path="m8790,-6630l8740,-6630,8740,-6604,8735,-6600,8775,-6600,8790,-6630xe" filled="true" fillcolor="#000000" stroked="false">
                <v:path arrowok="t"/>
                <v:fill type="solid"/>
              </v:shape>
            </v:group>
            <v:group style="position:absolute;left:9358;top:-7168;width:120;height:658" coordorigin="9358,-7168" coordsize="120,658">
              <v:shape style="position:absolute;left:9358;top:-7168;width:120;height:658" coordorigin="9358,-7168" coordsize="120,658" path="m9408,-6630l9358,-6630,9418,-6510,9463,-6600,9412,-6600,9408,-6604,9408,-6630xe" filled="true" fillcolor="#000000" stroked="false">
                <v:path arrowok="t"/>
                <v:fill type="solid"/>
              </v:shape>
              <v:shape style="position:absolute;left:9358;top:-7168;width:120;height:658" coordorigin="9358,-7168" coordsize="120,658" path="m9423,-7168l9411,-7168,9407,-7164,9408,-6604,9412,-6600,9423,-6600,9428,-6604,9427,-7158,9427,-7164,9423,-7168xe" filled="true" fillcolor="#000000" stroked="false">
                <v:path arrowok="t"/>
                <v:fill type="solid"/>
              </v:shape>
              <v:shape style="position:absolute;left:9358;top:-7168;width:120;height:658" coordorigin="9358,-7168" coordsize="120,658" path="m9478,-6630l9428,-6630,9428,-6604,9423,-6600,9463,-6600,9478,-6630xe" filled="true" fillcolor="#000000" stroked="false">
                <v:path arrowok="t"/>
                <v:fill type="solid"/>
              </v:shape>
            </v:group>
            <v:group style="position:absolute;left:10014;top:-7168;width:120;height:658" coordorigin="10014,-7168" coordsize="120,658">
              <v:shape style="position:absolute;left:10014;top:-7168;width:120;height:658" coordorigin="10014,-7168" coordsize="120,658" path="m10064,-6630l10014,-6630,10074,-6510,10119,-6600,10068,-6600,10064,-6604,10064,-6630xe" filled="true" fillcolor="#000000" stroked="false">
                <v:path arrowok="t"/>
                <v:fill type="solid"/>
              </v:shape>
              <v:shape style="position:absolute;left:10014;top:-7168;width:120;height:658" coordorigin="10014,-7168" coordsize="120,658" path="m10079,-7168l10067,-7168,10063,-7164,10064,-6604,10068,-6600,10079,-6600,10084,-6604,10083,-7158,10083,-7164,10079,-7168xe" filled="true" fillcolor="#000000" stroked="false">
                <v:path arrowok="t"/>
                <v:fill type="solid"/>
              </v:shape>
              <v:shape style="position:absolute;left:10014;top:-7168;width:120;height:658" coordorigin="10014,-7168" coordsize="120,658" path="m10134,-6630l10084,-6630,10084,-6604,10079,-6600,10119,-6600,10134,-6630xe" filled="true" fillcolor="#000000" stroked="false">
                <v:path arrowok="t"/>
                <v:fill type="solid"/>
              </v:shape>
            </v:group>
            <v:group style="position:absolute;left:10717;top:-7168;width:120;height:658" coordorigin="10717,-7168" coordsize="120,658">
              <v:shape style="position:absolute;left:10717;top:-7168;width:120;height:658" coordorigin="10717,-7168" coordsize="120,658" path="m10767,-6630l10717,-6630,10777,-6510,10822,-6600,10771,-6600,10767,-6604,10767,-6630xe" filled="true" fillcolor="#000000" stroked="false">
                <v:path arrowok="t"/>
                <v:fill type="solid"/>
              </v:shape>
              <v:shape style="position:absolute;left:10717;top:-7168;width:120;height:658" coordorigin="10717,-7168" coordsize="120,658" path="m10782,-7168l10770,-7168,10766,-7164,10767,-6604,10771,-6600,10782,-6600,10787,-6604,10786,-7158,10786,-7164,10782,-7168xe" filled="true" fillcolor="#000000" stroked="false">
                <v:path arrowok="t"/>
                <v:fill type="solid"/>
              </v:shape>
              <v:shape style="position:absolute;left:10717;top:-7168;width:120;height:658" coordorigin="10717,-7168" coordsize="120,658" path="m10837,-6630l10787,-6630,10787,-6604,10782,-6600,10822,-6600,10837,-6630xe" filled="true" fillcolor="#000000" stroked="false">
                <v:path arrowok="t"/>
                <v:fill type="solid"/>
              </v:shape>
            </v:group>
            <v:group style="position:absolute;left:2370;top:-7168;width:120;height:658" coordorigin="2370,-7168" coordsize="120,658">
              <v:shape style="position:absolute;left:2370;top:-7168;width:120;height:658" coordorigin="2370,-7168" coordsize="120,658" path="m2420,-6630l2370,-6630,2430,-6510,2475,-6600,2424,-6600,2420,-6604,2420,-6630xe" filled="true" fillcolor="#000000" stroked="false">
                <v:path arrowok="t"/>
                <v:fill type="solid"/>
              </v:shape>
              <v:shape style="position:absolute;left:2370;top:-7168;width:120;height:658" coordorigin="2370,-7168" coordsize="120,658" path="m2435,-7168l2423,-7168,2419,-7164,2420,-6604,2424,-6600,2435,-6600,2440,-6604,2439,-7158,2439,-7164,2435,-7168xe" filled="true" fillcolor="#000000" stroked="false">
                <v:path arrowok="t"/>
                <v:fill type="solid"/>
              </v:shape>
              <v:shape style="position:absolute;left:2370;top:-7168;width:120;height:658" coordorigin="2370,-7168" coordsize="120,658" path="m2490,-6630l2440,-6630,2440,-6604,2435,-6600,2475,-6600,2490,-6630xe" filled="true" fillcolor="#000000" stroked="false">
                <v:path arrowok="t"/>
                <v:fill type="solid"/>
              </v:shape>
            </v:group>
            <v:group style="position:absolute;left:7999;top:-7168;width:120;height:658" coordorigin="7999,-7168" coordsize="120,658">
              <v:shape style="position:absolute;left:7999;top:-7168;width:120;height:658" coordorigin="7999,-7168" coordsize="120,658" path="m8049,-6630l7999,-6630,8059,-6510,8104,-6600,8053,-6600,8049,-6604,8049,-6630xe" filled="true" fillcolor="#000000" stroked="false">
                <v:path arrowok="t"/>
                <v:fill type="solid"/>
              </v:shape>
              <v:shape style="position:absolute;left:7999;top:-7168;width:120;height:658" coordorigin="7999,-7168" coordsize="120,658" path="m8064,-7168l8052,-7168,8048,-7164,8049,-6604,8053,-6600,8064,-6600,8069,-6604,8068,-7158,8068,-7164,8064,-7168xe" filled="true" fillcolor="#000000" stroked="false">
                <v:path arrowok="t"/>
                <v:fill type="solid"/>
              </v:shape>
              <v:shape style="position:absolute;left:7999;top:-7168;width:120;height:658" coordorigin="7999,-7168" coordsize="120,658" path="m8119,-6630l8069,-6630,8069,-6604,8064,-6600,8104,-6600,8119,-6630xe" filled="true" fillcolor="#000000" stroked="false">
                <v:path arrowok="t"/>
                <v:fill type="solid"/>
              </v:shape>
            </v:group>
            <v:group style="position:absolute;left:3697;top:-7168;width:120;height:658" coordorigin="3697,-7168" coordsize="120,658">
              <v:shape style="position:absolute;left:3697;top:-7168;width:120;height:658" coordorigin="3697,-7168" coordsize="120,658" path="m3747,-6630l3697,-6630,3757,-6510,3802,-6600,3751,-6600,3747,-6604,3747,-6630xe" filled="true" fillcolor="#000000" stroked="false">
                <v:path arrowok="t"/>
                <v:fill type="solid"/>
              </v:shape>
              <v:shape style="position:absolute;left:3697;top:-7168;width:120;height:658" coordorigin="3697,-7168" coordsize="120,658" path="m3762,-7168l3750,-7168,3746,-7164,3747,-6604,3751,-6600,3762,-6600,3767,-6604,3766,-7158,3766,-7164,3762,-7168xe" filled="true" fillcolor="#000000" stroked="false">
                <v:path arrowok="t"/>
                <v:fill type="solid"/>
              </v:shape>
              <v:shape style="position:absolute;left:3697;top:-7168;width:120;height:658" coordorigin="3697,-7168" coordsize="120,658" path="m3817,-6630l3767,-6630,3767,-6604,3762,-6600,3802,-6600,3817,-6630xe" filled="true" fillcolor="#000000" stroked="false">
                <v:path arrowok="t"/>
                <v:fill type="solid"/>
              </v:shape>
            </v:group>
            <v:group style="position:absolute;left:5074;top:-7168;width:120;height:658" coordorigin="5074,-7168" coordsize="120,658">
              <v:shape style="position:absolute;left:5074;top:-7168;width:120;height:658" coordorigin="5074,-7168" coordsize="120,658" path="m5124,-6630l5074,-6630,5134,-6510,5179,-6600,5128,-6600,5124,-6604,5124,-6630xe" filled="true" fillcolor="#000000" stroked="false">
                <v:path arrowok="t"/>
                <v:fill type="solid"/>
              </v:shape>
              <v:shape style="position:absolute;left:5074;top:-7168;width:120;height:658" coordorigin="5074,-7168" coordsize="120,658" path="m5139,-7168l5127,-7168,5123,-7164,5124,-6604,5128,-6600,5139,-6600,5144,-6604,5143,-7158,5143,-7164,5139,-7168xe" filled="true" fillcolor="#000000" stroked="false">
                <v:path arrowok="t"/>
                <v:fill type="solid"/>
              </v:shape>
              <v:shape style="position:absolute;left:5074;top:-7168;width:120;height:658" coordorigin="5074,-7168" coordsize="120,658" path="m5194,-6630l5144,-6630,5144,-6604,5139,-6600,5179,-6600,5194,-6630xe" filled="true" fillcolor="#000000" stroked="false">
                <v:path arrowok="t"/>
                <v:fill type="solid"/>
              </v:shape>
            </v:group>
            <v:group style="position:absolute;left:7314;top:-7168;width:120;height:658" coordorigin="7314,-7168" coordsize="120,658">
              <v:shape style="position:absolute;left:7314;top:-7168;width:120;height:658" coordorigin="7314,-7168" coordsize="120,658" path="m7364,-6630l7314,-6630,7374,-6510,7419,-6600,7368,-6600,7364,-6604,7364,-6630xe" filled="true" fillcolor="#000000" stroked="false">
                <v:path arrowok="t"/>
                <v:fill type="solid"/>
              </v:shape>
              <v:shape style="position:absolute;left:7314;top:-7168;width:120;height:658" coordorigin="7314,-7168" coordsize="120,658" path="m7379,-7168l7367,-7168,7363,-7164,7364,-6604,7368,-6600,7379,-6600,7384,-6604,7383,-7158,7383,-7164,7379,-7168xe" filled="true" fillcolor="#000000" stroked="false">
                <v:path arrowok="t"/>
                <v:fill type="solid"/>
              </v:shape>
              <v:shape style="position:absolute;left:7314;top:-7168;width:120;height:658" coordorigin="7314,-7168" coordsize="120,658" path="m7434,-6630l7384,-6630,7384,-6604,7379,-6600,7419,-6600,7434,-6630xe" filled="true" fillcolor="#000000" stroked="false">
                <v:path arrowok="t"/>
                <v:fill type="solid"/>
              </v:shape>
              <v:shape style="position:absolute;left:4455;top:-3141;width:221;height:3048" type="#_x0000_t202" filled="false" stroked="false">
                <v:textbox inset="0,0,0,0">
                  <w:txbxContent>
                    <w:p>
                      <w:pPr>
                        <w:spacing w:line="205" w:lineRule="exact" w:before="0"/>
                        <w:ind w:left="0" w:right="0" w:firstLine="0"/>
                        <w:jc w:val="both"/>
                        <w:rPr>
                          <w:rFonts w:ascii="宋体" w:hAnsi="宋体" w:cs="宋体" w:eastAsia="宋体" w:hint="default"/>
                          <w:sz w:val="22"/>
                          <w:szCs w:val="22"/>
                        </w:rPr>
                      </w:pPr>
                      <w:r>
                        <w:rPr>
                          <w:rFonts w:ascii="宋体" w:hAnsi="宋体" w:cs="宋体" w:eastAsia="宋体" w:hint="default"/>
                          <w:w w:val="100"/>
                          <w:sz w:val="22"/>
                          <w:szCs w:val="22"/>
                        </w:rPr>
                        <w:t>泰</w:t>
                      </w:r>
                    </w:p>
                    <w:p>
                      <w:pPr>
                        <w:spacing w:line="213" w:lineRule="auto" w:before="12"/>
                        <w:ind w:left="0" w:right="0" w:firstLine="0"/>
                        <w:jc w:val="both"/>
                        <w:rPr>
                          <w:rFonts w:ascii="宋体" w:hAnsi="宋体" w:cs="宋体" w:eastAsia="宋体" w:hint="default"/>
                          <w:sz w:val="22"/>
                          <w:szCs w:val="22"/>
                        </w:rPr>
                      </w:pPr>
                      <w:r>
                        <w:rPr>
                          <w:rFonts w:ascii="宋体" w:hAnsi="宋体" w:cs="宋体" w:eastAsia="宋体" w:hint="default"/>
                          <w:sz w:val="22"/>
                          <w:szCs w:val="22"/>
                        </w:rPr>
                        <w:t>安</w:t>
                      </w:r>
                      <w:r>
                        <w:rPr>
                          <w:rFonts w:ascii="宋体" w:hAnsi="宋体" w:cs="宋体" w:eastAsia="宋体" w:hint="default"/>
                          <w:w w:val="100"/>
                          <w:sz w:val="22"/>
                          <w:szCs w:val="22"/>
                        </w:rPr>
                        <w:t> </w:t>
                      </w:r>
                      <w:r>
                        <w:rPr>
                          <w:rFonts w:ascii="宋体" w:hAnsi="宋体" w:cs="宋体" w:eastAsia="宋体" w:hint="default"/>
                          <w:sz w:val="22"/>
                          <w:szCs w:val="22"/>
                        </w:rPr>
                        <w:t>瑞</w:t>
                      </w:r>
                      <w:r>
                        <w:rPr>
                          <w:rFonts w:ascii="宋体" w:hAnsi="宋体" w:cs="宋体" w:eastAsia="宋体" w:hint="default"/>
                          <w:w w:val="100"/>
                          <w:sz w:val="22"/>
                          <w:szCs w:val="22"/>
                        </w:rPr>
                        <w:t> </w:t>
                      </w:r>
                      <w:r>
                        <w:rPr>
                          <w:rFonts w:ascii="宋体" w:hAnsi="宋体" w:cs="宋体" w:eastAsia="宋体" w:hint="default"/>
                          <w:sz w:val="22"/>
                          <w:szCs w:val="22"/>
                        </w:rPr>
                        <w:t>康</w:t>
                      </w:r>
                      <w:r>
                        <w:rPr>
                          <w:rFonts w:ascii="宋体" w:hAnsi="宋体" w:cs="宋体" w:eastAsia="宋体" w:hint="default"/>
                          <w:w w:val="100"/>
                          <w:sz w:val="22"/>
                          <w:szCs w:val="22"/>
                        </w:rPr>
                        <w:t> </w:t>
                      </w:r>
                      <w:r>
                        <w:rPr>
                          <w:rFonts w:ascii="宋体" w:hAnsi="宋体" w:cs="宋体" w:eastAsia="宋体" w:hint="default"/>
                          <w:sz w:val="22"/>
                          <w:szCs w:val="22"/>
                        </w:rPr>
                        <w:t>药</w:t>
                      </w:r>
                      <w:r>
                        <w:rPr>
                          <w:rFonts w:ascii="宋体" w:hAnsi="宋体" w:cs="宋体" w:eastAsia="宋体" w:hint="default"/>
                          <w:w w:val="100"/>
                          <w:sz w:val="22"/>
                          <w:szCs w:val="22"/>
                        </w:rPr>
                        <w:t> </w:t>
                      </w:r>
                      <w:r>
                        <w:rPr>
                          <w:rFonts w:ascii="宋体" w:hAnsi="宋体" w:cs="宋体" w:eastAsia="宋体" w:hint="default"/>
                          <w:sz w:val="22"/>
                          <w:szCs w:val="22"/>
                        </w:rPr>
                        <w:t>品</w:t>
                      </w:r>
                      <w:r>
                        <w:rPr>
                          <w:rFonts w:ascii="宋体" w:hAnsi="宋体" w:cs="宋体" w:eastAsia="宋体" w:hint="default"/>
                          <w:w w:val="100"/>
                          <w:sz w:val="22"/>
                          <w:szCs w:val="22"/>
                        </w:rPr>
                        <w:t> </w:t>
                      </w:r>
                      <w:r>
                        <w:rPr>
                          <w:rFonts w:ascii="宋体" w:hAnsi="宋体" w:cs="宋体" w:eastAsia="宋体" w:hint="default"/>
                          <w:sz w:val="22"/>
                          <w:szCs w:val="22"/>
                        </w:rPr>
                        <w:t>配</w:t>
                      </w:r>
                      <w:r>
                        <w:rPr>
                          <w:rFonts w:ascii="宋体" w:hAnsi="宋体" w:cs="宋体" w:eastAsia="宋体" w:hint="default"/>
                          <w:w w:val="100"/>
                          <w:sz w:val="22"/>
                          <w:szCs w:val="22"/>
                        </w:rPr>
                        <w:t> </w:t>
                      </w:r>
                      <w:r>
                        <w:rPr>
                          <w:rFonts w:ascii="宋体" w:hAnsi="宋体" w:cs="宋体" w:eastAsia="宋体" w:hint="default"/>
                          <w:sz w:val="22"/>
                          <w:szCs w:val="22"/>
                        </w:rPr>
                        <w:t>送</w:t>
                      </w:r>
                      <w:r>
                        <w:rPr>
                          <w:rFonts w:ascii="宋体" w:hAnsi="宋体" w:cs="宋体" w:eastAsia="宋体" w:hint="default"/>
                          <w:w w:val="100"/>
                          <w:sz w:val="22"/>
                          <w:szCs w:val="22"/>
                        </w:rPr>
                        <w:t> </w:t>
                      </w:r>
                      <w:r>
                        <w:rPr>
                          <w:rFonts w:ascii="宋体" w:hAnsi="宋体" w:cs="宋体" w:eastAsia="宋体" w:hint="default"/>
                          <w:sz w:val="22"/>
                          <w:szCs w:val="22"/>
                        </w:rPr>
                        <w:t>有</w:t>
                      </w:r>
                      <w:r>
                        <w:rPr>
                          <w:rFonts w:ascii="宋体" w:hAnsi="宋体" w:cs="宋体" w:eastAsia="宋体" w:hint="default"/>
                          <w:w w:val="100"/>
                          <w:sz w:val="22"/>
                          <w:szCs w:val="22"/>
                        </w:rPr>
                        <w:t> </w:t>
                      </w:r>
                      <w:r>
                        <w:rPr>
                          <w:rFonts w:ascii="宋体" w:hAnsi="宋体" w:cs="宋体" w:eastAsia="宋体" w:hint="default"/>
                          <w:sz w:val="22"/>
                          <w:szCs w:val="22"/>
                        </w:rPr>
                        <w:t>限</w:t>
                      </w:r>
                      <w:r>
                        <w:rPr>
                          <w:rFonts w:ascii="宋体" w:hAnsi="宋体" w:cs="宋体" w:eastAsia="宋体" w:hint="default"/>
                          <w:w w:val="100"/>
                          <w:sz w:val="22"/>
                          <w:szCs w:val="22"/>
                        </w:rPr>
                        <w:t> </w:t>
                      </w:r>
                      <w:r>
                        <w:rPr>
                          <w:rFonts w:ascii="宋体" w:hAnsi="宋体" w:cs="宋体" w:eastAsia="宋体" w:hint="default"/>
                          <w:sz w:val="22"/>
                          <w:szCs w:val="22"/>
                        </w:rPr>
                        <w:t>公</w:t>
                      </w:r>
                      <w:r>
                        <w:rPr>
                          <w:rFonts w:ascii="宋体" w:hAnsi="宋体" w:cs="宋体" w:eastAsia="宋体" w:hint="default"/>
                          <w:w w:val="100"/>
                          <w:sz w:val="22"/>
                          <w:szCs w:val="22"/>
                        </w:rPr>
                        <w:t> </w:t>
                      </w:r>
                      <w:r>
                        <w:rPr>
                          <w:rFonts w:ascii="宋体" w:hAnsi="宋体" w:cs="宋体" w:eastAsia="宋体" w:hint="default"/>
                          <w:sz w:val="22"/>
                          <w:szCs w:val="22"/>
                        </w:rPr>
                        <w:t>司</w:t>
                      </w:r>
                    </w:p>
                  </w:txbxContent>
                </v:textbox>
                <w10:wrap type="none"/>
              </v:shape>
              <v:shape style="position:absolute;left:5370;top:-3141;width:200;height:3048" type="#_x0000_t202" filled="false" stroked="false">
                <v:textbox inset="0,0,0,0">
                  <w:txbxContent>
                    <w:p>
                      <w:pPr>
                        <w:spacing w:line="198" w:lineRule="exact" w:before="0"/>
                        <w:ind w:left="0" w:right="0" w:firstLine="0"/>
                        <w:jc w:val="both"/>
                        <w:rPr>
                          <w:rFonts w:ascii="宋体" w:hAnsi="宋体" w:cs="宋体" w:eastAsia="宋体" w:hint="default"/>
                          <w:sz w:val="20"/>
                          <w:szCs w:val="20"/>
                        </w:rPr>
                      </w:pPr>
                      <w:r>
                        <w:rPr>
                          <w:rFonts w:ascii="宋体" w:hAnsi="宋体" w:cs="宋体" w:eastAsia="宋体" w:hint="default"/>
                          <w:w w:val="99"/>
                          <w:sz w:val="20"/>
                          <w:szCs w:val="20"/>
                        </w:rPr>
                        <w:t>淄</w:t>
                      </w:r>
                      <w:r>
                        <w:rPr>
                          <w:rFonts w:ascii="宋体" w:hAnsi="宋体" w:cs="宋体" w:eastAsia="宋体" w:hint="default"/>
                          <w:sz w:val="20"/>
                          <w:szCs w:val="20"/>
                        </w:rPr>
                      </w:r>
                    </w:p>
                    <w:p>
                      <w:pPr>
                        <w:spacing w:line="237" w:lineRule="auto" w:before="1"/>
                        <w:ind w:left="0" w:right="0" w:firstLine="0"/>
                        <w:jc w:val="both"/>
                        <w:rPr>
                          <w:rFonts w:ascii="宋体" w:hAnsi="宋体" w:cs="宋体" w:eastAsia="宋体" w:hint="default"/>
                          <w:sz w:val="20"/>
                          <w:szCs w:val="20"/>
                        </w:rPr>
                      </w:pPr>
                      <w:r>
                        <w:rPr>
                          <w:rFonts w:ascii="宋体" w:hAnsi="宋体" w:cs="宋体" w:eastAsia="宋体" w:hint="default"/>
                          <w:w w:val="95"/>
                          <w:sz w:val="20"/>
                          <w:szCs w:val="20"/>
                        </w:rPr>
                        <w:t>博</w:t>
                      </w:r>
                      <w:r>
                        <w:rPr>
                          <w:rFonts w:ascii="宋体" w:hAnsi="宋体" w:cs="宋体" w:eastAsia="宋体" w:hint="default"/>
                          <w:spacing w:val="-86"/>
                          <w:w w:val="95"/>
                          <w:sz w:val="20"/>
                          <w:szCs w:val="20"/>
                        </w:rPr>
                        <w:t> </w:t>
                      </w:r>
                      <w:r>
                        <w:rPr>
                          <w:rFonts w:ascii="宋体" w:hAnsi="宋体" w:cs="宋体" w:eastAsia="宋体" w:hint="default"/>
                          <w:w w:val="95"/>
                          <w:sz w:val="20"/>
                          <w:szCs w:val="20"/>
                        </w:rPr>
                        <w:t>瑞</w:t>
                      </w:r>
                      <w:r>
                        <w:rPr>
                          <w:rFonts w:ascii="宋体" w:hAnsi="宋体" w:cs="宋体" w:eastAsia="宋体" w:hint="default"/>
                          <w:spacing w:val="-86"/>
                          <w:w w:val="95"/>
                          <w:sz w:val="20"/>
                          <w:szCs w:val="20"/>
                        </w:rPr>
                        <w:t> </w:t>
                      </w:r>
                      <w:r>
                        <w:rPr>
                          <w:rFonts w:ascii="宋体" w:hAnsi="宋体" w:cs="宋体" w:eastAsia="宋体" w:hint="default"/>
                          <w:w w:val="95"/>
                          <w:sz w:val="20"/>
                          <w:szCs w:val="20"/>
                        </w:rPr>
                        <w:t>康</w:t>
                      </w:r>
                      <w:r>
                        <w:rPr>
                          <w:rFonts w:ascii="宋体" w:hAnsi="宋体" w:cs="宋体" w:eastAsia="宋体" w:hint="default"/>
                          <w:spacing w:val="-86"/>
                          <w:w w:val="95"/>
                          <w:sz w:val="20"/>
                          <w:szCs w:val="20"/>
                        </w:rPr>
                        <w:t> </w:t>
                      </w:r>
                      <w:r>
                        <w:rPr>
                          <w:rFonts w:ascii="宋体" w:hAnsi="宋体" w:cs="宋体" w:eastAsia="宋体" w:hint="default"/>
                          <w:w w:val="95"/>
                          <w:sz w:val="20"/>
                          <w:szCs w:val="20"/>
                        </w:rPr>
                        <w:t>药</w:t>
                      </w:r>
                      <w:r>
                        <w:rPr>
                          <w:rFonts w:ascii="宋体" w:hAnsi="宋体" w:cs="宋体" w:eastAsia="宋体" w:hint="default"/>
                          <w:spacing w:val="-86"/>
                          <w:w w:val="95"/>
                          <w:sz w:val="20"/>
                          <w:szCs w:val="20"/>
                        </w:rPr>
                        <w:t> </w:t>
                      </w:r>
                      <w:r>
                        <w:rPr>
                          <w:rFonts w:ascii="宋体" w:hAnsi="宋体" w:cs="宋体" w:eastAsia="宋体" w:hint="default"/>
                          <w:w w:val="95"/>
                          <w:sz w:val="20"/>
                          <w:szCs w:val="20"/>
                        </w:rPr>
                        <w:t>品</w:t>
                      </w:r>
                      <w:r>
                        <w:rPr>
                          <w:rFonts w:ascii="宋体" w:hAnsi="宋体" w:cs="宋体" w:eastAsia="宋体" w:hint="default"/>
                          <w:spacing w:val="-86"/>
                          <w:w w:val="95"/>
                          <w:sz w:val="20"/>
                          <w:szCs w:val="20"/>
                        </w:rPr>
                        <w:t> </w:t>
                      </w:r>
                      <w:r>
                        <w:rPr>
                          <w:rFonts w:ascii="宋体" w:hAnsi="宋体" w:cs="宋体" w:eastAsia="宋体" w:hint="default"/>
                          <w:w w:val="95"/>
                          <w:sz w:val="20"/>
                          <w:szCs w:val="20"/>
                        </w:rPr>
                        <w:t>配</w:t>
                      </w:r>
                      <w:r>
                        <w:rPr>
                          <w:rFonts w:ascii="宋体" w:hAnsi="宋体" w:cs="宋体" w:eastAsia="宋体" w:hint="default"/>
                          <w:spacing w:val="-86"/>
                          <w:w w:val="95"/>
                          <w:sz w:val="20"/>
                          <w:szCs w:val="20"/>
                        </w:rPr>
                        <w:t> </w:t>
                      </w:r>
                      <w:r>
                        <w:rPr>
                          <w:rFonts w:ascii="宋体" w:hAnsi="宋体" w:cs="宋体" w:eastAsia="宋体" w:hint="default"/>
                          <w:w w:val="95"/>
                          <w:sz w:val="20"/>
                          <w:szCs w:val="20"/>
                        </w:rPr>
                        <w:t>送</w:t>
                      </w:r>
                      <w:r>
                        <w:rPr>
                          <w:rFonts w:ascii="宋体" w:hAnsi="宋体" w:cs="宋体" w:eastAsia="宋体" w:hint="default"/>
                          <w:spacing w:val="-86"/>
                          <w:w w:val="95"/>
                          <w:sz w:val="20"/>
                          <w:szCs w:val="20"/>
                        </w:rPr>
                        <w:t> </w:t>
                      </w:r>
                      <w:r>
                        <w:rPr>
                          <w:rFonts w:ascii="宋体" w:hAnsi="宋体" w:cs="宋体" w:eastAsia="宋体" w:hint="default"/>
                          <w:w w:val="95"/>
                          <w:sz w:val="20"/>
                          <w:szCs w:val="20"/>
                        </w:rPr>
                        <w:t>有</w:t>
                      </w:r>
                      <w:r>
                        <w:rPr>
                          <w:rFonts w:ascii="宋体" w:hAnsi="宋体" w:cs="宋体" w:eastAsia="宋体" w:hint="default"/>
                          <w:spacing w:val="-86"/>
                          <w:w w:val="95"/>
                          <w:sz w:val="20"/>
                          <w:szCs w:val="20"/>
                        </w:rPr>
                        <w:t> </w:t>
                      </w:r>
                      <w:r>
                        <w:rPr>
                          <w:rFonts w:ascii="宋体" w:hAnsi="宋体" w:cs="宋体" w:eastAsia="宋体" w:hint="default"/>
                          <w:w w:val="95"/>
                          <w:sz w:val="20"/>
                          <w:szCs w:val="20"/>
                        </w:rPr>
                        <w:t>限</w:t>
                      </w:r>
                      <w:r>
                        <w:rPr>
                          <w:rFonts w:ascii="宋体" w:hAnsi="宋体" w:cs="宋体" w:eastAsia="宋体" w:hint="default"/>
                          <w:spacing w:val="-86"/>
                          <w:w w:val="95"/>
                          <w:sz w:val="20"/>
                          <w:szCs w:val="20"/>
                        </w:rPr>
                        <w:t> </w:t>
                      </w:r>
                      <w:r>
                        <w:rPr>
                          <w:rFonts w:ascii="宋体" w:hAnsi="宋体" w:cs="宋体" w:eastAsia="宋体" w:hint="default"/>
                          <w:w w:val="95"/>
                          <w:sz w:val="20"/>
                          <w:szCs w:val="20"/>
                        </w:rPr>
                        <w:t>公</w:t>
                      </w:r>
                      <w:r>
                        <w:rPr>
                          <w:rFonts w:ascii="宋体" w:hAnsi="宋体" w:cs="宋体" w:eastAsia="宋体" w:hint="default"/>
                          <w:spacing w:val="-86"/>
                          <w:w w:val="95"/>
                          <w:sz w:val="20"/>
                          <w:szCs w:val="20"/>
                        </w:rPr>
                        <w:t> </w:t>
                      </w:r>
                      <w:r>
                        <w:rPr>
                          <w:rFonts w:ascii="宋体" w:hAnsi="宋体" w:cs="宋体" w:eastAsia="宋体" w:hint="default"/>
                          <w:w w:val="95"/>
                          <w:sz w:val="20"/>
                          <w:szCs w:val="20"/>
                        </w:rPr>
                        <w:t>司</w:t>
                      </w:r>
                      <w:r>
                        <w:rPr>
                          <w:rFonts w:ascii="宋体" w:hAnsi="宋体" w:cs="宋体" w:eastAsia="宋体" w:hint="default"/>
                          <w:sz w:val="20"/>
                          <w:szCs w:val="20"/>
                        </w:rPr>
                      </w:r>
                    </w:p>
                  </w:txbxContent>
                </v:textbox>
                <w10:wrap type="none"/>
              </v:shape>
              <v:shape style="position:absolute;left:6283;top:-3141;width:200;height:3048" type="#_x0000_t202" filled="false" stroked="false">
                <v:textbox inset="0,0,0,0">
                  <w:txbxContent>
                    <w:p>
                      <w:pPr>
                        <w:spacing w:line="198" w:lineRule="exact" w:before="0"/>
                        <w:ind w:left="0" w:right="0" w:firstLine="0"/>
                        <w:jc w:val="both"/>
                        <w:rPr>
                          <w:rFonts w:ascii="宋体" w:hAnsi="宋体" w:cs="宋体" w:eastAsia="宋体" w:hint="default"/>
                          <w:sz w:val="20"/>
                          <w:szCs w:val="20"/>
                        </w:rPr>
                      </w:pPr>
                      <w:r>
                        <w:rPr>
                          <w:rFonts w:ascii="宋体" w:hAnsi="宋体" w:cs="宋体" w:eastAsia="宋体" w:hint="default"/>
                          <w:w w:val="99"/>
                          <w:sz w:val="20"/>
                          <w:szCs w:val="20"/>
                        </w:rPr>
                        <w:t>青</w:t>
                      </w:r>
                      <w:r>
                        <w:rPr>
                          <w:rFonts w:ascii="宋体" w:hAnsi="宋体" w:cs="宋体" w:eastAsia="宋体" w:hint="default"/>
                          <w:sz w:val="20"/>
                          <w:szCs w:val="20"/>
                        </w:rPr>
                      </w:r>
                    </w:p>
                    <w:p>
                      <w:pPr>
                        <w:spacing w:line="237" w:lineRule="auto" w:before="1"/>
                        <w:ind w:left="0" w:right="0" w:firstLine="0"/>
                        <w:jc w:val="both"/>
                        <w:rPr>
                          <w:rFonts w:ascii="宋体" w:hAnsi="宋体" w:cs="宋体" w:eastAsia="宋体" w:hint="default"/>
                          <w:sz w:val="20"/>
                          <w:szCs w:val="20"/>
                        </w:rPr>
                      </w:pPr>
                      <w:r>
                        <w:rPr>
                          <w:rFonts w:ascii="宋体" w:hAnsi="宋体" w:cs="宋体" w:eastAsia="宋体" w:hint="default"/>
                          <w:w w:val="95"/>
                          <w:sz w:val="20"/>
                          <w:szCs w:val="20"/>
                        </w:rPr>
                        <w:t>岛</w:t>
                      </w:r>
                      <w:r>
                        <w:rPr>
                          <w:rFonts w:ascii="宋体" w:hAnsi="宋体" w:cs="宋体" w:eastAsia="宋体" w:hint="default"/>
                          <w:spacing w:val="-86"/>
                          <w:w w:val="95"/>
                          <w:sz w:val="20"/>
                          <w:szCs w:val="20"/>
                        </w:rPr>
                        <w:t> </w:t>
                      </w:r>
                      <w:r>
                        <w:rPr>
                          <w:rFonts w:ascii="宋体" w:hAnsi="宋体" w:cs="宋体" w:eastAsia="宋体" w:hint="default"/>
                          <w:w w:val="95"/>
                          <w:sz w:val="20"/>
                          <w:szCs w:val="20"/>
                        </w:rPr>
                        <w:t>瑞</w:t>
                      </w:r>
                      <w:r>
                        <w:rPr>
                          <w:rFonts w:ascii="宋体" w:hAnsi="宋体" w:cs="宋体" w:eastAsia="宋体" w:hint="default"/>
                          <w:spacing w:val="-86"/>
                          <w:w w:val="95"/>
                          <w:sz w:val="20"/>
                          <w:szCs w:val="20"/>
                        </w:rPr>
                        <w:t> </w:t>
                      </w:r>
                      <w:r>
                        <w:rPr>
                          <w:rFonts w:ascii="宋体" w:hAnsi="宋体" w:cs="宋体" w:eastAsia="宋体" w:hint="default"/>
                          <w:w w:val="95"/>
                          <w:sz w:val="20"/>
                          <w:szCs w:val="20"/>
                        </w:rPr>
                        <w:t>康</w:t>
                      </w:r>
                      <w:r>
                        <w:rPr>
                          <w:rFonts w:ascii="宋体" w:hAnsi="宋体" w:cs="宋体" w:eastAsia="宋体" w:hint="default"/>
                          <w:spacing w:val="-86"/>
                          <w:w w:val="95"/>
                          <w:sz w:val="20"/>
                          <w:szCs w:val="20"/>
                        </w:rPr>
                        <w:t> </w:t>
                      </w:r>
                      <w:r>
                        <w:rPr>
                          <w:rFonts w:ascii="宋体" w:hAnsi="宋体" w:cs="宋体" w:eastAsia="宋体" w:hint="default"/>
                          <w:w w:val="95"/>
                          <w:sz w:val="20"/>
                          <w:szCs w:val="20"/>
                        </w:rPr>
                        <w:t>药</w:t>
                      </w:r>
                      <w:r>
                        <w:rPr>
                          <w:rFonts w:ascii="宋体" w:hAnsi="宋体" w:cs="宋体" w:eastAsia="宋体" w:hint="default"/>
                          <w:spacing w:val="-86"/>
                          <w:w w:val="95"/>
                          <w:sz w:val="20"/>
                          <w:szCs w:val="20"/>
                        </w:rPr>
                        <w:t> </w:t>
                      </w:r>
                      <w:r>
                        <w:rPr>
                          <w:rFonts w:ascii="宋体" w:hAnsi="宋体" w:cs="宋体" w:eastAsia="宋体" w:hint="default"/>
                          <w:w w:val="95"/>
                          <w:sz w:val="20"/>
                          <w:szCs w:val="20"/>
                        </w:rPr>
                        <w:t>品</w:t>
                      </w:r>
                      <w:r>
                        <w:rPr>
                          <w:rFonts w:ascii="宋体" w:hAnsi="宋体" w:cs="宋体" w:eastAsia="宋体" w:hint="default"/>
                          <w:spacing w:val="-86"/>
                          <w:w w:val="95"/>
                          <w:sz w:val="20"/>
                          <w:szCs w:val="20"/>
                        </w:rPr>
                        <w:t> </w:t>
                      </w:r>
                      <w:r>
                        <w:rPr>
                          <w:rFonts w:ascii="宋体" w:hAnsi="宋体" w:cs="宋体" w:eastAsia="宋体" w:hint="default"/>
                          <w:w w:val="95"/>
                          <w:sz w:val="20"/>
                          <w:szCs w:val="20"/>
                        </w:rPr>
                        <w:t>配</w:t>
                      </w:r>
                      <w:r>
                        <w:rPr>
                          <w:rFonts w:ascii="宋体" w:hAnsi="宋体" w:cs="宋体" w:eastAsia="宋体" w:hint="default"/>
                          <w:spacing w:val="-86"/>
                          <w:w w:val="95"/>
                          <w:sz w:val="20"/>
                          <w:szCs w:val="20"/>
                        </w:rPr>
                        <w:t> </w:t>
                      </w:r>
                      <w:r>
                        <w:rPr>
                          <w:rFonts w:ascii="宋体" w:hAnsi="宋体" w:cs="宋体" w:eastAsia="宋体" w:hint="default"/>
                          <w:w w:val="95"/>
                          <w:sz w:val="20"/>
                          <w:szCs w:val="20"/>
                        </w:rPr>
                        <w:t>送</w:t>
                      </w:r>
                      <w:r>
                        <w:rPr>
                          <w:rFonts w:ascii="宋体" w:hAnsi="宋体" w:cs="宋体" w:eastAsia="宋体" w:hint="default"/>
                          <w:spacing w:val="-86"/>
                          <w:w w:val="95"/>
                          <w:sz w:val="20"/>
                          <w:szCs w:val="20"/>
                        </w:rPr>
                        <w:t> </w:t>
                      </w:r>
                      <w:r>
                        <w:rPr>
                          <w:rFonts w:ascii="宋体" w:hAnsi="宋体" w:cs="宋体" w:eastAsia="宋体" w:hint="default"/>
                          <w:w w:val="95"/>
                          <w:sz w:val="20"/>
                          <w:szCs w:val="20"/>
                        </w:rPr>
                        <w:t>有</w:t>
                      </w:r>
                      <w:r>
                        <w:rPr>
                          <w:rFonts w:ascii="宋体" w:hAnsi="宋体" w:cs="宋体" w:eastAsia="宋体" w:hint="default"/>
                          <w:spacing w:val="-86"/>
                          <w:w w:val="95"/>
                          <w:sz w:val="20"/>
                          <w:szCs w:val="20"/>
                        </w:rPr>
                        <w:t> </w:t>
                      </w:r>
                      <w:r>
                        <w:rPr>
                          <w:rFonts w:ascii="宋体" w:hAnsi="宋体" w:cs="宋体" w:eastAsia="宋体" w:hint="default"/>
                          <w:w w:val="95"/>
                          <w:sz w:val="20"/>
                          <w:szCs w:val="20"/>
                        </w:rPr>
                        <w:t>限</w:t>
                      </w:r>
                      <w:r>
                        <w:rPr>
                          <w:rFonts w:ascii="宋体" w:hAnsi="宋体" w:cs="宋体" w:eastAsia="宋体" w:hint="default"/>
                          <w:spacing w:val="-86"/>
                          <w:w w:val="95"/>
                          <w:sz w:val="20"/>
                          <w:szCs w:val="20"/>
                        </w:rPr>
                        <w:t> </w:t>
                      </w:r>
                      <w:r>
                        <w:rPr>
                          <w:rFonts w:ascii="宋体" w:hAnsi="宋体" w:cs="宋体" w:eastAsia="宋体" w:hint="default"/>
                          <w:w w:val="95"/>
                          <w:sz w:val="20"/>
                          <w:szCs w:val="20"/>
                        </w:rPr>
                        <w:t>公</w:t>
                      </w:r>
                      <w:r>
                        <w:rPr>
                          <w:rFonts w:ascii="宋体" w:hAnsi="宋体" w:cs="宋体" w:eastAsia="宋体" w:hint="default"/>
                          <w:spacing w:val="-86"/>
                          <w:w w:val="95"/>
                          <w:sz w:val="20"/>
                          <w:szCs w:val="20"/>
                        </w:rPr>
                        <w:t> </w:t>
                      </w:r>
                      <w:r>
                        <w:rPr>
                          <w:rFonts w:ascii="宋体" w:hAnsi="宋体" w:cs="宋体" w:eastAsia="宋体" w:hint="default"/>
                          <w:w w:val="95"/>
                          <w:sz w:val="20"/>
                          <w:szCs w:val="20"/>
                        </w:rPr>
                        <w:t>司</w:t>
                      </w:r>
                      <w:r>
                        <w:rPr>
                          <w:rFonts w:ascii="宋体" w:hAnsi="宋体" w:cs="宋体" w:eastAsia="宋体" w:hint="default"/>
                          <w:sz w:val="20"/>
                          <w:szCs w:val="20"/>
                        </w:rPr>
                      </w:r>
                    </w:p>
                  </w:txbxContent>
                </v:textbox>
                <w10:wrap type="none"/>
              </v:shape>
              <v:shape style="position:absolute;left:791;top:-6504;width:477;height:2578" type="#_x0000_t202" filled="false" stroked="true" strokeweight=".75pt" strokecolor="#000000">
                <v:textbox inset="0,0,0,0">
                  <w:txbxContent>
                    <w:p>
                      <w:pPr>
                        <w:spacing w:line="240" w:lineRule="auto" w:before="5"/>
                        <w:rPr>
                          <w:rFonts w:ascii="宋体" w:hAnsi="宋体" w:cs="宋体" w:eastAsia="宋体" w:hint="default"/>
                          <w:sz w:val="17"/>
                          <w:szCs w:val="17"/>
                        </w:rPr>
                      </w:pPr>
                    </w:p>
                    <w:p>
                      <w:pPr>
                        <w:spacing w:line="549" w:lineRule="auto" w:before="0"/>
                        <w:ind w:left="144" w:right="94" w:firstLine="0"/>
                        <w:jc w:val="both"/>
                        <w:rPr>
                          <w:rFonts w:ascii="宋体" w:hAnsi="宋体" w:cs="宋体" w:eastAsia="宋体" w:hint="default"/>
                          <w:sz w:val="22"/>
                          <w:szCs w:val="22"/>
                        </w:rPr>
                      </w:pPr>
                      <w:r>
                        <w:rPr>
                          <w:rFonts w:ascii="宋体" w:hAnsi="宋体" w:cs="宋体" w:eastAsia="宋体" w:hint="default"/>
                          <w:sz w:val="22"/>
                          <w:szCs w:val="22"/>
                        </w:rPr>
                        <w:t>证</w:t>
                      </w:r>
                      <w:r>
                        <w:rPr>
                          <w:rFonts w:ascii="宋体" w:hAnsi="宋体" w:cs="宋体" w:eastAsia="宋体" w:hint="default"/>
                          <w:w w:val="100"/>
                          <w:sz w:val="22"/>
                          <w:szCs w:val="22"/>
                        </w:rPr>
                        <w:t> </w:t>
                      </w:r>
                      <w:r>
                        <w:rPr>
                          <w:rFonts w:ascii="宋体" w:hAnsi="宋体" w:cs="宋体" w:eastAsia="宋体" w:hint="default"/>
                          <w:sz w:val="22"/>
                          <w:szCs w:val="22"/>
                        </w:rPr>
                        <w:t>券</w:t>
                      </w:r>
                      <w:r>
                        <w:rPr>
                          <w:rFonts w:ascii="宋体" w:hAnsi="宋体" w:cs="宋体" w:eastAsia="宋体" w:hint="default"/>
                          <w:w w:val="100"/>
                          <w:sz w:val="22"/>
                          <w:szCs w:val="22"/>
                        </w:rPr>
                        <w:t> </w:t>
                      </w:r>
                      <w:r>
                        <w:rPr>
                          <w:rFonts w:ascii="宋体" w:hAnsi="宋体" w:cs="宋体" w:eastAsia="宋体" w:hint="default"/>
                          <w:sz w:val="22"/>
                          <w:szCs w:val="22"/>
                        </w:rPr>
                        <w:t>部</w:t>
                      </w:r>
                    </w:p>
                  </w:txbxContent>
                </v:textbox>
                <w10:wrap type="none"/>
              </v:shape>
              <v:shape style="position:absolute;left:1523;top:-6505;width:477;height:2578" type="#_x0000_t202" filled="false" stroked="true" strokeweight=".75pt" strokecolor="#000000">
                <v:textbox inset="0,0,0,0">
                  <w:txbxContent>
                    <w:p>
                      <w:pPr>
                        <w:spacing w:line="240" w:lineRule="auto" w:before="4"/>
                        <w:rPr>
                          <w:rFonts w:ascii="宋体" w:hAnsi="宋体" w:cs="宋体" w:eastAsia="宋体" w:hint="default"/>
                          <w:sz w:val="17"/>
                          <w:szCs w:val="17"/>
                        </w:rPr>
                      </w:pPr>
                    </w:p>
                    <w:p>
                      <w:pPr>
                        <w:spacing w:line="552" w:lineRule="auto" w:before="0"/>
                        <w:ind w:left="145" w:right="94" w:firstLine="0"/>
                        <w:jc w:val="both"/>
                        <w:rPr>
                          <w:rFonts w:ascii="宋体" w:hAnsi="宋体" w:cs="宋体" w:eastAsia="宋体" w:hint="default"/>
                          <w:sz w:val="22"/>
                          <w:szCs w:val="22"/>
                        </w:rPr>
                      </w:pPr>
                      <w:r>
                        <w:rPr>
                          <w:rFonts w:ascii="宋体" w:hAnsi="宋体" w:cs="宋体" w:eastAsia="宋体" w:hint="default"/>
                          <w:sz w:val="22"/>
                          <w:szCs w:val="22"/>
                        </w:rPr>
                        <w:t>法</w:t>
                      </w:r>
                      <w:r>
                        <w:rPr>
                          <w:rFonts w:ascii="宋体" w:hAnsi="宋体" w:cs="宋体" w:eastAsia="宋体" w:hint="default"/>
                          <w:w w:val="100"/>
                          <w:sz w:val="22"/>
                          <w:szCs w:val="22"/>
                        </w:rPr>
                        <w:t> </w:t>
                      </w:r>
                      <w:r>
                        <w:rPr>
                          <w:rFonts w:ascii="宋体" w:hAnsi="宋体" w:cs="宋体" w:eastAsia="宋体" w:hint="default"/>
                          <w:sz w:val="22"/>
                          <w:szCs w:val="22"/>
                        </w:rPr>
                        <w:t>务</w:t>
                      </w:r>
                      <w:r>
                        <w:rPr>
                          <w:rFonts w:ascii="宋体" w:hAnsi="宋体" w:cs="宋体" w:eastAsia="宋体" w:hint="default"/>
                          <w:w w:val="100"/>
                          <w:sz w:val="22"/>
                          <w:szCs w:val="22"/>
                        </w:rPr>
                        <w:t> </w:t>
                      </w:r>
                      <w:r>
                        <w:rPr>
                          <w:rFonts w:ascii="宋体" w:hAnsi="宋体" w:cs="宋体" w:eastAsia="宋体" w:hint="default"/>
                          <w:sz w:val="22"/>
                          <w:szCs w:val="22"/>
                        </w:rPr>
                        <w:t>部</w:t>
                      </w:r>
                    </w:p>
                  </w:txbxContent>
                </v:textbox>
                <w10:wrap type="none"/>
              </v:shape>
              <v:shape style="position:absolute;left:2194;top:-6505;width:477;height:2578" type="#_x0000_t202" filled="false" stroked="true" strokeweight=".75pt" strokecolor="#000000">
                <v:textbox inset="0,0,0,0">
                  <w:txbxContent>
                    <w:p>
                      <w:pPr>
                        <w:spacing w:line="415" w:lineRule="auto" w:before="142"/>
                        <w:ind w:left="146" w:right="93" w:firstLine="0"/>
                        <w:jc w:val="both"/>
                        <w:rPr>
                          <w:rFonts w:ascii="宋体" w:hAnsi="宋体" w:cs="宋体" w:eastAsia="宋体" w:hint="default"/>
                          <w:sz w:val="22"/>
                          <w:szCs w:val="22"/>
                        </w:rPr>
                      </w:pPr>
                      <w:r>
                        <w:rPr>
                          <w:rFonts w:ascii="宋体" w:hAnsi="宋体" w:cs="宋体" w:eastAsia="宋体" w:hint="default"/>
                          <w:sz w:val="22"/>
                          <w:szCs w:val="22"/>
                        </w:rPr>
                        <w:t>财</w:t>
                      </w:r>
                      <w:r>
                        <w:rPr>
                          <w:rFonts w:ascii="宋体" w:hAnsi="宋体" w:cs="宋体" w:eastAsia="宋体" w:hint="default"/>
                          <w:w w:val="100"/>
                          <w:sz w:val="22"/>
                          <w:szCs w:val="22"/>
                        </w:rPr>
                        <w:t> </w:t>
                      </w:r>
                      <w:r>
                        <w:rPr>
                          <w:rFonts w:ascii="宋体" w:hAnsi="宋体" w:cs="宋体" w:eastAsia="宋体" w:hint="default"/>
                          <w:sz w:val="22"/>
                          <w:szCs w:val="22"/>
                        </w:rPr>
                        <w:t>务</w:t>
                      </w:r>
                      <w:r>
                        <w:rPr>
                          <w:rFonts w:ascii="宋体" w:hAnsi="宋体" w:cs="宋体" w:eastAsia="宋体" w:hint="default"/>
                          <w:w w:val="100"/>
                          <w:sz w:val="22"/>
                          <w:szCs w:val="22"/>
                        </w:rPr>
                        <w:t> </w:t>
                      </w:r>
                      <w:r>
                        <w:rPr>
                          <w:rFonts w:ascii="宋体" w:hAnsi="宋体" w:cs="宋体" w:eastAsia="宋体" w:hint="default"/>
                          <w:sz w:val="22"/>
                          <w:szCs w:val="22"/>
                        </w:rPr>
                        <w:t>管</w:t>
                      </w:r>
                      <w:r>
                        <w:rPr>
                          <w:rFonts w:ascii="宋体" w:hAnsi="宋体" w:cs="宋体" w:eastAsia="宋体" w:hint="default"/>
                          <w:w w:val="100"/>
                          <w:sz w:val="22"/>
                          <w:szCs w:val="22"/>
                        </w:rPr>
                        <w:t> </w:t>
                      </w:r>
                      <w:r>
                        <w:rPr>
                          <w:rFonts w:ascii="宋体" w:hAnsi="宋体" w:cs="宋体" w:eastAsia="宋体" w:hint="default"/>
                          <w:sz w:val="22"/>
                          <w:szCs w:val="22"/>
                        </w:rPr>
                        <w:t>理</w:t>
                      </w:r>
                    </w:p>
                    <w:p>
                      <w:pPr>
                        <w:spacing w:before="48"/>
                        <w:ind w:left="146" w:right="0" w:firstLine="0"/>
                        <w:jc w:val="both"/>
                        <w:rPr>
                          <w:rFonts w:ascii="宋体" w:hAnsi="宋体" w:cs="宋体" w:eastAsia="宋体" w:hint="default"/>
                          <w:sz w:val="22"/>
                          <w:szCs w:val="22"/>
                        </w:rPr>
                      </w:pPr>
                      <w:r>
                        <w:rPr>
                          <w:rFonts w:ascii="宋体" w:hAnsi="宋体" w:cs="宋体" w:eastAsia="宋体" w:hint="default"/>
                          <w:w w:val="100"/>
                          <w:sz w:val="22"/>
                          <w:szCs w:val="22"/>
                        </w:rPr>
                        <w:t>部</w:t>
                      </w:r>
                    </w:p>
                  </w:txbxContent>
                </v:textbox>
                <w10:wrap type="none"/>
              </v:shape>
              <v:shape style="position:absolute;left:2865;top:-6505;width:477;height:2578" type="#_x0000_t202" filled="false" stroked="true" strokeweight=".75pt" strokecolor="#000000">
                <v:textbox inset="0,0,0,0">
                  <w:txbxContent>
                    <w:p>
                      <w:pPr>
                        <w:spacing w:line="415" w:lineRule="auto" w:before="142"/>
                        <w:ind w:left="144" w:right="94" w:firstLine="0"/>
                        <w:jc w:val="both"/>
                        <w:rPr>
                          <w:rFonts w:ascii="宋体" w:hAnsi="宋体" w:cs="宋体" w:eastAsia="宋体" w:hint="default"/>
                          <w:sz w:val="22"/>
                          <w:szCs w:val="22"/>
                        </w:rPr>
                      </w:pPr>
                      <w:r>
                        <w:rPr>
                          <w:rFonts w:ascii="宋体" w:hAnsi="宋体" w:cs="宋体" w:eastAsia="宋体" w:hint="default"/>
                          <w:sz w:val="22"/>
                          <w:szCs w:val="22"/>
                        </w:rPr>
                        <w:t>人</w:t>
                      </w:r>
                      <w:r>
                        <w:rPr>
                          <w:rFonts w:ascii="宋体" w:hAnsi="宋体" w:cs="宋体" w:eastAsia="宋体" w:hint="default"/>
                          <w:w w:val="100"/>
                          <w:sz w:val="22"/>
                          <w:szCs w:val="22"/>
                        </w:rPr>
                        <w:t> </w:t>
                      </w:r>
                      <w:r>
                        <w:rPr>
                          <w:rFonts w:ascii="宋体" w:hAnsi="宋体" w:cs="宋体" w:eastAsia="宋体" w:hint="default"/>
                          <w:sz w:val="22"/>
                          <w:szCs w:val="22"/>
                        </w:rPr>
                        <w:t>力</w:t>
                      </w:r>
                      <w:r>
                        <w:rPr>
                          <w:rFonts w:ascii="宋体" w:hAnsi="宋体" w:cs="宋体" w:eastAsia="宋体" w:hint="default"/>
                          <w:w w:val="100"/>
                          <w:sz w:val="22"/>
                          <w:szCs w:val="22"/>
                        </w:rPr>
                        <w:t> </w:t>
                      </w:r>
                      <w:r>
                        <w:rPr>
                          <w:rFonts w:ascii="宋体" w:hAnsi="宋体" w:cs="宋体" w:eastAsia="宋体" w:hint="default"/>
                          <w:sz w:val="22"/>
                          <w:szCs w:val="22"/>
                        </w:rPr>
                        <w:t>资</w:t>
                      </w:r>
                      <w:r>
                        <w:rPr>
                          <w:rFonts w:ascii="宋体" w:hAnsi="宋体" w:cs="宋体" w:eastAsia="宋体" w:hint="default"/>
                          <w:w w:val="100"/>
                          <w:sz w:val="22"/>
                          <w:szCs w:val="22"/>
                        </w:rPr>
                        <w:t> </w:t>
                      </w:r>
                      <w:r>
                        <w:rPr>
                          <w:rFonts w:ascii="宋体" w:hAnsi="宋体" w:cs="宋体" w:eastAsia="宋体" w:hint="default"/>
                          <w:sz w:val="22"/>
                          <w:szCs w:val="22"/>
                        </w:rPr>
                        <w:t>源</w:t>
                      </w:r>
                    </w:p>
                    <w:p>
                      <w:pPr>
                        <w:spacing w:before="48"/>
                        <w:ind w:left="144" w:right="0" w:firstLine="0"/>
                        <w:jc w:val="both"/>
                        <w:rPr>
                          <w:rFonts w:ascii="宋体" w:hAnsi="宋体" w:cs="宋体" w:eastAsia="宋体" w:hint="default"/>
                          <w:sz w:val="22"/>
                          <w:szCs w:val="22"/>
                        </w:rPr>
                      </w:pPr>
                      <w:r>
                        <w:rPr>
                          <w:rFonts w:ascii="宋体" w:hAnsi="宋体" w:cs="宋体" w:eastAsia="宋体" w:hint="default"/>
                          <w:w w:val="100"/>
                          <w:sz w:val="22"/>
                          <w:szCs w:val="22"/>
                        </w:rPr>
                        <w:t>部</w:t>
                      </w:r>
                    </w:p>
                  </w:txbxContent>
                </v:textbox>
                <w10:wrap type="none"/>
              </v:shape>
              <v:shape style="position:absolute;left:3523;top:-6504;width:477;height:2578" type="#_x0000_t202" filled="false" stroked="true" strokeweight=".75pt" strokecolor="#000000">
                <v:textbox inset="0,0,0,0">
                  <w:txbxContent>
                    <w:p>
                      <w:pPr>
                        <w:spacing w:line="412" w:lineRule="auto" w:before="143"/>
                        <w:ind w:left="144" w:right="94" w:firstLine="0"/>
                        <w:jc w:val="both"/>
                        <w:rPr>
                          <w:rFonts w:ascii="宋体" w:hAnsi="宋体" w:cs="宋体" w:eastAsia="宋体" w:hint="default"/>
                          <w:sz w:val="22"/>
                          <w:szCs w:val="22"/>
                        </w:rPr>
                      </w:pPr>
                      <w:r>
                        <w:rPr>
                          <w:rFonts w:ascii="宋体" w:hAnsi="宋体" w:cs="宋体" w:eastAsia="宋体" w:hint="default"/>
                          <w:sz w:val="22"/>
                          <w:szCs w:val="22"/>
                        </w:rPr>
                        <w:t>行</w:t>
                      </w:r>
                      <w:r>
                        <w:rPr>
                          <w:rFonts w:ascii="宋体" w:hAnsi="宋体" w:cs="宋体" w:eastAsia="宋体" w:hint="default"/>
                          <w:w w:val="100"/>
                          <w:sz w:val="22"/>
                          <w:szCs w:val="22"/>
                        </w:rPr>
                        <w:t> </w:t>
                      </w:r>
                      <w:r>
                        <w:rPr>
                          <w:rFonts w:ascii="宋体" w:hAnsi="宋体" w:cs="宋体" w:eastAsia="宋体" w:hint="default"/>
                          <w:sz w:val="22"/>
                          <w:szCs w:val="22"/>
                        </w:rPr>
                        <w:t>政</w:t>
                      </w:r>
                      <w:r>
                        <w:rPr>
                          <w:rFonts w:ascii="宋体" w:hAnsi="宋体" w:cs="宋体" w:eastAsia="宋体" w:hint="default"/>
                          <w:w w:val="100"/>
                          <w:sz w:val="22"/>
                          <w:szCs w:val="22"/>
                        </w:rPr>
                        <w:t> </w:t>
                      </w:r>
                      <w:r>
                        <w:rPr>
                          <w:rFonts w:ascii="宋体" w:hAnsi="宋体" w:cs="宋体" w:eastAsia="宋体" w:hint="default"/>
                          <w:sz w:val="22"/>
                          <w:szCs w:val="22"/>
                        </w:rPr>
                        <w:t>管</w:t>
                      </w:r>
                      <w:r>
                        <w:rPr>
                          <w:rFonts w:ascii="宋体" w:hAnsi="宋体" w:cs="宋体" w:eastAsia="宋体" w:hint="default"/>
                          <w:w w:val="100"/>
                          <w:sz w:val="22"/>
                          <w:szCs w:val="22"/>
                        </w:rPr>
                        <w:t> </w:t>
                      </w:r>
                      <w:r>
                        <w:rPr>
                          <w:rFonts w:ascii="宋体" w:hAnsi="宋体" w:cs="宋体" w:eastAsia="宋体" w:hint="default"/>
                          <w:sz w:val="22"/>
                          <w:szCs w:val="22"/>
                        </w:rPr>
                        <w:t>理</w:t>
                      </w:r>
                    </w:p>
                    <w:p>
                      <w:pPr>
                        <w:spacing w:before="50"/>
                        <w:ind w:left="144" w:right="0" w:firstLine="0"/>
                        <w:jc w:val="both"/>
                        <w:rPr>
                          <w:rFonts w:ascii="宋体" w:hAnsi="宋体" w:cs="宋体" w:eastAsia="宋体" w:hint="default"/>
                          <w:sz w:val="22"/>
                          <w:szCs w:val="22"/>
                        </w:rPr>
                      </w:pPr>
                      <w:r>
                        <w:rPr>
                          <w:rFonts w:ascii="宋体" w:hAnsi="宋体" w:cs="宋体" w:eastAsia="宋体" w:hint="default"/>
                          <w:w w:val="100"/>
                          <w:sz w:val="22"/>
                          <w:szCs w:val="22"/>
                        </w:rPr>
                        <w:t>部</w:t>
                      </w:r>
                    </w:p>
                  </w:txbxContent>
                </v:textbox>
                <w10:wrap type="none"/>
              </v:shape>
              <v:shape style="position:absolute;left:4218;top:-6505;width:477;height:2578" type="#_x0000_t202" filled="false" stroked="true" strokeweight=".75pt" strokecolor="#000000">
                <v:textbox inset="0,0,0,0">
                  <w:txbxContent>
                    <w:p>
                      <w:pPr>
                        <w:spacing w:line="415" w:lineRule="auto" w:before="142"/>
                        <w:ind w:left="145" w:right="93" w:firstLine="0"/>
                        <w:jc w:val="both"/>
                        <w:rPr>
                          <w:rFonts w:ascii="宋体" w:hAnsi="宋体" w:cs="宋体" w:eastAsia="宋体" w:hint="default"/>
                          <w:sz w:val="22"/>
                          <w:szCs w:val="22"/>
                        </w:rPr>
                      </w:pPr>
                      <w:r>
                        <w:rPr>
                          <w:rFonts w:ascii="宋体" w:hAnsi="宋体" w:cs="宋体" w:eastAsia="宋体" w:hint="default"/>
                          <w:sz w:val="22"/>
                          <w:szCs w:val="22"/>
                        </w:rPr>
                        <w:t>质</w:t>
                      </w:r>
                      <w:r>
                        <w:rPr>
                          <w:rFonts w:ascii="宋体" w:hAnsi="宋体" w:cs="宋体" w:eastAsia="宋体" w:hint="default"/>
                          <w:w w:val="100"/>
                          <w:sz w:val="22"/>
                          <w:szCs w:val="22"/>
                        </w:rPr>
                        <w:t> </w:t>
                      </w:r>
                      <w:r>
                        <w:rPr>
                          <w:rFonts w:ascii="宋体" w:hAnsi="宋体" w:cs="宋体" w:eastAsia="宋体" w:hint="default"/>
                          <w:sz w:val="22"/>
                          <w:szCs w:val="22"/>
                        </w:rPr>
                        <w:t>量</w:t>
                      </w:r>
                      <w:r>
                        <w:rPr>
                          <w:rFonts w:ascii="宋体" w:hAnsi="宋体" w:cs="宋体" w:eastAsia="宋体" w:hint="default"/>
                          <w:w w:val="100"/>
                          <w:sz w:val="22"/>
                          <w:szCs w:val="22"/>
                        </w:rPr>
                        <w:t> </w:t>
                      </w:r>
                      <w:r>
                        <w:rPr>
                          <w:rFonts w:ascii="宋体" w:hAnsi="宋体" w:cs="宋体" w:eastAsia="宋体" w:hint="default"/>
                          <w:sz w:val="22"/>
                          <w:szCs w:val="22"/>
                        </w:rPr>
                        <w:t>管</w:t>
                      </w:r>
                      <w:r>
                        <w:rPr>
                          <w:rFonts w:ascii="宋体" w:hAnsi="宋体" w:cs="宋体" w:eastAsia="宋体" w:hint="default"/>
                          <w:w w:val="100"/>
                          <w:sz w:val="22"/>
                          <w:szCs w:val="22"/>
                        </w:rPr>
                        <w:t> </w:t>
                      </w:r>
                      <w:r>
                        <w:rPr>
                          <w:rFonts w:ascii="宋体" w:hAnsi="宋体" w:cs="宋体" w:eastAsia="宋体" w:hint="default"/>
                          <w:sz w:val="22"/>
                          <w:szCs w:val="22"/>
                        </w:rPr>
                        <w:t>理</w:t>
                      </w:r>
                    </w:p>
                    <w:p>
                      <w:pPr>
                        <w:spacing w:before="48"/>
                        <w:ind w:left="145" w:right="0" w:firstLine="0"/>
                        <w:jc w:val="both"/>
                        <w:rPr>
                          <w:rFonts w:ascii="宋体" w:hAnsi="宋体" w:cs="宋体" w:eastAsia="宋体" w:hint="default"/>
                          <w:sz w:val="22"/>
                          <w:szCs w:val="22"/>
                        </w:rPr>
                      </w:pPr>
                      <w:r>
                        <w:rPr>
                          <w:rFonts w:ascii="宋体" w:hAnsi="宋体" w:cs="宋体" w:eastAsia="宋体" w:hint="default"/>
                          <w:w w:val="100"/>
                          <w:sz w:val="22"/>
                          <w:szCs w:val="22"/>
                        </w:rPr>
                        <w:t>部</w:t>
                      </w:r>
                    </w:p>
                  </w:txbxContent>
                </v:textbox>
                <w10:wrap type="none"/>
              </v:shape>
              <v:shape style="position:absolute;left:4894;top:-6505;width:477;height:2578" type="#_x0000_t202" filled="false" stroked="true" strokeweight=".75pt" strokecolor="#000000">
                <v:textbox inset="0,0,0,0">
                  <w:txbxContent>
                    <w:p>
                      <w:pPr>
                        <w:spacing w:line="415" w:lineRule="auto" w:before="142"/>
                        <w:ind w:left="146" w:right="92" w:firstLine="0"/>
                        <w:jc w:val="both"/>
                        <w:rPr>
                          <w:rFonts w:ascii="宋体" w:hAnsi="宋体" w:cs="宋体" w:eastAsia="宋体" w:hint="default"/>
                          <w:sz w:val="22"/>
                          <w:szCs w:val="22"/>
                        </w:rPr>
                      </w:pPr>
                      <w:r>
                        <w:rPr>
                          <w:rFonts w:ascii="宋体" w:hAnsi="宋体" w:cs="宋体" w:eastAsia="宋体" w:hint="default"/>
                          <w:sz w:val="22"/>
                          <w:szCs w:val="22"/>
                        </w:rPr>
                        <w:t>信</w:t>
                      </w:r>
                      <w:r>
                        <w:rPr>
                          <w:rFonts w:ascii="宋体" w:hAnsi="宋体" w:cs="宋体" w:eastAsia="宋体" w:hint="default"/>
                          <w:w w:val="100"/>
                          <w:sz w:val="22"/>
                          <w:szCs w:val="22"/>
                        </w:rPr>
                        <w:t> </w:t>
                      </w:r>
                      <w:r>
                        <w:rPr>
                          <w:rFonts w:ascii="宋体" w:hAnsi="宋体" w:cs="宋体" w:eastAsia="宋体" w:hint="default"/>
                          <w:sz w:val="22"/>
                          <w:szCs w:val="22"/>
                        </w:rPr>
                        <w:t>息</w:t>
                      </w:r>
                      <w:r>
                        <w:rPr>
                          <w:rFonts w:ascii="宋体" w:hAnsi="宋体" w:cs="宋体" w:eastAsia="宋体" w:hint="default"/>
                          <w:w w:val="100"/>
                          <w:sz w:val="22"/>
                          <w:szCs w:val="22"/>
                        </w:rPr>
                        <w:t> </w:t>
                      </w:r>
                      <w:r>
                        <w:rPr>
                          <w:rFonts w:ascii="宋体" w:hAnsi="宋体" w:cs="宋体" w:eastAsia="宋体" w:hint="default"/>
                          <w:sz w:val="22"/>
                          <w:szCs w:val="22"/>
                        </w:rPr>
                        <w:t>管</w:t>
                      </w:r>
                      <w:r>
                        <w:rPr>
                          <w:rFonts w:ascii="宋体" w:hAnsi="宋体" w:cs="宋体" w:eastAsia="宋体" w:hint="default"/>
                          <w:w w:val="100"/>
                          <w:sz w:val="22"/>
                          <w:szCs w:val="22"/>
                        </w:rPr>
                        <w:t> </w:t>
                      </w:r>
                      <w:r>
                        <w:rPr>
                          <w:rFonts w:ascii="宋体" w:hAnsi="宋体" w:cs="宋体" w:eastAsia="宋体" w:hint="default"/>
                          <w:sz w:val="22"/>
                          <w:szCs w:val="22"/>
                        </w:rPr>
                        <w:t>理</w:t>
                      </w:r>
                    </w:p>
                    <w:p>
                      <w:pPr>
                        <w:spacing w:before="48"/>
                        <w:ind w:left="146" w:right="0" w:firstLine="0"/>
                        <w:jc w:val="both"/>
                        <w:rPr>
                          <w:rFonts w:ascii="宋体" w:hAnsi="宋体" w:cs="宋体" w:eastAsia="宋体" w:hint="default"/>
                          <w:sz w:val="22"/>
                          <w:szCs w:val="22"/>
                        </w:rPr>
                      </w:pPr>
                      <w:r>
                        <w:rPr>
                          <w:rFonts w:ascii="宋体" w:hAnsi="宋体" w:cs="宋体" w:eastAsia="宋体" w:hint="default"/>
                          <w:w w:val="100"/>
                          <w:sz w:val="22"/>
                          <w:szCs w:val="22"/>
                        </w:rPr>
                        <w:t>部</w:t>
                      </w:r>
                    </w:p>
                  </w:txbxContent>
                </v:textbox>
                <w10:wrap type="none"/>
              </v:shape>
              <v:shape style="position:absolute;left:6403;top:-6505;width:477;height:2578" type="#_x0000_t202" filled="false" stroked="true" strokeweight=".75pt" strokecolor="#000000">
                <v:textbox inset="0,0,0,0">
                  <w:txbxContent>
                    <w:p>
                      <w:pPr>
                        <w:spacing w:line="415" w:lineRule="auto" w:before="142"/>
                        <w:ind w:left="145" w:right="93" w:firstLine="0"/>
                        <w:jc w:val="both"/>
                        <w:rPr>
                          <w:rFonts w:ascii="宋体" w:hAnsi="宋体" w:cs="宋体" w:eastAsia="宋体" w:hint="default"/>
                          <w:sz w:val="22"/>
                          <w:szCs w:val="22"/>
                        </w:rPr>
                      </w:pPr>
                      <w:r>
                        <w:rPr>
                          <w:rFonts w:ascii="宋体" w:hAnsi="宋体" w:cs="宋体" w:eastAsia="宋体" w:hint="default"/>
                          <w:sz w:val="22"/>
                          <w:szCs w:val="22"/>
                        </w:rPr>
                        <w:t>基</w:t>
                      </w:r>
                      <w:r>
                        <w:rPr>
                          <w:rFonts w:ascii="宋体" w:hAnsi="宋体" w:cs="宋体" w:eastAsia="宋体" w:hint="default"/>
                          <w:w w:val="100"/>
                          <w:sz w:val="22"/>
                          <w:szCs w:val="22"/>
                        </w:rPr>
                        <w:t> </w:t>
                      </w:r>
                      <w:r>
                        <w:rPr>
                          <w:rFonts w:ascii="宋体" w:hAnsi="宋体" w:cs="宋体" w:eastAsia="宋体" w:hint="default"/>
                          <w:sz w:val="22"/>
                          <w:szCs w:val="22"/>
                        </w:rPr>
                        <w:t>建</w:t>
                      </w:r>
                      <w:r>
                        <w:rPr>
                          <w:rFonts w:ascii="宋体" w:hAnsi="宋体" w:cs="宋体" w:eastAsia="宋体" w:hint="default"/>
                          <w:w w:val="100"/>
                          <w:sz w:val="22"/>
                          <w:szCs w:val="22"/>
                        </w:rPr>
                        <w:t> </w:t>
                      </w:r>
                      <w:r>
                        <w:rPr>
                          <w:rFonts w:ascii="宋体" w:hAnsi="宋体" w:cs="宋体" w:eastAsia="宋体" w:hint="default"/>
                          <w:sz w:val="22"/>
                          <w:szCs w:val="22"/>
                        </w:rPr>
                        <w:t>管</w:t>
                      </w:r>
                      <w:r>
                        <w:rPr>
                          <w:rFonts w:ascii="宋体" w:hAnsi="宋体" w:cs="宋体" w:eastAsia="宋体" w:hint="default"/>
                          <w:w w:val="100"/>
                          <w:sz w:val="22"/>
                          <w:szCs w:val="22"/>
                        </w:rPr>
                        <w:t> </w:t>
                      </w:r>
                      <w:r>
                        <w:rPr>
                          <w:rFonts w:ascii="宋体" w:hAnsi="宋体" w:cs="宋体" w:eastAsia="宋体" w:hint="default"/>
                          <w:sz w:val="22"/>
                          <w:szCs w:val="22"/>
                        </w:rPr>
                        <w:t>理</w:t>
                      </w:r>
                    </w:p>
                    <w:p>
                      <w:pPr>
                        <w:spacing w:before="48"/>
                        <w:ind w:left="145" w:right="0" w:firstLine="0"/>
                        <w:jc w:val="both"/>
                        <w:rPr>
                          <w:rFonts w:ascii="宋体" w:hAnsi="宋体" w:cs="宋体" w:eastAsia="宋体" w:hint="default"/>
                          <w:sz w:val="22"/>
                          <w:szCs w:val="22"/>
                        </w:rPr>
                      </w:pPr>
                      <w:r>
                        <w:rPr>
                          <w:rFonts w:ascii="宋体" w:hAnsi="宋体" w:cs="宋体" w:eastAsia="宋体" w:hint="default"/>
                          <w:w w:val="100"/>
                          <w:sz w:val="22"/>
                          <w:szCs w:val="22"/>
                        </w:rPr>
                        <w:t>部</w:t>
                      </w:r>
                    </w:p>
                  </w:txbxContent>
                </v:textbox>
                <w10:wrap type="none"/>
              </v:shape>
              <v:shape style="position:absolute;left:7128;top:-6505;width:477;height:2578" type="#_x0000_t202" filled="false" stroked="true" strokeweight=".75pt" strokecolor="#000000">
                <v:textbox inset="0,0,0,0">
                  <w:txbxContent>
                    <w:p>
                      <w:pPr>
                        <w:spacing w:line="415" w:lineRule="auto" w:before="142"/>
                        <w:ind w:left="145" w:right="94" w:firstLine="0"/>
                        <w:jc w:val="both"/>
                        <w:rPr>
                          <w:rFonts w:ascii="宋体" w:hAnsi="宋体" w:cs="宋体" w:eastAsia="宋体" w:hint="default"/>
                          <w:sz w:val="22"/>
                          <w:szCs w:val="22"/>
                        </w:rPr>
                      </w:pPr>
                      <w:r>
                        <w:rPr>
                          <w:rFonts w:ascii="宋体" w:hAnsi="宋体" w:cs="宋体" w:eastAsia="宋体" w:hint="default"/>
                          <w:sz w:val="22"/>
                          <w:szCs w:val="22"/>
                        </w:rPr>
                        <w:t>物</w:t>
                      </w:r>
                      <w:r>
                        <w:rPr>
                          <w:rFonts w:ascii="宋体" w:hAnsi="宋体" w:cs="宋体" w:eastAsia="宋体" w:hint="default"/>
                          <w:w w:val="100"/>
                          <w:sz w:val="22"/>
                          <w:szCs w:val="22"/>
                        </w:rPr>
                        <w:t> </w:t>
                      </w:r>
                      <w:r>
                        <w:rPr>
                          <w:rFonts w:ascii="宋体" w:hAnsi="宋体" w:cs="宋体" w:eastAsia="宋体" w:hint="default"/>
                          <w:sz w:val="22"/>
                          <w:szCs w:val="22"/>
                        </w:rPr>
                        <w:t>流</w:t>
                      </w:r>
                      <w:r>
                        <w:rPr>
                          <w:rFonts w:ascii="宋体" w:hAnsi="宋体" w:cs="宋体" w:eastAsia="宋体" w:hint="default"/>
                          <w:w w:val="100"/>
                          <w:sz w:val="22"/>
                          <w:szCs w:val="22"/>
                        </w:rPr>
                        <w:t> </w:t>
                      </w:r>
                      <w:r>
                        <w:rPr>
                          <w:rFonts w:ascii="宋体" w:hAnsi="宋体" w:cs="宋体" w:eastAsia="宋体" w:hint="default"/>
                          <w:sz w:val="22"/>
                          <w:szCs w:val="22"/>
                        </w:rPr>
                        <w:t>事</w:t>
                      </w:r>
                      <w:r>
                        <w:rPr>
                          <w:rFonts w:ascii="宋体" w:hAnsi="宋体" w:cs="宋体" w:eastAsia="宋体" w:hint="default"/>
                          <w:w w:val="100"/>
                          <w:sz w:val="22"/>
                          <w:szCs w:val="22"/>
                        </w:rPr>
                        <w:t> </w:t>
                      </w:r>
                      <w:r>
                        <w:rPr>
                          <w:rFonts w:ascii="宋体" w:hAnsi="宋体" w:cs="宋体" w:eastAsia="宋体" w:hint="default"/>
                          <w:sz w:val="22"/>
                          <w:szCs w:val="22"/>
                        </w:rPr>
                        <w:t>业</w:t>
                      </w:r>
                    </w:p>
                    <w:p>
                      <w:pPr>
                        <w:spacing w:before="48"/>
                        <w:ind w:left="145" w:right="0" w:firstLine="0"/>
                        <w:jc w:val="both"/>
                        <w:rPr>
                          <w:rFonts w:ascii="宋体" w:hAnsi="宋体" w:cs="宋体" w:eastAsia="宋体" w:hint="default"/>
                          <w:sz w:val="22"/>
                          <w:szCs w:val="22"/>
                        </w:rPr>
                      </w:pPr>
                      <w:r>
                        <w:rPr>
                          <w:rFonts w:ascii="宋体" w:hAnsi="宋体" w:cs="宋体" w:eastAsia="宋体" w:hint="default"/>
                          <w:w w:val="100"/>
                          <w:sz w:val="22"/>
                          <w:szCs w:val="22"/>
                        </w:rPr>
                        <w:t>部</w:t>
                      </w:r>
                    </w:p>
                  </w:txbxContent>
                </v:textbox>
                <w10:wrap type="none"/>
              </v:shape>
              <v:shape style="position:absolute;left:7816;top:-6505;width:477;height:2578" type="#_x0000_t202" filled="false" stroked="true" strokeweight=".75pt" strokecolor="#000000">
                <v:textbox inset="0,0,0,0">
                  <w:txbxContent>
                    <w:p>
                      <w:pPr>
                        <w:spacing w:line="182" w:lineRule="auto" w:before="52"/>
                        <w:ind w:left="145" w:right="93" w:firstLine="0"/>
                        <w:jc w:val="both"/>
                        <w:rPr>
                          <w:rFonts w:ascii="宋体" w:hAnsi="宋体" w:cs="宋体" w:eastAsia="宋体" w:hint="default"/>
                          <w:sz w:val="22"/>
                          <w:szCs w:val="22"/>
                        </w:rPr>
                      </w:pPr>
                      <w:r>
                        <w:rPr>
                          <w:rFonts w:ascii="宋体" w:hAnsi="宋体" w:cs="宋体" w:eastAsia="宋体" w:hint="default"/>
                          <w:sz w:val="22"/>
                          <w:szCs w:val="22"/>
                        </w:rPr>
                        <w:t>药</w:t>
                      </w:r>
                      <w:r>
                        <w:rPr>
                          <w:rFonts w:ascii="宋体" w:hAnsi="宋体" w:cs="宋体" w:eastAsia="宋体" w:hint="default"/>
                          <w:w w:val="100"/>
                          <w:sz w:val="22"/>
                          <w:szCs w:val="22"/>
                        </w:rPr>
                        <w:t> </w:t>
                      </w:r>
                      <w:r>
                        <w:rPr>
                          <w:rFonts w:ascii="宋体" w:hAnsi="宋体" w:cs="宋体" w:eastAsia="宋体" w:hint="default"/>
                          <w:sz w:val="22"/>
                          <w:szCs w:val="22"/>
                        </w:rPr>
                        <w:t>品</w:t>
                      </w:r>
                      <w:r>
                        <w:rPr>
                          <w:rFonts w:ascii="宋体" w:hAnsi="宋体" w:cs="宋体" w:eastAsia="宋体" w:hint="default"/>
                          <w:w w:val="100"/>
                          <w:sz w:val="22"/>
                          <w:szCs w:val="22"/>
                        </w:rPr>
                        <w:t> </w:t>
                      </w:r>
                      <w:r>
                        <w:rPr>
                          <w:rFonts w:ascii="宋体" w:hAnsi="宋体" w:cs="宋体" w:eastAsia="宋体" w:hint="default"/>
                          <w:sz w:val="22"/>
                          <w:szCs w:val="22"/>
                        </w:rPr>
                        <w:t>商</w:t>
                      </w:r>
                      <w:r>
                        <w:rPr>
                          <w:rFonts w:ascii="宋体" w:hAnsi="宋体" w:cs="宋体" w:eastAsia="宋体" w:hint="default"/>
                          <w:w w:val="100"/>
                          <w:sz w:val="22"/>
                          <w:szCs w:val="22"/>
                        </w:rPr>
                        <w:t> </w:t>
                      </w:r>
                      <w:r>
                        <w:rPr>
                          <w:rFonts w:ascii="宋体" w:hAnsi="宋体" w:cs="宋体" w:eastAsia="宋体" w:hint="default"/>
                          <w:sz w:val="22"/>
                          <w:szCs w:val="22"/>
                        </w:rPr>
                        <w:t>务</w:t>
                      </w:r>
                      <w:r>
                        <w:rPr>
                          <w:rFonts w:ascii="宋体" w:hAnsi="宋体" w:cs="宋体" w:eastAsia="宋体" w:hint="default"/>
                          <w:w w:val="100"/>
                          <w:sz w:val="22"/>
                          <w:szCs w:val="22"/>
                        </w:rPr>
                        <w:t> </w:t>
                      </w:r>
                      <w:r>
                        <w:rPr>
                          <w:rFonts w:ascii="宋体" w:hAnsi="宋体" w:cs="宋体" w:eastAsia="宋体" w:hint="default"/>
                          <w:sz w:val="22"/>
                          <w:szCs w:val="22"/>
                        </w:rPr>
                        <w:t>事</w:t>
                      </w:r>
                      <w:r>
                        <w:rPr>
                          <w:rFonts w:ascii="宋体" w:hAnsi="宋体" w:cs="宋体" w:eastAsia="宋体" w:hint="default"/>
                          <w:w w:val="100"/>
                          <w:sz w:val="22"/>
                          <w:szCs w:val="22"/>
                        </w:rPr>
                        <w:t> </w:t>
                      </w:r>
                      <w:r>
                        <w:rPr>
                          <w:rFonts w:ascii="宋体" w:hAnsi="宋体" w:cs="宋体" w:eastAsia="宋体" w:hint="default"/>
                          <w:sz w:val="22"/>
                          <w:szCs w:val="22"/>
                        </w:rPr>
                        <w:t>业</w:t>
                      </w:r>
                      <w:r>
                        <w:rPr>
                          <w:rFonts w:ascii="宋体" w:hAnsi="宋体" w:cs="宋体" w:eastAsia="宋体" w:hint="default"/>
                          <w:w w:val="100"/>
                          <w:sz w:val="22"/>
                          <w:szCs w:val="22"/>
                        </w:rPr>
                        <w:t> </w:t>
                      </w:r>
                      <w:r>
                        <w:rPr>
                          <w:rFonts w:ascii="宋体" w:hAnsi="宋体" w:cs="宋体" w:eastAsia="宋体" w:hint="default"/>
                          <w:sz w:val="22"/>
                          <w:szCs w:val="22"/>
                        </w:rPr>
                        <w:t>部</w:t>
                      </w:r>
                    </w:p>
                  </w:txbxContent>
                </v:textbox>
                <w10:wrap type="none"/>
              </v:shape>
              <v:shape style="position:absolute;left:8455;top:-6505;width:477;height:2578" type="#_x0000_t202" filled="false" stroked="true" strokeweight=".75pt" strokecolor="#000000">
                <v:textbox inset="0,0,0,0">
                  <w:txbxContent>
                    <w:p>
                      <w:pPr>
                        <w:spacing w:line="199" w:lineRule="auto" w:before="51"/>
                        <w:ind w:left="145" w:right="93" w:firstLine="0"/>
                        <w:jc w:val="both"/>
                        <w:rPr>
                          <w:rFonts w:ascii="宋体" w:hAnsi="宋体" w:cs="宋体" w:eastAsia="宋体" w:hint="default"/>
                          <w:sz w:val="22"/>
                          <w:szCs w:val="22"/>
                        </w:rPr>
                      </w:pPr>
                      <w:r>
                        <w:rPr>
                          <w:rFonts w:ascii="宋体" w:hAnsi="宋体" w:cs="宋体" w:eastAsia="宋体" w:hint="default"/>
                          <w:sz w:val="22"/>
                          <w:szCs w:val="22"/>
                        </w:rPr>
                        <w:t>医</w:t>
                      </w:r>
                      <w:r>
                        <w:rPr>
                          <w:rFonts w:ascii="宋体" w:hAnsi="宋体" w:cs="宋体" w:eastAsia="宋体" w:hint="default"/>
                          <w:w w:val="100"/>
                          <w:sz w:val="22"/>
                          <w:szCs w:val="22"/>
                        </w:rPr>
                        <w:t> </w:t>
                      </w:r>
                      <w:r>
                        <w:rPr>
                          <w:rFonts w:ascii="宋体" w:hAnsi="宋体" w:cs="宋体" w:eastAsia="宋体" w:hint="default"/>
                          <w:sz w:val="22"/>
                          <w:szCs w:val="22"/>
                        </w:rPr>
                        <w:t>疗</w:t>
                      </w:r>
                      <w:r>
                        <w:rPr>
                          <w:rFonts w:ascii="宋体" w:hAnsi="宋体" w:cs="宋体" w:eastAsia="宋体" w:hint="default"/>
                          <w:w w:val="100"/>
                          <w:sz w:val="22"/>
                          <w:szCs w:val="22"/>
                        </w:rPr>
                        <w:t> </w:t>
                      </w:r>
                      <w:r>
                        <w:rPr>
                          <w:rFonts w:ascii="宋体" w:hAnsi="宋体" w:cs="宋体" w:eastAsia="宋体" w:hint="default"/>
                          <w:sz w:val="22"/>
                          <w:szCs w:val="22"/>
                        </w:rPr>
                        <w:t>器</w:t>
                      </w:r>
                      <w:r>
                        <w:rPr>
                          <w:rFonts w:ascii="宋体" w:hAnsi="宋体" w:cs="宋体" w:eastAsia="宋体" w:hint="default"/>
                          <w:w w:val="100"/>
                          <w:sz w:val="22"/>
                          <w:szCs w:val="22"/>
                        </w:rPr>
                        <w:t> </w:t>
                      </w:r>
                      <w:r>
                        <w:rPr>
                          <w:rFonts w:ascii="宋体" w:hAnsi="宋体" w:cs="宋体" w:eastAsia="宋体" w:hint="default"/>
                          <w:sz w:val="22"/>
                          <w:szCs w:val="22"/>
                        </w:rPr>
                        <w:t>械</w:t>
                      </w:r>
                      <w:r>
                        <w:rPr>
                          <w:rFonts w:ascii="宋体" w:hAnsi="宋体" w:cs="宋体" w:eastAsia="宋体" w:hint="default"/>
                          <w:w w:val="100"/>
                          <w:sz w:val="22"/>
                          <w:szCs w:val="22"/>
                        </w:rPr>
                        <w:t> </w:t>
                      </w:r>
                      <w:r>
                        <w:rPr>
                          <w:rFonts w:ascii="宋体" w:hAnsi="宋体" w:cs="宋体" w:eastAsia="宋体" w:hint="default"/>
                          <w:sz w:val="22"/>
                          <w:szCs w:val="22"/>
                        </w:rPr>
                        <w:t>商</w:t>
                      </w:r>
                      <w:r>
                        <w:rPr>
                          <w:rFonts w:ascii="宋体" w:hAnsi="宋体" w:cs="宋体" w:eastAsia="宋体" w:hint="default"/>
                          <w:w w:val="100"/>
                          <w:sz w:val="22"/>
                          <w:szCs w:val="22"/>
                        </w:rPr>
                        <w:t> </w:t>
                      </w:r>
                      <w:r>
                        <w:rPr>
                          <w:rFonts w:ascii="宋体" w:hAnsi="宋体" w:cs="宋体" w:eastAsia="宋体" w:hint="default"/>
                          <w:sz w:val="22"/>
                          <w:szCs w:val="22"/>
                        </w:rPr>
                        <w:t>务</w:t>
                      </w:r>
                      <w:r>
                        <w:rPr>
                          <w:rFonts w:ascii="宋体" w:hAnsi="宋体" w:cs="宋体" w:eastAsia="宋体" w:hint="default"/>
                          <w:w w:val="100"/>
                          <w:sz w:val="22"/>
                          <w:szCs w:val="22"/>
                        </w:rPr>
                        <w:t> </w:t>
                      </w:r>
                      <w:r>
                        <w:rPr>
                          <w:rFonts w:ascii="宋体" w:hAnsi="宋体" w:cs="宋体" w:eastAsia="宋体" w:hint="default"/>
                          <w:sz w:val="22"/>
                          <w:szCs w:val="22"/>
                        </w:rPr>
                        <w:t>事</w:t>
                      </w:r>
                      <w:r>
                        <w:rPr>
                          <w:rFonts w:ascii="宋体" w:hAnsi="宋体" w:cs="宋体" w:eastAsia="宋体" w:hint="default"/>
                          <w:w w:val="100"/>
                          <w:sz w:val="22"/>
                          <w:szCs w:val="22"/>
                        </w:rPr>
                        <w:t> </w:t>
                      </w:r>
                      <w:r>
                        <w:rPr>
                          <w:rFonts w:ascii="宋体" w:hAnsi="宋体" w:cs="宋体" w:eastAsia="宋体" w:hint="default"/>
                          <w:sz w:val="22"/>
                          <w:szCs w:val="22"/>
                        </w:rPr>
                        <w:t>业</w:t>
                      </w:r>
                      <w:r>
                        <w:rPr>
                          <w:rFonts w:ascii="宋体" w:hAnsi="宋体" w:cs="宋体" w:eastAsia="宋体" w:hint="default"/>
                          <w:w w:val="100"/>
                          <w:sz w:val="22"/>
                          <w:szCs w:val="22"/>
                        </w:rPr>
                        <w:t> </w:t>
                      </w:r>
                      <w:r>
                        <w:rPr>
                          <w:rFonts w:ascii="宋体" w:hAnsi="宋体" w:cs="宋体" w:eastAsia="宋体" w:hint="default"/>
                          <w:sz w:val="22"/>
                          <w:szCs w:val="22"/>
                        </w:rPr>
                        <w:t>部</w:t>
                      </w:r>
                    </w:p>
                  </w:txbxContent>
                </v:textbox>
                <w10:wrap type="none"/>
              </v:shape>
              <v:shape style="position:absolute;left:9124;top:-6505;width:477;height:2578" type="#_x0000_t202" filled="false" stroked="true" strokeweight=".75pt" strokecolor="#000000">
                <v:textbox inset="0,0,0,0">
                  <w:txbxContent>
                    <w:p>
                      <w:pPr>
                        <w:spacing w:line="182" w:lineRule="auto" w:before="52"/>
                        <w:ind w:left="146" w:right="92" w:firstLine="0"/>
                        <w:jc w:val="both"/>
                        <w:rPr>
                          <w:rFonts w:ascii="宋体" w:hAnsi="宋体" w:cs="宋体" w:eastAsia="宋体" w:hint="default"/>
                          <w:sz w:val="22"/>
                          <w:szCs w:val="22"/>
                        </w:rPr>
                      </w:pPr>
                      <w:r>
                        <w:rPr>
                          <w:rFonts w:ascii="宋体" w:hAnsi="宋体" w:cs="宋体" w:eastAsia="宋体" w:hint="default"/>
                          <w:sz w:val="22"/>
                          <w:szCs w:val="22"/>
                        </w:rPr>
                        <w:t>高</w:t>
                      </w:r>
                      <w:r>
                        <w:rPr>
                          <w:rFonts w:ascii="宋体" w:hAnsi="宋体" w:cs="宋体" w:eastAsia="宋体" w:hint="default"/>
                          <w:w w:val="100"/>
                          <w:sz w:val="22"/>
                          <w:szCs w:val="22"/>
                        </w:rPr>
                        <w:t> </w:t>
                      </w:r>
                      <w:r>
                        <w:rPr>
                          <w:rFonts w:ascii="宋体" w:hAnsi="宋体" w:cs="宋体" w:eastAsia="宋体" w:hint="default"/>
                          <w:sz w:val="22"/>
                          <w:szCs w:val="22"/>
                        </w:rPr>
                        <w:t>端</w:t>
                      </w:r>
                      <w:r>
                        <w:rPr>
                          <w:rFonts w:ascii="宋体" w:hAnsi="宋体" w:cs="宋体" w:eastAsia="宋体" w:hint="default"/>
                          <w:w w:val="100"/>
                          <w:sz w:val="22"/>
                          <w:szCs w:val="22"/>
                        </w:rPr>
                        <w:t> </w:t>
                      </w:r>
                      <w:r>
                        <w:rPr>
                          <w:rFonts w:ascii="宋体" w:hAnsi="宋体" w:cs="宋体" w:eastAsia="宋体" w:hint="default"/>
                          <w:sz w:val="22"/>
                          <w:szCs w:val="22"/>
                        </w:rPr>
                        <w:t>医</w:t>
                      </w:r>
                      <w:r>
                        <w:rPr>
                          <w:rFonts w:ascii="宋体" w:hAnsi="宋体" w:cs="宋体" w:eastAsia="宋体" w:hint="default"/>
                          <w:w w:val="100"/>
                          <w:sz w:val="22"/>
                          <w:szCs w:val="22"/>
                        </w:rPr>
                        <w:t> </w:t>
                      </w:r>
                      <w:r>
                        <w:rPr>
                          <w:rFonts w:ascii="宋体" w:hAnsi="宋体" w:cs="宋体" w:eastAsia="宋体" w:hint="default"/>
                          <w:sz w:val="22"/>
                          <w:szCs w:val="22"/>
                        </w:rPr>
                        <w:t>疗</w:t>
                      </w:r>
                      <w:r>
                        <w:rPr>
                          <w:rFonts w:ascii="宋体" w:hAnsi="宋体" w:cs="宋体" w:eastAsia="宋体" w:hint="default"/>
                          <w:w w:val="100"/>
                          <w:sz w:val="22"/>
                          <w:szCs w:val="22"/>
                        </w:rPr>
                        <w:t> </w:t>
                      </w:r>
                      <w:r>
                        <w:rPr>
                          <w:rFonts w:ascii="宋体" w:hAnsi="宋体" w:cs="宋体" w:eastAsia="宋体" w:hint="default"/>
                          <w:sz w:val="22"/>
                          <w:szCs w:val="22"/>
                        </w:rPr>
                        <w:t>事</w:t>
                      </w:r>
                      <w:r>
                        <w:rPr>
                          <w:rFonts w:ascii="宋体" w:hAnsi="宋体" w:cs="宋体" w:eastAsia="宋体" w:hint="default"/>
                          <w:w w:val="100"/>
                          <w:sz w:val="22"/>
                          <w:szCs w:val="22"/>
                        </w:rPr>
                        <w:t> </w:t>
                      </w:r>
                      <w:r>
                        <w:rPr>
                          <w:rFonts w:ascii="宋体" w:hAnsi="宋体" w:cs="宋体" w:eastAsia="宋体" w:hint="default"/>
                          <w:sz w:val="22"/>
                          <w:szCs w:val="22"/>
                        </w:rPr>
                        <w:t>业</w:t>
                      </w:r>
                      <w:r>
                        <w:rPr>
                          <w:rFonts w:ascii="宋体" w:hAnsi="宋体" w:cs="宋体" w:eastAsia="宋体" w:hint="default"/>
                          <w:w w:val="100"/>
                          <w:sz w:val="22"/>
                          <w:szCs w:val="22"/>
                        </w:rPr>
                        <w:t> </w:t>
                      </w:r>
                      <w:r>
                        <w:rPr>
                          <w:rFonts w:ascii="宋体" w:hAnsi="宋体" w:cs="宋体" w:eastAsia="宋体" w:hint="default"/>
                          <w:sz w:val="22"/>
                          <w:szCs w:val="22"/>
                        </w:rPr>
                        <w:t>部</w:t>
                      </w:r>
                    </w:p>
                  </w:txbxContent>
                </v:textbox>
                <w10:wrap type="none"/>
              </v:shape>
              <v:shape style="position:absolute;left:9822;top:-6505;width:477;height:2578" type="#_x0000_t202" filled="false" stroked="true" strokeweight=".75pt" strokecolor="#000000">
                <v:textbox inset="0,0,0,0">
                  <w:txbxContent>
                    <w:p>
                      <w:pPr>
                        <w:spacing w:line="199" w:lineRule="auto" w:before="51"/>
                        <w:ind w:left="146" w:right="92" w:firstLine="0"/>
                        <w:jc w:val="both"/>
                        <w:rPr>
                          <w:rFonts w:ascii="宋体" w:hAnsi="宋体" w:cs="宋体" w:eastAsia="宋体" w:hint="default"/>
                          <w:sz w:val="22"/>
                          <w:szCs w:val="22"/>
                        </w:rPr>
                      </w:pPr>
                      <w:r>
                        <w:rPr>
                          <w:rFonts w:ascii="宋体" w:hAnsi="宋体" w:cs="宋体" w:eastAsia="宋体" w:hint="default"/>
                          <w:sz w:val="22"/>
                          <w:szCs w:val="22"/>
                        </w:rPr>
                        <w:t>基</w:t>
                      </w:r>
                      <w:r>
                        <w:rPr>
                          <w:rFonts w:ascii="宋体" w:hAnsi="宋体" w:cs="宋体" w:eastAsia="宋体" w:hint="default"/>
                          <w:w w:val="100"/>
                          <w:sz w:val="22"/>
                          <w:szCs w:val="22"/>
                        </w:rPr>
                        <w:t> </w:t>
                      </w:r>
                      <w:r>
                        <w:rPr>
                          <w:rFonts w:ascii="宋体" w:hAnsi="宋体" w:cs="宋体" w:eastAsia="宋体" w:hint="default"/>
                          <w:sz w:val="22"/>
                          <w:szCs w:val="22"/>
                        </w:rPr>
                        <w:t>础</w:t>
                      </w:r>
                      <w:r>
                        <w:rPr>
                          <w:rFonts w:ascii="宋体" w:hAnsi="宋体" w:cs="宋体" w:eastAsia="宋体" w:hint="default"/>
                          <w:w w:val="100"/>
                          <w:sz w:val="22"/>
                          <w:szCs w:val="22"/>
                        </w:rPr>
                        <w:t> </w:t>
                      </w:r>
                      <w:r>
                        <w:rPr>
                          <w:rFonts w:ascii="宋体" w:hAnsi="宋体" w:cs="宋体" w:eastAsia="宋体" w:hint="default"/>
                          <w:sz w:val="22"/>
                          <w:szCs w:val="22"/>
                        </w:rPr>
                        <w:t>医</w:t>
                      </w:r>
                      <w:r>
                        <w:rPr>
                          <w:rFonts w:ascii="宋体" w:hAnsi="宋体" w:cs="宋体" w:eastAsia="宋体" w:hint="default"/>
                          <w:w w:val="100"/>
                          <w:sz w:val="22"/>
                          <w:szCs w:val="22"/>
                        </w:rPr>
                        <w:t> </w:t>
                      </w:r>
                      <w:r>
                        <w:rPr>
                          <w:rFonts w:ascii="宋体" w:hAnsi="宋体" w:cs="宋体" w:eastAsia="宋体" w:hint="default"/>
                          <w:sz w:val="22"/>
                          <w:szCs w:val="22"/>
                        </w:rPr>
                        <w:t>疗</w:t>
                      </w:r>
                      <w:r>
                        <w:rPr>
                          <w:rFonts w:ascii="宋体" w:hAnsi="宋体" w:cs="宋体" w:eastAsia="宋体" w:hint="default"/>
                          <w:w w:val="100"/>
                          <w:sz w:val="22"/>
                          <w:szCs w:val="22"/>
                        </w:rPr>
                        <w:t> </w:t>
                      </w:r>
                      <w:r>
                        <w:rPr>
                          <w:rFonts w:ascii="宋体" w:hAnsi="宋体" w:cs="宋体" w:eastAsia="宋体" w:hint="default"/>
                          <w:sz w:val="22"/>
                          <w:szCs w:val="22"/>
                        </w:rPr>
                        <w:t>事</w:t>
                      </w:r>
                      <w:r>
                        <w:rPr>
                          <w:rFonts w:ascii="宋体" w:hAnsi="宋体" w:cs="宋体" w:eastAsia="宋体" w:hint="default"/>
                          <w:w w:val="100"/>
                          <w:sz w:val="22"/>
                          <w:szCs w:val="22"/>
                        </w:rPr>
                        <w:t> </w:t>
                      </w:r>
                      <w:r>
                        <w:rPr>
                          <w:rFonts w:ascii="宋体" w:hAnsi="宋体" w:cs="宋体" w:eastAsia="宋体" w:hint="default"/>
                          <w:sz w:val="22"/>
                          <w:szCs w:val="22"/>
                        </w:rPr>
                        <w:t>业</w:t>
                      </w:r>
                      <w:r>
                        <w:rPr>
                          <w:rFonts w:ascii="宋体" w:hAnsi="宋体" w:cs="宋体" w:eastAsia="宋体" w:hint="default"/>
                          <w:w w:val="100"/>
                          <w:sz w:val="22"/>
                          <w:szCs w:val="22"/>
                        </w:rPr>
                        <w:t> </w:t>
                      </w:r>
                      <w:r>
                        <w:rPr>
                          <w:rFonts w:ascii="宋体" w:hAnsi="宋体" w:cs="宋体" w:eastAsia="宋体" w:hint="default"/>
                          <w:sz w:val="22"/>
                          <w:szCs w:val="22"/>
                        </w:rPr>
                        <w:t>部</w:t>
                      </w:r>
                    </w:p>
                  </w:txbxContent>
                </v:textbox>
                <w10:wrap type="none"/>
              </v:shape>
              <v:shape style="position:absolute;left:10549;top:-6505;width:477;height:2578" type="#_x0000_t202" filled="false" stroked="true" strokeweight=".75pt" strokecolor="#000000">
                <v:textbox inset="0,0,0,0">
                  <w:txbxContent>
                    <w:p>
                      <w:pPr>
                        <w:spacing w:line="187" w:lineRule="auto" w:before="33"/>
                        <w:ind w:left="147" w:right="92" w:firstLine="0"/>
                        <w:jc w:val="both"/>
                        <w:rPr>
                          <w:rFonts w:ascii="宋体" w:hAnsi="宋体" w:cs="宋体" w:eastAsia="宋体" w:hint="default"/>
                          <w:sz w:val="22"/>
                          <w:szCs w:val="22"/>
                        </w:rPr>
                      </w:pPr>
                      <w:r>
                        <w:rPr>
                          <w:rFonts w:ascii="宋体" w:hAnsi="宋体" w:cs="宋体" w:eastAsia="宋体" w:hint="default"/>
                          <w:sz w:val="22"/>
                          <w:szCs w:val="22"/>
                        </w:rPr>
                        <w:t>分</w:t>
                      </w:r>
                      <w:r>
                        <w:rPr>
                          <w:rFonts w:ascii="宋体" w:hAnsi="宋体" w:cs="宋体" w:eastAsia="宋体" w:hint="default"/>
                          <w:w w:val="100"/>
                          <w:sz w:val="22"/>
                          <w:szCs w:val="22"/>
                        </w:rPr>
                        <w:t> </w:t>
                      </w:r>
                      <w:r>
                        <w:rPr>
                          <w:rFonts w:ascii="宋体" w:hAnsi="宋体" w:cs="宋体" w:eastAsia="宋体" w:hint="default"/>
                          <w:sz w:val="22"/>
                          <w:szCs w:val="22"/>
                        </w:rPr>
                        <w:t>销</w:t>
                      </w:r>
                      <w:r>
                        <w:rPr>
                          <w:rFonts w:ascii="宋体" w:hAnsi="宋体" w:cs="宋体" w:eastAsia="宋体" w:hint="default"/>
                          <w:w w:val="100"/>
                          <w:sz w:val="22"/>
                          <w:szCs w:val="22"/>
                        </w:rPr>
                        <w:t> </w:t>
                      </w:r>
                      <w:r>
                        <w:rPr>
                          <w:rFonts w:ascii="宋体" w:hAnsi="宋体" w:cs="宋体" w:eastAsia="宋体" w:hint="default"/>
                          <w:sz w:val="22"/>
                          <w:szCs w:val="22"/>
                        </w:rPr>
                        <w:t>及</w:t>
                      </w:r>
                      <w:r>
                        <w:rPr>
                          <w:rFonts w:ascii="宋体" w:hAnsi="宋体" w:cs="宋体" w:eastAsia="宋体" w:hint="default"/>
                          <w:w w:val="100"/>
                          <w:sz w:val="22"/>
                          <w:szCs w:val="22"/>
                        </w:rPr>
                        <w:t> </w:t>
                      </w:r>
                      <w:r>
                        <w:rPr>
                          <w:rFonts w:ascii="宋体" w:hAnsi="宋体" w:cs="宋体" w:eastAsia="宋体" w:hint="default"/>
                          <w:sz w:val="22"/>
                          <w:szCs w:val="22"/>
                        </w:rPr>
                        <w:t>零</w:t>
                      </w:r>
                      <w:r>
                        <w:rPr>
                          <w:rFonts w:ascii="宋体" w:hAnsi="宋体" w:cs="宋体" w:eastAsia="宋体" w:hint="default"/>
                          <w:w w:val="100"/>
                          <w:sz w:val="22"/>
                          <w:szCs w:val="22"/>
                        </w:rPr>
                        <w:t> </w:t>
                      </w:r>
                      <w:r>
                        <w:rPr>
                          <w:rFonts w:ascii="宋体" w:hAnsi="宋体" w:cs="宋体" w:eastAsia="宋体" w:hint="default"/>
                          <w:sz w:val="22"/>
                          <w:szCs w:val="22"/>
                        </w:rPr>
                        <w:t>售</w:t>
                      </w:r>
                      <w:r>
                        <w:rPr>
                          <w:rFonts w:ascii="宋体" w:hAnsi="宋体" w:cs="宋体" w:eastAsia="宋体" w:hint="default"/>
                          <w:w w:val="100"/>
                          <w:sz w:val="22"/>
                          <w:szCs w:val="22"/>
                        </w:rPr>
                        <w:t> </w:t>
                      </w:r>
                      <w:r>
                        <w:rPr>
                          <w:rFonts w:ascii="宋体" w:hAnsi="宋体" w:cs="宋体" w:eastAsia="宋体" w:hint="default"/>
                          <w:sz w:val="22"/>
                          <w:szCs w:val="22"/>
                        </w:rPr>
                        <w:t>市</w:t>
                      </w:r>
                      <w:r>
                        <w:rPr>
                          <w:rFonts w:ascii="宋体" w:hAnsi="宋体" w:cs="宋体" w:eastAsia="宋体" w:hint="default"/>
                          <w:w w:val="100"/>
                          <w:sz w:val="22"/>
                          <w:szCs w:val="22"/>
                        </w:rPr>
                        <w:t> </w:t>
                      </w:r>
                      <w:r>
                        <w:rPr>
                          <w:rFonts w:ascii="宋体" w:hAnsi="宋体" w:cs="宋体" w:eastAsia="宋体" w:hint="default"/>
                          <w:sz w:val="22"/>
                          <w:szCs w:val="22"/>
                        </w:rPr>
                        <w:t>场</w:t>
                      </w:r>
                      <w:r>
                        <w:rPr>
                          <w:rFonts w:ascii="宋体" w:hAnsi="宋体" w:cs="宋体" w:eastAsia="宋体" w:hint="default"/>
                          <w:w w:val="100"/>
                          <w:sz w:val="22"/>
                          <w:szCs w:val="22"/>
                        </w:rPr>
                        <w:t> </w:t>
                      </w:r>
                      <w:r>
                        <w:rPr>
                          <w:rFonts w:ascii="宋体" w:hAnsi="宋体" w:cs="宋体" w:eastAsia="宋体" w:hint="default"/>
                          <w:sz w:val="22"/>
                          <w:szCs w:val="22"/>
                        </w:rPr>
                        <w:t>事</w:t>
                      </w:r>
                      <w:r>
                        <w:rPr>
                          <w:rFonts w:ascii="宋体" w:hAnsi="宋体" w:cs="宋体" w:eastAsia="宋体" w:hint="default"/>
                          <w:w w:val="100"/>
                          <w:sz w:val="22"/>
                          <w:szCs w:val="22"/>
                        </w:rPr>
                        <w:t> </w:t>
                      </w:r>
                      <w:r>
                        <w:rPr>
                          <w:rFonts w:ascii="宋体" w:hAnsi="宋体" w:cs="宋体" w:eastAsia="宋体" w:hint="default"/>
                          <w:sz w:val="22"/>
                          <w:szCs w:val="22"/>
                        </w:rPr>
                        <w:t>业</w:t>
                      </w:r>
                      <w:r>
                        <w:rPr>
                          <w:rFonts w:ascii="宋体" w:hAnsi="宋体" w:cs="宋体" w:eastAsia="宋体" w:hint="default"/>
                          <w:w w:val="100"/>
                          <w:sz w:val="22"/>
                          <w:szCs w:val="22"/>
                        </w:rPr>
                        <w:t> </w:t>
                      </w:r>
                      <w:r>
                        <w:rPr>
                          <w:rFonts w:ascii="宋体" w:hAnsi="宋体" w:cs="宋体" w:eastAsia="宋体" w:hint="default"/>
                          <w:sz w:val="22"/>
                          <w:szCs w:val="22"/>
                        </w:rPr>
                        <w:t>部</w:t>
                      </w:r>
                    </w:p>
                  </w:txbxContent>
                </v:textbox>
                <w10:wrap type="none"/>
              </v:shape>
              <v:shape style="position:absolute;left:6963;top:-3222;width:620;height:3207" type="#_x0000_t202" filled="false" stroked="true" strokeweight=".75pt" strokecolor="#000000">
                <v:textbox inset="0,0,0,0">
                  <w:txbxContent>
                    <w:p>
                      <w:pPr>
                        <w:spacing w:line="218" w:lineRule="auto" w:before="32"/>
                        <w:ind w:left="195" w:right="208" w:firstLine="0"/>
                        <w:jc w:val="both"/>
                        <w:rPr>
                          <w:rFonts w:ascii="宋体" w:hAnsi="宋体" w:cs="宋体" w:eastAsia="宋体" w:hint="default"/>
                          <w:sz w:val="20"/>
                          <w:szCs w:val="20"/>
                        </w:rPr>
                      </w:pPr>
                      <w:r>
                        <w:rPr>
                          <w:rFonts w:ascii="宋体" w:hAnsi="宋体" w:cs="宋体" w:eastAsia="宋体" w:hint="default"/>
                          <w:sz w:val="20"/>
                          <w:szCs w:val="20"/>
                        </w:rPr>
                        <w:t>济</w:t>
                      </w:r>
                      <w:r>
                        <w:rPr>
                          <w:rFonts w:ascii="宋体" w:hAnsi="宋体" w:cs="宋体" w:eastAsia="宋体" w:hint="default"/>
                          <w:w w:val="99"/>
                          <w:sz w:val="20"/>
                          <w:szCs w:val="20"/>
                        </w:rPr>
                        <w:t> </w:t>
                      </w:r>
                      <w:r>
                        <w:rPr>
                          <w:rFonts w:ascii="宋体" w:hAnsi="宋体" w:cs="宋体" w:eastAsia="宋体" w:hint="default"/>
                          <w:sz w:val="20"/>
                          <w:szCs w:val="20"/>
                        </w:rPr>
                        <w:t>南</w:t>
                      </w:r>
                      <w:r>
                        <w:rPr>
                          <w:rFonts w:ascii="宋体" w:hAnsi="宋体" w:cs="宋体" w:eastAsia="宋体" w:hint="default"/>
                          <w:w w:val="99"/>
                          <w:sz w:val="20"/>
                          <w:szCs w:val="20"/>
                        </w:rPr>
                        <w:t> </w:t>
                      </w:r>
                      <w:r>
                        <w:rPr>
                          <w:rFonts w:ascii="宋体" w:hAnsi="宋体" w:cs="宋体" w:eastAsia="宋体" w:hint="default"/>
                          <w:sz w:val="20"/>
                          <w:szCs w:val="20"/>
                        </w:rPr>
                        <w:t>明</w:t>
                      </w:r>
                      <w:r>
                        <w:rPr>
                          <w:rFonts w:ascii="宋体" w:hAnsi="宋体" w:cs="宋体" w:eastAsia="宋体" w:hint="default"/>
                          <w:w w:val="99"/>
                          <w:sz w:val="20"/>
                          <w:szCs w:val="20"/>
                        </w:rPr>
                        <w:t> </w:t>
                      </w:r>
                      <w:r>
                        <w:rPr>
                          <w:rFonts w:ascii="宋体" w:hAnsi="宋体" w:cs="宋体" w:eastAsia="宋体" w:hint="default"/>
                          <w:sz w:val="20"/>
                          <w:szCs w:val="20"/>
                        </w:rPr>
                        <w:t>康</w:t>
                      </w:r>
                      <w:r>
                        <w:rPr>
                          <w:rFonts w:ascii="宋体" w:hAnsi="宋体" w:cs="宋体" w:eastAsia="宋体" w:hint="default"/>
                          <w:w w:val="99"/>
                          <w:sz w:val="20"/>
                          <w:szCs w:val="20"/>
                        </w:rPr>
                        <w:t> </w:t>
                      </w:r>
                      <w:r>
                        <w:rPr>
                          <w:rFonts w:ascii="宋体" w:hAnsi="宋体" w:cs="宋体" w:eastAsia="宋体" w:hint="default"/>
                          <w:sz w:val="20"/>
                          <w:szCs w:val="20"/>
                        </w:rPr>
                        <w:t>大</w:t>
                      </w:r>
                      <w:r>
                        <w:rPr>
                          <w:rFonts w:ascii="宋体" w:hAnsi="宋体" w:cs="宋体" w:eastAsia="宋体" w:hint="default"/>
                          <w:w w:val="99"/>
                          <w:sz w:val="20"/>
                          <w:szCs w:val="20"/>
                        </w:rPr>
                        <w:t> </w:t>
                      </w:r>
                      <w:r>
                        <w:rPr>
                          <w:rFonts w:ascii="宋体" w:hAnsi="宋体" w:cs="宋体" w:eastAsia="宋体" w:hint="default"/>
                          <w:sz w:val="20"/>
                          <w:szCs w:val="20"/>
                        </w:rPr>
                        <w:t>药</w:t>
                      </w:r>
                      <w:r>
                        <w:rPr>
                          <w:rFonts w:ascii="宋体" w:hAnsi="宋体" w:cs="宋体" w:eastAsia="宋体" w:hint="default"/>
                          <w:w w:val="99"/>
                          <w:sz w:val="20"/>
                          <w:szCs w:val="20"/>
                        </w:rPr>
                        <w:t> </w:t>
                      </w:r>
                      <w:r>
                        <w:rPr>
                          <w:rFonts w:ascii="宋体" w:hAnsi="宋体" w:cs="宋体" w:eastAsia="宋体" w:hint="default"/>
                          <w:sz w:val="20"/>
                          <w:szCs w:val="20"/>
                        </w:rPr>
                        <w:t>房</w:t>
                      </w:r>
                      <w:r>
                        <w:rPr>
                          <w:rFonts w:ascii="宋体" w:hAnsi="宋体" w:cs="宋体" w:eastAsia="宋体" w:hint="default"/>
                          <w:w w:val="99"/>
                          <w:sz w:val="20"/>
                          <w:szCs w:val="20"/>
                        </w:rPr>
                        <w:t> </w:t>
                      </w:r>
                      <w:r>
                        <w:rPr>
                          <w:rFonts w:ascii="宋体" w:hAnsi="宋体" w:cs="宋体" w:eastAsia="宋体" w:hint="default"/>
                          <w:sz w:val="20"/>
                          <w:szCs w:val="20"/>
                        </w:rPr>
                        <w:t>有</w:t>
                      </w:r>
                      <w:r>
                        <w:rPr>
                          <w:rFonts w:ascii="宋体" w:hAnsi="宋体" w:cs="宋体" w:eastAsia="宋体" w:hint="default"/>
                          <w:w w:val="99"/>
                          <w:sz w:val="20"/>
                          <w:szCs w:val="20"/>
                        </w:rPr>
                        <w:t> </w:t>
                      </w:r>
                      <w:r>
                        <w:rPr>
                          <w:rFonts w:ascii="宋体" w:hAnsi="宋体" w:cs="宋体" w:eastAsia="宋体" w:hint="default"/>
                          <w:sz w:val="20"/>
                          <w:szCs w:val="20"/>
                        </w:rPr>
                        <w:t>限</w:t>
                      </w:r>
                      <w:r>
                        <w:rPr>
                          <w:rFonts w:ascii="宋体" w:hAnsi="宋体" w:cs="宋体" w:eastAsia="宋体" w:hint="default"/>
                          <w:w w:val="99"/>
                          <w:sz w:val="20"/>
                          <w:szCs w:val="20"/>
                        </w:rPr>
                        <w:t> </w:t>
                      </w:r>
                      <w:r>
                        <w:rPr>
                          <w:rFonts w:ascii="宋体" w:hAnsi="宋体" w:cs="宋体" w:eastAsia="宋体" w:hint="default"/>
                          <w:sz w:val="20"/>
                          <w:szCs w:val="20"/>
                        </w:rPr>
                        <w:t>责</w:t>
                      </w:r>
                      <w:r>
                        <w:rPr>
                          <w:rFonts w:ascii="宋体" w:hAnsi="宋体" w:cs="宋体" w:eastAsia="宋体" w:hint="default"/>
                          <w:w w:val="99"/>
                          <w:sz w:val="20"/>
                          <w:szCs w:val="20"/>
                        </w:rPr>
                        <w:t> </w:t>
                      </w:r>
                      <w:r>
                        <w:rPr>
                          <w:rFonts w:ascii="宋体" w:hAnsi="宋体" w:cs="宋体" w:eastAsia="宋体" w:hint="default"/>
                          <w:sz w:val="20"/>
                          <w:szCs w:val="20"/>
                        </w:rPr>
                        <w:t>任</w:t>
                      </w:r>
                      <w:r>
                        <w:rPr>
                          <w:rFonts w:ascii="宋体" w:hAnsi="宋体" w:cs="宋体" w:eastAsia="宋体" w:hint="default"/>
                          <w:w w:val="99"/>
                          <w:sz w:val="20"/>
                          <w:szCs w:val="20"/>
                        </w:rPr>
                        <w:t> </w:t>
                      </w:r>
                      <w:r>
                        <w:rPr>
                          <w:rFonts w:ascii="宋体" w:hAnsi="宋体" w:cs="宋体" w:eastAsia="宋体" w:hint="default"/>
                          <w:sz w:val="20"/>
                          <w:szCs w:val="20"/>
                        </w:rPr>
                        <w:t>公</w:t>
                      </w:r>
                      <w:r>
                        <w:rPr>
                          <w:rFonts w:ascii="宋体" w:hAnsi="宋体" w:cs="宋体" w:eastAsia="宋体" w:hint="default"/>
                          <w:w w:val="99"/>
                          <w:sz w:val="20"/>
                          <w:szCs w:val="20"/>
                        </w:rPr>
                        <w:t> </w:t>
                      </w:r>
                      <w:r>
                        <w:rPr>
                          <w:rFonts w:ascii="宋体" w:hAnsi="宋体" w:cs="宋体" w:eastAsia="宋体" w:hint="default"/>
                          <w:sz w:val="20"/>
                          <w:szCs w:val="20"/>
                        </w:rPr>
                        <w:t>司</w:t>
                      </w:r>
                    </w:p>
                  </w:txbxContent>
                </v:textbox>
                <w10:wrap type="none"/>
              </v:shape>
              <v:shape style="position:absolute;left:7912;top:-3222;width:620;height:3207" type="#_x0000_t202" filled="false" stroked="true" strokeweight=".75pt" strokecolor="#000000">
                <v:textbox inset="0,0,0,0">
                  <w:txbxContent>
                    <w:p>
                      <w:pPr>
                        <w:spacing w:line="237" w:lineRule="auto" w:before="13"/>
                        <w:ind w:left="197" w:right="206" w:firstLine="0"/>
                        <w:jc w:val="both"/>
                        <w:rPr>
                          <w:rFonts w:ascii="宋体" w:hAnsi="宋体" w:cs="宋体" w:eastAsia="宋体" w:hint="default"/>
                          <w:sz w:val="20"/>
                          <w:szCs w:val="20"/>
                        </w:rPr>
                      </w:pPr>
                      <w:r>
                        <w:rPr>
                          <w:rFonts w:ascii="宋体" w:hAnsi="宋体" w:cs="宋体" w:eastAsia="宋体" w:hint="default"/>
                          <w:sz w:val="20"/>
                          <w:szCs w:val="20"/>
                        </w:rPr>
                        <w:t>东</w:t>
                      </w:r>
                      <w:r>
                        <w:rPr>
                          <w:rFonts w:ascii="宋体" w:hAnsi="宋体" w:cs="宋体" w:eastAsia="宋体" w:hint="default"/>
                          <w:w w:val="99"/>
                          <w:sz w:val="20"/>
                          <w:szCs w:val="20"/>
                        </w:rPr>
                        <w:t> </w:t>
                      </w:r>
                      <w:r>
                        <w:rPr>
                          <w:rFonts w:ascii="宋体" w:hAnsi="宋体" w:cs="宋体" w:eastAsia="宋体" w:hint="default"/>
                          <w:sz w:val="20"/>
                          <w:szCs w:val="20"/>
                        </w:rPr>
                        <w:t>营</w:t>
                      </w:r>
                      <w:r>
                        <w:rPr>
                          <w:rFonts w:ascii="宋体" w:hAnsi="宋体" w:cs="宋体" w:eastAsia="宋体" w:hint="default"/>
                          <w:w w:val="99"/>
                          <w:sz w:val="20"/>
                          <w:szCs w:val="20"/>
                        </w:rPr>
                        <w:t> </w:t>
                      </w:r>
                      <w:r>
                        <w:rPr>
                          <w:rFonts w:ascii="宋体" w:hAnsi="宋体" w:cs="宋体" w:eastAsia="宋体" w:hint="default"/>
                          <w:sz w:val="20"/>
                          <w:szCs w:val="20"/>
                        </w:rPr>
                        <w:t>瑞</w:t>
                      </w:r>
                      <w:r>
                        <w:rPr>
                          <w:rFonts w:ascii="宋体" w:hAnsi="宋体" w:cs="宋体" w:eastAsia="宋体" w:hint="default"/>
                          <w:w w:val="99"/>
                          <w:sz w:val="20"/>
                          <w:szCs w:val="20"/>
                        </w:rPr>
                        <w:t> </w:t>
                      </w:r>
                      <w:r>
                        <w:rPr>
                          <w:rFonts w:ascii="宋体" w:hAnsi="宋体" w:cs="宋体" w:eastAsia="宋体" w:hint="default"/>
                          <w:sz w:val="20"/>
                          <w:szCs w:val="20"/>
                        </w:rPr>
                        <w:t>康</w:t>
                      </w:r>
                      <w:r>
                        <w:rPr>
                          <w:rFonts w:ascii="宋体" w:hAnsi="宋体" w:cs="宋体" w:eastAsia="宋体" w:hint="default"/>
                          <w:w w:val="99"/>
                          <w:sz w:val="20"/>
                          <w:szCs w:val="20"/>
                        </w:rPr>
                        <w:t> </w:t>
                      </w:r>
                      <w:r>
                        <w:rPr>
                          <w:rFonts w:ascii="宋体" w:hAnsi="宋体" w:cs="宋体" w:eastAsia="宋体" w:hint="default"/>
                          <w:sz w:val="20"/>
                          <w:szCs w:val="20"/>
                        </w:rPr>
                        <w:t>药</w:t>
                      </w:r>
                      <w:r>
                        <w:rPr>
                          <w:rFonts w:ascii="宋体" w:hAnsi="宋体" w:cs="宋体" w:eastAsia="宋体" w:hint="default"/>
                          <w:w w:val="99"/>
                          <w:sz w:val="20"/>
                          <w:szCs w:val="20"/>
                        </w:rPr>
                        <w:t> </w:t>
                      </w:r>
                      <w:r>
                        <w:rPr>
                          <w:rFonts w:ascii="宋体" w:hAnsi="宋体" w:cs="宋体" w:eastAsia="宋体" w:hint="default"/>
                          <w:sz w:val="20"/>
                          <w:szCs w:val="20"/>
                        </w:rPr>
                        <w:t>品</w:t>
                      </w:r>
                      <w:r>
                        <w:rPr>
                          <w:rFonts w:ascii="宋体" w:hAnsi="宋体" w:cs="宋体" w:eastAsia="宋体" w:hint="default"/>
                          <w:w w:val="99"/>
                          <w:sz w:val="20"/>
                          <w:szCs w:val="20"/>
                        </w:rPr>
                        <w:t> </w:t>
                      </w:r>
                      <w:r>
                        <w:rPr>
                          <w:rFonts w:ascii="宋体" w:hAnsi="宋体" w:cs="宋体" w:eastAsia="宋体" w:hint="default"/>
                          <w:sz w:val="20"/>
                          <w:szCs w:val="20"/>
                        </w:rPr>
                        <w:t>配</w:t>
                      </w:r>
                      <w:r>
                        <w:rPr>
                          <w:rFonts w:ascii="宋体" w:hAnsi="宋体" w:cs="宋体" w:eastAsia="宋体" w:hint="default"/>
                          <w:w w:val="99"/>
                          <w:sz w:val="20"/>
                          <w:szCs w:val="20"/>
                        </w:rPr>
                        <w:t> </w:t>
                      </w:r>
                      <w:r>
                        <w:rPr>
                          <w:rFonts w:ascii="宋体" w:hAnsi="宋体" w:cs="宋体" w:eastAsia="宋体" w:hint="default"/>
                          <w:sz w:val="20"/>
                          <w:szCs w:val="20"/>
                        </w:rPr>
                        <w:t>送</w:t>
                      </w:r>
                      <w:r>
                        <w:rPr>
                          <w:rFonts w:ascii="宋体" w:hAnsi="宋体" w:cs="宋体" w:eastAsia="宋体" w:hint="default"/>
                          <w:w w:val="99"/>
                          <w:sz w:val="20"/>
                          <w:szCs w:val="20"/>
                        </w:rPr>
                        <w:t> </w:t>
                      </w:r>
                      <w:r>
                        <w:rPr>
                          <w:rFonts w:ascii="宋体" w:hAnsi="宋体" w:cs="宋体" w:eastAsia="宋体" w:hint="default"/>
                          <w:sz w:val="20"/>
                          <w:szCs w:val="20"/>
                        </w:rPr>
                        <w:t>有</w:t>
                      </w:r>
                      <w:r>
                        <w:rPr>
                          <w:rFonts w:ascii="宋体" w:hAnsi="宋体" w:cs="宋体" w:eastAsia="宋体" w:hint="default"/>
                          <w:w w:val="99"/>
                          <w:sz w:val="20"/>
                          <w:szCs w:val="20"/>
                        </w:rPr>
                        <w:t> </w:t>
                      </w:r>
                      <w:r>
                        <w:rPr>
                          <w:rFonts w:ascii="宋体" w:hAnsi="宋体" w:cs="宋体" w:eastAsia="宋体" w:hint="default"/>
                          <w:sz w:val="20"/>
                          <w:szCs w:val="20"/>
                        </w:rPr>
                        <w:t>限</w:t>
                      </w:r>
                      <w:r>
                        <w:rPr>
                          <w:rFonts w:ascii="宋体" w:hAnsi="宋体" w:cs="宋体" w:eastAsia="宋体" w:hint="default"/>
                          <w:w w:val="99"/>
                          <w:sz w:val="20"/>
                          <w:szCs w:val="20"/>
                        </w:rPr>
                        <w:t> </w:t>
                      </w:r>
                      <w:r>
                        <w:rPr>
                          <w:rFonts w:ascii="宋体" w:hAnsi="宋体" w:cs="宋体" w:eastAsia="宋体" w:hint="default"/>
                          <w:sz w:val="20"/>
                          <w:szCs w:val="20"/>
                        </w:rPr>
                        <w:t>公</w:t>
                      </w:r>
                      <w:r>
                        <w:rPr>
                          <w:rFonts w:ascii="宋体" w:hAnsi="宋体" w:cs="宋体" w:eastAsia="宋体" w:hint="default"/>
                          <w:w w:val="99"/>
                          <w:sz w:val="20"/>
                          <w:szCs w:val="20"/>
                        </w:rPr>
                        <w:t> </w:t>
                      </w:r>
                      <w:r>
                        <w:rPr>
                          <w:rFonts w:ascii="宋体" w:hAnsi="宋体" w:cs="宋体" w:eastAsia="宋体" w:hint="default"/>
                          <w:sz w:val="20"/>
                          <w:szCs w:val="20"/>
                        </w:rPr>
                        <w:t>司</w:t>
                      </w:r>
                    </w:p>
                  </w:txbxContent>
                </v:textbox>
                <w10:wrap type="none"/>
              </v:shape>
              <v:shape style="position:absolute;left:8840;top:-3222;width:620;height:3207" type="#_x0000_t202" filled="false" stroked="true" strokeweight=".75pt" strokecolor="#000000">
                <v:textbox inset="0,0,0,0">
                  <w:txbxContent>
                    <w:p>
                      <w:pPr>
                        <w:spacing w:line="237" w:lineRule="auto" w:before="13"/>
                        <w:ind w:left="195" w:right="207" w:firstLine="0"/>
                        <w:jc w:val="both"/>
                        <w:rPr>
                          <w:rFonts w:ascii="宋体" w:hAnsi="宋体" w:cs="宋体" w:eastAsia="宋体" w:hint="default"/>
                          <w:sz w:val="20"/>
                          <w:szCs w:val="20"/>
                        </w:rPr>
                      </w:pPr>
                      <w:r>
                        <w:rPr>
                          <w:rFonts w:ascii="宋体" w:hAnsi="宋体" w:cs="宋体" w:eastAsia="宋体" w:hint="default"/>
                          <w:sz w:val="20"/>
                          <w:szCs w:val="20"/>
                        </w:rPr>
                        <w:t>山</w:t>
                      </w:r>
                      <w:r>
                        <w:rPr>
                          <w:rFonts w:ascii="宋体" w:hAnsi="宋体" w:cs="宋体" w:eastAsia="宋体" w:hint="default"/>
                          <w:w w:val="99"/>
                          <w:sz w:val="20"/>
                          <w:szCs w:val="20"/>
                        </w:rPr>
                        <w:t> </w:t>
                      </w:r>
                      <w:r>
                        <w:rPr>
                          <w:rFonts w:ascii="宋体" w:hAnsi="宋体" w:cs="宋体" w:eastAsia="宋体" w:hint="default"/>
                          <w:sz w:val="20"/>
                          <w:szCs w:val="20"/>
                        </w:rPr>
                        <w:t>东</w:t>
                      </w:r>
                      <w:r>
                        <w:rPr>
                          <w:rFonts w:ascii="宋体" w:hAnsi="宋体" w:cs="宋体" w:eastAsia="宋体" w:hint="default"/>
                          <w:w w:val="99"/>
                          <w:sz w:val="20"/>
                          <w:szCs w:val="20"/>
                        </w:rPr>
                        <w:t> </w:t>
                      </w:r>
                      <w:r>
                        <w:rPr>
                          <w:rFonts w:ascii="宋体" w:hAnsi="宋体" w:cs="宋体" w:eastAsia="宋体" w:hint="default"/>
                          <w:sz w:val="20"/>
                          <w:szCs w:val="20"/>
                        </w:rPr>
                        <w:t>瑞</w:t>
                      </w:r>
                      <w:r>
                        <w:rPr>
                          <w:rFonts w:ascii="宋体" w:hAnsi="宋体" w:cs="宋体" w:eastAsia="宋体" w:hint="default"/>
                          <w:w w:val="99"/>
                          <w:sz w:val="20"/>
                          <w:szCs w:val="20"/>
                        </w:rPr>
                        <w:t> </w:t>
                      </w:r>
                      <w:r>
                        <w:rPr>
                          <w:rFonts w:ascii="宋体" w:hAnsi="宋体" w:cs="宋体" w:eastAsia="宋体" w:hint="default"/>
                          <w:sz w:val="20"/>
                          <w:szCs w:val="20"/>
                        </w:rPr>
                        <w:t>祥</w:t>
                      </w:r>
                      <w:r>
                        <w:rPr>
                          <w:rFonts w:ascii="宋体" w:hAnsi="宋体" w:cs="宋体" w:eastAsia="宋体" w:hint="default"/>
                          <w:w w:val="99"/>
                          <w:sz w:val="20"/>
                          <w:szCs w:val="20"/>
                        </w:rPr>
                        <w:t> </w:t>
                      </w:r>
                      <w:r>
                        <w:rPr>
                          <w:rFonts w:ascii="宋体" w:hAnsi="宋体" w:cs="宋体" w:eastAsia="宋体" w:hint="default"/>
                          <w:sz w:val="20"/>
                          <w:szCs w:val="20"/>
                        </w:rPr>
                        <w:t>医</w:t>
                      </w:r>
                      <w:r>
                        <w:rPr>
                          <w:rFonts w:ascii="宋体" w:hAnsi="宋体" w:cs="宋体" w:eastAsia="宋体" w:hint="default"/>
                          <w:w w:val="99"/>
                          <w:sz w:val="20"/>
                          <w:szCs w:val="20"/>
                        </w:rPr>
                        <w:t> </w:t>
                      </w:r>
                      <w:r>
                        <w:rPr>
                          <w:rFonts w:ascii="宋体" w:hAnsi="宋体" w:cs="宋体" w:eastAsia="宋体" w:hint="default"/>
                          <w:sz w:val="20"/>
                          <w:szCs w:val="20"/>
                        </w:rPr>
                        <w:t>疗</w:t>
                      </w:r>
                      <w:r>
                        <w:rPr>
                          <w:rFonts w:ascii="宋体" w:hAnsi="宋体" w:cs="宋体" w:eastAsia="宋体" w:hint="default"/>
                          <w:w w:val="99"/>
                          <w:sz w:val="20"/>
                          <w:szCs w:val="20"/>
                        </w:rPr>
                        <w:t> </w:t>
                      </w:r>
                      <w:r>
                        <w:rPr>
                          <w:rFonts w:ascii="宋体" w:hAnsi="宋体" w:cs="宋体" w:eastAsia="宋体" w:hint="default"/>
                          <w:sz w:val="20"/>
                          <w:szCs w:val="20"/>
                        </w:rPr>
                        <w:t>器</w:t>
                      </w:r>
                      <w:r>
                        <w:rPr>
                          <w:rFonts w:ascii="宋体" w:hAnsi="宋体" w:cs="宋体" w:eastAsia="宋体" w:hint="default"/>
                          <w:w w:val="99"/>
                          <w:sz w:val="20"/>
                          <w:szCs w:val="20"/>
                        </w:rPr>
                        <w:t> </w:t>
                      </w:r>
                      <w:r>
                        <w:rPr>
                          <w:rFonts w:ascii="宋体" w:hAnsi="宋体" w:cs="宋体" w:eastAsia="宋体" w:hint="default"/>
                          <w:sz w:val="20"/>
                          <w:szCs w:val="20"/>
                        </w:rPr>
                        <w:t>械</w:t>
                      </w:r>
                      <w:r>
                        <w:rPr>
                          <w:rFonts w:ascii="宋体" w:hAnsi="宋体" w:cs="宋体" w:eastAsia="宋体" w:hint="default"/>
                          <w:w w:val="99"/>
                          <w:sz w:val="20"/>
                          <w:szCs w:val="20"/>
                        </w:rPr>
                        <w:t> </w:t>
                      </w:r>
                      <w:r>
                        <w:rPr>
                          <w:rFonts w:ascii="宋体" w:hAnsi="宋体" w:cs="宋体" w:eastAsia="宋体" w:hint="default"/>
                          <w:sz w:val="20"/>
                          <w:szCs w:val="20"/>
                        </w:rPr>
                        <w:t>有</w:t>
                      </w:r>
                      <w:r>
                        <w:rPr>
                          <w:rFonts w:ascii="宋体" w:hAnsi="宋体" w:cs="宋体" w:eastAsia="宋体" w:hint="default"/>
                          <w:w w:val="99"/>
                          <w:sz w:val="20"/>
                          <w:szCs w:val="20"/>
                        </w:rPr>
                        <w:t> </w:t>
                      </w:r>
                      <w:r>
                        <w:rPr>
                          <w:rFonts w:ascii="宋体" w:hAnsi="宋体" w:cs="宋体" w:eastAsia="宋体" w:hint="default"/>
                          <w:sz w:val="20"/>
                          <w:szCs w:val="20"/>
                        </w:rPr>
                        <w:t>限</w:t>
                      </w:r>
                      <w:r>
                        <w:rPr>
                          <w:rFonts w:ascii="宋体" w:hAnsi="宋体" w:cs="宋体" w:eastAsia="宋体" w:hint="default"/>
                          <w:w w:val="99"/>
                          <w:sz w:val="20"/>
                          <w:szCs w:val="20"/>
                        </w:rPr>
                        <w:t> </w:t>
                      </w:r>
                      <w:r>
                        <w:rPr>
                          <w:rFonts w:ascii="宋体" w:hAnsi="宋体" w:cs="宋体" w:eastAsia="宋体" w:hint="default"/>
                          <w:sz w:val="20"/>
                          <w:szCs w:val="20"/>
                        </w:rPr>
                        <w:t>公</w:t>
                      </w:r>
                      <w:r>
                        <w:rPr>
                          <w:rFonts w:ascii="宋体" w:hAnsi="宋体" w:cs="宋体" w:eastAsia="宋体" w:hint="default"/>
                          <w:w w:val="99"/>
                          <w:sz w:val="20"/>
                          <w:szCs w:val="20"/>
                        </w:rPr>
                        <w:t> </w:t>
                      </w:r>
                      <w:r>
                        <w:rPr>
                          <w:rFonts w:ascii="宋体" w:hAnsi="宋体" w:cs="宋体" w:eastAsia="宋体" w:hint="default"/>
                          <w:sz w:val="20"/>
                          <w:szCs w:val="20"/>
                        </w:rPr>
                        <w:t>司</w:t>
                      </w:r>
                    </w:p>
                  </w:txbxContent>
                </v:textbox>
                <w10:wrap type="none"/>
              </v:shape>
              <v:shape style="position:absolute;left:9715;top:-3222;width:620;height:3207" type="#_x0000_t202" filled="false" stroked="true" strokeweight=".75pt" strokecolor="#000000">
                <v:textbox inset="0,0,0,0">
                  <w:txbxContent>
                    <w:p>
                      <w:pPr>
                        <w:spacing w:line="201" w:lineRule="auto" w:before="48"/>
                        <w:ind w:left="196" w:right="206" w:firstLine="0"/>
                        <w:jc w:val="both"/>
                        <w:rPr>
                          <w:rFonts w:ascii="宋体" w:hAnsi="宋体" w:cs="宋体" w:eastAsia="宋体" w:hint="default"/>
                          <w:sz w:val="20"/>
                          <w:szCs w:val="20"/>
                        </w:rPr>
                      </w:pPr>
                      <w:r>
                        <w:rPr>
                          <w:rFonts w:ascii="宋体" w:hAnsi="宋体" w:cs="宋体" w:eastAsia="宋体" w:hint="default"/>
                          <w:sz w:val="20"/>
                          <w:szCs w:val="20"/>
                        </w:rPr>
                        <w:t>烟</w:t>
                      </w:r>
                      <w:r>
                        <w:rPr>
                          <w:rFonts w:ascii="宋体" w:hAnsi="宋体" w:cs="宋体" w:eastAsia="宋体" w:hint="default"/>
                          <w:w w:val="99"/>
                          <w:sz w:val="20"/>
                          <w:szCs w:val="20"/>
                        </w:rPr>
                        <w:t> </w:t>
                      </w:r>
                      <w:r>
                        <w:rPr>
                          <w:rFonts w:ascii="宋体" w:hAnsi="宋体" w:cs="宋体" w:eastAsia="宋体" w:hint="default"/>
                          <w:sz w:val="20"/>
                          <w:szCs w:val="20"/>
                        </w:rPr>
                        <w:t>台</w:t>
                      </w:r>
                      <w:r>
                        <w:rPr>
                          <w:rFonts w:ascii="宋体" w:hAnsi="宋体" w:cs="宋体" w:eastAsia="宋体" w:hint="default"/>
                          <w:w w:val="99"/>
                          <w:sz w:val="20"/>
                          <w:szCs w:val="20"/>
                        </w:rPr>
                        <w:t> </w:t>
                      </w:r>
                      <w:r>
                        <w:rPr>
                          <w:rFonts w:ascii="宋体" w:hAnsi="宋体" w:cs="宋体" w:eastAsia="宋体" w:hint="default"/>
                          <w:sz w:val="20"/>
                          <w:szCs w:val="20"/>
                        </w:rPr>
                        <w:t>天</w:t>
                      </w:r>
                      <w:r>
                        <w:rPr>
                          <w:rFonts w:ascii="宋体" w:hAnsi="宋体" w:cs="宋体" w:eastAsia="宋体" w:hint="default"/>
                          <w:w w:val="99"/>
                          <w:sz w:val="20"/>
                          <w:szCs w:val="20"/>
                        </w:rPr>
                        <w:t> </w:t>
                      </w:r>
                      <w:r>
                        <w:rPr>
                          <w:rFonts w:ascii="宋体" w:hAnsi="宋体" w:cs="宋体" w:eastAsia="宋体" w:hint="default"/>
                          <w:sz w:val="20"/>
                          <w:szCs w:val="20"/>
                        </w:rPr>
                        <w:t>际</w:t>
                      </w:r>
                      <w:r>
                        <w:rPr>
                          <w:rFonts w:ascii="宋体" w:hAnsi="宋体" w:cs="宋体" w:eastAsia="宋体" w:hint="default"/>
                          <w:w w:val="99"/>
                          <w:sz w:val="20"/>
                          <w:szCs w:val="20"/>
                        </w:rPr>
                        <w:t> </w:t>
                      </w:r>
                      <w:r>
                        <w:rPr>
                          <w:rFonts w:ascii="宋体" w:hAnsi="宋体" w:cs="宋体" w:eastAsia="宋体" w:hint="default"/>
                          <w:sz w:val="20"/>
                          <w:szCs w:val="20"/>
                        </w:rPr>
                        <w:t>健</w:t>
                      </w:r>
                      <w:r>
                        <w:rPr>
                          <w:rFonts w:ascii="宋体" w:hAnsi="宋体" w:cs="宋体" w:eastAsia="宋体" w:hint="default"/>
                          <w:w w:val="99"/>
                          <w:sz w:val="20"/>
                          <w:szCs w:val="20"/>
                        </w:rPr>
                        <w:t> </w:t>
                      </w:r>
                      <w:r>
                        <w:rPr>
                          <w:rFonts w:ascii="宋体" w:hAnsi="宋体" w:cs="宋体" w:eastAsia="宋体" w:hint="default"/>
                          <w:sz w:val="20"/>
                          <w:szCs w:val="20"/>
                        </w:rPr>
                        <w:t>康</w:t>
                      </w:r>
                      <w:r>
                        <w:rPr>
                          <w:rFonts w:ascii="宋体" w:hAnsi="宋体" w:cs="宋体" w:eastAsia="宋体" w:hint="default"/>
                          <w:w w:val="99"/>
                          <w:sz w:val="20"/>
                          <w:szCs w:val="20"/>
                        </w:rPr>
                        <w:t> </w:t>
                      </w:r>
                      <w:r>
                        <w:rPr>
                          <w:rFonts w:ascii="宋体" w:hAnsi="宋体" w:cs="宋体" w:eastAsia="宋体" w:hint="default"/>
                          <w:sz w:val="20"/>
                          <w:szCs w:val="20"/>
                        </w:rPr>
                        <w:t>咨</w:t>
                      </w:r>
                      <w:r>
                        <w:rPr>
                          <w:rFonts w:ascii="宋体" w:hAnsi="宋体" w:cs="宋体" w:eastAsia="宋体" w:hint="default"/>
                          <w:w w:val="99"/>
                          <w:sz w:val="20"/>
                          <w:szCs w:val="20"/>
                        </w:rPr>
                        <w:t> </w:t>
                      </w:r>
                      <w:r>
                        <w:rPr>
                          <w:rFonts w:ascii="宋体" w:hAnsi="宋体" w:cs="宋体" w:eastAsia="宋体" w:hint="default"/>
                          <w:sz w:val="20"/>
                          <w:szCs w:val="20"/>
                        </w:rPr>
                        <w:t>询</w:t>
                      </w:r>
                      <w:r>
                        <w:rPr>
                          <w:rFonts w:ascii="宋体" w:hAnsi="宋体" w:cs="宋体" w:eastAsia="宋体" w:hint="default"/>
                          <w:w w:val="99"/>
                          <w:sz w:val="20"/>
                          <w:szCs w:val="20"/>
                        </w:rPr>
                        <w:t> </w:t>
                      </w:r>
                      <w:r>
                        <w:rPr>
                          <w:rFonts w:ascii="宋体" w:hAnsi="宋体" w:cs="宋体" w:eastAsia="宋体" w:hint="default"/>
                          <w:sz w:val="20"/>
                          <w:szCs w:val="20"/>
                        </w:rPr>
                        <w:t>服</w:t>
                      </w:r>
                      <w:r>
                        <w:rPr>
                          <w:rFonts w:ascii="宋体" w:hAnsi="宋体" w:cs="宋体" w:eastAsia="宋体" w:hint="default"/>
                          <w:w w:val="99"/>
                          <w:sz w:val="20"/>
                          <w:szCs w:val="20"/>
                        </w:rPr>
                        <w:t> </w:t>
                      </w:r>
                      <w:r>
                        <w:rPr>
                          <w:rFonts w:ascii="宋体" w:hAnsi="宋体" w:cs="宋体" w:eastAsia="宋体" w:hint="default"/>
                          <w:sz w:val="20"/>
                          <w:szCs w:val="20"/>
                        </w:rPr>
                        <w:t>务</w:t>
                      </w:r>
                      <w:r>
                        <w:rPr>
                          <w:rFonts w:ascii="宋体" w:hAnsi="宋体" w:cs="宋体" w:eastAsia="宋体" w:hint="default"/>
                          <w:w w:val="99"/>
                          <w:sz w:val="20"/>
                          <w:szCs w:val="20"/>
                        </w:rPr>
                        <w:t> </w:t>
                      </w:r>
                      <w:r>
                        <w:rPr>
                          <w:rFonts w:ascii="宋体" w:hAnsi="宋体" w:cs="宋体" w:eastAsia="宋体" w:hint="default"/>
                          <w:sz w:val="20"/>
                          <w:szCs w:val="20"/>
                        </w:rPr>
                        <w:t>有</w:t>
                      </w:r>
                      <w:r>
                        <w:rPr>
                          <w:rFonts w:ascii="宋体" w:hAnsi="宋体" w:cs="宋体" w:eastAsia="宋体" w:hint="default"/>
                          <w:w w:val="99"/>
                          <w:sz w:val="20"/>
                          <w:szCs w:val="20"/>
                        </w:rPr>
                        <w:t> </w:t>
                      </w:r>
                      <w:r>
                        <w:rPr>
                          <w:rFonts w:ascii="宋体" w:hAnsi="宋体" w:cs="宋体" w:eastAsia="宋体" w:hint="default"/>
                          <w:sz w:val="20"/>
                          <w:szCs w:val="20"/>
                        </w:rPr>
                        <w:t>限</w:t>
                      </w:r>
                      <w:r>
                        <w:rPr>
                          <w:rFonts w:ascii="宋体" w:hAnsi="宋体" w:cs="宋体" w:eastAsia="宋体" w:hint="default"/>
                          <w:w w:val="99"/>
                          <w:sz w:val="20"/>
                          <w:szCs w:val="20"/>
                        </w:rPr>
                        <w:t> </w:t>
                      </w:r>
                      <w:r>
                        <w:rPr>
                          <w:rFonts w:ascii="宋体" w:hAnsi="宋体" w:cs="宋体" w:eastAsia="宋体" w:hint="default"/>
                          <w:sz w:val="20"/>
                          <w:szCs w:val="20"/>
                        </w:rPr>
                        <w:t>公</w:t>
                      </w:r>
                      <w:r>
                        <w:rPr>
                          <w:rFonts w:ascii="宋体" w:hAnsi="宋体" w:cs="宋体" w:eastAsia="宋体" w:hint="default"/>
                          <w:w w:val="99"/>
                          <w:sz w:val="20"/>
                          <w:szCs w:val="20"/>
                        </w:rPr>
                        <w:t> </w:t>
                      </w:r>
                      <w:r>
                        <w:rPr>
                          <w:rFonts w:ascii="宋体" w:hAnsi="宋体" w:cs="宋体" w:eastAsia="宋体" w:hint="default"/>
                          <w:sz w:val="20"/>
                          <w:szCs w:val="20"/>
                        </w:rPr>
                        <w:t>司</w:t>
                      </w:r>
                    </w:p>
                  </w:txbxContent>
                </v:textbox>
                <w10:wrap type="none"/>
              </v:shape>
            </v:group>
            <w10:wrap type="none"/>
          </v:group>
        </w:pict>
      </w:r>
      <w:r>
        <w:rPr/>
        <w:t>（三）内部审计</w:t>
      </w:r>
      <w:r>
        <w:rPr>
          <w:b w:val="0"/>
          <w:bCs w:val="0"/>
        </w:rPr>
      </w:r>
    </w:p>
    <w:p>
      <w:pPr>
        <w:spacing w:line="240" w:lineRule="auto" w:before="12"/>
        <w:rPr>
          <w:rFonts w:ascii="宋体" w:hAnsi="宋体" w:cs="宋体" w:eastAsia="宋体" w:hint="default"/>
          <w:b/>
          <w:bCs/>
          <w:sz w:val="36"/>
          <w:szCs w:val="36"/>
        </w:rPr>
      </w:pPr>
    </w:p>
    <w:p>
      <w:pPr>
        <w:pStyle w:val="BodyText"/>
        <w:spacing w:line="369" w:lineRule="auto"/>
        <w:ind w:right="903" w:firstLine="480"/>
        <w:jc w:val="both"/>
      </w:pPr>
      <w:r>
        <w:rPr/>
        <w:t>公司董事会审计委员会下设审计部，配备专职成员</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人，负责公司的内部审计工作。审计部负 责人由公司董事会审计委员会提名，由公司董事会聘任，审计部直接向董事会审计委员会负责，独 立客观地行使审计职权，不受其他部门或个人干涉，按照深圳证券交易所《中小企业板上市公司规</w:t>
      </w:r>
    </w:p>
    <w:p>
      <w:pPr>
        <w:spacing w:after="0" w:line="369" w:lineRule="auto"/>
        <w:jc w:val="both"/>
        <w:sectPr>
          <w:pgSz w:w="11910" w:h="16850"/>
          <w:pgMar w:header="572" w:footer="957" w:top="760" w:bottom="1140" w:left="540" w:right="0"/>
        </w:sectPr>
      </w:pPr>
    </w:p>
    <w:p>
      <w:pPr>
        <w:pStyle w:val="BodyText"/>
        <w:spacing w:line="379" w:lineRule="auto" w:before="83"/>
        <w:ind w:right="905"/>
        <w:jc w:val="both"/>
      </w:pPr>
      <w:r>
        <w:rPr/>
        <w:t>范运作指引》、《公司内部审计制度》、及年度审计计划，开展内部审计工作。报告期审计部主要 对公司募集资金使用、对外担保、关联交易、证券投资、风险投资、对外提供财务资助、购买或出 售资产、对外投资等重大事项的实施情况及公司大额资金往来以及与董事、监事、高级管理人员、 控股股东、实际控制人及其关联人资金往来情况进行审计。</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（四）内部控制制度建设情况</w:t>
      </w:r>
      <w:r>
        <w:rPr>
          <w:b w:val="0"/>
          <w:bCs w:val="0"/>
        </w:rPr>
      </w:r>
    </w:p>
    <w:p>
      <w:pPr>
        <w:spacing w:line="240" w:lineRule="auto" w:before="2"/>
        <w:rPr>
          <w:rFonts w:ascii="宋体" w:hAnsi="宋体" w:cs="宋体" w:eastAsia="宋体" w:hint="default"/>
          <w:b/>
          <w:bCs/>
          <w:sz w:val="37"/>
          <w:szCs w:val="37"/>
        </w:rPr>
      </w:pPr>
    </w:p>
    <w:p>
      <w:pPr>
        <w:pStyle w:val="BodyText"/>
        <w:spacing w:line="369" w:lineRule="auto"/>
        <w:ind w:right="778" w:firstLine="480"/>
        <w:jc w:val="left"/>
      </w:pPr>
      <w:r>
        <w:rPr/>
        <w:t>公司一直以来很重视加强内部控制流程工作，特别是</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年随着公司股票上市、在保荐人、律 师事务所和会计师事务所的指导下，公司对部分内控制度进行了补充和完善，对存在的缺陷进行了 整改。梳理原有的内部控制体系，找出存在的问题，分门别类，制定出整改方案。</w:t>
      </w:r>
    </w:p>
    <w:p>
      <w:pPr>
        <w:pStyle w:val="BodyText"/>
        <w:spacing w:line="379" w:lineRule="auto" w:before="53"/>
        <w:ind w:right="903" w:firstLine="480"/>
        <w:jc w:val="both"/>
      </w:pPr>
      <w:r>
        <w:rPr/>
        <w:t>公司作为一家上市公司已经按照《公司法》《证券法》等法律法规及中国证监会等部门规章的 要求，建立规范的公司治理结构，形成了科学有效的职责分工和制衡机制。公司内控制度主要分为 公司治理、会计系统、投资管理、行政管理、业务管理、信息披露、对外担保、关联交易、募集资 金、内部审计制度等。</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三、主要业务控制活动</w:t>
      </w:r>
      <w:r>
        <w:rPr>
          <w:b w:val="0"/>
          <w:bCs w:val="0"/>
        </w:rPr>
      </w:r>
    </w:p>
    <w:p>
      <w:pPr>
        <w:spacing w:line="240" w:lineRule="auto" w:before="13"/>
        <w:rPr>
          <w:rFonts w:ascii="宋体" w:hAnsi="宋体" w:cs="宋体" w:eastAsia="宋体" w:hint="default"/>
          <w:b/>
          <w:bCs/>
          <w:sz w:val="36"/>
          <w:szCs w:val="36"/>
        </w:rPr>
      </w:pPr>
    </w:p>
    <w:p>
      <w:pPr>
        <w:pStyle w:val="BodyText"/>
        <w:spacing w:line="379" w:lineRule="auto"/>
        <w:ind w:right="904" w:firstLine="480"/>
        <w:jc w:val="both"/>
      </w:pPr>
      <w:r>
        <w:rPr/>
        <w:t>公司充分认识到，良好、完善的控制措施对消除风险、实现经营目标的重要性。公司能够结合 风险评估结果，通过手工控制与自动控制、预防性控制与发现性控制相结合的方法，运用相应的控 制措施，将风险控制在可承受度之内。</w:t>
      </w:r>
    </w:p>
    <w:p>
      <w:pPr>
        <w:pStyle w:val="Heading6"/>
        <w:spacing w:line="240" w:lineRule="auto" w:before="43"/>
        <w:ind w:right="767"/>
        <w:jc w:val="left"/>
        <w:rPr>
          <w:b w:val="0"/>
          <w:bCs w:val="0"/>
        </w:rPr>
      </w:pPr>
      <w:r>
        <w:rPr>
          <w:rFonts w:ascii="Times New Roman" w:hAnsi="Times New Roman" w:cs="Times New Roman" w:eastAsia="Times New Roman" w:hint="default"/>
        </w:rPr>
        <w:t>1</w:t>
      </w:r>
      <w:r>
        <w:rPr/>
        <w:t>、募集资金管理</w:t>
      </w:r>
      <w:r>
        <w:rPr>
          <w:b w:val="0"/>
          <w:bCs w:val="0"/>
        </w:rPr>
      </w:r>
    </w:p>
    <w:p>
      <w:pPr>
        <w:pStyle w:val="BodyText"/>
        <w:spacing w:line="374" w:lineRule="auto" w:before="164"/>
        <w:ind w:right="684" w:firstLine="480"/>
        <w:jc w:val="left"/>
      </w:pPr>
      <w:r>
        <w:rPr/>
        <w:t>公司于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日成功上市，针对募集资金制订了《募集资金管理办法》，对募集资金存 储、审批、使用、变更、监督和责任追究等内容进行了明确规定，依法对募集资金进行严格管理和 使用。根据深圳证券交易所及有关规定的要求，公司已与保荐机构、募集资金存放银行签订了《募 集资金三方监管协议》，明确了各方的权利和义务。报告期内三方协议得到切实履行，募集资金使 用严格按照公司制度执行，不存在募集资金管理违规情况。</w:t>
      </w:r>
    </w:p>
    <w:p>
      <w:pPr>
        <w:pStyle w:val="BodyText"/>
        <w:spacing w:line="360" w:lineRule="auto" w:before="48"/>
        <w:ind w:left="619" w:right="887" w:firstLine="2"/>
        <w:jc w:val="left"/>
      </w:pPr>
      <w:r>
        <w:rPr>
          <w:rFonts w:ascii="Times New Roman" w:hAnsi="Times New Roman" w:cs="Times New Roman" w:eastAsia="Times New Roman" w:hint="default"/>
          <w:b/>
          <w:bCs/>
        </w:rPr>
        <w:t>2</w:t>
      </w:r>
      <w:r>
        <w:rPr>
          <w:rFonts w:ascii="宋体" w:hAnsi="宋体" w:cs="宋体" w:eastAsia="宋体" w:hint="default"/>
          <w:b/>
          <w:bCs/>
        </w:rPr>
        <w:t>、固定资产管理</w:t>
      </w:r>
      <w:r>
        <w:rPr>
          <w:rFonts w:ascii="宋体" w:hAnsi="宋体" w:cs="宋体" w:eastAsia="宋体" w:hint="default"/>
          <w:b/>
          <w:bCs/>
          <w:w w:val="99"/>
        </w:rPr>
        <w:t> </w:t>
      </w:r>
      <w:r>
        <w:rPr/>
        <w:t>公司对实物资产的验收入库、保管及处置等关键环节进行控制，采取了职责分工、实物盘点、</w:t>
      </w:r>
    </w:p>
    <w:p>
      <w:pPr>
        <w:pStyle w:val="BodyText"/>
        <w:spacing w:line="379" w:lineRule="auto" w:before="62"/>
        <w:ind w:right="905"/>
        <w:jc w:val="both"/>
      </w:pPr>
      <w:r>
        <w:rPr/>
        <w:t>财产记录、账实核对等措施。固定资产大宗机器设备采购严格按照审批程序和计划执行，对于基建 工程，金额较大的均采取招标方式建设，固定资产和工程款项支出必须在资产已经落实、相关审批</w:t>
      </w:r>
    </w:p>
    <w:p>
      <w:pPr>
        <w:spacing w:after="0" w:line="379" w:lineRule="auto"/>
        <w:jc w:val="both"/>
        <w:sectPr>
          <w:pgSz w:w="11910" w:h="16850"/>
          <w:pgMar w:header="572" w:footer="957" w:top="760" w:bottom="1140" w:left="540" w:right="0"/>
        </w:sectPr>
      </w:pPr>
    </w:p>
    <w:p>
      <w:pPr>
        <w:pStyle w:val="BodyText"/>
        <w:spacing w:line="376" w:lineRule="auto" w:before="83"/>
        <w:ind w:right="1127"/>
        <w:jc w:val="left"/>
      </w:pPr>
      <w:r>
        <w:rPr/>
        <w:t>手续齐全的情况下，才能安排出纳付款。报告期内固定资产管理各环节的内部控制未发现重大问 题。</w:t>
      </w:r>
    </w:p>
    <w:p>
      <w:pPr>
        <w:pStyle w:val="Heading6"/>
        <w:spacing w:line="240" w:lineRule="auto" w:before="46"/>
        <w:ind w:right="767"/>
        <w:jc w:val="left"/>
        <w:rPr>
          <w:b w:val="0"/>
          <w:bCs w:val="0"/>
        </w:rPr>
      </w:pPr>
      <w:r>
        <w:rPr>
          <w:rFonts w:ascii="Times New Roman" w:hAnsi="Times New Roman" w:cs="Times New Roman" w:eastAsia="Times New Roman" w:hint="default"/>
        </w:rPr>
        <w:t>3</w:t>
      </w:r>
      <w:r>
        <w:rPr/>
        <w:t>、财务报告控制</w:t>
      </w:r>
      <w:r>
        <w:rPr>
          <w:b w:val="0"/>
          <w:bCs w:val="0"/>
        </w:rPr>
      </w:r>
    </w:p>
    <w:p>
      <w:pPr>
        <w:pStyle w:val="BodyText"/>
        <w:spacing w:line="364" w:lineRule="auto" w:before="164"/>
        <w:ind w:right="818" w:firstLine="480"/>
        <w:jc w:val="left"/>
      </w:pPr>
      <w:r>
        <w:rPr/>
        <w:t>在财务报告内控设计方面，</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年随着股票上市，公司进一步加强了财务部门建设，做到分工 明确，责任到人；根据财政部最新会计政策的变化，完善了各项管理制度，使其内控设计方面周 密。公司还通过</w:t>
      </w:r>
      <w:r>
        <w:rPr>
          <w:spacing w:val="-60"/>
        </w:rPr>
        <w:t> </w:t>
      </w:r>
      <w:r>
        <w:rPr>
          <w:rFonts w:ascii="Times New Roman" w:hAnsi="Times New Roman" w:cs="Times New Roman" w:eastAsia="Times New Roman" w:hint="default"/>
        </w:rPr>
        <w:t>ERP</w:t>
      </w:r>
      <w:r>
        <w:rPr>
          <w:rFonts w:ascii="Times New Roman" w:hAnsi="Times New Roman" w:cs="Times New Roman" w:eastAsia="Times New Roman" w:hint="default"/>
          <w:spacing w:val="-11"/>
        </w:rPr>
        <w:t> </w:t>
      </w:r>
      <w:r>
        <w:rPr/>
        <w:t>系统，对货币资金、采购与付款、销售与收款、固定资产、存货等建立了严格 的内部审批手续，规定了相应的审批权限，并实施有效控制管理。</w:t>
      </w:r>
    </w:p>
    <w:p>
      <w:pPr>
        <w:pStyle w:val="BodyText"/>
        <w:spacing w:line="379" w:lineRule="auto" w:before="58"/>
        <w:ind w:right="887" w:firstLine="480"/>
        <w:jc w:val="left"/>
      </w:pPr>
      <w:r>
        <w:rPr/>
        <w:t>报告期内，定期披露的财务报告均符合会计法律法规和国家统一的会计准则制度，有效执行了 公司相关制度，确保了财务报告合法合规、真实完整，实现外部环境对财务报告的有效利用。</w:t>
      </w:r>
    </w:p>
    <w:p>
      <w:pPr>
        <w:pStyle w:val="BodyText"/>
        <w:spacing w:line="360" w:lineRule="auto" w:before="43"/>
        <w:ind w:left="619" w:right="887" w:firstLine="2"/>
        <w:jc w:val="left"/>
      </w:pPr>
      <w:r>
        <w:rPr>
          <w:rFonts w:ascii="Times New Roman" w:hAnsi="Times New Roman" w:cs="Times New Roman" w:eastAsia="Times New Roman" w:hint="default"/>
          <w:b/>
          <w:bCs/>
        </w:rPr>
        <w:t>4</w:t>
      </w:r>
      <w:r>
        <w:rPr>
          <w:rFonts w:ascii="宋体" w:hAnsi="宋体" w:cs="宋体" w:eastAsia="宋体" w:hint="default"/>
          <w:b/>
          <w:bCs/>
        </w:rPr>
        <w:t>、对外担保</w:t>
      </w:r>
      <w:r>
        <w:rPr>
          <w:rFonts w:ascii="宋体" w:hAnsi="宋体" w:cs="宋体" w:eastAsia="宋体" w:hint="default"/>
          <w:b/>
          <w:bCs/>
          <w:w w:val="99"/>
        </w:rPr>
        <w:t> </w:t>
      </w:r>
      <w:r>
        <w:rPr/>
        <w:t>公司建立健全了《对外担保制度》明确规定公司对外担保职责分工与授权批准、评估与审批控</w:t>
      </w:r>
    </w:p>
    <w:p>
      <w:pPr>
        <w:pStyle w:val="BodyText"/>
        <w:spacing w:line="240" w:lineRule="auto" w:before="62"/>
        <w:ind w:right="767"/>
        <w:jc w:val="left"/>
      </w:pPr>
      <w:r>
        <w:rPr/>
        <w:t>制、执行控制等。根据担保数额和对象等不同，对公司实施担保行为的决策层次在《公司章程》、</w:t>
      </w:r>
    </w:p>
    <w:p>
      <w:pPr>
        <w:pStyle w:val="BodyText"/>
        <w:spacing w:line="360" w:lineRule="auto" w:before="182"/>
        <w:ind w:left="619" w:right="1127" w:hanging="480"/>
        <w:jc w:val="left"/>
      </w:pPr>
      <w:r>
        <w:rPr/>
        <w:t>《对外担保制度》等文件中做了明确界定。</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年公司没有对任何单位和个人提供担保。 </w:t>
      </w:r>
      <w:r>
        <w:rPr>
          <w:rFonts w:ascii="Times New Roman" w:hAnsi="Times New Roman" w:cs="Times New Roman" w:eastAsia="Times New Roman" w:hint="default"/>
          <w:b/>
          <w:bCs/>
        </w:rPr>
        <w:t>5</w:t>
      </w:r>
      <w:r>
        <w:rPr>
          <w:rFonts w:ascii="宋体" w:hAnsi="宋体" w:cs="宋体" w:eastAsia="宋体" w:hint="default"/>
          <w:b/>
          <w:bCs/>
        </w:rPr>
        <w:t>、信息披露控制</w:t>
      </w:r>
      <w:r>
        <w:rPr>
          <w:rFonts w:ascii="宋体" w:hAnsi="宋体" w:cs="宋体" w:eastAsia="宋体" w:hint="default"/>
          <w:b/>
          <w:bCs/>
          <w:w w:val="99"/>
        </w:rPr>
        <w:t> </w:t>
      </w:r>
      <w:r>
        <w:rPr/>
        <w:t>公司建立了《信息披露管理制度》、《内幕信息知情人管理制度》、《重大信息内部报送制</w:t>
      </w:r>
    </w:p>
    <w:p>
      <w:pPr>
        <w:pStyle w:val="BodyText"/>
        <w:spacing w:line="379" w:lineRule="auto" w:before="63"/>
        <w:ind w:right="887"/>
        <w:jc w:val="left"/>
      </w:pPr>
      <w:r>
        <w:rPr/>
        <w:t>度》，明确了重大信息的范围、内容及重大信息的传递、审核、披露流程，并明确了公司的重大信 息报告义务人及范围。报告期内，公司及相关人员未被中国证监会处罚或深圳证券交易所公开谴 责。</w:t>
      </w:r>
    </w:p>
    <w:p>
      <w:pPr>
        <w:pStyle w:val="BodyText"/>
        <w:spacing w:line="360" w:lineRule="auto" w:before="43"/>
        <w:ind w:left="619" w:right="887" w:firstLine="2"/>
        <w:jc w:val="left"/>
      </w:pPr>
      <w:r>
        <w:rPr>
          <w:rFonts w:ascii="Times New Roman" w:hAnsi="Times New Roman" w:cs="Times New Roman" w:eastAsia="Times New Roman" w:hint="default"/>
          <w:b/>
          <w:bCs/>
        </w:rPr>
        <w:t>6</w:t>
      </w:r>
      <w:r>
        <w:rPr>
          <w:rFonts w:ascii="宋体" w:hAnsi="宋体" w:cs="宋体" w:eastAsia="宋体" w:hint="default"/>
          <w:b/>
          <w:bCs/>
        </w:rPr>
        <w:t>、合同管理</w:t>
      </w:r>
      <w:r>
        <w:rPr>
          <w:rFonts w:ascii="宋体" w:hAnsi="宋体" w:cs="宋体" w:eastAsia="宋体" w:hint="default"/>
          <w:b/>
          <w:bCs/>
          <w:w w:val="99"/>
        </w:rPr>
        <w:t> </w:t>
      </w:r>
      <w:r>
        <w:rPr/>
        <w:t>公司明确了合同拟定、审批、执行等环节的程序和要求，制订了合同管理的检查和评价方法，</w:t>
      </w:r>
    </w:p>
    <w:p>
      <w:pPr>
        <w:pStyle w:val="BodyText"/>
        <w:spacing w:line="379" w:lineRule="auto" w:before="62"/>
        <w:ind w:right="903"/>
        <w:jc w:val="both"/>
      </w:pPr>
      <w:r>
        <w:rPr/>
        <w:t>对合同履行进行跟踪，促进合同有效履行，切实维护了企业的合法权益。公司聘请了常年法律顾问 对公司的合同管理工作进行协助。报告期内，公司在生产经营管理活动中所签订的合同，均得到了 较好履行或正在履行中，未发生争议。</w:t>
      </w:r>
    </w:p>
    <w:p>
      <w:pPr>
        <w:pStyle w:val="BodyText"/>
        <w:spacing w:line="357" w:lineRule="auto" w:before="43"/>
        <w:ind w:left="619" w:right="1127" w:firstLine="2"/>
        <w:jc w:val="left"/>
      </w:pPr>
      <w:r>
        <w:rPr>
          <w:rFonts w:ascii="Times New Roman" w:hAnsi="Times New Roman" w:cs="Times New Roman" w:eastAsia="Times New Roman" w:hint="default"/>
          <w:b/>
          <w:bCs/>
        </w:rPr>
        <w:t>7</w:t>
      </w:r>
      <w:r>
        <w:rPr>
          <w:rFonts w:ascii="宋体" w:hAnsi="宋体" w:cs="宋体" w:eastAsia="宋体" w:hint="default"/>
          <w:b/>
          <w:bCs/>
        </w:rPr>
        <w:t>、关联交易</w:t>
      </w:r>
      <w:r>
        <w:rPr>
          <w:rFonts w:ascii="宋体" w:hAnsi="宋体" w:cs="宋体" w:eastAsia="宋体" w:hint="default"/>
          <w:b/>
          <w:bCs/>
          <w:w w:val="99"/>
        </w:rPr>
        <w:t> </w:t>
      </w:r>
      <w:r>
        <w:rPr/>
        <w:t>公司制定了《关联交易管理制度》，对关联交易须遵循的原则、关联方和关联交易事项的认</w:t>
      </w:r>
    </w:p>
    <w:p>
      <w:pPr>
        <w:pStyle w:val="BodyText"/>
        <w:spacing w:line="379" w:lineRule="auto" w:before="65"/>
        <w:ind w:right="905"/>
        <w:jc w:val="both"/>
      </w:pPr>
      <w:r>
        <w:rPr/>
        <w:t>定、关联交易的决策审批权限、审查和决策程序、回避表决程序及关联交易的信息披露等内容进行 了规定。报告期内未发生关联方占用公司资金的情形，上述防止关联方资金占用的相关制度得到了 有效的执行。</w:t>
      </w:r>
    </w:p>
    <w:p>
      <w:pPr>
        <w:spacing w:after="0" w:line="379" w:lineRule="auto"/>
        <w:jc w:val="both"/>
        <w:sectPr>
          <w:headerReference w:type="default" r:id="rId34"/>
          <w:pgSz w:w="11910" w:h="16850"/>
          <w:pgMar w:header="572" w:footer="957" w:top="760" w:bottom="1140" w:left="540" w:right="0"/>
        </w:sectPr>
      </w:pPr>
    </w:p>
    <w:p>
      <w:pPr>
        <w:pStyle w:val="Heading3"/>
        <w:spacing w:line="240" w:lineRule="auto" w:before="100"/>
        <w:ind w:right="767"/>
        <w:jc w:val="left"/>
        <w:rPr>
          <w:b w:val="0"/>
          <w:bCs w:val="0"/>
        </w:rPr>
      </w:pPr>
      <w:r>
        <w:rPr/>
        <w:t>四、内部控制存在的不足及整改计划</w:t>
      </w:r>
      <w:r>
        <w:rPr>
          <w:b w:val="0"/>
          <w:bCs w:val="0"/>
        </w:rPr>
      </w:r>
    </w:p>
    <w:p>
      <w:pPr>
        <w:spacing w:line="240" w:lineRule="auto" w:before="2"/>
        <w:rPr>
          <w:rFonts w:ascii="宋体" w:hAnsi="宋体" w:cs="宋体" w:eastAsia="宋体" w:hint="default"/>
          <w:b/>
          <w:bCs/>
          <w:sz w:val="37"/>
          <w:szCs w:val="37"/>
        </w:rPr>
      </w:pPr>
    </w:p>
    <w:p>
      <w:pPr>
        <w:pStyle w:val="BodyText"/>
        <w:spacing w:line="374" w:lineRule="auto"/>
        <w:ind w:right="855" w:firstLine="480"/>
        <w:jc w:val="both"/>
      </w:pPr>
      <w:r>
        <w:rPr/>
        <w:t>公司在内部控制制度建设方面虽然建立了相对完善的制度体系，但由于公司业务和规模不断扩 大，现有的内部控制制度需进一步细化和完善，制度执行力度需进一步，加强内部控制是一项长期 而持续的系统工程，随着具体情况的变化需要不断总结、完善、创新。</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年公司将认真贯彻《企 业内部控制基本规范》和《企业内部控制配套指引》，结合实际和管理的要求，进一步完善公司内 部控制体系建设，符合基本规范的要求，使企业内部的管理水平提高到新的高度。具体措施有：</w:t>
      </w:r>
    </w:p>
    <w:p>
      <w:pPr>
        <w:pStyle w:val="BodyText"/>
        <w:spacing w:line="369" w:lineRule="auto" w:before="48"/>
        <w:ind w:right="767" w:firstLine="480"/>
        <w:jc w:val="left"/>
      </w:pPr>
      <w:r>
        <w:rPr>
          <w:rFonts w:ascii="Times New Roman" w:hAnsi="Times New Roman" w:cs="Times New Roman" w:eastAsia="Times New Roman" w:hint="default"/>
        </w:rPr>
        <w:t>1</w:t>
      </w:r>
      <w:r>
        <w:rPr/>
        <w:t>、深化完善内控体系建设。随着公司的发展和业务规模的持续增大，公司在实际经营过程中可 能会出现新的问题、新的需求。为此，公司将在今后的运作管理中，根据实际情况变化不断修订、 完善内控体系，提高内部控制质量，促进公司内部管理和业务开展的规范运作。</w:t>
      </w:r>
    </w:p>
    <w:p>
      <w:pPr>
        <w:pStyle w:val="BodyText"/>
        <w:spacing w:line="360" w:lineRule="auto" w:before="53"/>
        <w:ind w:right="767" w:firstLine="480"/>
        <w:jc w:val="left"/>
      </w:pPr>
      <w:r>
        <w:rPr>
          <w:rFonts w:ascii="Times New Roman" w:hAnsi="Times New Roman" w:cs="Times New Roman" w:eastAsia="Times New Roman" w:hint="default"/>
        </w:rPr>
        <w:t>2</w:t>
      </w:r>
      <w:r>
        <w:rPr/>
        <w:t>、强化内部控制制度的执行力，充分发挥审计委员会和内部审计部门的监督职能，定期和不定 期地对公司各项内控制度进行检查，确保各项制度得到有效执行。</w:t>
      </w:r>
    </w:p>
    <w:p>
      <w:pPr>
        <w:pStyle w:val="BodyText"/>
        <w:spacing w:line="360" w:lineRule="auto" w:before="60"/>
        <w:ind w:right="767" w:firstLine="480"/>
        <w:jc w:val="left"/>
      </w:pPr>
      <w:r>
        <w:rPr>
          <w:rFonts w:ascii="Times New Roman" w:hAnsi="Times New Roman" w:cs="Times New Roman" w:eastAsia="Times New Roman" w:hint="default"/>
        </w:rPr>
        <w:t>3</w:t>
      </w:r>
      <w:r>
        <w:rPr/>
        <w:t>、通过培训、交流等方式强化相关人员在专业知识、内部规章制度和法律法规等方面的学习， 提高公司全员依法合规经营管理的意识，努力防范公司经营管理和业务发展中存在的风险。</w:t>
      </w:r>
    </w:p>
    <w:p>
      <w:pPr>
        <w:pStyle w:val="BodyText"/>
        <w:spacing w:line="360" w:lineRule="auto" w:before="62"/>
        <w:ind w:right="767" w:firstLine="480"/>
        <w:jc w:val="left"/>
      </w:pPr>
      <w:r>
        <w:rPr>
          <w:rFonts w:ascii="Times New Roman" w:hAnsi="Times New Roman" w:cs="Times New Roman" w:eastAsia="Times New Roman" w:hint="default"/>
        </w:rPr>
        <w:t>4</w:t>
      </w:r>
      <w:r>
        <w:rPr/>
        <w:t>、进一步完善公司治理结构，提高公司规范治理的水平，加强董事会各专门委员会的建设和运 作，更好地发挥各委员会在专业领域的作用，进一步提高上市公司科学决策能力和风险防范能力。</w:t>
      </w:r>
    </w:p>
    <w:p>
      <w:pPr>
        <w:spacing w:line="240" w:lineRule="auto" w:before="1"/>
        <w:rPr>
          <w:rFonts w:ascii="宋体" w:hAnsi="宋体" w:cs="宋体" w:eastAsia="宋体" w:hint="default"/>
          <w:sz w:val="26"/>
          <w:szCs w:val="26"/>
        </w:rPr>
      </w:pPr>
    </w:p>
    <w:p>
      <w:pPr>
        <w:pStyle w:val="Heading3"/>
        <w:spacing w:line="240" w:lineRule="auto"/>
        <w:ind w:right="767"/>
        <w:jc w:val="left"/>
        <w:rPr>
          <w:b w:val="0"/>
          <w:bCs w:val="0"/>
        </w:rPr>
      </w:pPr>
      <w:r>
        <w:rPr>
          <w:spacing w:val="2"/>
        </w:rPr>
        <w:t>五、内部监督</w:t>
      </w:r>
      <w:r>
        <w:rPr>
          <w:b w:val="0"/>
          <w:bCs w:val="0"/>
        </w:rPr>
      </w:r>
    </w:p>
    <w:p>
      <w:pPr>
        <w:spacing w:line="240" w:lineRule="auto" w:before="12"/>
        <w:rPr>
          <w:rFonts w:ascii="宋体" w:hAnsi="宋体" w:cs="宋体" w:eastAsia="宋体" w:hint="default"/>
          <w:b/>
          <w:bCs/>
          <w:sz w:val="36"/>
          <w:szCs w:val="36"/>
        </w:rPr>
      </w:pPr>
    </w:p>
    <w:p>
      <w:pPr>
        <w:pStyle w:val="BodyText"/>
        <w:spacing w:line="379" w:lineRule="auto"/>
        <w:ind w:right="903" w:firstLine="480"/>
        <w:jc w:val="both"/>
      </w:pPr>
      <w:r>
        <w:rPr/>
        <w:t>公司监事会负责对董事、高级管理人员执行公司职务的行为进行监督。公司董事会下设审计委 员会，代表董事会执行审计监督职能，审计委员会负责审查公司的内部控制制度，对审计部的工作 进行指导与监督。审计部负责对公司财务信息的真实性和完整性、内部控制制度的完整性、合理性 及其实施的有效性进行检查监督，对子公司经济效益的真实性、合理性、合法性做出合理、真实的 评价，并协助建立健全反舞弊机制，确定反舞弊的重点领域、关键环节和主要内容。对审查过程中 发现的内部控制缺陷，督促相关责任部门制定整改措施和整改时间，并进行内部控制的后续审查， 监督整改措施的落实情况。审计部向审计委员会报告工作，对审计委员会负责。通过监事会、审计 委员会、审计部的审计、监督，有效堵塞了漏洞，促进了公司的规范运作。</w:t>
      </w:r>
    </w:p>
    <w:p>
      <w:pPr>
        <w:spacing w:after="0" w:line="379" w:lineRule="auto"/>
        <w:jc w:val="both"/>
        <w:sectPr>
          <w:pgSz w:w="11910" w:h="16850"/>
          <w:pgMar w:header="572" w:footer="957" w:top="760" w:bottom="1140" w:left="540" w:right="0"/>
        </w:sectPr>
      </w:pPr>
    </w:p>
    <w:p>
      <w:pPr>
        <w:pStyle w:val="Heading3"/>
        <w:spacing w:line="240" w:lineRule="auto" w:before="100"/>
        <w:ind w:left="922" w:right="800"/>
        <w:jc w:val="left"/>
        <w:rPr>
          <w:b w:val="0"/>
          <w:bCs w:val="0"/>
        </w:rPr>
      </w:pPr>
      <w:r>
        <w:rPr/>
        <w:t>六、公司建立财务报告内部控制的依据</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279" w:right="887" w:firstLine="480"/>
        <w:jc w:val="left"/>
      </w:pPr>
      <w:r>
        <w:rPr/>
        <w:t>公司根据《会计法》、《企业会计准则》、《企业内部控制基本规范》及监管部门的相关规范 性文件要求，建立了财务报告内部控制，本年度的财务报告内部控制不存在重大缺陷。</w:t>
      </w:r>
    </w:p>
    <w:p>
      <w:pPr>
        <w:spacing w:line="240" w:lineRule="auto" w:before="6"/>
        <w:rPr>
          <w:rFonts w:ascii="宋体" w:hAnsi="宋体" w:cs="宋体" w:eastAsia="宋体" w:hint="default"/>
          <w:sz w:val="24"/>
          <w:szCs w:val="24"/>
        </w:rPr>
      </w:pPr>
    </w:p>
    <w:p>
      <w:pPr>
        <w:pStyle w:val="Heading3"/>
        <w:spacing w:line="240" w:lineRule="auto"/>
        <w:ind w:left="922" w:right="800"/>
        <w:jc w:val="left"/>
        <w:rPr>
          <w:b w:val="0"/>
          <w:bCs w:val="0"/>
        </w:rPr>
      </w:pPr>
      <w:r>
        <w:rPr/>
        <w:t>七、年度报告披露重大差错责任追究制度的建立与执行情况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279" w:right="887" w:firstLine="480"/>
        <w:jc w:val="left"/>
      </w:pPr>
      <w:r>
        <w:rPr/>
        <w:t>公司已经制定《年报信息披露重大差错责任追究制度》。报告期内公司未发生重大会计差错更 正、重大遗漏信息补充等情况。</w:t>
      </w:r>
    </w:p>
    <w:p>
      <w:pPr>
        <w:spacing w:line="240" w:lineRule="auto" w:before="9"/>
        <w:rPr>
          <w:rFonts w:ascii="宋体" w:hAnsi="宋体" w:cs="宋体" w:eastAsia="宋体" w:hint="default"/>
          <w:sz w:val="24"/>
          <w:szCs w:val="24"/>
        </w:rPr>
      </w:pPr>
    </w:p>
    <w:p>
      <w:pPr>
        <w:pStyle w:val="Heading3"/>
        <w:spacing w:line="240" w:lineRule="auto"/>
        <w:ind w:left="922" w:right="800"/>
        <w:jc w:val="left"/>
        <w:rPr>
          <w:b w:val="0"/>
          <w:bCs w:val="0"/>
        </w:rPr>
      </w:pPr>
      <w:r>
        <w:rPr/>
        <w:t>八、内部控制相关情况</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2"/>
          <w:szCs w:val="12"/>
        </w:rPr>
      </w:pPr>
    </w:p>
    <w:tbl>
      <w:tblPr>
        <w:tblW w:w="0" w:type="auto"/>
        <w:jc w:val="left"/>
        <w:tblInd w:w="106" w:type="dxa"/>
        <w:tblLayout w:type="fixed"/>
        <w:tblCellMar>
          <w:top w:w="0" w:type="dxa"/>
          <w:left w:w="0" w:type="dxa"/>
          <w:bottom w:w="0" w:type="dxa"/>
          <w:right w:w="0" w:type="dxa"/>
        </w:tblCellMar>
        <w:tblLook w:val="01E0"/>
      </w:tblPr>
      <w:tblGrid>
        <w:gridCol w:w="8618"/>
        <w:gridCol w:w="862"/>
        <w:gridCol w:w="1407"/>
      </w:tblGrid>
      <w:tr>
        <w:trPr>
          <w:trHeight w:val="1178" w:hRule="exact"/>
        </w:trPr>
        <w:tc>
          <w:tcPr>
            <w:tcW w:w="8618"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内部控制相关情况</w:t>
            </w:r>
            <w:r>
              <w:rPr>
                <w:rFonts w:ascii="宋体" w:hAnsi="宋体" w:cs="宋体" w:eastAsia="宋体" w:hint="default"/>
                <w:sz w:val="21"/>
                <w:szCs w:val="21"/>
              </w:rPr>
            </w:r>
          </w:p>
        </w:tc>
        <w:tc>
          <w:tcPr>
            <w:tcW w:w="862"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32" w:lineRule="exact"/>
              <w:ind w:left="244" w:right="103" w:hanging="142"/>
              <w:jc w:val="left"/>
              <w:rPr>
                <w:rFonts w:ascii="宋体" w:hAnsi="宋体" w:cs="宋体" w:eastAsia="宋体" w:hint="default"/>
                <w:sz w:val="18"/>
                <w:szCs w:val="18"/>
              </w:rPr>
            </w:pPr>
            <w:r>
              <w:rPr>
                <w:rFonts w:ascii="宋体" w:hAnsi="宋体" w:cs="宋体" w:eastAsia="宋体" w:hint="default"/>
                <w:b/>
                <w:bCs/>
                <w:sz w:val="18"/>
                <w:szCs w:val="18"/>
              </w:rPr>
              <w:t>是</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否</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不</w:t>
            </w:r>
            <w:r>
              <w:rPr>
                <w:rFonts w:ascii="宋体" w:hAnsi="宋体" w:cs="宋体" w:eastAsia="宋体" w:hint="default"/>
                <w:b/>
                <w:bCs/>
                <w:w w:val="99"/>
                <w:sz w:val="18"/>
                <w:szCs w:val="18"/>
              </w:rPr>
              <w:t> </w:t>
            </w:r>
            <w:r>
              <w:rPr>
                <w:rFonts w:ascii="宋体" w:hAnsi="宋体" w:cs="宋体" w:eastAsia="宋体" w:hint="default"/>
                <w:b/>
                <w:bCs/>
                <w:sz w:val="18"/>
                <w:szCs w:val="18"/>
              </w:rPr>
              <w:t>适用</w:t>
            </w:r>
            <w:r>
              <w:rPr>
                <w:rFonts w:ascii="宋体" w:hAnsi="宋体" w:cs="宋体" w:eastAsia="宋体" w:hint="default"/>
                <w:sz w:val="18"/>
                <w:szCs w:val="18"/>
              </w:rPr>
            </w:r>
          </w:p>
        </w:tc>
        <w:tc>
          <w:tcPr>
            <w:tcW w:w="1407" w:type="dxa"/>
            <w:tcBorders>
              <w:top w:val="single" w:sz="4" w:space="0" w:color="000000"/>
              <w:left w:val="single" w:sz="4" w:space="0" w:color="000000"/>
              <w:bottom w:val="single" w:sz="4" w:space="0" w:color="000000"/>
              <w:right w:val="single" w:sz="4" w:space="0" w:color="000000"/>
            </w:tcBorders>
            <w:shd w:val="clear" w:color="auto" w:fill="DFDFDF"/>
          </w:tcPr>
          <w:p>
            <w:pPr>
              <w:pStyle w:val="TableParagraph"/>
              <w:spacing w:line="212" w:lineRule="exact"/>
              <w:ind w:left="491" w:right="0"/>
              <w:jc w:val="left"/>
              <w:rPr>
                <w:rFonts w:ascii="宋体" w:hAnsi="宋体" w:cs="宋体" w:eastAsia="宋体" w:hint="default"/>
                <w:sz w:val="18"/>
                <w:szCs w:val="18"/>
              </w:rPr>
            </w:pPr>
            <w:r>
              <w:rPr>
                <w:rFonts w:ascii="宋体" w:hAnsi="宋体" w:cs="宋体" w:eastAsia="宋体" w:hint="default"/>
                <w:b/>
                <w:bCs/>
                <w:sz w:val="18"/>
                <w:szCs w:val="18"/>
              </w:rPr>
              <w:t>备注</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说明</w:t>
            </w:r>
            <w:r>
              <w:rPr>
                <w:rFonts w:ascii="宋体" w:hAnsi="宋体" w:cs="宋体" w:eastAsia="宋体" w:hint="default"/>
                <w:sz w:val="18"/>
                <w:szCs w:val="18"/>
              </w:rPr>
            </w:r>
          </w:p>
          <w:p>
            <w:pPr>
              <w:pStyle w:val="TableParagraph"/>
              <w:spacing w:line="232" w:lineRule="exact" w:before="17"/>
              <w:ind w:left="515" w:right="154" w:hanging="360"/>
              <w:jc w:val="left"/>
              <w:rPr>
                <w:rFonts w:ascii="宋体" w:hAnsi="宋体" w:cs="宋体" w:eastAsia="宋体" w:hint="default"/>
                <w:sz w:val="18"/>
                <w:szCs w:val="18"/>
              </w:rPr>
            </w:pPr>
            <w:r>
              <w:rPr>
                <w:rFonts w:ascii="宋体" w:hAnsi="宋体" w:cs="宋体" w:eastAsia="宋体" w:hint="default"/>
                <w:b/>
                <w:bCs/>
                <w:sz w:val="18"/>
                <w:szCs w:val="18"/>
              </w:rPr>
              <w:t>（如选择否或</w:t>
            </w:r>
            <w:r>
              <w:rPr>
                <w:rFonts w:ascii="宋体" w:hAnsi="宋体" w:cs="宋体" w:eastAsia="宋体" w:hint="default"/>
                <w:b/>
                <w:bCs/>
                <w:w w:val="99"/>
                <w:sz w:val="18"/>
                <w:szCs w:val="18"/>
              </w:rPr>
              <w:t> </w:t>
            </w:r>
            <w:r>
              <w:rPr>
                <w:rFonts w:ascii="宋体" w:hAnsi="宋体" w:cs="宋体" w:eastAsia="宋体" w:hint="default"/>
                <w:b/>
                <w:bCs/>
                <w:sz w:val="18"/>
                <w:szCs w:val="18"/>
              </w:rPr>
              <w:t>不适</w:t>
            </w:r>
            <w:r>
              <w:rPr>
                <w:rFonts w:ascii="宋体" w:hAnsi="宋体" w:cs="宋体" w:eastAsia="宋体" w:hint="default"/>
                <w:b/>
                <w:bCs/>
                <w:spacing w:val="2"/>
                <w:w w:val="99"/>
                <w:sz w:val="18"/>
                <w:szCs w:val="18"/>
              </w:rPr>
              <w:t> </w:t>
            </w:r>
            <w:r>
              <w:rPr>
                <w:rFonts w:ascii="宋体" w:hAnsi="宋体" w:cs="宋体" w:eastAsia="宋体" w:hint="default"/>
                <w:b/>
                <w:bCs/>
                <w:sz w:val="18"/>
                <w:szCs w:val="18"/>
              </w:rPr>
              <w:t>用，请说</w:t>
            </w:r>
            <w:r>
              <w:rPr>
                <w:rFonts w:ascii="宋体" w:hAnsi="宋体" w:cs="宋体" w:eastAsia="宋体" w:hint="default"/>
                <w:sz w:val="18"/>
                <w:szCs w:val="18"/>
              </w:rPr>
            </w:r>
          </w:p>
          <w:p>
            <w:pPr>
              <w:pStyle w:val="TableParagraph"/>
              <w:spacing w:line="212" w:lineRule="exact"/>
              <w:ind w:left="155" w:right="0"/>
              <w:jc w:val="left"/>
              <w:rPr>
                <w:rFonts w:ascii="宋体" w:hAnsi="宋体" w:cs="宋体" w:eastAsia="宋体" w:hint="default"/>
                <w:sz w:val="18"/>
                <w:szCs w:val="18"/>
              </w:rPr>
            </w:pPr>
            <w:r>
              <w:rPr>
                <w:rFonts w:ascii="宋体" w:hAnsi="宋体" w:cs="宋体" w:eastAsia="宋体" w:hint="default"/>
                <w:b/>
                <w:bCs/>
                <w:sz w:val="18"/>
                <w:szCs w:val="18"/>
              </w:rPr>
              <w:t>明具体原因）</w:t>
            </w:r>
            <w:r>
              <w:rPr>
                <w:rFonts w:ascii="宋体" w:hAnsi="宋体" w:cs="宋体" w:eastAsia="宋体" w:hint="default"/>
                <w:sz w:val="18"/>
                <w:szCs w:val="18"/>
              </w:rPr>
            </w:r>
          </w:p>
        </w:tc>
      </w:tr>
      <w:tr>
        <w:trPr>
          <w:trHeight w:val="576"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03" w:right="0"/>
              <w:jc w:val="left"/>
              <w:rPr>
                <w:rFonts w:ascii="宋体" w:hAnsi="宋体" w:cs="宋体" w:eastAsia="宋体" w:hint="default"/>
                <w:sz w:val="21"/>
                <w:szCs w:val="21"/>
              </w:rPr>
            </w:pPr>
            <w:r>
              <w:rPr>
                <w:rFonts w:ascii="宋体" w:hAnsi="宋体" w:cs="宋体" w:eastAsia="宋体" w:hint="default"/>
                <w:sz w:val="21"/>
                <w:szCs w:val="21"/>
              </w:rPr>
              <w:t>一、内部审计制度的建立情况</w:t>
            </w:r>
          </w:p>
        </w:tc>
        <w:tc>
          <w:tcPr>
            <w:tcW w:w="862"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6"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．公司是否建立内部审计制度，内部审计制度是否经公司董事会审议通过</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9"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．公司董事会是否设立审计委员会，公司是否设立独立于财务部门的内部审计部门</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6"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5"/>
              <w:ind w:left="103" w:right="97"/>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3</w:t>
            </w: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）审计委员会成员是否全部由董事组成，独立董事占半数以上并担任召集人，且至少</w:t>
            </w:r>
            <w:r>
              <w:rPr>
                <w:rFonts w:ascii="宋体" w:hAnsi="宋体" w:cs="宋体" w:eastAsia="宋体" w:hint="default"/>
                <w:spacing w:val="-29"/>
                <w:sz w:val="21"/>
                <w:szCs w:val="21"/>
              </w:rPr>
              <w:t> </w:t>
            </w:r>
            <w:r>
              <w:rPr>
                <w:rFonts w:ascii="宋体" w:hAnsi="宋体" w:cs="宋体" w:eastAsia="宋体" w:hint="default"/>
                <w:spacing w:val="-29"/>
                <w:sz w:val="21"/>
                <w:szCs w:val="21"/>
              </w:rPr>
            </w:r>
            <w:r>
              <w:rPr>
                <w:rFonts w:ascii="宋体" w:hAnsi="宋体" w:cs="宋体" w:eastAsia="宋体" w:hint="default"/>
                <w:sz w:val="21"/>
                <w:szCs w:val="21"/>
              </w:rPr>
              <w:t>有一名独立董事为会计专业人士</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8"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419"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）内部审计部门是否配置三名以上（含三名）专职人员从事内部审计工作</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6"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03" w:right="0"/>
              <w:jc w:val="left"/>
              <w:rPr>
                <w:rFonts w:ascii="宋体" w:hAnsi="宋体" w:cs="宋体" w:eastAsia="宋体" w:hint="default"/>
                <w:sz w:val="21"/>
                <w:szCs w:val="21"/>
              </w:rPr>
            </w:pPr>
            <w:r>
              <w:rPr>
                <w:rFonts w:ascii="宋体" w:hAnsi="宋体" w:cs="宋体" w:eastAsia="宋体" w:hint="default"/>
                <w:sz w:val="21"/>
                <w:szCs w:val="21"/>
              </w:rPr>
              <w:t>二、年度内部控制自我评价报告披露相关情况</w:t>
            </w:r>
          </w:p>
        </w:tc>
        <w:tc>
          <w:tcPr>
            <w:tcW w:w="862" w:type="dxa"/>
            <w:tcBorders>
              <w:top w:val="single" w:sz="4" w:space="0" w:color="000000"/>
              <w:left w:val="single" w:sz="4" w:space="0" w:color="000000"/>
              <w:bottom w:val="single" w:sz="4" w:space="0" w:color="000000"/>
              <w:right w:val="single" w:sz="4" w:space="0" w:color="000000"/>
            </w:tcBorders>
          </w:tcPr>
          <w:p>
            <w:pP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8"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．公司是否根据相关规定出具年度内部控制自我评价报告</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7"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1"/>
              <w:ind w:left="103" w:right="202"/>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．内部控制自我评价报告结论是否为内部控制有效（如为内部控制无效，请说明内部控制</w:t>
            </w:r>
            <w:r>
              <w:rPr>
                <w:rFonts w:ascii="宋体" w:hAnsi="宋体" w:cs="宋体" w:eastAsia="宋体" w:hint="default"/>
                <w:spacing w:val="-32"/>
                <w:sz w:val="21"/>
                <w:szCs w:val="21"/>
              </w:rPr>
              <w:t> </w:t>
            </w:r>
            <w:r>
              <w:rPr>
                <w:rFonts w:ascii="宋体" w:hAnsi="宋体" w:cs="宋体" w:eastAsia="宋体" w:hint="default"/>
                <w:spacing w:val="-32"/>
                <w:sz w:val="21"/>
                <w:szCs w:val="21"/>
              </w:rPr>
            </w:r>
            <w:r>
              <w:rPr>
                <w:rFonts w:ascii="宋体" w:hAnsi="宋体" w:cs="宋体" w:eastAsia="宋体" w:hint="default"/>
                <w:sz w:val="21"/>
                <w:szCs w:val="21"/>
              </w:rPr>
              <w:t>存在的重大缺陷）</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6"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．本年度是否聘请会计师事务所对内部控制有效性出具审计报告</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2" w:right="0"/>
              <w:jc w:val="center"/>
              <w:rPr>
                <w:rFonts w:ascii="宋体" w:hAnsi="宋体" w:cs="宋体" w:eastAsia="宋体" w:hint="default"/>
                <w:sz w:val="21"/>
                <w:szCs w:val="21"/>
              </w:rPr>
            </w:pPr>
            <w:r>
              <w:rPr>
                <w:rFonts w:ascii="宋体" w:hAnsi="宋体" w:cs="宋体" w:eastAsia="宋体" w:hint="default"/>
                <w:sz w:val="21"/>
                <w:szCs w:val="21"/>
              </w:rPr>
              <w:t>两年一次</w:t>
            </w:r>
          </w:p>
        </w:tc>
      </w:tr>
      <w:tr>
        <w:trPr>
          <w:trHeight w:val="828"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、会计师事务所对公司内部控制有效性是否出具标准审计报告。如出具非标准审计报告或</w:t>
            </w:r>
          </w:p>
          <w:p>
            <w:pPr>
              <w:pStyle w:val="TableParagraph"/>
              <w:spacing w:line="274" w:lineRule="exact" w:before="16"/>
              <w:ind w:left="103" w:right="96"/>
              <w:jc w:val="left"/>
              <w:rPr>
                <w:rFonts w:ascii="宋体" w:hAnsi="宋体" w:cs="宋体" w:eastAsia="宋体" w:hint="default"/>
                <w:sz w:val="21"/>
                <w:szCs w:val="21"/>
              </w:rPr>
            </w:pPr>
            <w:r>
              <w:rPr>
                <w:rFonts w:ascii="宋体" w:hAnsi="宋体" w:cs="宋体" w:eastAsia="宋体" w:hint="default"/>
                <w:spacing w:val="-2"/>
                <w:sz w:val="21"/>
                <w:szCs w:val="21"/>
              </w:rPr>
              <w:t>指出公司非财务报告内部控制存在重大缺陷的，公司董事会、监事会是否针对所涉及事项做</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出专项说明</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两年一次</w:t>
            </w:r>
          </w:p>
        </w:tc>
      </w:tr>
      <w:tr>
        <w:trPr>
          <w:trHeight w:val="576"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．独立董事、监事会是否出具明确同意意见（如为异议意见，请说明）</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8" w:hRule="exact"/>
        </w:trPr>
        <w:tc>
          <w:tcPr>
            <w:tcW w:w="8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．保荐机构和保荐代表人是否出具明确同意的核查意见（如适用）</w:t>
            </w:r>
          </w:p>
        </w:tc>
        <w:tc>
          <w:tcPr>
            <w:tcW w:w="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407" w:type="dxa"/>
            <w:tcBorders>
              <w:top w:val="single" w:sz="4" w:space="0" w:color="000000"/>
              <w:left w:val="single" w:sz="4" w:space="0" w:color="000000"/>
              <w:bottom w:val="single" w:sz="4" w:space="0" w:color="000000"/>
              <w:right w:val="single" w:sz="4" w:space="0" w:color="000000"/>
            </w:tcBorders>
          </w:tcPr>
          <w:p>
            <w:pPr/>
          </w:p>
        </w:tc>
      </w:tr>
      <w:tr>
        <w:trPr>
          <w:trHeight w:val="576" w:hRule="exact"/>
        </w:trPr>
        <w:tc>
          <w:tcPr>
            <w:tcW w:w="108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103" w:right="0"/>
              <w:jc w:val="left"/>
              <w:rPr>
                <w:rFonts w:ascii="宋体" w:hAnsi="宋体" w:cs="宋体" w:eastAsia="宋体" w:hint="default"/>
                <w:sz w:val="21"/>
                <w:szCs w:val="21"/>
              </w:rPr>
            </w:pPr>
            <w:r>
              <w:rPr>
                <w:rFonts w:ascii="宋体" w:hAnsi="宋体" w:cs="宋体" w:eastAsia="宋体" w:hint="default"/>
                <w:sz w:val="21"/>
                <w:szCs w:val="21"/>
              </w:rPr>
              <w:t>三、审计委员会和内部审计部门本年度的主要工作内容与工作成效</w:t>
            </w:r>
          </w:p>
        </w:tc>
      </w:tr>
    </w:tbl>
    <w:p>
      <w:pPr>
        <w:spacing w:after="0" w:line="240" w:lineRule="auto"/>
        <w:jc w:val="left"/>
        <w:rPr>
          <w:rFonts w:ascii="宋体" w:hAnsi="宋体" w:cs="宋体" w:eastAsia="宋体" w:hint="default"/>
          <w:sz w:val="21"/>
          <w:szCs w:val="21"/>
        </w:rPr>
        <w:sectPr>
          <w:headerReference w:type="default" r:id="rId35"/>
          <w:pgSz w:w="11910" w:h="16850"/>
          <w:pgMar w:header="572" w:footer="957" w:top="760" w:bottom="1140" w:left="400" w:right="0"/>
        </w:sectPr>
      </w:pPr>
    </w:p>
    <w:p>
      <w:pPr>
        <w:spacing w:line="240" w:lineRule="auto" w:before="4"/>
        <w:rPr>
          <w:rFonts w:ascii="宋体" w:hAnsi="宋体" w:cs="宋体" w:eastAsia="宋体" w:hint="default"/>
          <w:b/>
          <w:bCs/>
          <w:sz w:val="2"/>
          <w:szCs w:val="2"/>
        </w:rPr>
      </w:pPr>
    </w:p>
    <w:tbl>
      <w:tblPr>
        <w:tblW w:w="0" w:type="auto"/>
        <w:jc w:val="left"/>
        <w:tblInd w:w="106" w:type="dxa"/>
        <w:tblLayout w:type="fixed"/>
        <w:tblCellMar>
          <w:top w:w="0" w:type="dxa"/>
          <w:left w:w="0" w:type="dxa"/>
          <w:bottom w:w="0" w:type="dxa"/>
          <w:right w:w="0" w:type="dxa"/>
        </w:tblCellMar>
        <w:tblLook w:val="01E0"/>
      </w:tblPr>
      <w:tblGrid>
        <w:gridCol w:w="10886"/>
      </w:tblGrid>
      <w:tr>
        <w:trPr>
          <w:trHeight w:val="1630" w:hRule="exact"/>
        </w:trPr>
        <w:tc>
          <w:tcPr>
            <w:tcW w:w="10886" w:type="dxa"/>
            <w:tcBorders>
              <w:top w:val="single" w:sz="4" w:space="0" w:color="000000"/>
              <w:left w:val="single" w:sz="4" w:space="0" w:color="000000"/>
              <w:bottom w:val="single" w:sz="4" w:space="0" w:color="000000"/>
              <w:right w:val="single" w:sz="4" w:space="0" w:color="000000"/>
            </w:tcBorders>
          </w:tcPr>
          <w:p>
            <w:pPr>
              <w:pStyle w:val="TableParagraph"/>
              <w:spacing w:line="230" w:lineRule="auto" w:before="105"/>
              <w:ind w:left="103" w:right="159"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、审计委员会的主要工作内容与工作成效：审计委员会本年度共召开</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次会议，审议了内部审计部门提交的工</w:t>
            </w:r>
            <w:r>
              <w:rPr>
                <w:rFonts w:ascii="宋体" w:hAnsi="宋体" w:cs="宋体" w:eastAsia="宋体" w:hint="default"/>
                <w:w w:val="100"/>
                <w:sz w:val="21"/>
                <w:szCs w:val="21"/>
              </w:rPr>
              <w:t> </w:t>
            </w:r>
            <w:r>
              <w:rPr>
                <w:rFonts w:ascii="宋体" w:hAnsi="宋体" w:cs="宋体" w:eastAsia="宋体" w:hint="default"/>
                <w:sz w:val="21"/>
                <w:szCs w:val="21"/>
              </w:rPr>
              <w:t>作计划、定期报告、工作总结等。对公司内部控制制度的有效性进行检查和指导，在年报审计工作中对财务报表出</w:t>
            </w:r>
            <w:r>
              <w:rPr>
                <w:rFonts w:ascii="宋体" w:hAnsi="宋体" w:cs="宋体" w:eastAsia="宋体" w:hint="default"/>
                <w:w w:val="100"/>
                <w:sz w:val="21"/>
                <w:szCs w:val="21"/>
              </w:rPr>
              <w:t> </w:t>
            </w:r>
            <w:r>
              <w:rPr>
                <w:rFonts w:ascii="宋体" w:hAnsi="宋体" w:cs="宋体" w:eastAsia="宋体" w:hint="default"/>
                <w:sz w:val="21"/>
                <w:szCs w:val="21"/>
              </w:rPr>
              <w:t>具审核意见，到公司现场进行核查、检查公司财务等。</w:t>
            </w:r>
          </w:p>
          <w:p>
            <w:pPr>
              <w:pStyle w:val="TableParagraph"/>
              <w:spacing w:line="274" w:lineRule="exact" w:before="23"/>
              <w:ind w:left="103" w:right="159" w:firstLine="420"/>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2</w:t>
            </w:r>
            <w:r>
              <w:rPr>
                <w:rFonts w:ascii="宋体" w:hAnsi="宋体" w:cs="宋体" w:eastAsia="宋体" w:hint="default"/>
                <w:spacing w:val="-2"/>
                <w:sz w:val="21"/>
                <w:szCs w:val="21"/>
              </w:rPr>
              <w:t>、内部审计部门的主要工作内容与工作成效：每季度对募集资金的存放与使用情况进行一次审计，资金运用等</w:t>
            </w:r>
            <w:r>
              <w:rPr>
                <w:rFonts w:ascii="宋体" w:hAnsi="宋体" w:cs="宋体" w:eastAsia="宋体" w:hint="default"/>
                <w:w w:val="100"/>
                <w:sz w:val="21"/>
                <w:szCs w:val="21"/>
              </w:rPr>
              <w:t> </w:t>
            </w:r>
            <w:r>
              <w:rPr>
                <w:rFonts w:ascii="宋体" w:hAnsi="宋体" w:cs="宋体" w:eastAsia="宋体" w:hint="default"/>
                <w:sz w:val="21"/>
                <w:szCs w:val="21"/>
              </w:rPr>
              <w:t>方面进行监控、核查。根据公司实际情况，修订公司的相关内控制度。</w:t>
            </w:r>
          </w:p>
        </w:tc>
      </w:tr>
      <w:tr>
        <w:trPr>
          <w:trHeight w:val="578" w:hRule="exact"/>
        </w:trPr>
        <w:tc>
          <w:tcPr>
            <w:tcW w:w="10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103" w:right="0"/>
              <w:jc w:val="left"/>
              <w:rPr>
                <w:rFonts w:ascii="宋体" w:hAnsi="宋体" w:cs="宋体" w:eastAsia="宋体" w:hint="default"/>
                <w:sz w:val="21"/>
                <w:szCs w:val="21"/>
              </w:rPr>
            </w:pPr>
            <w:r>
              <w:rPr>
                <w:rFonts w:ascii="宋体" w:hAnsi="宋体" w:cs="宋体" w:eastAsia="宋体" w:hint="default"/>
                <w:sz w:val="21"/>
                <w:szCs w:val="21"/>
              </w:rPr>
              <w:t>四、公司认为需要说明的其他情况（如有）</w:t>
            </w:r>
          </w:p>
        </w:tc>
      </w:tr>
      <w:tr>
        <w:trPr>
          <w:trHeight w:val="576" w:hRule="exact"/>
        </w:trPr>
        <w:tc>
          <w:tcPr>
            <w:tcW w:w="10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spacing w:line="240" w:lineRule="auto" w:before="4"/>
        <w:rPr>
          <w:rFonts w:ascii="宋体" w:hAnsi="宋体" w:cs="宋体" w:eastAsia="宋体" w:hint="default"/>
          <w:b/>
          <w:bCs/>
          <w:sz w:val="25"/>
          <w:szCs w:val="25"/>
        </w:rPr>
      </w:pPr>
    </w:p>
    <w:p>
      <w:pPr>
        <w:pStyle w:val="Heading3"/>
        <w:spacing w:line="240" w:lineRule="auto"/>
        <w:ind w:left="922" w:right="800"/>
        <w:jc w:val="left"/>
        <w:rPr>
          <w:b w:val="0"/>
          <w:bCs w:val="0"/>
        </w:rPr>
      </w:pPr>
      <w:r>
        <w:rPr/>
        <w:t>九、公司对内部控制的总体评价</w:t>
      </w:r>
      <w:r>
        <w:rPr>
          <w:b w:val="0"/>
          <w:bCs w:val="0"/>
        </w:rPr>
      </w:r>
    </w:p>
    <w:p>
      <w:pPr>
        <w:spacing w:line="240" w:lineRule="auto" w:before="9"/>
        <w:rPr>
          <w:rFonts w:ascii="宋体" w:hAnsi="宋体" w:cs="宋体" w:eastAsia="宋体" w:hint="default"/>
          <w:b/>
          <w:bCs/>
          <w:sz w:val="38"/>
          <w:szCs w:val="38"/>
        </w:rPr>
      </w:pPr>
    </w:p>
    <w:p>
      <w:pPr>
        <w:pStyle w:val="Heading3"/>
        <w:spacing w:line="240" w:lineRule="auto"/>
        <w:ind w:left="922" w:right="800"/>
        <w:jc w:val="left"/>
        <w:rPr>
          <w:b w:val="0"/>
          <w:bCs w:val="0"/>
        </w:rPr>
      </w:pPr>
      <w:r>
        <w:rPr/>
        <w:t>（一）董事会对公司</w:t>
      </w:r>
      <w:r>
        <w:rPr>
          <w:spacing w:val="-84"/>
        </w:rPr>
        <w:t> </w:t>
      </w:r>
      <w:r>
        <w:rPr>
          <w:rFonts w:ascii="Times New Roman" w:hAnsi="Times New Roman" w:cs="Times New Roman" w:eastAsia="Times New Roman" w:hint="default"/>
          <w:spacing w:val="-5"/>
        </w:rPr>
        <w:t>2011</w:t>
      </w:r>
      <w:r>
        <w:rPr>
          <w:rFonts w:ascii="Times New Roman" w:hAnsi="Times New Roman" w:cs="Times New Roman" w:eastAsia="Times New Roman" w:hint="default"/>
          <w:spacing w:val="-6"/>
        </w:rPr>
        <w:t> </w:t>
      </w:r>
      <w:r>
        <w:rPr/>
        <w:t>年度内部控制的自我评价</w:t>
      </w:r>
      <w:r>
        <w:rPr>
          <w:b w:val="0"/>
          <w:bCs w:val="0"/>
        </w:rPr>
      </w:r>
    </w:p>
    <w:p>
      <w:pPr>
        <w:spacing w:line="240" w:lineRule="auto" w:before="1"/>
        <w:rPr>
          <w:rFonts w:ascii="宋体" w:hAnsi="宋体" w:cs="宋体" w:eastAsia="宋体" w:hint="default"/>
          <w:b/>
          <w:bCs/>
          <w:sz w:val="35"/>
          <w:szCs w:val="35"/>
        </w:rPr>
      </w:pPr>
    </w:p>
    <w:p>
      <w:pPr>
        <w:pStyle w:val="BodyText"/>
        <w:spacing w:line="379" w:lineRule="auto"/>
        <w:ind w:left="279" w:right="887" w:firstLine="480"/>
        <w:jc w:val="left"/>
      </w:pPr>
      <w:r>
        <w:rPr/>
        <w:t>公司董事会认为：公司现行的内部控制制度较为完整、合理、有效；各项制度均得到了充分有 效的实施，能够适应公司现行管理和发展的需要，保证公司经营活动的有序开展，确保公司发展战 略和经营目标的全面实施和充分实现；能够较好地保证公司会计资料的真实性、合法性、完整性， 确保公司所有财产的安全和完整、提高资产使用效率、有效避免风险；能够真实、准确、及时、完 整地完成信息披露，确保公开、公平、公正地对待所有投资者，确实保护公司和所有投资者的利 益。</w:t>
      </w:r>
    </w:p>
    <w:p>
      <w:pPr>
        <w:spacing w:line="240" w:lineRule="auto" w:before="8"/>
        <w:rPr>
          <w:rFonts w:ascii="宋体" w:hAnsi="宋体" w:cs="宋体" w:eastAsia="宋体" w:hint="default"/>
          <w:sz w:val="24"/>
          <w:szCs w:val="24"/>
        </w:rPr>
      </w:pPr>
    </w:p>
    <w:p>
      <w:pPr>
        <w:pStyle w:val="Heading3"/>
        <w:spacing w:line="240" w:lineRule="auto"/>
        <w:ind w:left="922" w:right="800"/>
        <w:jc w:val="left"/>
        <w:rPr>
          <w:b w:val="0"/>
          <w:bCs w:val="0"/>
        </w:rPr>
      </w:pPr>
      <w:r>
        <w:rPr/>
        <w:t>（二）监事会对公司内部控制自我评价的意见</w:t>
      </w:r>
      <w:r>
        <w:rPr>
          <w:b w:val="0"/>
          <w:bCs w:val="0"/>
        </w:rPr>
      </w:r>
    </w:p>
    <w:p>
      <w:pPr>
        <w:spacing w:line="240" w:lineRule="auto" w:before="12"/>
        <w:rPr>
          <w:rFonts w:ascii="宋体" w:hAnsi="宋体" w:cs="宋体" w:eastAsia="宋体" w:hint="default"/>
          <w:b/>
          <w:bCs/>
          <w:sz w:val="36"/>
          <w:szCs w:val="36"/>
        </w:rPr>
      </w:pPr>
    </w:p>
    <w:p>
      <w:pPr>
        <w:pStyle w:val="BodyText"/>
        <w:spacing w:line="372" w:lineRule="auto"/>
        <w:ind w:left="279" w:right="767" w:firstLine="480"/>
        <w:jc w:val="left"/>
      </w:pPr>
      <w:r>
        <w:rPr/>
        <w:t>公司监事会对公司</w:t>
      </w:r>
      <w:r>
        <w:rPr>
          <w:spacing w:val="-60"/>
        </w:rPr>
        <w:t> </w:t>
      </w:r>
      <w:r>
        <w:rPr>
          <w:rFonts w:ascii="Times New Roman" w:hAnsi="Times New Roman" w:cs="Times New Roman" w:eastAsia="Times New Roman" w:hint="default"/>
        </w:rPr>
        <w:t>2011 </w:t>
      </w:r>
      <w:r>
        <w:rPr/>
        <w:t>年度内部控制自我评价报告发表了如下审核意见：公司已建立了较为完 善的内部控制制度体系并得到了有效地执行，符合《深圳证券交易所上市公司内部控制指引》及其 他相关文件的要求；内部控制自我评价报告真实、客观地反映了公司内部控制制度建立、健全和运 行情况，符合公司内部控制需要；对内部控制的总体评价客观、准确。</w:t>
      </w:r>
    </w:p>
    <w:p>
      <w:pPr>
        <w:spacing w:line="240" w:lineRule="auto" w:before="3"/>
        <w:rPr>
          <w:rFonts w:ascii="宋体" w:hAnsi="宋体" w:cs="宋体" w:eastAsia="宋体" w:hint="default"/>
          <w:sz w:val="25"/>
          <w:szCs w:val="25"/>
        </w:rPr>
      </w:pPr>
    </w:p>
    <w:p>
      <w:pPr>
        <w:pStyle w:val="Heading3"/>
        <w:spacing w:line="240" w:lineRule="auto"/>
        <w:ind w:left="922" w:right="800"/>
        <w:jc w:val="left"/>
        <w:rPr>
          <w:b w:val="0"/>
          <w:bCs w:val="0"/>
        </w:rPr>
      </w:pPr>
      <w:r>
        <w:rPr/>
        <w:t>（三）独立董事对公司</w:t>
      </w:r>
      <w:r>
        <w:rPr>
          <w:spacing w:val="-84"/>
        </w:rPr>
        <w:t> </w:t>
      </w:r>
      <w:r>
        <w:rPr>
          <w:rFonts w:ascii="Times New Roman" w:hAnsi="Times New Roman" w:cs="Times New Roman" w:eastAsia="Times New Roman" w:hint="default"/>
          <w:spacing w:val="-5"/>
        </w:rPr>
        <w:t>2011</w:t>
      </w:r>
      <w:r>
        <w:rPr>
          <w:rFonts w:ascii="Times New Roman" w:hAnsi="Times New Roman" w:cs="Times New Roman" w:eastAsia="Times New Roman" w:hint="default"/>
          <w:spacing w:val="-6"/>
        </w:rPr>
        <w:t> </w:t>
      </w:r>
      <w:r>
        <w:rPr/>
        <w:t>年度内部控制自我评价的独立意见</w:t>
      </w:r>
      <w:r>
        <w:rPr>
          <w:b w:val="0"/>
          <w:bCs w:val="0"/>
        </w:rPr>
      </w:r>
    </w:p>
    <w:p>
      <w:pPr>
        <w:spacing w:line="240" w:lineRule="auto" w:before="1"/>
        <w:rPr>
          <w:rFonts w:ascii="宋体" w:hAnsi="宋体" w:cs="宋体" w:eastAsia="宋体" w:hint="default"/>
          <w:b/>
          <w:bCs/>
          <w:sz w:val="35"/>
          <w:szCs w:val="35"/>
        </w:rPr>
      </w:pPr>
    </w:p>
    <w:p>
      <w:pPr>
        <w:pStyle w:val="BodyText"/>
        <w:spacing w:line="379" w:lineRule="auto"/>
        <w:ind w:left="279" w:right="905" w:firstLine="480"/>
        <w:jc w:val="both"/>
      </w:pPr>
      <w:r>
        <w:rPr/>
        <w:t>目前公司已经建立了较为健全和完善的内部控制体系，各项内部控制制度符合国家有关法律、 法规及监管部门的有关要求，也符合公司目前生产经营情况的需要，且得到了有效的执行。我们认 为：公司内部控制的自我评价报告真实、客观地反映了公司内部控制的建设及运行情况。</w:t>
      </w:r>
    </w:p>
    <w:p>
      <w:pPr>
        <w:spacing w:after="0" w:line="379" w:lineRule="auto"/>
        <w:jc w:val="both"/>
        <w:sectPr>
          <w:pgSz w:w="11910" w:h="16850"/>
          <w:pgMar w:header="572" w:footer="957" w:top="760" w:bottom="1140" w:left="400" w:right="0"/>
        </w:sectPr>
      </w:pPr>
    </w:p>
    <w:p>
      <w:pPr>
        <w:pStyle w:val="Heading3"/>
        <w:spacing w:line="240" w:lineRule="auto" w:before="100"/>
        <w:ind w:right="767"/>
        <w:jc w:val="left"/>
        <w:rPr>
          <w:b w:val="0"/>
          <w:bCs w:val="0"/>
        </w:rPr>
      </w:pPr>
      <w:r>
        <w:rPr/>
        <w:t>（四）保荐人对公司</w:t>
      </w:r>
      <w:r>
        <w:rPr>
          <w:spacing w:val="-84"/>
        </w:rPr>
        <w:t> </w:t>
      </w:r>
      <w:r>
        <w:rPr>
          <w:rFonts w:ascii="Times New Roman" w:hAnsi="Times New Roman" w:cs="Times New Roman" w:eastAsia="Times New Roman" w:hint="default"/>
          <w:spacing w:val="-5"/>
        </w:rPr>
        <w:t>2011</w:t>
      </w:r>
      <w:r>
        <w:rPr>
          <w:rFonts w:ascii="Times New Roman" w:hAnsi="Times New Roman" w:cs="Times New Roman" w:eastAsia="Times New Roman" w:hint="default"/>
          <w:spacing w:val="-6"/>
        </w:rPr>
        <w:t> </w:t>
      </w:r>
      <w:r>
        <w:rPr/>
        <w:t>年度内部控制自我评价的核查意见</w:t>
      </w:r>
      <w:r>
        <w:rPr>
          <w:b w:val="0"/>
          <w:bCs w:val="0"/>
        </w:rPr>
      </w:r>
    </w:p>
    <w:p>
      <w:pPr>
        <w:spacing w:line="240" w:lineRule="auto" w:before="4"/>
        <w:rPr>
          <w:rFonts w:ascii="宋体" w:hAnsi="宋体" w:cs="宋体" w:eastAsia="宋体" w:hint="default"/>
          <w:b/>
          <w:bCs/>
          <w:sz w:val="35"/>
          <w:szCs w:val="35"/>
        </w:rPr>
      </w:pPr>
    </w:p>
    <w:p>
      <w:pPr>
        <w:pStyle w:val="BodyText"/>
        <w:spacing w:line="379" w:lineRule="auto"/>
        <w:ind w:right="904" w:firstLine="480"/>
        <w:jc w:val="both"/>
      </w:pPr>
      <w:r>
        <w:rPr/>
        <w:t>平安证券认为：瑞康医药现有的内部控制制度符合有关法规和证券监管部门的要求，在所有重 大方面保持了与企业业务及管理相关的有效的内部控制；瑞康医药的《内部控制自我评价报告》基 本反映了其内部控制制度的建设及运行情况。</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十、公司其它内部问责机制的建立和执行情况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1127" w:firstLine="480"/>
        <w:jc w:val="left"/>
      </w:pPr>
      <w:r>
        <w:rPr/>
        <w:t>公司在销售、采购等环节均建立了相应的规章制度，报告期内执行情况良好，不存在重大销 售、质量等环节的责任事故。</w:t>
      </w:r>
    </w:p>
    <w:p>
      <w:pPr>
        <w:spacing w:after="0" w:line="379" w:lineRule="auto"/>
        <w:jc w:val="left"/>
        <w:sectPr>
          <w:pgSz w:w="11910" w:h="16850"/>
          <w:pgMar w:header="572" w:footer="957" w:top="760" w:bottom="1140" w:left="540" w:right="0"/>
        </w:sectPr>
      </w:pPr>
    </w:p>
    <w:p>
      <w:pPr>
        <w:spacing w:line="240" w:lineRule="auto" w:before="3"/>
        <w:rPr>
          <w:rFonts w:ascii="宋体" w:hAnsi="宋体" w:cs="宋体" w:eastAsia="宋体" w:hint="default"/>
          <w:sz w:val="12"/>
          <w:szCs w:val="12"/>
        </w:rPr>
      </w:pPr>
    </w:p>
    <w:p>
      <w:pPr>
        <w:pStyle w:val="Heading1"/>
        <w:tabs>
          <w:tab w:pos="1987" w:val="left" w:leader="none"/>
        </w:tabs>
        <w:spacing w:line="539" w:lineRule="exact"/>
        <w:ind w:right="542"/>
        <w:jc w:val="center"/>
        <w:rPr>
          <w:b w:val="0"/>
          <w:bCs w:val="0"/>
        </w:rPr>
      </w:pPr>
      <w:bookmarkStart w:name="_TOC_250005" w:id="8"/>
      <w:r>
        <w:rPr>
          <w:w w:val="95"/>
        </w:rPr>
        <w:t>第七节</w:t>
        <w:tab/>
      </w:r>
      <w:r>
        <w:rPr/>
        <w:t>股东大会情况简介</w:t>
      </w:r>
      <w:bookmarkEnd w:id="8"/>
      <w:r>
        <w:rPr>
          <w:b w:val="0"/>
          <w:bCs w:val="0"/>
        </w:rPr>
      </w:r>
    </w:p>
    <w:p>
      <w:pPr>
        <w:spacing w:line="240" w:lineRule="auto" w:before="7"/>
        <w:rPr>
          <w:rFonts w:ascii="宋体" w:hAnsi="宋体" w:cs="宋体" w:eastAsia="宋体" w:hint="default"/>
          <w:b/>
          <w:bCs/>
          <w:sz w:val="50"/>
          <w:szCs w:val="50"/>
        </w:rPr>
      </w:pPr>
    </w:p>
    <w:p>
      <w:pPr>
        <w:pStyle w:val="BodyText"/>
        <w:spacing w:line="360" w:lineRule="auto"/>
        <w:ind w:right="742" w:firstLine="480"/>
        <w:jc w:val="left"/>
      </w:pPr>
      <w:r>
        <w:rPr/>
        <w:t>报告期内，公司共召开了</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次股东大会，其中</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次年度股东大会，</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次临时股东大会。股东大会 的通知、召开、出席人员的资格、表决程序符合《公司法》、《公司章程》等有关规定。</w:t>
      </w:r>
    </w:p>
    <w:p>
      <w:pPr>
        <w:pStyle w:val="BodyText"/>
        <w:spacing w:line="240" w:lineRule="auto" w:before="62"/>
        <w:ind w:left="619" w:right="767"/>
        <w:jc w:val="left"/>
      </w:pPr>
      <w:r>
        <w:rPr>
          <w:rFonts w:ascii="Times New Roman" w:hAnsi="Times New Roman" w:cs="Times New Roman" w:eastAsia="Times New Roman" w:hint="default"/>
        </w:rPr>
        <w:t>1</w:t>
      </w:r>
      <w:r>
        <w:rPr/>
        <w:t>、公司</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年度股东大会于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日上午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时在公司办公楼四楼会议室以现场方式</w:t>
      </w:r>
    </w:p>
    <w:p>
      <w:pPr>
        <w:pStyle w:val="BodyText"/>
        <w:spacing w:line="364" w:lineRule="auto" w:before="164"/>
        <w:ind w:right="748"/>
        <w:jc w:val="left"/>
      </w:pPr>
      <w:r>
        <w:rPr/>
        <w:t>召开，出席会议的股东或经股东授权的代理人共六名，代表股份</w:t>
      </w:r>
      <w:r>
        <w:rPr>
          <w:spacing w:val="-59"/>
        </w:rPr>
        <w:t> </w:t>
      </w:r>
      <w:r>
        <w:rPr>
          <w:rFonts w:ascii="Times New Roman" w:hAnsi="Times New Roman" w:cs="Times New Roman" w:eastAsia="Times New Roman" w:hint="default"/>
        </w:rPr>
        <w:t>70,000,000</w:t>
      </w:r>
      <w:r>
        <w:rPr>
          <w:rFonts w:ascii="Times New Roman" w:hAnsi="Times New Roman" w:cs="Times New Roman" w:eastAsia="Times New Roman" w:hint="default"/>
          <w:spacing w:val="-12"/>
        </w:rPr>
        <w:t> </w:t>
      </w:r>
      <w:r>
        <w:rPr/>
        <w:t>股，占有公司表决权股 份总数</w:t>
      </w:r>
      <w:r>
        <w:rPr>
          <w:spacing w:val="-61"/>
        </w:rPr>
        <w:t> </w:t>
      </w:r>
      <w:r>
        <w:rPr>
          <w:rFonts w:ascii="Times New Roman" w:hAnsi="Times New Roman" w:cs="Times New Roman" w:eastAsia="Times New Roman" w:hint="default"/>
        </w:rPr>
        <w:t>100%</w:t>
      </w:r>
      <w:r>
        <w:rPr/>
        <w:t>。公司董事、部分监事和高级管理人员和公司聘请的见证律师出席了会议。会议由董事 会召集，董事长韩旭先生主持，符合《公司法》、《证券法》等法律法规和《公司章程》的要求， 会议审议通过了以下议案：</w:t>
      </w:r>
    </w:p>
    <w:p>
      <w:pPr>
        <w:pStyle w:val="BodyText"/>
        <w:spacing w:line="240" w:lineRule="auto" w:before="58"/>
        <w:ind w:left="619" w:right="767"/>
        <w:jc w:val="left"/>
      </w:pPr>
      <w:r>
        <w:rPr/>
        <w:t>《关于〈</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年度董事会工作报告〉的议案》</w:t>
      </w:r>
    </w:p>
    <w:p>
      <w:pPr>
        <w:pStyle w:val="BodyText"/>
        <w:spacing w:line="240" w:lineRule="auto" w:before="164"/>
        <w:ind w:left="619" w:right="767"/>
        <w:jc w:val="left"/>
      </w:pPr>
      <w:r>
        <w:rPr/>
        <w:t>《关于〈</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年度监事会工作报告〉的议案》</w:t>
      </w:r>
    </w:p>
    <w:p>
      <w:pPr>
        <w:pStyle w:val="BodyText"/>
        <w:spacing w:line="240" w:lineRule="auto" w:before="164"/>
        <w:ind w:left="619" w:right="767"/>
        <w:jc w:val="left"/>
      </w:pPr>
      <w:r>
        <w:rPr/>
        <w:t>《关于公司〈</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年度财务决算报告〉的议案》</w:t>
      </w:r>
    </w:p>
    <w:p>
      <w:pPr>
        <w:pStyle w:val="BodyText"/>
        <w:spacing w:line="240" w:lineRule="auto" w:before="164"/>
        <w:ind w:left="619" w:right="767"/>
        <w:jc w:val="left"/>
      </w:pPr>
      <w:r>
        <w:rPr/>
        <w:t>《关于公司〈</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年度财务预算报告〉的议案》</w:t>
      </w:r>
    </w:p>
    <w:p>
      <w:pPr>
        <w:pStyle w:val="BodyText"/>
        <w:spacing w:line="240" w:lineRule="auto" w:before="164"/>
        <w:ind w:left="619" w:right="767"/>
        <w:jc w:val="left"/>
      </w:pPr>
      <w:r>
        <w:rPr/>
        <w:t>《关于公司〈</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年发展战略规划〉的议案》</w:t>
      </w:r>
    </w:p>
    <w:p>
      <w:pPr>
        <w:pStyle w:val="BodyText"/>
        <w:spacing w:line="240" w:lineRule="auto" w:before="164"/>
        <w:ind w:left="619" w:right="767"/>
        <w:jc w:val="left"/>
      </w:pPr>
      <w:r>
        <w:rPr/>
        <w:t>《关于公司董事、监事薪酬的议案》</w:t>
      </w:r>
    </w:p>
    <w:p>
      <w:pPr>
        <w:pStyle w:val="BodyText"/>
        <w:spacing w:line="240" w:lineRule="auto" w:before="183"/>
        <w:ind w:left="619" w:right="767"/>
        <w:jc w:val="left"/>
      </w:pPr>
      <w:r>
        <w:rPr/>
        <w:t>《关于公司〈</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年度利润分配方案〉的议案》</w:t>
      </w:r>
    </w:p>
    <w:p>
      <w:pPr>
        <w:pStyle w:val="BodyText"/>
        <w:spacing w:line="240" w:lineRule="auto" w:before="162"/>
        <w:ind w:left="619" w:right="767"/>
        <w:jc w:val="left"/>
      </w:pPr>
      <w:r>
        <w:rPr/>
        <w:t>《关于聘用</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年度会计师事务所的议案》</w:t>
      </w:r>
    </w:p>
    <w:p>
      <w:pPr>
        <w:pStyle w:val="BodyText"/>
        <w:spacing w:line="240" w:lineRule="auto" w:before="164"/>
        <w:ind w:left="619" w:right="767"/>
        <w:jc w:val="left"/>
      </w:pPr>
      <w:r>
        <w:rPr/>
        <w:t>《关于向中国建设银行股份有限公司烟台卧龙支行申请办理信贷业务的议案》</w:t>
      </w:r>
    </w:p>
    <w:p>
      <w:pPr>
        <w:pStyle w:val="BodyText"/>
        <w:spacing w:line="240" w:lineRule="auto" w:before="182"/>
        <w:ind w:left="619" w:right="767"/>
        <w:jc w:val="left"/>
      </w:pPr>
      <w:r>
        <w:rPr/>
        <w:t>《关于向中信银行烟台分行申请办理信贷业务的议案》</w:t>
      </w:r>
    </w:p>
    <w:p>
      <w:pPr>
        <w:pStyle w:val="BodyText"/>
        <w:spacing w:line="240" w:lineRule="auto" w:before="182"/>
        <w:ind w:left="619" w:right="767"/>
        <w:jc w:val="left"/>
      </w:pPr>
      <w:r>
        <w:rPr/>
        <w:t>《关于向深圳发展银行青岛分行申请办理信贷业务的议案》</w:t>
      </w:r>
    </w:p>
    <w:p>
      <w:pPr>
        <w:pStyle w:val="BodyText"/>
        <w:spacing w:line="240" w:lineRule="auto" w:before="182"/>
        <w:ind w:left="619" w:right="767"/>
        <w:jc w:val="left"/>
      </w:pPr>
      <w:r>
        <w:rPr>
          <w:rFonts w:ascii="Times New Roman" w:hAnsi="Times New Roman" w:cs="Times New Roman" w:eastAsia="Times New Roman" w:hint="default"/>
        </w:rPr>
        <w:t>2</w:t>
      </w:r>
      <w:r>
        <w:rPr/>
        <w:t>、公司</w:t>
      </w:r>
      <w:r>
        <w:rPr>
          <w:spacing w:val="-61"/>
        </w:rPr>
        <w:t> </w:t>
      </w:r>
      <w:r>
        <w:rPr>
          <w:rFonts w:ascii="Times New Roman" w:hAnsi="Times New Roman" w:cs="Times New Roman" w:eastAsia="Times New Roman" w:hint="default"/>
        </w:rPr>
        <w:t>2011 </w:t>
      </w:r>
      <w:r>
        <w:rPr/>
        <w:t>年第一次临时股东大会于</w:t>
      </w:r>
      <w:r>
        <w:rPr>
          <w:spacing w:val="-60"/>
        </w:rPr>
        <w:t> </w:t>
      </w: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日上午</w:t>
      </w:r>
      <w:r>
        <w:rPr>
          <w:spacing w:val="-60"/>
        </w:rPr>
        <w:t> </w:t>
      </w:r>
      <w:r>
        <w:rPr>
          <w:rFonts w:ascii="Times New Roman" w:hAnsi="Times New Roman" w:cs="Times New Roman" w:eastAsia="Times New Roman" w:hint="default"/>
        </w:rPr>
        <w:t>9 </w:t>
      </w:r>
      <w:r>
        <w:rPr/>
        <w:t>时在公司办公楼四楼会议室以现</w:t>
      </w:r>
    </w:p>
    <w:p>
      <w:pPr>
        <w:pStyle w:val="BodyText"/>
        <w:spacing w:line="364" w:lineRule="auto" w:before="165"/>
        <w:ind w:right="808"/>
        <w:jc w:val="left"/>
      </w:pPr>
      <w:r>
        <w:rPr/>
        <w:t>场方式召开，出席会议的股东或经股东授权的代理人共六名，代表股份</w:t>
      </w:r>
      <w:r>
        <w:rPr>
          <w:spacing w:val="-59"/>
        </w:rPr>
        <w:t> </w:t>
      </w:r>
      <w:r>
        <w:rPr>
          <w:rFonts w:ascii="Times New Roman" w:hAnsi="Times New Roman" w:cs="Times New Roman" w:eastAsia="Times New Roman" w:hint="default"/>
        </w:rPr>
        <w:t>70,198,136</w:t>
      </w:r>
      <w:r>
        <w:rPr>
          <w:rFonts w:ascii="Times New Roman" w:hAnsi="Times New Roman" w:cs="Times New Roman" w:eastAsia="Times New Roman" w:hint="default"/>
          <w:spacing w:val="-12"/>
        </w:rPr>
        <w:t> </w:t>
      </w:r>
      <w:r>
        <w:rPr/>
        <w:t>股，占公司股份 总额的</w:t>
      </w:r>
      <w:r>
        <w:rPr>
          <w:spacing w:val="-61"/>
        </w:rPr>
        <w:t> </w:t>
      </w:r>
      <w:r>
        <w:rPr>
          <w:rFonts w:ascii="Times New Roman" w:hAnsi="Times New Roman" w:cs="Times New Roman" w:eastAsia="Times New Roman" w:hint="default"/>
        </w:rPr>
        <w:t>74.84%</w:t>
      </w:r>
      <w:r>
        <w:rPr/>
        <w:t>。公司董事、部分监事和高级管理人员和公司聘请的见证律师出席了会议。会议由董 事会召集，董事长韩旭先生主持，符合《公司法》、《证券法》等法律法规和《公司章程》的要 求，会议审议通过了以下议案：</w:t>
      </w:r>
    </w:p>
    <w:p>
      <w:pPr>
        <w:pStyle w:val="BodyText"/>
        <w:spacing w:line="240" w:lineRule="auto" w:before="58"/>
        <w:ind w:left="619" w:right="767"/>
        <w:jc w:val="left"/>
      </w:pPr>
      <w:r>
        <w:rPr/>
        <w:t>《关于补选公司独立董事的议案》</w:t>
      </w:r>
    </w:p>
    <w:p>
      <w:pPr>
        <w:pStyle w:val="BodyText"/>
        <w:spacing w:line="240" w:lineRule="auto" w:before="182"/>
        <w:ind w:left="619" w:right="767"/>
        <w:jc w:val="left"/>
      </w:pPr>
      <w:r>
        <w:rPr/>
        <w:t>会议决议公告刊登在</w:t>
      </w:r>
      <w:r>
        <w:rPr>
          <w:spacing w:val="-60"/>
        </w:rPr>
        <w:t> </w:t>
      </w: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日的《中国证券报》、《上海证券报》、《证券时报》、</w:t>
      </w:r>
    </w:p>
    <w:p>
      <w:pPr>
        <w:pStyle w:val="BodyText"/>
        <w:spacing w:line="240" w:lineRule="auto" w:before="164"/>
        <w:ind w:right="767"/>
        <w:jc w:val="left"/>
      </w:pPr>
      <w:r>
        <w:rPr/>
        <w:t>《证券日报》和巨潮资讯网上。</w:t>
      </w:r>
    </w:p>
    <w:p>
      <w:pPr>
        <w:pStyle w:val="BodyText"/>
        <w:spacing w:line="240" w:lineRule="auto" w:before="183"/>
        <w:ind w:left="619" w:right="747"/>
        <w:jc w:val="left"/>
      </w:pPr>
      <w:r>
        <w:rPr>
          <w:rFonts w:ascii="Times New Roman" w:hAnsi="Times New Roman" w:cs="Times New Roman" w:eastAsia="Times New Roman" w:hint="default"/>
        </w:rPr>
        <w:t>3</w:t>
      </w:r>
      <w:r>
        <w:rPr/>
        <w:t>、公司</w:t>
      </w:r>
      <w:r>
        <w:rPr>
          <w:spacing w:val="-61"/>
        </w:rPr>
        <w:t> </w:t>
      </w:r>
      <w:r>
        <w:rPr>
          <w:rFonts w:ascii="Times New Roman" w:hAnsi="Times New Roman" w:cs="Times New Roman" w:eastAsia="Times New Roman" w:hint="default"/>
        </w:rPr>
        <w:t>2011 </w:t>
      </w:r>
      <w:r>
        <w:rPr/>
        <w:t>年度第二次临时股东大会于</w:t>
      </w:r>
      <w:r>
        <w:rPr>
          <w:spacing w:val="-60"/>
        </w:rPr>
        <w:t> </w:t>
      </w: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13 </w:t>
      </w:r>
      <w:r>
        <w:rPr/>
        <w:t>日上午</w:t>
      </w:r>
      <w:r>
        <w:rPr>
          <w:spacing w:val="-60"/>
        </w:rPr>
        <w:t> </w:t>
      </w:r>
      <w:r>
        <w:rPr>
          <w:rFonts w:ascii="Times New Roman" w:hAnsi="Times New Roman" w:cs="Times New Roman" w:eastAsia="Times New Roman" w:hint="default"/>
        </w:rPr>
        <w:t>9 </w:t>
      </w:r>
      <w:r>
        <w:rPr/>
        <w:t>时在公司办公楼四楼会议室</w:t>
      </w:r>
    </w:p>
    <w:p>
      <w:pPr>
        <w:pStyle w:val="BodyText"/>
        <w:spacing w:line="240" w:lineRule="auto" w:before="164"/>
        <w:ind w:right="767"/>
        <w:jc w:val="left"/>
      </w:pPr>
      <w:r>
        <w:rPr/>
        <w:t>以现场投票和网络投票相结合的方式召开，参加表决的股东及股东代理人共</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人，代表股份</w:t>
      </w:r>
    </w:p>
    <w:p>
      <w:pPr>
        <w:spacing w:after="0" w:line="240" w:lineRule="auto"/>
        <w:jc w:val="left"/>
        <w:sectPr>
          <w:footerReference w:type="default" r:id="rId36"/>
          <w:pgSz w:w="11910" w:h="16850"/>
          <w:pgMar w:footer="753" w:header="572" w:top="760" w:bottom="940" w:left="540" w:right="0"/>
          <w:pgNumType w:start="37"/>
        </w:sectPr>
      </w:pPr>
    </w:p>
    <w:p>
      <w:pPr>
        <w:pStyle w:val="BodyText"/>
        <w:spacing w:line="240" w:lineRule="auto" w:before="83"/>
        <w:ind w:right="767"/>
        <w:jc w:val="left"/>
      </w:pPr>
      <w:r>
        <w:rPr>
          <w:rFonts w:ascii="Times New Roman" w:hAnsi="Times New Roman" w:cs="Times New Roman" w:eastAsia="Times New Roman" w:hint="default"/>
        </w:rPr>
        <w:t>70,817,872</w:t>
      </w:r>
      <w:r>
        <w:rPr>
          <w:rFonts w:ascii="Times New Roman" w:hAnsi="Times New Roman" w:cs="Times New Roman" w:eastAsia="Times New Roman" w:hint="default"/>
          <w:spacing w:val="-13"/>
        </w:rPr>
        <w:t> </w:t>
      </w:r>
      <w:r>
        <w:rPr/>
        <w:t>股，占公司有表决权股份总数</w:t>
      </w:r>
      <w:r>
        <w:rPr>
          <w:spacing w:val="-61"/>
        </w:rPr>
        <w:t> </w:t>
      </w:r>
      <w:r>
        <w:rPr>
          <w:rFonts w:ascii="Times New Roman" w:hAnsi="Times New Roman" w:cs="Times New Roman" w:eastAsia="Times New Roman" w:hint="default"/>
        </w:rPr>
        <w:t>75.50%</w:t>
      </w:r>
      <w:r>
        <w:rPr/>
        <w:t>。其中出席现场会议的股东及股东代理人共</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人，</w:t>
      </w:r>
    </w:p>
    <w:p>
      <w:pPr>
        <w:pStyle w:val="BodyText"/>
        <w:spacing w:line="369" w:lineRule="auto" w:before="162"/>
        <w:ind w:right="836"/>
        <w:jc w:val="left"/>
      </w:pPr>
      <w:r>
        <w:rPr/>
        <w:t>代表股份</w:t>
      </w:r>
      <w:r>
        <w:rPr>
          <w:spacing w:val="-61"/>
        </w:rPr>
        <w:t> </w:t>
      </w:r>
      <w:r>
        <w:rPr>
          <w:rFonts w:ascii="Times New Roman" w:hAnsi="Times New Roman" w:cs="Times New Roman" w:eastAsia="Times New Roman" w:hint="default"/>
        </w:rPr>
        <w:t>70,000,000</w:t>
      </w:r>
      <w:r>
        <w:rPr>
          <w:rFonts w:ascii="Times New Roman" w:hAnsi="Times New Roman" w:cs="Times New Roman" w:eastAsia="Times New Roman" w:hint="default"/>
          <w:spacing w:val="-13"/>
        </w:rPr>
        <w:t> </w:t>
      </w:r>
      <w:r>
        <w:rPr/>
        <w:t>股，占公司有表决权股份总数</w:t>
      </w:r>
      <w:r>
        <w:rPr>
          <w:spacing w:val="-61"/>
        </w:rPr>
        <w:t> </w:t>
      </w:r>
      <w:r>
        <w:rPr>
          <w:rFonts w:ascii="Times New Roman" w:hAnsi="Times New Roman" w:cs="Times New Roman" w:eastAsia="Times New Roman" w:hint="default"/>
        </w:rPr>
        <w:t>74.63%</w:t>
      </w:r>
      <w:r>
        <w:rPr/>
        <w:t>；参加网络投票表决的股东共</w:t>
      </w:r>
      <w:r>
        <w:rPr>
          <w:spacing w:val="-61"/>
        </w:rPr>
        <w:t> </w:t>
      </w:r>
      <w:r>
        <w:rPr>
          <w:rFonts w:ascii="Times New Roman" w:hAnsi="Times New Roman" w:cs="Times New Roman" w:eastAsia="Times New Roman" w:hint="default"/>
        </w:rPr>
        <w:t>2</w:t>
      </w:r>
      <w:r>
        <w:rPr>
          <w:rFonts w:ascii="Times New Roman" w:hAnsi="Times New Roman" w:cs="Times New Roman" w:eastAsia="Times New Roman" w:hint="default"/>
          <w:spacing w:val="-13"/>
        </w:rPr>
        <w:t> </w:t>
      </w:r>
      <w:r>
        <w:rPr/>
        <w:t>人，代表 股份</w:t>
      </w:r>
      <w:r>
        <w:rPr>
          <w:spacing w:val="-61"/>
        </w:rPr>
        <w:t> </w:t>
      </w:r>
      <w:r>
        <w:rPr>
          <w:rFonts w:ascii="Times New Roman" w:hAnsi="Times New Roman" w:cs="Times New Roman" w:eastAsia="Times New Roman" w:hint="default"/>
        </w:rPr>
        <w:t>817,872</w:t>
      </w:r>
      <w:r>
        <w:rPr>
          <w:rFonts w:ascii="Times New Roman" w:hAnsi="Times New Roman" w:cs="Times New Roman" w:eastAsia="Times New Roman" w:hint="default"/>
          <w:spacing w:val="-14"/>
        </w:rPr>
        <w:t> </w:t>
      </w:r>
      <w:r>
        <w:rPr/>
        <w:t>股，占公司有表决权股份总数</w:t>
      </w:r>
      <w:r>
        <w:rPr>
          <w:spacing w:val="-61"/>
        </w:rPr>
        <w:t> </w:t>
      </w:r>
      <w:r>
        <w:rPr>
          <w:rFonts w:ascii="Times New Roman" w:hAnsi="Times New Roman" w:cs="Times New Roman" w:eastAsia="Times New Roman" w:hint="default"/>
        </w:rPr>
        <w:t>0.87%</w:t>
      </w:r>
      <w:r>
        <w:rPr/>
        <w:t>；公司董事、监事、高级管理人员列席了本次会 议，山东天锦律师事务所刘桂林、丛林律师出席本次股东大会进行见证。本次会议由董事会召集， 董事长韩旭先生主持，符合《公司法》、《证券法》等法律法规的规定和《公司章程》的要求，会 议审议通过了以下议案：</w:t>
      </w:r>
    </w:p>
    <w:p>
      <w:pPr>
        <w:pStyle w:val="BodyText"/>
        <w:spacing w:line="240" w:lineRule="auto" w:before="53"/>
        <w:ind w:left="619" w:right="767"/>
        <w:jc w:val="left"/>
      </w:pPr>
      <w:r>
        <w:rPr>
          <w:rFonts w:ascii="Times New Roman" w:hAnsi="Times New Roman" w:cs="Times New Roman" w:eastAsia="Times New Roman" w:hint="default"/>
        </w:rPr>
        <w:t>1</w:t>
      </w:r>
      <w:r>
        <w:rPr/>
        <w:t>、《关于修改公司章程的议案》</w:t>
      </w:r>
    </w:p>
    <w:p>
      <w:pPr>
        <w:pStyle w:val="BodyText"/>
        <w:spacing w:line="240" w:lineRule="auto" w:before="164"/>
        <w:ind w:left="619" w:right="767"/>
        <w:jc w:val="left"/>
      </w:pPr>
      <w:r>
        <w:rPr>
          <w:rFonts w:ascii="Times New Roman" w:hAnsi="Times New Roman" w:cs="Times New Roman" w:eastAsia="Times New Roman" w:hint="default"/>
        </w:rPr>
        <w:t>2</w:t>
      </w:r>
      <w:r>
        <w:rPr/>
        <w:t>、《关于使用部分闲置募集资金临时性补充流动资金的议案》</w:t>
      </w:r>
    </w:p>
    <w:p>
      <w:pPr>
        <w:pStyle w:val="BodyText"/>
        <w:spacing w:line="240" w:lineRule="auto" w:before="162"/>
        <w:ind w:left="619" w:right="0"/>
        <w:jc w:val="left"/>
      </w:pPr>
      <w:r>
        <w:rPr/>
        <w:t>会议决议公告刊登在</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14</w:t>
      </w:r>
      <w:r>
        <w:rPr>
          <w:rFonts w:ascii="Times New Roman" w:hAnsi="Times New Roman" w:cs="Times New Roman" w:eastAsia="Times New Roman" w:hint="default"/>
          <w:spacing w:val="-12"/>
        </w:rPr>
        <w:t> </w:t>
      </w:r>
      <w:r>
        <w:rPr/>
        <w:t>日的《中国证券报》、</w:t>
      </w:r>
      <w:r>
        <w:rPr>
          <w:spacing w:val="-60"/>
        </w:rPr>
        <w:t> </w:t>
      </w:r>
      <w:r>
        <w:rPr/>
        <w:t>《上海证券报》、</w:t>
      </w:r>
      <w:r>
        <w:rPr>
          <w:spacing w:val="-60"/>
        </w:rPr>
        <w:t> </w:t>
      </w:r>
      <w:r>
        <w:rPr/>
        <w:t>《证券时报》、</w:t>
      </w:r>
    </w:p>
    <w:p>
      <w:pPr>
        <w:pStyle w:val="BodyText"/>
        <w:spacing w:line="240" w:lineRule="auto" w:before="164"/>
        <w:ind w:right="767"/>
        <w:jc w:val="left"/>
      </w:pPr>
      <w:r>
        <w:rPr/>
        <w:t>《证券日报》和巨潮资讯网上。</w:t>
      </w:r>
    </w:p>
    <w:p>
      <w:pPr>
        <w:spacing w:after="0" w:line="240" w:lineRule="auto"/>
        <w:jc w:val="left"/>
        <w:sectPr>
          <w:pgSz w:w="11910" w:h="16850"/>
          <w:pgMar w:header="572" w:footer="753" w:top="760" w:bottom="940" w:left="540" w:right="0"/>
        </w:sectPr>
      </w:pPr>
    </w:p>
    <w:p>
      <w:pPr>
        <w:spacing w:line="240" w:lineRule="auto" w:before="3"/>
        <w:rPr>
          <w:rFonts w:ascii="宋体" w:hAnsi="宋体" w:cs="宋体" w:eastAsia="宋体" w:hint="default"/>
          <w:sz w:val="12"/>
          <w:szCs w:val="12"/>
        </w:rPr>
      </w:pPr>
    </w:p>
    <w:p>
      <w:pPr>
        <w:pStyle w:val="Heading1"/>
        <w:tabs>
          <w:tab w:pos="1987" w:val="left" w:leader="none"/>
        </w:tabs>
        <w:spacing w:line="539" w:lineRule="exact"/>
        <w:ind w:right="540"/>
        <w:jc w:val="center"/>
        <w:rPr>
          <w:b w:val="0"/>
          <w:bCs w:val="0"/>
        </w:rPr>
      </w:pPr>
      <w:bookmarkStart w:name="_TOC_250004" w:id="9"/>
      <w:r>
        <w:rPr>
          <w:w w:val="95"/>
        </w:rPr>
        <w:t>第八节</w:t>
        <w:tab/>
      </w:r>
      <w:r>
        <w:rPr/>
        <w:t>董事会报告</w:t>
      </w:r>
      <w:bookmarkEnd w:id="9"/>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right="767"/>
        <w:jc w:val="left"/>
        <w:rPr>
          <w:b w:val="0"/>
          <w:bCs w:val="0"/>
        </w:rPr>
      </w:pPr>
      <w:r>
        <w:rPr/>
        <w:t>一、公司经营情况回顾</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9" w:right="767"/>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年，对医药行业来说，无疑是政策密集出台的一年，医药工业“十二五”规划、医药流通</w:t>
      </w:r>
    </w:p>
    <w:p>
      <w:pPr>
        <w:pStyle w:val="BodyText"/>
        <w:spacing w:line="240" w:lineRule="auto" w:before="164"/>
        <w:ind w:right="0"/>
        <w:jc w:val="left"/>
      </w:pPr>
      <w:r>
        <w:rPr/>
        <w:t>行业“十二五”规划等发展规划相继出台，据工信部的统计数据显示，</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至</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月，全国医药</w:t>
      </w:r>
    </w:p>
    <w:p>
      <w:pPr>
        <w:pStyle w:val="BodyText"/>
        <w:spacing w:line="357" w:lineRule="auto" w:before="164"/>
        <w:ind w:right="730"/>
        <w:jc w:val="left"/>
      </w:pPr>
      <w:r>
        <w:rPr/>
        <w:t>工业实现销售总产值达到</w:t>
      </w:r>
      <w:r>
        <w:rPr>
          <w:spacing w:val="-61"/>
        </w:rPr>
        <w:t> </w:t>
      </w:r>
      <w:r>
        <w:rPr>
          <w:rFonts w:ascii="Times New Roman" w:hAnsi="Times New Roman" w:cs="Times New Roman" w:eastAsia="Times New Roman" w:hint="default"/>
        </w:rPr>
        <w:t>15,025.09</w:t>
      </w:r>
      <w:r>
        <w:rPr>
          <w:rFonts w:ascii="Times New Roman" w:hAnsi="Times New Roman" w:cs="Times New Roman" w:eastAsia="Times New Roman" w:hint="default"/>
          <w:spacing w:val="-13"/>
        </w:rPr>
        <w:t> </w:t>
      </w:r>
      <w:r>
        <w:rPr/>
        <w:t>亿元，较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年的</w:t>
      </w:r>
      <w:r>
        <w:rPr>
          <w:spacing w:val="-61"/>
        </w:rPr>
        <w:t> </w:t>
      </w:r>
      <w:r>
        <w:rPr>
          <w:rFonts w:ascii="Times New Roman" w:hAnsi="Times New Roman" w:cs="Times New Roman" w:eastAsia="Times New Roman" w:hint="default"/>
        </w:rPr>
        <w:t>11,617.64</w:t>
      </w:r>
      <w:r>
        <w:rPr>
          <w:rFonts w:ascii="Times New Roman" w:hAnsi="Times New Roman" w:cs="Times New Roman" w:eastAsia="Times New Roman" w:hint="default"/>
          <w:spacing w:val="-13"/>
        </w:rPr>
        <w:t> </w:t>
      </w:r>
      <w:r>
        <w:rPr/>
        <w:t>亿元，同比增长了</w:t>
      </w:r>
      <w:r>
        <w:rPr>
          <w:spacing w:val="-61"/>
        </w:rPr>
        <w:t> </w:t>
      </w:r>
      <w:r>
        <w:rPr>
          <w:rFonts w:ascii="Times New Roman" w:hAnsi="Times New Roman" w:cs="Times New Roman" w:eastAsia="Times New Roman" w:hint="default"/>
        </w:rPr>
        <w:t>29.33%</w:t>
      </w:r>
      <w:r>
        <w:rPr/>
        <w:t>。全国各 医药工业企业实现销售收入</w:t>
      </w:r>
      <w:r>
        <w:rPr>
          <w:spacing w:val="-61"/>
        </w:rPr>
        <w:t> </w:t>
      </w:r>
      <w:r>
        <w:rPr>
          <w:rFonts w:ascii="Times New Roman" w:hAnsi="Times New Roman" w:cs="Times New Roman" w:eastAsia="Times New Roman" w:hint="default"/>
        </w:rPr>
        <w:t>15,254.774</w:t>
      </w:r>
      <w:r>
        <w:rPr>
          <w:rFonts w:ascii="Times New Roman" w:hAnsi="Times New Roman" w:cs="Times New Roman" w:eastAsia="Times New Roman" w:hint="default"/>
          <w:spacing w:val="-13"/>
        </w:rPr>
        <w:t> </w:t>
      </w:r>
      <w:r>
        <w:rPr/>
        <w:t>亿元，较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年增长</w:t>
      </w:r>
      <w:r>
        <w:rPr>
          <w:spacing w:val="-61"/>
        </w:rPr>
        <w:t> </w:t>
      </w:r>
      <w:r>
        <w:rPr>
          <w:rFonts w:ascii="Times New Roman" w:hAnsi="Times New Roman" w:cs="Times New Roman" w:eastAsia="Times New Roman" w:hint="default"/>
        </w:rPr>
        <w:t>28.75%</w:t>
      </w:r>
      <w:r>
        <w:rPr/>
        <w:t>。而与此同期，</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年我国 </w:t>
      </w:r>
      <w:r>
        <w:rPr>
          <w:rFonts w:ascii="Times New Roman" w:hAnsi="Times New Roman" w:cs="Times New Roman" w:eastAsia="Times New Roman" w:hint="default"/>
        </w:rPr>
        <w:t>GDP</w:t>
      </w:r>
      <w:r>
        <w:rPr>
          <w:rFonts w:ascii="Times New Roman" w:hAnsi="Times New Roman" w:cs="Times New Roman" w:eastAsia="Times New Roman" w:hint="default"/>
          <w:spacing w:val="-13"/>
        </w:rPr>
        <w:t> </w:t>
      </w:r>
      <w:r>
        <w:rPr/>
        <w:t>的增长率仅为</w:t>
      </w:r>
      <w:r>
        <w:rPr>
          <w:spacing w:val="-61"/>
        </w:rPr>
        <w:t> </w:t>
      </w:r>
      <w:r>
        <w:rPr>
          <w:rFonts w:ascii="Times New Roman" w:hAnsi="Times New Roman" w:cs="Times New Roman" w:eastAsia="Times New Roman" w:hint="default"/>
        </w:rPr>
        <w:t>9.2%</w:t>
      </w:r>
      <w:r>
        <w:rPr/>
        <w:t>，医药工业的增长率已连续多年远高于</w:t>
      </w:r>
      <w:r>
        <w:rPr>
          <w:spacing w:val="-60"/>
        </w:rPr>
        <w:t> </w:t>
      </w:r>
      <w:r>
        <w:rPr>
          <w:rFonts w:ascii="Times New Roman" w:hAnsi="Times New Roman" w:cs="Times New Roman" w:eastAsia="Times New Roman" w:hint="default"/>
        </w:rPr>
        <w:t>GDP</w:t>
      </w:r>
      <w:r>
        <w:rPr>
          <w:rFonts w:ascii="Times New Roman" w:hAnsi="Times New Roman" w:cs="Times New Roman" w:eastAsia="Times New Roman" w:hint="default"/>
          <w:spacing w:val="-12"/>
        </w:rPr>
        <w:t> </w:t>
      </w:r>
      <w:r>
        <w:rPr/>
        <w:t>的增长。</w:t>
      </w:r>
    </w:p>
    <w:p>
      <w:pPr>
        <w:spacing w:line="240" w:lineRule="auto" w:before="12"/>
        <w:rPr>
          <w:rFonts w:ascii="宋体" w:hAnsi="宋体" w:cs="宋体" w:eastAsia="宋体" w:hint="default"/>
          <w:sz w:val="23"/>
          <w:szCs w:val="23"/>
        </w:rPr>
      </w:pPr>
    </w:p>
    <w:p>
      <w:pPr>
        <w:pStyle w:val="Heading3"/>
        <w:spacing w:line="240" w:lineRule="auto"/>
        <w:ind w:right="767"/>
        <w:jc w:val="left"/>
        <w:rPr>
          <w:b w:val="0"/>
          <w:bCs w:val="0"/>
        </w:rPr>
      </w:pPr>
      <w:r>
        <w:rPr/>
        <w:t>（一）公司总体经营情况</w:t>
      </w:r>
      <w:r>
        <w:rPr>
          <w:b w:val="0"/>
          <w:bCs w:val="0"/>
        </w:rPr>
      </w:r>
    </w:p>
    <w:p>
      <w:pPr>
        <w:spacing w:line="240" w:lineRule="auto" w:before="2"/>
        <w:rPr>
          <w:rFonts w:ascii="宋体" w:hAnsi="宋体" w:cs="宋体" w:eastAsia="宋体" w:hint="default"/>
          <w:b/>
          <w:bCs/>
          <w:sz w:val="37"/>
          <w:szCs w:val="37"/>
        </w:rPr>
      </w:pPr>
    </w:p>
    <w:p>
      <w:pPr>
        <w:pStyle w:val="BodyText"/>
        <w:spacing w:line="367" w:lineRule="auto"/>
        <w:ind w:right="851" w:firstLine="480"/>
        <w:jc w:val="left"/>
      </w:pPr>
      <w:r>
        <w:rPr/>
        <w:t>公司一直致力于发展中国现代医药物流信息技术，为提升医药行业整体的物流信息技术水平、 降低物流成本、提高物流效率的方向努力。公司获得了多项荣誉，行业地位与影响进一步提升。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月，山东省卫生经济协会授予公司“理事单位”的称号；中国医药协会授予公司中国医药 协会会员证书和“副会长单位”的称号；</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月，公司被中国物流与采购联合会授予“常务理 事单位”的称号；</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15</w:t>
      </w:r>
      <w:r>
        <w:rPr>
          <w:rFonts w:ascii="Times New Roman" w:hAnsi="Times New Roman" w:cs="Times New Roman" w:eastAsia="Times New Roman" w:hint="default"/>
          <w:spacing w:val="-12"/>
        </w:rPr>
        <w:t> </w:t>
      </w:r>
      <w:r>
        <w:rPr/>
        <w:t>日，中国医药商业协会授予公司“企业信用评价</w:t>
      </w:r>
      <w:r>
        <w:rPr>
          <w:spacing w:val="-59"/>
        </w:rPr>
        <w:t> </w:t>
      </w:r>
      <w:r>
        <w:rPr>
          <w:rFonts w:ascii="Times New Roman" w:hAnsi="Times New Roman" w:cs="Times New Roman" w:eastAsia="Times New Roman" w:hint="default"/>
        </w:rPr>
        <w:t>AAA</w:t>
      </w:r>
      <w:r>
        <w:rPr>
          <w:rFonts w:ascii="Times New Roman" w:hAnsi="Times New Roman" w:cs="Times New Roman" w:eastAsia="Times New Roman" w:hint="default"/>
          <w:spacing w:val="-13"/>
        </w:rPr>
        <w:t> </w:t>
      </w:r>
      <w:r>
        <w:rPr/>
        <w:t>级信用企 业”，</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19</w:t>
      </w:r>
      <w:r>
        <w:rPr>
          <w:rFonts w:ascii="Times New Roman" w:hAnsi="Times New Roman" w:cs="Times New Roman" w:eastAsia="Times New Roman" w:hint="default"/>
          <w:spacing w:val="-12"/>
        </w:rPr>
        <w:t> </w:t>
      </w:r>
      <w:r>
        <w:rPr/>
        <w:t>日，中共烟台市委、烟台市人民政府召开</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年工作总结表彰暨全市工业经</w:t>
      </w:r>
    </w:p>
    <w:p>
      <w:pPr>
        <w:pStyle w:val="BodyText"/>
        <w:spacing w:line="369" w:lineRule="auto" w:before="23"/>
        <w:ind w:right="795"/>
        <w:jc w:val="both"/>
      </w:pPr>
      <w:r>
        <w:rPr/>
        <w:t>济会议，对</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年度目标管理考核先进单位和个人进行了表彰奖励，并向先进集体和个人授予奖牌 证书。公司再度荣获“骨干明星企业”称号，这是公司连续第三年获得此项荣誉。</w:t>
      </w:r>
      <w:r>
        <w:rPr>
          <w:spacing w:val="-59"/>
        </w:rPr>
        <w:t> </w:t>
      </w:r>
      <w:r>
        <w:rPr/>
        <w:t>公司的努力和成</w:t>
      </w:r>
      <w:r>
        <w:rPr/>
        <w:t> 绩得到了业界的肯定。</w:t>
      </w:r>
    </w:p>
    <w:p>
      <w:pPr>
        <w:pStyle w:val="BodyText"/>
        <w:spacing w:line="372" w:lineRule="auto" w:before="53"/>
        <w:ind w:right="787"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年，公司顺利完成了首次公开发行</w:t>
      </w:r>
      <w:r>
        <w:rPr>
          <w:spacing w:val="-60"/>
        </w:rPr>
        <w:t> </w:t>
      </w:r>
      <w:r>
        <w:rPr>
          <w:rFonts w:ascii="Times New Roman" w:hAnsi="Times New Roman" w:cs="Times New Roman" w:eastAsia="Times New Roman" w:hint="default"/>
        </w:rPr>
        <w:t>A</w:t>
      </w:r>
      <w:r>
        <w:rPr>
          <w:rFonts w:ascii="Times New Roman" w:hAnsi="Times New Roman" w:cs="Times New Roman" w:eastAsia="Times New Roman" w:hint="default"/>
          <w:spacing w:val="-1"/>
        </w:rPr>
        <w:t> </w:t>
      </w:r>
      <w:r>
        <w:rPr/>
        <w:t>股股票并在深圳证券交易所中小企业板上市，募集资 金</w:t>
      </w:r>
      <w:r>
        <w:rPr>
          <w:spacing w:val="-60"/>
        </w:rPr>
        <w:t> </w:t>
      </w:r>
      <w:r>
        <w:rPr>
          <w:rFonts w:ascii="Times New Roman" w:hAnsi="Times New Roman" w:cs="Times New Roman" w:eastAsia="Times New Roman" w:hint="default"/>
        </w:rPr>
        <w:t>4.76</w:t>
      </w:r>
      <w:r>
        <w:rPr>
          <w:rFonts w:ascii="Times New Roman" w:hAnsi="Times New Roman" w:cs="Times New Roman" w:eastAsia="Times New Roman" w:hint="default"/>
          <w:spacing w:val="-12"/>
        </w:rPr>
        <w:t> </w:t>
      </w:r>
      <w:r>
        <w:rPr/>
        <w:t>亿元，扣除发行费用后募集资金净额为</w:t>
      </w:r>
      <w:r>
        <w:rPr>
          <w:spacing w:val="-60"/>
        </w:rPr>
        <w:t> </w:t>
      </w:r>
      <w:r>
        <w:rPr>
          <w:rFonts w:ascii="Times New Roman" w:hAnsi="Times New Roman" w:cs="Times New Roman" w:eastAsia="Times New Roman" w:hint="default"/>
        </w:rPr>
        <w:t>4.35</w:t>
      </w:r>
      <w:r>
        <w:rPr>
          <w:rFonts w:ascii="Times New Roman" w:hAnsi="Times New Roman" w:cs="Times New Roman" w:eastAsia="Times New Roman" w:hint="default"/>
          <w:spacing w:val="-12"/>
        </w:rPr>
        <w:t> </w:t>
      </w:r>
      <w:r>
        <w:rPr/>
        <w:t>亿元。公司资本实力得到显著增强，并建立和完 善了上市公司的一系列内控制度和管理制度，这为公司未来的持续快速发展奠定了坚实基础。借助 医药行业区域化集中趋势为推手，公司上下紧紧围绕董事会制定的年度经营目标，深入实施精细化 管理，扎实工作，积极市场开拓，圆满的完成了既定目标，为公司“十二五”规划开好头、起好步 奠定坚实的基础。</w:t>
      </w:r>
    </w:p>
    <w:p>
      <w:pPr>
        <w:pStyle w:val="BodyText"/>
        <w:spacing w:line="240" w:lineRule="auto" w:before="50"/>
        <w:ind w:left="619" w:right="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年公司实现营业总收入</w:t>
      </w:r>
      <w:r>
        <w:rPr>
          <w:spacing w:val="-60"/>
        </w:rPr>
        <w:t> </w:t>
      </w:r>
      <w:r>
        <w:rPr>
          <w:rFonts w:ascii="Times New Roman" w:hAnsi="Times New Roman" w:cs="Times New Roman" w:eastAsia="Times New Roman" w:hint="default"/>
        </w:rPr>
        <w:t>31.95</w:t>
      </w:r>
      <w:r>
        <w:rPr>
          <w:rFonts w:ascii="Times New Roman" w:hAnsi="Times New Roman" w:cs="Times New Roman" w:eastAsia="Times New Roman" w:hint="default"/>
          <w:spacing w:val="-12"/>
        </w:rPr>
        <w:t> </w:t>
      </w:r>
      <w:r>
        <w:rPr/>
        <w:t>亿元，归属上市公司股东净利润</w:t>
      </w:r>
      <w:r>
        <w:rPr>
          <w:spacing w:val="-60"/>
        </w:rPr>
        <w:t> </w:t>
      </w:r>
      <w:r>
        <w:rPr>
          <w:rFonts w:ascii="Times New Roman" w:hAnsi="Times New Roman" w:cs="Times New Roman" w:eastAsia="Times New Roman" w:hint="default"/>
        </w:rPr>
        <w:t>8,405.73</w:t>
      </w:r>
      <w:r>
        <w:rPr>
          <w:rFonts w:ascii="Times New Roman" w:hAnsi="Times New Roman" w:cs="Times New Roman" w:eastAsia="Times New Roman" w:hint="default"/>
          <w:spacing w:val="-12"/>
        </w:rPr>
        <w:t> </w:t>
      </w:r>
      <w:r>
        <w:rPr/>
        <w:t>万元，分别同比增长</w:t>
      </w:r>
    </w:p>
    <w:p>
      <w:pPr>
        <w:spacing w:line="360" w:lineRule="auto" w:before="164"/>
        <w:ind w:left="621" w:right="4504" w:hanging="483"/>
        <w:jc w:val="left"/>
        <w:rPr>
          <w:rFonts w:ascii="宋体" w:hAnsi="宋体" w:cs="宋体" w:eastAsia="宋体" w:hint="default"/>
          <w:sz w:val="24"/>
          <w:szCs w:val="24"/>
        </w:rPr>
      </w:pPr>
      <w:r>
        <w:rPr>
          <w:rFonts w:ascii="Times New Roman" w:hAnsi="Times New Roman" w:cs="Times New Roman" w:eastAsia="Times New Roman" w:hint="default"/>
          <w:sz w:val="24"/>
          <w:szCs w:val="24"/>
        </w:rPr>
        <w:t>44.37%</w:t>
      </w:r>
      <w:r>
        <w:rPr>
          <w:rFonts w:ascii="宋体" w:hAnsi="宋体" w:cs="宋体" w:eastAsia="宋体" w:hint="default"/>
          <w:sz w:val="24"/>
          <w:szCs w:val="24"/>
        </w:rPr>
        <w:t>和</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35.34%</w:t>
      </w:r>
      <w:r>
        <w:rPr>
          <w:rFonts w:ascii="宋体" w:hAnsi="宋体" w:cs="宋体" w:eastAsia="宋体" w:hint="default"/>
          <w:sz w:val="24"/>
          <w:szCs w:val="24"/>
        </w:rPr>
        <w:t>。基本每股收益为</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1.03</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元，同比增长</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15.73%</w:t>
      </w:r>
      <w:r>
        <w:rPr>
          <w:rFonts w:ascii="宋体" w:hAnsi="宋体" w:cs="宋体" w:eastAsia="宋体" w:hint="default"/>
          <w:sz w:val="24"/>
          <w:szCs w:val="24"/>
        </w:rPr>
        <w:t>。</w:t>
      </w:r>
      <w:r>
        <w:rPr>
          <w:rFonts w:ascii="宋体" w:hAnsi="宋体" w:cs="宋体" w:eastAsia="宋体" w:hint="default"/>
          <w:w w:val="99"/>
          <w:sz w:val="24"/>
          <w:szCs w:val="24"/>
        </w:rPr>
        <w:t> </w:t>
      </w:r>
      <w:r>
        <w:rPr>
          <w:rFonts w:ascii="宋体" w:hAnsi="宋体" w:cs="宋体" w:eastAsia="宋体" w:hint="default"/>
          <w:b/>
          <w:bCs/>
          <w:sz w:val="24"/>
          <w:szCs w:val="24"/>
        </w:rPr>
        <w:t>公司近三年主要财务指标及变动情况</w:t>
      </w:r>
      <w:r>
        <w:rPr>
          <w:rFonts w:ascii="宋体" w:hAnsi="宋体" w:cs="宋体" w:eastAsia="宋体" w:hint="default"/>
          <w:sz w:val="24"/>
          <w:szCs w:val="24"/>
        </w:rPr>
      </w:r>
    </w:p>
    <w:p>
      <w:pPr>
        <w:pStyle w:val="BodyText"/>
        <w:spacing w:line="240" w:lineRule="auto" w:before="60"/>
        <w:ind w:left="619" w:right="767"/>
        <w:jc w:val="left"/>
      </w:pPr>
      <w:r>
        <w:rPr/>
        <w:t>如下表：</w:t>
      </w:r>
    </w:p>
    <w:p>
      <w:pPr>
        <w:spacing w:after="0" w:line="240" w:lineRule="auto"/>
        <w:jc w:val="left"/>
        <w:sectPr>
          <w:footerReference w:type="default" r:id="rId37"/>
          <w:pgSz w:w="11910" w:h="16850"/>
          <w:pgMar w:footer="886" w:header="572" w:top="760" w:bottom="1080" w:left="540" w:right="0"/>
          <w:pgNumType w:start="39"/>
        </w:sectPr>
      </w:pPr>
    </w:p>
    <w:p>
      <w:pPr>
        <w:pStyle w:val="BodyText"/>
        <w:spacing w:line="240" w:lineRule="auto" w:before="83"/>
        <w:ind w:left="9489" w:right="0"/>
        <w:jc w:val="left"/>
      </w:pPr>
      <w:r>
        <w:rPr/>
        <w:t>单位：万元</w:t>
      </w:r>
    </w:p>
    <w:p>
      <w:pPr>
        <w:spacing w:line="240" w:lineRule="auto" w:before="6"/>
        <w:rPr>
          <w:rFonts w:ascii="宋体" w:hAnsi="宋体" w:cs="宋体" w:eastAsia="宋体" w:hint="default"/>
          <w:sz w:val="16"/>
          <w:szCs w:val="16"/>
        </w:rPr>
      </w:pPr>
    </w:p>
    <w:tbl>
      <w:tblPr>
        <w:tblW w:w="0" w:type="auto"/>
        <w:jc w:val="left"/>
        <w:tblInd w:w="278" w:type="dxa"/>
        <w:tblLayout w:type="fixed"/>
        <w:tblCellMar>
          <w:top w:w="0" w:type="dxa"/>
          <w:left w:w="0" w:type="dxa"/>
          <w:bottom w:w="0" w:type="dxa"/>
          <w:right w:w="0" w:type="dxa"/>
        </w:tblCellMar>
        <w:tblLook w:val="01E0"/>
      </w:tblPr>
      <w:tblGrid>
        <w:gridCol w:w="3092"/>
        <w:gridCol w:w="1783"/>
        <w:gridCol w:w="1786"/>
        <w:gridCol w:w="1786"/>
        <w:gridCol w:w="1786"/>
      </w:tblGrid>
      <w:tr>
        <w:trPr>
          <w:trHeight w:val="348" w:hRule="exact"/>
        </w:trPr>
        <w:tc>
          <w:tcPr>
            <w:tcW w:w="3092"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74" w:lineRule="exact"/>
              <w:ind w:right="4"/>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83"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90" w:lineRule="exact"/>
              <w:ind w:right="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 </w:t>
            </w:r>
            <w:r>
              <w:rPr>
                <w:rFonts w:ascii="宋体" w:hAnsi="宋体" w:cs="宋体" w:eastAsia="宋体" w:hint="default"/>
                <w:b/>
                <w:bCs/>
                <w:sz w:val="21"/>
                <w:szCs w:val="21"/>
              </w:rPr>
              <w:t>年度</w:t>
            </w:r>
            <w:r>
              <w:rPr>
                <w:rFonts w:ascii="宋体" w:hAnsi="宋体" w:cs="宋体" w:eastAsia="宋体" w:hint="default"/>
                <w:sz w:val="21"/>
                <w:szCs w:val="21"/>
              </w:rPr>
            </w:r>
          </w:p>
        </w:tc>
        <w:tc>
          <w:tcPr>
            <w:tcW w:w="1786"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90" w:lineRule="exact"/>
              <w:ind w:left="44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86"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90" w:lineRule="exact"/>
              <w:ind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较上年增减</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786"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90" w:lineRule="exact"/>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r>
      <w:tr>
        <w:trPr>
          <w:trHeight w:val="350"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319,544.81</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15" w:right="0"/>
              <w:jc w:val="left"/>
              <w:rPr>
                <w:rFonts w:ascii="Times New Roman" w:hAnsi="Times New Roman" w:cs="Times New Roman" w:eastAsia="Times New Roman" w:hint="default"/>
                <w:sz w:val="21"/>
                <w:szCs w:val="21"/>
              </w:rPr>
            </w:pPr>
            <w:r>
              <w:rPr>
                <w:rFonts w:ascii="Times New Roman"/>
                <w:sz w:val="21"/>
              </w:rPr>
              <w:t>221,338.27</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44.37</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160,173.08</w:t>
            </w:r>
          </w:p>
        </w:tc>
      </w:tr>
      <w:tr>
        <w:trPr>
          <w:trHeight w:val="350"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营业利润</w:t>
            </w:r>
          </w:p>
        </w:tc>
        <w:tc>
          <w:tcPr>
            <w:tcW w:w="1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11,355.46</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20" w:right="0"/>
              <w:jc w:val="left"/>
              <w:rPr>
                <w:rFonts w:ascii="Times New Roman" w:hAnsi="Times New Roman" w:cs="Times New Roman" w:eastAsia="Times New Roman" w:hint="default"/>
                <w:sz w:val="21"/>
                <w:szCs w:val="21"/>
              </w:rPr>
            </w:pPr>
            <w:r>
              <w:rPr>
                <w:rFonts w:ascii="Times New Roman"/>
                <w:sz w:val="21"/>
              </w:rPr>
              <w:t>8,514.06</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33.37</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6,288.92</w:t>
            </w:r>
          </w:p>
        </w:tc>
      </w:tr>
      <w:tr>
        <w:trPr>
          <w:trHeight w:val="350"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11,243.65</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20" w:right="0"/>
              <w:jc w:val="left"/>
              <w:rPr>
                <w:rFonts w:ascii="Times New Roman" w:hAnsi="Times New Roman" w:cs="Times New Roman" w:eastAsia="Times New Roman" w:hint="default"/>
                <w:sz w:val="21"/>
                <w:szCs w:val="21"/>
              </w:rPr>
            </w:pPr>
            <w:r>
              <w:rPr>
                <w:rFonts w:ascii="Times New Roman"/>
                <w:sz w:val="21"/>
              </w:rPr>
              <w:t>8,317.58</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35.18</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6,008.99</w:t>
            </w:r>
          </w:p>
        </w:tc>
      </w:tr>
      <w:tr>
        <w:trPr>
          <w:trHeight w:val="350"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净利润</w:t>
            </w:r>
          </w:p>
        </w:tc>
        <w:tc>
          <w:tcPr>
            <w:tcW w:w="1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8,402.28</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20" w:right="0"/>
              <w:jc w:val="left"/>
              <w:rPr>
                <w:rFonts w:ascii="Times New Roman" w:hAnsi="Times New Roman" w:cs="Times New Roman" w:eastAsia="Times New Roman" w:hint="default"/>
                <w:sz w:val="21"/>
                <w:szCs w:val="21"/>
              </w:rPr>
            </w:pPr>
            <w:r>
              <w:rPr>
                <w:rFonts w:ascii="Times New Roman"/>
                <w:sz w:val="21"/>
              </w:rPr>
              <w:t>6,213.16</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35.23</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4,480.98</w:t>
            </w:r>
          </w:p>
        </w:tc>
      </w:tr>
      <w:tr>
        <w:trPr>
          <w:trHeight w:val="350" w:hRule="exact"/>
        </w:trPr>
        <w:tc>
          <w:tcPr>
            <w:tcW w:w="309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8,405.73</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20" w:right="0"/>
              <w:jc w:val="left"/>
              <w:rPr>
                <w:rFonts w:ascii="Times New Roman" w:hAnsi="Times New Roman" w:cs="Times New Roman" w:eastAsia="Times New Roman" w:hint="default"/>
                <w:sz w:val="21"/>
                <w:szCs w:val="21"/>
              </w:rPr>
            </w:pPr>
            <w:r>
              <w:rPr>
                <w:rFonts w:ascii="Times New Roman"/>
                <w:sz w:val="21"/>
              </w:rPr>
              <w:t>6,210.92</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35.34</w:t>
            </w:r>
          </w:p>
        </w:tc>
        <w:tc>
          <w:tcPr>
            <w:tcW w:w="1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4,475.73</w:t>
            </w:r>
          </w:p>
        </w:tc>
      </w:tr>
    </w:tbl>
    <w:p>
      <w:pPr>
        <w:pStyle w:val="BodyText"/>
        <w:spacing w:line="379" w:lineRule="auto" w:before="53"/>
        <w:ind w:right="905" w:firstLine="480"/>
        <w:jc w:val="both"/>
      </w:pPr>
      <w:r>
        <w:rPr/>
        <w:t>近几年，外部环境受益于国民经济与居民收入的持续增长，医药产品的刚性需求特点、民众健 康保健意识的增强，以及国家日益加大对行业的投入，政策导向区域化集中等因素影响；内部因素 源于公司上下员工奋发精神、齐头并进，目前，公司正以其自身的优势，大踏步地走在全省同行业 的前列，并成为山东省药品配送领域的支柱企业之一。</w:t>
      </w:r>
    </w:p>
    <w:p>
      <w:pPr>
        <w:pStyle w:val="BodyText"/>
        <w:spacing w:line="240" w:lineRule="auto" w:before="43"/>
        <w:ind w:left="621" w:right="0"/>
        <w:jc w:val="left"/>
      </w:pPr>
      <w:r>
        <w:rPr/>
        <w:t>（</w:t>
      </w:r>
      <w:r>
        <w:rPr>
          <w:rFonts w:ascii="Times New Roman" w:hAnsi="Times New Roman" w:cs="Times New Roman" w:eastAsia="Times New Roman" w:hint="default"/>
        </w:rPr>
        <w:t>1</w:t>
      </w:r>
      <w:r>
        <w:rPr/>
        <w:t>）</w:t>
      </w:r>
      <w:r>
        <w:rPr>
          <w:rFonts w:ascii="宋体" w:hAnsi="宋体" w:cs="宋体" w:eastAsia="宋体" w:hint="default"/>
          <w:b/>
          <w:bCs/>
        </w:rPr>
        <w:t>销售网络：</w:t>
      </w:r>
      <w:r>
        <w:rPr/>
        <w:t>公司营销网络分为三部分，高端医疗市场、基础医疗市场、商业分销及零售市</w:t>
      </w:r>
    </w:p>
    <w:p>
      <w:pPr>
        <w:pStyle w:val="BodyText"/>
        <w:spacing w:line="240" w:lineRule="auto" w:before="164"/>
        <w:ind w:right="767"/>
        <w:jc w:val="left"/>
      </w:pPr>
      <w:r>
        <w:rPr/>
        <w:t>场。</w:t>
      </w:r>
    </w:p>
    <w:p>
      <w:pPr>
        <w:pStyle w:val="Heading6"/>
        <w:spacing w:line="240" w:lineRule="auto" w:before="182"/>
        <w:ind w:right="767"/>
        <w:jc w:val="left"/>
        <w:rPr>
          <w:b w:val="0"/>
          <w:bCs w:val="0"/>
        </w:rPr>
      </w:pPr>
      <w:r>
        <w:rPr/>
        <w:t>（</w:t>
      </w:r>
      <w:r>
        <w:rPr>
          <w:rFonts w:ascii="Times New Roman" w:hAnsi="Times New Roman" w:cs="Times New Roman" w:eastAsia="Times New Roman" w:hint="default"/>
        </w:rPr>
        <w:t>2</w:t>
      </w:r>
      <w:r>
        <w:rPr/>
        <w:t>）各市场考核利润贡献率：</w:t>
      </w:r>
      <w:r>
        <w:rPr>
          <w:b w:val="0"/>
          <w:bCs w:val="0"/>
        </w:rPr>
      </w:r>
    </w:p>
    <w:p>
      <w:pPr>
        <w:spacing w:line="240" w:lineRule="auto" w:before="7"/>
        <w:rPr>
          <w:rFonts w:ascii="宋体" w:hAnsi="宋体" w:cs="宋体" w:eastAsia="宋体" w:hint="default"/>
          <w:b/>
          <w:bCs/>
          <w:sz w:val="8"/>
          <w:szCs w:val="8"/>
        </w:rPr>
      </w:pPr>
    </w:p>
    <w:tbl>
      <w:tblPr>
        <w:tblW w:w="0" w:type="auto"/>
        <w:jc w:val="left"/>
        <w:tblInd w:w="304" w:type="dxa"/>
        <w:tblLayout w:type="fixed"/>
        <w:tblCellMar>
          <w:top w:w="0" w:type="dxa"/>
          <w:left w:w="0" w:type="dxa"/>
          <w:bottom w:w="0" w:type="dxa"/>
          <w:right w:w="0" w:type="dxa"/>
        </w:tblCellMar>
        <w:tblLook w:val="01E0"/>
      </w:tblPr>
      <w:tblGrid>
        <w:gridCol w:w="5103"/>
        <w:gridCol w:w="5103"/>
      </w:tblGrid>
      <w:tr>
        <w:trPr>
          <w:trHeight w:val="350" w:hRule="exact"/>
        </w:trPr>
        <w:tc>
          <w:tcPr>
            <w:tcW w:w="5103"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市</w:t>
            </w:r>
            <w:r>
              <w:rPr>
                <w:rFonts w:ascii="宋体" w:hAnsi="宋体" w:cs="宋体" w:eastAsia="宋体" w:hint="default"/>
                <w:b/>
                <w:bCs/>
                <w:spacing w:val="-1"/>
                <w:sz w:val="21"/>
                <w:szCs w:val="21"/>
              </w:rPr>
              <w:t> </w:t>
            </w:r>
            <w:r>
              <w:rPr>
                <w:rFonts w:ascii="宋体" w:hAnsi="宋体" w:cs="宋体" w:eastAsia="宋体" w:hint="default"/>
                <w:b/>
                <w:bCs/>
                <w:sz w:val="21"/>
                <w:szCs w:val="21"/>
              </w:rPr>
              <w:t>场</w:t>
            </w:r>
            <w:r>
              <w:rPr>
                <w:rFonts w:ascii="宋体" w:hAnsi="宋体" w:cs="宋体" w:eastAsia="宋体" w:hint="default"/>
                <w:sz w:val="21"/>
                <w:szCs w:val="21"/>
              </w:rPr>
            </w:r>
          </w:p>
        </w:tc>
        <w:tc>
          <w:tcPr>
            <w:tcW w:w="5103"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90" w:lineRule="exact"/>
              <w:ind w:right="0"/>
              <w:jc w:val="center"/>
              <w:rPr>
                <w:rFonts w:ascii="宋体" w:hAnsi="宋体" w:cs="宋体" w:eastAsia="宋体" w:hint="default"/>
                <w:sz w:val="21"/>
                <w:szCs w:val="21"/>
              </w:rPr>
            </w:pPr>
            <w:r>
              <w:rPr>
                <w:rFonts w:ascii="宋体" w:hAnsi="宋体" w:cs="宋体" w:eastAsia="宋体" w:hint="default"/>
                <w:b/>
                <w:bCs/>
                <w:sz w:val="21"/>
                <w:szCs w:val="21"/>
              </w:rPr>
              <w:t>贡献率（</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50" w:hRule="exact"/>
        </w:trPr>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sz w:val="21"/>
                <w:szCs w:val="21"/>
              </w:rPr>
              <w:t>高端医疗市场</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90.11</w:t>
            </w:r>
          </w:p>
        </w:tc>
      </w:tr>
      <w:tr>
        <w:trPr>
          <w:trHeight w:val="348" w:hRule="exact"/>
        </w:trPr>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sz w:val="21"/>
                <w:szCs w:val="21"/>
              </w:rPr>
              <w:t>基础医疗市场</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2.67</w:t>
            </w:r>
          </w:p>
        </w:tc>
      </w:tr>
      <w:tr>
        <w:trPr>
          <w:trHeight w:val="350" w:hRule="exact"/>
        </w:trPr>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 w:right="0"/>
              <w:jc w:val="center"/>
              <w:rPr>
                <w:rFonts w:ascii="宋体" w:hAnsi="宋体" w:cs="宋体" w:eastAsia="宋体" w:hint="default"/>
                <w:sz w:val="21"/>
                <w:szCs w:val="21"/>
              </w:rPr>
            </w:pPr>
            <w:r>
              <w:rPr>
                <w:rFonts w:ascii="宋体" w:hAnsi="宋体" w:cs="宋体" w:eastAsia="宋体" w:hint="default"/>
                <w:sz w:val="21"/>
                <w:szCs w:val="21"/>
              </w:rPr>
              <w:t>零售分销市场</w:t>
            </w:r>
          </w:p>
        </w:tc>
        <w:tc>
          <w:tcPr>
            <w:tcW w:w="5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7.22</w:t>
            </w:r>
          </w:p>
        </w:tc>
      </w:tr>
    </w:tbl>
    <w:p>
      <w:pPr>
        <w:pStyle w:val="BodyText"/>
        <w:spacing w:line="360" w:lineRule="auto" w:before="53"/>
        <w:ind w:right="861" w:firstLine="482"/>
        <w:jc w:val="left"/>
      </w:pPr>
      <w:r>
        <w:rPr>
          <w:rFonts w:ascii="宋体" w:hAnsi="宋体" w:cs="宋体" w:eastAsia="宋体" w:hint="default"/>
          <w:b/>
          <w:bCs/>
        </w:rPr>
        <w:t>高端医疗市场</w:t>
      </w:r>
      <w:r>
        <w:rPr/>
        <w:t>：高端医疗市场主要面向全省二级以上医院，目前公司已与省内</w:t>
      </w:r>
      <w:r>
        <w:rPr>
          <w:spacing w:val="-62"/>
        </w:rPr>
        <w:t> </w:t>
      </w:r>
      <w:r>
        <w:rPr>
          <w:rFonts w:ascii="Times New Roman" w:hAnsi="Times New Roman" w:cs="Times New Roman" w:eastAsia="Times New Roman" w:hint="default"/>
        </w:rPr>
        <w:t>90%</w:t>
      </w:r>
      <w:r>
        <w:rPr/>
        <w:t>以上的二级 医院建立了合作关系，是山东省二级以上医疗机构覆盖最全的配送企业。</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年高端市场销售额 </w:t>
      </w:r>
      <w:r>
        <w:rPr>
          <w:rFonts w:ascii="Times New Roman" w:hAnsi="Times New Roman" w:cs="Times New Roman" w:eastAsia="Times New Roman" w:hint="default"/>
        </w:rPr>
        <w:t>29.4</w:t>
      </w:r>
      <w:r>
        <w:rPr>
          <w:rFonts w:ascii="Times New Roman" w:hAnsi="Times New Roman" w:cs="Times New Roman" w:eastAsia="Times New Roman" w:hint="default"/>
          <w:spacing w:val="-13"/>
        </w:rPr>
        <w:t> </w:t>
      </w:r>
      <w:r>
        <w:rPr/>
        <w:t>亿元，销售增长</w:t>
      </w:r>
      <w:r>
        <w:rPr>
          <w:spacing w:val="-61"/>
        </w:rPr>
        <w:t> </w:t>
      </w:r>
      <w:r>
        <w:rPr>
          <w:rFonts w:ascii="Times New Roman" w:hAnsi="Times New Roman" w:cs="Times New Roman" w:eastAsia="Times New Roman" w:hint="default"/>
        </w:rPr>
        <w:t>44.7%</w:t>
      </w:r>
      <w:r>
        <w:rPr/>
        <w:t>。销售额占公司总量的</w:t>
      </w:r>
      <w:r>
        <w:rPr>
          <w:spacing w:val="-61"/>
        </w:rPr>
        <w:t> </w:t>
      </w:r>
      <w:r>
        <w:rPr>
          <w:rFonts w:ascii="Times New Roman" w:hAnsi="Times New Roman" w:cs="Times New Roman" w:eastAsia="Times New Roman" w:hint="default"/>
        </w:rPr>
        <w:t>78.3%</w:t>
      </w:r>
      <w:r>
        <w:rPr/>
        <w:t>。</w:t>
      </w:r>
    </w:p>
    <w:p>
      <w:pPr>
        <w:pStyle w:val="BodyText"/>
        <w:spacing w:line="364" w:lineRule="auto" w:before="31"/>
        <w:ind w:right="757" w:firstLine="482"/>
        <w:jc w:val="left"/>
      </w:pPr>
      <w:r>
        <w:rPr>
          <w:rFonts w:ascii="宋体" w:hAnsi="宋体" w:cs="宋体" w:eastAsia="宋体" w:hint="default"/>
          <w:b/>
          <w:bCs/>
        </w:rPr>
        <w:t>基础医疗市场</w:t>
      </w:r>
      <w:r>
        <w:rPr/>
        <w:t>：主要针对城镇社区医疗和新农合，配送网络也已在全省范围内同步展开，并取 得重大进展；在《山东省基层医疗卫生机构基本药物配送信息公示》（第一</w:t>
      </w:r>
      <w:r>
        <w:rPr>
          <w:rFonts w:ascii="Times New Roman" w:hAnsi="Times New Roman" w:cs="Times New Roman" w:eastAsia="Times New Roman" w:hint="default"/>
        </w:rPr>
        <w:t>~</w:t>
      </w:r>
      <w:r>
        <w:rPr/>
        <w:t>三期）中统计配送生产 厂家数第一、配送产品品种数第一、配送覆盖的区县数第一，并遥遥领先于其他企业。</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年销售 额较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年增长</w:t>
      </w:r>
      <w:r>
        <w:rPr>
          <w:spacing w:val="-62"/>
        </w:rPr>
        <w:t> </w:t>
      </w:r>
      <w:r>
        <w:rPr>
          <w:rFonts w:ascii="Times New Roman" w:hAnsi="Times New Roman" w:cs="Times New Roman" w:eastAsia="Times New Roman" w:hint="default"/>
        </w:rPr>
        <w:t>164%</w:t>
      </w:r>
      <w:r>
        <w:rPr/>
        <w:t>，销售额</w:t>
      </w:r>
      <w:r>
        <w:rPr>
          <w:spacing w:val="-61"/>
        </w:rPr>
        <w:t> </w:t>
      </w:r>
      <w:r>
        <w:rPr>
          <w:rFonts w:ascii="Times New Roman" w:hAnsi="Times New Roman" w:cs="Times New Roman" w:eastAsia="Times New Roman" w:hint="default"/>
        </w:rPr>
        <w:t>3.2</w:t>
      </w:r>
      <w:r>
        <w:rPr>
          <w:rFonts w:ascii="Times New Roman" w:hAnsi="Times New Roman" w:cs="Times New Roman" w:eastAsia="Times New Roman" w:hint="default"/>
          <w:spacing w:val="-13"/>
        </w:rPr>
        <w:t> </w:t>
      </w:r>
      <w:r>
        <w:rPr/>
        <w:t>亿元。完成省内</w:t>
      </w:r>
      <w:r>
        <w:rPr>
          <w:spacing w:val="-61"/>
        </w:rPr>
        <w:t> </w:t>
      </w:r>
      <w:r>
        <w:rPr>
          <w:rFonts w:ascii="Times New Roman" w:hAnsi="Times New Roman" w:cs="Times New Roman" w:eastAsia="Times New Roman" w:hint="default"/>
        </w:rPr>
        <w:t>17</w:t>
      </w:r>
      <w:r>
        <w:rPr>
          <w:rFonts w:ascii="Times New Roman" w:hAnsi="Times New Roman" w:cs="Times New Roman" w:eastAsia="Times New Roman" w:hint="default"/>
          <w:spacing w:val="-13"/>
        </w:rPr>
        <w:t> </w:t>
      </w:r>
      <w:r>
        <w:rPr/>
        <w:t>个区域的配送队伍建设，建立起一支</w:t>
      </w:r>
      <w:r>
        <w:rPr>
          <w:spacing w:val="-61"/>
        </w:rPr>
        <w:t> </w:t>
      </w:r>
      <w:r>
        <w:rPr>
          <w:rFonts w:ascii="Times New Roman" w:hAnsi="Times New Roman" w:cs="Times New Roman" w:eastAsia="Times New Roman" w:hint="default"/>
        </w:rPr>
        <w:t>200</w:t>
      </w:r>
      <w:r>
        <w:rPr>
          <w:rFonts w:ascii="Times New Roman" w:hAnsi="Times New Roman" w:cs="Times New Roman" w:eastAsia="Times New Roman" w:hint="default"/>
          <w:spacing w:val="-13"/>
        </w:rPr>
        <w:t> </w:t>
      </w:r>
      <w:r>
        <w:rPr/>
        <w:t>余</w:t>
      </w:r>
    </w:p>
    <w:p>
      <w:pPr>
        <w:pStyle w:val="BodyText"/>
        <w:spacing w:line="240" w:lineRule="auto" w:before="27"/>
        <w:ind w:right="767"/>
        <w:jc w:val="left"/>
      </w:pPr>
      <w:r>
        <w:rPr/>
        <w:t>人的销售队伍，业务覆盖全省</w:t>
      </w:r>
      <w:r>
        <w:rPr>
          <w:spacing w:val="-60"/>
        </w:rPr>
        <w:t> </w:t>
      </w:r>
      <w:r>
        <w:rPr>
          <w:rFonts w:ascii="Times New Roman" w:hAnsi="Times New Roman" w:cs="Times New Roman" w:eastAsia="Times New Roman" w:hint="default"/>
        </w:rPr>
        <w:t>144</w:t>
      </w:r>
      <w:r>
        <w:rPr>
          <w:rFonts w:ascii="Times New Roman" w:hAnsi="Times New Roman" w:cs="Times New Roman" w:eastAsia="Times New Roman" w:hint="default"/>
          <w:spacing w:val="-12"/>
        </w:rPr>
        <w:t> </w:t>
      </w:r>
      <w:r>
        <w:rPr/>
        <w:t>区县。</w:t>
      </w:r>
    </w:p>
    <w:p>
      <w:pPr>
        <w:pStyle w:val="BodyText"/>
        <w:spacing w:line="369" w:lineRule="auto" w:before="162"/>
        <w:ind w:right="860" w:firstLine="482"/>
        <w:jc w:val="both"/>
      </w:pPr>
      <w:r>
        <w:rPr>
          <w:rFonts w:ascii="宋体" w:hAnsi="宋体" w:cs="宋体" w:eastAsia="宋体" w:hint="default"/>
          <w:b/>
          <w:bCs/>
        </w:rPr>
        <w:t>零售及分销市场</w:t>
      </w:r>
      <w:r>
        <w:rPr/>
        <w:t>：做为公司营销网络的补充和延伸，已经与全省多家商业公司开展调拨业务。 零售及分销市场事业部</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年销售较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年增长</w:t>
      </w:r>
      <w:r>
        <w:rPr>
          <w:spacing w:val="-61"/>
        </w:rPr>
        <w:t> </w:t>
      </w:r>
      <w:r>
        <w:rPr>
          <w:rFonts w:ascii="Times New Roman" w:hAnsi="Times New Roman" w:cs="Times New Roman" w:eastAsia="Times New Roman" w:hint="default"/>
        </w:rPr>
        <w:t>39%</w:t>
      </w:r>
      <w:r>
        <w:rPr/>
        <w:t>，销售额</w:t>
      </w:r>
      <w:r>
        <w:rPr>
          <w:spacing w:val="-61"/>
        </w:rPr>
        <w:t> </w:t>
      </w:r>
      <w:r>
        <w:rPr>
          <w:rFonts w:ascii="Times New Roman" w:hAnsi="Times New Roman" w:cs="Times New Roman" w:eastAsia="Times New Roman" w:hint="default"/>
        </w:rPr>
        <w:t>4.92</w:t>
      </w:r>
      <w:r>
        <w:rPr>
          <w:rFonts w:ascii="Times New Roman" w:hAnsi="Times New Roman" w:cs="Times New Roman" w:eastAsia="Times New Roman" w:hint="default"/>
          <w:spacing w:val="-13"/>
        </w:rPr>
        <w:t> </w:t>
      </w:r>
      <w:r>
        <w:rPr/>
        <w:t>亿元。搭建了覆盖全省商业及 零售市场的销售网络。</w:t>
      </w:r>
    </w:p>
    <w:p>
      <w:pPr>
        <w:pStyle w:val="BodyText"/>
        <w:spacing w:line="360" w:lineRule="auto" w:before="53"/>
        <w:ind w:right="1079" w:firstLine="480"/>
        <w:jc w:val="left"/>
      </w:pPr>
      <w:r>
        <w:rPr/>
        <w:t>公司在夯实省内药品配送业务同时将向更多的配送领域延伸，</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年末开始开展医疗器械业 务，医疗器械业务的开展是公司新的利润增长点。</w:t>
      </w:r>
    </w:p>
    <w:p>
      <w:pPr>
        <w:pStyle w:val="BodyText"/>
        <w:spacing w:line="240" w:lineRule="auto" w:before="63"/>
        <w:ind w:left="619" w:right="747"/>
        <w:jc w:val="left"/>
      </w:pPr>
      <w:r>
        <w:rPr/>
        <w:t>公司在济南、青岛、威海、淄博、泰安、东营设有分（子）公司，未来的目标是在全省</w:t>
      </w:r>
      <w:r>
        <w:rPr>
          <w:spacing w:val="-58"/>
        </w:rPr>
        <w:t> </w:t>
      </w:r>
      <w:r>
        <w:rPr>
          <w:rFonts w:ascii="Times New Roman" w:hAnsi="Times New Roman" w:cs="Times New Roman" w:eastAsia="Times New Roman" w:hint="default"/>
        </w:rPr>
        <w:t>17</w:t>
      </w:r>
      <w:r>
        <w:rPr>
          <w:rFonts w:ascii="Times New Roman" w:hAnsi="Times New Roman" w:cs="Times New Roman" w:eastAsia="Times New Roman" w:hint="default"/>
          <w:spacing w:val="-12"/>
        </w:rPr>
        <w:t> </w:t>
      </w:r>
      <w:r>
        <w:rPr/>
        <w:t>地市</w:t>
      </w:r>
    </w:p>
    <w:p>
      <w:pPr>
        <w:pStyle w:val="BodyText"/>
        <w:spacing w:line="240" w:lineRule="auto" w:before="164"/>
        <w:ind w:right="767"/>
        <w:jc w:val="left"/>
      </w:pPr>
      <w:r>
        <w:rPr/>
        <w:t>设立分子公司，以实现就近配送，提高配送速度、提高服务质量，为当地经济做贡献。</w:t>
      </w:r>
    </w:p>
    <w:p>
      <w:pPr>
        <w:spacing w:after="0" w:line="240" w:lineRule="auto"/>
        <w:jc w:val="left"/>
        <w:sectPr>
          <w:pgSz w:w="11910" w:h="16850"/>
          <w:pgMar w:header="572" w:footer="886" w:top="760" w:bottom="1080" w:left="540" w:right="0"/>
        </w:sectPr>
      </w:pPr>
    </w:p>
    <w:p>
      <w:pPr>
        <w:pStyle w:val="BodyText"/>
        <w:spacing w:line="369" w:lineRule="auto" w:before="83"/>
        <w:ind w:right="719" w:firstLine="482"/>
        <w:jc w:val="left"/>
      </w:pPr>
      <w:r>
        <w:rPr/>
        <w:t>（</w:t>
      </w:r>
      <w:r>
        <w:rPr>
          <w:rFonts w:ascii="Times New Roman" w:hAnsi="Times New Roman" w:cs="Times New Roman" w:eastAsia="Times New Roman" w:hint="default"/>
        </w:rPr>
        <w:t>3</w:t>
      </w:r>
      <w:r>
        <w:rPr/>
        <w:t>）</w:t>
      </w:r>
      <w:r>
        <w:rPr>
          <w:rFonts w:ascii="宋体" w:hAnsi="宋体" w:cs="宋体" w:eastAsia="宋体" w:hint="default"/>
          <w:b/>
          <w:bCs/>
        </w:rPr>
        <w:t>供货渠道：</w:t>
      </w:r>
      <w:r>
        <w:rPr/>
        <w:t>公司的采购渠道遍及全国，与大中型进口合资药品生产企业、国内知名的药品 生产企业、全国各大药品经营公司等多家供应商，保持着稳定、通畅、规范的业务往来。公司经营 品规近万种，是目前山东省内经营品种最全的药品批发配送企业之一。可以满足大、中、小型医院 及药店、诊所等各类终端客户的临床用药需求。</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年公司经营品种、规模、业务覆盖区域不断扩 大，供应商客户数量达</w:t>
      </w:r>
      <w:r>
        <w:rPr>
          <w:spacing w:val="-60"/>
        </w:rPr>
        <w:t> </w:t>
      </w:r>
      <w:r>
        <w:rPr>
          <w:rFonts w:ascii="Times New Roman" w:hAnsi="Times New Roman" w:cs="Times New Roman" w:eastAsia="Times New Roman" w:hint="default"/>
        </w:rPr>
        <w:t>1,428</w:t>
      </w:r>
      <w:r>
        <w:rPr>
          <w:rFonts w:ascii="Times New Roman" w:hAnsi="Times New Roman" w:cs="Times New Roman" w:eastAsia="Times New Roman" w:hint="default"/>
          <w:spacing w:val="-12"/>
        </w:rPr>
        <w:t> </w:t>
      </w:r>
      <w:r>
        <w:rPr/>
        <w:t>家。另外，公司参与了山东省首次基本药物招标，取得了较好的配送授</w:t>
      </w:r>
    </w:p>
    <w:p>
      <w:pPr>
        <w:pStyle w:val="BodyText"/>
        <w:spacing w:line="360" w:lineRule="auto" w:before="21"/>
        <w:ind w:right="682"/>
        <w:jc w:val="left"/>
      </w:pPr>
      <w:r>
        <w:rPr/>
        <w:t>权份额，为公司进军基层医疗市场，打下了坚实的基础。公司</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日与辉瑞公司签署了战 略合作协议，成为辉瑞国内首次上市新品“泰阁”北中国区经销商。</w:t>
      </w:r>
    </w:p>
    <w:p>
      <w:pPr>
        <w:pStyle w:val="BodyText"/>
        <w:spacing w:line="369" w:lineRule="auto" w:before="62"/>
        <w:ind w:right="779" w:firstLine="482"/>
        <w:jc w:val="left"/>
      </w:pPr>
      <w:r>
        <w:rPr/>
        <w:t>（</w:t>
      </w:r>
      <w:r>
        <w:rPr>
          <w:rFonts w:ascii="Times New Roman" w:hAnsi="Times New Roman" w:cs="Times New Roman" w:eastAsia="Times New Roman" w:hint="default"/>
        </w:rPr>
        <w:t>4</w:t>
      </w:r>
      <w:r>
        <w:rPr/>
        <w:t>）</w:t>
      </w:r>
      <w:r>
        <w:rPr>
          <w:rFonts w:ascii="宋体" w:hAnsi="宋体" w:cs="宋体" w:eastAsia="宋体" w:hint="default"/>
          <w:b/>
          <w:bCs/>
        </w:rPr>
        <w:t>现代物流：</w:t>
      </w:r>
      <w:r>
        <w:rPr/>
        <w:t>投资兴建的烟台药品物流配送中心及配套项目已于</w:t>
      </w:r>
      <w:r>
        <w:rPr>
          <w:spacing w:val="-61"/>
        </w:rPr>
        <w:t> </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年投入运营，是山东 省食品药品监督管理局指定的“山东省药品现代物流试点项目”，是胶东半岛最大的药品配送基 地。公司济南药品现代物流项目已于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年动工兴建，将建成两万多平米、目前为全省最大的药品 现代物流配送中心，该项目将按期竣工。济南物流仓库的建成，将主要负责鲁中、鲁西、鲁北区 域，使覆盖全省的配送网络更加高效。</w:t>
      </w:r>
    </w:p>
    <w:p>
      <w:pPr>
        <w:pStyle w:val="BodyText"/>
        <w:spacing w:line="372" w:lineRule="auto" w:before="53"/>
        <w:ind w:right="713" w:firstLine="482"/>
        <w:jc w:val="left"/>
      </w:pPr>
      <w:r>
        <w:rPr/>
        <w:t>（</w:t>
      </w:r>
      <w:r>
        <w:rPr>
          <w:rFonts w:ascii="Times New Roman" w:hAnsi="Times New Roman" w:cs="Times New Roman" w:eastAsia="Times New Roman" w:hint="default"/>
        </w:rPr>
        <w:t>5</w:t>
      </w:r>
      <w:r>
        <w:rPr/>
        <w:t>）</w:t>
      </w:r>
      <w:r>
        <w:rPr>
          <w:rFonts w:ascii="宋体" w:hAnsi="宋体" w:cs="宋体" w:eastAsia="宋体" w:hint="default"/>
          <w:b/>
          <w:bCs/>
        </w:rPr>
        <w:t>信息平台：</w:t>
      </w:r>
      <w:r>
        <w:rPr/>
        <w:t>先进的计算机系统承载着公司高效运转的日常业务。</w:t>
      </w:r>
      <w:r>
        <w:rPr>
          <w:rFonts w:ascii="Times New Roman" w:hAnsi="Times New Roman" w:cs="Times New Roman" w:eastAsia="Times New Roman" w:hint="default"/>
        </w:rPr>
        <w:t>2007</w:t>
      </w:r>
      <w:r>
        <w:rPr>
          <w:rFonts w:ascii="Times New Roman" w:hAnsi="Times New Roman" w:cs="Times New Roman" w:eastAsia="Times New Roman" w:hint="default"/>
          <w:spacing w:val="-13"/>
        </w:rPr>
        <w:t> </w:t>
      </w:r>
      <w:r>
        <w:rPr/>
        <w:t>年投入运行的现代物 流软件系统，实现了货物存储、分拣、传输的半自动化和第三方物流功能。目前公司已在省内多家 大型医院开展了药品物流码服务业务，大大简化了医院药品入库的工作流程，提高了工作效率。可 以为上下游客户提供增值服务。</w:t>
      </w:r>
    </w:p>
    <w:p>
      <w:pPr>
        <w:pStyle w:val="BodyText"/>
        <w:spacing w:line="369" w:lineRule="auto" w:before="48"/>
        <w:ind w:right="760" w:firstLine="482"/>
        <w:jc w:val="left"/>
      </w:pPr>
      <w:r>
        <w:rPr/>
        <w:t>（</w:t>
      </w:r>
      <w:r>
        <w:rPr>
          <w:rFonts w:ascii="Times New Roman" w:hAnsi="Times New Roman" w:cs="Times New Roman" w:eastAsia="Times New Roman" w:hint="default"/>
        </w:rPr>
        <w:t>6</w:t>
      </w:r>
      <w:r>
        <w:rPr/>
        <w:t>）</w:t>
      </w:r>
      <w:r>
        <w:rPr>
          <w:rFonts w:ascii="宋体" w:hAnsi="宋体" w:cs="宋体" w:eastAsia="宋体" w:hint="default"/>
          <w:b/>
          <w:bCs/>
        </w:rPr>
        <w:t>质量管理：</w:t>
      </w:r>
      <w:r>
        <w:rPr/>
        <w:t>公司针对计划采购、购进验收、储存、销售及售后服务等环节而制定了严格的 质量管理体系，保证药品符合质量标准，在药品经营全过程进行质量控制，保证向用户提供优质的 药品，把药品质量安全放在公司首位。</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月完成了公司的</w:t>
      </w:r>
      <w:r>
        <w:rPr>
          <w:spacing w:val="-61"/>
        </w:rPr>
        <w:t> </w:t>
      </w:r>
      <w:r>
        <w:rPr>
          <w:rFonts w:ascii="Times New Roman" w:hAnsi="Times New Roman" w:cs="Times New Roman" w:eastAsia="Times New Roman" w:hint="default"/>
        </w:rPr>
        <w:t>GSP</w:t>
      </w:r>
      <w:r>
        <w:rPr>
          <w:rFonts w:ascii="Times New Roman" w:hAnsi="Times New Roman" w:cs="Times New Roman" w:eastAsia="Times New Roman" w:hint="default"/>
          <w:spacing w:val="-11"/>
        </w:rPr>
        <w:t> </w:t>
      </w:r>
      <w:r>
        <w:rPr/>
        <w:t>再认证。</w:t>
      </w:r>
    </w:p>
    <w:p>
      <w:pPr>
        <w:pStyle w:val="BodyText"/>
        <w:spacing w:line="379" w:lineRule="auto" w:before="21"/>
        <w:ind w:right="767" w:firstLine="360"/>
        <w:jc w:val="left"/>
      </w:pPr>
      <w:r>
        <w:rPr/>
        <w:t>公司广泛的市场覆盖网络，畅通的供货渠道，现代化的物流配送体系，科学的管理模式，高素质 的员工队伍，雄厚的资金实力，公司将继续走规模经营之路，实施名企名牌战略，推动公司可持续 地向前发展，为所有客户提供更加完善的药品配送和增值服务。</w:t>
      </w:r>
    </w:p>
    <w:p>
      <w:pPr>
        <w:spacing w:line="240" w:lineRule="auto" w:before="9"/>
        <w:rPr>
          <w:rFonts w:ascii="宋体" w:hAnsi="宋体" w:cs="宋体" w:eastAsia="宋体" w:hint="default"/>
          <w:sz w:val="24"/>
          <w:szCs w:val="24"/>
        </w:rPr>
      </w:pPr>
    </w:p>
    <w:p>
      <w:pPr>
        <w:pStyle w:val="Heading3"/>
        <w:spacing w:line="240" w:lineRule="auto"/>
        <w:ind w:left="1222" w:right="767"/>
        <w:jc w:val="left"/>
        <w:rPr>
          <w:b w:val="0"/>
          <w:bCs w:val="0"/>
        </w:rPr>
      </w:pPr>
      <w:r>
        <w:rPr/>
        <w:t>（二）公司主营业务及经营情况分析</w:t>
      </w:r>
      <w:r>
        <w:rPr>
          <w:b w:val="0"/>
          <w:bCs w:val="0"/>
        </w:rPr>
      </w:r>
    </w:p>
    <w:p>
      <w:pPr>
        <w:spacing w:line="240" w:lineRule="auto" w:before="12"/>
        <w:rPr>
          <w:rFonts w:ascii="宋体" w:hAnsi="宋体" w:cs="宋体" w:eastAsia="宋体" w:hint="default"/>
          <w:b/>
          <w:bCs/>
          <w:sz w:val="40"/>
          <w:szCs w:val="40"/>
        </w:rPr>
      </w:pPr>
    </w:p>
    <w:p>
      <w:pPr>
        <w:tabs>
          <w:tab w:pos="9585" w:val="left" w:leader="none"/>
        </w:tabs>
        <w:spacing w:before="0"/>
        <w:ind w:left="139" w:right="0" w:firstLine="0"/>
        <w:jc w:val="left"/>
        <w:rPr>
          <w:rFonts w:ascii="宋体" w:hAnsi="宋体" w:cs="宋体" w:eastAsia="宋体" w:hint="default"/>
          <w:sz w:val="22"/>
          <w:szCs w:val="22"/>
        </w:rPr>
      </w:pPr>
      <w:r>
        <w:rPr>
          <w:rFonts w:ascii="Arial" w:hAnsi="Arial" w:cs="Arial" w:eastAsia="Arial" w:hint="default"/>
          <w:b/>
          <w:bCs/>
          <w:w w:val="95"/>
          <w:sz w:val="28"/>
          <w:szCs w:val="28"/>
        </w:rPr>
        <w:t>1</w:t>
      </w:r>
      <w:r>
        <w:rPr>
          <w:rFonts w:ascii="黑体" w:hAnsi="黑体" w:cs="黑体" w:eastAsia="黑体" w:hint="default"/>
          <w:b/>
          <w:bCs/>
          <w:w w:val="95"/>
          <w:sz w:val="28"/>
          <w:szCs w:val="28"/>
        </w:rPr>
        <w:t>、主营业务分行业、分产品情况</w:t>
        <w:tab/>
      </w:r>
      <w:r>
        <w:rPr>
          <w:rFonts w:ascii="宋体" w:hAnsi="宋体" w:cs="宋体" w:eastAsia="宋体" w:hint="default"/>
          <w:sz w:val="22"/>
          <w:szCs w:val="22"/>
        </w:rPr>
        <w:t>单位：万元</w:t>
      </w:r>
    </w:p>
    <w:p>
      <w:pPr>
        <w:spacing w:line="240" w:lineRule="auto" w:before="1"/>
        <w:rPr>
          <w:rFonts w:ascii="宋体" w:hAnsi="宋体" w:cs="宋体" w:eastAsia="宋体" w:hint="default"/>
          <w:sz w:val="13"/>
          <w:szCs w:val="13"/>
        </w:rPr>
      </w:pPr>
    </w:p>
    <w:tbl>
      <w:tblPr>
        <w:tblW w:w="0" w:type="auto"/>
        <w:jc w:val="left"/>
        <w:tblInd w:w="285" w:type="dxa"/>
        <w:tblLayout w:type="fixed"/>
        <w:tblCellMar>
          <w:top w:w="0" w:type="dxa"/>
          <w:left w:w="0" w:type="dxa"/>
          <w:bottom w:w="0" w:type="dxa"/>
          <w:right w:w="0" w:type="dxa"/>
        </w:tblCellMar>
        <w:tblLook w:val="01E0"/>
      </w:tblPr>
      <w:tblGrid>
        <w:gridCol w:w="1464"/>
        <w:gridCol w:w="1462"/>
        <w:gridCol w:w="1465"/>
        <w:gridCol w:w="1462"/>
        <w:gridCol w:w="1464"/>
        <w:gridCol w:w="1462"/>
        <w:gridCol w:w="1466"/>
      </w:tblGrid>
      <w:tr>
        <w:trPr>
          <w:trHeight w:val="350" w:hRule="exact"/>
        </w:trPr>
        <w:tc>
          <w:tcPr>
            <w:tcW w:w="10245" w:type="dxa"/>
            <w:gridSpan w:val="7"/>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主营业务分行业情况</w:t>
            </w:r>
            <w:r>
              <w:rPr>
                <w:rFonts w:ascii="宋体" w:hAnsi="宋体" w:cs="宋体" w:eastAsia="宋体" w:hint="default"/>
                <w:sz w:val="21"/>
                <w:szCs w:val="21"/>
              </w:rPr>
            </w:r>
          </w:p>
        </w:tc>
      </w:tr>
      <w:tr>
        <w:trPr>
          <w:trHeight w:val="826" w:hRule="exact"/>
        </w:trPr>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分行业</w:t>
            </w:r>
            <w:r>
              <w:rPr>
                <w:rFonts w:ascii="宋体" w:hAnsi="宋体" w:cs="宋体" w:eastAsia="宋体" w:hint="default"/>
                <w:sz w:val="21"/>
                <w:szCs w:val="21"/>
              </w:rPr>
            </w:r>
          </w:p>
        </w:tc>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300"/>
              <w:jc w:val="righ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before="102"/>
              <w:ind w:left="410"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p>
            <w:pPr>
              <w:pStyle w:val="TableParagraph"/>
              <w:spacing w:line="289" w:lineRule="exact"/>
              <w:ind w:left="410"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营业收入比</w:t>
            </w:r>
            <w:r>
              <w:rPr>
                <w:rFonts w:ascii="宋体" w:hAnsi="宋体" w:cs="宋体" w:eastAsia="宋体" w:hint="default"/>
                <w:sz w:val="21"/>
                <w:szCs w:val="21"/>
              </w:rPr>
            </w:r>
          </w:p>
          <w:p>
            <w:pPr>
              <w:pStyle w:val="TableParagraph"/>
              <w:spacing w:line="272"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上年增减</w:t>
            </w:r>
            <w:r>
              <w:rPr>
                <w:rFonts w:ascii="宋体" w:hAnsi="宋体" w:cs="宋体" w:eastAsia="宋体" w:hint="default"/>
                <w:sz w:val="21"/>
                <w:szCs w:val="21"/>
              </w:rPr>
            </w:r>
          </w:p>
          <w:p>
            <w:pPr>
              <w:pStyle w:val="TableParagraph"/>
              <w:spacing w:line="289"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营业成本比</w:t>
            </w:r>
            <w:r>
              <w:rPr>
                <w:rFonts w:ascii="宋体" w:hAnsi="宋体" w:cs="宋体" w:eastAsia="宋体" w:hint="default"/>
                <w:sz w:val="21"/>
                <w:szCs w:val="21"/>
              </w:rPr>
            </w:r>
          </w:p>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上年增减</w:t>
            </w:r>
            <w:r>
              <w:rPr>
                <w:rFonts w:ascii="宋体" w:hAnsi="宋体" w:cs="宋体" w:eastAsia="宋体" w:hint="default"/>
                <w:sz w:val="21"/>
                <w:szCs w:val="21"/>
              </w:rPr>
            </w:r>
          </w:p>
          <w:p>
            <w:pPr>
              <w:pStyle w:val="TableParagraph"/>
              <w:spacing w:line="289" w:lineRule="exact"/>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7" w:right="0"/>
              <w:jc w:val="center"/>
              <w:rPr>
                <w:rFonts w:ascii="宋体" w:hAnsi="宋体" w:cs="宋体" w:eastAsia="宋体" w:hint="default"/>
                <w:sz w:val="21"/>
                <w:szCs w:val="21"/>
              </w:rPr>
            </w:pPr>
            <w:r>
              <w:rPr>
                <w:rFonts w:ascii="宋体" w:hAnsi="宋体" w:cs="宋体" w:eastAsia="宋体" w:hint="default"/>
                <w:b/>
                <w:bCs/>
                <w:sz w:val="21"/>
                <w:szCs w:val="21"/>
              </w:rPr>
              <w:t>毛利率比上</w:t>
            </w:r>
            <w:r>
              <w:rPr>
                <w:rFonts w:ascii="宋体" w:hAnsi="宋体" w:cs="宋体" w:eastAsia="宋体" w:hint="default"/>
                <w:sz w:val="21"/>
                <w:szCs w:val="21"/>
              </w:rPr>
            </w:r>
          </w:p>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年增减</w:t>
            </w:r>
            <w:r>
              <w:rPr>
                <w:rFonts w:ascii="宋体" w:hAnsi="宋体" w:cs="宋体" w:eastAsia="宋体" w:hint="default"/>
                <w:sz w:val="21"/>
                <w:szCs w:val="21"/>
              </w:rPr>
            </w:r>
          </w:p>
          <w:p>
            <w:pPr>
              <w:pStyle w:val="TableParagraph"/>
              <w:spacing w:line="289"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5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hAnsi="宋体" w:cs="宋体" w:eastAsia="宋体" w:hint="default"/>
                <w:sz w:val="21"/>
                <w:szCs w:val="21"/>
              </w:rPr>
              <w:t>药品销售</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49"/>
              <w:jc w:val="right"/>
              <w:rPr>
                <w:rFonts w:ascii="Times New Roman" w:hAnsi="Times New Roman" w:cs="Times New Roman" w:eastAsia="Times New Roman" w:hint="default"/>
                <w:sz w:val="21"/>
                <w:szCs w:val="21"/>
              </w:rPr>
            </w:pPr>
            <w:r>
              <w:rPr>
                <w:rFonts w:ascii="Times New Roman"/>
                <w:spacing w:val="-1"/>
                <w:sz w:val="21"/>
              </w:rPr>
              <w:t>319,438.64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293,363.94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8.16%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7" w:right="0"/>
              <w:jc w:val="center"/>
              <w:rPr>
                <w:rFonts w:ascii="Times New Roman" w:hAnsi="Times New Roman" w:cs="Times New Roman" w:eastAsia="Times New Roman" w:hint="default"/>
                <w:sz w:val="21"/>
                <w:szCs w:val="21"/>
              </w:rPr>
            </w:pPr>
            <w:r>
              <w:rPr>
                <w:rFonts w:ascii="Times New Roman"/>
                <w:sz w:val="21"/>
              </w:rPr>
              <w:t>44.35%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44.54%</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-0.12%</w:t>
            </w:r>
          </w:p>
        </w:tc>
      </w:tr>
      <w:tr>
        <w:trPr>
          <w:trHeight w:val="351"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249"/>
              <w:jc w:val="right"/>
              <w:rPr>
                <w:rFonts w:ascii="Times New Roman" w:hAnsi="Times New Roman" w:cs="Times New Roman" w:eastAsia="Times New Roman" w:hint="default"/>
                <w:sz w:val="21"/>
                <w:szCs w:val="21"/>
              </w:rPr>
            </w:pPr>
            <w:r>
              <w:rPr>
                <w:rFonts w:ascii="Times New Roman"/>
                <w:spacing w:val="-1"/>
                <w:sz w:val="21"/>
              </w:rPr>
              <w:t>319,438.64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
              <w:jc w:val="center"/>
              <w:rPr>
                <w:rFonts w:ascii="Times New Roman" w:hAnsi="Times New Roman" w:cs="Times New Roman" w:eastAsia="Times New Roman" w:hint="default"/>
                <w:sz w:val="21"/>
                <w:szCs w:val="21"/>
              </w:rPr>
            </w:pPr>
            <w:r>
              <w:rPr>
                <w:rFonts w:ascii="Times New Roman"/>
                <w:sz w:val="21"/>
              </w:rPr>
              <w:t>293,363.94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8.16%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7" w:right="0"/>
              <w:jc w:val="center"/>
              <w:rPr>
                <w:rFonts w:ascii="Times New Roman" w:hAnsi="Times New Roman" w:cs="Times New Roman" w:eastAsia="Times New Roman" w:hint="default"/>
                <w:sz w:val="21"/>
                <w:szCs w:val="21"/>
              </w:rPr>
            </w:pPr>
            <w:r>
              <w:rPr>
                <w:rFonts w:ascii="Times New Roman"/>
                <w:sz w:val="21"/>
              </w:rPr>
              <w:t>44.35%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44.54%</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-0.12%</w:t>
            </w:r>
          </w:p>
        </w:tc>
      </w:tr>
      <w:tr>
        <w:trPr>
          <w:trHeight w:val="350" w:hRule="exact"/>
        </w:trPr>
        <w:tc>
          <w:tcPr>
            <w:tcW w:w="10245" w:type="dxa"/>
            <w:gridSpan w:val="7"/>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sz w:val="21"/>
                <w:szCs w:val="21"/>
              </w:rPr>
              <w:t>主营业务分产品情况</w:t>
            </w:r>
            <w:r>
              <w:rPr>
                <w:rFonts w:ascii="宋体" w:hAnsi="宋体" w:cs="宋体" w:eastAsia="宋体" w:hint="default"/>
                <w:sz w:val="21"/>
                <w:szCs w:val="21"/>
              </w:rPr>
            </w:r>
          </w:p>
        </w:tc>
      </w:tr>
    </w:tbl>
    <w:p>
      <w:pPr>
        <w:tabs>
          <w:tab w:pos="6670" w:val="left" w:leader="none"/>
        </w:tabs>
        <w:spacing w:before="63"/>
        <w:ind w:left="139" w:right="767" w:firstLine="0"/>
        <w:jc w:val="left"/>
        <w:rPr>
          <w:rFonts w:ascii="宋体" w:hAnsi="宋体" w:cs="宋体" w:eastAsia="宋体" w:hint="default"/>
          <w:sz w:val="19"/>
          <w:szCs w:val="19"/>
        </w:rPr>
      </w:pPr>
      <w:r>
        <w:rPr/>
        <w:pict>
          <v:shape style="position:absolute;margin-left:494.100006pt;margin-top:-6.154508pt;width:101.220007pt;height:57.75pt;mso-position-horizontal-relative:page;mso-position-vertical-relative:paragraph;z-index:-1055464" type="#_x0000_t75" stroked="false">
            <v:imagedata r:id="rId17" o:title=""/>
          </v:shape>
        </w:pict>
      </w:r>
      <w:r>
        <w:rPr/>
        <w:pict>
          <v:group style="position:absolute;margin-left:382.75pt;margin-top:3.925702pt;width:49.45pt;height:13pt;mso-position-horizontal-relative:page;mso-position-vertical-relative:paragraph;z-index:-1055440" coordorigin="7655,79" coordsize="989,260">
            <v:shape style="position:absolute;left:7655;top:79;width:989;height:260" coordorigin="7655,79" coordsize="989,260" path="m7655,338l8644,338,8644,79,7655,79,7655,338xe" filled="true" fillcolor="#e4e4e4" stroked="false">
              <v:path arrowok="t"/>
              <v:fill type="solid"/>
            </v:shape>
            <w10:wrap type="none"/>
          </v:group>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41</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38"/>
          <w:footerReference w:type="default" r:id="rId39"/>
          <w:pgSz w:w="11910" w:h="16850"/>
          <w:pgMar w:header="572" w:footer="0" w:top="760" w:bottom="0" w:left="540" w:right="0"/>
        </w:sectPr>
      </w:pPr>
    </w:p>
    <w:p>
      <w:pPr>
        <w:spacing w:line="240" w:lineRule="auto" w:before="7"/>
        <w:rPr>
          <w:rFonts w:ascii="宋体" w:hAnsi="宋体" w:cs="宋体" w:eastAsia="宋体" w:hint="default"/>
          <w:i/>
          <w:sz w:val="24"/>
          <w:szCs w:val="24"/>
        </w:rPr>
      </w:pPr>
    </w:p>
    <w:tbl>
      <w:tblPr>
        <w:tblW w:w="0" w:type="auto"/>
        <w:jc w:val="left"/>
        <w:tblInd w:w="285" w:type="dxa"/>
        <w:tblLayout w:type="fixed"/>
        <w:tblCellMar>
          <w:top w:w="0" w:type="dxa"/>
          <w:left w:w="0" w:type="dxa"/>
          <w:bottom w:w="0" w:type="dxa"/>
          <w:right w:w="0" w:type="dxa"/>
        </w:tblCellMar>
        <w:tblLook w:val="01E0"/>
      </w:tblPr>
      <w:tblGrid>
        <w:gridCol w:w="1464"/>
        <w:gridCol w:w="1462"/>
        <w:gridCol w:w="1465"/>
        <w:gridCol w:w="1462"/>
        <w:gridCol w:w="1464"/>
        <w:gridCol w:w="1462"/>
        <w:gridCol w:w="1466"/>
      </w:tblGrid>
      <w:tr>
        <w:trPr>
          <w:trHeight w:val="826" w:hRule="exact"/>
        </w:trPr>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i/>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分产品</w:t>
            </w:r>
            <w:r>
              <w:rPr>
                <w:rFonts w:ascii="宋体" w:hAnsi="宋体" w:cs="宋体" w:eastAsia="宋体" w:hint="default"/>
                <w:sz w:val="21"/>
                <w:szCs w:val="21"/>
              </w:rPr>
            </w:r>
          </w:p>
        </w:tc>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i/>
                <w:sz w:val="18"/>
                <w:szCs w:val="18"/>
              </w:rPr>
            </w:pPr>
          </w:p>
          <w:p>
            <w:pPr>
              <w:pStyle w:val="TableParagraph"/>
              <w:spacing w:line="240" w:lineRule="auto"/>
              <w:ind w:left="304"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46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i/>
                <w:sz w:val="18"/>
                <w:szCs w:val="18"/>
              </w:rPr>
            </w:pPr>
          </w:p>
          <w:p>
            <w:pPr>
              <w:pStyle w:val="TableParagraph"/>
              <w:spacing w:line="240" w:lineRule="auto"/>
              <w:ind w:left="305"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before="100"/>
              <w:ind w:left="410" w:right="0"/>
              <w:jc w:val="left"/>
              <w:rPr>
                <w:rFonts w:ascii="宋体" w:hAnsi="宋体" w:cs="宋体" w:eastAsia="宋体" w:hint="default"/>
                <w:sz w:val="21"/>
                <w:szCs w:val="21"/>
              </w:rPr>
            </w:pPr>
            <w:r>
              <w:rPr>
                <w:rFonts w:ascii="宋体" w:hAnsi="宋体" w:cs="宋体" w:eastAsia="宋体" w:hint="default"/>
                <w:b/>
                <w:bCs/>
                <w:sz w:val="21"/>
                <w:szCs w:val="21"/>
              </w:rPr>
              <w:t>毛利率</w:t>
            </w:r>
            <w:r>
              <w:rPr>
                <w:rFonts w:ascii="宋体" w:hAnsi="宋体" w:cs="宋体" w:eastAsia="宋体" w:hint="default"/>
                <w:sz w:val="21"/>
                <w:szCs w:val="21"/>
              </w:rPr>
            </w:r>
          </w:p>
          <w:p>
            <w:pPr>
              <w:pStyle w:val="TableParagraph"/>
              <w:spacing w:line="290" w:lineRule="exact"/>
              <w:ind w:left="410" w:right="0"/>
              <w:jc w:val="left"/>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营业收入比</w:t>
            </w:r>
            <w:r>
              <w:rPr>
                <w:rFonts w:ascii="宋体" w:hAnsi="宋体" w:cs="宋体" w:eastAsia="宋体" w:hint="default"/>
                <w:sz w:val="21"/>
                <w:szCs w:val="21"/>
              </w:rPr>
            </w:r>
          </w:p>
          <w:p>
            <w:pPr>
              <w:pStyle w:val="TableParagraph"/>
              <w:spacing w:line="272"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上年增减</w:t>
            </w:r>
            <w:r>
              <w:rPr>
                <w:rFonts w:ascii="宋体" w:hAnsi="宋体" w:cs="宋体" w:eastAsia="宋体" w:hint="default"/>
                <w:sz w:val="21"/>
                <w:szCs w:val="21"/>
              </w:rPr>
            </w:r>
          </w:p>
          <w:p>
            <w:pPr>
              <w:pStyle w:val="TableParagraph"/>
              <w:spacing w:line="290"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6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营业成本比</w:t>
            </w:r>
            <w:r>
              <w:rPr>
                <w:rFonts w:ascii="宋体" w:hAnsi="宋体" w:cs="宋体" w:eastAsia="宋体" w:hint="default"/>
                <w:sz w:val="21"/>
                <w:szCs w:val="21"/>
              </w:rPr>
            </w:r>
          </w:p>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上年增减</w:t>
            </w:r>
            <w:r>
              <w:rPr>
                <w:rFonts w:ascii="宋体" w:hAnsi="宋体" w:cs="宋体" w:eastAsia="宋体" w:hint="default"/>
                <w:sz w:val="21"/>
                <w:szCs w:val="21"/>
              </w:rPr>
            </w:r>
          </w:p>
          <w:p>
            <w:pPr>
              <w:pStyle w:val="TableParagraph"/>
              <w:spacing w:line="290" w:lineRule="exact"/>
              <w:ind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46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7" w:right="0"/>
              <w:jc w:val="center"/>
              <w:rPr>
                <w:rFonts w:ascii="宋体" w:hAnsi="宋体" w:cs="宋体" w:eastAsia="宋体" w:hint="default"/>
                <w:sz w:val="21"/>
                <w:szCs w:val="21"/>
              </w:rPr>
            </w:pPr>
            <w:r>
              <w:rPr>
                <w:rFonts w:ascii="宋体" w:hAnsi="宋体" w:cs="宋体" w:eastAsia="宋体" w:hint="default"/>
                <w:b/>
                <w:bCs/>
                <w:sz w:val="21"/>
                <w:szCs w:val="21"/>
              </w:rPr>
              <w:t>毛利率比上</w:t>
            </w:r>
            <w:r>
              <w:rPr>
                <w:rFonts w:ascii="宋体" w:hAnsi="宋体" w:cs="宋体" w:eastAsia="宋体" w:hint="default"/>
                <w:sz w:val="21"/>
                <w:szCs w:val="21"/>
              </w:rPr>
            </w:r>
          </w:p>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年增减</w:t>
            </w:r>
            <w:r>
              <w:rPr>
                <w:rFonts w:ascii="宋体" w:hAnsi="宋体" w:cs="宋体" w:eastAsia="宋体" w:hint="default"/>
                <w:sz w:val="21"/>
                <w:szCs w:val="21"/>
              </w:rPr>
            </w:r>
          </w:p>
          <w:p>
            <w:pPr>
              <w:pStyle w:val="TableParagraph"/>
              <w:spacing w:line="290"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51"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药品</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319,136.41</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293,090.75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8.16%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7" w:right="0"/>
              <w:jc w:val="center"/>
              <w:rPr>
                <w:rFonts w:ascii="Times New Roman" w:hAnsi="Times New Roman" w:cs="Times New Roman" w:eastAsia="Times New Roman" w:hint="default"/>
                <w:sz w:val="21"/>
                <w:szCs w:val="21"/>
              </w:rPr>
            </w:pPr>
            <w:r>
              <w:rPr>
                <w:rFonts w:ascii="Times New Roman"/>
                <w:sz w:val="21"/>
              </w:rPr>
              <w:t>44.32%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44.51%</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-0.12%</w:t>
            </w:r>
          </w:p>
        </w:tc>
      </w:tr>
      <w:tr>
        <w:trPr>
          <w:trHeight w:val="35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z w:val="21"/>
              </w:rPr>
              <w:t>302.23</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z w:val="21"/>
              </w:rPr>
              <w:t>273.19</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9.61%</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7" w:right="0"/>
              <w:jc w:val="center"/>
              <w:rPr>
                <w:rFonts w:ascii="Times New Roman" w:hAnsi="Times New Roman" w:cs="Times New Roman" w:eastAsia="Times New Roman" w:hint="default"/>
                <w:sz w:val="21"/>
                <w:szCs w:val="21"/>
              </w:rPr>
            </w:pPr>
            <w:r>
              <w:rPr>
                <w:rFonts w:ascii="Times New Roman"/>
                <w:sz w:val="21"/>
              </w:rPr>
              <w:t>74.62%</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79.02%</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-2.22%</w:t>
            </w:r>
          </w:p>
        </w:tc>
      </w:tr>
      <w:tr>
        <w:trPr>
          <w:trHeight w:val="35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Times New Roman" w:hAnsi="Times New Roman" w:cs="Times New Roman" w:eastAsia="Times New Roman" w:hint="default"/>
                <w:sz w:val="21"/>
                <w:szCs w:val="21"/>
              </w:rPr>
            </w:pPr>
            <w:r>
              <w:rPr>
                <w:rFonts w:ascii="Times New Roman"/>
                <w:spacing w:val="-1"/>
                <w:sz w:val="21"/>
              </w:rPr>
              <w:t>319,438.64</w:t>
            </w:r>
          </w:p>
        </w:tc>
        <w:tc>
          <w:tcPr>
            <w:tcW w:w="14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21"/>
                <w:szCs w:val="21"/>
              </w:rPr>
            </w:pPr>
            <w:r>
              <w:rPr>
                <w:rFonts w:ascii="Times New Roman"/>
                <w:spacing w:val="-1"/>
                <w:sz w:val="21"/>
              </w:rPr>
              <w:t>293,363.94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 w:right="0"/>
              <w:jc w:val="center"/>
              <w:rPr>
                <w:rFonts w:ascii="Times New Roman" w:hAnsi="Times New Roman" w:cs="Times New Roman" w:eastAsia="Times New Roman" w:hint="default"/>
                <w:sz w:val="21"/>
                <w:szCs w:val="21"/>
              </w:rPr>
            </w:pPr>
            <w:r>
              <w:rPr>
                <w:rFonts w:ascii="Times New Roman"/>
                <w:sz w:val="21"/>
              </w:rPr>
              <w:t>8.16%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7" w:right="0"/>
              <w:jc w:val="center"/>
              <w:rPr>
                <w:rFonts w:ascii="Times New Roman" w:hAnsi="Times New Roman" w:cs="Times New Roman" w:eastAsia="Times New Roman" w:hint="default"/>
                <w:sz w:val="21"/>
                <w:szCs w:val="21"/>
              </w:rPr>
            </w:pPr>
            <w:r>
              <w:rPr>
                <w:rFonts w:ascii="Times New Roman"/>
                <w:sz w:val="21"/>
              </w:rPr>
              <w:t>44.35%</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4" w:right="0"/>
              <w:jc w:val="center"/>
              <w:rPr>
                <w:rFonts w:ascii="Times New Roman" w:hAnsi="Times New Roman" w:cs="Times New Roman" w:eastAsia="Times New Roman" w:hint="default"/>
                <w:sz w:val="21"/>
                <w:szCs w:val="21"/>
              </w:rPr>
            </w:pPr>
            <w:r>
              <w:rPr>
                <w:rFonts w:ascii="Times New Roman"/>
                <w:sz w:val="21"/>
              </w:rPr>
              <w:t>44.54%</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 w:right="0"/>
              <w:jc w:val="center"/>
              <w:rPr>
                <w:rFonts w:ascii="Times New Roman" w:hAnsi="Times New Roman" w:cs="Times New Roman" w:eastAsia="Times New Roman" w:hint="default"/>
                <w:sz w:val="21"/>
                <w:szCs w:val="21"/>
              </w:rPr>
            </w:pPr>
            <w:r>
              <w:rPr>
                <w:rFonts w:ascii="Times New Roman"/>
                <w:sz w:val="21"/>
              </w:rPr>
              <w:t>-0.12%</w:t>
            </w:r>
          </w:p>
        </w:tc>
      </w:tr>
    </w:tbl>
    <w:p>
      <w:pPr>
        <w:pStyle w:val="BodyText"/>
        <w:spacing w:line="379" w:lineRule="auto" w:before="53"/>
        <w:ind w:left="619" w:right="1127"/>
        <w:jc w:val="left"/>
      </w:pPr>
      <w:r>
        <w:rPr/>
        <w:pict>
          <v:shape style="position:absolute;margin-left:32.520000pt;margin-top:-106.114372pt;width:530.4pt;height:11.8pt;mso-position-horizontal-relative:page;mso-position-vertical-relative:paragraph;z-index:-1055416" type="#_x0000_t202" filled="true" fillcolor="#e4e4e4" stroked="false">
            <v:textbox inset="0,0,0,0">
              <w:txbxContent>
                <w:p>
                  <w:pPr>
                    <w:spacing w:line="205" w:lineRule="exact" w:before="0"/>
                    <w:ind w:left="7067"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r>
        <w:rPr/>
        <w:t>公司的主营业务为药品销售，主营业务结构报告期内无显著变化。 本期主营产品收入呈大幅上升趋势，毛利率水平略有下降。本年主营业务收入实现了较大增</w:t>
      </w:r>
    </w:p>
    <w:p>
      <w:pPr>
        <w:pStyle w:val="BodyText"/>
        <w:spacing w:line="367" w:lineRule="auto" w:before="43"/>
        <w:ind w:right="865"/>
        <w:jc w:val="both"/>
      </w:pPr>
      <w:r>
        <w:rPr/>
        <w:t>长，为</w:t>
      </w:r>
      <w:r>
        <w:rPr>
          <w:spacing w:val="-61"/>
        </w:rPr>
        <w:t> </w:t>
      </w:r>
      <w:r>
        <w:rPr>
          <w:rFonts w:ascii="Times New Roman" w:hAnsi="Times New Roman" w:cs="Times New Roman" w:eastAsia="Times New Roman" w:hint="default"/>
        </w:rPr>
        <w:t>44.35%</w:t>
      </w:r>
      <w:r>
        <w:rPr/>
        <w:t>，毛利率较上年下降了</w:t>
      </w:r>
      <w:r>
        <w:rPr>
          <w:spacing w:val="-61"/>
        </w:rPr>
        <w:t> </w:t>
      </w:r>
      <w:r>
        <w:rPr>
          <w:rFonts w:ascii="Times New Roman" w:hAnsi="Times New Roman" w:cs="Times New Roman" w:eastAsia="Times New Roman" w:hint="default"/>
        </w:rPr>
        <w:t>0.12%</w:t>
      </w:r>
      <w:r>
        <w:rPr/>
        <w:t>。其中：药品的毛利率仍维持较高水平，但较上年同期 略有下降，主要受基药产品毛利率较低及发改委降价等因素的影响。本期其他产品收入较上年增长 </w:t>
      </w:r>
      <w:r>
        <w:rPr>
          <w:rFonts w:ascii="Times New Roman" w:hAnsi="Times New Roman" w:cs="Times New Roman" w:eastAsia="Times New Roman" w:hint="default"/>
        </w:rPr>
        <w:t>74.62%</w:t>
      </w:r>
      <w:r>
        <w:rPr/>
        <w:t>，毛利率略有下降。</w:t>
      </w:r>
    </w:p>
    <w:p>
      <w:pPr>
        <w:spacing w:line="240" w:lineRule="auto" w:before="3"/>
        <w:rPr>
          <w:rFonts w:ascii="宋体" w:hAnsi="宋体" w:cs="宋体" w:eastAsia="宋体" w:hint="default"/>
          <w:sz w:val="27"/>
          <w:szCs w:val="27"/>
        </w:rPr>
      </w:pPr>
    </w:p>
    <w:p>
      <w:pPr>
        <w:pStyle w:val="Heading5"/>
        <w:spacing w:line="240" w:lineRule="auto"/>
        <w:ind w:left="139" w:right="0"/>
        <w:jc w:val="both"/>
        <w:rPr>
          <w:b w:val="0"/>
          <w:bCs w:val="0"/>
        </w:rPr>
      </w:pPr>
      <w:r>
        <w:rPr>
          <w:rFonts w:ascii="Arial" w:hAnsi="Arial" w:cs="Arial" w:eastAsia="Arial" w:hint="default"/>
        </w:rPr>
        <w:t>2</w:t>
      </w:r>
      <w:r>
        <w:rPr/>
        <w:t>、主营业务分地区情况</w:t>
      </w:r>
      <w:r>
        <w:rPr>
          <w:b w:val="0"/>
          <w:bCs w:val="0"/>
        </w:rPr>
      </w:r>
    </w:p>
    <w:p>
      <w:pPr>
        <w:spacing w:line="240" w:lineRule="auto" w:before="2"/>
        <w:rPr>
          <w:rFonts w:ascii="黑体" w:hAnsi="黑体" w:cs="黑体" w:eastAsia="黑体" w:hint="default"/>
          <w:b/>
          <w:bCs/>
          <w:sz w:val="39"/>
          <w:szCs w:val="39"/>
        </w:rPr>
      </w:pPr>
    </w:p>
    <w:p>
      <w:pPr>
        <w:pStyle w:val="BodyText"/>
        <w:spacing w:line="240" w:lineRule="auto"/>
        <w:ind w:left="0" w:right="675"/>
        <w:jc w:val="right"/>
      </w:pPr>
      <w:r>
        <w:rPr/>
        <w:t>单位：万元</w:t>
      </w:r>
    </w:p>
    <w:p>
      <w:pPr>
        <w:spacing w:line="240" w:lineRule="auto" w:before="13"/>
        <w:rPr>
          <w:rFonts w:ascii="宋体" w:hAnsi="宋体" w:cs="宋体" w:eastAsia="宋体" w:hint="default"/>
          <w:sz w:val="9"/>
          <w:szCs w:val="9"/>
        </w:rPr>
      </w:pPr>
    </w:p>
    <w:tbl>
      <w:tblPr>
        <w:tblW w:w="0" w:type="auto"/>
        <w:jc w:val="left"/>
        <w:tblInd w:w="307" w:type="dxa"/>
        <w:tblLayout w:type="fixed"/>
        <w:tblCellMar>
          <w:top w:w="0" w:type="dxa"/>
          <w:left w:w="0" w:type="dxa"/>
          <w:bottom w:w="0" w:type="dxa"/>
          <w:right w:w="0" w:type="dxa"/>
        </w:tblCellMar>
        <w:tblLook w:val="01E0"/>
      </w:tblPr>
      <w:tblGrid>
        <w:gridCol w:w="3402"/>
        <w:gridCol w:w="3401"/>
        <w:gridCol w:w="3401"/>
      </w:tblGrid>
      <w:tr>
        <w:trPr>
          <w:trHeight w:val="340" w:hRule="exact"/>
        </w:trPr>
        <w:tc>
          <w:tcPr>
            <w:tcW w:w="3402"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b/>
                <w:bCs/>
                <w:sz w:val="21"/>
                <w:szCs w:val="21"/>
              </w:rPr>
              <w:t>地区</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7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87" w:lineRule="exact"/>
              <w:ind w:right="0"/>
              <w:jc w:val="center"/>
              <w:rPr>
                <w:rFonts w:ascii="宋体" w:hAnsi="宋体" w:cs="宋体" w:eastAsia="宋体" w:hint="default"/>
                <w:sz w:val="21"/>
                <w:szCs w:val="21"/>
              </w:rPr>
            </w:pPr>
            <w:r>
              <w:rPr>
                <w:rFonts w:ascii="宋体" w:hAnsi="宋体" w:cs="宋体" w:eastAsia="宋体" w:hint="default"/>
                <w:b/>
                <w:bCs/>
                <w:sz w:val="21"/>
                <w:szCs w:val="21"/>
              </w:rPr>
              <w:t>营业收入比上年增减（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烟台</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87,887.87</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1"/>
                <w:szCs w:val="21"/>
              </w:rPr>
            </w:pPr>
            <w:r>
              <w:rPr>
                <w:rFonts w:ascii="Times New Roman"/>
                <w:sz w:val="21"/>
              </w:rPr>
              <w:t>34.54</w:t>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青岛</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3"/>
              <w:jc w:val="center"/>
              <w:rPr>
                <w:rFonts w:ascii="Times New Roman" w:hAnsi="Times New Roman" w:cs="Times New Roman" w:eastAsia="Times New Roman" w:hint="default"/>
                <w:sz w:val="21"/>
                <w:szCs w:val="21"/>
              </w:rPr>
            </w:pPr>
            <w:r>
              <w:rPr>
                <w:rFonts w:ascii="Times New Roman"/>
                <w:spacing w:val="-3"/>
                <w:sz w:val="21"/>
              </w:rPr>
              <w:t>68,574.11</w:t>
            </w:r>
            <w:r>
              <w:rPr>
                <w:rFonts w:ascii="Times New Roman"/>
                <w:sz w:val="21"/>
              </w:rPr>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Times New Roman" w:hAnsi="Times New Roman" w:cs="Times New Roman" w:eastAsia="Times New Roman" w:hint="default"/>
                <w:sz w:val="21"/>
                <w:szCs w:val="21"/>
              </w:rPr>
            </w:pPr>
            <w:r>
              <w:rPr>
                <w:rFonts w:ascii="Times New Roman"/>
                <w:sz w:val="21"/>
              </w:rPr>
              <w:t>20.20</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威海</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22,395.37</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1"/>
                <w:szCs w:val="21"/>
              </w:rPr>
            </w:pPr>
            <w:r>
              <w:rPr>
                <w:rFonts w:ascii="Times New Roman"/>
                <w:sz w:val="21"/>
              </w:rPr>
              <w:t>25.06</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济南</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51,158.89</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1"/>
                <w:szCs w:val="21"/>
              </w:rPr>
            </w:pPr>
            <w:r>
              <w:rPr>
                <w:rFonts w:ascii="Times New Roman"/>
                <w:sz w:val="21"/>
              </w:rPr>
              <w:t>44.67</w:t>
            </w:r>
          </w:p>
        </w:tc>
      </w:tr>
      <w:tr>
        <w:trPr>
          <w:trHeight w:val="33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2"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sz w:val="21"/>
              </w:rPr>
              <w:t>89,422.41</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 w:right="0"/>
              <w:jc w:val="center"/>
              <w:rPr>
                <w:rFonts w:ascii="Times New Roman" w:hAnsi="Times New Roman" w:cs="Times New Roman" w:eastAsia="Times New Roman" w:hint="default"/>
                <w:sz w:val="21"/>
                <w:szCs w:val="21"/>
              </w:rPr>
            </w:pPr>
            <w:r>
              <w:rPr>
                <w:rFonts w:ascii="Times New Roman"/>
                <w:sz w:val="21"/>
              </w:rPr>
              <w:t>95.87</w:t>
            </w:r>
          </w:p>
        </w:tc>
      </w:tr>
      <w:tr>
        <w:trPr>
          <w:trHeight w:val="34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319,438.64</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2" w:right="0"/>
              <w:jc w:val="center"/>
              <w:rPr>
                <w:rFonts w:ascii="Times New Roman" w:hAnsi="Times New Roman" w:cs="Times New Roman" w:eastAsia="Times New Roman" w:hint="default"/>
                <w:sz w:val="21"/>
                <w:szCs w:val="21"/>
              </w:rPr>
            </w:pPr>
            <w:r>
              <w:rPr>
                <w:rFonts w:ascii="Times New Roman"/>
                <w:sz w:val="21"/>
              </w:rPr>
              <w:t>44.35</w:t>
            </w:r>
          </w:p>
        </w:tc>
      </w:tr>
    </w:tbl>
    <w:p>
      <w:pPr>
        <w:pStyle w:val="BodyText"/>
        <w:spacing w:line="379" w:lineRule="auto" w:before="53"/>
        <w:ind w:right="905" w:firstLine="480"/>
        <w:jc w:val="both"/>
      </w:pPr>
      <w:r>
        <w:rPr/>
        <w:t>报告期内公司主营业务收入主要来自烟台、青岛、济南、威海地区。公司在省内其他地区的收 入增长非常迅速，主要原因为公司在稳步发展成熟市场的基础上，加大了省内其他市场的开发。未 来，随着济南募投项目的建成，公司将以济南为中心，扩展山东西部地区市场，完善公司全省销售 终端的布点，济南及其他地区的收入有望保持高速增长。</w:t>
      </w:r>
    </w:p>
    <w:p>
      <w:pPr>
        <w:spacing w:line="240" w:lineRule="auto" w:before="10"/>
        <w:rPr>
          <w:rFonts w:ascii="宋体" w:hAnsi="宋体" w:cs="宋体" w:eastAsia="宋体" w:hint="default"/>
          <w:sz w:val="28"/>
          <w:szCs w:val="28"/>
        </w:rPr>
      </w:pPr>
    </w:p>
    <w:p>
      <w:pPr>
        <w:pStyle w:val="Heading5"/>
        <w:spacing w:line="240" w:lineRule="auto"/>
        <w:ind w:left="700" w:right="767"/>
        <w:jc w:val="left"/>
        <w:rPr>
          <w:b w:val="0"/>
          <w:bCs w:val="0"/>
        </w:rPr>
      </w:pPr>
      <w:r>
        <w:rPr>
          <w:rFonts w:ascii="Times New Roman" w:hAnsi="Times New Roman" w:cs="Times New Roman" w:eastAsia="Times New Roman" w:hint="default"/>
        </w:rPr>
        <w:t>3</w:t>
      </w:r>
      <w:r>
        <w:rPr/>
        <w:t>、主营业务及其结构变动情况</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9" w:right="767"/>
        <w:jc w:val="left"/>
      </w:pPr>
      <w:r>
        <w:rPr/>
        <w:t>报告期内，公司主营业务及其结构无重大变化。</w:t>
      </w:r>
    </w:p>
    <w:p>
      <w:pPr>
        <w:spacing w:line="240" w:lineRule="auto" w:before="0"/>
        <w:rPr>
          <w:rFonts w:ascii="宋体" w:hAnsi="宋体" w:cs="宋体" w:eastAsia="宋体" w:hint="default"/>
          <w:sz w:val="24"/>
          <w:szCs w:val="24"/>
        </w:rPr>
      </w:pPr>
    </w:p>
    <w:p>
      <w:pPr>
        <w:pStyle w:val="Heading5"/>
        <w:spacing w:line="240" w:lineRule="auto" w:before="201"/>
        <w:ind w:left="700" w:right="767"/>
        <w:jc w:val="left"/>
        <w:rPr>
          <w:b w:val="0"/>
          <w:bCs w:val="0"/>
        </w:rPr>
      </w:pPr>
      <w:r>
        <w:rPr>
          <w:rFonts w:ascii="Times New Roman" w:hAnsi="Times New Roman" w:cs="Times New Roman" w:eastAsia="Times New Roman" w:hint="default"/>
        </w:rPr>
        <w:t>4</w:t>
      </w:r>
      <w:r>
        <w:rPr/>
        <w:t>、主要产品价格变动情况</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9" w:right="767"/>
        <w:jc w:val="left"/>
      </w:pPr>
      <w:r>
        <w:rPr/>
        <w:t>报告期内，公司主要产品价格未出现较大变动。</w:t>
      </w:r>
    </w:p>
    <w:p>
      <w:pPr>
        <w:spacing w:after="0" w:line="240" w:lineRule="auto"/>
        <w:jc w:val="left"/>
        <w:sectPr>
          <w:headerReference w:type="default" r:id="rId40"/>
          <w:footerReference w:type="default" r:id="rId41"/>
          <w:pgSz w:w="11910" w:h="16850"/>
          <w:pgMar w:header="0" w:footer="957" w:top="480" w:bottom="1140" w:left="540" w:right="0"/>
          <w:pgNumType w:start="42"/>
        </w:sectPr>
      </w:pPr>
    </w:p>
    <w:p>
      <w:pPr>
        <w:spacing w:line="240" w:lineRule="auto" w:before="3"/>
        <w:rPr>
          <w:rFonts w:ascii="宋体" w:hAnsi="宋体" w:cs="宋体" w:eastAsia="宋体" w:hint="default"/>
          <w:sz w:val="9"/>
          <w:szCs w:val="9"/>
        </w:rPr>
      </w:pPr>
    </w:p>
    <w:p>
      <w:pPr>
        <w:pStyle w:val="Heading5"/>
        <w:spacing w:line="240" w:lineRule="auto" w:before="14"/>
        <w:ind w:left="700" w:right="767"/>
        <w:jc w:val="left"/>
        <w:rPr>
          <w:b w:val="0"/>
          <w:bCs w:val="0"/>
        </w:rPr>
      </w:pPr>
      <w:r>
        <w:rPr>
          <w:rFonts w:ascii="Times New Roman" w:hAnsi="Times New Roman" w:cs="Times New Roman" w:eastAsia="Times New Roman" w:hint="default"/>
        </w:rPr>
        <w:t>5</w:t>
      </w:r>
      <w:r>
        <w:rPr/>
        <w:t>、主营业务市场、主营业务成本构成变动情况</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9" w:right="767"/>
        <w:jc w:val="left"/>
      </w:pPr>
      <w:r>
        <w:rPr/>
        <w:t>报告期内，公司主营业务市场，主营业务成本构成无显著变化。</w:t>
      </w:r>
    </w:p>
    <w:p>
      <w:pPr>
        <w:spacing w:line="240" w:lineRule="auto" w:before="0"/>
        <w:rPr>
          <w:rFonts w:ascii="宋体" w:hAnsi="宋体" w:cs="宋体" w:eastAsia="宋体" w:hint="default"/>
          <w:sz w:val="24"/>
          <w:szCs w:val="24"/>
        </w:rPr>
      </w:pPr>
    </w:p>
    <w:p>
      <w:pPr>
        <w:pStyle w:val="Heading5"/>
        <w:spacing w:line="240" w:lineRule="auto" w:before="201"/>
        <w:ind w:left="700" w:right="767"/>
        <w:jc w:val="left"/>
        <w:rPr>
          <w:b w:val="0"/>
          <w:bCs w:val="0"/>
        </w:rPr>
      </w:pPr>
      <w:r>
        <w:rPr>
          <w:rFonts w:ascii="Times New Roman" w:hAnsi="Times New Roman" w:cs="Times New Roman" w:eastAsia="Times New Roman" w:hint="default"/>
        </w:rPr>
        <w:t>6</w:t>
      </w:r>
      <w:r>
        <w:rPr/>
        <w:t>、综合毛利率变动情况：</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9" w:right="767"/>
        <w:jc w:val="left"/>
      </w:pPr>
      <w:r>
        <w:rPr/>
        <w:t>本期综合毛利率较去年同期下降</w:t>
      </w:r>
      <w:r>
        <w:rPr>
          <w:spacing w:val="-60"/>
        </w:rPr>
        <w:t> </w:t>
      </w:r>
      <w:r>
        <w:rPr>
          <w:rFonts w:ascii="Times New Roman" w:hAnsi="Times New Roman" w:cs="Times New Roman" w:eastAsia="Times New Roman" w:hint="default"/>
        </w:rPr>
        <w:t>0.13%</w:t>
      </w:r>
      <w:r>
        <w:rPr/>
        <w:t>。</w:t>
      </w:r>
    </w:p>
    <w:p>
      <w:pPr>
        <w:spacing w:line="240" w:lineRule="auto" w:before="7"/>
        <w:rPr>
          <w:rFonts w:ascii="宋体" w:hAnsi="宋体" w:cs="宋体" w:eastAsia="宋体" w:hint="default"/>
          <w:sz w:val="8"/>
          <w:szCs w:val="8"/>
        </w:rPr>
      </w:pPr>
    </w:p>
    <w:tbl>
      <w:tblPr>
        <w:tblW w:w="0" w:type="auto"/>
        <w:jc w:val="left"/>
        <w:tblInd w:w="314" w:type="dxa"/>
        <w:tblLayout w:type="fixed"/>
        <w:tblCellMar>
          <w:top w:w="0" w:type="dxa"/>
          <w:left w:w="0" w:type="dxa"/>
          <w:bottom w:w="0" w:type="dxa"/>
          <w:right w:w="0" w:type="dxa"/>
        </w:tblCellMar>
        <w:tblLook w:val="01E0"/>
      </w:tblPr>
      <w:tblGrid>
        <w:gridCol w:w="2038"/>
        <w:gridCol w:w="2038"/>
        <w:gridCol w:w="2038"/>
        <w:gridCol w:w="2036"/>
        <w:gridCol w:w="2038"/>
      </w:tblGrid>
      <w:tr>
        <w:trPr>
          <w:trHeight w:val="526" w:hRule="exact"/>
        </w:trPr>
        <w:tc>
          <w:tcPr>
            <w:tcW w:w="203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8"/>
              <w:ind w:left="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03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8"/>
              <w:ind w:right="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03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8"/>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2036"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本年比上年增减</w:t>
            </w:r>
            <w:r>
              <w:rPr>
                <w:rFonts w:ascii="宋体" w:hAnsi="宋体" w:cs="宋体" w:eastAsia="宋体" w:hint="default"/>
                <w:sz w:val="21"/>
                <w:szCs w:val="21"/>
              </w:rPr>
            </w:r>
          </w:p>
          <w:p>
            <w:pPr>
              <w:pStyle w:val="TableParagraph"/>
              <w:spacing w:line="240" w:lineRule="auto" w:before="31"/>
              <w:ind w:right="0"/>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203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8"/>
              <w:ind w:left="4"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50" w:hRule="exact"/>
        </w:trPr>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综合毛利率</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8.16%</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8.29%</w:t>
            </w:r>
          </w:p>
        </w:tc>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-0.13%</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5" w:right="0"/>
              <w:jc w:val="center"/>
              <w:rPr>
                <w:rFonts w:ascii="Times New Roman" w:hAnsi="Times New Roman" w:cs="Times New Roman" w:eastAsia="Times New Roman" w:hint="default"/>
                <w:sz w:val="21"/>
                <w:szCs w:val="21"/>
              </w:rPr>
            </w:pPr>
            <w:r>
              <w:rPr>
                <w:rFonts w:ascii="Times New Roman"/>
                <w:sz w:val="21"/>
              </w:rPr>
              <w:t>8.58%</w:t>
            </w:r>
          </w:p>
        </w:tc>
      </w:tr>
    </w:tbl>
    <w:p>
      <w:pPr>
        <w:pStyle w:val="BodyText"/>
        <w:spacing w:line="357" w:lineRule="auto" w:before="54"/>
        <w:ind w:right="839" w:firstLine="480"/>
        <w:jc w:val="left"/>
      </w:pPr>
      <w:r>
        <w:rPr/>
        <w:t>本报告期综合毛利率较去年同期略有下降，主要影响因素有：①基药毛利率较低，</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年山东 省第一次开始基药统一招标；②</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年发改委两次下调价格。</w:t>
      </w:r>
    </w:p>
    <w:p>
      <w:pPr>
        <w:spacing w:line="240" w:lineRule="auto" w:before="0"/>
        <w:rPr>
          <w:rFonts w:ascii="宋体" w:hAnsi="宋体" w:cs="宋体" w:eastAsia="宋体" w:hint="default"/>
          <w:sz w:val="28"/>
          <w:szCs w:val="28"/>
        </w:rPr>
      </w:pPr>
    </w:p>
    <w:p>
      <w:pPr>
        <w:pStyle w:val="Heading5"/>
        <w:spacing w:line="240" w:lineRule="auto"/>
        <w:ind w:left="700" w:right="767"/>
        <w:jc w:val="left"/>
        <w:rPr>
          <w:b w:val="0"/>
          <w:bCs w:val="0"/>
        </w:rPr>
      </w:pPr>
      <w:r>
        <w:rPr>
          <w:rFonts w:ascii="Times New Roman" w:hAnsi="Times New Roman" w:cs="Times New Roman" w:eastAsia="Times New Roman" w:hint="default"/>
        </w:rPr>
        <w:t>7</w:t>
      </w:r>
      <w:r>
        <w:rPr/>
        <w:t>、主要供应商、客户情况</w:t>
      </w:r>
      <w:r>
        <w:rPr>
          <w:b w:val="0"/>
          <w:bCs w:val="0"/>
        </w:rPr>
      </w:r>
    </w:p>
    <w:p>
      <w:pPr>
        <w:spacing w:line="240" w:lineRule="auto" w:before="3"/>
        <w:rPr>
          <w:rFonts w:ascii="黑体" w:hAnsi="黑体" w:cs="黑体" w:eastAsia="黑体" w:hint="default"/>
          <w:b/>
          <w:bCs/>
          <w:sz w:val="39"/>
          <w:szCs w:val="39"/>
        </w:rPr>
      </w:pPr>
    </w:p>
    <w:p>
      <w:pPr>
        <w:tabs>
          <w:tab w:pos="9393" w:val="left" w:leader="none"/>
        </w:tabs>
        <w:spacing w:before="0"/>
        <w:ind w:left="621" w:right="767" w:firstLine="0"/>
        <w:jc w:val="left"/>
        <w:rPr>
          <w:rFonts w:ascii="宋体" w:hAnsi="宋体" w:cs="宋体" w:eastAsia="宋体" w:hint="default"/>
          <w:sz w:val="24"/>
          <w:szCs w:val="24"/>
        </w:rPr>
      </w:pPr>
      <w:r>
        <w:rPr>
          <w:rFonts w:ascii="宋体" w:hAnsi="宋体" w:cs="宋体" w:eastAsia="宋体" w:hint="default"/>
          <w:b/>
          <w:bCs/>
          <w:w w:val="95"/>
          <w:sz w:val="24"/>
          <w:szCs w:val="24"/>
        </w:rPr>
        <w:t>（</w:t>
      </w:r>
      <w:r>
        <w:rPr>
          <w:rFonts w:ascii="Times New Roman" w:hAnsi="Times New Roman" w:cs="Times New Roman" w:eastAsia="Times New Roman" w:hint="default"/>
          <w:b/>
          <w:bCs/>
          <w:w w:val="95"/>
          <w:sz w:val="24"/>
          <w:szCs w:val="24"/>
        </w:rPr>
        <w:t>1</w:t>
      </w:r>
      <w:r>
        <w:rPr>
          <w:rFonts w:ascii="宋体" w:hAnsi="宋体" w:cs="宋体" w:eastAsia="宋体" w:hint="default"/>
          <w:b/>
          <w:bCs/>
          <w:w w:val="95"/>
          <w:sz w:val="24"/>
          <w:szCs w:val="24"/>
        </w:rPr>
        <w:t>）前五位供应商情况</w:t>
        <w:tab/>
      </w:r>
      <w:r>
        <w:rPr>
          <w:rFonts w:ascii="宋体" w:hAnsi="宋体" w:cs="宋体" w:eastAsia="宋体" w:hint="default"/>
          <w:sz w:val="24"/>
          <w:szCs w:val="24"/>
        </w:rPr>
        <w:t>单位：元</w:t>
      </w:r>
    </w:p>
    <w:p>
      <w:pPr>
        <w:spacing w:line="240" w:lineRule="auto" w:before="5"/>
        <w:rPr>
          <w:rFonts w:ascii="宋体" w:hAnsi="宋体" w:cs="宋体" w:eastAsia="宋体" w:hint="default"/>
          <w:sz w:val="8"/>
          <w:szCs w:val="8"/>
        </w:rPr>
      </w:pPr>
    </w:p>
    <w:tbl>
      <w:tblPr>
        <w:tblW w:w="0" w:type="auto"/>
        <w:jc w:val="left"/>
        <w:tblInd w:w="307" w:type="dxa"/>
        <w:tblLayout w:type="fixed"/>
        <w:tblCellMar>
          <w:top w:w="0" w:type="dxa"/>
          <w:left w:w="0" w:type="dxa"/>
          <w:bottom w:w="0" w:type="dxa"/>
          <w:right w:w="0" w:type="dxa"/>
        </w:tblCellMar>
        <w:tblLook w:val="01E0"/>
      </w:tblPr>
      <w:tblGrid>
        <w:gridCol w:w="3402"/>
        <w:gridCol w:w="3401"/>
        <w:gridCol w:w="3401"/>
      </w:tblGrid>
      <w:tr>
        <w:trPr>
          <w:trHeight w:val="349" w:hRule="exact"/>
        </w:trPr>
        <w:tc>
          <w:tcPr>
            <w:tcW w:w="3402"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ind w:left="1" w:right="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5"/>
                <w:sz w:val="21"/>
                <w:szCs w:val="21"/>
              </w:rPr>
              <w:t> </w:t>
            </w:r>
            <w:r>
              <w:rPr>
                <w:rFonts w:ascii="宋体" w:hAnsi="宋体" w:cs="宋体" w:eastAsia="宋体" w:hint="default"/>
                <w:b/>
                <w:bCs/>
                <w:sz w:val="21"/>
                <w:szCs w:val="21"/>
              </w:rPr>
              <w:t>年度累计采购金额</w:t>
            </w:r>
            <w:r>
              <w:rPr>
                <w:rFonts w:ascii="宋体" w:hAnsi="宋体" w:cs="宋体" w:eastAsia="宋体" w:hint="default"/>
                <w:sz w:val="21"/>
                <w:szCs w:val="21"/>
              </w:rPr>
            </w:r>
          </w:p>
        </w:tc>
        <w:tc>
          <w:tcPr>
            <w:tcW w:w="3401"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占年度采购总额比例（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50"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151,478,488.16</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4.89</w:t>
            </w:r>
          </w:p>
        </w:tc>
      </w:tr>
      <w:tr>
        <w:trPr>
          <w:trHeight w:val="351"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130,128,373.94</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4.20</w:t>
            </w:r>
          </w:p>
        </w:tc>
      </w:tr>
      <w:tr>
        <w:trPr>
          <w:trHeight w:val="350"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3</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105,318,327.87</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3.40</w:t>
            </w:r>
          </w:p>
        </w:tc>
      </w:tr>
      <w:tr>
        <w:trPr>
          <w:trHeight w:val="350"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92,807,036.81</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3.00</w:t>
            </w:r>
          </w:p>
        </w:tc>
      </w:tr>
      <w:tr>
        <w:trPr>
          <w:trHeight w:val="348"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供应商</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5</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67,397,728.91</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2.18</w:t>
            </w:r>
          </w:p>
        </w:tc>
      </w:tr>
      <w:tr>
        <w:trPr>
          <w:trHeight w:val="350" w:hRule="exact"/>
        </w:trPr>
        <w:tc>
          <w:tcPr>
            <w:tcW w:w="3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547,129,955.69</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17.66</w:t>
            </w:r>
          </w:p>
        </w:tc>
      </w:tr>
    </w:tbl>
    <w:p>
      <w:pPr>
        <w:pStyle w:val="BodyText"/>
        <w:spacing w:line="360" w:lineRule="auto" w:before="53"/>
        <w:ind w:right="868" w:firstLine="480"/>
        <w:jc w:val="left"/>
      </w:pPr>
      <w:r>
        <w:rPr/>
        <w:t>公司前五位供应商未发生重大变化，单个供应商采购金额均未超过当年采购总额的</w:t>
      </w:r>
      <w:r>
        <w:rPr>
          <w:spacing w:val="-61"/>
        </w:rPr>
        <w:t> </w:t>
      </w:r>
      <w:r>
        <w:rPr>
          <w:rFonts w:ascii="Times New Roman" w:hAnsi="Times New Roman" w:cs="Times New Roman" w:eastAsia="Times New Roman" w:hint="default"/>
        </w:rPr>
        <w:t>30%</w:t>
      </w:r>
      <w:r>
        <w:rPr/>
        <w:t>，不存 在过度依赖少数供应商或单一供应商的情形。</w:t>
      </w:r>
    </w:p>
    <w:p>
      <w:pPr>
        <w:pStyle w:val="BodyText"/>
        <w:spacing w:line="240" w:lineRule="auto" w:before="62"/>
        <w:ind w:left="619" w:right="767"/>
        <w:jc w:val="left"/>
      </w:pPr>
      <w:r>
        <w:rPr/>
        <w:t>公司与前五名供应商不存在关联关系，公司董事、监事、高级管理人员、核心技术人员、持股</w:t>
      </w:r>
    </w:p>
    <w:p>
      <w:pPr>
        <w:pStyle w:val="BodyText"/>
        <w:spacing w:line="240" w:lineRule="auto" w:before="183"/>
        <w:ind w:right="767"/>
        <w:jc w:val="left"/>
      </w:pPr>
      <w:r>
        <w:rPr>
          <w:rFonts w:ascii="Times New Roman" w:hAnsi="Times New Roman" w:cs="Times New Roman" w:eastAsia="Times New Roman" w:hint="default"/>
        </w:rPr>
        <w:t>5%</w:t>
      </w:r>
      <w:r>
        <w:rPr/>
        <w:t>以上股东、实际控制人和其他关联方在主要供应商中不存在直接或间接拥有权益等。</w:t>
      </w:r>
    </w:p>
    <w:p>
      <w:pPr>
        <w:pStyle w:val="Heading6"/>
        <w:spacing w:line="240" w:lineRule="auto" w:before="164"/>
        <w:ind w:right="767"/>
        <w:jc w:val="left"/>
        <w:rPr>
          <w:b w:val="0"/>
          <w:bCs w:val="0"/>
        </w:rPr>
      </w:pPr>
      <w:r>
        <w:rPr/>
        <w:t>（</w:t>
      </w:r>
      <w:r>
        <w:rPr>
          <w:rFonts w:ascii="Times New Roman" w:hAnsi="Times New Roman" w:cs="Times New Roman" w:eastAsia="Times New Roman" w:hint="default"/>
        </w:rPr>
        <w:t>2</w:t>
      </w:r>
      <w:r>
        <w:rPr/>
        <w:t>）前五位客户情况</w:t>
      </w:r>
      <w:r>
        <w:rPr>
          <w:b w:val="0"/>
          <w:bCs w:val="0"/>
        </w:rPr>
      </w:r>
    </w:p>
    <w:p>
      <w:pPr>
        <w:pStyle w:val="BodyText"/>
        <w:spacing w:line="240" w:lineRule="auto" w:before="164"/>
        <w:ind w:left="0" w:right="675"/>
        <w:jc w:val="right"/>
      </w:pPr>
      <w:r>
        <w:rPr/>
        <w:t>单位：元</w:t>
      </w:r>
    </w:p>
    <w:p>
      <w:pPr>
        <w:spacing w:line="240" w:lineRule="auto" w:before="12"/>
        <w:rPr>
          <w:rFonts w:ascii="宋体" w:hAnsi="宋体" w:cs="宋体" w:eastAsia="宋体" w:hint="default"/>
          <w:sz w:val="9"/>
          <w:szCs w:val="9"/>
        </w:rPr>
      </w:pPr>
    </w:p>
    <w:tbl>
      <w:tblPr>
        <w:tblW w:w="0" w:type="auto"/>
        <w:jc w:val="left"/>
        <w:tblInd w:w="335" w:type="dxa"/>
        <w:tblLayout w:type="fixed"/>
        <w:tblCellMar>
          <w:top w:w="0" w:type="dxa"/>
          <w:left w:w="0" w:type="dxa"/>
          <w:bottom w:w="0" w:type="dxa"/>
          <w:right w:w="0" w:type="dxa"/>
        </w:tblCellMar>
        <w:tblLook w:val="01E0"/>
      </w:tblPr>
      <w:tblGrid>
        <w:gridCol w:w="3553"/>
        <w:gridCol w:w="3296"/>
        <w:gridCol w:w="3296"/>
      </w:tblGrid>
      <w:tr>
        <w:trPr>
          <w:trHeight w:val="350" w:hRule="exact"/>
        </w:trPr>
        <w:tc>
          <w:tcPr>
            <w:tcW w:w="35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2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销售金额</w:t>
            </w:r>
            <w:r>
              <w:rPr>
                <w:rFonts w:ascii="宋体" w:hAnsi="宋体" w:cs="宋体" w:eastAsia="宋体" w:hint="default"/>
                <w:sz w:val="21"/>
                <w:szCs w:val="21"/>
              </w:rPr>
            </w:r>
          </w:p>
        </w:tc>
        <w:tc>
          <w:tcPr>
            <w:tcW w:w="32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0" w:lineRule="exact"/>
              <w:ind w:right="0"/>
              <w:jc w:val="center"/>
              <w:rPr>
                <w:rFonts w:ascii="宋体" w:hAnsi="宋体" w:cs="宋体" w:eastAsia="宋体" w:hint="default"/>
                <w:sz w:val="21"/>
                <w:szCs w:val="21"/>
              </w:rPr>
            </w:pPr>
            <w:r>
              <w:rPr>
                <w:rFonts w:ascii="宋体" w:hAnsi="宋体" w:cs="宋体" w:eastAsia="宋体" w:hint="default"/>
                <w:b/>
                <w:bCs/>
                <w:sz w:val="21"/>
                <w:szCs w:val="21"/>
              </w:rPr>
              <w:t>占年度营业收入总额比例（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48" w:hRule="exact"/>
        </w:trPr>
        <w:tc>
          <w:tcPr>
            <w:tcW w:w="3553"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240,878,468.63</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7.54</w:t>
            </w:r>
          </w:p>
        </w:tc>
      </w:tr>
      <w:tr>
        <w:trPr>
          <w:trHeight w:val="350" w:hRule="exact"/>
        </w:trPr>
        <w:tc>
          <w:tcPr>
            <w:tcW w:w="3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104,268,822.37</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3.26</w:t>
            </w:r>
          </w:p>
        </w:tc>
      </w:tr>
      <w:tr>
        <w:trPr>
          <w:trHeight w:val="350" w:hRule="exact"/>
        </w:trPr>
        <w:tc>
          <w:tcPr>
            <w:tcW w:w="3553"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72,893,470.19</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2.28</w:t>
            </w:r>
          </w:p>
        </w:tc>
      </w:tr>
      <w:tr>
        <w:trPr>
          <w:trHeight w:val="350" w:hRule="exact"/>
        </w:trPr>
        <w:tc>
          <w:tcPr>
            <w:tcW w:w="3553"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72,520,739.76</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2.27</w:t>
            </w:r>
          </w:p>
        </w:tc>
      </w:tr>
      <w:tr>
        <w:trPr>
          <w:trHeight w:val="350" w:hRule="exact"/>
        </w:trPr>
        <w:tc>
          <w:tcPr>
            <w:tcW w:w="3553"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61,146,765.49</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1.91</w:t>
            </w:r>
          </w:p>
        </w:tc>
      </w:tr>
      <w:tr>
        <w:trPr>
          <w:trHeight w:val="351" w:hRule="exact"/>
        </w:trPr>
        <w:tc>
          <w:tcPr>
            <w:tcW w:w="3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21"/>
                <w:szCs w:val="21"/>
              </w:rPr>
            </w:pPr>
            <w:r>
              <w:rPr>
                <w:rFonts w:ascii="Times New Roman"/>
                <w:sz w:val="21"/>
              </w:rPr>
              <w:t>551,708,266.44</w:t>
            </w:r>
          </w:p>
        </w:tc>
        <w:tc>
          <w:tcPr>
            <w:tcW w:w="3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2" w:right="0"/>
              <w:jc w:val="center"/>
              <w:rPr>
                <w:rFonts w:ascii="Times New Roman" w:hAnsi="Times New Roman" w:cs="Times New Roman" w:eastAsia="Times New Roman" w:hint="default"/>
                <w:sz w:val="21"/>
                <w:szCs w:val="21"/>
              </w:rPr>
            </w:pPr>
            <w:r>
              <w:rPr>
                <w:rFonts w:ascii="Times New Roman"/>
                <w:sz w:val="21"/>
              </w:rPr>
              <w:t>17.26</w:t>
            </w:r>
          </w:p>
        </w:tc>
      </w:tr>
    </w:tbl>
    <w:p>
      <w:pPr>
        <w:spacing w:after="0" w:line="240" w:lineRule="auto"/>
        <w:jc w:val="center"/>
        <w:rPr>
          <w:rFonts w:ascii="Times New Roman" w:hAnsi="Times New Roman" w:cs="Times New Roman" w:eastAsia="Times New Roman" w:hint="default"/>
          <w:sz w:val="21"/>
          <w:szCs w:val="21"/>
        </w:rPr>
        <w:sectPr>
          <w:headerReference w:type="default" r:id="rId42"/>
          <w:pgSz w:w="11910" w:h="16850"/>
          <w:pgMar w:header="572" w:footer="957" w:top="760" w:bottom="1140" w:left="540" w:right="0"/>
        </w:sectPr>
      </w:pPr>
    </w:p>
    <w:p>
      <w:pPr>
        <w:pStyle w:val="BodyText"/>
        <w:spacing w:line="357" w:lineRule="auto" w:before="83"/>
        <w:ind w:right="868" w:firstLine="480"/>
        <w:jc w:val="left"/>
      </w:pPr>
      <w:r>
        <w:rPr/>
        <w:t>公司前五位客户未发生重大变化，公司不存在向单一客户销售比例超过销售总额</w:t>
      </w:r>
      <w:r>
        <w:rPr>
          <w:spacing w:val="-61"/>
        </w:rPr>
        <w:t> </w:t>
      </w:r>
      <w:r>
        <w:rPr>
          <w:rFonts w:ascii="Times New Roman" w:hAnsi="Times New Roman" w:cs="Times New Roman" w:eastAsia="Times New Roman" w:hint="default"/>
        </w:rPr>
        <w:t>30%</w:t>
      </w:r>
      <w:r>
        <w:rPr/>
        <w:t>的情形， 不存在过度依赖少数客户或单一客户的情形。</w:t>
      </w:r>
    </w:p>
    <w:p>
      <w:pPr>
        <w:pStyle w:val="BodyText"/>
        <w:spacing w:line="240" w:lineRule="auto" w:before="65"/>
        <w:ind w:left="619" w:right="0"/>
        <w:jc w:val="left"/>
        <w:rPr>
          <w:rFonts w:ascii="Times New Roman" w:hAnsi="Times New Roman" w:cs="Times New Roman" w:eastAsia="Times New Roman" w:hint="default"/>
        </w:rPr>
      </w:pPr>
      <w:r>
        <w:rPr/>
        <w:t>公司与前五名客户不存在关联关系，公司董事、监事、高级管理人员、核心技术人员、持股</w:t>
      </w:r>
      <w:r>
        <w:rPr>
          <w:spacing w:val="-58"/>
        </w:rPr>
        <w:t> </w:t>
      </w:r>
      <w:r>
        <w:rPr>
          <w:rFonts w:ascii="Times New Roman" w:hAnsi="Times New Roman" w:cs="Times New Roman" w:eastAsia="Times New Roman" w:hint="default"/>
        </w:rPr>
        <w:t>5%</w:t>
      </w:r>
    </w:p>
    <w:p>
      <w:pPr>
        <w:pStyle w:val="BodyText"/>
        <w:spacing w:line="240" w:lineRule="auto" w:before="164"/>
        <w:ind w:right="767"/>
        <w:jc w:val="left"/>
      </w:pPr>
      <w:r>
        <w:rPr/>
        <w:t>以上股东、实际控制人和其他关联方在主要客户中不存在直接或间接拥有权益等。</w:t>
      </w:r>
    </w:p>
    <w:p>
      <w:pPr>
        <w:spacing w:line="240" w:lineRule="auto" w:before="0"/>
        <w:rPr>
          <w:rFonts w:ascii="宋体" w:hAnsi="宋体" w:cs="宋体" w:eastAsia="宋体" w:hint="default"/>
          <w:sz w:val="24"/>
          <w:szCs w:val="24"/>
        </w:rPr>
      </w:pPr>
    </w:p>
    <w:p>
      <w:pPr>
        <w:tabs>
          <w:tab w:pos="9328" w:val="left" w:leader="none"/>
        </w:tabs>
        <w:spacing w:before="201"/>
        <w:ind w:left="700" w:right="767" w:firstLine="0"/>
        <w:jc w:val="left"/>
        <w:rPr>
          <w:rFonts w:ascii="黑体" w:hAnsi="黑体" w:cs="黑体" w:eastAsia="黑体" w:hint="default"/>
          <w:sz w:val="24"/>
          <w:szCs w:val="24"/>
        </w:rPr>
      </w:pPr>
      <w:r>
        <w:rPr>
          <w:rFonts w:ascii="Times New Roman" w:hAnsi="Times New Roman" w:cs="Times New Roman" w:eastAsia="Times New Roman" w:hint="default"/>
          <w:w w:val="95"/>
          <w:sz w:val="24"/>
          <w:szCs w:val="24"/>
        </w:rPr>
        <w:t>8</w:t>
      </w:r>
      <w:r>
        <w:rPr>
          <w:rFonts w:ascii="黑体" w:hAnsi="黑体" w:cs="黑体" w:eastAsia="黑体" w:hint="default"/>
          <w:w w:val="95"/>
          <w:sz w:val="24"/>
          <w:szCs w:val="24"/>
        </w:rPr>
        <w:t>、</w:t>
      </w:r>
      <w:r>
        <w:rPr>
          <w:rFonts w:ascii="黑体" w:hAnsi="黑体" w:cs="黑体" w:eastAsia="黑体" w:hint="default"/>
          <w:b/>
          <w:bCs/>
          <w:w w:val="95"/>
          <w:sz w:val="28"/>
          <w:szCs w:val="28"/>
        </w:rPr>
        <w:t>期间费用变动情况</w:t>
        <w:tab/>
      </w:r>
      <w:r>
        <w:rPr>
          <w:rFonts w:ascii="黑体" w:hAnsi="黑体" w:cs="黑体" w:eastAsia="黑体" w:hint="default"/>
          <w:sz w:val="24"/>
          <w:szCs w:val="24"/>
        </w:rPr>
        <w:t>单位：元</w:t>
      </w: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5"/>
          <w:szCs w:val="15"/>
        </w:rPr>
      </w:pPr>
    </w:p>
    <w:tbl>
      <w:tblPr>
        <w:tblW w:w="0" w:type="auto"/>
        <w:jc w:val="left"/>
        <w:tblInd w:w="475" w:type="dxa"/>
        <w:tblLayout w:type="fixed"/>
        <w:tblCellMar>
          <w:top w:w="0" w:type="dxa"/>
          <w:left w:w="0" w:type="dxa"/>
          <w:bottom w:w="0" w:type="dxa"/>
          <w:right w:w="0" w:type="dxa"/>
        </w:tblCellMar>
        <w:tblLook w:val="01E0"/>
      </w:tblPr>
      <w:tblGrid>
        <w:gridCol w:w="1503"/>
        <w:gridCol w:w="1671"/>
        <w:gridCol w:w="1673"/>
        <w:gridCol w:w="1673"/>
        <w:gridCol w:w="1671"/>
        <w:gridCol w:w="1678"/>
      </w:tblGrid>
      <w:tr>
        <w:trPr>
          <w:trHeight w:val="349" w:hRule="exact"/>
        </w:trPr>
        <w:tc>
          <w:tcPr>
            <w:tcW w:w="150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4"/>
              <w:ind w:right="0"/>
              <w:jc w:val="left"/>
              <w:rPr>
                <w:rFonts w:ascii="黑体" w:hAnsi="黑体" w:cs="黑体" w:eastAsia="黑体" w:hint="default"/>
                <w:sz w:val="26"/>
                <w:szCs w:val="26"/>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34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334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67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黑体" w:hAnsi="黑体" w:cs="黑体" w:eastAsia="黑体" w:hint="default"/>
                <w:sz w:val="16"/>
                <w:szCs w:val="16"/>
              </w:rPr>
            </w:pP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sz w:val="21"/>
                <w:szCs w:val="21"/>
              </w:rPr>
              <w:t>同比增减</w:t>
            </w:r>
            <w:r>
              <w:rPr>
                <w:rFonts w:ascii="宋体" w:hAnsi="宋体" w:cs="宋体" w:eastAsia="宋体" w:hint="default"/>
                <w:sz w:val="21"/>
                <w:szCs w:val="21"/>
              </w:rPr>
            </w:r>
          </w:p>
          <w:p>
            <w:pPr>
              <w:pStyle w:val="TableParagraph"/>
              <w:spacing w:line="289" w:lineRule="exact"/>
              <w:ind w:right="2"/>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692" w:hRule="exact"/>
        </w:trPr>
        <w:tc>
          <w:tcPr>
            <w:tcW w:w="1503" w:type="dxa"/>
            <w:vMerge/>
            <w:tcBorders>
              <w:left w:val="single" w:sz="4" w:space="0" w:color="000000"/>
              <w:bottom w:val="single" w:sz="4" w:space="0" w:color="000000"/>
              <w:right w:val="single" w:sz="4" w:space="0" w:color="000000"/>
            </w:tcBorders>
            <w:shd w:val="clear" w:color="auto" w:fill="DCDCDC"/>
          </w:tcPr>
          <w:p>
            <w:pPr/>
          </w:p>
        </w:tc>
        <w:tc>
          <w:tcPr>
            <w:tcW w:w="16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0"/>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6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63"/>
              <w:ind w:left="549" w:right="194" w:hanging="351"/>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占营业收入比</w:t>
            </w:r>
            <w:r>
              <w:rPr>
                <w:rFonts w:ascii="宋体" w:hAnsi="宋体" w:cs="宋体" w:eastAsia="宋体" w:hint="default"/>
                <w:b/>
                <w:bCs/>
                <w:spacing w:val="-104"/>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6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70"/>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6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63"/>
              <w:ind w:left="549" w:right="194" w:hanging="351"/>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占营业收入比</w:t>
            </w:r>
            <w:r>
              <w:rPr>
                <w:rFonts w:ascii="宋体" w:hAnsi="宋体" w:cs="宋体" w:eastAsia="宋体" w:hint="default"/>
                <w:b/>
                <w:bCs/>
                <w:spacing w:val="-104"/>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678" w:type="dxa"/>
            <w:vMerge/>
            <w:tcBorders>
              <w:left w:val="single" w:sz="4" w:space="0" w:color="000000"/>
              <w:bottom w:val="single" w:sz="4" w:space="0" w:color="000000"/>
              <w:right w:val="single" w:sz="4" w:space="0" w:color="000000"/>
            </w:tcBorders>
            <w:shd w:val="clear" w:color="auto" w:fill="DCDCDC"/>
          </w:tcPr>
          <w:p>
            <w:pPr/>
          </w:p>
        </w:tc>
      </w:tr>
      <w:tr>
        <w:trPr>
          <w:trHeight w:val="350"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63,425,864.52</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643"/>
              <w:jc w:val="right"/>
              <w:rPr>
                <w:rFonts w:ascii="Times New Roman" w:hAnsi="Times New Roman" w:cs="Times New Roman" w:eastAsia="Times New Roman" w:hint="default"/>
                <w:sz w:val="21"/>
                <w:szCs w:val="21"/>
              </w:rPr>
            </w:pPr>
            <w:r>
              <w:rPr>
                <w:rFonts w:ascii="Times New Roman"/>
                <w:sz w:val="21"/>
              </w:rPr>
              <w:t>1.98</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39,735,653.39</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4" w:right="0"/>
              <w:jc w:val="center"/>
              <w:rPr>
                <w:rFonts w:ascii="Times New Roman" w:hAnsi="Times New Roman" w:cs="Times New Roman" w:eastAsia="Times New Roman" w:hint="default"/>
                <w:sz w:val="21"/>
                <w:szCs w:val="21"/>
              </w:rPr>
            </w:pPr>
            <w:r>
              <w:rPr>
                <w:rFonts w:ascii="Times New Roman"/>
                <w:sz w:val="21"/>
              </w:rPr>
              <w:t>1.80</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0.18</w:t>
            </w:r>
          </w:p>
        </w:tc>
      </w:tr>
      <w:tr>
        <w:trPr>
          <w:trHeight w:val="348"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47,830,566.69</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643"/>
              <w:jc w:val="right"/>
              <w:rPr>
                <w:rFonts w:ascii="Times New Roman" w:hAnsi="Times New Roman" w:cs="Times New Roman" w:eastAsia="Times New Roman" w:hint="default"/>
                <w:sz w:val="21"/>
                <w:szCs w:val="21"/>
              </w:rPr>
            </w:pPr>
            <w:r>
              <w:rPr>
                <w:rFonts w:ascii="Times New Roman"/>
                <w:sz w:val="21"/>
              </w:rPr>
              <w:t>1.50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33,383,877.51</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4" w:right="0"/>
              <w:jc w:val="center"/>
              <w:rPr>
                <w:rFonts w:ascii="Times New Roman" w:hAnsi="Times New Roman" w:cs="Times New Roman" w:eastAsia="Times New Roman" w:hint="default"/>
                <w:sz w:val="21"/>
                <w:szCs w:val="21"/>
              </w:rPr>
            </w:pPr>
            <w:r>
              <w:rPr>
                <w:rFonts w:ascii="Times New Roman"/>
                <w:sz w:val="21"/>
              </w:rPr>
              <w:t>1.51</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-0.01</w:t>
            </w:r>
          </w:p>
        </w:tc>
      </w:tr>
      <w:tr>
        <w:trPr>
          <w:trHeight w:val="350"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1"/>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24,604,373.90</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643"/>
              <w:jc w:val="right"/>
              <w:rPr>
                <w:rFonts w:ascii="Times New Roman" w:hAnsi="Times New Roman" w:cs="Times New Roman" w:eastAsia="Times New Roman" w:hint="default"/>
                <w:sz w:val="21"/>
                <w:szCs w:val="21"/>
              </w:rPr>
            </w:pPr>
            <w:r>
              <w:rPr>
                <w:rFonts w:ascii="Times New Roman"/>
                <w:sz w:val="21"/>
              </w:rPr>
              <w:t>0.77</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18,674,465.93</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0.84</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-0.07</w:t>
            </w:r>
          </w:p>
        </w:tc>
      </w:tr>
      <w:tr>
        <w:trPr>
          <w:trHeight w:val="350" w:hRule="exact"/>
        </w:trPr>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135,860,805.11</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643"/>
              <w:jc w:val="right"/>
              <w:rPr>
                <w:rFonts w:ascii="Times New Roman" w:hAnsi="Times New Roman" w:cs="Times New Roman" w:eastAsia="Times New Roman" w:hint="default"/>
                <w:sz w:val="21"/>
                <w:szCs w:val="21"/>
              </w:rPr>
            </w:pPr>
            <w:r>
              <w:rPr>
                <w:rFonts w:ascii="Times New Roman"/>
                <w:sz w:val="21"/>
              </w:rPr>
              <w:t>4.25</w:t>
            </w:r>
          </w:p>
        </w:tc>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91,793,996.83</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4.15</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0.10</w:t>
            </w:r>
          </w:p>
        </w:tc>
      </w:tr>
    </w:tbl>
    <w:p>
      <w:pPr>
        <w:pStyle w:val="BodyText"/>
        <w:spacing w:line="240" w:lineRule="auto" w:before="53"/>
        <w:ind w:left="619" w:right="767"/>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2"/>
        </w:rPr>
        <w:t> </w:t>
      </w:r>
      <w:r>
        <w:rPr/>
        <w:t>年公司销售费用增长较大，费用率上升</w:t>
      </w:r>
      <w:r>
        <w:rPr>
          <w:spacing w:val="-60"/>
        </w:rPr>
        <w:t> </w:t>
      </w:r>
      <w:r>
        <w:rPr>
          <w:rFonts w:ascii="Times New Roman" w:hAnsi="Times New Roman" w:cs="Times New Roman" w:eastAsia="Times New Roman" w:hint="default"/>
        </w:rPr>
        <w:t>0.18</w:t>
      </w:r>
      <w:r>
        <w:rPr>
          <w:rFonts w:ascii="Times New Roman" w:hAnsi="Times New Roman" w:cs="Times New Roman" w:eastAsia="Times New Roman" w:hint="default"/>
          <w:spacing w:val="-12"/>
        </w:rPr>
        <w:t> </w:t>
      </w:r>
      <w:r>
        <w:rPr/>
        <w:t>个百分点，主要原因为：①业务人员增加，</w:t>
      </w:r>
    </w:p>
    <w:p>
      <w:pPr>
        <w:pStyle w:val="BodyText"/>
        <w:spacing w:line="360" w:lineRule="auto" w:before="164"/>
        <w:ind w:right="875"/>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2"/>
        </w:rPr>
        <w:t> </w:t>
      </w:r>
      <w:r>
        <w:rPr/>
        <w:t>年开始基药统一招标采购，自年初开始建设基础医疗队伍，而基药招标正式配送自</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日才 开始；②</w:t>
      </w:r>
      <w:r>
        <w:rPr>
          <w:rFonts w:ascii="Times New Roman" w:hAnsi="Times New Roman" w:cs="Times New Roman" w:eastAsia="Times New Roman" w:hint="default"/>
        </w:rPr>
        <w:t>2011</w:t>
      </w:r>
      <w:r>
        <w:rPr>
          <w:rFonts w:ascii="Times New Roman" w:hAnsi="Times New Roman" w:cs="Times New Roman" w:eastAsia="Times New Roman" w:hint="default"/>
          <w:spacing w:val="-23"/>
        </w:rPr>
        <w:t> </w:t>
      </w:r>
      <w:r>
        <w:rPr/>
        <w:t>年随着物价水平的上涨，公司上调了员工的工资水平，相应的人力成本增长较大。</w:t>
      </w:r>
    </w:p>
    <w:p>
      <w:pPr>
        <w:pStyle w:val="BodyText"/>
        <w:spacing w:line="369" w:lineRule="auto" w:before="31"/>
        <w:ind w:right="866" w:firstLine="480"/>
        <w:jc w:val="both"/>
      </w:pP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1"/>
        </w:rPr>
        <w:t> </w:t>
      </w:r>
      <w:r>
        <w:rPr/>
        <w:t>年管理费用绝对值增长，费用率略有下降，是因为随着基药业务的开展相应的后勤服务人 员增加，另外公司上调工资水平，导致人力成本增长；差旅费等随着业务的增长也相应增长。随着 业务的增长，规模效应显现，费率略有下降。</w:t>
      </w:r>
    </w:p>
    <w:p>
      <w:pPr>
        <w:pStyle w:val="BodyText"/>
        <w:spacing w:line="360" w:lineRule="auto" w:before="50"/>
        <w:ind w:right="761" w:firstLine="480"/>
        <w:jc w:val="left"/>
      </w:pPr>
      <w:r>
        <w:rPr>
          <w:rFonts w:ascii="Times New Roman" w:hAnsi="Times New Roman" w:cs="Times New Roman" w:eastAsia="Times New Roman" w:hint="default"/>
          <w:spacing w:val="-3"/>
        </w:rPr>
        <w:t>2011 </w:t>
      </w:r>
      <w:r>
        <w:rPr/>
        <w:t>年财务费用绝对值增长，费用率略有下降：一方面，</w:t>
      </w:r>
      <w:r>
        <w:rPr>
          <w:rFonts w:ascii="Times New Roman" w:hAnsi="Times New Roman" w:cs="Times New Roman" w:eastAsia="Times New Roman" w:hint="default"/>
        </w:rPr>
        <w:t>2011</w:t>
      </w:r>
      <w:r>
        <w:rPr>
          <w:rFonts w:ascii="Times New Roman" w:hAnsi="Times New Roman" w:cs="Times New Roman" w:eastAsia="Times New Roman" w:hint="default"/>
          <w:spacing w:val="-23"/>
        </w:rPr>
        <w:t> </w:t>
      </w:r>
      <w:r>
        <w:rPr/>
        <w:t>年国家货币政策趋紧，利率上 升，银行融资成本较高，导致借款利息支出和贴现利息支出较大，这两项较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年增长了</w:t>
      </w:r>
      <w:r>
        <w:rPr>
          <w:spacing w:val="-61"/>
        </w:rPr>
        <w:t> </w:t>
      </w:r>
      <w:r>
        <w:rPr>
          <w:rFonts w:ascii="Times New Roman" w:hAnsi="Times New Roman" w:cs="Times New Roman" w:eastAsia="Times New Roman" w:hint="default"/>
        </w:rPr>
        <w:t>67%</w:t>
      </w:r>
      <w:r>
        <w:rPr/>
        <w:t>；另 一方面，公司上市后超募</w:t>
      </w:r>
      <w:r>
        <w:rPr>
          <w:spacing w:val="-60"/>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亿元资金补充流动资金、闲置募集资金</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亿元补充流动资金，缓解了 一定资金压力，财务费用率下降。</w:t>
      </w:r>
    </w:p>
    <w:p>
      <w:pPr>
        <w:pStyle w:val="BodyText"/>
        <w:spacing w:line="240" w:lineRule="auto" w:before="62"/>
        <w:ind w:left="619" w:right="767"/>
        <w:jc w:val="left"/>
      </w:pPr>
      <w:r>
        <w:rPr/>
        <w:t>随着公司业务规模的进一步扩大，规模效应显现，将摊薄各项费用。</w:t>
      </w:r>
    </w:p>
    <w:p>
      <w:pPr>
        <w:spacing w:line="240" w:lineRule="auto" w:before="0"/>
        <w:rPr>
          <w:rFonts w:ascii="宋体" w:hAnsi="宋体" w:cs="宋体" w:eastAsia="宋体" w:hint="default"/>
          <w:sz w:val="24"/>
          <w:szCs w:val="24"/>
        </w:rPr>
      </w:pPr>
    </w:p>
    <w:p>
      <w:pPr>
        <w:tabs>
          <w:tab w:pos="9189" w:val="left" w:leader="none"/>
        </w:tabs>
        <w:spacing w:before="201"/>
        <w:ind w:left="700" w:right="767" w:firstLine="0"/>
        <w:jc w:val="left"/>
        <w:rPr>
          <w:rFonts w:ascii="黑体" w:hAnsi="黑体" w:cs="黑体" w:eastAsia="黑体" w:hint="default"/>
          <w:sz w:val="24"/>
          <w:szCs w:val="24"/>
        </w:rPr>
      </w:pPr>
      <w:r>
        <w:rPr>
          <w:rFonts w:ascii="Times New Roman" w:hAnsi="Times New Roman" w:cs="Times New Roman" w:eastAsia="Times New Roman" w:hint="default"/>
          <w:w w:val="95"/>
          <w:sz w:val="24"/>
          <w:szCs w:val="24"/>
        </w:rPr>
        <w:t>9</w:t>
      </w:r>
      <w:r>
        <w:rPr>
          <w:rFonts w:ascii="黑体" w:hAnsi="黑体" w:cs="黑体" w:eastAsia="黑体" w:hint="default"/>
          <w:w w:val="95"/>
          <w:sz w:val="24"/>
          <w:szCs w:val="24"/>
        </w:rPr>
        <w:t>、</w:t>
      </w:r>
      <w:r>
        <w:rPr>
          <w:rFonts w:ascii="黑体" w:hAnsi="黑体" w:cs="黑体" w:eastAsia="黑体" w:hint="default"/>
          <w:b/>
          <w:bCs/>
          <w:w w:val="95"/>
          <w:sz w:val="28"/>
          <w:szCs w:val="28"/>
        </w:rPr>
        <w:t>非经常性损益情况</w:t>
        <w:tab/>
      </w:r>
      <w:r>
        <w:rPr>
          <w:rFonts w:ascii="黑体" w:hAnsi="黑体" w:cs="黑体" w:eastAsia="黑体" w:hint="default"/>
          <w:sz w:val="24"/>
          <w:szCs w:val="24"/>
        </w:rPr>
        <w:t>单位：元</w:t>
      </w:r>
    </w:p>
    <w:p>
      <w:pPr>
        <w:spacing w:line="240" w:lineRule="auto" w:before="0"/>
        <w:rPr>
          <w:rFonts w:ascii="黑体" w:hAnsi="黑体" w:cs="黑体" w:eastAsia="黑体" w:hint="default"/>
          <w:sz w:val="20"/>
          <w:szCs w:val="20"/>
        </w:rPr>
      </w:pPr>
    </w:p>
    <w:p>
      <w:pPr>
        <w:spacing w:line="240" w:lineRule="auto" w:before="8"/>
        <w:rPr>
          <w:rFonts w:ascii="黑体" w:hAnsi="黑体" w:cs="黑体" w:eastAsia="黑体" w:hint="default"/>
          <w:sz w:val="15"/>
          <w:szCs w:val="15"/>
        </w:rPr>
      </w:pPr>
    </w:p>
    <w:tbl>
      <w:tblPr>
        <w:tblW w:w="0" w:type="auto"/>
        <w:jc w:val="left"/>
        <w:tblInd w:w="475" w:type="dxa"/>
        <w:tblLayout w:type="fixed"/>
        <w:tblCellMar>
          <w:top w:w="0" w:type="dxa"/>
          <w:left w:w="0" w:type="dxa"/>
          <w:bottom w:w="0" w:type="dxa"/>
          <w:right w:w="0" w:type="dxa"/>
        </w:tblCellMar>
        <w:tblLook w:val="01E0"/>
      </w:tblPr>
      <w:tblGrid>
        <w:gridCol w:w="5055"/>
        <w:gridCol w:w="2405"/>
        <w:gridCol w:w="2408"/>
      </w:tblGrid>
      <w:tr>
        <w:trPr>
          <w:trHeight w:val="341" w:hRule="exact"/>
        </w:trPr>
        <w:tc>
          <w:tcPr>
            <w:tcW w:w="505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0" w:lineRule="exact"/>
              <w:ind w:left="1677" w:right="0"/>
              <w:jc w:val="left"/>
              <w:rPr>
                <w:rFonts w:ascii="宋体" w:hAnsi="宋体" w:cs="宋体" w:eastAsia="宋体" w:hint="default"/>
                <w:sz w:val="21"/>
                <w:szCs w:val="21"/>
              </w:rPr>
            </w:pPr>
            <w:r>
              <w:rPr>
                <w:rFonts w:ascii="宋体" w:hAnsi="宋体" w:cs="宋体" w:eastAsia="宋体" w:hint="default"/>
                <w:b/>
                <w:bCs/>
                <w:sz w:val="21"/>
                <w:szCs w:val="21"/>
              </w:rPr>
              <w:t>非经常性损益情况</w:t>
            </w:r>
            <w:r>
              <w:rPr>
                <w:rFonts w:ascii="宋体" w:hAnsi="宋体" w:cs="宋体" w:eastAsia="宋体" w:hint="default"/>
                <w:sz w:val="21"/>
                <w:szCs w:val="21"/>
              </w:rPr>
            </w:r>
          </w:p>
        </w:tc>
        <w:tc>
          <w:tcPr>
            <w:tcW w:w="24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0"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4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0" w:lineRule="exact"/>
              <w:ind w:right="1"/>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341" w:hRule="exact"/>
        </w:trPr>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6"/>
              <w:jc w:val="right"/>
              <w:rPr>
                <w:rFonts w:ascii="Times New Roman" w:hAnsi="Times New Roman" w:cs="Times New Roman" w:eastAsia="Times New Roman" w:hint="default"/>
                <w:sz w:val="21"/>
                <w:szCs w:val="21"/>
              </w:rPr>
            </w:pPr>
            <w:r>
              <w:rPr>
                <w:rFonts w:ascii="Times New Roman"/>
                <w:spacing w:val="-1"/>
                <w:sz w:val="21"/>
              </w:rPr>
              <w:t>-90,506.83</w:t>
            </w:r>
          </w:p>
        </w:tc>
        <w:tc>
          <w:tcPr>
            <w:tcW w:w="240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8"/>
              <w:jc w:val="right"/>
              <w:rPr>
                <w:rFonts w:ascii="Times New Roman" w:hAnsi="Times New Roman" w:cs="Times New Roman" w:eastAsia="Times New Roman" w:hint="default"/>
                <w:sz w:val="21"/>
                <w:szCs w:val="21"/>
              </w:rPr>
            </w:pPr>
            <w:r>
              <w:rPr>
                <w:rFonts w:ascii="Times New Roman"/>
                <w:spacing w:val="-1"/>
                <w:sz w:val="21"/>
              </w:rPr>
              <w:t>-45,869.99</w:t>
            </w:r>
          </w:p>
        </w:tc>
        <w:tc>
          <w:tcPr>
            <w:tcW w:w="240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6"/>
              <w:jc w:val="right"/>
              <w:rPr>
                <w:rFonts w:ascii="Times New Roman" w:hAnsi="Times New Roman" w:cs="Times New Roman" w:eastAsia="Times New Roman" w:hint="default"/>
                <w:sz w:val="21"/>
                <w:szCs w:val="21"/>
              </w:rPr>
            </w:pPr>
            <w:r>
              <w:rPr>
                <w:rFonts w:ascii="Times New Roman"/>
                <w:spacing w:val="-1"/>
                <w:sz w:val="21"/>
              </w:rPr>
              <w:t>-1,027,543.33</w:t>
            </w:r>
          </w:p>
        </w:tc>
        <w:tc>
          <w:tcPr>
            <w:tcW w:w="2408" w:type="dxa"/>
            <w:tcBorders>
              <w:top w:val="single" w:sz="4" w:space="0" w:color="000000"/>
              <w:left w:val="single" w:sz="4" w:space="0" w:color="000000"/>
              <w:bottom w:val="single" w:sz="4" w:space="0" w:color="000000"/>
              <w:right w:val="single" w:sz="4" w:space="0" w:color="000000"/>
            </w:tcBorders>
          </w:tcPr>
          <w:p>
            <w:pPr/>
          </w:p>
        </w:tc>
      </w:tr>
      <w:tr>
        <w:trPr>
          <w:trHeight w:val="343" w:hRule="exact"/>
        </w:trPr>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6"/>
              <w:jc w:val="right"/>
              <w:rPr>
                <w:rFonts w:ascii="Times New Roman" w:hAnsi="Times New Roman" w:cs="Times New Roman" w:eastAsia="Times New Roman" w:hint="default"/>
                <w:sz w:val="21"/>
                <w:szCs w:val="21"/>
              </w:rPr>
            </w:pPr>
            <w:r>
              <w:rPr>
                <w:rFonts w:ascii="Times New Roman"/>
                <w:spacing w:val="-1"/>
                <w:sz w:val="21"/>
              </w:rPr>
              <w:t>-290,430.35</w:t>
            </w:r>
          </w:p>
        </w:tc>
        <w:tc>
          <w:tcPr>
            <w:tcW w:w="240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2405" w:type="dxa"/>
            <w:tcBorders>
              <w:top w:val="single" w:sz="4" w:space="0" w:color="000000"/>
              <w:left w:val="single" w:sz="4" w:space="0" w:color="000000"/>
              <w:bottom w:val="single" w:sz="4" w:space="0" w:color="000000"/>
              <w:right w:val="single" w:sz="4" w:space="0" w:color="000000"/>
            </w:tcBorders>
          </w:tcPr>
          <w:p>
            <w:pPr/>
          </w:p>
        </w:tc>
        <w:tc>
          <w:tcPr>
            <w:tcW w:w="240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70"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6"/>
              <w:jc w:val="right"/>
              <w:rPr>
                <w:rFonts w:ascii="Times New Roman" w:hAnsi="Times New Roman" w:cs="Times New Roman" w:eastAsia="Times New Roman" w:hint="default"/>
                <w:sz w:val="21"/>
                <w:szCs w:val="21"/>
              </w:rPr>
            </w:pPr>
            <w:r>
              <w:rPr>
                <w:rFonts w:ascii="Times New Roman"/>
                <w:spacing w:val="-1"/>
                <w:sz w:val="21"/>
              </w:rPr>
              <w:t>-873,489.80</w:t>
            </w:r>
          </w:p>
        </w:tc>
        <w:tc>
          <w:tcPr>
            <w:tcW w:w="24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50"/>
          <w:pgMar w:header="572" w:footer="957" w:top="760" w:bottom="1140" w:left="540" w:right="0"/>
        </w:sectPr>
      </w:pPr>
    </w:p>
    <w:p>
      <w:pPr>
        <w:pStyle w:val="BodyText"/>
        <w:spacing w:line="357" w:lineRule="auto" w:before="83"/>
        <w:ind w:right="820" w:firstLine="480"/>
        <w:jc w:val="left"/>
      </w:pPr>
      <w:r>
        <w:rPr/>
        <w:t>非流动资产处置损益</w:t>
      </w:r>
      <w:r>
        <w:rPr>
          <w:rFonts w:ascii="Times New Roman" w:hAnsi="Times New Roman" w:cs="Times New Roman" w:eastAsia="Times New Roman" w:hint="default"/>
        </w:rPr>
        <w:t>-9.05</w:t>
      </w:r>
      <w:r>
        <w:rPr>
          <w:rFonts w:ascii="Times New Roman" w:hAnsi="Times New Roman" w:cs="Times New Roman" w:eastAsia="Times New Roman" w:hint="default"/>
          <w:spacing w:val="-13"/>
        </w:rPr>
        <w:t> </w:t>
      </w:r>
      <w:r>
        <w:rPr/>
        <w:t>万元主要为车辆报废清理。计入当期的（受托经营取得的托管费）为 乳山市医药公司托管支出。</w:t>
      </w:r>
    </w:p>
    <w:p>
      <w:pPr>
        <w:spacing w:line="240" w:lineRule="auto" w:before="5"/>
        <w:rPr>
          <w:rFonts w:ascii="宋体" w:hAnsi="宋体" w:cs="宋体" w:eastAsia="宋体" w:hint="default"/>
          <w:sz w:val="30"/>
          <w:szCs w:val="30"/>
        </w:rPr>
      </w:pPr>
    </w:p>
    <w:p>
      <w:pPr>
        <w:pStyle w:val="Heading5"/>
        <w:spacing w:line="240" w:lineRule="auto"/>
        <w:ind w:left="700" w:right="767"/>
        <w:jc w:val="left"/>
        <w:rPr>
          <w:b w:val="0"/>
          <w:bCs w:val="0"/>
        </w:rPr>
      </w:pPr>
      <w:r>
        <w:rPr>
          <w:rFonts w:ascii="Times New Roman" w:hAnsi="Times New Roman" w:cs="Times New Roman" w:eastAsia="Times New Roman" w:hint="default"/>
        </w:rPr>
        <w:t>10</w:t>
      </w:r>
      <w:r>
        <w:rPr/>
        <w:t>、经营活动、投资活动和筹资活动产生的现金流量构成情况</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0" w:right="675"/>
        <w:jc w:val="right"/>
      </w:pPr>
      <w:r>
        <w:rPr/>
        <w:t>单位：元</w:t>
      </w:r>
    </w:p>
    <w:p>
      <w:pPr>
        <w:spacing w:line="240" w:lineRule="auto" w:before="11"/>
        <w:rPr>
          <w:rFonts w:ascii="宋体" w:hAnsi="宋体" w:cs="宋体" w:eastAsia="宋体" w:hint="default"/>
          <w:sz w:val="12"/>
          <w:szCs w:val="12"/>
        </w:rPr>
      </w:pPr>
    </w:p>
    <w:tbl>
      <w:tblPr>
        <w:tblW w:w="0" w:type="auto"/>
        <w:jc w:val="left"/>
        <w:tblInd w:w="455" w:type="dxa"/>
        <w:tblLayout w:type="fixed"/>
        <w:tblCellMar>
          <w:top w:w="0" w:type="dxa"/>
          <w:left w:w="0" w:type="dxa"/>
          <w:bottom w:w="0" w:type="dxa"/>
          <w:right w:w="0" w:type="dxa"/>
        </w:tblCellMar>
        <w:tblLook w:val="01E0"/>
      </w:tblPr>
      <w:tblGrid>
        <w:gridCol w:w="4383"/>
        <w:gridCol w:w="1832"/>
        <w:gridCol w:w="1772"/>
        <w:gridCol w:w="1918"/>
      </w:tblGrid>
      <w:tr>
        <w:trPr>
          <w:trHeight w:val="293" w:hRule="exact"/>
        </w:trPr>
        <w:tc>
          <w:tcPr>
            <w:tcW w:w="43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6"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2" w:lineRule="exact"/>
              <w:ind w:left="576" w:right="0"/>
              <w:jc w:val="left"/>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77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2" w:lineRule="exact"/>
              <w:ind w:left="537"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9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52" w:lineRule="exact"/>
              <w:ind w:right="0"/>
              <w:jc w:val="center"/>
              <w:rPr>
                <w:rFonts w:ascii="宋体" w:hAnsi="宋体" w:cs="宋体" w:eastAsia="宋体" w:hint="default"/>
                <w:sz w:val="21"/>
                <w:szCs w:val="21"/>
              </w:rPr>
            </w:pPr>
            <w:r>
              <w:rPr>
                <w:rFonts w:ascii="宋体" w:hAnsi="宋体" w:cs="宋体" w:eastAsia="宋体" w:hint="default"/>
                <w:b/>
                <w:bCs/>
                <w:sz w:val="21"/>
                <w:szCs w:val="21"/>
              </w:rPr>
              <w:t>同比增减（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67" w:hRule="exact"/>
        </w:trPr>
        <w:tc>
          <w:tcPr>
            <w:tcW w:w="4383" w:type="dxa"/>
            <w:tcBorders>
              <w:top w:val="single" w:sz="17" w:space="0" w:color="DCDCDC"/>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832" w:type="dxa"/>
            <w:tcBorders>
              <w:top w:val="single" w:sz="17" w:space="0" w:color="DCDCDC"/>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-475,031,877.57</w:t>
            </w:r>
          </w:p>
        </w:tc>
        <w:tc>
          <w:tcPr>
            <w:tcW w:w="1772" w:type="dxa"/>
            <w:tcBorders>
              <w:top w:val="single" w:sz="17" w:space="0" w:color="DCDCDC"/>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70,557,005.06</w:t>
            </w:r>
          </w:p>
        </w:tc>
        <w:tc>
          <w:tcPr>
            <w:tcW w:w="1918" w:type="dxa"/>
            <w:tcBorders>
              <w:top w:val="single" w:sz="17" w:space="0" w:color="DCDCDC"/>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-773.26</w:t>
            </w:r>
          </w:p>
        </w:tc>
      </w:tr>
      <w:tr>
        <w:trPr>
          <w:trHeight w:val="350" w:hRule="exact"/>
        </w:trPr>
        <w:tc>
          <w:tcPr>
            <w:tcW w:w="43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-45,381,380.37</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-37,978,523.29</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19.49</w:t>
            </w:r>
          </w:p>
        </w:tc>
      </w:tr>
      <w:tr>
        <w:trPr>
          <w:trHeight w:val="350" w:hRule="exact"/>
        </w:trPr>
        <w:tc>
          <w:tcPr>
            <w:tcW w:w="43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541,873,525.83</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32,316,803.69</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1,576.75</w:t>
            </w:r>
          </w:p>
        </w:tc>
      </w:tr>
      <w:tr>
        <w:trPr>
          <w:trHeight w:val="351" w:hRule="exact"/>
        </w:trPr>
        <w:tc>
          <w:tcPr>
            <w:tcW w:w="43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汇率变动对现金的影响额</w:t>
            </w:r>
          </w:p>
        </w:tc>
        <w:tc>
          <w:tcPr>
            <w:tcW w:w="1832" w:type="dxa"/>
            <w:tcBorders>
              <w:top w:val="single" w:sz="4" w:space="0" w:color="000000"/>
              <w:left w:val="single" w:sz="4" w:space="0" w:color="000000"/>
              <w:bottom w:val="single" w:sz="4" w:space="0" w:color="000000"/>
              <w:right w:val="single" w:sz="4" w:space="0" w:color="000000"/>
            </w:tcBorders>
          </w:tcPr>
          <w:p>
            <w:pPr/>
          </w:p>
        </w:tc>
        <w:tc>
          <w:tcPr>
            <w:tcW w:w="1772" w:type="dxa"/>
            <w:tcBorders>
              <w:top w:val="single" w:sz="4" w:space="0" w:color="000000"/>
              <w:left w:val="single" w:sz="4" w:space="0" w:color="000000"/>
              <w:bottom w:val="single" w:sz="4" w:space="0" w:color="000000"/>
              <w:right w:val="single" w:sz="4" w:space="0" w:color="000000"/>
            </w:tcBorders>
          </w:tcPr>
          <w:p>
            <w:pPr/>
          </w:p>
        </w:tc>
        <w:tc>
          <w:tcPr>
            <w:tcW w:w="1918"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3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21"/>
                <w:szCs w:val="21"/>
              </w:rPr>
            </w:pPr>
            <w:r>
              <w:rPr>
                <w:rFonts w:ascii="Times New Roman"/>
                <w:spacing w:val="-1"/>
                <w:sz w:val="21"/>
              </w:rPr>
              <w:t>21,460,267.89</w:t>
            </w:r>
          </w:p>
        </w:tc>
        <w:tc>
          <w:tcPr>
            <w:tcW w:w="17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21"/>
                <w:szCs w:val="21"/>
              </w:rPr>
            </w:pPr>
            <w:r>
              <w:rPr>
                <w:rFonts w:ascii="Times New Roman"/>
                <w:spacing w:val="-1"/>
                <w:sz w:val="21"/>
              </w:rPr>
              <w:t>64,895,285.46</w:t>
            </w:r>
          </w:p>
        </w:tc>
        <w:tc>
          <w:tcPr>
            <w:tcW w:w="1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-66.93</w:t>
            </w:r>
          </w:p>
        </w:tc>
      </w:tr>
    </w:tbl>
    <w:p>
      <w:pPr>
        <w:pStyle w:val="BodyText"/>
        <w:spacing w:line="240" w:lineRule="auto" w:before="53"/>
        <w:ind w:left="619" w:right="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年公司经营活动产生的现金流量净额为</w:t>
      </w:r>
      <w:r>
        <w:rPr>
          <w:rFonts w:ascii="Times New Roman" w:hAnsi="Times New Roman" w:cs="Times New Roman" w:eastAsia="Times New Roman" w:hint="default"/>
        </w:rPr>
        <w:t>-4.75</w:t>
      </w:r>
      <w:r>
        <w:rPr>
          <w:rFonts w:ascii="Times New Roman" w:hAnsi="Times New Roman" w:cs="Times New Roman" w:eastAsia="Times New Roman" w:hint="default"/>
          <w:spacing w:val="-13"/>
        </w:rPr>
        <w:t> </w:t>
      </w:r>
      <w:r>
        <w:rPr/>
        <w:t>亿元，与</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年相比变动较大，主要原因有：</w:t>
      </w:r>
    </w:p>
    <w:p>
      <w:pPr>
        <w:pStyle w:val="BodyText"/>
        <w:spacing w:line="357" w:lineRule="auto" w:before="164"/>
        <w:ind w:right="778"/>
        <w:jc w:val="both"/>
      </w:pPr>
      <w:r>
        <w:rPr/>
        <w:t>①公司业务增长迅速，营业总收入较上年增长</w:t>
      </w:r>
      <w:r>
        <w:rPr>
          <w:spacing w:val="-60"/>
        </w:rPr>
        <w:t> </w:t>
      </w:r>
      <w:r>
        <w:rPr>
          <w:rFonts w:ascii="Times New Roman" w:hAnsi="Times New Roman" w:cs="Times New Roman" w:eastAsia="Times New Roman" w:hint="default"/>
        </w:rPr>
        <w:t>44.37%</w:t>
      </w:r>
      <w:r>
        <w:rPr/>
        <w:t>，基础新增客户以及原有客户的增量业务导致 应收账款增长较大，较年初增长</w:t>
      </w:r>
      <w:r>
        <w:rPr>
          <w:spacing w:val="-60"/>
        </w:rPr>
        <w:t> </w:t>
      </w:r>
      <w:r>
        <w:rPr>
          <w:rFonts w:ascii="Times New Roman" w:hAnsi="Times New Roman" w:cs="Times New Roman" w:eastAsia="Times New Roman" w:hint="default"/>
        </w:rPr>
        <w:t>69.43%</w:t>
      </w:r>
      <w:r>
        <w:rPr/>
        <w:t>；②</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年开始基药统一招标采购，基药供应商预付货款增 长较大；③基药配送增加了库存量以及销售增长库存需求量增加，导致存货较年初增长</w:t>
      </w:r>
      <w:r>
        <w:rPr>
          <w:spacing w:val="-61"/>
        </w:rPr>
        <w:t> </w:t>
      </w:r>
      <w:r>
        <w:rPr>
          <w:rFonts w:ascii="Times New Roman" w:hAnsi="Times New Roman" w:cs="Times New Roman" w:eastAsia="Times New Roman" w:hint="default"/>
        </w:rPr>
        <w:t>57.09%</w:t>
      </w:r>
      <w:r>
        <w:rPr/>
        <w:t>；</w:t>
      </w:r>
      <w:r>
        <w:rPr>
          <w:rFonts w:ascii="新宋体" w:hAnsi="新宋体" w:cs="新宋体" w:eastAsia="新宋体" w:hint="default"/>
        </w:rPr>
        <w:t>④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年公司上市，融资渠道扩大，而给供应商提前付款可以收取更多回款折让，因此公司鼓励提前 给供应商付款收取回款折让。</w:t>
      </w:r>
    </w:p>
    <w:p>
      <w:pPr>
        <w:pStyle w:val="BodyText"/>
        <w:spacing w:line="360" w:lineRule="auto" w:before="65"/>
        <w:ind w:right="839"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年公司筹资活动产生的现金流量净额增长较大，主要原因是公司上市，吸收投资收到的现 金增长较大。</w:t>
      </w:r>
    </w:p>
    <w:p>
      <w:pPr>
        <w:spacing w:line="240" w:lineRule="auto" w:before="3"/>
        <w:rPr>
          <w:rFonts w:ascii="宋体" w:hAnsi="宋体" w:cs="宋体" w:eastAsia="宋体" w:hint="default"/>
          <w:sz w:val="30"/>
          <w:szCs w:val="30"/>
        </w:rPr>
      </w:pPr>
    </w:p>
    <w:p>
      <w:pPr>
        <w:pStyle w:val="Heading5"/>
        <w:spacing w:line="240" w:lineRule="auto"/>
        <w:ind w:left="700" w:right="767"/>
        <w:jc w:val="left"/>
        <w:rPr>
          <w:b w:val="0"/>
          <w:bCs w:val="0"/>
        </w:rPr>
      </w:pPr>
      <w:r>
        <w:rPr>
          <w:rFonts w:ascii="Times New Roman" w:hAnsi="Times New Roman" w:cs="Times New Roman" w:eastAsia="Times New Roman" w:hint="default"/>
        </w:rPr>
        <w:t>11</w:t>
      </w:r>
      <w:r>
        <w:rPr/>
        <w:t>、主要债权、债务情况</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0" w:right="675"/>
        <w:jc w:val="right"/>
      </w:pPr>
      <w:r>
        <w:rPr/>
        <w:t>单位：元</w:t>
      </w:r>
    </w:p>
    <w:p>
      <w:pPr>
        <w:spacing w:line="240" w:lineRule="auto" w:before="12"/>
        <w:rPr>
          <w:rFonts w:ascii="宋体" w:hAnsi="宋体" w:cs="宋体" w:eastAsia="宋体" w:hint="default"/>
          <w:sz w:val="9"/>
          <w:szCs w:val="9"/>
        </w:rPr>
      </w:pPr>
    </w:p>
    <w:tbl>
      <w:tblPr>
        <w:tblW w:w="0" w:type="auto"/>
        <w:jc w:val="left"/>
        <w:tblInd w:w="530" w:type="dxa"/>
        <w:tblLayout w:type="fixed"/>
        <w:tblCellMar>
          <w:top w:w="0" w:type="dxa"/>
          <w:left w:w="0" w:type="dxa"/>
          <w:bottom w:w="0" w:type="dxa"/>
          <w:right w:w="0" w:type="dxa"/>
        </w:tblCellMar>
        <w:tblLook w:val="01E0"/>
      </w:tblPr>
      <w:tblGrid>
        <w:gridCol w:w="1863"/>
        <w:gridCol w:w="1973"/>
        <w:gridCol w:w="1973"/>
        <w:gridCol w:w="1971"/>
        <w:gridCol w:w="1975"/>
      </w:tblGrid>
      <w:tr>
        <w:trPr>
          <w:trHeight w:val="350" w:hRule="exact"/>
        </w:trPr>
        <w:tc>
          <w:tcPr>
            <w:tcW w:w="186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0" w:lineRule="exact"/>
              <w:ind w:left="648" w:right="0"/>
              <w:jc w:val="left"/>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97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0" w:lineRule="exact"/>
              <w:ind w:left="638"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9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0" w:lineRule="exact"/>
              <w:ind w:right="0"/>
              <w:jc w:val="center"/>
              <w:rPr>
                <w:rFonts w:ascii="宋体" w:hAnsi="宋体" w:cs="宋体" w:eastAsia="宋体" w:hint="default"/>
                <w:sz w:val="21"/>
                <w:szCs w:val="21"/>
              </w:rPr>
            </w:pPr>
            <w:r>
              <w:rPr>
                <w:rFonts w:ascii="宋体" w:hAnsi="宋体" w:cs="宋体" w:eastAsia="宋体" w:hint="default"/>
                <w:b/>
                <w:bCs/>
                <w:sz w:val="21"/>
                <w:szCs w:val="21"/>
              </w:rPr>
              <w:t>同比增减（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0" w:lineRule="exact"/>
              <w:ind w:left="643"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49"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5" w:right="0"/>
              <w:jc w:val="center"/>
              <w:rPr>
                <w:rFonts w:ascii="宋体" w:hAnsi="宋体" w:cs="宋体" w:eastAsia="宋体" w:hint="default"/>
                <w:sz w:val="21"/>
                <w:szCs w:val="21"/>
              </w:rPr>
            </w:pPr>
            <w:r>
              <w:rPr>
                <w:rFonts w:ascii="宋体" w:hAnsi="宋体" w:cs="宋体" w:eastAsia="宋体" w:hint="default"/>
                <w:sz w:val="21"/>
                <w:szCs w:val="21"/>
              </w:rPr>
              <w:t>一、主要债权</w:t>
            </w: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5"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7" w:right="0"/>
              <w:jc w:val="center"/>
              <w:rPr>
                <w:rFonts w:ascii="宋体" w:hAnsi="宋体" w:cs="宋体" w:eastAsia="宋体" w:hint="default"/>
                <w:sz w:val="21"/>
                <w:szCs w:val="21"/>
              </w:rPr>
            </w:pPr>
            <w:r>
              <w:rPr>
                <w:rFonts w:ascii="宋体" w:hAnsi="宋体" w:cs="宋体" w:eastAsia="宋体" w:hint="default"/>
                <w:sz w:val="21"/>
                <w:szCs w:val="21"/>
              </w:rPr>
              <w:t>应收票据</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21"/>
                <w:szCs w:val="21"/>
              </w:rPr>
            </w:pPr>
            <w:r>
              <w:rPr>
                <w:rFonts w:ascii="Times New Roman"/>
                <w:spacing w:val="-1"/>
                <w:sz w:val="21"/>
              </w:rPr>
              <w:t>80,616,447.03</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21,892,238.25</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268.24</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2"/>
                <w:sz w:val="21"/>
              </w:rPr>
              <w:t>28,868,114.99</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7" w:right="0"/>
              <w:jc w:val="center"/>
              <w:rPr>
                <w:rFonts w:ascii="宋体" w:hAnsi="宋体" w:cs="宋体" w:eastAsia="宋体" w:hint="default"/>
                <w:sz w:val="21"/>
                <w:szCs w:val="21"/>
              </w:rPr>
            </w:pPr>
            <w:r>
              <w:rPr>
                <w:rFonts w:ascii="宋体" w:hAnsi="宋体" w:cs="宋体" w:eastAsia="宋体" w:hint="default"/>
                <w:sz w:val="21"/>
                <w:szCs w:val="21"/>
              </w:rPr>
              <w:t>应收账款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Times New Roman" w:hAnsi="Times New Roman" w:cs="Times New Roman" w:eastAsia="Times New Roman" w:hint="default"/>
                <w:sz w:val="21"/>
                <w:szCs w:val="21"/>
              </w:rPr>
            </w:pPr>
            <w:r>
              <w:rPr>
                <w:rFonts w:ascii="Times New Roman"/>
                <w:spacing w:val="-1"/>
                <w:sz w:val="21"/>
              </w:rPr>
              <w:t>1,338,770,397.59</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790,158,647.22</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69.43</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531,856,003.87</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预付账款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21"/>
                <w:szCs w:val="21"/>
              </w:rPr>
            </w:pPr>
            <w:r>
              <w:rPr>
                <w:rFonts w:ascii="Times New Roman"/>
                <w:spacing w:val="-1"/>
                <w:sz w:val="21"/>
              </w:rPr>
              <w:t>66,295,294.86</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30,557,512.69</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116.95</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25,220,087.82</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Times New Roman" w:hAnsi="Times New Roman" w:cs="Times New Roman" w:eastAsia="Times New Roman" w:hint="default"/>
                <w:sz w:val="21"/>
                <w:szCs w:val="21"/>
              </w:rPr>
            </w:pPr>
            <w:r>
              <w:rPr>
                <w:rFonts w:ascii="Times New Roman"/>
                <w:spacing w:val="-1"/>
                <w:sz w:val="21"/>
              </w:rPr>
              <w:t>1,485,682,139.48</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842,608,398.16</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76.32</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Times New Roman" w:hAnsi="Times New Roman" w:cs="Times New Roman" w:eastAsia="Times New Roman" w:hint="default"/>
                <w:sz w:val="21"/>
                <w:szCs w:val="21"/>
              </w:rPr>
            </w:pPr>
            <w:r>
              <w:rPr>
                <w:rFonts w:ascii="Times New Roman"/>
                <w:spacing w:val="-1"/>
                <w:sz w:val="21"/>
              </w:rPr>
              <w:t>585,944,206.68</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二、主要债务</w:t>
            </w:r>
          </w:p>
        </w:tc>
        <w:tc>
          <w:tcPr>
            <w:tcW w:w="1973"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5"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短期借款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9"/>
              <w:jc w:val="right"/>
              <w:rPr>
                <w:rFonts w:ascii="Times New Roman" w:hAnsi="Times New Roman" w:cs="Times New Roman" w:eastAsia="Times New Roman" w:hint="default"/>
                <w:sz w:val="21"/>
                <w:szCs w:val="21"/>
              </w:rPr>
            </w:pPr>
            <w:r>
              <w:rPr>
                <w:rFonts w:ascii="Times New Roman"/>
                <w:spacing w:val="-1"/>
                <w:sz w:val="21"/>
              </w:rPr>
              <w:t>317,500,000.00</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21"/>
                <w:szCs w:val="21"/>
              </w:rPr>
            </w:pPr>
            <w:r>
              <w:rPr>
                <w:rFonts w:ascii="Times New Roman"/>
                <w:spacing w:val="-1"/>
                <w:sz w:val="21"/>
              </w:rPr>
              <w:t>256,068,805.65</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sz w:val="21"/>
              </w:rPr>
              <w:t>23.99</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98"/>
              <w:jc w:val="right"/>
              <w:rPr>
                <w:rFonts w:ascii="Times New Roman" w:hAnsi="Times New Roman" w:cs="Times New Roman" w:eastAsia="Times New Roman" w:hint="default"/>
                <w:sz w:val="21"/>
                <w:szCs w:val="21"/>
              </w:rPr>
            </w:pPr>
            <w:r>
              <w:rPr>
                <w:rFonts w:ascii="Times New Roman"/>
                <w:spacing w:val="-1"/>
                <w:sz w:val="21"/>
              </w:rPr>
              <w:t>180,000,000.00</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7" w:right="0"/>
              <w:jc w:val="center"/>
              <w:rPr>
                <w:rFonts w:ascii="宋体" w:hAnsi="宋体" w:cs="宋体" w:eastAsia="宋体" w:hint="default"/>
                <w:sz w:val="21"/>
                <w:szCs w:val="21"/>
              </w:rPr>
            </w:pPr>
            <w:r>
              <w:rPr>
                <w:rFonts w:ascii="宋体" w:hAnsi="宋体" w:cs="宋体" w:eastAsia="宋体" w:hint="default"/>
                <w:sz w:val="21"/>
                <w:szCs w:val="21"/>
              </w:rPr>
              <w:t>应付票据</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21"/>
                <w:szCs w:val="21"/>
              </w:rPr>
            </w:pPr>
            <w:r>
              <w:rPr>
                <w:rFonts w:ascii="Times New Roman"/>
                <w:spacing w:val="-1"/>
                <w:sz w:val="21"/>
              </w:rPr>
              <w:t>245,705,181.17</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350,613,482.84</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-29.92</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191,070,395.01</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7" w:right="0"/>
              <w:jc w:val="center"/>
              <w:rPr>
                <w:rFonts w:ascii="宋体" w:hAnsi="宋体" w:cs="宋体" w:eastAsia="宋体" w:hint="default"/>
                <w:sz w:val="21"/>
                <w:szCs w:val="21"/>
              </w:rPr>
            </w:pPr>
            <w:r>
              <w:rPr>
                <w:rFonts w:ascii="宋体" w:hAnsi="宋体" w:cs="宋体" w:eastAsia="宋体" w:hint="default"/>
                <w:sz w:val="21"/>
                <w:szCs w:val="21"/>
              </w:rPr>
              <w:t>应付账款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Times New Roman" w:hAnsi="Times New Roman" w:cs="Times New Roman" w:eastAsia="Times New Roman" w:hint="default"/>
                <w:sz w:val="21"/>
                <w:szCs w:val="21"/>
              </w:rPr>
            </w:pPr>
            <w:r>
              <w:rPr>
                <w:rFonts w:ascii="Times New Roman"/>
                <w:spacing w:val="-1"/>
                <w:sz w:val="21"/>
              </w:rPr>
              <w:t>815,401,106.24</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565,031,015.64</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44.31</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414,511,904.15</w:t>
            </w:r>
          </w:p>
        </w:tc>
      </w:tr>
      <w:tr>
        <w:trPr>
          <w:trHeight w:val="351"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7" w:right="0"/>
              <w:jc w:val="center"/>
              <w:rPr>
                <w:rFonts w:ascii="宋体" w:hAnsi="宋体" w:cs="宋体" w:eastAsia="宋体" w:hint="default"/>
                <w:sz w:val="21"/>
                <w:szCs w:val="21"/>
              </w:rPr>
            </w:pPr>
            <w:r>
              <w:rPr>
                <w:rFonts w:ascii="宋体" w:hAnsi="宋体" w:cs="宋体" w:eastAsia="宋体" w:hint="default"/>
                <w:sz w:val="21"/>
                <w:szCs w:val="21"/>
              </w:rPr>
              <w:t>预收账款</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397,076.54</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138,663.86</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186.36</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9,647,657.76</w:t>
            </w:r>
          </w:p>
        </w:tc>
      </w:tr>
      <w:tr>
        <w:trPr>
          <w:trHeight w:val="350" w:hRule="exact"/>
        </w:trPr>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6"/>
              <w:jc w:val="right"/>
              <w:rPr>
                <w:rFonts w:ascii="Times New Roman" w:hAnsi="Times New Roman" w:cs="Times New Roman" w:eastAsia="Times New Roman" w:hint="default"/>
                <w:sz w:val="21"/>
                <w:szCs w:val="21"/>
              </w:rPr>
            </w:pPr>
            <w:r>
              <w:rPr>
                <w:rFonts w:ascii="Times New Roman"/>
                <w:spacing w:val="-1"/>
                <w:sz w:val="21"/>
              </w:rPr>
              <w:t>1,379,003,363.95</w:t>
            </w:r>
          </w:p>
        </w:tc>
        <w:tc>
          <w:tcPr>
            <w:tcW w:w="19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21"/>
                <w:szCs w:val="21"/>
              </w:rPr>
            </w:pPr>
            <w:r>
              <w:rPr>
                <w:rFonts w:ascii="Times New Roman"/>
                <w:spacing w:val="-1"/>
                <w:sz w:val="21"/>
              </w:rPr>
              <w:t>1,171,851,967.99</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 w:right="0"/>
              <w:jc w:val="center"/>
              <w:rPr>
                <w:rFonts w:ascii="Times New Roman" w:hAnsi="Times New Roman" w:cs="Times New Roman" w:eastAsia="Times New Roman" w:hint="default"/>
                <w:sz w:val="21"/>
                <w:szCs w:val="21"/>
              </w:rPr>
            </w:pPr>
            <w:r>
              <w:rPr>
                <w:rFonts w:ascii="Times New Roman"/>
                <w:sz w:val="21"/>
              </w:rPr>
              <w:t>17.68</w:t>
            </w:r>
          </w:p>
        </w:tc>
        <w:tc>
          <w:tcPr>
            <w:tcW w:w="19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8"/>
              <w:jc w:val="right"/>
              <w:rPr>
                <w:rFonts w:ascii="Times New Roman" w:hAnsi="Times New Roman" w:cs="Times New Roman" w:eastAsia="Times New Roman" w:hint="default"/>
                <w:sz w:val="21"/>
                <w:szCs w:val="21"/>
              </w:rPr>
            </w:pPr>
            <w:r>
              <w:rPr>
                <w:rFonts w:ascii="Times New Roman"/>
                <w:spacing w:val="-1"/>
                <w:sz w:val="21"/>
              </w:rPr>
              <w:t>795,229,956.92</w:t>
            </w:r>
          </w:p>
        </w:tc>
      </w:tr>
    </w:tbl>
    <w:p>
      <w:pPr>
        <w:spacing w:after="0" w:line="240" w:lineRule="auto"/>
        <w:jc w:val="right"/>
        <w:rPr>
          <w:rFonts w:ascii="Times New Roman" w:hAnsi="Times New Roman" w:cs="Times New Roman" w:eastAsia="Times New Roman" w:hint="default"/>
          <w:sz w:val="21"/>
          <w:szCs w:val="21"/>
        </w:rPr>
        <w:sectPr>
          <w:headerReference w:type="default" r:id="rId43"/>
          <w:pgSz w:w="11910" w:h="16850"/>
          <w:pgMar w:header="572" w:footer="957" w:top="760" w:bottom="1140" w:left="540" w:right="0"/>
        </w:sectPr>
      </w:pPr>
    </w:p>
    <w:p>
      <w:pPr>
        <w:pStyle w:val="BodyText"/>
        <w:spacing w:line="369" w:lineRule="auto" w:before="83"/>
        <w:ind w:right="701" w:firstLine="480"/>
        <w:jc w:val="left"/>
      </w:pPr>
      <w:r>
        <w:rPr/>
        <w:t>报告期内，公司的主要债权较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年增长了</w:t>
      </w:r>
      <w:r>
        <w:rPr>
          <w:spacing w:val="-61"/>
        </w:rPr>
        <w:t> </w:t>
      </w:r>
      <w:r>
        <w:rPr>
          <w:rFonts w:ascii="Times New Roman" w:hAnsi="Times New Roman" w:cs="Times New Roman" w:eastAsia="Times New Roman" w:hint="default"/>
        </w:rPr>
        <w:t>76.32%</w:t>
      </w:r>
      <w:r>
        <w:rPr/>
        <w:t>，主要原因是：一方面随着销售收入增加应 收账款和应收票据相应大幅增长，另一方面，为募投项目预付的设备款和工程款以及为基药招标增 加的预付货款导致预付账款增加。</w:t>
      </w:r>
    </w:p>
    <w:p>
      <w:pPr>
        <w:pStyle w:val="BodyText"/>
        <w:spacing w:line="369" w:lineRule="auto" w:before="53"/>
        <w:ind w:right="701" w:firstLine="480"/>
        <w:jc w:val="left"/>
      </w:pPr>
      <w:r>
        <w:rPr/>
        <w:t>报告期内，公司的主要债务较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年增长了</w:t>
      </w:r>
      <w:r>
        <w:rPr>
          <w:spacing w:val="-61"/>
        </w:rPr>
        <w:t> </w:t>
      </w:r>
      <w:r>
        <w:rPr>
          <w:rFonts w:ascii="Times New Roman" w:hAnsi="Times New Roman" w:cs="Times New Roman" w:eastAsia="Times New Roman" w:hint="default"/>
        </w:rPr>
        <w:t>17.68%</w:t>
      </w:r>
      <w:r>
        <w:rPr/>
        <w:t>，主要是由于短期借款和应付账款的增加， 随着业务的大幅增长，应付账款相应增长；随着公司业务的迅速发展，公司自有资金已略显不足， 增加向银行借入的短期借款用以补充流动资金。</w:t>
      </w:r>
    </w:p>
    <w:p>
      <w:pPr>
        <w:spacing w:line="240" w:lineRule="auto" w:before="6"/>
        <w:rPr>
          <w:rFonts w:ascii="宋体" w:hAnsi="宋体" w:cs="宋体" w:eastAsia="宋体" w:hint="default"/>
          <w:sz w:val="29"/>
          <w:szCs w:val="29"/>
        </w:rPr>
      </w:pPr>
    </w:p>
    <w:p>
      <w:pPr>
        <w:pStyle w:val="Heading5"/>
        <w:spacing w:line="240" w:lineRule="auto"/>
        <w:ind w:left="700" w:right="767"/>
        <w:jc w:val="left"/>
        <w:rPr>
          <w:b w:val="0"/>
          <w:bCs w:val="0"/>
        </w:rPr>
      </w:pPr>
      <w:r>
        <w:rPr>
          <w:rFonts w:ascii="Times New Roman" w:hAnsi="Times New Roman" w:cs="Times New Roman" w:eastAsia="Times New Roman" w:hint="default"/>
        </w:rPr>
        <w:t>12</w:t>
      </w:r>
      <w:r>
        <w:rPr/>
        <w:t>、偿债能力分析</w:t>
      </w:r>
      <w:r>
        <w:rPr>
          <w:b w:val="0"/>
          <w:bCs w:val="0"/>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tbl>
      <w:tblPr>
        <w:tblW w:w="0" w:type="auto"/>
        <w:jc w:val="left"/>
        <w:tblInd w:w="535" w:type="dxa"/>
        <w:tblLayout w:type="fixed"/>
        <w:tblCellMar>
          <w:top w:w="0" w:type="dxa"/>
          <w:left w:w="0" w:type="dxa"/>
          <w:bottom w:w="0" w:type="dxa"/>
          <w:right w:w="0" w:type="dxa"/>
        </w:tblCellMar>
        <w:tblLook w:val="01E0"/>
      </w:tblPr>
      <w:tblGrid>
        <w:gridCol w:w="2340"/>
        <w:gridCol w:w="1851"/>
        <w:gridCol w:w="1853"/>
        <w:gridCol w:w="1851"/>
        <w:gridCol w:w="1853"/>
      </w:tblGrid>
      <w:tr>
        <w:trPr>
          <w:trHeight w:val="313" w:hRule="exact"/>
        </w:trPr>
        <w:tc>
          <w:tcPr>
            <w:tcW w:w="23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b/>
                <w:bCs/>
                <w:sz w:val="21"/>
                <w:szCs w:val="21"/>
              </w:rPr>
              <w:t>财务指标</w:t>
            </w:r>
            <w:r>
              <w:rPr>
                <w:rFonts w:ascii="宋体" w:hAnsi="宋体" w:cs="宋体" w:eastAsia="宋体" w:hint="default"/>
                <w:sz w:val="21"/>
                <w:szCs w:val="21"/>
              </w:rPr>
            </w:r>
          </w:p>
        </w:tc>
        <w:tc>
          <w:tcPr>
            <w:tcW w:w="18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末</w:t>
            </w:r>
            <w:r>
              <w:rPr>
                <w:rFonts w:ascii="宋体" w:hAnsi="宋体" w:cs="宋体" w:eastAsia="宋体" w:hint="default"/>
                <w:sz w:val="21"/>
                <w:szCs w:val="21"/>
              </w:rPr>
            </w:r>
          </w:p>
        </w:tc>
        <w:tc>
          <w:tcPr>
            <w:tcW w:w="18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末</w:t>
            </w:r>
            <w:r>
              <w:rPr>
                <w:rFonts w:ascii="宋体" w:hAnsi="宋体" w:cs="宋体" w:eastAsia="宋体" w:hint="default"/>
                <w:sz w:val="21"/>
                <w:szCs w:val="21"/>
              </w:rPr>
            </w:r>
          </w:p>
        </w:tc>
        <w:tc>
          <w:tcPr>
            <w:tcW w:w="185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同比增减（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8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末</w:t>
            </w:r>
            <w:r>
              <w:rPr>
                <w:rFonts w:ascii="宋体" w:hAnsi="宋体" w:cs="宋体" w:eastAsia="宋体" w:hint="default"/>
                <w:sz w:val="21"/>
                <w:szCs w:val="21"/>
              </w:rPr>
            </w:r>
          </w:p>
        </w:tc>
      </w:tr>
      <w:tr>
        <w:trPr>
          <w:trHeight w:val="389" w:hRule="exact"/>
        </w:trPr>
        <w:tc>
          <w:tcPr>
            <w:tcW w:w="2340" w:type="dxa"/>
            <w:tcBorders>
              <w:top w:val="single" w:sz="13" w:space="0" w:color="DCDCDC"/>
              <w:left w:val="single" w:sz="4" w:space="0" w:color="000000"/>
              <w:bottom w:val="single" w:sz="4" w:space="0" w:color="000000"/>
              <w:right w:val="single" w:sz="4" w:space="0" w:color="000000"/>
            </w:tcBorders>
          </w:tcPr>
          <w:p>
            <w:pPr>
              <w:pStyle w:val="TableParagraph"/>
              <w:spacing w:line="240" w:lineRule="auto" w:before="26"/>
              <w:ind w:left="3" w:right="0"/>
              <w:jc w:val="center"/>
              <w:rPr>
                <w:rFonts w:ascii="宋体" w:hAnsi="宋体" w:cs="宋体" w:eastAsia="宋体" w:hint="default"/>
                <w:sz w:val="21"/>
                <w:szCs w:val="21"/>
              </w:rPr>
            </w:pPr>
            <w:r>
              <w:rPr>
                <w:rFonts w:ascii="宋体" w:hAnsi="宋体" w:cs="宋体" w:eastAsia="宋体" w:hint="default"/>
                <w:sz w:val="21"/>
                <w:szCs w:val="21"/>
              </w:rPr>
              <w:t>流动比率（倍）</w:t>
            </w:r>
          </w:p>
        </w:tc>
        <w:tc>
          <w:tcPr>
            <w:tcW w:w="1851" w:type="dxa"/>
            <w:tcBorders>
              <w:top w:val="single" w:sz="13" w:space="0" w:color="DCDCDC"/>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1.50</w:t>
            </w:r>
          </w:p>
        </w:tc>
        <w:tc>
          <w:tcPr>
            <w:tcW w:w="1853" w:type="dxa"/>
            <w:tcBorders>
              <w:top w:val="single" w:sz="13" w:space="0" w:color="DCDCDC"/>
              <w:left w:val="single" w:sz="4" w:space="0" w:color="000000"/>
              <w:bottom w:val="single" w:sz="4" w:space="0" w:color="000000"/>
              <w:right w:val="single" w:sz="4" w:space="0" w:color="000000"/>
            </w:tcBorders>
          </w:tcPr>
          <w:p>
            <w:pPr>
              <w:pStyle w:val="TableParagraph"/>
              <w:spacing w:line="240" w:lineRule="auto" w:before="70"/>
              <w:ind w:left="4" w:right="0"/>
              <w:jc w:val="center"/>
              <w:rPr>
                <w:rFonts w:ascii="Times New Roman" w:hAnsi="Times New Roman" w:cs="Times New Roman" w:eastAsia="Times New Roman" w:hint="default"/>
                <w:sz w:val="21"/>
                <w:szCs w:val="21"/>
              </w:rPr>
            </w:pPr>
            <w:r>
              <w:rPr>
                <w:rFonts w:ascii="Times New Roman"/>
                <w:sz w:val="21"/>
              </w:rPr>
              <w:t>1.17</w:t>
            </w:r>
          </w:p>
        </w:tc>
        <w:tc>
          <w:tcPr>
            <w:tcW w:w="1851" w:type="dxa"/>
            <w:tcBorders>
              <w:top w:val="single" w:sz="13" w:space="0" w:color="DCDCDC"/>
              <w:left w:val="single" w:sz="4" w:space="0" w:color="000000"/>
              <w:bottom w:val="single" w:sz="4" w:space="0" w:color="000000"/>
              <w:right w:val="single" w:sz="4" w:space="0" w:color="000000"/>
            </w:tcBorders>
          </w:tcPr>
          <w:p>
            <w:pPr>
              <w:pStyle w:val="TableParagraph"/>
              <w:spacing w:line="240" w:lineRule="auto" w:before="70"/>
              <w:ind w:left="1" w:right="0"/>
              <w:jc w:val="center"/>
              <w:rPr>
                <w:rFonts w:ascii="Times New Roman" w:hAnsi="Times New Roman" w:cs="Times New Roman" w:eastAsia="Times New Roman" w:hint="default"/>
                <w:sz w:val="21"/>
                <w:szCs w:val="21"/>
              </w:rPr>
            </w:pPr>
            <w:r>
              <w:rPr>
                <w:rFonts w:ascii="Times New Roman"/>
                <w:sz w:val="21"/>
              </w:rPr>
              <w:t>27.95</w:t>
            </w:r>
          </w:p>
        </w:tc>
        <w:tc>
          <w:tcPr>
            <w:tcW w:w="1853" w:type="dxa"/>
            <w:tcBorders>
              <w:top w:val="single" w:sz="13" w:space="0" w:color="DCDCDC"/>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1.21</w:t>
            </w:r>
          </w:p>
        </w:tc>
      </w:tr>
      <w:tr>
        <w:trPr>
          <w:trHeight w:val="35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 w:right="0"/>
              <w:jc w:val="center"/>
              <w:rPr>
                <w:rFonts w:ascii="宋体" w:hAnsi="宋体" w:cs="宋体" w:eastAsia="宋体" w:hint="default"/>
                <w:sz w:val="21"/>
                <w:szCs w:val="21"/>
              </w:rPr>
            </w:pPr>
            <w:r>
              <w:rPr>
                <w:rFonts w:ascii="宋体" w:hAnsi="宋体" w:cs="宋体" w:eastAsia="宋体" w:hint="default"/>
                <w:sz w:val="21"/>
                <w:szCs w:val="21"/>
              </w:rPr>
              <w:t>速动比率（倍）</w:t>
            </w:r>
          </w:p>
        </w:tc>
        <w:tc>
          <w:tcPr>
            <w:tcW w:w="1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1.28</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4" w:right="0"/>
              <w:jc w:val="center"/>
              <w:rPr>
                <w:rFonts w:ascii="Times New Roman" w:hAnsi="Times New Roman" w:cs="Times New Roman" w:eastAsia="Times New Roman" w:hint="default"/>
                <w:sz w:val="21"/>
                <w:szCs w:val="21"/>
              </w:rPr>
            </w:pPr>
            <w:r>
              <w:rPr>
                <w:rFonts w:ascii="Times New Roman"/>
                <w:sz w:val="21"/>
              </w:rPr>
              <w:t>1.01</w:t>
            </w:r>
          </w:p>
        </w:tc>
        <w:tc>
          <w:tcPr>
            <w:tcW w:w="1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sz w:val="21"/>
              </w:rPr>
              <w:t>27.18</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1.05</w:t>
            </w:r>
          </w:p>
        </w:tc>
      </w:tr>
      <w:tr>
        <w:trPr>
          <w:trHeight w:val="348"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资产负债率（母公司）</w:t>
            </w:r>
          </w:p>
        </w:tc>
        <w:tc>
          <w:tcPr>
            <w:tcW w:w="1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 w:right="0"/>
              <w:jc w:val="center"/>
              <w:rPr>
                <w:rFonts w:ascii="Times New Roman" w:hAnsi="Times New Roman" w:cs="Times New Roman" w:eastAsia="Times New Roman" w:hint="default"/>
                <w:sz w:val="21"/>
                <w:szCs w:val="21"/>
              </w:rPr>
            </w:pPr>
            <w:r>
              <w:rPr>
                <w:rFonts w:ascii="Times New Roman"/>
                <w:sz w:val="21"/>
              </w:rPr>
              <w:t>62.26%</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2" w:right="0"/>
              <w:jc w:val="center"/>
              <w:rPr>
                <w:rFonts w:ascii="Times New Roman" w:hAnsi="Times New Roman" w:cs="Times New Roman" w:eastAsia="Times New Roman" w:hint="default"/>
                <w:sz w:val="21"/>
                <w:szCs w:val="21"/>
              </w:rPr>
            </w:pPr>
            <w:r>
              <w:rPr>
                <w:rFonts w:ascii="Times New Roman"/>
                <w:sz w:val="21"/>
              </w:rPr>
              <w:t>79.83%</w:t>
            </w:r>
          </w:p>
        </w:tc>
        <w:tc>
          <w:tcPr>
            <w:tcW w:w="1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0"/>
              <w:jc w:val="center"/>
              <w:rPr>
                <w:rFonts w:ascii="Times New Roman" w:hAnsi="Times New Roman" w:cs="Times New Roman" w:eastAsia="Times New Roman" w:hint="default"/>
                <w:sz w:val="21"/>
                <w:szCs w:val="21"/>
              </w:rPr>
            </w:pPr>
            <w:r>
              <w:rPr>
                <w:rFonts w:ascii="Times New Roman"/>
                <w:sz w:val="21"/>
              </w:rPr>
              <w:t>-17.57%</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3" w:right="0"/>
              <w:jc w:val="center"/>
              <w:rPr>
                <w:rFonts w:ascii="Times New Roman" w:hAnsi="Times New Roman" w:cs="Times New Roman" w:eastAsia="Times New Roman" w:hint="default"/>
                <w:sz w:val="21"/>
                <w:szCs w:val="21"/>
              </w:rPr>
            </w:pPr>
            <w:r>
              <w:rPr>
                <w:rFonts w:ascii="Times New Roman"/>
                <w:sz w:val="21"/>
              </w:rPr>
              <w:t>77.27%</w:t>
            </w:r>
          </w:p>
        </w:tc>
      </w:tr>
      <w:tr>
        <w:trPr>
          <w:trHeight w:val="350" w:hRule="exact"/>
        </w:trPr>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3" w:right="0"/>
              <w:jc w:val="center"/>
              <w:rPr>
                <w:rFonts w:ascii="宋体" w:hAnsi="宋体" w:cs="宋体" w:eastAsia="宋体" w:hint="default"/>
                <w:sz w:val="21"/>
                <w:szCs w:val="21"/>
              </w:rPr>
            </w:pPr>
            <w:r>
              <w:rPr>
                <w:rFonts w:ascii="宋体" w:hAnsi="宋体" w:cs="宋体" w:eastAsia="宋体" w:hint="default"/>
                <w:sz w:val="21"/>
                <w:szCs w:val="21"/>
              </w:rPr>
              <w:t>利息保障倍数</w:t>
            </w:r>
          </w:p>
        </w:tc>
        <w:tc>
          <w:tcPr>
            <w:tcW w:w="1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5.73</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6.86</w:t>
            </w:r>
          </w:p>
        </w:tc>
        <w:tc>
          <w:tcPr>
            <w:tcW w:w="1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-16.47%</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6.97</w:t>
            </w:r>
          </w:p>
        </w:tc>
      </w:tr>
    </w:tbl>
    <w:p>
      <w:pPr>
        <w:pStyle w:val="BodyText"/>
        <w:spacing w:line="372" w:lineRule="auto" w:before="53"/>
        <w:ind w:right="856" w:firstLine="48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年之前公司资产负债率略高，主要原因是：瑞康公司是一家医药商业企业，高资产负债率 为医药商业行业的特征；其次，公司凭借自身良好的信誉，充分利用供应商给予的授信额度，应付 款项占比较大；再次，随着公司业务的迅速发展，公司自有资金已略显不足，因此逐年增加向银行 借入的短期借款用以补充流动资金。</w:t>
      </w:r>
    </w:p>
    <w:p>
      <w:pPr>
        <w:pStyle w:val="BodyText"/>
        <w:spacing w:line="240" w:lineRule="auto" w:before="50"/>
        <w:ind w:left="619" w:right="767"/>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月公司成功上市后，净资产增加，资产负债率下降较大；</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年的流动比率和速动比</w:t>
      </w:r>
    </w:p>
    <w:p>
      <w:pPr>
        <w:pStyle w:val="BodyText"/>
        <w:spacing w:line="240" w:lineRule="auto" w:before="164"/>
        <w:ind w:right="767"/>
        <w:jc w:val="left"/>
      </w:pPr>
      <w:r>
        <w:rPr/>
        <w:t>率也较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年上升较大，公司资产的流动性较强；</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年的利息保障倍数较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年有所下降，主</w:t>
      </w:r>
    </w:p>
    <w:p>
      <w:pPr>
        <w:pStyle w:val="BodyText"/>
        <w:spacing w:line="360" w:lineRule="auto" w:before="164"/>
        <w:ind w:right="780"/>
        <w:jc w:val="left"/>
      </w:pPr>
      <w:r>
        <w:rPr/>
        <w:t>要原因是</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年国家货币政策趋紧，利率上升，银行融资成本较高，导致借款利息支出和贴现利息 支出较大，较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年增长</w:t>
      </w:r>
      <w:r>
        <w:rPr>
          <w:spacing w:val="-61"/>
        </w:rPr>
        <w:t> </w:t>
      </w:r>
      <w:r>
        <w:rPr>
          <w:rFonts w:ascii="Times New Roman" w:hAnsi="Times New Roman" w:cs="Times New Roman" w:eastAsia="Times New Roman" w:hint="default"/>
        </w:rPr>
        <w:t>67%</w:t>
      </w:r>
      <w:r>
        <w:rPr/>
        <w:t>。</w:t>
      </w:r>
    </w:p>
    <w:p>
      <w:pPr>
        <w:pStyle w:val="BodyText"/>
        <w:spacing w:line="379" w:lineRule="auto" w:before="29"/>
        <w:ind w:right="903" w:firstLine="480"/>
        <w:jc w:val="both"/>
      </w:pPr>
      <w:r>
        <w:rPr/>
        <w:t>公司管理层认为：公司的资产负债率与公司目前实际经营情况匹配，资产流动性较高，具有较 强的长短期偿债能力。</w:t>
      </w:r>
    </w:p>
    <w:p>
      <w:pPr>
        <w:spacing w:line="240" w:lineRule="auto" w:before="10"/>
        <w:rPr>
          <w:rFonts w:ascii="宋体" w:hAnsi="宋体" w:cs="宋体" w:eastAsia="宋体" w:hint="default"/>
          <w:sz w:val="28"/>
          <w:szCs w:val="28"/>
        </w:rPr>
      </w:pPr>
    </w:p>
    <w:p>
      <w:pPr>
        <w:pStyle w:val="Heading5"/>
        <w:spacing w:line="240" w:lineRule="auto"/>
        <w:ind w:left="700" w:right="767"/>
        <w:jc w:val="left"/>
        <w:rPr>
          <w:b w:val="0"/>
          <w:bCs w:val="0"/>
        </w:rPr>
      </w:pPr>
      <w:r>
        <w:rPr>
          <w:rFonts w:ascii="Times New Roman" w:hAnsi="Times New Roman" w:cs="Times New Roman" w:eastAsia="Times New Roman" w:hint="default"/>
        </w:rPr>
        <w:t>13</w:t>
      </w:r>
      <w:r>
        <w:rPr/>
        <w:t>、营运能力分析</w:t>
      </w:r>
      <w:r>
        <w:rPr>
          <w:b w:val="0"/>
          <w:bCs w:val="0"/>
        </w:rPr>
      </w: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15"/>
          <w:szCs w:val="15"/>
        </w:rPr>
      </w:pPr>
    </w:p>
    <w:tbl>
      <w:tblPr>
        <w:tblW w:w="0" w:type="auto"/>
        <w:jc w:val="left"/>
        <w:tblInd w:w="523" w:type="dxa"/>
        <w:tblLayout w:type="fixed"/>
        <w:tblCellMar>
          <w:top w:w="0" w:type="dxa"/>
          <w:left w:w="0" w:type="dxa"/>
          <w:bottom w:w="0" w:type="dxa"/>
          <w:right w:w="0" w:type="dxa"/>
        </w:tblCellMar>
        <w:tblLook w:val="01E0"/>
      </w:tblPr>
      <w:tblGrid>
        <w:gridCol w:w="2381"/>
        <w:gridCol w:w="1846"/>
        <w:gridCol w:w="1848"/>
        <w:gridCol w:w="1849"/>
        <w:gridCol w:w="1848"/>
      </w:tblGrid>
      <w:tr>
        <w:trPr>
          <w:trHeight w:val="349" w:hRule="exact"/>
        </w:trPr>
        <w:tc>
          <w:tcPr>
            <w:tcW w:w="238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left="763" w:right="0"/>
              <w:jc w:val="left"/>
              <w:rPr>
                <w:rFonts w:ascii="宋体" w:hAnsi="宋体" w:cs="宋体" w:eastAsia="宋体" w:hint="default"/>
                <w:sz w:val="21"/>
                <w:szCs w:val="21"/>
              </w:rPr>
            </w:pPr>
            <w:r>
              <w:rPr>
                <w:rFonts w:ascii="宋体" w:hAnsi="宋体" w:cs="宋体" w:eastAsia="宋体" w:hint="default"/>
                <w:b/>
                <w:bCs/>
                <w:sz w:val="21"/>
                <w:szCs w:val="21"/>
              </w:rPr>
              <w:t>财务指标</w:t>
            </w:r>
            <w:r>
              <w:rPr>
                <w:rFonts w:ascii="宋体" w:hAnsi="宋体" w:cs="宋体" w:eastAsia="宋体" w:hint="default"/>
                <w:sz w:val="21"/>
                <w:szCs w:val="21"/>
              </w:rPr>
            </w:r>
          </w:p>
        </w:tc>
        <w:tc>
          <w:tcPr>
            <w:tcW w:w="18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left="3" w:right="0"/>
              <w:jc w:val="center"/>
              <w:rPr>
                <w:rFonts w:ascii="宋体" w:hAnsi="宋体" w:cs="宋体" w:eastAsia="宋体" w:hint="default"/>
                <w:sz w:val="21"/>
                <w:szCs w:val="21"/>
              </w:rPr>
            </w:pPr>
            <w:r>
              <w:rPr>
                <w:rFonts w:ascii="Times New Roman" w:hAnsi="Times New Roman" w:cs="Times New Roman" w:eastAsia="Times New Roman" w:hint="default"/>
                <w:b/>
                <w:bCs/>
                <w:spacing w:val="-4"/>
                <w:sz w:val="21"/>
                <w:szCs w:val="21"/>
              </w:rPr>
              <w:t>2011</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末</w:t>
            </w:r>
            <w:r>
              <w:rPr>
                <w:rFonts w:ascii="宋体" w:hAnsi="宋体" w:cs="宋体" w:eastAsia="宋体" w:hint="default"/>
                <w:sz w:val="21"/>
                <w:szCs w:val="21"/>
              </w:rPr>
            </w:r>
          </w:p>
        </w:tc>
        <w:tc>
          <w:tcPr>
            <w:tcW w:w="18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2010 </w:t>
            </w:r>
            <w:r>
              <w:rPr>
                <w:rFonts w:ascii="宋体" w:hAnsi="宋体" w:cs="宋体" w:eastAsia="宋体" w:hint="default"/>
                <w:b/>
                <w:bCs/>
                <w:sz w:val="21"/>
                <w:szCs w:val="21"/>
              </w:rPr>
              <w:t>末</w:t>
            </w:r>
            <w:r>
              <w:rPr>
                <w:rFonts w:ascii="宋体" w:hAnsi="宋体" w:cs="宋体" w:eastAsia="宋体" w:hint="default"/>
                <w:sz w:val="21"/>
                <w:szCs w:val="21"/>
              </w:rPr>
            </w:r>
          </w:p>
        </w:tc>
        <w:tc>
          <w:tcPr>
            <w:tcW w:w="18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b/>
                <w:bCs/>
                <w:sz w:val="21"/>
                <w:szCs w:val="21"/>
              </w:rPr>
              <w:t>同比增减（</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8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2009</w:t>
            </w:r>
            <w:r>
              <w:rPr>
                <w:rFonts w:ascii="Times New Roman" w:hAnsi="Times New Roman" w:cs="Times New Roman" w:eastAsia="Times New Roman" w:hint="default"/>
                <w:b/>
                <w:bCs/>
                <w:spacing w:val="-1"/>
                <w:sz w:val="21"/>
                <w:szCs w:val="21"/>
              </w:rPr>
              <w:t> </w:t>
            </w:r>
            <w:r>
              <w:rPr>
                <w:rFonts w:ascii="宋体" w:hAnsi="宋体" w:cs="宋体" w:eastAsia="宋体" w:hint="default"/>
                <w:b/>
                <w:bCs/>
                <w:sz w:val="21"/>
                <w:szCs w:val="21"/>
              </w:rPr>
              <w:t>末</w:t>
            </w:r>
            <w:r>
              <w:rPr>
                <w:rFonts w:ascii="宋体" w:hAnsi="宋体" w:cs="宋体" w:eastAsia="宋体" w:hint="default"/>
                <w:sz w:val="21"/>
                <w:szCs w:val="21"/>
              </w:rPr>
            </w:r>
          </w:p>
        </w:tc>
      </w:tr>
      <w:tr>
        <w:trPr>
          <w:trHeight w:val="350"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21"/>
                <w:szCs w:val="21"/>
              </w:rPr>
            </w:pPr>
            <w:r>
              <w:rPr>
                <w:rFonts w:ascii="宋体" w:hAnsi="宋体" w:cs="宋体" w:eastAsia="宋体" w:hint="default"/>
                <w:sz w:val="21"/>
                <w:szCs w:val="21"/>
              </w:rPr>
              <w:t>应收账款周转率（次）</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3" w:right="0"/>
              <w:jc w:val="center"/>
              <w:rPr>
                <w:rFonts w:ascii="Times New Roman" w:hAnsi="Times New Roman" w:cs="Times New Roman" w:eastAsia="Times New Roman" w:hint="default"/>
                <w:sz w:val="21"/>
                <w:szCs w:val="21"/>
              </w:rPr>
            </w:pPr>
            <w:r>
              <w:rPr>
                <w:rFonts w:ascii="Times New Roman"/>
                <w:sz w:val="21"/>
              </w:rPr>
              <w:t>3.00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3.35</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-10.45</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3.34</w:t>
            </w:r>
          </w:p>
        </w:tc>
      </w:tr>
      <w:tr>
        <w:trPr>
          <w:trHeight w:val="350" w:hRule="exact"/>
        </w:trPr>
        <w:tc>
          <w:tcPr>
            <w:tcW w:w="2381"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存货周转率（次）</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5" w:right="0"/>
              <w:jc w:val="center"/>
              <w:rPr>
                <w:rFonts w:ascii="Times New Roman" w:hAnsi="Times New Roman" w:cs="Times New Roman" w:eastAsia="Times New Roman" w:hint="default"/>
                <w:sz w:val="21"/>
                <w:szCs w:val="21"/>
              </w:rPr>
            </w:pPr>
            <w:r>
              <w:rPr>
                <w:rFonts w:ascii="Times New Roman"/>
                <w:sz w:val="21"/>
              </w:rPr>
              <w:t>11.92</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4" w:right="0"/>
              <w:jc w:val="center"/>
              <w:rPr>
                <w:rFonts w:ascii="Times New Roman" w:hAnsi="Times New Roman" w:cs="Times New Roman" w:eastAsia="Times New Roman" w:hint="default"/>
                <w:sz w:val="21"/>
                <w:szCs w:val="21"/>
              </w:rPr>
            </w:pPr>
            <w:r>
              <w:rPr>
                <w:rFonts w:ascii="Times New Roman"/>
                <w:sz w:val="21"/>
              </w:rPr>
              <w:t>12.81</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-6.94</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12.54</w:t>
            </w:r>
          </w:p>
        </w:tc>
      </w:tr>
    </w:tbl>
    <w:p>
      <w:pPr>
        <w:pStyle w:val="BodyText"/>
        <w:spacing w:line="360" w:lineRule="auto" w:before="53"/>
        <w:ind w:right="731"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年应收账款周转率较</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年略有下降，主要原因有：①公司主要采用直销模式，主要客户 为山东省内的规模以上医院，而医院的回款周期相对较长，</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年公司在烟台、威海、青岛、济南</w:t>
      </w:r>
    </w:p>
    <w:p>
      <w:pPr>
        <w:spacing w:after="0" w:line="360" w:lineRule="auto"/>
        <w:jc w:val="left"/>
        <w:sectPr>
          <w:headerReference w:type="default" r:id="rId44"/>
          <w:pgSz w:w="11910" w:h="16850"/>
          <w:pgMar w:header="572" w:footer="957" w:top="760" w:bottom="1140" w:left="540" w:right="0"/>
        </w:sectPr>
      </w:pPr>
    </w:p>
    <w:p>
      <w:pPr>
        <w:pStyle w:val="BodyText"/>
        <w:spacing w:line="357" w:lineRule="auto" w:before="83"/>
        <w:ind w:right="758"/>
        <w:jc w:val="left"/>
      </w:pPr>
      <w:r>
        <w:rPr/>
        <w:t>等其他地市的业务增长迅速，增长率达</w:t>
      </w:r>
      <w:r>
        <w:rPr>
          <w:spacing w:val="-59"/>
        </w:rPr>
        <w:t> </w:t>
      </w:r>
      <w:r>
        <w:rPr>
          <w:rFonts w:ascii="Times New Roman" w:hAnsi="Times New Roman" w:cs="Times New Roman" w:eastAsia="Times New Roman" w:hint="default"/>
        </w:rPr>
        <w:t>95.87%</w:t>
      </w:r>
      <w:r>
        <w:rPr/>
        <w:t>，新增长的业务应收账款相应增加；②</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年开始基 药统一招标采购，公司基础客户大幅增加，新客户的业务应收账款相应增加。</w:t>
      </w:r>
    </w:p>
    <w:p>
      <w:pPr>
        <w:pStyle w:val="BodyText"/>
        <w:spacing w:line="360" w:lineRule="auto" w:before="65"/>
        <w:ind w:right="734"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年存货周转率较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年略有下降，主要原因是：①公司销售的药品品规不断增加，药品库 存金额相应提高；②为了保障供货效率，公司提高了安全库存水平。</w:t>
      </w:r>
    </w:p>
    <w:p>
      <w:pPr>
        <w:spacing w:line="240" w:lineRule="auto" w:before="1"/>
        <w:rPr>
          <w:rFonts w:ascii="宋体" w:hAnsi="宋体" w:cs="宋体" w:eastAsia="宋体" w:hint="default"/>
          <w:sz w:val="26"/>
          <w:szCs w:val="26"/>
        </w:rPr>
      </w:pPr>
    </w:p>
    <w:p>
      <w:pPr>
        <w:pStyle w:val="Heading3"/>
        <w:spacing w:line="240" w:lineRule="auto"/>
        <w:ind w:left="578" w:right="767"/>
        <w:jc w:val="left"/>
        <w:rPr>
          <w:b w:val="0"/>
          <w:bCs w:val="0"/>
        </w:rPr>
      </w:pPr>
      <w:r>
        <w:rPr/>
        <w:t>（三）公司子公司的经营情况及业绩分析</w:t>
      </w:r>
      <w:r>
        <w:rPr>
          <w:b w:val="0"/>
          <w:bCs w:val="0"/>
        </w:rPr>
      </w:r>
    </w:p>
    <w:p>
      <w:pPr>
        <w:spacing w:line="240" w:lineRule="auto" w:before="2"/>
        <w:rPr>
          <w:rFonts w:ascii="宋体" w:hAnsi="宋体" w:cs="宋体" w:eastAsia="宋体" w:hint="default"/>
          <w:b/>
          <w:bCs/>
          <w:sz w:val="37"/>
          <w:szCs w:val="37"/>
        </w:rPr>
      </w:pPr>
    </w:p>
    <w:p>
      <w:pPr>
        <w:spacing w:before="0"/>
        <w:ind w:left="621" w:right="76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、淄博瑞康药品配送有限公司</w:t>
      </w:r>
      <w:r>
        <w:rPr>
          <w:rFonts w:ascii="宋体" w:hAnsi="宋体" w:cs="宋体" w:eastAsia="宋体" w:hint="default"/>
          <w:sz w:val="24"/>
          <w:szCs w:val="24"/>
        </w:rPr>
        <w:t>（以下简称“淄博公司”），成立于</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2009</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5</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14</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日，注册资</w:t>
      </w:r>
    </w:p>
    <w:p>
      <w:pPr>
        <w:pStyle w:val="BodyText"/>
        <w:spacing w:line="369" w:lineRule="auto" w:before="162"/>
        <w:ind w:right="719"/>
        <w:jc w:val="left"/>
      </w:pPr>
      <w:r>
        <w:rPr/>
        <w:t>本</w:t>
      </w:r>
      <w:r>
        <w:rPr>
          <w:spacing w:val="-60"/>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2"/>
        </w:rPr>
        <w:t> </w:t>
      </w:r>
      <w:r>
        <w:rPr/>
        <w:t>万元，系瑞康全资子公司，经营范围：中成药、化学药制剂、化学原料药、抗生素、生化药 品、生物制品（除疫苗）、精神药品（限二类精神药品制剂）、蛋白同化制剂、肽类激素批发、配 送。</w:t>
      </w:r>
    </w:p>
    <w:p>
      <w:pPr>
        <w:pStyle w:val="BodyText"/>
        <w:spacing w:line="240" w:lineRule="auto" w:before="53"/>
        <w:ind w:left="619" w:right="767"/>
        <w:jc w:val="left"/>
      </w:pPr>
      <w:r>
        <w:rPr/>
        <w:t>报告期内淄博公司实现营业收入</w:t>
      </w:r>
      <w:r>
        <w:rPr>
          <w:spacing w:val="-60"/>
        </w:rPr>
        <w:t> </w:t>
      </w:r>
      <w:r>
        <w:rPr>
          <w:rFonts w:ascii="Times New Roman" w:hAnsi="Times New Roman" w:cs="Times New Roman" w:eastAsia="Times New Roman" w:hint="default"/>
        </w:rPr>
        <w:t>21,105.55</w:t>
      </w:r>
      <w:r>
        <w:rPr>
          <w:rFonts w:ascii="Times New Roman" w:hAnsi="Times New Roman" w:cs="Times New Roman" w:eastAsia="Times New Roman" w:hint="default"/>
          <w:spacing w:val="-1"/>
        </w:rPr>
        <w:t> </w:t>
      </w:r>
      <w:r>
        <w:rPr/>
        <w:t>万元，同比增加</w:t>
      </w:r>
      <w:r>
        <w:rPr>
          <w:spacing w:val="-61"/>
        </w:rPr>
        <w:t> </w:t>
      </w:r>
      <w:r>
        <w:rPr>
          <w:rFonts w:ascii="Times New Roman" w:hAnsi="Times New Roman" w:cs="Times New Roman" w:eastAsia="Times New Roman" w:hint="default"/>
        </w:rPr>
        <w:t>10,022.91</w:t>
      </w:r>
      <w:r>
        <w:rPr>
          <w:rFonts w:ascii="Times New Roman" w:hAnsi="Times New Roman" w:cs="Times New Roman" w:eastAsia="Times New Roman" w:hint="default"/>
          <w:spacing w:val="-1"/>
        </w:rPr>
        <w:t> </w:t>
      </w:r>
      <w:r>
        <w:rPr/>
        <w:t>万元，同比上升</w:t>
      </w:r>
      <w:r>
        <w:rPr>
          <w:spacing w:val="-61"/>
        </w:rPr>
        <w:t> </w:t>
      </w:r>
      <w:r>
        <w:rPr>
          <w:rFonts w:ascii="Times New Roman" w:hAnsi="Times New Roman" w:cs="Times New Roman" w:eastAsia="Times New Roman" w:hint="default"/>
        </w:rPr>
        <w:t>90.44%</w:t>
      </w:r>
      <w:r>
        <w:rPr/>
        <w:t>；</w:t>
      </w:r>
    </w:p>
    <w:p>
      <w:pPr>
        <w:pStyle w:val="BodyText"/>
        <w:spacing w:line="240" w:lineRule="auto" w:before="164"/>
        <w:ind w:right="767"/>
        <w:jc w:val="left"/>
      </w:pPr>
      <w:r>
        <w:rPr/>
        <w:t>实现利润总额</w:t>
      </w:r>
      <w:r>
        <w:rPr>
          <w:spacing w:val="-61"/>
        </w:rPr>
        <w:t> </w:t>
      </w:r>
      <w:r>
        <w:rPr>
          <w:rFonts w:ascii="Times New Roman" w:hAnsi="Times New Roman" w:cs="Times New Roman" w:eastAsia="Times New Roman" w:hint="default"/>
        </w:rPr>
        <w:t>618.44</w:t>
      </w:r>
      <w:r>
        <w:rPr>
          <w:rFonts w:ascii="Times New Roman" w:hAnsi="Times New Roman" w:cs="Times New Roman" w:eastAsia="Times New Roman" w:hint="default"/>
          <w:spacing w:val="-13"/>
        </w:rPr>
        <w:t> </w:t>
      </w:r>
      <w:r>
        <w:rPr/>
        <w:t>万元，同比增加</w:t>
      </w:r>
      <w:r>
        <w:rPr>
          <w:spacing w:val="-61"/>
        </w:rPr>
        <w:t> </w:t>
      </w:r>
      <w:r>
        <w:rPr>
          <w:rFonts w:ascii="Times New Roman" w:hAnsi="Times New Roman" w:cs="Times New Roman" w:eastAsia="Times New Roman" w:hint="default"/>
        </w:rPr>
        <w:t>313.69</w:t>
      </w:r>
      <w:r>
        <w:rPr>
          <w:rFonts w:ascii="Times New Roman" w:hAnsi="Times New Roman" w:cs="Times New Roman" w:eastAsia="Times New Roman" w:hint="default"/>
          <w:spacing w:val="-13"/>
        </w:rPr>
        <w:t> </w:t>
      </w:r>
      <w:r>
        <w:rPr/>
        <w:t>万元，同比上升</w:t>
      </w:r>
      <w:r>
        <w:rPr>
          <w:spacing w:val="-61"/>
        </w:rPr>
        <w:t> </w:t>
      </w:r>
      <w:r>
        <w:rPr>
          <w:rFonts w:ascii="Times New Roman" w:hAnsi="Times New Roman" w:cs="Times New Roman" w:eastAsia="Times New Roman" w:hint="default"/>
        </w:rPr>
        <w:t>102.93%</w:t>
      </w:r>
      <w:r>
        <w:rPr/>
        <w:t>；实现归属于母公司的净利润</w:t>
      </w:r>
    </w:p>
    <w:p>
      <w:pPr>
        <w:pStyle w:val="BodyText"/>
        <w:spacing w:line="240" w:lineRule="auto" w:before="164"/>
        <w:ind w:right="0"/>
        <w:jc w:val="left"/>
      </w:pPr>
      <w:r>
        <w:rPr>
          <w:rFonts w:ascii="Times New Roman" w:hAnsi="Times New Roman" w:cs="Times New Roman" w:eastAsia="Times New Roman" w:hint="default"/>
        </w:rPr>
        <w:t>458.12</w:t>
      </w:r>
      <w:r>
        <w:rPr>
          <w:rFonts w:ascii="Times New Roman" w:hAnsi="Times New Roman" w:cs="Times New Roman" w:eastAsia="Times New Roman" w:hint="default"/>
          <w:spacing w:val="-1"/>
        </w:rPr>
        <w:t> </w:t>
      </w:r>
      <w:r>
        <w:rPr/>
        <w:t>万元，同比增加</w:t>
      </w:r>
      <w:r>
        <w:rPr>
          <w:spacing w:val="-62"/>
        </w:rPr>
        <w:t> </w:t>
      </w:r>
      <w:r>
        <w:rPr>
          <w:rFonts w:ascii="Times New Roman" w:hAnsi="Times New Roman" w:cs="Times New Roman" w:eastAsia="Times New Roman" w:hint="default"/>
        </w:rPr>
        <w:t>230.84</w:t>
      </w:r>
      <w:r>
        <w:rPr>
          <w:rFonts w:ascii="Times New Roman" w:hAnsi="Times New Roman" w:cs="Times New Roman" w:eastAsia="Times New Roman" w:hint="default"/>
          <w:spacing w:val="-1"/>
        </w:rPr>
        <w:t> </w:t>
      </w:r>
      <w:r>
        <w:rPr/>
        <w:t>万元，同比上升</w:t>
      </w:r>
      <w:r>
        <w:rPr>
          <w:spacing w:val="-61"/>
        </w:rPr>
        <w:t> </w:t>
      </w:r>
      <w:r>
        <w:rPr>
          <w:rFonts w:ascii="Times New Roman" w:hAnsi="Times New Roman" w:cs="Times New Roman" w:eastAsia="Times New Roman" w:hint="default"/>
        </w:rPr>
        <w:t>101.57%</w:t>
      </w:r>
      <w:r>
        <w:rPr/>
        <w:t>；本期末总资产</w:t>
      </w:r>
      <w:r>
        <w:rPr>
          <w:spacing w:val="-61"/>
        </w:rPr>
        <w:t> </w:t>
      </w:r>
      <w:r>
        <w:rPr>
          <w:rFonts w:ascii="Times New Roman" w:hAnsi="Times New Roman" w:cs="Times New Roman" w:eastAsia="Times New Roman" w:hint="default"/>
        </w:rPr>
        <w:t>14,486.70</w:t>
      </w:r>
      <w:r>
        <w:rPr>
          <w:rFonts w:ascii="Times New Roman" w:hAnsi="Times New Roman" w:cs="Times New Roman" w:eastAsia="Times New Roman" w:hint="default"/>
          <w:spacing w:val="-13"/>
        </w:rPr>
        <w:t> </w:t>
      </w:r>
      <w:r>
        <w:rPr/>
        <w:t>万元，较期初增加</w:t>
      </w:r>
    </w:p>
    <w:p>
      <w:pPr>
        <w:pStyle w:val="BodyText"/>
        <w:spacing w:line="240" w:lineRule="auto" w:before="164"/>
        <w:ind w:right="767"/>
        <w:jc w:val="left"/>
      </w:pPr>
      <w:r>
        <w:rPr>
          <w:rFonts w:ascii="Times New Roman" w:hAnsi="Times New Roman" w:cs="Times New Roman" w:eastAsia="Times New Roman" w:hint="default"/>
        </w:rPr>
        <w:t>6,222.09</w:t>
      </w:r>
      <w:r>
        <w:rPr>
          <w:rFonts w:ascii="Times New Roman" w:hAnsi="Times New Roman" w:cs="Times New Roman" w:eastAsia="Times New Roman" w:hint="default"/>
          <w:spacing w:val="-12"/>
        </w:rPr>
        <w:t> </w:t>
      </w:r>
      <w:r>
        <w:rPr/>
        <w:t>万元；本期末归属于母公司所有者权益</w:t>
      </w:r>
      <w:r>
        <w:rPr>
          <w:spacing w:val="-60"/>
        </w:rPr>
        <w:t> </w:t>
      </w:r>
      <w:r>
        <w:rPr>
          <w:rFonts w:ascii="Times New Roman" w:hAnsi="Times New Roman" w:cs="Times New Roman" w:eastAsia="Times New Roman" w:hint="default"/>
        </w:rPr>
        <w:t>1,732.33</w:t>
      </w:r>
      <w:r>
        <w:rPr>
          <w:rFonts w:ascii="Times New Roman" w:hAnsi="Times New Roman" w:cs="Times New Roman" w:eastAsia="Times New Roman" w:hint="default"/>
          <w:spacing w:val="-12"/>
        </w:rPr>
        <w:t> </w:t>
      </w:r>
      <w:r>
        <w:rPr/>
        <w:t>万元，较期初增加</w:t>
      </w:r>
      <w:r>
        <w:rPr>
          <w:spacing w:val="-60"/>
        </w:rPr>
        <w:t> </w:t>
      </w:r>
      <w:r>
        <w:rPr>
          <w:rFonts w:ascii="Times New Roman" w:hAnsi="Times New Roman" w:cs="Times New Roman" w:eastAsia="Times New Roman" w:hint="default"/>
        </w:rPr>
        <w:t>458.12</w:t>
      </w:r>
      <w:r>
        <w:rPr>
          <w:rFonts w:ascii="Times New Roman" w:hAnsi="Times New Roman" w:cs="Times New Roman" w:eastAsia="Times New Roman" w:hint="default"/>
          <w:spacing w:val="-12"/>
        </w:rPr>
        <w:t> </w:t>
      </w:r>
      <w:r>
        <w:rPr/>
        <w:t>万元。</w:t>
      </w:r>
    </w:p>
    <w:p>
      <w:pPr>
        <w:spacing w:before="162"/>
        <w:ind w:left="0" w:right="528" w:firstLine="0"/>
        <w:jc w:val="center"/>
        <w:rPr>
          <w:rFonts w:ascii="宋体" w:hAnsi="宋体" w:cs="宋体" w:eastAsia="宋体" w:hint="default"/>
          <w:sz w:val="24"/>
          <w:szCs w:val="24"/>
        </w:rPr>
      </w:pP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、泰安瑞康药品配送有限公司</w:t>
      </w:r>
      <w:r>
        <w:rPr>
          <w:rFonts w:ascii="宋体" w:hAnsi="宋体" w:cs="宋体" w:eastAsia="宋体" w:hint="default"/>
          <w:sz w:val="24"/>
          <w:szCs w:val="24"/>
        </w:rPr>
        <w:t>（以下简称“泰安公司”），成立于</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2005</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月，注册资本</w:t>
      </w:r>
    </w:p>
    <w:p>
      <w:pPr>
        <w:pStyle w:val="BodyText"/>
        <w:spacing w:line="240" w:lineRule="auto" w:before="165"/>
        <w:ind w:right="747"/>
        <w:jc w:val="left"/>
      </w:pPr>
      <w:r>
        <w:rPr>
          <w:rFonts w:ascii="Times New Roman" w:hAnsi="Times New Roman" w:cs="Times New Roman" w:eastAsia="Times New Roman" w:hint="default"/>
        </w:rPr>
        <w:t>1,000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月，本公司与原股东达成股权转让协议，以泰安公司</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日经审计</w:t>
      </w:r>
    </w:p>
    <w:p>
      <w:pPr>
        <w:pStyle w:val="BodyText"/>
        <w:spacing w:line="372" w:lineRule="auto" w:before="164"/>
        <w:ind w:right="887"/>
        <w:jc w:val="left"/>
      </w:pPr>
      <w:r>
        <w:rPr/>
        <w:t>后的净资产</w:t>
      </w:r>
      <w:r>
        <w:rPr>
          <w:spacing w:val="-61"/>
        </w:rPr>
        <w:t> </w:t>
      </w:r>
      <w:r>
        <w:rPr>
          <w:rFonts w:ascii="Times New Roman" w:hAnsi="Times New Roman" w:cs="Times New Roman" w:eastAsia="Times New Roman" w:hint="default"/>
        </w:rPr>
        <w:t>10,051,063.09</w:t>
      </w:r>
      <w:r>
        <w:rPr>
          <w:rFonts w:ascii="Times New Roman" w:hAnsi="Times New Roman" w:cs="Times New Roman" w:eastAsia="Times New Roman" w:hint="default"/>
          <w:spacing w:val="-14"/>
        </w:rPr>
        <w:t> </w:t>
      </w:r>
      <w:r>
        <w:rPr/>
        <w:t>元为作价参考依据，购买其</w:t>
      </w:r>
      <w:r>
        <w:rPr>
          <w:spacing w:val="-61"/>
        </w:rPr>
        <w:t> </w:t>
      </w:r>
      <w:r>
        <w:rPr>
          <w:rFonts w:ascii="Times New Roman" w:hAnsi="Times New Roman" w:cs="Times New Roman" w:eastAsia="Times New Roman" w:hint="default"/>
        </w:rPr>
        <w:t>100%</w:t>
      </w:r>
      <w:r>
        <w:rPr/>
        <w:t>的股权，实际支付股价款</w:t>
      </w:r>
      <w:r>
        <w:rPr>
          <w:spacing w:val="-61"/>
        </w:rPr>
        <w:t> </w:t>
      </w:r>
      <w:r>
        <w:rPr>
          <w:rFonts w:ascii="Times New Roman" w:hAnsi="Times New Roman" w:cs="Times New Roman" w:eastAsia="Times New Roman" w:hint="default"/>
        </w:rPr>
        <w:t>10,051,063.09 </w:t>
      </w:r>
      <w:r>
        <w:rPr/>
        <w:t>元。系瑞康全资子公司，经营范围：中药饮片、中成药、化学原料药、化学药制剂、抗生素、生物 制品（除疫苗）、麻醉药品、精神药品、蛋白同化制剂、肽类激素、药品子材料及制品；医疗器 械、预包装食品销售（有效期</w:t>
      </w:r>
      <w:r>
        <w:rPr>
          <w:spacing w:val="-59"/>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日）普通货运（有效期至</w:t>
      </w:r>
      <w:r>
        <w:rPr>
          <w:spacing w:val="-60"/>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日）。</w:t>
      </w:r>
    </w:p>
    <w:p>
      <w:pPr>
        <w:pStyle w:val="BodyText"/>
        <w:spacing w:line="240" w:lineRule="auto" w:before="18"/>
        <w:ind w:left="619" w:right="767"/>
        <w:jc w:val="left"/>
      </w:pPr>
      <w:r>
        <w:rPr/>
        <w:t>报告期内泰安公司实现营业收入</w:t>
      </w:r>
      <w:r>
        <w:rPr>
          <w:spacing w:val="-59"/>
        </w:rPr>
        <w:t> </w:t>
      </w:r>
      <w:r>
        <w:rPr>
          <w:rFonts w:ascii="Times New Roman" w:hAnsi="Times New Roman" w:cs="Times New Roman" w:eastAsia="Times New Roman" w:hint="default"/>
        </w:rPr>
        <w:t>6,025.34 </w:t>
      </w:r>
      <w:r>
        <w:rPr/>
        <w:t>万元，其中并购后实现营业收入</w:t>
      </w:r>
      <w:r>
        <w:rPr>
          <w:spacing w:val="-59"/>
        </w:rPr>
        <w:t> </w:t>
      </w:r>
      <w:r>
        <w:rPr>
          <w:rFonts w:ascii="Times New Roman" w:hAnsi="Times New Roman" w:cs="Times New Roman" w:eastAsia="Times New Roman" w:hint="default"/>
        </w:rPr>
        <w:t>3,835.66</w:t>
      </w:r>
      <w:r>
        <w:rPr>
          <w:rFonts w:ascii="Times New Roman" w:hAnsi="Times New Roman" w:cs="Times New Roman" w:eastAsia="Times New Roman" w:hint="default"/>
          <w:spacing w:val="-12"/>
        </w:rPr>
        <w:t> </w:t>
      </w:r>
      <w:r>
        <w:rPr/>
        <w:t>万元；实现</w:t>
      </w:r>
    </w:p>
    <w:p>
      <w:pPr>
        <w:pStyle w:val="BodyText"/>
        <w:spacing w:line="240" w:lineRule="auto" w:before="164"/>
        <w:ind w:right="767"/>
        <w:jc w:val="left"/>
      </w:pPr>
      <w:r>
        <w:rPr/>
        <w:t>利润总额</w:t>
      </w:r>
      <w:r>
        <w:rPr>
          <w:spacing w:val="-60"/>
        </w:rPr>
        <w:t> </w:t>
      </w:r>
      <w:r>
        <w:rPr>
          <w:rFonts w:ascii="Times New Roman" w:hAnsi="Times New Roman" w:cs="Times New Roman" w:eastAsia="Times New Roman" w:hint="default"/>
        </w:rPr>
        <w:t>80.23</w:t>
      </w:r>
      <w:r>
        <w:rPr>
          <w:rFonts w:ascii="Times New Roman" w:hAnsi="Times New Roman" w:cs="Times New Roman" w:eastAsia="Times New Roman" w:hint="default"/>
          <w:spacing w:val="-13"/>
        </w:rPr>
        <w:t> </w:t>
      </w:r>
      <w:r>
        <w:rPr/>
        <w:t>万元，其中并购后实现利润总额</w:t>
      </w:r>
      <w:r>
        <w:rPr>
          <w:spacing w:val="-60"/>
        </w:rPr>
        <w:t> </w:t>
      </w:r>
      <w:r>
        <w:rPr>
          <w:rFonts w:ascii="Times New Roman" w:hAnsi="Times New Roman" w:cs="Times New Roman" w:eastAsia="Times New Roman" w:hint="default"/>
        </w:rPr>
        <w:t>46.05</w:t>
      </w:r>
      <w:r>
        <w:rPr>
          <w:rFonts w:ascii="Times New Roman" w:hAnsi="Times New Roman" w:cs="Times New Roman" w:eastAsia="Times New Roman" w:hint="default"/>
          <w:spacing w:val="-12"/>
        </w:rPr>
        <w:t> </w:t>
      </w:r>
      <w:r>
        <w:rPr/>
        <w:t>万元；实现归属于母公司的净利润</w:t>
      </w:r>
      <w:r>
        <w:rPr>
          <w:spacing w:val="-59"/>
        </w:rPr>
        <w:t> </w:t>
      </w:r>
      <w:r>
        <w:rPr>
          <w:rFonts w:ascii="Times New Roman" w:hAnsi="Times New Roman" w:cs="Times New Roman" w:eastAsia="Times New Roman" w:hint="default"/>
        </w:rPr>
        <w:t>34.12</w:t>
      </w:r>
      <w:r>
        <w:rPr>
          <w:rFonts w:ascii="Times New Roman" w:hAnsi="Times New Roman" w:cs="Times New Roman" w:eastAsia="Times New Roman" w:hint="default"/>
          <w:spacing w:val="-12"/>
        </w:rPr>
        <w:t> </w:t>
      </w:r>
      <w:r>
        <w:rPr/>
        <w:t>万</w:t>
      </w:r>
    </w:p>
    <w:p>
      <w:pPr>
        <w:pStyle w:val="BodyText"/>
        <w:spacing w:line="240" w:lineRule="auto" w:before="162"/>
        <w:ind w:right="767"/>
        <w:jc w:val="left"/>
      </w:pPr>
      <w:r>
        <w:rPr/>
        <w:t>元，本期末总资产</w:t>
      </w:r>
      <w:r>
        <w:rPr>
          <w:spacing w:val="-60"/>
        </w:rPr>
        <w:t> </w:t>
      </w:r>
      <w:r>
        <w:rPr>
          <w:rFonts w:ascii="Times New Roman" w:hAnsi="Times New Roman" w:cs="Times New Roman" w:eastAsia="Times New Roman" w:hint="default"/>
        </w:rPr>
        <w:t>5,077.07</w:t>
      </w:r>
      <w:r>
        <w:rPr>
          <w:rFonts w:ascii="Times New Roman" w:hAnsi="Times New Roman" w:cs="Times New Roman" w:eastAsia="Times New Roman" w:hint="default"/>
          <w:spacing w:val="-12"/>
        </w:rPr>
        <w:t> </w:t>
      </w:r>
      <w:r>
        <w:rPr/>
        <w:t>万元，较期初增加</w:t>
      </w:r>
      <w:r>
        <w:rPr>
          <w:spacing w:val="-60"/>
        </w:rPr>
        <w:t> </w:t>
      </w:r>
      <w:r>
        <w:rPr>
          <w:rFonts w:ascii="Times New Roman" w:hAnsi="Times New Roman" w:cs="Times New Roman" w:eastAsia="Times New Roman" w:hint="default"/>
        </w:rPr>
        <w:t>1,573.67</w:t>
      </w:r>
      <w:r>
        <w:rPr>
          <w:rFonts w:ascii="Times New Roman" w:hAnsi="Times New Roman" w:cs="Times New Roman" w:eastAsia="Times New Roman" w:hint="default"/>
          <w:spacing w:val="-12"/>
        </w:rPr>
        <w:t> </w:t>
      </w:r>
      <w:r>
        <w:rPr/>
        <w:t>万元；本期末归属于母公司所有者权益</w:t>
      </w:r>
    </w:p>
    <w:p>
      <w:pPr>
        <w:pStyle w:val="BodyText"/>
        <w:spacing w:line="240" w:lineRule="auto" w:before="164"/>
        <w:ind w:right="767"/>
        <w:jc w:val="left"/>
      </w:pPr>
      <w:r>
        <w:rPr>
          <w:rFonts w:ascii="Times New Roman" w:hAnsi="Times New Roman" w:cs="Times New Roman" w:eastAsia="Times New Roman" w:hint="default"/>
        </w:rPr>
        <w:t>1,039.23</w:t>
      </w:r>
      <w:r>
        <w:rPr>
          <w:rFonts w:ascii="Times New Roman" w:hAnsi="Times New Roman" w:cs="Times New Roman" w:eastAsia="Times New Roman" w:hint="default"/>
          <w:spacing w:val="-12"/>
        </w:rPr>
        <w:t> </w:t>
      </w:r>
      <w:r>
        <w:rPr/>
        <w:t>万元。</w:t>
      </w:r>
    </w:p>
    <w:p>
      <w:pPr>
        <w:spacing w:before="164"/>
        <w:ind w:left="621" w:right="76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、东营瑞康药品配送有限公司</w:t>
      </w:r>
      <w:r>
        <w:rPr>
          <w:rFonts w:ascii="宋体" w:hAnsi="宋体" w:cs="宋体" w:eastAsia="宋体" w:hint="default"/>
          <w:sz w:val="24"/>
          <w:szCs w:val="24"/>
        </w:rPr>
        <w:t>（以下简称“东营公司”），成立于</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2005</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12</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月，注册资本</w:t>
      </w:r>
    </w:p>
    <w:p>
      <w:pPr>
        <w:pStyle w:val="BodyText"/>
        <w:spacing w:line="240" w:lineRule="auto" w:before="164"/>
        <w:ind w:right="767"/>
        <w:jc w:val="left"/>
        <w:rPr>
          <w:rFonts w:ascii="Times New Roman" w:hAnsi="Times New Roman" w:cs="Times New Roman" w:eastAsia="Times New Roman" w:hint="default"/>
        </w:rPr>
      </w:pPr>
      <w:r>
        <w:rPr>
          <w:rFonts w:ascii="Times New Roman" w:hAnsi="Times New Roman" w:cs="Times New Roman" w:eastAsia="Times New Roman" w:hint="default"/>
        </w:rPr>
        <w:t>1,000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日，本公司与东营公司原股东达成股权转让协议，以东营公司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p>
    <w:p>
      <w:pPr>
        <w:pStyle w:val="BodyText"/>
        <w:spacing w:line="240" w:lineRule="auto" w:before="164"/>
        <w:ind w:right="767"/>
        <w:jc w:val="left"/>
      </w:pPr>
      <w:r>
        <w:rPr/>
        <w:t>月</w:t>
      </w:r>
      <w:r>
        <w:rPr>
          <w:spacing w:val="-61"/>
        </w:rPr>
        <w:t> </w:t>
      </w:r>
      <w:r>
        <w:rPr>
          <w:rFonts w:ascii="Times New Roman" w:hAnsi="Times New Roman" w:cs="Times New Roman" w:eastAsia="Times New Roman" w:hint="default"/>
        </w:rPr>
        <w:t>30</w:t>
      </w:r>
      <w:r>
        <w:rPr>
          <w:rFonts w:ascii="Times New Roman" w:hAnsi="Times New Roman" w:cs="Times New Roman" w:eastAsia="Times New Roman" w:hint="default"/>
          <w:spacing w:val="-13"/>
        </w:rPr>
        <w:t> </w:t>
      </w:r>
      <w:r>
        <w:rPr/>
        <w:t>日经审计后的净资产</w:t>
      </w:r>
      <w:r>
        <w:rPr>
          <w:spacing w:val="-62"/>
        </w:rPr>
        <w:t> </w:t>
      </w:r>
      <w:r>
        <w:rPr>
          <w:rFonts w:ascii="Times New Roman" w:hAnsi="Times New Roman" w:cs="Times New Roman" w:eastAsia="Times New Roman" w:hint="default"/>
        </w:rPr>
        <w:t>9,791,776.94</w:t>
      </w:r>
      <w:r>
        <w:rPr>
          <w:rFonts w:ascii="Times New Roman" w:hAnsi="Times New Roman" w:cs="Times New Roman" w:eastAsia="Times New Roman" w:hint="default"/>
          <w:spacing w:val="-13"/>
        </w:rPr>
        <w:t> </w:t>
      </w:r>
      <w:r>
        <w:rPr/>
        <w:t>元为作价参考依据，购买其</w:t>
      </w:r>
      <w:r>
        <w:rPr>
          <w:spacing w:val="-61"/>
        </w:rPr>
        <w:t> </w:t>
      </w:r>
      <w:r>
        <w:rPr>
          <w:rFonts w:ascii="Times New Roman" w:hAnsi="Times New Roman" w:cs="Times New Roman" w:eastAsia="Times New Roman" w:hint="default"/>
        </w:rPr>
        <w:t>80%</w:t>
      </w:r>
      <w:r>
        <w:rPr/>
        <w:t>的股权，实际支付股价款</w:t>
      </w:r>
    </w:p>
    <w:p>
      <w:pPr>
        <w:pStyle w:val="BodyText"/>
        <w:spacing w:line="240" w:lineRule="auto" w:before="164"/>
        <w:ind w:right="0"/>
        <w:jc w:val="left"/>
      </w:pPr>
      <w:r>
        <w:rPr>
          <w:rFonts w:ascii="Times New Roman" w:hAnsi="Times New Roman" w:cs="Times New Roman" w:eastAsia="Times New Roman" w:hint="default"/>
        </w:rPr>
        <w:t>800</w:t>
      </w:r>
      <w:r>
        <w:rPr>
          <w:rFonts w:ascii="Times New Roman" w:hAnsi="Times New Roman" w:cs="Times New Roman" w:eastAsia="Times New Roman" w:hint="default"/>
          <w:spacing w:val="-12"/>
        </w:rPr>
        <w:t> </w:t>
      </w:r>
      <w:r>
        <w:rPr/>
        <w:t>万元。系瑞康控股子公司，经营范围：中成药、化学药制剂、化学原料药、抗生素、生化药品、</w:t>
      </w:r>
    </w:p>
    <w:p>
      <w:pPr>
        <w:pStyle w:val="BodyText"/>
        <w:spacing w:line="240" w:lineRule="auto" w:before="165"/>
        <w:ind w:right="767"/>
        <w:jc w:val="left"/>
      </w:pPr>
      <w:r>
        <w:rPr/>
        <w:t>生物制品（除疫苗）、蛋白同化制剂、肽类激素批发</w:t>
      </w:r>
      <w:r>
        <w:rPr>
          <w:rFonts w:ascii="Times New Roman" w:hAnsi="Times New Roman" w:cs="Times New Roman" w:eastAsia="Times New Roman" w:hint="default"/>
        </w:rPr>
        <w:t>(</w:t>
      </w:r>
      <w:r>
        <w:rPr/>
        <w:t>有效期至</w:t>
      </w:r>
      <w:r>
        <w:rPr>
          <w:spacing w:val="-61"/>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11</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01</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w:t>
      </w:r>
      <w:r>
        <w:rPr/>
        <w:t>、预包装食品</w:t>
      </w:r>
      <w:r>
        <w:rPr>
          <w:rFonts w:ascii="Times New Roman" w:hAnsi="Times New Roman" w:cs="Times New Roman" w:eastAsia="Times New Roman" w:hint="default"/>
        </w:rPr>
        <w:t>(</w:t>
      </w:r>
      <w:r>
        <w:rPr/>
        <w:t>有</w:t>
      </w:r>
    </w:p>
    <w:p>
      <w:pPr>
        <w:spacing w:after="0" w:line="240" w:lineRule="auto"/>
        <w:jc w:val="left"/>
        <w:sectPr>
          <w:headerReference w:type="default" r:id="rId45"/>
          <w:pgSz w:w="11910" w:h="16850"/>
          <w:pgMar w:header="572" w:footer="957" w:top="760" w:bottom="1140" w:left="540" w:right="0"/>
        </w:sectPr>
      </w:pPr>
    </w:p>
    <w:p>
      <w:pPr>
        <w:pStyle w:val="BodyText"/>
        <w:spacing w:line="357" w:lineRule="auto" w:before="83"/>
        <w:ind w:right="770"/>
        <w:jc w:val="left"/>
      </w:pPr>
      <w:r>
        <w:rPr/>
        <w:t>效期至</w:t>
      </w:r>
      <w:r>
        <w:rPr>
          <w:spacing w:val="-61"/>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2"/>
        </w:rPr>
        <w:t> </w:t>
      </w:r>
      <w:r>
        <w:rPr>
          <w:rFonts w:ascii="Times New Roman" w:hAnsi="Times New Roman" w:cs="Times New Roman" w:eastAsia="Times New Roman" w:hint="default"/>
        </w:rPr>
        <w:t>7</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24</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w:t>
      </w:r>
      <w:r>
        <w:rPr/>
        <w:t>销售，一般经营项目：日用百货销售</w:t>
      </w:r>
      <w:r>
        <w:rPr>
          <w:rFonts w:ascii="Times New Roman" w:hAnsi="Times New Roman" w:cs="Times New Roman" w:eastAsia="Times New Roman" w:hint="default"/>
        </w:rPr>
        <w:t>(</w:t>
      </w:r>
      <w:r>
        <w:rPr/>
        <w:t>以上经营事项涉及法律规定报批的， 凭批准证书经营</w:t>
      </w:r>
      <w:r>
        <w:rPr>
          <w:rFonts w:ascii="Times New Roman" w:hAnsi="Times New Roman" w:cs="Times New Roman" w:eastAsia="Times New Roman" w:hint="default"/>
        </w:rPr>
        <w:t>)</w:t>
      </w:r>
      <w:r>
        <w:rPr/>
        <w:t>。</w:t>
      </w:r>
    </w:p>
    <w:p>
      <w:pPr>
        <w:pStyle w:val="BodyText"/>
        <w:spacing w:line="360" w:lineRule="auto" w:before="34"/>
        <w:ind w:right="687" w:firstLine="480"/>
        <w:jc w:val="left"/>
      </w:pPr>
      <w:r>
        <w:rPr/>
        <w:t>报告期内东营公司实现营业收入</w:t>
      </w:r>
      <w:r>
        <w:rPr>
          <w:spacing w:val="-59"/>
        </w:rPr>
        <w:t> </w:t>
      </w:r>
      <w:r>
        <w:rPr>
          <w:rFonts w:ascii="Times New Roman" w:hAnsi="Times New Roman" w:cs="Times New Roman" w:eastAsia="Times New Roman" w:hint="default"/>
        </w:rPr>
        <w:t>2,689.59</w:t>
      </w:r>
      <w:r>
        <w:rPr>
          <w:rFonts w:ascii="Times New Roman" w:hAnsi="Times New Roman" w:cs="Times New Roman" w:eastAsia="Times New Roman" w:hint="default"/>
          <w:spacing w:val="-12"/>
        </w:rPr>
        <w:t> </w:t>
      </w:r>
      <w:r>
        <w:rPr/>
        <w:t>万元，其中并购后实现营业收入</w:t>
      </w:r>
      <w:r>
        <w:rPr>
          <w:spacing w:val="-59"/>
        </w:rPr>
        <w:t> </w:t>
      </w:r>
      <w:r>
        <w:rPr>
          <w:rFonts w:ascii="Times New Roman" w:hAnsi="Times New Roman" w:cs="Times New Roman" w:eastAsia="Times New Roman" w:hint="default"/>
        </w:rPr>
        <w:t>1,523.47</w:t>
      </w:r>
      <w:r>
        <w:rPr>
          <w:rFonts w:ascii="Times New Roman" w:hAnsi="Times New Roman" w:cs="Times New Roman" w:eastAsia="Times New Roman" w:hint="default"/>
          <w:spacing w:val="-12"/>
        </w:rPr>
        <w:t> </w:t>
      </w:r>
      <w:r>
        <w:rPr/>
        <w:t>万元；实现利 润总额</w:t>
      </w:r>
      <w:r>
        <w:rPr>
          <w:rFonts w:ascii="Times New Roman" w:hAnsi="Times New Roman" w:cs="Times New Roman" w:eastAsia="Times New Roman" w:hint="default"/>
        </w:rPr>
        <w:t>-57.39</w:t>
      </w:r>
      <w:r>
        <w:rPr>
          <w:rFonts w:ascii="Times New Roman" w:hAnsi="Times New Roman" w:cs="Times New Roman" w:eastAsia="Times New Roman" w:hint="default"/>
          <w:spacing w:val="-14"/>
        </w:rPr>
        <w:t> </w:t>
      </w:r>
      <w:r>
        <w:rPr/>
        <w:t>万元，其中并购后实现利润总额</w:t>
      </w:r>
      <w:r>
        <w:rPr>
          <w:rFonts w:ascii="Times New Roman" w:hAnsi="Times New Roman" w:cs="Times New Roman" w:eastAsia="Times New Roman" w:hint="default"/>
        </w:rPr>
        <w:t>-17.29</w:t>
      </w:r>
      <w:r>
        <w:rPr>
          <w:rFonts w:ascii="Times New Roman" w:hAnsi="Times New Roman" w:cs="Times New Roman" w:eastAsia="Times New Roman" w:hint="default"/>
          <w:spacing w:val="-13"/>
        </w:rPr>
        <w:t> </w:t>
      </w:r>
      <w:r>
        <w:rPr/>
        <w:t>万元；实现归属于母公司的净利润</w:t>
      </w:r>
      <w:r>
        <w:rPr>
          <w:spacing w:val="-60"/>
        </w:rPr>
        <w:t> </w:t>
      </w:r>
      <w:r>
        <w:rPr>
          <w:rFonts w:ascii="Times New Roman" w:hAnsi="Times New Roman" w:cs="Times New Roman" w:eastAsia="Times New Roman" w:hint="default"/>
        </w:rPr>
        <w:t>-13.83</w:t>
      </w:r>
      <w:r>
        <w:rPr>
          <w:rFonts w:ascii="Times New Roman" w:hAnsi="Times New Roman" w:cs="Times New Roman" w:eastAsia="Times New Roman" w:hint="default"/>
          <w:spacing w:val="-13"/>
        </w:rPr>
        <w:t> </w:t>
      </w:r>
      <w:r>
        <w:rPr/>
        <w:t>万元， 本期末总资产</w:t>
      </w:r>
      <w:r>
        <w:rPr>
          <w:spacing w:val="-60"/>
        </w:rPr>
        <w:t> </w:t>
      </w:r>
      <w:r>
        <w:rPr>
          <w:rFonts w:ascii="Times New Roman" w:hAnsi="Times New Roman" w:cs="Times New Roman" w:eastAsia="Times New Roman" w:hint="default"/>
        </w:rPr>
        <w:t>2,064.58</w:t>
      </w:r>
      <w:r>
        <w:rPr>
          <w:rFonts w:ascii="Times New Roman" w:hAnsi="Times New Roman" w:cs="Times New Roman" w:eastAsia="Times New Roman" w:hint="default"/>
          <w:spacing w:val="-12"/>
        </w:rPr>
        <w:t> </w:t>
      </w:r>
      <w:r>
        <w:rPr/>
        <w:t>万元，较期初增加</w:t>
      </w:r>
      <w:r>
        <w:rPr>
          <w:spacing w:val="-60"/>
        </w:rPr>
        <w:t> </w:t>
      </w:r>
      <w:r>
        <w:rPr>
          <w:rFonts w:ascii="Times New Roman" w:hAnsi="Times New Roman" w:cs="Times New Roman" w:eastAsia="Times New Roman" w:hint="default"/>
        </w:rPr>
        <w:t>374.98</w:t>
      </w:r>
      <w:r>
        <w:rPr>
          <w:rFonts w:ascii="Times New Roman" w:hAnsi="Times New Roman" w:cs="Times New Roman" w:eastAsia="Times New Roman" w:hint="default"/>
          <w:spacing w:val="-12"/>
        </w:rPr>
        <w:t> </w:t>
      </w:r>
      <w:r>
        <w:rPr/>
        <w:t>万元；本期末归属于母公司所有者权益</w:t>
      </w:r>
      <w:r>
        <w:rPr>
          <w:spacing w:val="-59"/>
        </w:rPr>
        <w:t> </w:t>
      </w:r>
      <w:r>
        <w:rPr>
          <w:rFonts w:ascii="Times New Roman" w:hAnsi="Times New Roman" w:cs="Times New Roman" w:eastAsia="Times New Roman" w:hint="default"/>
        </w:rPr>
        <w:t>769.51</w:t>
      </w:r>
      <w:r>
        <w:rPr>
          <w:rFonts w:ascii="Times New Roman" w:hAnsi="Times New Roman" w:cs="Times New Roman" w:eastAsia="Times New Roman" w:hint="default"/>
          <w:spacing w:val="-12"/>
        </w:rPr>
        <w:t> </w:t>
      </w:r>
      <w:r>
        <w:rPr/>
        <w:t>万 元。</w:t>
      </w:r>
    </w:p>
    <w:p>
      <w:pPr>
        <w:spacing w:before="62"/>
        <w:ind w:left="621" w:right="74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、青岛瑞康药品配送有限公司</w:t>
      </w:r>
      <w:r>
        <w:rPr>
          <w:rFonts w:ascii="宋体" w:hAnsi="宋体" w:cs="宋体" w:eastAsia="宋体" w:hint="default"/>
          <w:sz w:val="24"/>
          <w:szCs w:val="24"/>
        </w:rPr>
        <w:t>（以下简称“青岛公司”），成立于</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2000</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11</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月，初始注册资</w:t>
      </w:r>
    </w:p>
    <w:p>
      <w:pPr>
        <w:pStyle w:val="BodyText"/>
        <w:spacing w:line="357" w:lineRule="auto" w:before="164"/>
        <w:ind w:right="704"/>
        <w:jc w:val="both"/>
      </w:pPr>
      <w:r>
        <w:rPr/>
        <w:t>本</w:t>
      </w:r>
      <w:r>
        <w:rPr>
          <w:spacing w:val="-60"/>
        </w:rPr>
        <w:t> </w:t>
      </w:r>
      <w:r>
        <w:rPr>
          <w:rFonts w:ascii="Times New Roman" w:hAnsi="Times New Roman" w:cs="Times New Roman" w:eastAsia="Times New Roman" w:hint="default"/>
        </w:rPr>
        <w:t>50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月，本公司与原股东达成股权转让协议，以该公司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日经审计后 的净资产</w:t>
      </w:r>
      <w:r>
        <w:rPr>
          <w:rFonts w:ascii="Times New Roman" w:hAnsi="Times New Roman" w:cs="Times New Roman" w:eastAsia="Times New Roman" w:hint="default"/>
        </w:rPr>
        <w:t>-2,217,854.06</w:t>
      </w:r>
      <w:r>
        <w:rPr>
          <w:rFonts w:ascii="Times New Roman" w:hAnsi="Times New Roman" w:cs="Times New Roman" w:eastAsia="Times New Roman" w:hint="default"/>
          <w:spacing w:val="-14"/>
        </w:rPr>
        <w:t> </w:t>
      </w:r>
      <w:r>
        <w:rPr/>
        <w:t>元为作价参考依据，购买其</w:t>
      </w:r>
      <w:r>
        <w:rPr>
          <w:spacing w:val="-61"/>
        </w:rPr>
        <w:t> </w:t>
      </w:r>
      <w:r>
        <w:rPr>
          <w:rFonts w:ascii="Times New Roman" w:hAnsi="Times New Roman" w:cs="Times New Roman" w:eastAsia="Times New Roman" w:hint="default"/>
        </w:rPr>
        <w:t>100%</w:t>
      </w:r>
      <w:r>
        <w:rPr/>
        <w:t>的股权，实际支付股价款</w:t>
      </w:r>
      <w:r>
        <w:rPr>
          <w:spacing w:val="-61"/>
        </w:rPr>
        <w:t> </w:t>
      </w:r>
      <w:r>
        <w:rPr>
          <w:rFonts w:ascii="Times New Roman" w:hAnsi="Times New Roman" w:cs="Times New Roman" w:eastAsia="Times New Roman" w:hint="default"/>
        </w:rPr>
        <w:t>50</w:t>
      </w:r>
      <w:r>
        <w:rPr>
          <w:rFonts w:ascii="Times New Roman" w:hAnsi="Times New Roman" w:cs="Times New Roman" w:eastAsia="Times New Roman" w:hint="default"/>
          <w:spacing w:val="-13"/>
        </w:rPr>
        <w:t> </w:t>
      </w:r>
      <w:r>
        <w:rPr/>
        <w:t>万元，</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25</w:t>
      </w:r>
      <w:r>
        <w:rPr>
          <w:rFonts w:ascii="Times New Roman" w:hAnsi="Times New Roman" w:cs="Times New Roman" w:eastAsia="Times New Roman" w:hint="default"/>
          <w:spacing w:val="-12"/>
        </w:rPr>
        <w:t> </w:t>
      </w:r>
      <w:r>
        <w:rPr/>
        <w:t>日公司新增注册资本为</w:t>
      </w:r>
      <w:r>
        <w:rPr>
          <w:spacing w:val="-60"/>
        </w:rPr>
        <w:t> </w:t>
      </w:r>
      <w:r>
        <w:rPr>
          <w:rFonts w:ascii="Times New Roman" w:hAnsi="Times New Roman" w:cs="Times New Roman" w:eastAsia="Times New Roman" w:hint="default"/>
        </w:rPr>
        <w:t>950</w:t>
      </w:r>
      <w:r>
        <w:rPr>
          <w:rFonts w:ascii="Times New Roman" w:hAnsi="Times New Roman" w:cs="Times New Roman" w:eastAsia="Times New Roman" w:hint="default"/>
          <w:spacing w:val="-12"/>
        </w:rPr>
        <w:t> </w:t>
      </w:r>
      <w:r>
        <w:rPr/>
        <w:t>万元，由山东瑞康医药股份有限公司出资。系瑞康全资子公司， 经营范围：批发：中成药、化学药制剂、抗生素、生化药品、生物制品（除疫苗）、精神药品</w:t>
      </w:r>
      <w:r>
        <w:rPr>
          <w:rFonts w:ascii="Times New Roman" w:hAnsi="Times New Roman" w:cs="Times New Roman" w:eastAsia="Times New Roman" w:hint="default"/>
        </w:rPr>
        <w:t>(</w:t>
      </w:r>
      <w:r>
        <w:rPr/>
        <w:t>限二 类</w:t>
      </w:r>
      <w:r>
        <w:rPr>
          <w:rFonts w:ascii="Times New Roman" w:hAnsi="Times New Roman" w:cs="Times New Roman" w:eastAsia="Times New Roman" w:hint="default"/>
        </w:rPr>
        <w:t>),</w:t>
      </w:r>
      <w:r>
        <w:rPr/>
        <w:t>医疗用毒性药品</w:t>
      </w:r>
      <w:r>
        <w:rPr>
          <w:rFonts w:ascii="Times New Roman" w:hAnsi="Times New Roman" w:cs="Times New Roman" w:eastAsia="Times New Roman" w:hint="default"/>
        </w:rPr>
        <w:t>(</w:t>
      </w:r>
      <w:r>
        <w:rPr/>
        <w:t>限西药</w:t>
      </w:r>
      <w:r>
        <w:rPr>
          <w:rFonts w:ascii="Times New Roman" w:hAnsi="Times New Roman" w:cs="Times New Roman" w:eastAsia="Times New Roman" w:hint="default"/>
        </w:rPr>
        <w:t>)</w:t>
      </w:r>
      <w:r>
        <w:rPr/>
        <w:t>，蛋白同化制剂、肽类激素批发</w:t>
      </w:r>
      <w:r>
        <w:rPr>
          <w:rFonts w:ascii="Times New Roman" w:hAnsi="Times New Roman" w:cs="Times New Roman" w:eastAsia="Times New Roman" w:hint="default"/>
        </w:rPr>
        <w:t>(</w:t>
      </w:r>
      <w:r>
        <w:rPr/>
        <w:t>中华人民共和国药品经营许可证</w:t>
      </w:r>
      <w:r>
        <w:rPr>
          <w:spacing w:val="-62"/>
        </w:rPr>
        <w:t> </w:t>
      </w:r>
      <w:r>
        <w:rPr/>
        <w:t>有效期</w:t>
      </w:r>
      <w:r>
        <w:rPr/>
        <w:t> 至</w:t>
      </w:r>
      <w:r>
        <w:rPr>
          <w:spacing w:val="-60"/>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27</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w:t>
      </w:r>
      <w:r>
        <w:rPr/>
        <w:t>、一般经营项目</w:t>
      </w:r>
      <w:r>
        <w:rPr>
          <w:rFonts w:ascii="Times New Roman" w:hAnsi="Times New Roman" w:cs="Times New Roman" w:eastAsia="Times New Roman" w:hint="default"/>
        </w:rPr>
        <w:t>:</w:t>
      </w:r>
      <w:r>
        <w:rPr/>
        <w:t>批发早孕试纸。</w:t>
      </w:r>
    </w:p>
    <w:p>
      <w:pPr>
        <w:pStyle w:val="BodyText"/>
        <w:spacing w:line="240" w:lineRule="auto" w:before="34"/>
        <w:ind w:left="619" w:right="767"/>
        <w:jc w:val="left"/>
      </w:pPr>
      <w:r>
        <w:rPr/>
        <w:t>报告期内青岛公司实现营业收入</w:t>
      </w:r>
      <w:r>
        <w:rPr>
          <w:spacing w:val="-59"/>
        </w:rPr>
        <w:t> </w:t>
      </w:r>
      <w:r>
        <w:rPr>
          <w:rFonts w:ascii="Times New Roman" w:hAnsi="Times New Roman" w:cs="Times New Roman" w:eastAsia="Times New Roman" w:hint="default"/>
        </w:rPr>
        <w:t>702.75</w:t>
      </w:r>
      <w:r>
        <w:rPr>
          <w:rFonts w:ascii="Times New Roman" w:hAnsi="Times New Roman" w:cs="Times New Roman" w:eastAsia="Times New Roman" w:hint="default"/>
          <w:spacing w:val="-12"/>
        </w:rPr>
        <w:t> </w:t>
      </w:r>
      <w:r>
        <w:rPr/>
        <w:t>万元，其中并购后实现营业收入</w:t>
      </w:r>
      <w:r>
        <w:rPr>
          <w:spacing w:val="-60"/>
        </w:rPr>
        <w:t> </w:t>
      </w:r>
      <w:r>
        <w:rPr>
          <w:rFonts w:ascii="Times New Roman" w:hAnsi="Times New Roman" w:cs="Times New Roman" w:eastAsia="Times New Roman" w:hint="default"/>
        </w:rPr>
        <w:t>702.75</w:t>
      </w:r>
      <w:r>
        <w:rPr>
          <w:rFonts w:ascii="Times New Roman" w:hAnsi="Times New Roman" w:cs="Times New Roman" w:eastAsia="Times New Roman" w:hint="default"/>
          <w:spacing w:val="-12"/>
        </w:rPr>
        <w:t> </w:t>
      </w:r>
      <w:r>
        <w:rPr/>
        <w:t>万元；实现利润</w:t>
      </w:r>
    </w:p>
    <w:p>
      <w:pPr>
        <w:pStyle w:val="BodyText"/>
        <w:spacing w:line="240" w:lineRule="auto" w:before="164"/>
        <w:ind w:right="0"/>
        <w:jc w:val="both"/>
      </w:pPr>
      <w:r>
        <w:rPr/>
        <w:t>总额</w:t>
      </w:r>
      <w:r>
        <w:rPr>
          <w:rFonts w:ascii="Times New Roman" w:hAnsi="Times New Roman" w:cs="Times New Roman" w:eastAsia="Times New Roman" w:hint="default"/>
        </w:rPr>
        <w:t>-2.55</w:t>
      </w:r>
      <w:r>
        <w:rPr>
          <w:rFonts w:ascii="Times New Roman" w:hAnsi="Times New Roman" w:cs="Times New Roman" w:eastAsia="Times New Roman" w:hint="default"/>
          <w:spacing w:val="-13"/>
        </w:rPr>
        <w:t> </w:t>
      </w:r>
      <w:r>
        <w:rPr/>
        <w:t>万元，其中并购后实现利润总额</w:t>
      </w:r>
      <w:r>
        <w:rPr>
          <w:spacing w:val="-61"/>
        </w:rPr>
        <w:t> </w:t>
      </w:r>
      <w:r>
        <w:rPr>
          <w:rFonts w:ascii="Times New Roman" w:hAnsi="Times New Roman" w:cs="Times New Roman" w:eastAsia="Times New Roman" w:hint="default"/>
        </w:rPr>
        <w:t>10.29</w:t>
      </w:r>
      <w:r>
        <w:rPr>
          <w:rFonts w:ascii="Times New Roman" w:hAnsi="Times New Roman" w:cs="Times New Roman" w:eastAsia="Times New Roman" w:hint="default"/>
          <w:spacing w:val="-13"/>
        </w:rPr>
        <w:t> </w:t>
      </w:r>
      <w:r>
        <w:rPr/>
        <w:t>万元；实现归属于母公司的净利润</w:t>
      </w:r>
      <w:r>
        <w:rPr>
          <w:spacing w:val="-61"/>
        </w:rPr>
        <w:t> </w:t>
      </w:r>
      <w:r>
        <w:rPr>
          <w:rFonts w:ascii="Times New Roman" w:hAnsi="Times New Roman" w:cs="Times New Roman" w:eastAsia="Times New Roman" w:hint="default"/>
        </w:rPr>
        <w:t>10.22</w:t>
      </w:r>
      <w:r>
        <w:rPr>
          <w:rFonts w:ascii="Times New Roman" w:hAnsi="Times New Roman" w:cs="Times New Roman" w:eastAsia="Times New Roman" w:hint="default"/>
          <w:spacing w:val="-13"/>
        </w:rPr>
        <w:t> </w:t>
      </w:r>
      <w:r>
        <w:rPr/>
        <w:t>万元，本期</w:t>
      </w:r>
    </w:p>
    <w:p>
      <w:pPr>
        <w:pStyle w:val="BodyText"/>
        <w:spacing w:line="240" w:lineRule="auto" w:before="165"/>
        <w:ind w:right="0"/>
        <w:jc w:val="both"/>
      </w:pPr>
      <w:r>
        <w:rPr/>
        <w:t>末总资产</w:t>
      </w:r>
      <w:r>
        <w:rPr>
          <w:spacing w:val="-60"/>
        </w:rPr>
        <w:t> </w:t>
      </w:r>
      <w:r>
        <w:rPr>
          <w:rFonts w:ascii="Times New Roman" w:hAnsi="Times New Roman" w:cs="Times New Roman" w:eastAsia="Times New Roman" w:hint="default"/>
        </w:rPr>
        <w:t>2,252.34</w:t>
      </w:r>
      <w:r>
        <w:rPr>
          <w:rFonts w:ascii="Times New Roman" w:hAnsi="Times New Roman" w:cs="Times New Roman" w:eastAsia="Times New Roman" w:hint="default"/>
          <w:spacing w:val="-13"/>
        </w:rPr>
        <w:t> </w:t>
      </w:r>
      <w:r>
        <w:rPr/>
        <w:t>万元，较期初增加</w:t>
      </w:r>
      <w:r>
        <w:rPr>
          <w:spacing w:val="-60"/>
        </w:rPr>
        <w:t> </w:t>
      </w:r>
      <w:r>
        <w:rPr>
          <w:rFonts w:ascii="Times New Roman" w:hAnsi="Times New Roman" w:cs="Times New Roman" w:eastAsia="Times New Roman" w:hint="default"/>
        </w:rPr>
        <w:t>2,249.13</w:t>
      </w:r>
      <w:r>
        <w:rPr>
          <w:rFonts w:ascii="Times New Roman" w:hAnsi="Times New Roman" w:cs="Times New Roman" w:eastAsia="Times New Roman" w:hint="default"/>
          <w:spacing w:val="-12"/>
        </w:rPr>
        <w:t> </w:t>
      </w:r>
      <w:r>
        <w:rPr/>
        <w:t>万元；本期末归属于母公司所有者权益</w:t>
      </w:r>
      <w:r>
        <w:rPr>
          <w:spacing w:val="-59"/>
        </w:rPr>
        <w:t> </w:t>
      </w:r>
      <w:r>
        <w:rPr>
          <w:rFonts w:ascii="Times New Roman" w:hAnsi="Times New Roman" w:cs="Times New Roman" w:eastAsia="Times New Roman" w:hint="default"/>
        </w:rPr>
        <w:t>738.44</w:t>
      </w:r>
      <w:r>
        <w:rPr>
          <w:rFonts w:ascii="Times New Roman" w:hAnsi="Times New Roman" w:cs="Times New Roman" w:eastAsia="Times New Roman" w:hint="default"/>
          <w:spacing w:val="-12"/>
        </w:rPr>
        <w:t> </w:t>
      </w:r>
      <w:r>
        <w:rPr/>
        <w:t>万元。</w:t>
      </w:r>
    </w:p>
    <w:p>
      <w:pPr>
        <w:spacing w:before="162"/>
        <w:ind w:left="621" w:right="76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、济南明康大药房有限责任公司</w:t>
      </w:r>
      <w:r>
        <w:rPr>
          <w:rFonts w:ascii="Times New Roman" w:hAnsi="Times New Roman" w:cs="Times New Roman" w:eastAsia="Times New Roman" w:hint="default"/>
          <w:sz w:val="24"/>
          <w:szCs w:val="24"/>
        </w:rPr>
        <w:t>(</w:t>
      </w:r>
      <w:r>
        <w:rPr>
          <w:rFonts w:ascii="宋体" w:hAnsi="宋体" w:cs="宋体" w:eastAsia="宋体" w:hint="default"/>
          <w:sz w:val="24"/>
          <w:szCs w:val="24"/>
        </w:rPr>
        <w:t>以下简称“济南明康”</w:t>
      </w:r>
      <w:r>
        <w:rPr>
          <w:rFonts w:ascii="Times New Roman" w:hAnsi="Times New Roman" w:cs="Times New Roman" w:eastAsia="Times New Roman" w:hint="default"/>
          <w:sz w:val="24"/>
          <w:szCs w:val="24"/>
        </w:rPr>
        <w:t>)</w:t>
      </w:r>
      <w:r>
        <w:rPr>
          <w:rFonts w:ascii="宋体" w:hAnsi="宋体" w:cs="宋体" w:eastAsia="宋体" w:hint="default"/>
          <w:sz w:val="24"/>
          <w:szCs w:val="24"/>
        </w:rPr>
        <w:t>成立于</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2011</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4</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21</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日，初始注册</w:t>
      </w:r>
    </w:p>
    <w:p>
      <w:pPr>
        <w:pStyle w:val="BodyText"/>
        <w:spacing w:line="240" w:lineRule="auto" w:before="164"/>
        <w:ind w:right="0"/>
        <w:jc w:val="both"/>
      </w:pPr>
      <w:r>
        <w:rPr/>
        <w:t>资本为</w:t>
      </w:r>
      <w:r>
        <w:rPr>
          <w:spacing w:val="-60"/>
        </w:rPr>
        <w:t> </w:t>
      </w:r>
      <w:r>
        <w:rPr>
          <w:rFonts w:ascii="Times New Roman" w:hAnsi="Times New Roman" w:cs="Times New Roman" w:eastAsia="Times New Roman" w:hint="default"/>
        </w:rPr>
        <w:t>50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月，本公司与原股东达成股权转让协议，以该公司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日经审</w:t>
      </w:r>
    </w:p>
    <w:p>
      <w:pPr>
        <w:pStyle w:val="BodyText"/>
        <w:spacing w:line="369" w:lineRule="auto" w:before="164"/>
        <w:ind w:right="905"/>
        <w:jc w:val="both"/>
      </w:pPr>
      <w:r>
        <w:rPr/>
        <w:t>计的净资产</w:t>
      </w:r>
      <w:r>
        <w:rPr>
          <w:spacing w:val="-61"/>
        </w:rPr>
        <w:t> </w:t>
      </w:r>
      <w:r>
        <w:rPr>
          <w:rFonts w:ascii="Times New Roman" w:hAnsi="Times New Roman" w:cs="Times New Roman" w:eastAsia="Times New Roman" w:hint="default"/>
        </w:rPr>
        <w:t>455,539.00</w:t>
      </w:r>
      <w:r>
        <w:rPr>
          <w:rFonts w:ascii="Times New Roman" w:hAnsi="Times New Roman" w:cs="Times New Roman" w:eastAsia="Times New Roman" w:hint="default"/>
          <w:spacing w:val="-14"/>
        </w:rPr>
        <w:t> </w:t>
      </w:r>
      <w:r>
        <w:rPr/>
        <w:t>元为作价参考依据，购买其</w:t>
      </w:r>
      <w:r>
        <w:rPr>
          <w:spacing w:val="-61"/>
        </w:rPr>
        <w:t> </w:t>
      </w:r>
      <w:r>
        <w:rPr>
          <w:rFonts w:ascii="Times New Roman" w:hAnsi="Times New Roman" w:cs="Times New Roman" w:eastAsia="Times New Roman" w:hint="default"/>
        </w:rPr>
        <w:t>100%</w:t>
      </w:r>
      <w:r>
        <w:rPr/>
        <w:t>的股权，实际支付股价款</w:t>
      </w:r>
      <w:r>
        <w:rPr>
          <w:spacing w:val="-61"/>
        </w:rPr>
        <w:t> </w:t>
      </w:r>
      <w:r>
        <w:rPr>
          <w:rFonts w:ascii="Times New Roman" w:hAnsi="Times New Roman" w:cs="Times New Roman" w:eastAsia="Times New Roman" w:hint="default"/>
        </w:rPr>
        <w:t>50</w:t>
      </w:r>
      <w:r>
        <w:rPr>
          <w:rFonts w:ascii="Times New Roman" w:hAnsi="Times New Roman" w:cs="Times New Roman" w:eastAsia="Times New Roman" w:hint="default"/>
          <w:spacing w:val="-13"/>
        </w:rPr>
        <w:t> </w:t>
      </w:r>
      <w:r>
        <w:rPr/>
        <w:t>万元。系瑞康 全资子公司，经营范围：零售：处方药非处方药：中药饮片、中成药、化学药制剂、抗生素制剂、 生化药品、生物制品（除疫苗）（有效期至</w:t>
      </w:r>
      <w:r>
        <w:rPr>
          <w:spacing w:val="-59"/>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03</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w:t>
      </w:r>
    </w:p>
    <w:p>
      <w:pPr>
        <w:pStyle w:val="BodyText"/>
        <w:spacing w:line="240" w:lineRule="auto" w:before="21"/>
        <w:ind w:left="619" w:right="0"/>
        <w:jc w:val="left"/>
        <w:rPr>
          <w:rFonts w:ascii="Times New Roman" w:hAnsi="Times New Roman" w:cs="Times New Roman" w:eastAsia="Times New Roman" w:hint="default"/>
        </w:rPr>
      </w:pPr>
      <w:r>
        <w:rPr/>
        <w:t>报告期内济南明康实现营业收入</w:t>
      </w:r>
      <w:r>
        <w:rPr>
          <w:spacing w:val="-59"/>
        </w:rPr>
        <w:t> </w:t>
      </w:r>
      <w:r>
        <w:rPr>
          <w:rFonts w:ascii="Times New Roman" w:hAnsi="Times New Roman" w:cs="Times New Roman" w:eastAsia="Times New Roman" w:hint="default"/>
        </w:rPr>
        <w:t>3.46</w:t>
      </w:r>
      <w:r>
        <w:rPr>
          <w:rFonts w:ascii="Times New Roman" w:hAnsi="Times New Roman" w:cs="Times New Roman" w:eastAsia="Times New Roman" w:hint="default"/>
          <w:spacing w:val="-12"/>
        </w:rPr>
        <w:t> </w:t>
      </w:r>
      <w:r>
        <w:rPr/>
        <w:t>万元，其中并购后实现营业收入</w:t>
      </w:r>
      <w:r>
        <w:rPr>
          <w:spacing w:val="-60"/>
        </w:rPr>
        <w:t> </w:t>
      </w:r>
      <w:r>
        <w:rPr>
          <w:rFonts w:ascii="Times New Roman" w:hAnsi="Times New Roman" w:cs="Times New Roman" w:eastAsia="Times New Roman" w:hint="default"/>
        </w:rPr>
        <w:t>2.32</w:t>
      </w:r>
      <w:r>
        <w:rPr>
          <w:rFonts w:ascii="Times New Roman" w:hAnsi="Times New Roman" w:cs="Times New Roman" w:eastAsia="Times New Roman" w:hint="default"/>
          <w:spacing w:val="-12"/>
        </w:rPr>
        <w:t> </w:t>
      </w:r>
      <w:r>
        <w:rPr/>
        <w:t>万元；实现利润总额</w:t>
      </w:r>
      <w:r>
        <w:rPr>
          <w:rFonts w:ascii="Times New Roman" w:hAnsi="Times New Roman" w:cs="Times New Roman" w:eastAsia="Times New Roman" w:hint="default"/>
        </w:rPr>
        <w:t>-</w:t>
      </w:r>
    </w:p>
    <w:p>
      <w:pPr>
        <w:pStyle w:val="BodyText"/>
        <w:spacing w:line="240" w:lineRule="auto" w:before="165"/>
        <w:ind w:right="0"/>
        <w:jc w:val="both"/>
      </w:pPr>
      <w:r>
        <w:rPr>
          <w:rFonts w:ascii="Times New Roman" w:hAnsi="Times New Roman" w:cs="Times New Roman" w:eastAsia="Times New Roman" w:hint="default"/>
        </w:rPr>
        <w:t>8.66</w:t>
      </w:r>
      <w:r>
        <w:rPr>
          <w:rFonts w:ascii="Times New Roman" w:hAnsi="Times New Roman" w:cs="Times New Roman" w:eastAsia="Times New Roman" w:hint="default"/>
          <w:spacing w:val="-13"/>
        </w:rPr>
        <w:t> </w:t>
      </w:r>
      <w:r>
        <w:rPr/>
        <w:t>万元，其中并购后实现利润总额</w:t>
      </w:r>
      <w:r>
        <w:rPr>
          <w:rFonts w:ascii="Times New Roman" w:hAnsi="Times New Roman" w:cs="Times New Roman" w:eastAsia="Times New Roman" w:hint="default"/>
        </w:rPr>
        <w:t>-4.21</w:t>
      </w:r>
      <w:r>
        <w:rPr>
          <w:rFonts w:ascii="Times New Roman" w:hAnsi="Times New Roman" w:cs="Times New Roman" w:eastAsia="Times New Roman" w:hint="default"/>
          <w:spacing w:val="-13"/>
        </w:rPr>
        <w:t> </w:t>
      </w:r>
      <w:r>
        <w:rPr/>
        <w:t>万元；实现归属于母公司的净利润</w:t>
      </w:r>
      <w:r>
        <w:rPr>
          <w:spacing w:val="-61"/>
        </w:rPr>
        <w:t> </w:t>
      </w:r>
      <w:r>
        <w:rPr>
          <w:rFonts w:ascii="Times New Roman" w:hAnsi="Times New Roman" w:cs="Times New Roman" w:eastAsia="Times New Roman" w:hint="default"/>
        </w:rPr>
        <w:t>-4.21</w:t>
      </w:r>
      <w:r>
        <w:rPr>
          <w:rFonts w:ascii="Times New Roman" w:hAnsi="Times New Roman" w:cs="Times New Roman" w:eastAsia="Times New Roman" w:hint="default"/>
          <w:spacing w:val="-13"/>
        </w:rPr>
        <w:t> </w:t>
      </w:r>
      <w:r>
        <w:rPr/>
        <w:t>万元，本期末总资</w:t>
      </w:r>
    </w:p>
    <w:p>
      <w:pPr>
        <w:pStyle w:val="BodyText"/>
        <w:spacing w:line="240" w:lineRule="auto" w:before="164"/>
        <w:ind w:right="0"/>
        <w:jc w:val="both"/>
      </w:pPr>
      <w:r>
        <w:rPr/>
        <w:t>产</w:t>
      </w:r>
      <w:r>
        <w:rPr>
          <w:spacing w:val="-60"/>
        </w:rPr>
        <w:t> </w:t>
      </w:r>
      <w:r>
        <w:rPr>
          <w:rFonts w:ascii="Times New Roman" w:hAnsi="Times New Roman" w:cs="Times New Roman" w:eastAsia="Times New Roman" w:hint="default"/>
        </w:rPr>
        <w:t>42.70</w:t>
      </w:r>
      <w:r>
        <w:rPr>
          <w:rFonts w:ascii="Times New Roman" w:hAnsi="Times New Roman" w:cs="Times New Roman" w:eastAsia="Times New Roman" w:hint="default"/>
          <w:spacing w:val="-12"/>
        </w:rPr>
        <w:t> </w:t>
      </w:r>
      <w:r>
        <w:rPr/>
        <w:t>万元，较期初增加</w:t>
      </w:r>
      <w:r>
        <w:rPr>
          <w:spacing w:val="-61"/>
        </w:rPr>
        <w:t> </w:t>
      </w:r>
      <w:r>
        <w:rPr>
          <w:rFonts w:ascii="Times New Roman" w:hAnsi="Times New Roman" w:cs="Times New Roman" w:eastAsia="Times New Roman" w:hint="default"/>
        </w:rPr>
        <w:t>42.70</w:t>
      </w:r>
      <w:r>
        <w:rPr>
          <w:rFonts w:ascii="Times New Roman" w:hAnsi="Times New Roman" w:cs="Times New Roman" w:eastAsia="Times New Roman" w:hint="default"/>
          <w:spacing w:val="-12"/>
        </w:rPr>
        <w:t> </w:t>
      </w:r>
      <w:r>
        <w:rPr/>
        <w:t>万元；本期末归属于母公司所有者权益</w:t>
      </w:r>
      <w:r>
        <w:rPr>
          <w:spacing w:val="-60"/>
        </w:rPr>
        <w:t> </w:t>
      </w:r>
      <w:r>
        <w:rPr>
          <w:rFonts w:ascii="Times New Roman" w:hAnsi="Times New Roman" w:cs="Times New Roman" w:eastAsia="Times New Roman" w:hint="default"/>
        </w:rPr>
        <w:t>41.34</w:t>
      </w:r>
      <w:r>
        <w:rPr>
          <w:rFonts w:ascii="Times New Roman" w:hAnsi="Times New Roman" w:cs="Times New Roman" w:eastAsia="Times New Roman" w:hint="default"/>
          <w:spacing w:val="-12"/>
        </w:rPr>
        <w:t> </w:t>
      </w:r>
      <w:r>
        <w:rPr/>
        <w:t>万元。</w:t>
      </w:r>
    </w:p>
    <w:p>
      <w:pPr>
        <w:spacing w:before="162"/>
        <w:ind w:left="621" w:right="74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、山东瑞祥医疗器械有限公司</w:t>
      </w:r>
      <w:r>
        <w:rPr>
          <w:rFonts w:ascii="宋体" w:hAnsi="宋体" w:cs="宋体" w:eastAsia="宋体" w:hint="default"/>
          <w:sz w:val="24"/>
          <w:szCs w:val="24"/>
        </w:rPr>
        <w:t>（以下简称“瑞祥公司”）系瑞康</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2011</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11</w:t>
      </w:r>
      <w:r>
        <w:rPr>
          <w:rFonts w:ascii="Times New Roman" w:hAnsi="Times New Roman" w:cs="Times New Roman" w:eastAsia="Times New Roman" w:hint="default"/>
          <w:spacing w:val="-12"/>
          <w:sz w:val="24"/>
          <w:szCs w:val="24"/>
        </w:rPr>
        <w:t> </w:t>
      </w:r>
      <w:r>
        <w:rPr>
          <w:rFonts w:ascii="宋体" w:hAnsi="宋体" w:cs="宋体" w:eastAsia="宋体" w:hint="default"/>
          <w:sz w:val="24"/>
          <w:szCs w:val="24"/>
        </w:rPr>
        <w:t>月投资注册成立的</w:t>
      </w:r>
    </w:p>
    <w:p>
      <w:pPr>
        <w:pStyle w:val="BodyText"/>
        <w:spacing w:line="240" w:lineRule="auto" w:before="164"/>
        <w:ind w:right="0"/>
        <w:jc w:val="both"/>
      </w:pPr>
      <w:r>
        <w:rPr/>
        <w:t>全资子公司，注册资本</w:t>
      </w:r>
      <w:r>
        <w:rPr>
          <w:spacing w:val="-60"/>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2"/>
        </w:rPr>
        <w:t> </w:t>
      </w:r>
      <w:r>
        <w:rPr/>
        <w:t>万元，经营范围：医疗器械的技术研发</w:t>
      </w:r>
    </w:p>
    <w:p>
      <w:pPr>
        <w:pStyle w:val="BodyText"/>
        <w:spacing w:line="240" w:lineRule="auto" w:before="164"/>
        <w:ind w:left="619" w:right="0"/>
        <w:jc w:val="left"/>
        <w:rPr>
          <w:rFonts w:ascii="Times New Roman" w:hAnsi="Times New Roman" w:cs="Times New Roman" w:eastAsia="Times New Roman" w:hint="default"/>
        </w:rPr>
      </w:pPr>
      <w:r>
        <w:rPr/>
        <w:t>报告期内瑞祥公司未发生实际业务，实现利润总额</w:t>
      </w:r>
      <w:r>
        <w:rPr>
          <w:rFonts w:ascii="Times New Roman" w:hAnsi="Times New Roman" w:cs="Times New Roman" w:eastAsia="Times New Roman" w:hint="default"/>
        </w:rPr>
        <w:t>-0.94 </w:t>
      </w:r>
      <w:r>
        <w:rPr/>
        <w:t>万元，实现归属于母公司的净利润</w:t>
      </w:r>
      <w:r>
        <w:rPr>
          <w:spacing w:val="-73"/>
        </w:rPr>
        <w:t> </w:t>
      </w:r>
      <w:r>
        <w:rPr>
          <w:rFonts w:ascii="Times New Roman" w:hAnsi="Times New Roman" w:cs="Times New Roman" w:eastAsia="Times New Roman" w:hint="default"/>
        </w:rPr>
        <w:t>-0.94</w:t>
      </w:r>
    </w:p>
    <w:p>
      <w:pPr>
        <w:pStyle w:val="BodyText"/>
        <w:spacing w:line="240" w:lineRule="auto" w:before="164"/>
        <w:ind w:right="0"/>
        <w:jc w:val="both"/>
      </w:pPr>
      <w:r>
        <w:rPr/>
        <w:t>万元，本期末总资产</w:t>
      </w:r>
      <w:r>
        <w:rPr>
          <w:spacing w:val="-60"/>
        </w:rPr>
        <w:t> </w:t>
      </w:r>
      <w:r>
        <w:rPr>
          <w:rFonts w:ascii="Times New Roman" w:hAnsi="Times New Roman" w:cs="Times New Roman" w:eastAsia="Times New Roman" w:hint="default"/>
        </w:rPr>
        <w:t>999.06</w:t>
      </w:r>
      <w:r>
        <w:rPr>
          <w:rFonts w:ascii="Times New Roman" w:hAnsi="Times New Roman" w:cs="Times New Roman" w:eastAsia="Times New Roman" w:hint="default"/>
          <w:spacing w:val="-12"/>
        </w:rPr>
        <w:t> </w:t>
      </w:r>
      <w:r>
        <w:rPr/>
        <w:t>万元，本期末归属于母公司所有者权益</w:t>
      </w:r>
      <w:r>
        <w:rPr>
          <w:spacing w:val="-59"/>
        </w:rPr>
        <w:t> </w:t>
      </w:r>
      <w:r>
        <w:rPr>
          <w:rFonts w:ascii="Times New Roman" w:hAnsi="Times New Roman" w:cs="Times New Roman" w:eastAsia="Times New Roman" w:hint="default"/>
        </w:rPr>
        <w:t>999.06</w:t>
      </w:r>
      <w:r>
        <w:rPr>
          <w:rFonts w:ascii="Times New Roman" w:hAnsi="Times New Roman" w:cs="Times New Roman" w:eastAsia="Times New Roman" w:hint="default"/>
          <w:spacing w:val="-12"/>
        </w:rPr>
        <w:t> </w:t>
      </w:r>
      <w:r>
        <w:rPr/>
        <w:t>万元。</w:t>
      </w:r>
    </w:p>
    <w:p>
      <w:pPr>
        <w:spacing w:before="164"/>
        <w:ind w:left="621" w:right="747" w:firstLine="0"/>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、烟台天际健康咨询服务有限公司</w:t>
      </w:r>
      <w:r>
        <w:rPr>
          <w:rFonts w:ascii="宋体" w:hAnsi="宋体" w:cs="宋体" w:eastAsia="宋体" w:hint="default"/>
          <w:sz w:val="24"/>
          <w:szCs w:val="24"/>
        </w:rPr>
        <w:t>（以下简称“天际公司”）系瑞康</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2011</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Times New Roman" w:hAnsi="Times New Roman" w:cs="Times New Roman" w:eastAsia="Times New Roman" w:hint="default"/>
          <w:sz w:val="24"/>
          <w:szCs w:val="24"/>
        </w:rPr>
        <w:t>11</w:t>
      </w:r>
      <w:r>
        <w:rPr>
          <w:rFonts w:ascii="Times New Roman" w:hAnsi="Times New Roman" w:cs="Times New Roman" w:eastAsia="Times New Roman" w:hint="default"/>
          <w:spacing w:val="-13"/>
          <w:sz w:val="24"/>
          <w:szCs w:val="24"/>
        </w:rPr>
        <w:t> </w:t>
      </w:r>
      <w:r>
        <w:rPr>
          <w:rFonts w:ascii="宋体" w:hAnsi="宋体" w:cs="宋体" w:eastAsia="宋体" w:hint="default"/>
          <w:sz w:val="24"/>
          <w:szCs w:val="24"/>
        </w:rPr>
        <w:t>月投资注册成</w:t>
      </w:r>
    </w:p>
    <w:p>
      <w:pPr>
        <w:pStyle w:val="BodyText"/>
        <w:spacing w:line="240" w:lineRule="auto" w:before="165"/>
        <w:ind w:right="0"/>
        <w:jc w:val="both"/>
      </w:pPr>
      <w:r>
        <w:rPr/>
        <w:t>立的全资子公司，注册资本</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万元，经营范围：健康咨询服务</w:t>
      </w:r>
    </w:p>
    <w:p>
      <w:pPr>
        <w:spacing w:after="0" w:line="240" w:lineRule="auto"/>
        <w:jc w:val="both"/>
        <w:sectPr>
          <w:headerReference w:type="default" r:id="rId46"/>
          <w:pgSz w:w="11910" w:h="16850"/>
          <w:pgMar w:header="572" w:footer="957" w:top="760" w:bottom="1140" w:left="540" w:right="0"/>
        </w:sectPr>
      </w:pPr>
    </w:p>
    <w:p>
      <w:pPr>
        <w:pStyle w:val="BodyText"/>
        <w:spacing w:line="240" w:lineRule="auto" w:before="83"/>
        <w:ind w:left="619" w:right="0"/>
        <w:jc w:val="left"/>
        <w:rPr>
          <w:rFonts w:ascii="Times New Roman" w:hAnsi="Times New Roman" w:cs="Times New Roman" w:eastAsia="Times New Roman" w:hint="default"/>
        </w:rPr>
      </w:pPr>
      <w:r>
        <w:rPr/>
        <w:t>报告期内天际公司未发生实际业务，实现利润总额</w:t>
      </w:r>
      <w:r>
        <w:rPr>
          <w:rFonts w:ascii="Times New Roman" w:hAnsi="Times New Roman" w:cs="Times New Roman" w:eastAsia="Times New Roman" w:hint="default"/>
        </w:rPr>
        <w:t>-0.03 </w:t>
      </w:r>
      <w:r>
        <w:rPr/>
        <w:t>万元，实现归属于母公司的净利润</w:t>
      </w:r>
      <w:r>
        <w:rPr>
          <w:spacing w:val="-73"/>
        </w:rPr>
        <w:t> </w:t>
      </w:r>
      <w:r>
        <w:rPr>
          <w:rFonts w:ascii="Times New Roman" w:hAnsi="Times New Roman" w:cs="Times New Roman" w:eastAsia="Times New Roman" w:hint="default"/>
        </w:rPr>
        <w:t>-0.03</w:t>
      </w:r>
    </w:p>
    <w:p>
      <w:pPr>
        <w:pStyle w:val="BodyText"/>
        <w:spacing w:line="240" w:lineRule="auto" w:before="162"/>
        <w:ind w:right="767"/>
        <w:jc w:val="left"/>
      </w:pPr>
      <w:r>
        <w:rPr/>
        <w:t>万元，本期末总资产</w:t>
      </w:r>
      <w:r>
        <w:rPr>
          <w:spacing w:val="-60"/>
        </w:rPr>
        <w:t> </w:t>
      </w:r>
      <w:r>
        <w:rPr>
          <w:rFonts w:ascii="Times New Roman" w:hAnsi="Times New Roman" w:cs="Times New Roman" w:eastAsia="Times New Roman" w:hint="default"/>
        </w:rPr>
        <w:t>9.97</w:t>
      </w:r>
      <w:r>
        <w:rPr>
          <w:rFonts w:ascii="Times New Roman" w:hAnsi="Times New Roman" w:cs="Times New Roman" w:eastAsia="Times New Roman" w:hint="default"/>
          <w:spacing w:val="-12"/>
        </w:rPr>
        <w:t> </w:t>
      </w:r>
      <w:r>
        <w:rPr/>
        <w:t>万元，本期末归属于母公司所有者权益</w:t>
      </w:r>
      <w:r>
        <w:rPr>
          <w:spacing w:val="-59"/>
        </w:rPr>
        <w:t> </w:t>
      </w:r>
      <w:r>
        <w:rPr>
          <w:rFonts w:ascii="Times New Roman" w:hAnsi="Times New Roman" w:cs="Times New Roman" w:eastAsia="Times New Roman" w:hint="default"/>
        </w:rPr>
        <w:t>9.97</w:t>
      </w:r>
      <w:r>
        <w:rPr>
          <w:rFonts w:ascii="Times New Roman" w:hAnsi="Times New Roman" w:cs="Times New Roman" w:eastAsia="Times New Roman" w:hint="default"/>
          <w:spacing w:val="-12"/>
        </w:rPr>
        <w:t> </w:t>
      </w:r>
      <w:r>
        <w:rPr/>
        <w:t>万元。</w:t>
      </w:r>
    </w:p>
    <w:p>
      <w:pPr>
        <w:spacing w:line="240" w:lineRule="auto" w:before="12"/>
        <w:rPr>
          <w:rFonts w:ascii="宋体" w:hAnsi="宋体" w:cs="宋体" w:eastAsia="宋体" w:hint="default"/>
          <w:sz w:val="33"/>
          <w:szCs w:val="33"/>
        </w:rPr>
      </w:pPr>
    </w:p>
    <w:p>
      <w:pPr>
        <w:pStyle w:val="Heading3"/>
        <w:spacing w:line="240" w:lineRule="auto"/>
        <w:ind w:right="767"/>
        <w:jc w:val="left"/>
        <w:rPr>
          <w:b w:val="0"/>
          <w:bCs w:val="0"/>
        </w:rPr>
      </w:pPr>
      <w:r>
        <w:rPr/>
        <w:t>二、对公司未来的展望</w:t>
      </w:r>
      <w:r>
        <w:rPr>
          <w:b w:val="0"/>
          <w:bCs w:val="0"/>
        </w:rPr>
      </w:r>
    </w:p>
    <w:p>
      <w:pPr>
        <w:spacing w:line="240" w:lineRule="auto" w:before="8"/>
        <w:rPr>
          <w:rFonts w:ascii="宋体" w:hAnsi="宋体" w:cs="宋体" w:eastAsia="宋体" w:hint="default"/>
          <w:b/>
          <w:bCs/>
          <w:sz w:val="38"/>
          <w:szCs w:val="38"/>
        </w:rPr>
      </w:pPr>
    </w:p>
    <w:p>
      <w:pPr>
        <w:pStyle w:val="Heading3"/>
        <w:spacing w:line="240" w:lineRule="auto"/>
        <w:ind w:right="767"/>
        <w:jc w:val="left"/>
        <w:rPr>
          <w:b w:val="0"/>
          <w:bCs w:val="0"/>
        </w:rPr>
      </w:pPr>
      <w:r>
        <w:rPr/>
        <w:t>（一）公司所处行业的发展趋势</w:t>
      </w:r>
      <w:r>
        <w:rPr>
          <w:b w:val="0"/>
          <w:bCs w:val="0"/>
        </w:rPr>
      </w:r>
    </w:p>
    <w:p>
      <w:pPr>
        <w:spacing w:line="240" w:lineRule="auto" w:before="12"/>
        <w:rPr>
          <w:rFonts w:ascii="宋体" w:hAnsi="宋体" w:cs="宋体" w:eastAsia="宋体" w:hint="default"/>
          <w:b/>
          <w:bCs/>
          <w:sz w:val="36"/>
          <w:szCs w:val="36"/>
        </w:rPr>
      </w:pPr>
    </w:p>
    <w:p>
      <w:pPr>
        <w:pStyle w:val="BodyText"/>
        <w:spacing w:line="360" w:lineRule="auto"/>
        <w:ind w:right="710" w:firstLine="480"/>
        <w:jc w:val="left"/>
      </w:pPr>
      <w:r>
        <w:rPr/>
        <w:t>据《</w:t>
      </w:r>
      <w:r>
        <w:rPr>
          <w:rFonts w:ascii="Times New Roman" w:hAnsi="Times New Roman" w:cs="Times New Roman" w:eastAsia="Times New Roman" w:hint="default"/>
        </w:rPr>
        <w:t>2010~2015</w:t>
      </w:r>
      <w:r>
        <w:rPr>
          <w:rFonts w:ascii="Times New Roman" w:hAnsi="Times New Roman" w:cs="Times New Roman" w:eastAsia="Times New Roman" w:hint="default"/>
          <w:spacing w:val="-13"/>
        </w:rPr>
        <w:t> </w:t>
      </w:r>
      <w:r>
        <w:rPr/>
        <w:t>年全国医药流通行业发展规划》，“十二五”期间医药流通行业将重点鼓励药品 流通企业兼并重组，鼓励零售连锁业态的发展，着力培育</w:t>
      </w:r>
      <w:r>
        <w:rPr>
          <w:spacing w:val="-59"/>
        </w:rPr>
        <w:t> </w:t>
      </w:r>
      <w:r>
        <w:rPr>
          <w:rFonts w:ascii="Times New Roman" w:hAnsi="Times New Roman" w:cs="Times New Roman" w:eastAsia="Times New Roman" w:hint="default"/>
        </w:rPr>
        <w:t>1~3</w:t>
      </w:r>
      <w:r>
        <w:rPr>
          <w:rFonts w:ascii="Times New Roman" w:hAnsi="Times New Roman" w:cs="Times New Roman" w:eastAsia="Times New Roman" w:hint="default"/>
          <w:spacing w:val="-13"/>
        </w:rPr>
        <w:t> </w:t>
      </w:r>
      <w:r>
        <w:rPr/>
        <w:t>家千亿元级企业、</w:t>
      </w:r>
      <w:r>
        <w:rPr>
          <w:rFonts w:ascii="Times New Roman" w:hAnsi="Times New Roman" w:cs="Times New Roman" w:eastAsia="Times New Roman" w:hint="default"/>
        </w:rPr>
        <w:t>20</w:t>
      </w:r>
      <w:r>
        <w:rPr>
          <w:rFonts w:ascii="Times New Roman" w:hAnsi="Times New Roman" w:cs="Times New Roman" w:eastAsia="Times New Roman" w:hint="default"/>
          <w:spacing w:val="-12"/>
        </w:rPr>
        <w:t> </w:t>
      </w:r>
      <w:r>
        <w:rPr/>
        <w:t>家百亿元级企 业。</w:t>
      </w:r>
    </w:p>
    <w:p>
      <w:pPr>
        <w:pStyle w:val="BodyText"/>
        <w:spacing w:line="379" w:lineRule="auto" w:before="62"/>
        <w:ind w:right="904" w:firstLine="480"/>
        <w:jc w:val="both"/>
      </w:pPr>
      <w:r>
        <w:rPr/>
        <w:t>产业政策也有利于医药领域的并购整合，比如说目前较为突出的集中招标的医药政策导向，一 方面意图减少中间环节，降低药品配送费用，保证药品零差率销售；另一方面则是保证医药商业公 司可持续发展；其结果只有一个，那就是渠道的不断归拢。其间，受益最大的是省级和全国性的龙 头商业公司。所以，并购、做大做强是未来医药流通领域的产业发展趋势。这就要求医药商业企业 的软硬件大幅提升，淘汰一部分不合格的、质量监管较差的商业企业，这将有助于提升全行业的集 中度、整体质量监控和经营管理水平和大型医药商业企业的规模化管理。</w:t>
      </w:r>
    </w:p>
    <w:p>
      <w:pPr>
        <w:pStyle w:val="BodyText"/>
        <w:spacing w:line="360" w:lineRule="auto" w:before="44"/>
        <w:ind w:right="707" w:firstLine="480"/>
        <w:jc w:val="left"/>
      </w:pPr>
      <w:r>
        <w:rPr>
          <w:rFonts w:ascii="Times New Roman" w:hAnsi="Times New Roman" w:cs="Times New Roman" w:eastAsia="Times New Roman" w:hint="default"/>
        </w:rPr>
        <w:t>IMS </w:t>
      </w:r>
      <w:r>
        <w:rPr/>
        <w:t>预测报告数据显示：</w:t>
      </w:r>
      <w:r>
        <w:rPr>
          <w:rFonts w:ascii="Times New Roman" w:hAnsi="Times New Roman" w:cs="Times New Roman" w:eastAsia="Times New Roman" w:hint="default"/>
        </w:rPr>
        <w:t>2009 </w:t>
      </w:r>
      <w:r>
        <w:rPr/>
        <w:t>年</w:t>
      </w:r>
      <w:r>
        <w:rPr>
          <w:rFonts w:ascii="Times New Roman" w:hAnsi="Times New Roman" w:cs="Times New Roman" w:eastAsia="Times New Roman" w:hint="default"/>
        </w:rPr>
        <w:t>-2014 </w:t>
      </w:r>
      <w:r>
        <w:rPr/>
        <w:t>年，中国医药市场年复合增长率预计将达到</w:t>
      </w:r>
      <w:r>
        <w:rPr>
          <w:spacing w:val="-96"/>
        </w:rPr>
        <w:t> </w:t>
      </w:r>
      <w:r>
        <w:rPr>
          <w:rFonts w:ascii="Times New Roman" w:hAnsi="Times New Roman" w:cs="Times New Roman" w:eastAsia="Times New Roman" w:hint="default"/>
        </w:rPr>
        <w:t>23.2%</w:t>
      </w:r>
      <w:r>
        <w:rPr/>
        <w:t>，到 </w:t>
      </w:r>
      <w:r>
        <w:rPr>
          <w:rFonts w:ascii="Times New Roman" w:hAnsi="Times New Roman" w:cs="Times New Roman" w:eastAsia="Times New Roman" w:hint="default"/>
        </w:rPr>
        <w:t>2014</w:t>
      </w:r>
      <w:r>
        <w:rPr>
          <w:rFonts w:ascii="Times New Roman" w:hAnsi="Times New Roman" w:cs="Times New Roman" w:eastAsia="Times New Roman" w:hint="default"/>
          <w:spacing w:val="-14"/>
        </w:rPr>
        <w:t> </w:t>
      </w:r>
      <w:r>
        <w:rPr/>
        <w:t>年市场规模可达</w:t>
      </w:r>
      <w:r>
        <w:rPr>
          <w:spacing w:val="-62"/>
        </w:rPr>
        <w:t> </w:t>
      </w:r>
      <w:r>
        <w:rPr>
          <w:rFonts w:ascii="Times New Roman" w:hAnsi="Times New Roman" w:cs="Times New Roman" w:eastAsia="Times New Roman" w:hint="default"/>
        </w:rPr>
        <w:t>900</w:t>
      </w:r>
      <w:r>
        <w:rPr>
          <w:rFonts w:ascii="Times New Roman" w:hAnsi="Times New Roman" w:cs="Times New Roman" w:eastAsia="Times New Roman" w:hint="default"/>
          <w:spacing w:val="-14"/>
        </w:rPr>
        <w:t> </w:t>
      </w:r>
      <w:r>
        <w:rPr/>
        <w:t>亿美元。</w:t>
      </w:r>
      <w:r>
        <w:rPr>
          <w:rFonts w:ascii="Times New Roman" w:hAnsi="Times New Roman" w:cs="Times New Roman" w:eastAsia="Times New Roman" w:hint="default"/>
        </w:rPr>
        <w:t>2011</w:t>
      </w:r>
      <w:r>
        <w:rPr>
          <w:rFonts w:ascii="Times New Roman" w:hAnsi="Times New Roman" w:cs="Times New Roman" w:eastAsia="Times New Roman" w:hint="default"/>
          <w:spacing w:val="-14"/>
        </w:rPr>
        <w:t> </w:t>
      </w:r>
      <w:r>
        <w:rPr/>
        <w:t>年全球药品市场规模将达</w:t>
      </w:r>
      <w:r>
        <w:rPr>
          <w:spacing w:val="-62"/>
        </w:rPr>
        <w:t> </w:t>
      </w:r>
      <w:r>
        <w:rPr>
          <w:rFonts w:ascii="Times New Roman" w:hAnsi="Times New Roman" w:cs="Times New Roman" w:eastAsia="Times New Roman" w:hint="default"/>
        </w:rPr>
        <w:t>8800</w:t>
      </w:r>
      <w:r>
        <w:rPr>
          <w:rFonts w:ascii="Times New Roman" w:hAnsi="Times New Roman" w:cs="Times New Roman" w:eastAsia="Times New Roman" w:hint="default"/>
          <w:spacing w:val="-14"/>
        </w:rPr>
        <w:t> </w:t>
      </w:r>
      <w:r>
        <w:rPr/>
        <w:t>亿美元，中国医药市场规模将 增长</w:t>
      </w:r>
      <w:r>
        <w:rPr>
          <w:spacing w:val="-60"/>
        </w:rPr>
        <w:t> </w:t>
      </w:r>
      <w:r>
        <w:rPr>
          <w:rFonts w:ascii="Times New Roman" w:hAnsi="Times New Roman" w:cs="Times New Roman" w:eastAsia="Times New Roman" w:hint="default"/>
        </w:rPr>
        <w:t>25%</w:t>
      </w:r>
      <w:r>
        <w:rPr/>
        <w:t>～</w:t>
      </w:r>
      <w:r>
        <w:rPr>
          <w:rFonts w:ascii="Times New Roman" w:hAnsi="Times New Roman" w:cs="Times New Roman" w:eastAsia="Times New Roman" w:hint="default"/>
        </w:rPr>
        <w:t>27%,</w:t>
      </w:r>
      <w:r>
        <w:rPr/>
        <w:t>达到</w:t>
      </w:r>
      <w:r>
        <w:rPr>
          <w:spacing w:val="-60"/>
        </w:rPr>
        <w:t> </w:t>
      </w:r>
      <w:r>
        <w:rPr>
          <w:rFonts w:ascii="Times New Roman" w:hAnsi="Times New Roman" w:cs="Times New Roman" w:eastAsia="Times New Roman" w:hint="default"/>
        </w:rPr>
        <w:t>500</w:t>
      </w:r>
      <w:r>
        <w:rPr>
          <w:rFonts w:ascii="Times New Roman" w:hAnsi="Times New Roman" w:cs="Times New Roman" w:eastAsia="Times New Roman" w:hint="default"/>
          <w:spacing w:val="-12"/>
        </w:rPr>
        <w:t> </w:t>
      </w:r>
      <w:r>
        <w:rPr/>
        <w:t>亿美元</w:t>
      </w:r>
      <w:r>
        <w:rPr>
          <w:rFonts w:ascii="Times New Roman" w:hAnsi="Times New Roman" w:cs="Times New Roman" w:eastAsia="Times New Roman" w:hint="default"/>
        </w:rPr>
        <w:t>,</w:t>
      </w:r>
      <w:r>
        <w:rPr/>
        <w:t>成为全球第三大市场。</w:t>
      </w:r>
    </w:p>
    <w:p>
      <w:pPr>
        <w:pStyle w:val="BodyText"/>
        <w:spacing w:line="360" w:lineRule="auto" w:before="29"/>
        <w:ind w:right="805" w:firstLine="480"/>
        <w:jc w:val="both"/>
      </w:pPr>
      <w:r>
        <w:rPr/>
        <w:t>根据山东省商务厅《山东省药品流通行业发展“十二五”规划》，</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年山东省医药商业销售 总额为</w:t>
      </w:r>
      <w:r>
        <w:rPr>
          <w:spacing w:val="-61"/>
        </w:rPr>
        <w:t> </w:t>
      </w:r>
      <w:r>
        <w:rPr>
          <w:rFonts w:ascii="Times New Roman" w:hAnsi="Times New Roman" w:cs="Times New Roman" w:eastAsia="Times New Roman" w:hint="default"/>
        </w:rPr>
        <w:t>501</w:t>
      </w:r>
      <w:r>
        <w:rPr>
          <w:rFonts w:ascii="Times New Roman" w:hAnsi="Times New Roman" w:cs="Times New Roman" w:eastAsia="Times New Roman" w:hint="default"/>
          <w:spacing w:val="-13"/>
        </w:rPr>
        <w:t> </w:t>
      </w:r>
      <w:r>
        <w:rPr/>
        <w:t>亿元，比</w:t>
      </w:r>
      <w:r>
        <w:rPr>
          <w:spacing w:val="-62"/>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3"/>
        </w:rPr>
        <w:t> </w:t>
      </w:r>
      <w:r>
        <w:rPr/>
        <w:t>年增长</w:t>
      </w:r>
      <w:r>
        <w:rPr>
          <w:spacing w:val="-61"/>
        </w:rPr>
        <w:t> </w:t>
      </w:r>
      <w:r>
        <w:rPr>
          <w:rFonts w:ascii="Times New Roman" w:hAnsi="Times New Roman" w:cs="Times New Roman" w:eastAsia="Times New Roman" w:hint="default"/>
        </w:rPr>
        <w:t>209.3%</w:t>
      </w:r>
      <w:r>
        <w:rPr/>
        <w:t>，年均增长</w:t>
      </w:r>
      <w:r>
        <w:rPr>
          <w:spacing w:val="-61"/>
        </w:rPr>
        <w:t> </w:t>
      </w:r>
      <w:r>
        <w:rPr>
          <w:rFonts w:ascii="Times New Roman" w:hAnsi="Times New Roman" w:cs="Times New Roman" w:eastAsia="Times New Roman" w:hint="default"/>
        </w:rPr>
        <w:t>25.3%</w:t>
      </w:r>
      <w:r>
        <w:rPr/>
        <w:t>。</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年瑞康医药的销售规模</w:t>
      </w:r>
      <w:r>
        <w:rPr>
          <w:spacing w:val="-61"/>
        </w:rPr>
        <w:t> </w:t>
      </w:r>
      <w:r>
        <w:rPr>
          <w:rFonts w:ascii="Times New Roman" w:hAnsi="Times New Roman" w:cs="Times New Roman" w:eastAsia="Times New Roman" w:hint="default"/>
        </w:rPr>
        <w:t>22</w:t>
      </w:r>
      <w:r>
        <w:rPr>
          <w:rFonts w:ascii="Times New Roman" w:hAnsi="Times New Roman" w:cs="Times New Roman" w:eastAsia="Times New Roman" w:hint="default"/>
          <w:spacing w:val="-13"/>
        </w:rPr>
        <w:t> </w:t>
      </w:r>
      <w:r>
        <w:rPr/>
        <w:t>亿元， 市场份额约为</w:t>
      </w:r>
      <w:r>
        <w:rPr>
          <w:spacing w:val="-61"/>
        </w:rPr>
        <w:t> </w:t>
      </w:r>
      <w:r>
        <w:rPr>
          <w:rFonts w:ascii="Times New Roman" w:hAnsi="Times New Roman" w:cs="Times New Roman" w:eastAsia="Times New Roman" w:hint="default"/>
        </w:rPr>
        <w:t>4.4%</w:t>
      </w:r>
      <w:r>
        <w:rPr/>
        <w:t>。对比全国其他省市，如北京、上海、江苏、浙江等地，当地龙头配送企业的市 场份额通常在</w:t>
      </w:r>
      <w:r>
        <w:rPr>
          <w:spacing w:val="-60"/>
        </w:rPr>
        <w:t> </w:t>
      </w:r>
      <w:r>
        <w:rPr>
          <w:rFonts w:ascii="Times New Roman" w:hAnsi="Times New Roman" w:cs="Times New Roman" w:eastAsia="Times New Roman" w:hint="default"/>
        </w:rPr>
        <w:t>15-50%</w:t>
      </w:r>
      <w:r>
        <w:rPr/>
        <w:t>之间。瑞康医药作为山东龙头企业有望受益于行业集中度影响及自身快速发展 而继续扩大市场占有率。</w:t>
      </w:r>
    </w:p>
    <w:p>
      <w:pPr>
        <w:spacing w:line="240" w:lineRule="auto" w:before="1"/>
        <w:rPr>
          <w:rFonts w:ascii="宋体" w:hAnsi="宋体" w:cs="宋体" w:eastAsia="宋体" w:hint="default"/>
          <w:sz w:val="26"/>
          <w:szCs w:val="26"/>
        </w:rPr>
      </w:pPr>
    </w:p>
    <w:p>
      <w:pPr>
        <w:pStyle w:val="Heading3"/>
        <w:spacing w:line="240" w:lineRule="auto"/>
        <w:ind w:right="767"/>
        <w:jc w:val="left"/>
        <w:rPr>
          <w:b w:val="0"/>
          <w:bCs w:val="0"/>
        </w:rPr>
      </w:pPr>
      <w:r>
        <w:rPr/>
        <w:t>（二）公司面临的机遇、挑战与战略规划</w:t>
      </w:r>
      <w:r>
        <w:rPr>
          <w:b w:val="0"/>
          <w:bCs w:val="0"/>
        </w:rPr>
      </w:r>
    </w:p>
    <w:p>
      <w:pPr>
        <w:spacing w:line="240" w:lineRule="auto" w:before="5"/>
        <w:rPr>
          <w:rFonts w:ascii="宋体" w:hAnsi="宋体" w:cs="宋体" w:eastAsia="宋体" w:hint="default"/>
          <w:b/>
          <w:bCs/>
          <w:sz w:val="42"/>
          <w:szCs w:val="42"/>
        </w:rPr>
      </w:pPr>
    </w:p>
    <w:p>
      <w:pPr>
        <w:pStyle w:val="Heading5"/>
        <w:spacing w:line="240" w:lineRule="auto"/>
        <w:ind w:left="700" w:right="767"/>
        <w:jc w:val="left"/>
        <w:rPr>
          <w:b w:val="0"/>
          <w:bCs w:val="0"/>
        </w:rPr>
      </w:pPr>
      <w:r>
        <w:rPr>
          <w:rFonts w:ascii="Times New Roman" w:hAnsi="Times New Roman" w:cs="Times New Roman" w:eastAsia="Times New Roman" w:hint="default"/>
        </w:rPr>
        <w:t>1</w:t>
      </w:r>
      <w:r>
        <w:rPr/>
        <w:t>、面临的机遇与挑战</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right="767" w:firstLine="480"/>
        <w:jc w:val="left"/>
      </w:pPr>
      <w:r>
        <w:rPr/>
        <w:t>面临的机遇：一是国家新医改方向压缩流通环节，对直销模式的企业是极大的利好，以省为招</w:t>
      </w:r>
    </w:p>
    <w:p>
      <w:pPr>
        <w:pStyle w:val="BodyText"/>
        <w:spacing w:line="496" w:lineRule="exact" w:before="66"/>
        <w:ind w:right="806"/>
        <w:jc w:val="left"/>
      </w:pPr>
      <w:r>
        <w:rPr/>
        <w:t>标单位，对省域龙头企业更为有利；二是“强基层、增基药、保基本”，全民医保，药品行业将出 现增量发展；三是新版</w:t>
      </w:r>
      <w:r>
        <w:rPr>
          <w:spacing w:val="-60"/>
        </w:rPr>
        <w:t> </w:t>
      </w:r>
      <w:r>
        <w:rPr>
          <w:rFonts w:ascii="Times New Roman" w:hAnsi="Times New Roman" w:cs="Times New Roman" w:eastAsia="Times New Roman" w:hint="default"/>
        </w:rPr>
        <w:t>GSP</w:t>
      </w:r>
      <w:r>
        <w:rPr>
          <w:rFonts w:ascii="Times New Roman" w:hAnsi="Times New Roman" w:cs="Times New Roman" w:eastAsia="Times New Roman" w:hint="default"/>
          <w:spacing w:val="1"/>
        </w:rPr>
        <w:t> </w:t>
      </w:r>
      <w:r>
        <w:rPr/>
        <w:t>对医药商业企业信息管理、物流标准提出更高的要求，提高了行业准入</w:t>
      </w:r>
    </w:p>
    <w:p>
      <w:pPr>
        <w:spacing w:after="0" w:line="496" w:lineRule="exact"/>
        <w:jc w:val="left"/>
        <w:sectPr>
          <w:headerReference w:type="default" r:id="rId47"/>
          <w:footerReference w:type="default" r:id="rId48"/>
          <w:pgSz w:w="11910" w:h="16850"/>
          <w:pgMar w:header="572" w:footer="753" w:top="760" w:bottom="940" w:left="540" w:right="0"/>
          <w:pgNumType w:start="49"/>
        </w:sectPr>
      </w:pPr>
    </w:p>
    <w:p>
      <w:pPr>
        <w:pStyle w:val="BodyText"/>
        <w:spacing w:line="357" w:lineRule="auto" w:before="83"/>
        <w:ind w:right="842"/>
        <w:jc w:val="left"/>
      </w:pPr>
      <w:r>
        <w:rPr/>
        <w:t>标准；四是十二五规划着力培育</w:t>
      </w:r>
      <w:r>
        <w:rPr>
          <w:spacing w:val="-60"/>
        </w:rPr>
        <w:t> </w:t>
      </w:r>
      <w:r>
        <w:rPr>
          <w:rFonts w:ascii="Times New Roman" w:hAnsi="Times New Roman" w:cs="Times New Roman" w:eastAsia="Times New Roman" w:hint="default"/>
        </w:rPr>
        <w:t>1~3</w:t>
      </w:r>
      <w:r>
        <w:rPr>
          <w:rFonts w:ascii="Times New Roman" w:hAnsi="Times New Roman" w:cs="Times New Roman" w:eastAsia="Times New Roman" w:hint="default"/>
          <w:spacing w:val="-13"/>
        </w:rPr>
        <w:t> </w:t>
      </w:r>
      <w:r>
        <w:rPr/>
        <w:t>家千亿元级企业、</w:t>
      </w:r>
      <w:r>
        <w:rPr>
          <w:rFonts w:ascii="Times New Roman" w:hAnsi="Times New Roman" w:cs="Times New Roman" w:eastAsia="Times New Roman" w:hint="default"/>
        </w:rPr>
        <w:t>20</w:t>
      </w:r>
      <w:r>
        <w:rPr>
          <w:rFonts w:ascii="Times New Roman" w:hAnsi="Times New Roman" w:cs="Times New Roman" w:eastAsia="Times New Roman" w:hint="default"/>
          <w:spacing w:val="-12"/>
        </w:rPr>
        <w:t> </w:t>
      </w:r>
      <w:r>
        <w:rPr/>
        <w:t>家百亿元级企业；五是国家倡导医疗器械 的配送将向规模化发展。</w:t>
      </w:r>
    </w:p>
    <w:p>
      <w:pPr>
        <w:pStyle w:val="BodyText"/>
        <w:spacing w:line="379" w:lineRule="auto" w:before="65"/>
        <w:ind w:right="903" w:firstLine="480"/>
        <w:jc w:val="both"/>
      </w:pPr>
      <w:r>
        <w:rPr/>
        <w:t>这些政策对以直销模式为主营业务和大力发展基本药物配送的瑞康公司是十分有利的。公司上 市后，资本实力显著增强，物流标准及信息化程度达到行业一流水平，品牌影响力进一步提升。面 临机遇，公司做好了各项准备。</w:t>
      </w:r>
    </w:p>
    <w:p>
      <w:pPr>
        <w:pStyle w:val="BodyText"/>
        <w:spacing w:line="360" w:lineRule="auto" w:before="43"/>
        <w:ind w:right="839"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年公司将拓展医疗器械业务，医疗器械销售将成为公司新的利润增长点，市场份额的占有 和业务量的提升具有一定的挑战性。</w:t>
      </w:r>
    </w:p>
    <w:p>
      <w:pPr>
        <w:spacing w:line="240" w:lineRule="auto" w:before="3"/>
        <w:rPr>
          <w:rFonts w:ascii="宋体" w:hAnsi="宋体" w:cs="宋体" w:eastAsia="宋体" w:hint="default"/>
          <w:sz w:val="30"/>
          <w:szCs w:val="30"/>
        </w:rPr>
      </w:pPr>
    </w:p>
    <w:p>
      <w:pPr>
        <w:pStyle w:val="Heading5"/>
        <w:spacing w:line="240" w:lineRule="auto"/>
        <w:ind w:left="700" w:right="767"/>
        <w:jc w:val="left"/>
        <w:rPr>
          <w:b w:val="0"/>
          <w:bCs w:val="0"/>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2012</w:t>
      </w:r>
      <w:r>
        <w:rPr>
          <w:rFonts w:ascii="Times New Roman" w:hAnsi="Times New Roman" w:cs="Times New Roman" w:eastAsia="Times New Roman" w:hint="default"/>
          <w:spacing w:val="-16"/>
        </w:rPr>
        <w:t> </w:t>
      </w:r>
      <w:r>
        <w:rPr/>
        <w:t>年公司经营目标</w:t>
      </w:r>
      <w:r>
        <w:rPr>
          <w:b w:val="0"/>
          <w:bCs w:val="0"/>
        </w:rPr>
      </w:r>
    </w:p>
    <w:p>
      <w:pPr>
        <w:spacing w:line="240" w:lineRule="auto" w:before="1"/>
        <w:rPr>
          <w:rFonts w:ascii="黑体" w:hAnsi="黑体" w:cs="黑体" w:eastAsia="黑体" w:hint="default"/>
          <w:b/>
          <w:bCs/>
          <w:sz w:val="39"/>
          <w:szCs w:val="39"/>
        </w:rPr>
      </w:pPr>
    </w:p>
    <w:p>
      <w:pPr>
        <w:pStyle w:val="BodyText"/>
        <w:spacing w:line="379" w:lineRule="auto"/>
        <w:ind w:left="619" w:right="887" w:firstLine="2"/>
        <w:jc w:val="left"/>
      </w:pPr>
      <w:r>
        <w:rPr>
          <w:rFonts w:ascii="宋体" w:hAnsi="宋体" w:cs="宋体" w:eastAsia="宋体" w:hint="default"/>
          <w:b/>
          <w:bCs/>
        </w:rPr>
        <w:t>市场目标：</w:t>
      </w:r>
      <w:r>
        <w:rPr>
          <w:rFonts w:ascii="宋体" w:hAnsi="宋体" w:cs="宋体" w:eastAsia="宋体" w:hint="default"/>
          <w:b/>
          <w:bCs/>
          <w:w w:val="99"/>
        </w:rPr>
        <w:t> </w:t>
      </w:r>
      <w:r>
        <w:rPr/>
        <w:t>进一步深耕老客户，增加业务量；开发新客户，提高市场覆盖率；开辟新业务，增加利润增长</w:t>
      </w:r>
    </w:p>
    <w:p>
      <w:pPr>
        <w:pStyle w:val="BodyText"/>
        <w:spacing w:line="240" w:lineRule="auto" w:before="43"/>
        <w:ind w:right="767"/>
        <w:jc w:val="left"/>
      </w:pPr>
      <w:r>
        <w:rPr/>
        <w:t>点。</w:t>
      </w:r>
    </w:p>
    <w:p>
      <w:pPr>
        <w:pStyle w:val="Heading6"/>
        <w:spacing w:line="240" w:lineRule="auto" w:before="182"/>
        <w:ind w:right="767"/>
        <w:jc w:val="left"/>
        <w:rPr>
          <w:b w:val="0"/>
          <w:bCs w:val="0"/>
        </w:rPr>
      </w:pPr>
      <w:r>
        <w:rPr/>
        <w:t>效益目标：</w:t>
      </w:r>
      <w:r>
        <w:rPr>
          <w:b w:val="0"/>
          <w:bCs w:val="0"/>
        </w:rPr>
      </w:r>
    </w:p>
    <w:p>
      <w:pPr>
        <w:pStyle w:val="BodyText"/>
        <w:spacing w:line="240" w:lineRule="auto" w:before="180"/>
        <w:ind w:left="619" w:right="767"/>
        <w:jc w:val="left"/>
      </w:pPr>
      <w:r>
        <w:rPr/>
        <w:t>营业收入、净利润同比增长</w:t>
      </w:r>
      <w:r>
        <w:rPr>
          <w:spacing w:val="-60"/>
        </w:rPr>
        <w:t> </w:t>
      </w:r>
      <w:r>
        <w:rPr>
          <w:rFonts w:ascii="Times New Roman" w:hAnsi="Times New Roman" w:cs="Times New Roman" w:eastAsia="Times New Roman" w:hint="default"/>
        </w:rPr>
        <w:t>35</w:t>
      </w:r>
      <w:r>
        <w:rPr/>
        <w:t>％以上。</w:t>
      </w:r>
    </w:p>
    <w:p>
      <w:pPr>
        <w:spacing w:line="240" w:lineRule="auto" w:before="0"/>
        <w:rPr>
          <w:rFonts w:ascii="宋体" w:hAnsi="宋体" w:cs="宋体" w:eastAsia="宋体" w:hint="default"/>
          <w:sz w:val="24"/>
          <w:szCs w:val="24"/>
        </w:rPr>
      </w:pPr>
    </w:p>
    <w:p>
      <w:pPr>
        <w:pStyle w:val="Heading5"/>
        <w:spacing w:line="240" w:lineRule="auto" w:before="183"/>
        <w:ind w:left="700" w:right="767"/>
        <w:jc w:val="left"/>
        <w:rPr>
          <w:b w:val="0"/>
          <w:bCs w:val="0"/>
        </w:rPr>
      </w:pPr>
      <w:r>
        <w:rPr>
          <w:rFonts w:ascii="Times New Roman" w:hAnsi="Times New Roman" w:cs="Times New Roman" w:eastAsia="Times New Roman" w:hint="default"/>
        </w:rPr>
        <w:t>3</w:t>
      </w:r>
      <w:r>
        <w:rPr/>
        <w:t>、拟采取的措施、行动</w:t>
      </w:r>
      <w:r>
        <w:rPr>
          <w:b w:val="0"/>
          <w:bCs w:val="0"/>
        </w:rPr>
      </w:r>
    </w:p>
    <w:p>
      <w:pPr>
        <w:spacing w:line="240" w:lineRule="auto" w:before="3"/>
        <w:rPr>
          <w:rFonts w:ascii="黑体" w:hAnsi="黑体" w:cs="黑体" w:eastAsia="黑体" w:hint="default"/>
          <w:b/>
          <w:bCs/>
          <w:sz w:val="39"/>
          <w:szCs w:val="39"/>
        </w:rPr>
      </w:pPr>
    </w:p>
    <w:p>
      <w:pPr>
        <w:spacing w:line="360" w:lineRule="auto" w:before="0"/>
        <w:ind w:left="619" w:right="838"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1</w:t>
      </w:r>
      <w:r>
        <w:rPr>
          <w:rFonts w:ascii="宋体" w:hAnsi="宋体" w:cs="宋体" w:eastAsia="宋体" w:hint="default"/>
          <w:b/>
          <w:bCs/>
          <w:sz w:val="24"/>
          <w:szCs w:val="24"/>
        </w:rPr>
        <w:t>）、高端市场专注于药品、器械的直销配送服务</w:t>
      </w:r>
      <w:r>
        <w:rPr>
          <w:rFonts w:ascii="宋体" w:hAnsi="宋体" w:cs="宋体" w:eastAsia="宋体" w:hint="default"/>
          <w:b/>
          <w:bCs/>
          <w:w w:val="99"/>
          <w:sz w:val="24"/>
          <w:szCs w:val="24"/>
        </w:rPr>
        <w:t> </w:t>
      </w:r>
      <w:r>
        <w:rPr>
          <w:rFonts w:ascii="宋体" w:hAnsi="宋体" w:cs="宋体" w:eastAsia="宋体" w:hint="default"/>
          <w:sz w:val="24"/>
          <w:szCs w:val="24"/>
        </w:rPr>
        <w:t>公司在山东省高端市场的覆盖已基本完成，</w:t>
      </w:r>
      <w:r>
        <w:rPr>
          <w:rFonts w:ascii="Times New Roman" w:hAnsi="Times New Roman" w:cs="Times New Roman" w:eastAsia="Times New Roman" w:hint="default"/>
          <w:sz w:val="24"/>
          <w:szCs w:val="24"/>
        </w:rPr>
        <w:t>2012</w:t>
      </w:r>
      <w:r>
        <w:rPr>
          <w:rFonts w:ascii="Times New Roman" w:hAnsi="Times New Roman" w:cs="Times New Roman" w:eastAsia="Times New Roman" w:hint="default"/>
          <w:spacing w:val="-11"/>
          <w:sz w:val="24"/>
          <w:szCs w:val="24"/>
        </w:rPr>
        <w:t> </w:t>
      </w:r>
      <w:r>
        <w:rPr>
          <w:rFonts w:ascii="宋体" w:hAnsi="宋体" w:cs="宋体" w:eastAsia="宋体" w:hint="default"/>
          <w:sz w:val="24"/>
          <w:szCs w:val="24"/>
        </w:rPr>
        <w:t>年在已开展药品直销配送服务的医院开辟医疗</w:t>
      </w:r>
    </w:p>
    <w:p>
      <w:pPr>
        <w:pStyle w:val="BodyText"/>
        <w:spacing w:line="240" w:lineRule="auto" w:before="29"/>
        <w:ind w:right="767"/>
        <w:jc w:val="left"/>
      </w:pPr>
      <w:r>
        <w:rPr/>
        <w:t>器械直销配送业务，进一步提高在每家医院的药品、器械的配送份额，不断提高市场占有率。</w:t>
      </w:r>
    </w:p>
    <w:p>
      <w:pPr>
        <w:pStyle w:val="Heading6"/>
        <w:spacing w:line="240" w:lineRule="auto" w:before="182"/>
        <w:ind w:right="767"/>
        <w:jc w:val="left"/>
        <w:rPr>
          <w:b w:val="0"/>
          <w:bCs w:val="0"/>
        </w:rPr>
      </w:pPr>
      <w:r>
        <w:rPr/>
        <w:t>（</w:t>
      </w:r>
      <w:r>
        <w:rPr>
          <w:rFonts w:ascii="Times New Roman" w:hAnsi="Times New Roman" w:cs="Times New Roman" w:eastAsia="Times New Roman" w:hint="default"/>
        </w:rPr>
        <w:t>2</w:t>
      </w:r>
      <w:r>
        <w:rPr/>
        <w:t>）、基础医疗市场增量发展</w:t>
      </w:r>
      <w:r>
        <w:rPr>
          <w:b w:val="0"/>
          <w:bCs w:val="0"/>
        </w:rPr>
      </w:r>
    </w:p>
    <w:p>
      <w:pPr>
        <w:pStyle w:val="BodyText"/>
        <w:spacing w:line="360" w:lineRule="auto" w:before="164"/>
        <w:ind w:right="839"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年山东省村卫生室执行基本药物集中采购，公司的配送网络将覆盖至乡村卫生室，基本药 物增量发展，公司的网络优势将更凸显。</w:t>
      </w:r>
    </w:p>
    <w:p>
      <w:pPr>
        <w:spacing w:line="360" w:lineRule="auto" w:before="62"/>
        <w:ind w:left="619" w:right="838"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）、积极的开发山东省医疗器械市场。</w:t>
      </w:r>
      <w:r>
        <w:rPr>
          <w:rFonts w:ascii="宋体" w:hAnsi="宋体" w:cs="宋体" w:eastAsia="宋体" w:hint="default"/>
          <w:b/>
          <w:bCs/>
          <w:w w:val="99"/>
          <w:sz w:val="24"/>
          <w:szCs w:val="24"/>
        </w:rPr>
        <w:t> </w:t>
      </w:r>
      <w:r>
        <w:rPr>
          <w:rFonts w:ascii="宋体" w:hAnsi="宋体" w:cs="宋体" w:eastAsia="宋体" w:hint="default"/>
          <w:sz w:val="24"/>
          <w:szCs w:val="24"/>
        </w:rPr>
        <w:t>公司在夯实省内药品配送业务同时将向更多的配送领域延伸，</w:t>
      </w:r>
      <w:r>
        <w:rPr>
          <w:rFonts w:ascii="Times New Roman" w:hAnsi="Times New Roman" w:cs="Times New Roman" w:eastAsia="Times New Roman" w:hint="default"/>
          <w:sz w:val="24"/>
          <w:szCs w:val="24"/>
        </w:rPr>
        <w:t>2012</w:t>
      </w:r>
      <w:r>
        <w:rPr>
          <w:rFonts w:ascii="Times New Roman" w:hAnsi="Times New Roman" w:cs="Times New Roman" w:eastAsia="Times New Roman" w:hint="default"/>
          <w:spacing w:val="-11"/>
          <w:sz w:val="24"/>
          <w:szCs w:val="24"/>
        </w:rPr>
        <w:t> </w:t>
      </w:r>
      <w:r>
        <w:rPr>
          <w:rFonts w:ascii="宋体" w:hAnsi="宋体" w:cs="宋体" w:eastAsia="宋体" w:hint="default"/>
          <w:sz w:val="24"/>
          <w:szCs w:val="24"/>
        </w:rPr>
        <w:t>年开始开展医疗器械业务，</w:t>
      </w:r>
    </w:p>
    <w:p>
      <w:pPr>
        <w:pStyle w:val="BodyText"/>
        <w:spacing w:line="240" w:lineRule="auto" w:before="31"/>
        <w:ind w:right="767"/>
        <w:jc w:val="left"/>
      </w:pPr>
      <w:r>
        <w:rPr/>
        <w:t>医疗器械业务的开展是公司新的利润增长点。</w:t>
      </w:r>
    </w:p>
    <w:p>
      <w:pPr>
        <w:pStyle w:val="Heading6"/>
        <w:spacing w:line="240" w:lineRule="auto" w:before="182"/>
        <w:ind w:right="767"/>
        <w:jc w:val="left"/>
        <w:rPr>
          <w:b w:val="0"/>
          <w:bCs w:val="0"/>
        </w:rPr>
      </w:pPr>
      <w:r>
        <w:rPr/>
        <w:t>（</w:t>
      </w:r>
      <w:r>
        <w:rPr>
          <w:rFonts w:ascii="Times New Roman" w:hAnsi="Times New Roman" w:cs="Times New Roman" w:eastAsia="Times New Roman" w:hint="default"/>
        </w:rPr>
        <w:t>4</w:t>
      </w:r>
      <w:r>
        <w:rPr/>
        <w:t>）、强化与上下游供应商、客户的战略合作关系。</w:t>
      </w:r>
      <w:r>
        <w:rPr>
          <w:b w:val="0"/>
          <w:bCs w:val="0"/>
        </w:rPr>
      </w:r>
    </w:p>
    <w:p>
      <w:pPr>
        <w:pStyle w:val="BodyText"/>
        <w:spacing w:line="360" w:lineRule="auto" w:before="162"/>
        <w:ind w:right="839" w:firstLine="480"/>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年公司将继续扩大与生产厂商的业务合作，增加直接与公司建立业务关系的生产企业。继 续做好对供应商的常规服务和个性化、差异化服务，提高客户满意度和美誉度。</w:t>
      </w:r>
    </w:p>
    <w:p>
      <w:pPr>
        <w:pStyle w:val="Heading6"/>
        <w:spacing w:line="240" w:lineRule="auto" w:before="63"/>
        <w:ind w:right="767"/>
        <w:jc w:val="left"/>
        <w:rPr>
          <w:b w:val="0"/>
          <w:bCs w:val="0"/>
        </w:rPr>
      </w:pPr>
      <w:r>
        <w:rPr/>
        <w:t>（</w:t>
      </w:r>
      <w:r>
        <w:rPr>
          <w:rFonts w:ascii="Times New Roman" w:hAnsi="Times New Roman" w:cs="Times New Roman" w:eastAsia="Times New Roman" w:hint="default"/>
        </w:rPr>
        <w:t>5</w:t>
      </w:r>
      <w:r>
        <w:rPr/>
        <w:t>）、以现代物流管理技术做平台支撑，加快药品现代物流配送基地建设。</w:t>
      </w:r>
      <w:r>
        <w:rPr>
          <w:b w:val="0"/>
          <w:bCs w:val="0"/>
        </w:rPr>
      </w:r>
    </w:p>
    <w:p>
      <w:pPr>
        <w:spacing w:after="0" w:line="240" w:lineRule="auto"/>
        <w:jc w:val="left"/>
        <w:sectPr>
          <w:pgSz w:w="11910" w:h="16850"/>
          <w:pgMar w:header="572" w:footer="753" w:top="760" w:bottom="940" w:left="540" w:right="0"/>
        </w:sectPr>
      </w:pPr>
    </w:p>
    <w:p>
      <w:pPr>
        <w:pStyle w:val="BodyText"/>
        <w:spacing w:line="376" w:lineRule="auto" w:before="83"/>
        <w:ind w:right="1143" w:firstLine="480"/>
        <w:jc w:val="both"/>
      </w:pPr>
      <w:r>
        <w:rPr/>
        <w:t>通过实施物流信息化系统，加强物流订单管理，为客户提供准时、高效的服务；加强仓库管 理，合理控制药品储存规模、提高仓储利用效率，降低经营成本。</w:t>
      </w:r>
    </w:p>
    <w:p>
      <w:pPr>
        <w:pStyle w:val="BodyText"/>
        <w:spacing w:line="379" w:lineRule="auto" w:before="46"/>
        <w:ind w:right="1143" w:firstLine="480"/>
        <w:jc w:val="both"/>
      </w:pPr>
      <w:r>
        <w:rPr/>
        <w:t>通过募集资金建设烟台二期、济南二个药品现代物流配送项目，改善公司的现有物流基地布 局，提高配送速度及配送能力，提高市场竞争力和盈利能力，为公司的持续快速发展奠定坚实基 础。</w:t>
      </w:r>
    </w:p>
    <w:p>
      <w:pPr>
        <w:spacing w:line="360" w:lineRule="auto" w:before="43"/>
        <w:ind w:left="619" w:right="887"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）、大力发展药品电子商务平台。</w:t>
      </w:r>
      <w:r>
        <w:rPr>
          <w:rFonts w:ascii="宋体" w:hAnsi="宋体" w:cs="宋体" w:eastAsia="宋体" w:hint="default"/>
          <w:b/>
          <w:bCs/>
          <w:w w:val="99"/>
          <w:sz w:val="24"/>
          <w:szCs w:val="24"/>
        </w:rPr>
        <w:t> </w:t>
      </w:r>
      <w:r>
        <w:rPr>
          <w:rFonts w:ascii="宋体" w:hAnsi="宋体" w:cs="宋体" w:eastAsia="宋体" w:hint="default"/>
          <w:sz w:val="24"/>
          <w:szCs w:val="24"/>
        </w:rPr>
        <w:t>通过互联网完成从药品信息发布到在线交易、在线支付的全过程，建立医药生产企业、医药商</w:t>
      </w:r>
    </w:p>
    <w:p>
      <w:pPr>
        <w:pStyle w:val="BodyText"/>
        <w:spacing w:line="379" w:lineRule="auto" w:before="62"/>
        <w:ind w:right="887"/>
        <w:jc w:val="left"/>
      </w:pPr>
      <w:r>
        <w:rPr/>
        <w:t>业企业、医院等销售终端直接联系的模式，实现信息、物品、资金的统一，以保证公司运营效率进 一步提高。</w:t>
      </w:r>
    </w:p>
    <w:p>
      <w:pPr>
        <w:spacing w:line="360" w:lineRule="auto" w:before="43"/>
        <w:ind w:left="619" w:right="887"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）、精细化管理控制成本。</w:t>
      </w:r>
      <w:r>
        <w:rPr>
          <w:rFonts w:ascii="宋体" w:hAnsi="宋体" w:cs="宋体" w:eastAsia="宋体" w:hint="default"/>
          <w:b/>
          <w:bCs/>
          <w:w w:val="99"/>
          <w:sz w:val="24"/>
          <w:szCs w:val="24"/>
        </w:rPr>
        <w:t> </w:t>
      </w:r>
      <w:r>
        <w:rPr>
          <w:rFonts w:ascii="宋体" w:hAnsi="宋体" w:cs="宋体" w:eastAsia="宋体" w:hint="default"/>
          <w:sz w:val="24"/>
          <w:szCs w:val="24"/>
        </w:rPr>
        <w:t>从管理控制方案、管理控制制度和管理控制流程三方面细化人力资源成本、采购成本、物流成</w:t>
      </w:r>
    </w:p>
    <w:p>
      <w:pPr>
        <w:pStyle w:val="BodyText"/>
        <w:spacing w:line="360" w:lineRule="auto" w:before="62"/>
        <w:ind w:right="816"/>
        <w:jc w:val="left"/>
      </w:pPr>
      <w:r>
        <w:rPr/>
        <w:t>本、质量控制成本、销售费用、管理费用、财务费用等成本费用的控制，充分利用公司</w:t>
      </w:r>
      <w:r>
        <w:rPr>
          <w:spacing w:val="-58"/>
        </w:rPr>
        <w:t> </w:t>
      </w:r>
      <w:r>
        <w:rPr>
          <w:rFonts w:ascii="Times New Roman" w:hAnsi="Times New Roman" w:cs="Times New Roman" w:eastAsia="Times New Roman" w:hint="default"/>
        </w:rPr>
        <w:t>ERP</w:t>
      </w:r>
      <w:r>
        <w:rPr>
          <w:rFonts w:ascii="Times New Roman" w:hAnsi="Times New Roman" w:cs="Times New Roman" w:eastAsia="Times New Roman" w:hint="default"/>
          <w:spacing w:val="-11"/>
        </w:rPr>
        <w:t> </w:t>
      </w:r>
      <w:r>
        <w:rPr/>
        <w:t>技术的 支持，继续坚持对企业成本费用的精细化管理，进一步提高公司的盈利能力。</w:t>
      </w:r>
    </w:p>
    <w:p>
      <w:pPr>
        <w:spacing w:line="360" w:lineRule="auto" w:before="62"/>
        <w:ind w:left="619" w:right="887"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）、完善省域营销发展布局。</w:t>
      </w:r>
      <w:r>
        <w:rPr>
          <w:rFonts w:ascii="宋体" w:hAnsi="宋体" w:cs="宋体" w:eastAsia="宋体" w:hint="default"/>
          <w:b/>
          <w:bCs/>
          <w:w w:val="99"/>
          <w:sz w:val="24"/>
          <w:szCs w:val="24"/>
        </w:rPr>
        <w:t> </w:t>
      </w:r>
      <w:r>
        <w:rPr>
          <w:rFonts w:ascii="宋体" w:hAnsi="宋体" w:cs="宋体" w:eastAsia="宋体" w:hint="default"/>
          <w:sz w:val="24"/>
          <w:szCs w:val="24"/>
        </w:rPr>
        <w:t>为拓展公司业务，更好的完善省域营销发展布局，公司计划通过收、并、建等方式完成临沂、</w:t>
      </w:r>
    </w:p>
    <w:p>
      <w:pPr>
        <w:pStyle w:val="BodyText"/>
        <w:spacing w:line="357" w:lineRule="auto" w:before="63"/>
        <w:ind w:right="1030"/>
        <w:jc w:val="left"/>
      </w:pPr>
      <w:r>
        <w:rPr/>
        <w:t>菏泽、济宁、聊城、潍坊、德州</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个地市的子分公司设立，达到山东省</w:t>
      </w:r>
      <w:r>
        <w:rPr>
          <w:spacing w:val="-60"/>
        </w:rPr>
        <w:t> </w:t>
      </w:r>
      <w:r>
        <w:rPr>
          <w:rFonts w:ascii="Times New Roman" w:hAnsi="Times New Roman" w:cs="Times New Roman" w:eastAsia="Times New Roman" w:hint="default"/>
        </w:rPr>
        <w:t>17</w:t>
      </w:r>
      <w:r>
        <w:rPr>
          <w:rFonts w:ascii="Times New Roman" w:hAnsi="Times New Roman" w:cs="Times New Roman" w:eastAsia="Times New Roman" w:hint="default"/>
          <w:spacing w:val="-12"/>
        </w:rPr>
        <w:t> </w:t>
      </w:r>
      <w:r>
        <w:rPr/>
        <w:t>地市均设有子（分）公 司。</w:t>
      </w:r>
    </w:p>
    <w:p>
      <w:pPr>
        <w:spacing w:line="240" w:lineRule="auto" w:before="3"/>
        <w:rPr>
          <w:rFonts w:ascii="宋体" w:hAnsi="宋体" w:cs="宋体" w:eastAsia="宋体" w:hint="default"/>
          <w:sz w:val="26"/>
          <w:szCs w:val="26"/>
        </w:rPr>
      </w:pPr>
    </w:p>
    <w:p>
      <w:pPr>
        <w:pStyle w:val="Heading3"/>
        <w:spacing w:line="240" w:lineRule="auto"/>
        <w:ind w:right="767"/>
        <w:jc w:val="left"/>
        <w:rPr>
          <w:b w:val="0"/>
          <w:bCs w:val="0"/>
        </w:rPr>
      </w:pPr>
      <w:r>
        <w:rPr/>
        <w:t>（三）公司的风险因素</w:t>
      </w:r>
      <w:r>
        <w:rPr>
          <w:b w:val="0"/>
          <w:bCs w:val="0"/>
        </w:rPr>
      </w:r>
    </w:p>
    <w:p>
      <w:pPr>
        <w:spacing w:line="240" w:lineRule="auto" w:before="2"/>
        <w:rPr>
          <w:rFonts w:ascii="宋体" w:hAnsi="宋体" w:cs="宋体" w:eastAsia="宋体" w:hint="default"/>
          <w:b/>
          <w:bCs/>
          <w:sz w:val="37"/>
          <w:szCs w:val="37"/>
        </w:rPr>
      </w:pPr>
    </w:p>
    <w:p>
      <w:pPr>
        <w:pStyle w:val="Heading6"/>
        <w:spacing w:line="240" w:lineRule="auto"/>
        <w:ind w:left="580" w:right="767"/>
        <w:jc w:val="left"/>
        <w:rPr>
          <w:b w:val="0"/>
          <w:bCs w:val="0"/>
        </w:rPr>
      </w:pPr>
      <w:r>
        <w:rPr>
          <w:rFonts w:ascii="Times New Roman" w:hAnsi="Times New Roman" w:cs="Times New Roman" w:eastAsia="Times New Roman" w:hint="default"/>
          <w:sz w:val="22"/>
          <w:szCs w:val="22"/>
        </w:rPr>
        <w:t>1</w:t>
      </w:r>
      <w:r>
        <w:rPr/>
        <w:t>、政策影响</w:t>
      </w:r>
      <w:r>
        <w:rPr>
          <w:b w:val="0"/>
          <w:bCs w:val="0"/>
        </w:rPr>
      </w:r>
    </w:p>
    <w:p>
      <w:pPr>
        <w:pStyle w:val="BodyText"/>
        <w:spacing w:line="379" w:lineRule="auto" w:before="169"/>
        <w:ind w:right="867" w:firstLine="439"/>
        <w:jc w:val="left"/>
      </w:pPr>
      <w:r>
        <w:rPr/>
        <w:t>公立医院改革、抗生素限用、</w:t>
      </w:r>
      <w:r>
        <w:rPr>
          <w:spacing w:val="-59"/>
        </w:rPr>
        <w:t> </w:t>
      </w:r>
      <w:r>
        <w:rPr/>
        <w:t>“药控比”政策的实施及人均诊次费用的控制，药品需求增幅放</w:t>
      </w:r>
      <w:r>
        <w:rPr/>
        <w:t> 缓。</w:t>
      </w:r>
    </w:p>
    <w:p>
      <w:pPr>
        <w:pStyle w:val="BodyText"/>
        <w:spacing w:line="360" w:lineRule="auto" w:before="41"/>
        <w:ind w:left="578" w:right="688" w:firstLine="2"/>
        <w:jc w:val="left"/>
      </w:pPr>
      <w:r>
        <w:rPr>
          <w:rFonts w:ascii="Times New Roman" w:hAnsi="Times New Roman" w:cs="Times New Roman" w:eastAsia="Times New Roman" w:hint="default"/>
          <w:b/>
          <w:bCs/>
        </w:rPr>
        <w:t>2</w:t>
      </w:r>
      <w:r>
        <w:rPr>
          <w:rFonts w:ascii="宋体" w:hAnsi="宋体" w:cs="宋体" w:eastAsia="宋体" w:hint="default"/>
          <w:b/>
          <w:bCs/>
        </w:rPr>
        <w:t>、资金需求</w:t>
      </w:r>
      <w:r>
        <w:rPr>
          <w:rFonts w:ascii="宋体" w:hAnsi="宋体" w:cs="宋体" w:eastAsia="宋体" w:hint="default"/>
          <w:b/>
          <w:bCs/>
          <w:w w:val="99"/>
        </w:rPr>
        <w:t> </w:t>
      </w:r>
      <w:r>
        <w:rPr/>
        <w:t>随着企业经营规模的扩大，尤其经营中上游供应商承付要求和下游客户赊销要求的差异，形成阶</w:t>
      </w:r>
    </w:p>
    <w:p>
      <w:pPr>
        <w:pStyle w:val="BodyText"/>
        <w:spacing w:line="379" w:lineRule="auto" w:before="62"/>
        <w:ind w:right="826"/>
        <w:jc w:val="left"/>
      </w:pPr>
      <w:r>
        <w:rPr/>
        <w:t>段性的资金需求压力。公司将努力提高现金资本管理水平，</w:t>
      </w:r>
      <w:r>
        <w:rPr>
          <w:spacing w:val="-59"/>
        </w:rPr>
        <w:t> </w:t>
      </w:r>
      <w:r>
        <w:rPr/>
        <w:t>提高对资金需求及其波动性预测能力，</w:t>
      </w:r>
      <w:r>
        <w:rPr/>
        <w:t> 与金融机构建立良好关系，保证银行融资渠道的通畅，制定应急筹资计划。</w:t>
      </w:r>
    </w:p>
    <w:p>
      <w:pPr>
        <w:pStyle w:val="BodyText"/>
        <w:spacing w:line="360" w:lineRule="auto" w:before="43"/>
        <w:ind w:left="578" w:right="688" w:firstLine="2"/>
        <w:jc w:val="left"/>
      </w:pPr>
      <w:r>
        <w:rPr>
          <w:rFonts w:ascii="Times New Roman" w:hAnsi="Times New Roman" w:cs="Times New Roman" w:eastAsia="Times New Roman" w:hint="default"/>
          <w:b/>
          <w:bCs/>
        </w:rPr>
        <w:t>3</w:t>
      </w:r>
      <w:r>
        <w:rPr>
          <w:rFonts w:ascii="宋体" w:hAnsi="宋体" w:cs="宋体" w:eastAsia="宋体" w:hint="default"/>
          <w:b/>
          <w:bCs/>
        </w:rPr>
        <w:t>、应收账款</w:t>
      </w:r>
      <w:r>
        <w:rPr>
          <w:rFonts w:ascii="宋体" w:hAnsi="宋体" w:cs="宋体" w:eastAsia="宋体" w:hint="default"/>
          <w:b/>
          <w:bCs/>
          <w:w w:val="99"/>
        </w:rPr>
        <w:t> </w:t>
      </w:r>
      <w:r>
        <w:rPr/>
        <w:t>随着公司经营规模的不断扩大，应收帐款同步上升。如果应收帐款催讨不力或控制不当，可能形</w:t>
      </w:r>
    </w:p>
    <w:p>
      <w:pPr>
        <w:pStyle w:val="BodyText"/>
        <w:spacing w:line="240" w:lineRule="auto" w:before="63"/>
        <w:ind w:right="767"/>
        <w:jc w:val="left"/>
      </w:pPr>
      <w:r>
        <w:rPr/>
        <w:t>成坏帐，给公司造成损失。公司高度重视风险管控工作，加强销售客户的授信管理，加大对应收账</w:t>
      </w:r>
    </w:p>
    <w:p>
      <w:pPr>
        <w:pStyle w:val="BodyText"/>
        <w:spacing w:line="240" w:lineRule="auto" w:before="182"/>
        <w:ind w:right="767"/>
        <w:jc w:val="left"/>
      </w:pPr>
      <w:r>
        <w:rPr/>
        <w:t>款的管控力度，加强风险管理培训工作，强化员工的风险意识，提高风险防范能力。</w:t>
      </w:r>
    </w:p>
    <w:p>
      <w:pPr>
        <w:spacing w:after="0" w:line="240" w:lineRule="auto"/>
        <w:jc w:val="left"/>
        <w:sectPr>
          <w:footerReference w:type="default" r:id="rId49"/>
          <w:pgSz w:w="11910" w:h="16850"/>
          <w:pgMar w:footer="862" w:header="572" w:top="760" w:bottom="1060" w:left="540" w:right="0"/>
          <w:pgNumType w:start="51"/>
        </w:sectPr>
      </w:pPr>
    </w:p>
    <w:p>
      <w:pPr>
        <w:spacing w:before="83"/>
        <w:ind w:left="580" w:right="767" w:firstLine="0"/>
        <w:jc w:val="left"/>
        <w:rPr>
          <w:rFonts w:ascii="宋体" w:hAnsi="宋体" w:cs="宋体" w:eastAsia="宋体" w:hint="default"/>
          <w:sz w:val="22"/>
          <w:szCs w:val="22"/>
        </w:rPr>
      </w:pP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w:t>
      </w:r>
      <w:r>
        <w:rPr>
          <w:rFonts w:ascii="宋体" w:hAnsi="宋体" w:cs="宋体" w:eastAsia="宋体" w:hint="default"/>
          <w:b/>
          <w:bCs/>
          <w:spacing w:val="-61"/>
          <w:sz w:val="24"/>
          <w:szCs w:val="24"/>
        </w:rPr>
        <w:t> </w:t>
      </w:r>
      <w:r>
        <w:rPr>
          <w:rFonts w:ascii="宋体" w:hAnsi="宋体" w:cs="宋体" w:eastAsia="宋体" w:hint="default"/>
          <w:b/>
          <w:bCs/>
          <w:sz w:val="22"/>
          <w:szCs w:val="22"/>
        </w:rPr>
        <w:t>存货风险</w:t>
      </w:r>
      <w:r>
        <w:rPr>
          <w:rFonts w:ascii="宋体" w:hAnsi="宋体" w:cs="宋体" w:eastAsia="宋体" w:hint="default"/>
          <w:sz w:val="22"/>
          <w:szCs w:val="22"/>
        </w:rPr>
      </w:r>
    </w:p>
    <w:p>
      <w:pPr>
        <w:pStyle w:val="BodyText"/>
        <w:spacing w:line="379" w:lineRule="auto" w:before="162"/>
        <w:ind w:right="688" w:firstLine="439"/>
        <w:jc w:val="left"/>
      </w:pPr>
      <w:r>
        <w:rPr/>
        <w:t>随着业务规模的扩张，公司的存货规模也增长迅速，公司目前已具备较高的库存管理能力，但若 公司不能有效地实行库存管理，则公司将面临一定的资金压力。</w:t>
      </w:r>
    </w:p>
    <w:p>
      <w:pPr>
        <w:pStyle w:val="BodyText"/>
        <w:spacing w:line="364" w:lineRule="auto" w:before="43"/>
        <w:ind w:left="499" w:right="1007" w:firstLine="136"/>
        <w:jc w:val="left"/>
      </w:pPr>
      <w:r>
        <w:rPr>
          <w:rFonts w:ascii="Times New Roman" w:hAnsi="Times New Roman" w:cs="Times New Roman" w:eastAsia="Times New Roman" w:hint="default"/>
          <w:b/>
          <w:bCs/>
          <w:sz w:val="22"/>
          <w:szCs w:val="22"/>
        </w:rPr>
        <w:t>5</w:t>
      </w:r>
      <w:r>
        <w:rPr>
          <w:rFonts w:ascii="宋体" w:hAnsi="宋体" w:cs="宋体" w:eastAsia="宋体" w:hint="default"/>
          <w:b/>
          <w:bCs/>
          <w:sz w:val="22"/>
          <w:szCs w:val="22"/>
        </w:rPr>
        <w:t>、</w:t>
      </w:r>
      <w:r>
        <w:rPr>
          <w:rFonts w:ascii="宋体" w:hAnsi="宋体" w:cs="宋体" w:eastAsia="宋体" w:hint="default"/>
          <w:b/>
          <w:bCs/>
        </w:rPr>
        <w:t>子公司发展</w:t>
      </w:r>
      <w:r>
        <w:rPr>
          <w:rFonts w:ascii="宋体" w:hAnsi="宋体" w:cs="宋体" w:eastAsia="宋体" w:hint="default"/>
          <w:b/>
          <w:bCs/>
          <w:w w:val="99"/>
        </w:rPr>
        <w:t> </w:t>
      </w:r>
      <w:r>
        <w:rPr/>
        <w:t>新并购子公司发展不平衡，资源质量、管理水平、经营状况等参差不齐，整体优势尚未有效发</w:t>
      </w:r>
    </w:p>
    <w:p>
      <w:pPr>
        <w:pStyle w:val="BodyText"/>
        <w:spacing w:line="379" w:lineRule="auto" w:before="58"/>
        <w:ind w:right="1067"/>
        <w:jc w:val="left"/>
      </w:pPr>
      <w:r>
        <w:rPr/>
        <w:t>挥。</w:t>
      </w:r>
      <w:r>
        <w:rPr>
          <w:spacing w:val="-60"/>
        </w:rPr>
        <w:t> </w:t>
      </w:r>
      <w:r>
        <w:rPr/>
        <w:t>公司将加强管理对接、文化融合和经营整合，提高子公司的治理水平，实现母子公司经营协</w:t>
      </w:r>
      <w:r>
        <w:rPr/>
        <w:t> 同，发挥整体优势。</w:t>
      </w:r>
    </w:p>
    <w:p>
      <w:pPr>
        <w:spacing w:line="240" w:lineRule="auto" w:before="8"/>
        <w:rPr>
          <w:rFonts w:ascii="宋体" w:hAnsi="宋体" w:cs="宋体" w:eastAsia="宋体" w:hint="default"/>
          <w:sz w:val="24"/>
          <w:szCs w:val="24"/>
        </w:rPr>
      </w:pPr>
    </w:p>
    <w:p>
      <w:pPr>
        <w:pStyle w:val="Heading3"/>
        <w:spacing w:line="240" w:lineRule="auto"/>
        <w:ind w:right="767"/>
        <w:jc w:val="left"/>
        <w:rPr>
          <w:b w:val="0"/>
          <w:bCs w:val="0"/>
        </w:rPr>
      </w:pPr>
      <w:r>
        <w:rPr/>
        <w:t>三、公司投资情况</w:t>
      </w:r>
      <w:r>
        <w:rPr>
          <w:b w:val="0"/>
          <w:bCs w:val="0"/>
        </w:rPr>
      </w:r>
    </w:p>
    <w:p>
      <w:pPr>
        <w:spacing w:line="240" w:lineRule="auto" w:before="6"/>
        <w:rPr>
          <w:rFonts w:ascii="宋体" w:hAnsi="宋体" w:cs="宋体" w:eastAsia="宋体" w:hint="default"/>
          <w:b/>
          <w:bCs/>
          <w:sz w:val="38"/>
          <w:szCs w:val="38"/>
        </w:rPr>
      </w:pPr>
    </w:p>
    <w:p>
      <w:pPr>
        <w:pStyle w:val="Heading3"/>
        <w:spacing w:line="240" w:lineRule="auto"/>
        <w:ind w:right="767"/>
        <w:jc w:val="left"/>
        <w:rPr>
          <w:b w:val="0"/>
          <w:bCs w:val="0"/>
        </w:rPr>
      </w:pPr>
      <w:r>
        <w:rPr/>
        <w:t>（一）对外股权投资情况</w:t>
      </w:r>
      <w:r>
        <w:rPr>
          <w:b w:val="0"/>
          <w:bCs w:val="0"/>
        </w:rPr>
      </w:r>
    </w:p>
    <w:p>
      <w:pPr>
        <w:spacing w:line="240" w:lineRule="auto" w:before="5"/>
        <w:rPr>
          <w:rFonts w:ascii="宋体" w:hAnsi="宋体" w:cs="宋体" w:eastAsia="宋体" w:hint="default"/>
          <w:b/>
          <w:bCs/>
          <w:sz w:val="42"/>
          <w:szCs w:val="42"/>
        </w:rPr>
      </w:pPr>
    </w:p>
    <w:p>
      <w:pPr>
        <w:pStyle w:val="Heading5"/>
        <w:spacing w:line="240" w:lineRule="auto"/>
        <w:ind w:left="700" w:right="767"/>
        <w:jc w:val="left"/>
        <w:rPr>
          <w:b w:val="0"/>
          <w:bCs w:val="0"/>
        </w:rPr>
      </w:pPr>
      <w:r>
        <w:rPr>
          <w:rFonts w:ascii="Times New Roman" w:hAnsi="Times New Roman" w:cs="Times New Roman" w:eastAsia="Times New Roman" w:hint="default"/>
        </w:rPr>
        <w:t>1</w:t>
      </w:r>
      <w:r>
        <w:rPr/>
        <w:t>、长期股权投资明细</w:t>
      </w:r>
      <w:r>
        <w:rPr>
          <w:b w:val="0"/>
          <w:bCs w:val="0"/>
        </w:rPr>
      </w:r>
    </w:p>
    <w:p>
      <w:pPr>
        <w:spacing w:line="240" w:lineRule="auto" w:before="13"/>
        <w:rPr>
          <w:rFonts w:ascii="黑体" w:hAnsi="黑体" w:cs="黑体" w:eastAsia="黑体" w:hint="default"/>
          <w:b/>
          <w:bCs/>
          <w:sz w:val="39"/>
          <w:szCs w:val="39"/>
        </w:rPr>
      </w:pPr>
    </w:p>
    <w:p>
      <w:pPr>
        <w:pStyle w:val="BodyText"/>
        <w:spacing w:line="240" w:lineRule="auto"/>
        <w:ind w:left="0" w:right="675"/>
        <w:jc w:val="right"/>
      </w:pPr>
      <w:r>
        <w:rPr/>
        <w:pict>
          <v:group style="position:absolute;margin-left:202.009995pt;margin-top:38.495583pt;width:.5pt;height:8.8pt;mso-position-horizontal-relative:page;mso-position-vertical-relative:paragraph;z-index:-1055392" coordorigin="4040,770" coordsize="10,176">
            <v:shape style="position:absolute;left:4040;top:770;width:10;height:2" type="#_x0000_t75" stroked="false">
              <v:imagedata r:id="rId51" o:title=""/>
            </v:shape>
            <v:group style="position:absolute;left:4040;top:792;width:10;height:20" coordorigin="4040,792" coordsize="10,20">
              <v:shape style="position:absolute;left:4040;top:792;width:10;height:20" coordorigin="4040,792" coordsize="10,20" path="m4040,811l4050,811,4050,792,4040,792,4040,811xe" filled="true" fillcolor="#000000" stroked="false">
                <v:path arrowok="t"/>
                <v:fill type="solid"/>
              </v:shape>
            </v:group>
            <v:group style="position:absolute;left:4040;top:811;width:10;height:20" coordorigin="4040,811" coordsize="10,20">
              <v:shape style="position:absolute;left:4040;top:811;width:10;height:20" coordorigin="4040,811" coordsize="10,20" path="m4040,830l4050,830,4050,811,4040,811,4040,830xe" filled="true" fillcolor="#000000" stroked="false">
                <v:path arrowok="t"/>
                <v:fill type="solid"/>
              </v:shape>
            </v:group>
            <v:group style="position:absolute;left:4040;top:830;width:10;height:20" coordorigin="4040,830" coordsize="10,20">
              <v:shape style="position:absolute;left:4040;top:830;width:10;height:20" coordorigin="4040,830" coordsize="10,20" path="m4040,849l4050,849,4050,830,4040,830,4040,849xe" filled="true" fillcolor="#000000" stroked="false">
                <v:path arrowok="t"/>
                <v:fill type="solid"/>
              </v:shape>
            </v:group>
            <v:group style="position:absolute;left:4040;top:849;width:10;height:20" coordorigin="4040,849" coordsize="10,20">
              <v:shape style="position:absolute;left:4040;top:849;width:10;height:20" coordorigin="4040,849" coordsize="10,20" path="m4040,868l4050,868,4050,849,4040,849,4040,868xe" filled="true" fillcolor="#000000" stroked="false">
                <v:path arrowok="t"/>
                <v:fill type="solid"/>
              </v:shape>
            </v:group>
            <v:group style="position:absolute;left:4040;top:868;width:10;height:20" coordorigin="4040,868" coordsize="10,20">
              <v:shape style="position:absolute;left:4040;top:868;width:10;height:20" coordorigin="4040,868" coordsize="10,20" path="m4040,888l4050,888,4050,868,4040,868,4040,888xe" filled="true" fillcolor="#000000" stroked="false">
                <v:path arrowok="t"/>
                <v:fill type="solid"/>
              </v:shape>
            </v:group>
            <v:group style="position:absolute;left:4040;top:888;width:10;height:20" coordorigin="4040,888" coordsize="10,20">
              <v:shape style="position:absolute;left:4040;top:888;width:10;height:20" coordorigin="4040,888" coordsize="10,20" path="m4040,907l4050,907,4050,888,4040,888,4040,907xe" filled="true" fillcolor="#000000" stroked="false">
                <v:path arrowok="t"/>
                <v:fill type="solid"/>
              </v:shape>
            </v:group>
            <v:group style="position:absolute;left:4040;top:907;width:10;height:20" coordorigin="4040,907" coordsize="10,20">
              <v:shape style="position:absolute;left:4040;top:907;width:10;height:20" coordorigin="4040,907" coordsize="10,20" path="m4040,926l4050,926,4050,907,4040,907,4040,926xe" filled="true" fillcolor="#000000" stroked="false">
                <v:path arrowok="t"/>
                <v:fill type="solid"/>
              </v:shape>
            </v:group>
            <v:group style="position:absolute;left:4040;top:926;width:10;height:20" coordorigin="4040,926" coordsize="10,20">
              <v:shape style="position:absolute;left:4040;top:926;width:10;height:20" coordorigin="4040,926" coordsize="10,20" path="m4040,945l4050,945,4050,926,4040,926,4040,945xe" filled="true" fillcolor="#000000" stroked="false">
                <v:path arrowok="t"/>
                <v:fill type="solid"/>
              </v:shape>
            </v:group>
            <w10:wrap type="none"/>
          </v:group>
        </w:pict>
      </w:r>
      <w:r>
        <w:rPr/>
        <w:pict>
          <v:shape style="position:absolute;margin-left:257.450012pt;margin-top:38.495583pt;width:.47989pt;height:.12pt;mso-position-horizontal-relative:page;mso-position-vertical-relative:paragraph;z-index:1936" type="#_x0000_t75" stroked="false">
            <v:imagedata r:id="rId51" o:title=""/>
          </v:shape>
        </w:pict>
      </w:r>
      <w:r>
        <w:rPr/>
        <w:pict>
          <v:shape style="position:absolute;margin-left:339.190002pt;margin-top:38.495583pt;width:.47989pt;height:.12pt;mso-position-horizontal-relative:page;mso-position-vertical-relative:paragraph;z-index:1960" type="#_x0000_t75" stroked="false">
            <v:imagedata r:id="rId51" o:title=""/>
          </v:shape>
        </w:pict>
      </w:r>
      <w:r>
        <w:rPr/>
        <w:pict>
          <v:shape style="position:absolute;margin-left:411.190002pt;margin-top:38.495583pt;width:.47989pt;height:.12pt;mso-position-horizontal-relative:page;mso-position-vertical-relative:paragraph;z-index:1984" type="#_x0000_t75" stroked="false">
            <v:imagedata r:id="rId51" o:title=""/>
          </v:shape>
        </w:pict>
      </w:r>
      <w:r>
        <w:rPr/>
        <w:pict>
          <v:shape style="position:absolute;margin-left:485.859985pt;margin-top:38.495583pt;width:.47989pt;height:.12pt;mso-position-horizontal-relative:page;mso-position-vertical-relative:paragraph;z-index:2008" type="#_x0000_t75" stroked="false">
            <v:imagedata r:id="rId51" o:title=""/>
          </v:shape>
        </w:pict>
      </w:r>
      <w:r>
        <w:rPr/>
        <w:pict>
          <v:group style="position:absolute;margin-left:34.560001pt;margin-top:47.255623pt;width:526.2pt;height:28.25pt;mso-position-horizontal-relative:page;mso-position-vertical-relative:paragraph;z-index:-1055272" coordorigin="691,945" coordsize="10524,565">
            <v:shape style="position:absolute;left:691;top:945;width:3368;height:108" type="#_x0000_t75" stroked="false">
              <v:imagedata r:id="rId52" o:title=""/>
            </v:shape>
            <v:shape style="position:absolute;left:4035;top:1042;width:1123;height:12" type="#_x0000_t75" stroked="false">
              <v:imagedata r:id="rId53" o:title=""/>
            </v:shape>
            <v:shape style="position:absolute;left:5144;top:1042;width:1649;height:12" type="#_x0000_t75" stroked="false">
              <v:imagedata r:id="rId54" o:title=""/>
            </v:shape>
            <v:shape style="position:absolute;left:6779;top:1042;width:1454;height:12" type="#_x0000_t75" stroked="false">
              <v:imagedata r:id="rId55" o:title=""/>
            </v:shape>
            <v:shape style="position:absolute;left:8219;top:1042;width:1508;height:12" type="#_x0000_t75" stroked="false">
              <v:imagedata r:id="rId56" o:title=""/>
            </v:shape>
            <v:shape style="position:absolute;left:9712;top:1044;width:1502;height:10" type="#_x0000_t75" stroked="false">
              <v:imagedata r:id="rId57" o:title=""/>
            </v:shape>
            <v:group style="position:absolute;left:4040;top:1054;width:10;height:20" coordorigin="4040,1054" coordsize="10,20">
              <v:shape style="position:absolute;left:4040;top:1054;width:10;height:20" coordorigin="4040,1054" coordsize="10,20" path="m4040,1073l4050,1073,4050,1054,4040,1054,4040,1073xe" filled="true" fillcolor="#000000" stroked="false">
                <v:path arrowok="t"/>
                <v:fill type="solid"/>
              </v:shape>
            </v:group>
            <v:group style="position:absolute;left:4040;top:1073;width:10;height:20" coordorigin="4040,1073" coordsize="10,20">
              <v:shape style="position:absolute;left:4040;top:1073;width:10;height:20" coordorigin="4040,1073" coordsize="10,20" path="m4040,1092l4050,1092,4050,1073,4040,1073,4040,1092xe" filled="true" fillcolor="#000000" stroked="false">
                <v:path arrowok="t"/>
                <v:fill type="solid"/>
              </v:shape>
            </v:group>
            <v:group style="position:absolute;left:4040;top:1092;width:10;height:20" coordorigin="4040,1092" coordsize="10,20">
              <v:shape style="position:absolute;left:4040;top:1092;width:10;height:20" coordorigin="4040,1092" coordsize="10,20" path="m4040,1111l4050,1111,4050,1092,4040,1092,4040,1111xe" filled="true" fillcolor="#000000" stroked="false">
                <v:path arrowok="t"/>
                <v:fill type="solid"/>
              </v:shape>
            </v:group>
            <v:group style="position:absolute;left:4040;top:1111;width:10;height:20" coordorigin="4040,1111" coordsize="10,20">
              <v:shape style="position:absolute;left:4040;top:1111;width:10;height:20" coordorigin="4040,1111" coordsize="10,20" path="m4040,1130l4050,1130,4050,1111,4040,1111,4040,1130xe" filled="true" fillcolor="#000000" stroked="false">
                <v:path arrowok="t"/>
                <v:fill type="solid"/>
              </v:shape>
            </v:group>
            <v:group style="position:absolute;left:4040;top:1130;width:10;height:20" coordorigin="4040,1130" coordsize="10,20">
              <v:shape style="position:absolute;left:4040;top:1130;width:10;height:20" coordorigin="4040,1130" coordsize="10,20" path="m4040,1150l4050,1150,4050,1130,4040,1130,4040,1150xe" filled="true" fillcolor="#000000" stroked="false">
                <v:path arrowok="t"/>
                <v:fill type="solid"/>
              </v:shape>
            </v:group>
            <v:group style="position:absolute;left:4040;top:1150;width:10;height:20" coordorigin="4040,1150" coordsize="10,20">
              <v:shape style="position:absolute;left:4040;top:1150;width:10;height:20" coordorigin="4040,1150" coordsize="10,20" path="m4040,1169l4050,1169,4050,1150,4040,1150,4040,1169xe" filled="true" fillcolor="#000000" stroked="false">
                <v:path arrowok="t"/>
                <v:fill type="solid"/>
              </v:shape>
            </v:group>
            <v:group style="position:absolute;left:4040;top:1169;width:10;height:20" coordorigin="4040,1169" coordsize="10,20">
              <v:shape style="position:absolute;left:4040;top:1169;width:10;height:20" coordorigin="4040,1169" coordsize="10,20" path="m4040,1188l4050,1188,4050,1169,4040,1169,4040,1188xe" filled="true" fillcolor="#000000" stroked="false">
                <v:path arrowok="t"/>
                <v:fill type="solid"/>
              </v:shape>
            </v:group>
            <v:group style="position:absolute;left:4040;top:1188;width:10;height:20" coordorigin="4040,1188" coordsize="10,20">
              <v:shape style="position:absolute;left:4040;top:1188;width:10;height:20" coordorigin="4040,1188" coordsize="10,20" path="m4040,1207l4050,1207,4050,1188,4040,1188,4040,1207xe" filled="true" fillcolor="#000000" stroked="false">
                <v:path arrowok="t"/>
                <v:fill type="solid"/>
              </v:shape>
            </v:group>
            <v:group style="position:absolute;left:4040;top:1207;width:10;height:20" coordorigin="4040,1207" coordsize="10,20">
              <v:shape style="position:absolute;left:4040;top:1207;width:10;height:20" coordorigin="4040,1207" coordsize="10,20" path="m4040,1226l4050,1226,4050,1207,4040,1207,4040,1226xe" filled="true" fillcolor="#000000" stroked="false">
                <v:path arrowok="t"/>
                <v:fill type="solid"/>
              </v:shape>
              <v:shape style="position:absolute;left:691;top:1226;width:3368;height:110" type="#_x0000_t75" stroked="false">
                <v:imagedata r:id="rId58" o:title=""/>
              </v:shape>
              <v:shape style="position:absolute;left:4035;top:1322;width:1123;height:14" type="#_x0000_t75" stroked="false">
                <v:imagedata r:id="rId59" o:title=""/>
              </v:shape>
              <v:shape style="position:absolute;left:5144;top:1322;width:1649;height:14" type="#_x0000_t75" stroked="false">
                <v:imagedata r:id="rId60" o:title=""/>
              </v:shape>
              <v:shape style="position:absolute;left:6779;top:1322;width:1454;height:14" type="#_x0000_t75" stroked="false">
                <v:imagedata r:id="rId61" o:title=""/>
              </v:shape>
              <v:shape style="position:absolute;left:8219;top:1322;width:1508;height:14" type="#_x0000_t75" stroked="false">
                <v:imagedata r:id="rId62" o:title=""/>
              </v:shape>
              <v:shape style="position:absolute;left:9712;top:1327;width:1502;height:10" type="#_x0000_t75" stroked="false">
                <v:imagedata r:id="rId63" o:title=""/>
              </v:shape>
            </v:group>
            <v:group style="position:absolute;left:4040;top:1337;width:10;height:20" coordorigin="4040,1337" coordsize="10,20">
              <v:shape style="position:absolute;left:4040;top:1337;width:10;height:20" coordorigin="4040,1337" coordsize="10,20" path="m4040,1356l4050,1356,4050,1337,4040,1337,4040,1356xe" filled="true" fillcolor="#000000" stroked="false">
                <v:path arrowok="t"/>
                <v:fill type="solid"/>
              </v:shape>
            </v:group>
            <v:group style="position:absolute;left:4040;top:1356;width:10;height:20" coordorigin="4040,1356" coordsize="10,20">
              <v:shape style="position:absolute;left:4040;top:1356;width:10;height:20" coordorigin="4040,1356" coordsize="10,20" path="m4040,1375l4050,1375,4050,1356,4040,1356,4040,1375xe" filled="true" fillcolor="#000000" stroked="false">
                <v:path arrowok="t"/>
                <v:fill type="solid"/>
              </v:shape>
            </v:group>
            <v:group style="position:absolute;left:4040;top:1375;width:10;height:20" coordorigin="4040,1375" coordsize="10,20">
              <v:shape style="position:absolute;left:4040;top:1375;width:10;height:20" coordorigin="4040,1375" coordsize="10,20" path="m4040,1394l4050,1394,4050,1375,4040,1375,4040,1394xe" filled="true" fillcolor="#000000" stroked="false">
                <v:path arrowok="t"/>
                <v:fill type="solid"/>
              </v:shape>
            </v:group>
            <v:group style="position:absolute;left:4040;top:1394;width:10;height:20" coordorigin="4040,1394" coordsize="10,20">
              <v:shape style="position:absolute;left:4040;top:1394;width:10;height:20" coordorigin="4040,1394" coordsize="10,20" path="m4040,1414l4050,1414,4050,1394,4040,1394,4040,1414xe" filled="true" fillcolor="#000000" stroked="false">
                <v:path arrowok="t"/>
                <v:fill type="solid"/>
              </v:shape>
            </v:group>
            <v:group style="position:absolute;left:4040;top:1414;width:10;height:20" coordorigin="4040,1414" coordsize="10,20">
              <v:shape style="position:absolute;left:4040;top:1414;width:10;height:20" coordorigin="4040,1414" coordsize="10,20" path="m4040,1433l4050,1433,4050,1414,4040,1414,4040,1433xe" filled="true" fillcolor="#000000" stroked="false">
                <v:path arrowok="t"/>
                <v:fill type="solid"/>
              </v:shape>
            </v:group>
            <v:group style="position:absolute;left:4040;top:1433;width:10;height:20" coordorigin="4040,1433" coordsize="10,20">
              <v:shape style="position:absolute;left:4040;top:1433;width:10;height:20" coordorigin="4040,1433" coordsize="10,20" path="m4040,1452l4050,1452,4050,1433,4040,1433,4040,1452xe" filled="true" fillcolor="#000000" stroked="false">
                <v:path arrowok="t"/>
                <v:fill type="solid"/>
              </v:shape>
            </v:group>
            <v:group style="position:absolute;left:4040;top:1452;width:10;height:20" coordorigin="4040,1452" coordsize="10,20">
              <v:shape style="position:absolute;left:4040;top:1452;width:10;height:20" coordorigin="4040,1452" coordsize="10,20" path="m4040,1471l4050,1471,4050,1452,4040,1452,4040,1471xe" filled="true" fillcolor="#000000" stroked="false">
                <v:path arrowok="t"/>
                <v:fill type="solid"/>
              </v:shape>
            </v:group>
            <v:group style="position:absolute;left:4040;top:1471;width:10;height:20" coordorigin="4040,1471" coordsize="10,20">
              <v:shape style="position:absolute;left:4040;top:1471;width:10;height:20" coordorigin="4040,1471" coordsize="10,20" path="m4040,1490l4050,1490,4050,1471,4040,1471,4040,1490xe" filled="true" fillcolor="#000000" stroked="false">
                <v:path arrowok="t"/>
                <v:fill type="solid"/>
              </v:shape>
            </v:group>
            <v:group style="position:absolute;left:4040;top:1490;width:10;height:20" coordorigin="4040,1490" coordsize="10,20">
              <v:shape style="position:absolute;left:4040;top:1490;width:10;height:20" coordorigin="4040,1490" coordsize="10,20" path="m4040,1510l4050,1510,4050,1490,4040,1490,4040,1510xe" filled="true" fillcolor="#000000" stroked="false">
                <v:path arrowok="t"/>
                <v:fill type="solid"/>
              </v:shape>
            </v:group>
            <w10:wrap type="none"/>
          </v:group>
        </w:pict>
      </w:r>
      <w:r>
        <w:rPr/>
        <w:pict>
          <v:group style="position:absolute;margin-left:34.560001pt;margin-top:75.475624pt;width:526.2pt;height:5.4pt;mso-position-horizontal-relative:page;mso-position-vertical-relative:paragraph;z-index:-1055248" coordorigin="691,1510" coordsize="10524,108">
            <v:shape style="position:absolute;left:691;top:1510;width:3368;height:108" type="#_x0000_t75" stroked="false">
              <v:imagedata r:id="rId64" o:title=""/>
            </v:shape>
            <v:shape style="position:absolute;left:4035;top:1606;width:1123;height:12" type="#_x0000_t75" stroked="false">
              <v:imagedata r:id="rId53" o:title=""/>
            </v:shape>
            <v:shape style="position:absolute;left:5144;top:1606;width:1649;height:12" type="#_x0000_t75" stroked="false">
              <v:imagedata r:id="rId54" o:title=""/>
            </v:shape>
            <v:shape style="position:absolute;left:6779;top:1606;width:1454;height:12" type="#_x0000_t75" stroked="false">
              <v:imagedata r:id="rId65" o:title=""/>
            </v:shape>
            <v:shape style="position:absolute;left:8219;top:1606;width:1508;height:12" type="#_x0000_t75" stroked="false">
              <v:imagedata r:id="rId56" o:title=""/>
            </v:shape>
            <v:shape style="position:absolute;left:9712;top:1608;width:1502;height:10" type="#_x0000_t75" stroked="false">
              <v:imagedata r:id="rId63" o:title=""/>
            </v:shape>
            <w10:wrap type="none"/>
          </v:group>
        </w:pict>
      </w:r>
      <w:r>
        <w:rPr/>
        <w:t>单位：元</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2"/>
          <w:szCs w:val="12"/>
        </w:rPr>
      </w:pPr>
    </w:p>
    <w:tbl>
      <w:tblPr>
        <w:tblW w:w="0" w:type="auto"/>
        <w:jc w:val="left"/>
        <w:tblInd w:w="136" w:type="dxa"/>
        <w:tblLayout w:type="fixed"/>
        <w:tblCellMar>
          <w:top w:w="0" w:type="dxa"/>
          <w:left w:w="0" w:type="dxa"/>
          <w:bottom w:w="0" w:type="dxa"/>
          <w:right w:w="0" w:type="dxa"/>
        </w:tblCellMar>
        <w:tblLook w:val="01E0"/>
      </w:tblPr>
      <w:tblGrid>
        <w:gridCol w:w="3368"/>
        <w:gridCol w:w="1109"/>
        <w:gridCol w:w="1635"/>
        <w:gridCol w:w="1440"/>
        <w:gridCol w:w="1493"/>
        <w:gridCol w:w="1493"/>
      </w:tblGrid>
      <w:tr>
        <w:trPr>
          <w:trHeight w:val="291" w:hRule="exact"/>
        </w:trPr>
        <w:tc>
          <w:tcPr>
            <w:tcW w:w="3368" w:type="dxa"/>
            <w:tcBorders>
              <w:top w:val="single" w:sz="12" w:space="0" w:color="000000"/>
              <w:left w:val="nil" w:sz="6" w:space="0" w:color="auto"/>
              <w:bottom w:val="nil" w:sz="6" w:space="0" w:color="auto"/>
              <w:right w:val="nil" w:sz="6" w:space="0" w:color="auto"/>
            </w:tcBorders>
          </w:tcPr>
          <w:p>
            <w:pPr>
              <w:pStyle w:val="TableParagraph"/>
              <w:spacing w:line="241" w:lineRule="exact"/>
              <w:ind w:left="16" w:right="0"/>
              <w:jc w:val="center"/>
              <w:rPr>
                <w:rFonts w:ascii="宋体" w:hAnsi="宋体" w:cs="宋体" w:eastAsia="宋体" w:hint="default"/>
                <w:sz w:val="21"/>
                <w:szCs w:val="21"/>
              </w:rPr>
            </w:pPr>
            <w:r>
              <w:rPr>
                <w:rFonts w:ascii="宋体" w:hAnsi="宋体" w:cs="宋体" w:eastAsia="宋体" w:hint="default"/>
                <w:b/>
                <w:bCs/>
                <w:sz w:val="21"/>
                <w:szCs w:val="21"/>
              </w:rPr>
              <w:t>被投资单位</w:t>
            </w:r>
            <w:r>
              <w:rPr>
                <w:rFonts w:ascii="宋体" w:hAnsi="宋体" w:cs="宋体" w:eastAsia="宋体" w:hint="default"/>
                <w:sz w:val="21"/>
                <w:szCs w:val="21"/>
              </w:rPr>
            </w:r>
          </w:p>
        </w:tc>
        <w:tc>
          <w:tcPr>
            <w:tcW w:w="1109" w:type="dxa"/>
            <w:tcBorders>
              <w:top w:val="single" w:sz="12" w:space="0" w:color="000000"/>
              <w:left w:val="nil" w:sz="6" w:space="0" w:color="auto"/>
              <w:bottom w:val="nil" w:sz="6" w:space="0" w:color="auto"/>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核算方法</w:t>
            </w:r>
            <w:r>
              <w:rPr>
                <w:rFonts w:ascii="宋体" w:hAnsi="宋体" w:cs="宋体" w:eastAsia="宋体" w:hint="default"/>
                <w:sz w:val="21"/>
                <w:szCs w:val="21"/>
              </w:rPr>
            </w:r>
          </w:p>
        </w:tc>
        <w:tc>
          <w:tcPr>
            <w:tcW w:w="1635"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391" w:right="0"/>
              <w:jc w:val="left"/>
              <w:rPr>
                <w:rFonts w:ascii="宋体" w:hAnsi="宋体" w:cs="宋体" w:eastAsia="宋体" w:hint="default"/>
                <w:sz w:val="21"/>
                <w:szCs w:val="21"/>
              </w:rPr>
            </w:pPr>
            <w:r>
              <w:rPr>
                <w:rFonts w:ascii="宋体" w:hAnsi="宋体" w:cs="宋体" w:eastAsia="宋体" w:hint="default"/>
                <w:b/>
                <w:bCs/>
                <w:sz w:val="21"/>
                <w:szCs w:val="21"/>
              </w:rPr>
              <w:t>投资成本</w:t>
            </w:r>
            <w:r>
              <w:rPr>
                <w:rFonts w:ascii="宋体" w:hAnsi="宋体" w:cs="宋体" w:eastAsia="宋体" w:hint="default"/>
                <w:sz w:val="21"/>
                <w:szCs w:val="21"/>
              </w:rPr>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493"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321" w:right="0"/>
              <w:jc w:val="left"/>
              <w:rPr>
                <w:rFonts w:ascii="宋体" w:hAnsi="宋体" w:cs="宋体" w:eastAsia="宋体" w:hint="default"/>
                <w:sz w:val="21"/>
                <w:szCs w:val="21"/>
              </w:rPr>
            </w:pPr>
            <w:r>
              <w:rPr>
                <w:rFonts w:ascii="宋体" w:hAnsi="宋体" w:cs="宋体" w:eastAsia="宋体" w:hint="default"/>
                <w:b/>
                <w:bCs/>
                <w:sz w:val="21"/>
                <w:szCs w:val="21"/>
              </w:rPr>
              <w:t>增减变动</w:t>
            </w:r>
            <w:r>
              <w:rPr>
                <w:rFonts w:ascii="宋体" w:hAnsi="宋体" w:cs="宋体" w:eastAsia="宋体" w:hint="default"/>
                <w:sz w:val="21"/>
                <w:szCs w:val="21"/>
              </w:rPr>
            </w:r>
          </w:p>
        </w:tc>
        <w:tc>
          <w:tcPr>
            <w:tcW w:w="1493" w:type="dxa"/>
            <w:tcBorders>
              <w:top w:val="single" w:sz="12" w:space="0" w:color="000000"/>
              <w:left w:val="single" w:sz="4" w:space="0" w:color="000000"/>
              <w:bottom w:val="nil" w:sz="6" w:space="0" w:color="auto"/>
              <w:right w:val="nil" w:sz="6" w:space="0" w:color="auto"/>
            </w:tcBorders>
          </w:tcPr>
          <w:p>
            <w:pPr>
              <w:pStyle w:val="TableParagraph"/>
              <w:spacing w:line="241" w:lineRule="exact"/>
              <w:ind w:left="319"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286" w:hRule="exact"/>
        </w:trPr>
        <w:tc>
          <w:tcPr>
            <w:tcW w:w="3368" w:type="dxa"/>
            <w:tcBorders>
              <w:top w:val="nil" w:sz="6" w:space="0" w:color="auto"/>
              <w:left w:val="nil" w:sz="6" w:space="0" w:color="auto"/>
              <w:bottom w:val="nil" w:sz="6" w:space="0" w:color="auto"/>
              <w:right w:val="nil" w:sz="6" w:space="0" w:color="auto"/>
            </w:tcBorders>
          </w:tcPr>
          <w:p>
            <w:pPr>
              <w:pStyle w:val="TableParagraph"/>
              <w:spacing w:line="247" w:lineRule="exact"/>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09" w:type="dxa"/>
            <w:tcBorders>
              <w:top w:val="nil" w:sz="6" w:space="0" w:color="auto"/>
              <w:left w:val="nil" w:sz="6" w:space="0" w:color="auto"/>
              <w:bottom w:val="nil" w:sz="6" w:space="0" w:color="auto"/>
              <w:right w:val="single" w:sz="4" w:space="0" w:color="000000"/>
            </w:tcBorders>
          </w:tcPr>
          <w:p>
            <w:pPr>
              <w:pStyle w:val="TableParagraph"/>
              <w:spacing w:line="247" w:lineRule="exact"/>
              <w:ind w:left="4"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10,610,137.96</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14"/>
              <w:ind w:left="24" w:right="0"/>
              <w:jc w:val="center"/>
              <w:rPr>
                <w:rFonts w:ascii="Times New Roman" w:hAnsi="Times New Roman" w:cs="Times New Roman" w:eastAsia="Times New Roman" w:hint="default"/>
                <w:sz w:val="21"/>
                <w:szCs w:val="21"/>
              </w:rPr>
            </w:pPr>
            <w:r>
              <w:rPr>
                <w:rFonts w:ascii="Times New Roman"/>
                <w:sz w:val="21"/>
              </w:rPr>
              <w:t>10,610,137.96</w:t>
            </w:r>
          </w:p>
        </w:tc>
        <w:tc>
          <w:tcPr>
            <w:tcW w:w="1493"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right="103"/>
              <w:jc w:val="right"/>
              <w:rPr>
                <w:rFonts w:ascii="Times New Roman" w:hAnsi="Times New Roman" w:cs="Times New Roman" w:eastAsia="Times New Roman" w:hint="default"/>
                <w:sz w:val="21"/>
                <w:szCs w:val="21"/>
              </w:rPr>
            </w:pPr>
            <w:r>
              <w:rPr>
                <w:rFonts w:ascii="Times New Roman"/>
                <w:spacing w:val="-1"/>
                <w:sz w:val="21"/>
              </w:rPr>
              <w:t>10,610,137.96</w:t>
            </w:r>
          </w:p>
        </w:tc>
      </w:tr>
      <w:tr>
        <w:trPr>
          <w:trHeight w:val="285" w:hRule="exact"/>
        </w:trPr>
        <w:tc>
          <w:tcPr>
            <w:tcW w:w="3368" w:type="dxa"/>
            <w:tcBorders>
              <w:top w:val="nil" w:sz="6" w:space="0" w:color="auto"/>
              <w:left w:val="nil" w:sz="6" w:space="0" w:color="auto"/>
              <w:bottom w:val="nil" w:sz="6" w:space="0" w:color="auto"/>
              <w:right w:val="nil" w:sz="6" w:space="0" w:color="auto"/>
            </w:tcBorders>
          </w:tcPr>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09" w:type="dxa"/>
            <w:tcBorders>
              <w:top w:val="nil" w:sz="6" w:space="0" w:color="auto"/>
              <w:left w:val="nil" w:sz="6" w:space="0" w:color="auto"/>
              <w:bottom w:val="nil" w:sz="6" w:space="0" w:color="auto"/>
              <w:right w:val="single" w:sz="4" w:space="0" w:color="000000"/>
            </w:tcBorders>
          </w:tcPr>
          <w:p>
            <w:pPr>
              <w:pStyle w:val="TableParagraph"/>
              <w:spacing w:line="245" w:lineRule="exact"/>
              <w:ind w:left="4"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spacing w:val="-1"/>
                <w:sz w:val="21"/>
              </w:rPr>
              <w:t>500,000.00</w:t>
            </w:r>
          </w:p>
        </w:tc>
        <w:tc>
          <w:tcPr>
            <w:tcW w:w="1440"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21"/>
                <w:szCs w:val="21"/>
              </w:rPr>
            </w:pPr>
            <w:r>
              <w:rPr>
                <w:rFonts w:ascii="Times New Roman"/>
                <w:spacing w:val="-1"/>
                <w:sz w:val="21"/>
              </w:rPr>
              <w:t>500,000.00</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105"/>
              <w:jc w:val="right"/>
              <w:rPr>
                <w:rFonts w:ascii="Times New Roman" w:hAnsi="Times New Roman" w:cs="Times New Roman" w:eastAsia="Times New Roman" w:hint="default"/>
                <w:sz w:val="21"/>
                <w:szCs w:val="21"/>
              </w:rPr>
            </w:pPr>
            <w:r>
              <w:rPr>
                <w:rFonts w:ascii="Times New Roman"/>
                <w:spacing w:val="-1"/>
                <w:sz w:val="21"/>
              </w:rPr>
              <w:t>500,000.00</w:t>
            </w:r>
          </w:p>
        </w:tc>
      </w:tr>
      <w:tr>
        <w:trPr>
          <w:trHeight w:val="280" w:hRule="exact"/>
        </w:trPr>
        <w:tc>
          <w:tcPr>
            <w:tcW w:w="3368"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8,000,000.00</w:t>
            </w:r>
          </w:p>
        </w:tc>
        <w:tc>
          <w:tcPr>
            <w:tcW w:w="1440"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8,000,000.00</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21"/>
                <w:szCs w:val="21"/>
              </w:rPr>
            </w:pPr>
            <w:r>
              <w:rPr>
                <w:rFonts w:ascii="Times New Roman"/>
                <w:spacing w:val="-1"/>
                <w:sz w:val="21"/>
              </w:rPr>
              <w:t>8,000,000.00</w:t>
            </w:r>
          </w:p>
        </w:tc>
      </w:tr>
      <w:tr>
        <w:trPr>
          <w:trHeight w:val="248" w:hRule="exact"/>
        </w:trPr>
        <w:tc>
          <w:tcPr>
            <w:tcW w:w="3368" w:type="dxa"/>
            <w:tcBorders>
              <w:top w:val="nil" w:sz="6" w:space="0" w:color="auto"/>
              <w:left w:val="nil" w:sz="6" w:space="0" w:color="auto"/>
              <w:bottom w:val="nil" w:sz="6" w:space="0" w:color="auto"/>
              <w:right w:val="single" w:sz="4" w:space="0" w:color="000000"/>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4" w:lineRule="exact"/>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1"/>
                <w:szCs w:val="21"/>
              </w:rPr>
            </w:pPr>
            <w:r>
              <w:rPr>
                <w:rFonts w:ascii="Times New Roman"/>
                <w:spacing w:val="-1"/>
                <w:sz w:val="21"/>
              </w:rPr>
              <w:t>10,051,063.09</w:t>
            </w:r>
          </w:p>
        </w:tc>
        <w:tc>
          <w:tcPr>
            <w:tcW w:w="1440"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9"/>
              <w:jc w:val="right"/>
              <w:rPr>
                <w:rFonts w:ascii="Times New Roman" w:hAnsi="Times New Roman" w:cs="Times New Roman" w:eastAsia="Times New Roman" w:hint="default"/>
                <w:sz w:val="21"/>
                <w:szCs w:val="21"/>
              </w:rPr>
            </w:pPr>
            <w:r>
              <w:rPr>
                <w:rFonts w:ascii="Times New Roman"/>
                <w:spacing w:val="-1"/>
                <w:sz w:val="21"/>
              </w:rPr>
              <w:t>10,051,063.09</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105"/>
              <w:jc w:val="right"/>
              <w:rPr>
                <w:rFonts w:ascii="Times New Roman" w:hAnsi="Times New Roman" w:cs="Times New Roman" w:eastAsia="Times New Roman" w:hint="default"/>
                <w:sz w:val="21"/>
                <w:szCs w:val="21"/>
              </w:rPr>
            </w:pPr>
            <w:r>
              <w:rPr>
                <w:rFonts w:ascii="Times New Roman"/>
                <w:spacing w:val="-1"/>
                <w:sz w:val="21"/>
              </w:rPr>
              <w:t>10,051,063.09</w:t>
            </w:r>
          </w:p>
        </w:tc>
      </w:tr>
      <w:tr>
        <w:trPr>
          <w:trHeight w:val="316" w:hRule="exact"/>
        </w:trPr>
        <w:tc>
          <w:tcPr>
            <w:tcW w:w="3368"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09" w:type="dxa"/>
            <w:tcBorders>
              <w:top w:val="nil" w:sz="6" w:space="0" w:color="auto"/>
              <w:left w:val="nil" w:sz="6" w:space="0" w:color="auto"/>
              <w:bottom w:val="nil" w:sz="6" w:space="0" w:color="auto"/>
              <w:right w:val="single" w:sz="4" w:space="0" w:color="000000"/>
            </w:tcBorders>
          </w:tcPr>
          <w:p>
            <w:pPr>
              <w:pStyle w:val="TableParagraph"/>
              <w:spacing w:line="240" w:lineRule="auto" w:before="4"/>
              <w:ind w:left="4"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21"/>
                <w:szCs w:val="21"/>
              </w:rPr>
            </w:pPr>
            <w:r>
              <w:rPr>
                <w:rFonts w:ascii="Times New Roman"/>
                <w:spacing w:val="-1"/>
                <w:sz w:val="21"/>
              </w:rPr>
              <w:t>10,000,000.00</w:t>
            </w:r>
          </w:p>
        </w:tc>
        <w:tc>
          <w:tcPr>
            <w:tcW w:w="1440"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99"/>
              <w:jc w:val="right"/>
              <w:rPr>
                <w:rFonts w:ascii="Times New Roman" w:hAnsi="Times New Roman" w:cs="Times New Roman" w:eastAsia="Times New Roman" w:hint="default"/>
                <w:sz w:val="21"/>
                <w:szCs w:val="21"/>
              </w:rPr>
            </w:pPr>
            <w:r>
              <w:rPr>
                <w:rFonts w:ascii="Times New Roman"/>
                <w:spacing w:val="-1"/>
                <w:sz w:val="21"/>
              </w:rPr>
              <w:t>10,000,000.00</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105"/>
              <w:jc w:val="right"/>
              <w:rPr>
                <w:rFonts w:ascii="Times New Roman" w:hAnsi="Times New Roman" w:cs="Times New Roman" w:eastAsia="Times New Roman" w:hint="default"/>
                <w:sz w:val="21"/>
                <w:szCs w:val="21"/>
              </w:rPr>
            </w:pPr>
            <w:r>
              <w:rPr>
                <w:rFonts w:ascii="Times New Roman"/>
                <w:spacing w:val="-1"/>
                <w:sz w:val="21"/>
              </w:rPr>
              <w:t>10,000,000.00</w:t>
            </w:r>
          </w:p>
        </w:tc>
      </w:tr>
      <w:tr>
        <w:trPr>
          <w:trHeight w:val="283" w:hRule="exact"/>
        </w:trPr>
        <w:tc>
          <w:tcPr>
            <w:tcW w:w="3368"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09" w:type="dxa"/>
            <w:tcBorders>
              <w:top w:val="nil" w:sz="6" w:space="0" w:color="auto"/>
              <w:left w:val="nil" w:sz="6" w:space="0" w:color="auto"/>
              <w:bottom w:val="nil" w:sz="6" w:space="0" w:color="auto"/>
              <w:right w:val="single" w:sz="4" w:space="0" w:color="000000"/>
            </w:tcBorders>
          </w:tcPr>
          <w:p>
            <w:pPr>
              <w:pStyle w:val="TableParagraph"/>
              <w:spacing w:line="244" w:lineRule="exact"/>
              <w:ind w:left="4"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21"/>
                <w:szCs w:val="21"/>
              </w:rPr>
            </w:pPr>
            <w:r>
              <w:rPr>
                <w:rFonts w:ascii="Times New Roman"/>
                <w:spacing w:val="-1"/>
                <w:sz w:val="21"/>
              </w:rPr>
              <w:t>100,000.00</w:t>
            </w:r>
          </w:p>
        </w:tc>
        <w:tc>
          <w:tcPr>
            <w:tcW w:w="1440"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21"/>
                <w:szCs w:val="21"/>
              </w:rPr>
            </w:pPr>
            <w:r>
              <w:rPr>
                <w:rFonts w:ascii="Times New Roman"/>
                <w:spacing w:val="-1"/>
                <w:sz w:val="21"/>
              </w:rPr>
              <w:t>100,000.00</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105"/>
              <w:jc w:val="right"/>
              <w:rPr>
                <w:rFonts w:ascii="Times New Roman" w:hAnsi="Times New Roman" w:cs="Times New Roman" w:eastAsia="Times New Roman" w:hint="default"/>
                <w:sz w:val="21"/>
                <w:szCs w:val="21"/>
              </w:rPr>
            </w:pPr>
            <w:r>
              <w:rPr>
                <w:rFonts w:ascii="Times New Roman"/>
                <w:spacing w:val="-1"/>
                <w:sz w:val="21"/>
              </w:rPr>
              <w:t>100,000.00</w:t>
            </w:r>
          </w:p>
        </w:tc>
      </w:tr>
      <w:tr>
        <w:trPr>
          <w:trHeight w:val="284" w:hRule="exact"/>
        </w:trPr>
        <w:tc>
          <w:tcPr>
            <w:tcW w:w="3368"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09" w:type="dxa"/>
            <w:tcBorders>
              <w:top w:val="nil" w:sz="6" w:space="0" w:color="auto"/>
              <w:left w:val="nil" w:sz="6" w:space="0" w:color="auto"/>
              <w:bottom w:val="nil" w:sz="6" w:space="0" w:color="auto"/>
              <w:right w:val="single" w:sz="4" w:space="0" w:color="000000"/>
            </w:tcBorders>
          </w:tcPr>
          <w:p>
            <w:pPr>
              <w:pStyle w:val="TableParagraph"/>
              <w:spacing w:line="244" w:lineRule="exact"/>
              <w:ind w:left="4"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1"/>
                <w:szCs w:val="21"/>
              </w:rPr>
            </w:pPr>
            <w:r>
              <w:rPr>
                <w:rFonts w:ascii="Times New Roman"/>
                <w:spacing w:val="-1"/>
                <w:sz w:val="21"/>
              </w:rPr>
              <w:t>10,000,000.00</w:t>
            </w:r>
          </w:p>
        </w:tc>
        <w:tc>
          <w:tcPr>
            <w:tcW w:w="1440"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99"/>
              <w:jc w:val="right"/>
              <w:rPr>
                <w:rFonts w:ascii="Times New Roman" w:hAnsi="Times New Roman" w:cs="Times New Roman" w:eastAsia="Times New Roman" w:hint="default"/>
                <w:sz w:val="21"/>
                <w:szCs w:val="21"/>
              </w:rPr>
            </w:pPr>
            <w:r>
              <w:rPr>
                <w:rFonts w:ascii="Times New Roman"/>
                <w:spacing w:val="-1"/>
                <w:sz w:val="21"/>
              </w:rPr>
              <w:t>10,000,000.00</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105"/>
              <w:jc w:val="right"/>
              <w:rPr>
                <w:rFonts w:ascii="Times New Roman" w:hAnsi="Times New Roman" w:cs="Times New Roman" w:eastAsia="Times New Roman" w:hint="default"/>
                <w:sz w:val="21"/>
                <w:szCs w:val="21"/>
              </w:rPr>
            </w:pPr>
            <w:r>
              <w:rPr>
                <w:rFonts w:ascii="Times New Roman"/>
                <w:spacing w:val="-1"/>
                <w:sz w:val="21"/>
              </w:rPr>
              <w:t>10,000,000.00</w:t>
            </w:r>
          </w:p>
        </w:tc>
      </w:tr>
      <w:tr>
        <w:trPr>
          <w:trHeight w:val="290" w:hRule="exact"/>
        </w:trPr>
        <w:tc>
          <w:tcPr>
            <w:tcW w:w="3368" w:type="dxa"/>
            <w:tcBorders>
              <w:top w:val="nil" w:sz="6" w:space="0" w:color="auto"/>
              <w:left w:val="nil" w:sz="6" w:space="0" w:color="auto"/>
              <w:bottom w:val="single" w:sz="12" w:space="0" w:color="000000"/>
              <w:right w:val="single" w:sz="4" w:space="0" w:color="000000"/>
            </w:tcBorders>
          </w:tcPr>
          <w:p>
            <w:pPr>
              <w:pStyle w:val="TableParagraph"/>
              <w:spacing w:line="243" w:lineRule="exact"/>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21"/>
                <w:szCs w:val="21"/>
              </w:rPr>
            </w:pPr>
          </w:p>
        </w:tc>
        <w:tc>
          <w:tcPr>
            <w:tcW w:w="16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49,261,201.05</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left="24" w:right="0"/>
              <w:jc w:val="center"/>
              <w:rPr>
                <w:rFonts w:ascii="Times New Roman" w:hAnsi="Times New Roman" w:cs="Times New Roman" w:eastAsia="Times New Roman" w:hint="default"/>
                <w:sz w:val="21"/>
                <w:szCs w:val="21"/>
              </w:rPr>
            </w:pPr>
            <w:r>
              <w:rPr>
                <w:rFonts w:ascii="Times New Roman"/>
                <w:sz w:val="21"/>
              </w:rPr>
              <w:t>10,610,137.96</w:t>
            </w:r>
          </w:p>
        </w:tc>
        <w:tc>
          <w:tcPr>
            <w:tcW w:w="14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96"/>
              <w:jc w:val="right"/>
              <w:rPr>
                <w:rFonts w:ascii="Times New Roman" w:hAnsi="Times New Roman" w:cs="Times New Roman" w:eastAsia="Times New Roman" w:hint="default"/>
                <w:sz w:val="21"/>
                <w:szCs w:val="21"/>
              </w:rPr>
            </w:pPr>
            <w:r>
              <w:rPr>
                <w:rFonts w:ascii="Times New Roman"/>
                <w:spacing w:val="-1"/>
                <w:sz w:val="21"/>
              </w:rPr>
              <w:t>38,651,063.09</w:t>
            </w:r>
          </w:p>
        </w:tc>
        <w:tc>
          <w:tcPr>
            <w:tcW w:w="1493"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105"/>
              <w:jc w:val="right"/>
              <w:rPr>
                <w:rFonts w:ascii="Times New Roman" w:hAnsi="Times New Roman" w:cs="Times New Roman" w:eastAsia="Times New Roman" w:hint="default"/>
                <w:sz w:val="21"/>
                <w:szCs w:val="21"/>
              </w:rPr>
            </w:pPr>
            <w:r>
              <w:rPr>
                <w:rFonts w:ascii="Times New Roman"/>
                <w:spacing w:val="-1"/>
                <w:sz w:val="21"/>
              </w:rPr>
              <w:t>49,261,201.05</w:t>
            </w:r>
          </w:p>
        </w:tc>
      </w:tr>
    </w:tbl>
    <w:p>
      <w:pPr>
        <w:pStyle w:val="BodyText"/>
        <w:spacing w:line="240" w:lineRule="auto" w:before="53"/>
        <w:ind w:left="619" w:right="767"/>
        <w:jc w:val="left"/>
      </w:pPr>
      <w:r>
        <w:rPr/>
        <w:pict>
          <v:group style="position:absolute;margin-left:34.560001pt;margin-top:-72.134361pt;width:526.2pt;height:.5pt;mso-position-horizontal-relative:page;mso-position-vertical-relative:paragraph;z-index:-1055224" coordorigin="691,-1443" coordsize="10524,10">
            <v:shape style="position:absolute;left:691;top:-1443;width:3349;height:10" type="#_x0000_t75" stroked="false">
              <v:imagedata r:id="rId66" o:title=""/>
            </v:shape>
            <v:shape style="position:absolute;left:4035;top:-1443;width:7179;height:10" type="#_x0000_t75" stroked="false">
              <v:imagedata r:id="rId67" o:title=""/>
            </v:shape>
            <w10:wrap type="none"/>
          </v:group>
        </w:pict>
      </w:r>
      <w:r>
        <w:rPr/>
        <w:pict>
          <v:group style="position:absolute;margin-left:34.560001pt;margin-top:-63.014374pt;width:526.2pt;height:47.8pt;mso-position-horizontal-relative:page;mso-position-vertical-relative:paragraph;z-index:-1055200" coordorigin="691,-1260" coordsize="10524,956">
            <v:shape style="position:absolute;left:691;top:-1260;width:3368;height:108" type="#_x0000_t75" stroked="false">
              <v:imagedata r:id="rId64" o:title=""/>
            </v:shape>
            <v:shape style="position:absolute;left:4035;top:-1164;width:1123;height:12" type="#_x0000_t75" stroked="false">
              <v:imagedata r:id="rId59" o:title=""/>
            </v:shape>
            <v:shape style="position:absolute;left:5144;top:-1164;width:1649;height:12" type="#_x0000_t75" stroked="false">
              <v:imagedata r:id="rId60" o:title=""/>
            </v:shape>
            <v:shape style="position:absolute;left:6779;top:-1164;width:1454;height:12" type="#_x0000_t75" stroked="false">
              <v:imagedata r:id="rId61" o:title=""/>
            </v:shape>
            <v:shape style="position:absolute;left:8219;top:-1164;width:1508;height:12" type="#_x0000_t75" stroked="false">
              <v:imagedata r:id="rId62" o:title=""/>
            </v:shape>
            <v:shape style="position:absolute;left:9712;top:-1162;width:1502;height:10" type="#_x0000_t75" stroked="false">
              <v:imagedata r:id="rId63" o:title=""/>
            </v:shape>
            <v:group style="position:absolute;left:4040;top:-1152;width:10;height:20" coordorigin="4040,-1152" coordsize="10,20">
              <v:shape style="position:absolute;left:4040;top:-1152;width:10;height:20" coordorigin="4040,-1152" coordsize="10,20" path="m4040,-1133l4050,-1133,4050,-1152,4040,-1152,4040,-1133xe" filled="true" fillcolor="#000000" stroked="false">
                <v:path arrowok="t"/>
                <v:fill type="solid"/>
              </v:shape>
            </v:group>
            <v:group style="position:absolute;left:4040;top:-1133;width:10;height:20" coordorigin="4040,-1133" coordsize="10,20">
              <v:shape style="position:absolute;left:4040;top:-1133;width:10;height:20" coordorigin="4040,-1133" coordsize="10,20" path="m4040,-1114l4050,-1114,4050,-1133,4040,-1133,4040,-1114xe" filled="true" fillcolor="#000000" stroked="false">
                <v:path arrowok="t"/>
                <v:fill type="solid"/>
              </v:shape>
            </v:group>
            <v:group style="position:absolute;left:4040;top:-1114;width:10;height:20" coordorigin="4040,-1114" coordsize="10,20">
              <v:shape style="position:absolute;left:4040;top:-1114;width:10;height:20" coordorigin="4040,-1114" coordsize="10,20" path="m4040,-1095l4050,-1095,4050,-1114,4040,-1114,4040,-1095xe" filled="true" fillcolor="#000000" stroked="false">
                <v:path arrowok="t"/>
                <v:fill type="solid"/>
              </v:shape>
            </v:group>
            <v:group style="position:absolute;left:4040;top:-1095;width:10;height:20" coordorigin="4040,-1095" coordsize="10,20">
              <v:shape style="position:absolute;left:4040;top:-1095;width:10;height:20" coordorigin="4040,-1095" coordsize="10,20" path="m4040,-1075l4050,-1075,4050,-1095,4040,-1095,4040,-1075xe" filled="true" fillcolor="#000000" stroked="false">
                <v:path arrowok="t"/>
                <v:fill type="solid"/>
              </v:shape>
            </v:group>
            <v:group style="position:absolute;left:4040;top:-1075;width:10;height:20" coordorigin="4040,-1075" coordsize="10,20">
              <v:shape style="position:absolute;left:4040;top:-1075;width:10;height:20" coordorigin="4040,-1075" coordsize="10,20" path="m4040,-1056l4050,-1056,4050,-1075,4040,-1075,4040,-1056xe" filled="true" fillcolor="#000000" stroked="false">
                <v:path arrowok="t"/>
                <v:fill type="solid"/>
              </v:shape>
            </v:group>
            <v:group style="position:absolute;left:4040;top:-1056;width:10;height:20" coordorigin="4040,-1056" coordsize="10,20">
              <v:shape style="position:absolute;left:4040;top:-1056;width:10;height:20" coordorigin="4040,-1056" coordsize="10,20" path="m4040,-1037l4050,-1037,4050,-1056,4040,-1056,4040,-1037xe" filled="true" fillcolor="#000000" stroked="false">
                <v:path arrowok="t"/>
                <v:fill type="solid"/>
              </v:shape>
            </v:group>
            <v:group style="position:absolute;left:4040;top:-1037;width:10;height:20" coordorigin="4040,-1037" coordsize="10,20">
              <v:shape style="position:absolute;left:4040;top:-1037;width:10;height:20" coordorigin="4040,-1037" coordsize="10,20" path="m4040,-1018l4050,-1018,4050,-1037,4040,-1037,4040,-1018xe" filled="true" fillcolor="#000000" stroked="false">
                <v:path arrowok="t"/>
                <v:fill type="solid"/>
              </v:shape>
            </v:group>
            <v:group style="position:absolute;left:4040;top:-1018;width:10;height:20" coordorigin="4040,-1018" coordsize="10,20">
              <v:shape style="position:absolute;left:4040;top:-1018;width:10;height:20" coordorigin="4040,-1018" coordsize="10,20" path="m4040,-999l4050,-999,4050,-1018,4040,-1018,4040,-999xe" filled="true" fillcolor="#000000" stroked="false">
                <v:path arrowok="t"/>
                <v:fill type="solid"/>
              </v:shape>
            </v:group>
            <v:group style="position:absolute;left:4040;top:-999;width:10;height:20" coordorigin="4040,-999" coordsize="10,20">
              <v:shape style="position:absolute;left:4040;top:-999;width:10;height:20" coordorigin="4040,-999" coordsize="10,20" path="m4040,-979l4050,-979,4050,-999,4040,-999,4040,-979xe" filled="true" fillcolor="#000000" stroked="false">
                <v:path arrowok="t"/>
                <v:fill type="solid"/>
              </v:shape>
              <v:shape style="position:absolute;left:691;top:-979;width:3368;height:110" type="#_x0000_t75" stroked="false">
                <v:imagedata r:id="rId68" o:title=""/>
              </v:shape>
              <v:shape style="position:absolute;left:4035;top:-883;width:1123;height:14" type="#_x0000_t75" stroked="false">
                <v:imagedata r:id="rId69" o:title=""/>
              </v:shape>
              <v:shape style="position:absolute;left:5144;top:-883;width:1649;height:14" type="#_x0000_t75" stroked="false">
                <v:imagedata r:id="rId70" o:title=""/>
              </v:shape>
              <v:shape style="position:absolute;left:6779;top:-883;width:1454;height:14" type="#_x0000_t75" stroked="false">
                <v:imagedata r:id="rId71" o:title=""/>
              </v:shape>
              <v:shape style="position:absolute;left:8219;top:-883;width:1508;height:14" type="#_x0000_t75" stroked="false">
                <v:imagedata r:id="rId72" o:title=""/>
              </v:shape>
              <v:shape style="position:absolute;left:9712;top:-879;width:1502;height:10" type="#_x0000_t75" stroked="false">
                <v:imagedata r:id="rId63" o:title=""/>
              </v:shape>
            </v:group>
            <v:group style="position:absolute;left:4040;top:-869;width:10;height:20" coordorigin="4040,-869" coordsize="10,20">
              <v:shape style="position:absolute;left:4040;top:-869;width:10;height:20" coordorigin="4040,-869" coordsize="10,20" path="m4040,-850l4050,-850,4050,-869,4040,-869,4040,-850xe" filled="true" fillcolor="#000000" stroked="false">
                <v:path arrowok="t"/>
                <v:fill type="solid"/>
              </v:shape>
            </v:group>
            <v:group style="position:absolute;left:4040;top:-850;width:10;height:20" coordorigin="4040,-850" coordsize="10,20">
              <v:shape style="position:absolute;left:4040;top:-850;width:10;height:20" coordorigin="4040,-850" coordsize="10,20" path="m4040,-831l4050,-831,4050,-850,4040,-850,4040,-831xe" filled="true" fillcolor="#000000" stroked="false">
                <v:path arrowok="t"/>
                <v:fill type="solid"/>
              </v:shape>
            </v:group>
            <v:group style="position:absolute;left:4040;top:-831;width:10;height:20" coordorigin="4040,-831" coordsize="10,20">
              <v:shape style="position:absolute;left:4040;top:-831;width:10;height:20" coordorigin="4040,-831" coordsize="10,20" path="m4040,-811l4050,-811,4050,-831,4040,-831,4040,-811xe" filled="true" fillcolor="#000000" stroked="false">
                <v:path arrowok="t"/>
                <v:fill type="solid"/>
              </v:shape>
            </v:group>
            <v:group style="position:absolute;left:4040;top:-811;width:10;height:20" coordorigin="4040,-811" coordsize="10,20">
              <v:shape style="position:absolute;left:4040;top:-811;width:10;height:20" coordorigin="4040,-811" coordsize="10,20" path="m4040,-792l4050,-792,4050,-811,4040,-811,4040,-792xe" filled="true" fillcolor="#000000" stroked="false">
                <v:path arrowok="t"/>
                <v:fill type="solid"/>
              </v:shape>
            </v:group>
            <v:group style="position:absolute;left:4040;top:-792;width:10;height:20" coordorigin="4040,-792" coordsize="10,20">
              <v:shape style="position:absolute;left:4040;top:-792;width:10;height:20" coordorigin="4040,-792" coordsize="10,20" path="m4040,-773l4050,-773,4050,-792,4040,-792,4040,-773xe" filled="true" fillcolor="#000000" stroked="false">
                <v:path arrowok="t"/>
                <v:fill type="solid"/>
              </v:shape>
            </v:group>
            <v:group style="position:absolute;left:4040;top:-773;width:10;height:20" coordorigin="4040,-773" coordsize="10,20">
              <v:shape style="position:absolute;left:4040;top:-773;width:10;height:20" coordorigin="4040,-773" coordsize="10,20" path="m4040,-754l4050,-754,4050,-773,4040,-773,4040,-754xe" filled="true" fillcolor="#000000" stroked="false">
                <v:path arrowok="t"/>
                <v:fill type="solid"/>
              </v:shape>
            </v:group>
            <v:group style="position:absolute;left:4040;top:-754;width:10;height:20" coordorigin="4040,-754" coordsize="10,20">
              <v:shape style="position:absolute;left:4040;top:-754;width:10;height:20" coordorigin="4040,-754" coordsize="10,20" path="m4040,-735l4050,-735,4050,-754,4040,-754,4040,-735xe" filled="true" fillcolor="#000000" stroked="false">
                <v:path arrowok="t"/>
                <v:fill type="solid"/>
              </v:shape>
            </v:group>
            <v:group style="position:absolute;left:4040;top:-735;width:10;height:20" coordorigin="4040,-735" coordsize="10,20">
              <v:shape style="position:absolute;left:4040;top:-735;width:10;height:20" coordorigin="4040,-735" coordsize="10,20" path="m4040,-715l4050,-715,4050,-735,4040,-735,4040,-715xe" filled="true" fillcolor="#000000" stroked="false">
                <v:path arrowok="t"/>
                <v:fill type="solid"/>
              </v:shape>
            </v:group>
            <v:group style="position:absolute;left:4040;top:-715;width:10;height:20" coordorigin="4040,-715" coordsize="10,20">
              <v:shape style="position:absolute;left:4040;top:-715;width:10;height:20" coordorigin="4040,-715" coordsize="10,20" path="m4040,-696l4050,-696,4050,-715,4040,-715,4040,-696xe" filled="true" fillcolor="#000000" stroked="false">
                <v:path arrowok="t"/>
                <v:fill type="solid"/>
              </v:shape>
              <v:shape style="position:absolute;left:691;top:-696;width:3368;height:110" type="#_x0000_t75" stroked="false">
                <v:imagedata r:id="rId68" o:title=""/>
              </v:shape>
              <v:shape style="position:absolute;left:4035;top:-600;width:1123;height:14" type="#_x0000_t75" stroked="false">
                <v:imagedata r:id="rId69" o:title=""/>
              </v:shape>
              <v:shape style="position:absolute;left:5144;top:-600;width:1649;height:14" type="#_x0000_t75" stroked="false">
                <v:imagedata r:id="rId73" o:title=""/>
              </v:shape>
              <v:shape style="position:absolute;left:6779;top:-600;width:1454;height:14" type="#_x0000_t75" stroked="false">
                <v:imagedata r:id="rId71" o:title=""/>
              </v:shape>
              <v:shape style="position:absolute;left:8219;top:-600;width:1508;height:14" type="#_x0000_t75" stroked="false">
                <v:imagedata r:id="rId72" o:title=""/>
              </v:shape>
              <v:shape style="position:absolute;left:9712;top:-595;width:1502;height:10" type="#_x0000_t75" stroked="false">
                <v:imagedata r:id="rId57" o:title=""/>
              </v:shape>
            </v:group>
            <v:group style="position:absolute;left:4040;top:-586;width:10;height:20" coordorigin="4040,-586" coordsize="10,20">
              <v:shape style="position:absolute;left:4040;top:-586;width:10;height:20" coordorigin="4040,-586" coordsize="10,20" path="m4040,-567l4050,-567,4050,-586,4040,-586,4040,-567xe" filled="true" fillcolor="#000000" stroked="false">
                <v:path arrowok="t"/>
                <v:fill type="solid"/>
              </v:shape>
            </v:group>
            <v:group style="position:absolute;left:4040;top:-567;width:10;height:20" coordorigin="4040,-567" coordsize="10,20">
              <v:shape style="position:absolute;left:4040;top:-567;width:10;height:20" coordorigin="4040,-567" coordsize="10,20" path="m4040,-547l4050,-547,4050,-567,4040,-567,4040,-547xe" filled="true" fillcolor="#000000" stroked="false">
                <v:path arrowok="t"/>
                <v:fill type="solid"/>
              </v:shape>
            </v:group>
            <v:group style="position:absolute;left:4040;top:-547;width:10;height:20" coordorigin="4040,-547" coordsize="10,20">
              <v:shape style="position:absolute;left:4040;top:-547;width:10;height:20" coordorigin="4040,-547" coordsize="10,20" path="m4040,-528l4050,-528,4050,-547,4040,-547,4040,-528xe" filled="true" fillcolor="#000000" stroked="false">
                <v:path arrowok="t"/>
                <v:fill type="solid"/>
              </v:shape>
            </v:group>
            <v:group style="position:absolute;left:4040;top:-528;width:10;height:20" coordorigin="4040,-528" coordsize="10,20">
              <v:shape style="position:absolute;left:4040;top:-528;width:10;height:20" coordorigin="4040,-528" coordsize="10,20" path="m4040,-509l4050,-509,4050,-528,4040,-528,4040,-509xe" filled="true" fillcolor="#000000" stroked="false">
                <v:path arrowok="t"/>
                <v:fill type="solid"/>
              </v:shape>
            </v:group>
            <v:group style="position:absolute;left:4040;top:-509;width:10;height:20" coordorigin="4040,-509" coordsize="10,20">
              <v:shape style="position:absolute;left:4040;top:-509;width:10;height:20" coordorigin="4040,-509" coordsize="10,20" path="m4040,-490l4050,-490,4050,-509,4040,-509,4040,-490xe" filled="true" fillcolor="#000000" stroked="false">
                <v:path arrowok="t"/>
                <v:fill type="solid"/>
              </v:shape>
            </v:group>
            <v:group style="position:absolute;left:4040;top:-490;width:10;height:20" coordorigin="4040,-490" coordsize="10,20">
              <v:shape style="position:absolute;left:4040;top:-490;width:10;height:20" coordorigin="4040,-490" coordsize="10,20" path="m4040,-471l4050,-471,4050,-490,4040,-490,4040,-471xe" filled="true" fillcolor="#000000" stroked="false">
                <v:path arrowok="t"/>
                <v:fill type="solid"/>
              </v:shape>
            </v:group>
            <v:group style="position:absolute;left:4040;top:-471;width:10;height:20" coordorigin="4040,-471" coordsize="10,20">
              <v:shape style="position:absolute;left:4040;top:-471;width:10;height:20" coordorigin="4040,-471" coordsize="10,20" path="m4040,-451l4050,-451,4050,-471,4040,-471,4040,-451xe" filled="true" fillcolor="#000000" stroked="false">
                <v:path arrowok="t"/>
                <v:fill type="solid"/>
              </v:shape>
            </v:group>
            <v:group style="position:absolute;left:4040;top:-451;width:10;height:20" coordorigin="4040,-451" coordsize="10,20">
              <v:shape style="position:absolute;left:4040;top:-451;width:10;height:20" coordorigin="4040,-451" coordsize="10,20" path="m4040,-432l4050,-432,4050,-451,4040,-451,4040,-432xe" filled="true" fillcolor="#000000" stroked="false">
                <v:path arrowok="t"/>
                <v:fill type="solid"/>
              </v:shape>
            </v:group>
            <v:group style="position:absolute;left:4040;top:-432;width:10;height:20" coordorigin="4040,-432" coordsize="10,20">
              <v:shape style="position:absolute;left:4040;top:-432;width:10;height:20" coordorigin="4040,-432" coordsize="10,20" path="m4040,-413l4050,-413,4050,-432,4040,-432,4040,-413xe" filled="true" fillcolor="#000000" stroked="false">
                <v:path arrowok="t"/>
                <v:fill type="solid"/>
              </v:shape>
              <v:shape style="position:absolute;left:691;top:-413;width:3368;height:108" type="#_x0000_t75" stroked="false">
                <v:imagedata r:id="rId64" o:title=""/>
              </v:shape>
              <v:shape style="position:absolute;left:4035;top:-317;width:1123;height:12" type="#_x0000_t75" stroked="false">
                <v:imagedata r:id="rId53" o:title=""/>
              </v:shape>
              <v:shape style="position:absolute;left:5144;top:-317;width:1649;height:12" type="#_x0000_t75" stroked="false">
                <v:imagedata r:id="rId54" o:title=""/>
              </v:shape>
              <v:shape style="position:absolute;left:6779;top:-317;width:1454;height:12" type="#_x0000_t75" stroked="false">
                <v:imagedata r:id="rId65" o:title=""/>
              </v:shape>
              <v:shape style="position:absolute;left:8219;top:-317;width:1508;height:12" type="#_x0000_t75" stroked="false">
                <v:imagedata r:id="rId74" o:title=""/>
              </v:shape>
              <v:shape style="position:absolute;left:9712;top:-315;width:1502;height:10" type="#_x0000_t75" stroked="false">
                <v:imagedata r:id="rId63" o:title=""/>
              </v:shape>
            </v:group>
            <w10:wrap type="none"/>
          </v:group>
        </w:pict>
      </w:r>
      <w:r>
        <w:rPr/>
        <w:pict>
          <v:shape style="position:absolute;margin-left:202.009995pt;margin-top:-1.814372pt;width:.480023pt;height:.36pt;mso-position-horizontal-relative:page;mso-position-vertical-relative:paragraph;z-index:2128" type="#_x0000_t75" stroked="false">
            <v:imagedata r:id="rId75" o:title=""/>
          </v:shape>
        </w:pict>
      </w:r>
      <w:r>
        <w:rPr/>
        <w:pict>
          <v:shape style="position:absolute;margin-left:257.450012pt;margin-top:-1.814372pt;width:.480023pt;height:.36pt;mso-position-horizontal-relative:page;mso-position-vertical-relative:paragraph;z-index:2152" type="#_x0000_t75" stroked="false">
            <v:imagedata r:id="rId75" o:title=""/>
          </v:shape>
        </w:pict>
      </w:r>
      <w:r>
        <w:rPr/>
        <w:pict>
          <v:shape style="position:absolute;margin-left:339.190002pt;margin-top:-1.814372pt;width:.480023pt;height:.36pt;mso-position-horizontal-relative:page;mso-position-vertical-relative:paragraph;z-index:2176" type="#_x0000_t75" stroked="false">
            <v:imagedata r:id="rId75" o:title=""/>
          </v:shape>
        </w:pict>
      </w:r>
      <w:r>
        <w:rPr/>
        <w:pict>
          <v:shape style="position:absolute;margin-left:411.190002pt;margin-top:-1.814372pt;width:.480023pt;height:.36pt;mso-position-horizontal-relative:page;mso-position-vertical-relative:paragraph;z-index:2200" type="#_x0000_t75" stroked="false">
            <v:imagedata r:id="rId75" o:title=""/>
          </v:shape>
        </w:pict>
      </w:r>
      <w:r>
        <w:rPr/>
        <w:pict>
          <v:shape style="position:absolute;margin-left:485.859985pt;margin-top:-1.814372pt;width:.480023pt;height:.36pt;mso-position-horizontal-relative:page;mso-position-vertical-relative:paragraph;z-index:2224" type="#_x0000_t75" stroked="false">
            <v:imagedata r:id="rId75" o:title=""/>
          </v:shape>
        </w:pict>
      </w:r>
      <w:r>
        <w:rPr/>
        <w:pict>
          <v:shape style="position:absolute;margin-left:201.169998pt;margin-top:26.145618pt;width:.48pt;height:.12pt;mso-position-horizontal-relative:page;mso-position-vertical-relative:paragraph;z-index:2248" type="#_x0000_t75" stroked="false">
            <v:imagedata r:id="rId76" o:title=""/>
          </v:shape>
        </w:pict>
      </w:r>
      <w:r>
        <w:rPr/>
        <w:pict>
          <v:shape style="position:absolute;margin-left:259.609985pt;margin-top:26.145618pt;width:.48001pt;height:.12pt;mso-position-horizontal-relative:page;mso-position-vertical-relative:paragraph;z-index:2272" type="#_x0000_t75" stroked="false">
            <v:imagedata r:id="rId76" o:title=""/>
          </v:shape>
        </w:pict>
      </w:r>
      <w:r>
        <w:rPr/>
        <w:pict>
          <v:shape style="position:absolute;margin-left:321.190002pt;margin-top:26.145618pt;width:.48001pt;height:.12pt;mso-position-horizontal-relative:page;mso-position-vertical-relative:paragraph;z-index:2296" type="#_x0000_t75" stroked="false">
            <v:imagedata r:id="rId76" o:title=""/>
          </v:shape>
        </w:pict>
      </w:r>
      <w:r>
        <w:rPr/>
        <w:pict>
          <v:shape style="position:absolute;margin-left:419.350006pt;margin-top:26.145618pt;width:.48001pt;height:.12pt;mso-position-horizontal-relative:page;mso-position-vertical-relative:paragraph;z-index:2320" type="#_x0000_t75" stroked="false">
            <v:imagedata r:id="rId76" o:title=""/>
          </v:shape>
        </w:pict>
      </w:r>
      <w:r>
        <w:rPr/>
        <w:pict>
          <v:shape style="position:absolute;margin-left:480.100006pt;margin-top:26.145618pt;width:.47998pt;height:.12pt;mso-position-horizontal-relative:page;mso-position-vertical-relative:paragraph;z-index:2344" type="#_x0000_t75" stroked="false">
            <v:imagedata r:id="rId76" o:title=""/>
          </v:shape>
        </w:pict>
      </w:r>
      <w:r>
        <w:rPr/>
        <w:pict>
          <v:shape style="position:absolute;margin-left:522.580017pt;margin-top:26.145618pt;width:.48004pt;height:.12pt;mso-position-horizontal-relative:page;mso-position-vertical-relative:paragraph;z-index:2368" type="#_x0000_t75" stroked="false">
            <v:imagedata r:id="rId76" o:title=""/>
          </v:shape>
        </w:pict>
      </w:r>
      <w:r>
        <w:rPr/>
        <w:pict>
          <v:group style="position:absolute;margin-left:37.080002pt;margin-top:67.095634pt;width:521.15pt;height:.5pt;mso-position-horizontal-relative:page;mso-position-vertical-relative:paragraph;z-index:-1054912" coordorigin="742,1342" coordsize="10423,10">
            <v:shape style="position:absolute;left:742;top:1342;width:3282;height:10" type="#_x0000_t75" stroked="false">
              <v:imagedata r:id="rId77" o:title=""/>
            </v:shape>
            <v:shape style="position:absolute;left:4019;top:1342;width:1174;height:10" type="#_x0000_t75" stroked="false">
              <v:imagedata r:id="rId78" o:title=""/>
            </v:shape>
            <v:shape style="position:absolute;left:5187;top:1342;width:3200;height:10" type="#_x0000_t75" stroked="false">
              <v:imagedata r:id="rId79" o:title=""/>
            </v:shape>
            <v:shape style="position:absolute;left:8382;top:1342;width:1220;height:10" type="#_x0000_t75" stroked="false">
              <v:imagedata r:id="rId80" o:title=""/>
            </v:shape>
            <v:shape style="position:absolute;left:9597;top:1342;width:1567;height:10" type="#_x0000_t75" stroked="false">
              <v:imagedata r:id="rId81" o:title=""/>
            </v:shape>
            <w10:wrap type="none"/>
          </v:group>
        </w:pict>
      </w:r>
      <w:r>
        <w:rPr/>
        <w:pict>
          <v:group style="position:absolute;margin-left:37.080002pt;margin-top:76.215599pt;width:521.15pt;height:33.75pt;mso-position-horizontal-relative:page;mso-position-vertical-relative:paragraph;z-index:-1054888" coordorigin="742,1524" coordsize="10423,675">
            <v:shape style="position:absolute;left:742;top:1524;width:3301;height:110" type="#_x0000_t75" stroked="false">
              <v:imagedata r:id="rId82" o:title=""/>
            </v:shape>
            <v:shape style="position:absolute;left:4019;top:1620;width:1183;height:14" type="#_x0000_t75" stroked="false">
              <v:imagedata r:id="rId83" o:title=""/>
            </v:shape>
            <v:shape style="position:absolute;left:5187;top:1620;width:1246;height:14" type="#_x0000_t75" stroked="false">
              <v:imagedata r:id="rId84" o:title=""/>
            </v:shape>
            <v:shape style="position:absolute;left:6419;top:1620;width:1978;height:14" type="#_x0000_t75" stroked="false">
              <v:imagedata r:id="rId85" o:title=""/>
            </v:shape>
            <v:shape style="position:absolute;left:8382;top:1625;width:1220;height:10" type="#_x0000_t75" stroked="false">
              <v:imagedata r:id="rId86" o:title=""/>
            </v:shape>
            <v:shape style="position:absolute;left:9597;top:1620;width:864;height:14" type="#_x0000_t75" stroked="false">
              <v:imagedata r:id="rId87" o:title=""/>
            </v:shape>
            <v:shape style="position:absolute;left:10447;top:1625;width:718;height:10" type="#_x0000_t75" stroked="false">
              <v:imagedata r:id="rId88" o:title=""/>
            </v:shape>
            <v:group style="position:absolute;left:4023;top:1635;width:10;height:20" coordorigin="4023,1635" coordsize="10,20">
              <v:shape style="position:absolute;left:4023;top:1635;width:10;height:20" coordorigin="4023,1635" coordsize="10,20" path="m4023,1654l4033,1654,4033,1635,4023,1635,4023,1654xe" filled="true" fillcolor="#000000" stroked="false">
                <v:path arrowok="t"/>
                <v:fill type="solid"/>
              </v:shape>
            </v:group>
            <v:group style="position:absolute;left:4023;top:1654;width:10;height:20" coordorigin="4023,1654" coordsize="10,20">
              <v:shape style="position:absolute;left:4023;top:1654;width:10;height:20" coordorigin="4023,1654" coordsize="10,20" path="m4023,1673l4033,1673,4033,1654,4023,1654,4023,1673xe" filled="true" fillcolor="#000000" stroked="false">
                <v:path arrowok="t"/>
                <v:fill type="solid"/>
              </v:shape>
            </v:group>
            <v:group style="position:absolute;left:4023;top:1673;width:10;height:20" coordorigin="4023,1673" coordsize="10,20">
              <v:shape style="position:absolute;left:4023;top:1673;width:10;height:20" coordorigin="4023,1673" coordsize="10,20" path="m4023,1692l4033,1692,4033,1673,4023,1673,4023,1692xe" filled="true" fillcolor="#000000" stroked="false">
                <v:path arrowok="t"/>
                <v:fill type="solid"/>
              </v:shape>
            </v:group>
            <v:group style="position:absolute;left:4023;top:1692;width:10;height:20" coordorigin="4023,1692" coordsize="10,20">
              <v:shape style="position:absolute;left:4023;top:1692;width:10;height:20" coordorigin="4023,1692" coordsize="10,20" path="m4023,1712l4033,1712,4033,1692,4023,1692,4023,1712xe" filled="true" fillcolor="#000000" stroked="false">
                <v:path arrowok="t"/>
                <v:fill type="solid"/>
              </v:shape>
            </v:group>
            <v:group style="position:absolute;left:4023;top:1712;width:10;height:20" coordorigin="4023,1712" coordsize="10,20">
              <v:shape style="position:absolute;left:4023;top:1712;width:10;height:20" coordorigin="4023,1712" coordsize="10,20" path="m4023,1731l4033,1731,4033,1712,4023,1712,4023,1731xe" filled="true" fillcolor="#000000" stroked="false">
                <v:path arrowok="t"/>
                <v:fill type="solid"/>
              </v:shape>
            </v:group>
            <v:group style="position:absolute;left:4023;top:1731;width:10;height:20" coordorigin="4023,1731" coordsize="10,20">
              <v:shape style="position:absolute;left:4023;top:1731;width:10;height:20" coordorigin="4023,1731" coordsize="10,20" path="m4023,1750l4033,1750,4033,1731,4023,1731,4023,1750xe" filled="true" fillcolor="#000000" stroked="false">
                <v:path arrowok="t"/>
                <v:fill type="solid"/>
              </v:shape>
            </v:group>
            <v:group style="position:absolute;left:4023;top:1750;width:10;height:20" coordorigin="4023,1750" coordsize="10,20">
              <v:shape style="position:absolute;left:4023;top:1750;width:10;height:20" coordorigin="4023,1750" coordsize="10,20" path="m4023,1769l4033,1769,4033,1750,4023,1750,4023,1769xe" filled="true" fillcolor="#000000" stroked="false">
                <v:path arrowok="t"/>
                <v:fill type="solid"/>
              </v:shape>
            </v:group>
            <v:group style="position:absolute;left:4023;top:1769;width:10;height:20" coordorigin="4023,1769" coordsize="10,20">
              <v:shape style="position:absolute;left:4023;top:1769;width:10;height:20" coordorigin="4023,1769" coordsize="10,20" path="m4023,1788l4033,1788,4033,1769,4023,1769,4023,1788xe" filled="true" fillcolor="#000000" stroked="false">
                <v:path arrowok="t"/>
                <v:fill type="solid"/>
              </v:shape>
            </v:group>
            <v:group style="position:absolute;left:4023;top:1788;width:10;height:20" coordorigin="4023,1788" coordsize="10,20">
              <v:shape style="position:absolute;left:4023;top:1788;width:10;height:20" coordorigin="4023,1788" coordsize="10,20" path="m4023,1808l4033,1808,4033,1788,4023,1788,4023,1808xe" filled="true" fillcolor="#000000" stroked="false">
                <v:path arrowok="t"/>
                <v:fill type="solid"/>
              </v:shape>
              <v:shape style="position:absolute;left:742;top:1808;width:3301;height:110" type="#_x0000_t75" stroked="false">
                <v:imagedata r:id="rId89" o:title=""/>
              </v:shape>
              <v:shape style="position:absolute;left:4019;top:1904;width:1183;height:14" type="#_x0000_t75" stroked="false">
                <v:imagedata r:id="rId90" o:title=""/>
              </v:shape>
              <v:shape style="position:absolute;left:5187;top:1904;width:1246;height:14" type="#_x0000_t75" stroked="false">
                <v:imagedata r:id="rId91" o:title=""/>
              </v:shape>
              <v:shape style="position:absolute;left:6419;top:1904;width:1978;height:14" type="#_x0000_t75" stroked="false">
                <v:imagedata r:id="rId92" o:title=""/>
              </v:shape>
              <v:shape style="position:absolute;left:8382;top:1908;width:1220;height:10" type="#_x0000_t75" stroked="false">
                <v:imagedata r:id="rId80" o:title=""/>
              </v:shape>
              <v:shape style="position:absolute;left:9597;top:1904;width:864;height:14" type="#_x0000_t75" stroked="false">
                <v:imagedata r:id="rId93" o:title=""/>
              </v:shape>
              <v:shape style="position:absolute;left:10447;top:1908;width:718;height:10" type="#_x0000_t75" stroked="false">
                <v:imagedata r:id="rId94" o:title=""/>
              </v:shape>
            </v:group>
            <v:group style="position:absolute;left:4023;top:1918;width:10;height:20" coordorigin="4023,1918" coordsize="10,20">
              <v:shape style="position:absolute;left:4023;top:1918;width:10;height:20" coordorigin="4023,1918" coordsize="10,20" path="m4023,1937l4033,1937,4033,1918,4023,1918,4023,1937xe" filled="true" fillcolor="#000000" stroked="false">
                <v:path arrowok="t"/>
                <v:fill type="solid"/>
              </v:shape>
            </v:group>
            <v:group style="position:absolute;left:4023;top:1937;width:10;height:20" coordorigin="4023,1937" coordsize="10,20">
              <v:shape style="position:absolute;left:4023;top:1937;width:10;height:20" coordorigin="4023,1937" coordsize="10,20" path="m4023,1956l4033,1956,4033,1937,4023,1937,4023,1956xe" filled="true" fillcolor="#000000" stroked="false">
                <v:path arrowok="t"/>
                <v:fill type="solid"/>
              </v:shape>
            </v:group>
            <v:group style="position:absolute;left:4023;top:1956;width:10;height:20" coordorigin="4023,1956" coordsize="10,20">
              <v:shape style="position:absolute;left:4023;top:1956;width:10;height:20" coordorigin="4023,1956" coordsize="10,20" path="m4023,1976l4033,1976,4033,1956,4023,1956,4023,1976xe" filled="true" fillcolor="#000000" stroked="false">
                <v:path arrowok="t"/>
                <v:fill type="solid"/>
              </v:shape>
            </v:group>
            <v:group style="position:absolute;left:4023;top:1976;width:10;height:20" coordorigin="4023,1976" coordsize="10,20">
              <v:shape style="position:absolute;left:4023;top:1976;width:10;height:20" coordorigin="4023,1976" coordsize="10,20" path="m4023,1995l4033,1995,4033,1976,4023,1976,4023,1995xe" filled="true" fillcolor="#000000" stroked="false">
                <v:path arrowok="t"/>
                <v:fill type="solid"/>
              </v:shape>
            </v:group>
            <v:group style="position:absolute;left:4023;top:1995;width:10;height:20" coordorigin="4023,1995" coordsize="10,20">
              <v:shape style="position:absolute;left:4023;top:1995;width:10;height:20" coordorigin="4023,1995" coordsize="10,20" path="m4023,2014l4033,2014,4033,1995,4023,1995,4023,2014xe" filled="true" fillcolor="#000000" stroked="false">
                <v:path arrowok="t"/>
                <v:fill type="solid"/>
              </v:shape>
            </v:group>
            <v:group style="position:absolute;left:4023;top:2014;width:10;height:20" coordorigin="4023,2014" coordsize="10,20">
              <v:shape style="position:absolute;left:4023;top:2014;width:10;height:20" coordorigin="4023,2014" coordsize="10,20" path="m4023,2033l4033,2033,4033,2014,4023,2014,4023,2033xe" filled="true" fillcolor="#000000" stroked="false">
                <v:path arrowok="t"/>
                <v:fill type="solid"/>
              </v:shape>
            </v:group>
            <v:group style="position:absolute;left:4023;top:2033;width:10;height:20" coordorigin="4023,2033" coordsize="10,20">
              <v:shape style="position:absolute;left:4023;top:2033;width:10;height:20" coordorigin="4023,2033" coordsize="10,20" path="m4023,2052l4033,2052,4033,2033,4023,2033,4023,2052xe" filled="true" fillcolor="#000000" stroked="false">
                <v:path arrowok="t"/>
                <v:fill type="solid"/>
              </v:shape>
            </v:group>
            <v:group style="position:absolute;left:4023;top:2052;width:10;height:20" coordorigin="4023,2052" coordsize="10,20">
              <v:shape style="position:absolute;left:4023;top:2052;width:10;height:20" coordorigin="4023,2052" coordsize="10,20" path="m4023,2072l4033,2072,4033,2052,4023,2052,4023,2072xe" filled="true" fillcolor="#000000" stroked="false">
                <v:path arrowok="t"/>
                <v:fill type="solid"/>
              </v:shape>
            </v:group>
            <v:group style="position:absolute;left:4023;top:2072;width:10;height:20" coordorigin="4023,2072" coordsize="10,20">
              <v:shape style="position:absolute;left:4023;top:2072;width:10;height:20" coordorigin="4023,2072" coordsize="10,20" path="m4023,2091l4033,2091,4033,2072,4023,2072,4023,2091xe" filled="true" fillcolor="#000000" stroked="false">
                <v:path arrowok="t"/>
                <v:fill type="solid"/>
              </v:shape>
              <v:shape style="position:absolute;left:742;top:2091;width:3301;height:108" type="#_x0000_t75" stroked="false">
                <v:imagedata r:id="rId95" o:title=""/>
              </v:shape>
              <v:shape style="position:absolute;left:4019;top:2187;width:1183;height:12" type="#_x0000_t75" stroked="false">
                <v:imagedata r:id="rId96" o:title=""/>
              </v:shape>
              <v:shape style="position:absolute;left:5187;top:2187;width:1246;height:12" type="#_x0000_t75" stroked="false">
                <v:imagedata r:id="rId97" o:title=""/>
              </v:shape>
              <v:shape style="position:absolute;left:6419;top:2187;width:1978;height:12" type="#_x0000_t75" stroked="false">
                <v:imagedata r:id="rId98" o:title=""/>
              </v:shape>
              <v:shape style="position:absolute;left:8382;top:2187;width:1229;height:12" type="#_x0000_t75" stroked="false">
                <v:imagedata r:id="rId99" o:title=""/>
              </v:shape>
              <v:shape style="position:absolute;left:9597;top:2187;width:864;height:12" type="#_x0000_t75" stroked="false">
                <v:imagedata r:id="rId100" o:title=""/>
              </v:shape>
              <v:shape style="position:absolute;left:10447;top:2189;width:718;height:10" type="#_x0000_t75" stroked="false">
                <v:imagedata r:id="rId94" o:title=""/>
              </v:shape>
            </v:group>
            <w10:wrap type="none"/>
          </v:group>
        </w:pict>
      </w:r>
      <w:r>
        <w:rPr/>
        <w:t>（续表）</w:t>
      </w:r>
    </w:p>
    <w:p>
      <w:pPr>
        <w:spacing w:line="240" w:lineRule="auto" w:before="9"/>
        <w:rPr>
          <w:rFonts w:ascii="宋体" w:hAnsi="宋体" w:cs="宋体" w:eastAsia="宋体" w:hint="default"/>
          <w:sz w:val="9"/>
          <w:szCs w:val="9"/>
        </w:rPr>
      </w:pPr>
    </w:p>
    <w:tbl>
      <w:tblPr>
        <w:tblW w:w="0" w:type="auto"/>
        <w:jc w:val="left"/>
        <w:tblInd w:w="187" w:type="dxa"/>
        <w:tblLayout w:type="fixed"/>
        <w:tblCellMar>
          <w:top w:w="0" w:type="dxa"/>
          <w:left w:w="0" w:type="dxa"/>
          <w:bottom w:w="0" w:type="dxa"/>
          <w:right w:w="0" w:type="dxa"/>
        </w:tblCellMar>
        <w:tblLook w:val="01E0"/>
      </w:tblPr>
      <w:tblGrid>
        <w:gridCol w:w="3301"/>
        <w:gridCol w:w="1169"/>
        <w:gridCol w:w="1232"/>
        <w:gridCol w:w="1963"/>
        <w:gridCol w:w="1215"/>
        <w:gridCol w:w="850"/>
        <w:gridCol w:w="708"/>
      </w:tblGrid>
      <w:tr>
        <w:trPr>
          <w:trHeight w:val="844" w:hRule="exact"/>
        </w:trPr>
        <w:tc>
          <w:tcPr>
            <w:tcW w:w="3301"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b/>
                <w:bCs/>
                <w:sz w:val="21"/>
                <w:szCs w:val="21"/>
              </w:rPr>
              <w:t>被投资单位</w:t>
            </w:r>
            <w:r>
              <w:rPr>
                <w:rFonts w:ascii="宋体" w:hAnsi="宋体" w:cs="宋体" w:eastAsia="宋体" w:hint="default"/>
                <w:sz w:val="21"/>
                <w:szCs w:val="21"/>
              </w:rPr>
            </w:r>
          </w:p>
        </w:tc>
        <w:tc>
          <w:tcPr>
            <w:tcW w:w="1169"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158" w:right="0"/>
              <w:jc w:val="left"/>
              <w:rPr>
                <w:rFonts w:ascii="宋体" w:hAnsi="宋体" w:cs="宋体" w:eastAsia="宋体" w:hint="default"/>
                <w:sz w:val="21"/>
                <w:szCs w:val="21"/>
              </w:rPr>
            </w:pPr>
            <w:r>
              <w:rPr>
                <w:rFonts w:ascii="宋体" w:hAnsi="宋体" w:cs="宋体" w:eastAsia="宋体" w:hint="default"/>
                <w:b/>
                <w:bCs/>
                <w:sz w:val="21"/>
                <w:szCs w:val="21"/>
              </w:rPr>
              <w:t>在被投资</w:t>
            </w:r>
            <w:r>
              <w:rPr>
                <w:rFonts w:ascii="宋体" w:hAnsi="宋体" w:cs="宋体" w:eastAsia="宋体" w:hint="default"/>
                <w:sz w:val="21"/>
                <w:szCs w:val="21"/>
              </w:rPr>
            </w:r>
          </w:p>
          <w:p>
            <w:pPr>
              <w:pStyle w:val="TableParagraph"/>
              <w:spacing w:line="240" w:lineRule="auto"/>
              <w:ind w:left="194" w:right="155"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单位持股</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232"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b/>
                <w:bCs/>
                <w:sz w:val="21"/>
                <w:szCs w:val="21"/>
              </w:rPr>
              <w:t>在被投资</w:t>
            </w:r>
            <w:r>
              <w:rPr>
                <w:rFonts w:ascii="宋体" w:hAnsi="宋体" w:cs="宋体" w:eastAsia="宋体" w:hint="default"/>
                <w:sz w:val="21"/>
                <w:szCs w:val="21"/>
              </w:rPr>
            </w:r>
          </w:p>
          <w:p>
            <w:pPr>
              <w:pStyle w:val="TableParagraph"/>
              <w:spacing w:line="240" w:lineRule="auto"/>
              <w:ind w:left="117" w:right="117" w:firstLine="69"/>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单位表决</w:t>
            </w:r>
            <w:r>
              <w:rPr>
                <w:rFonts w:ascii="宋体" w:hAnsi="宋体" w:cs="宋体" w:eastAsia="宋体" w:hint="default"/>
                <w:b/>
                <w:bCs/>
                <w:w w:val="100"/>
                <w:sz w:val="21"/>
                <w:szCs w:val="21"/>
              </w:rPr>
              <w:t> </w:t>
            </w:r>
            <w:r>
              <w:rPr>
                <w:rFonts w:ascii="宋体" w:hAnsi="宋体" w:cs="宋体" w:eastAsia="宋体" w:hint="default"/>
                <w:b/>
                <w:bCs/>
                <w:sz w:val="21"/>
                <w:szCs w:val="21"/>
              </w:rPr>
              <w:t>权比例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963"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134" w:right="0"/>
              <w:jc w:val="left"/>
              <w:rPr>
                <w:rFonts w:ascii="宋体" w:hAnsi="宋体" w:cs="宋体" w:eastAsia="宋体" w:hint="default"/>
                <w:sz w:val="21"/>
                <w:szCs w:val="21"/>
              </w:rPr>
            </w:pPr>
            <w:r>
              <w:rPr>
                <w:rFonts w:ascii="宋体" w:hAnsi="宋体" w:cs="宋体" w:eastAsia="宋体" w:hint="default"/>
                <w:b/>
                <w:bCs/>
                <w:sz w:val="21"/>
                <w:szCs w:val="21"/>
              </w:rPr>
              <w:t>在被投资单位持股</w:t>
            </w:r>
            <w:r>
              <w:rPr>
                <w:rFonts w:ascii="宋体" w:hAnsi="宋体" w:cs="宋体" w:eastAsia="宋体" w:hint="default"/>
                <w:sz w:val="21"/>
                <w:szCs w:val="21"/>
              </w:rPr>
            </w:r>
          </w:p>
          <w:p>
            <w:pPr>
              <w:pStyle w:val="TableParagraph"/>
              <w:spacing w:line="240" w:lineRule="auto"/>
              <w:ind w:left="345" w:right="127" w:hanging="212"/>
              <w:jc w:val="left"/>
              <w:rPr>
                <w:rFonts w:ascii="宋体" w:hAnsi="宋体" w:cs="宋体" w:eastAsia="宋体" w:hint="default"/>
                <w:sz w:val="21"/>
                <w:szCs w:val="21"/>
              </w:rPr>
            </w:pPr>
            <w:r>
              <w:rPr>
                <w:rFonts w:ascii="宋体" w:hAnsi="宋体" w:cs="宋体" w:eastAsia="宋体" w:hint="default"/>
                <w:b/>
                <w:bCs/>
                <w:sz w:val="21"/>
                <w:szCs w:val="21"/>
              </w:rPr>
              <w:t>比例与表决权比例</w:t>
            </w:r>
            <w:r>
              <w:rPr>
                <w:rFonts w:ascii="宋体" w:hAnsi="宋体" w:cs="宋体" w:eastAsia="宋体" w:hint="default"/>
                <w:b/>
                <w:bCs/>
                <w:spacing w:val="-103"/>
                <w:sz w:val="21"/>
                <w:szCs w:val="21"/>
              </w:rPr>
              <w:t> </w:t>
            </w:r>
            <w:r>
              <w:rPr>
                <w:rFonts w:ascii="宋体" w:hAnsi="宋体" w:cs="宋体" w:eastAsia="宋体" w:hint="default"/>
                <w:b/>
                <w:bCs/>
                <w:sz w:val="21"/>
                <w:szCs w:val="21"/>
              </w:rPr>
              <w:t>不一致的说明</w:t>
            </w:r>
            <w:r>
              <w:rPr>
                <w:rFonts w:ascii="宋体" w:hAnsi="宋体" w:cs="宋体" w:eastAsia="宋体" w:hint="default"/>
                <w:sz w:val="21"/>
                <w:szCs w:val="21"/>
              </w:rPr>
            </w:r>
          </w:p>
        </w:tc>
        <w:tc>
          <w:tcPr>
            <w:tcW w:w="12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82" w:right="0"/>
              <w:jc w:val="left"/>
              <w:rPr>
                <w:rFonts w:ascii="宋体" w:hAnsi="宋体" w:cs="宋体" w:eastAsia="宋体" w:hint="default"/>
                <w:sz w:val="21"/>
                <w:szCs w:val="21"/>
              </w:rPr>
            </w:pPr>
            <w:r>
              <w:rPr>
                <w:rFonts w:ascii="宋体" w:hAnsi="宋体" w:cs="宋体" w:eastAsia="宋体" w:hint="default"/>
                <w:b/>
                <w:bCs/>
                <w:sz w:val="21"/>
                <w:szCs w:val="21"/>
              </w:rPr>
              <w:t>减值准备</w:t>
            </w:r>
            <w:r>
              <w:rPr>
                <w:rFonts w:ascii="宋体" w:hAnsi="宋体" w:cs="宋体" w:eastAsia="宋体" w:hint="default"/>
                <w:sz w:val="21"/>
                <w:szCs w:val="21"/>
              </w:rPr>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本期计</w:t>
            </w:r>
            <w:r>
              <w:rPr>
                <w:rFonts w:ascii="宋体" w:hAnsi="宋体" w:cs="宋体" w:eastAsia="宋体" w:hint="default"/>
                <w:sz w:val="21"/>
                <w:szCs w:val="21"/>
              </w:rPr>
            </w:r>
          </w:p>
          <w:p>
            <w:pPr>
              <w:pStyle w:val="TableParagraph"/>
              <w:spacing w:line="240" w:lineRule="auto"/>
              <w:ind w:left="208" w:right="101" w:hanging="106"/>
              <w:jc w:val="left"/>
              <w:rPr>
                <w:rFonts w:ascii="宋体" w:hAnsi="宋体" w:cs="宋体" w:eastAsia="宋体" w:hint="default"/>
                <w:sz w:val="21"/>
                <w:szCs w:val="21"/>
              </w:rPr>
            </w:pPr>
            <w:r>
              <w:rPr>
                <w:rFonts w:ascii="宋体" w:hAnsi="宋体" w:cs="宋体" w:eastAsia="宋体" w:hint="default"/>
                <w:b/>
                <w:bCs/>
                <w:sz w:val="21"/>
                <w:szCs w:val="21"/>
              </w:rPr>
              <w:t>提减值</w:t>
            </w:r>
            <w:r>
              <w:rPr>
                <w:rFonts w:ascii="宋体" w:hAnsi="宋体" w:cs="宋体" w:eastAsia="宋体" w:hint="default"/>
                <w:b/>
                <w:bCs/>
                <w:w w:val="100"/>
                <w:sz w:val="21"/>
                <w:szCs w:val="21"/>
              </w:rPr>
              <w:t> </w:t>
            </w:r>
            <w:r>
              <w:rPr>
                <w:rFonts w:ascii="宋体" w:hAnsi="宋体" w:cs="宋体" w:eastAsia="宋体" w:hint="default"/>
                <w:b/>
                <w:bCs/>
                <w:sz w:val="21"/>
                <w:szCs w:val="21"/>
              </w:rPr>
              <w:t>准备</w:t>
            </w:r>
            <w:r>
              <w:rPr>
                <w:rFonts w:ascii="宋体" w:hAnsi="宋体" w:cs="宋体" w:eastAsia="宋体" w:hint="default"/>
                <w:sz w:val="21"/>
                <w:szCs w:val="21"/>
              </w:rPr>
            </w:r>
          </w:p>
        </w:tc>
        <w:tc>
          <w:tcPr>
            <w:tcW w:w="708" w:type="dxa"/>
            <w:tcBorders>
              <w:top w:val="single" w:sz="12" w:space="0" w:color="000000"/>
              <w:left w:val="single" w:sz="4" w:space="0" w:color="000000"/>
              <w:bottom w:val="nil" w:sz="6" w:space="0" w:color="auto"/>
              <w:right w:val="nil" w:sz="6" w:space="0" w:color="auto"/>
            </w:tcBorders>
          </w:tcPr>
          <w:p>
            <w:pPr>
              <w:pStyle w:val="TableParagraph"/>
              <w:spacing w:line="272" w:lineRule="exact" w:before="133"/>
              <w:ind w:left="136" w:right="143"/>
              <w:jc w:val="left"/>
              <w:rPr>
                <w:rFonts w:ascii="宋体" w:hAnsi="宋体" w:cs="宋体" w:eastAsia="宋体" w:hint="default"/>
                <w:sz w:val="21"/>
                <w:szCs w:val="21"/>
              </w:rPr>
            </w:pPr>
            <w:r>
              <w:rPr>
                <w:rFonts w:ascii="宋体" w:hAnsi="宋体" w:cs="宋体" w:eastAsia="宋体" w:hint="default"/>
                <w:b/>
                <w:bCs/>
                <w:sz w:val="21"/>
                <w:szCs w:val="21"/>
              </w:rPr>
              <w:t>现金</w:t>
            </w:r>
            <w:r>
              <w:rPr>
                <w:rFonts w:ascii="宋体" w:hAnsi="宋体" w:cs="宋体" w:eastAsia="宋体" w:hint="default"/>
                <w:b/>
                <w:bCs/>
                <w:w w:val="100"/>
                <w:sz w:val="21"/>
                <w:szCs w:val="21"/>
              </w:rPr>
              <w:t> </w:t>
            </w:r>
            <w:r>
              <w:rPr>
                <w:rFonts w:ascii="宋体" w:hAnsi="宋体" w:cs="宋体" w:eastAsia="宋体" w:hint="default"/>
                <w:b/>
                <w:bCs/>
                <w:sz w:val="21"/>
                <w:szCs w:val="21"/>
              </w:rPr>
              <w:t>红利</w:t>
            </w:r>
            <w:r>
              <w:rPr>
                <w:rFonts w:ascii="宋体" w:hAnsi="宋体" w:cs="宋体" w:eastAsia="宋体" w:hint="default"/>
                <w:sz w:val="21"/>
                <w:szCs w:val="21"/>
              </w:rPr>
            </w:r>
          </w:p>
        </w:tc>
      </w:tr>
      <w:tr>
        <w:trPr>
          <w:trHeight w:val="247"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451" w:right="0"/>
              <w:jc w:val="left"/>
              <w:rPr>
                <w:rFonts w:ascii="Times New Roman" w:hAnsi="Times New Roman" w:cs="Times New Roman" w:eastAsia="Times New Roman" w:hint="default"/>
                <w:sz w:val="21"/>
                <w:szCs w:val="21"/>
              </w:rPr>
            </w:pPr>
            <w:r>
              <w:rPr>
                <w:rFonts w:ascii="Times New Roman"/>
                <w:sz w:val="21"/>
              </w:rPr>
              <w:t>100</w:t>
            </w:r>
          </w:p>
        </w:tc>
        <w:tc>
          <w:tcPr>
            <w:tcW w:w="1963"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nil" w:sz="6" w:space="0" w:color="auto"/>
            </w:tcBorders>
          </w:tcPr>
          <w:p>
            <w:pPr/>
          </w:p>
        </w:tc>
      </w:tr>
      <w:tr>
        <w:trPr>
          <w:trHeight w:val="316"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40" w:lineRule="auto" w:before="1"/>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427"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451" w:right="0"/>
              <w:jc w:val="left"/>
              <w:rPr>
                <w:rFonts w:ascii="Times New Roman" w:hAnsi="Times New Roman" w:cs="Times New Roman" w:eastAsia="Times New Roman" w:hint="default"/>
                <w:sz w:val="21"/>
                <w:szCs w:val="21"/>
              </w:rPr>
            </w:pPr>
            <w:r>
              <w:rPr>
                <w:rFonts w:ascii="Times New Roman"/>
                <w:sz w:val="21"/>
              </w:rPr>
              <w:t>100</w:t>
            </w:r>
          </w:p>
        </w:tc>
        <w:tc>
          <w:tcPr>
            <w:tcW w:w="1963"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477" w:right="0"/>
              <w:jc w:val="left"/>
              <w:rPr>
                <w:rFonts w:ascii="Times New Roman" w:hAnsi="Times New Roman" w:cs="Times New Roman" w:eastAsia="Times New Roman" w:hint="default"/>
                <w:sz w:val="21"/>
                <w:szCs w:val="21"/>
              </w:rPr>
            </w:pPr>
            <w:r>
              <w:rPr>
                <w:rFonts w:ascii="Times New Roman"/>
                <w:sz w:val="21"/>
              </w:rPr>
              <w:t>80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503" w:right="0"/>
              <w:jc w:val="left"/>
              <w:rPr>
                <w:rFonts w:ascii="Times New Roman" w:hAnsi="Times New Roman" w:cs="Times New Roman" w:eastAsia="Times New Roman" w:hint="default"/>
                <w:sz w:val="21"/>
                <w:szCs w:val="21"/>
              </w:rPr>
            </w:pPr>
            <w:r>
              <w:rPr>
                <w:rFonts w:ascii="Times New Roman"/>
                <w:sz w:val="21"/>
              </w:rPr>
              <w:t>80</w:t>
            </w:r>
          </w:p>
        </w:tc>
        <w:tc>
          <w:tcPr>
            <w:tcW w:w="1963"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nil" w:sz="6" w:space="0" w:color="auto"/>
            </w:tcBorders>
          </w:tcPr>
          <w:p>
            <w:pPr/>
          </w:p>
        </w:tc>
      </w:tr>
      <w:tr>
        <w:trPr>
          <w:trHeight w:val="280"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451" w:right="0"/>
              <w:jc w:val="left"/>
              <w:rPr>
                <w:rFonts w:ascii="Times New Roman" w:hAnsi="Times New Roman" w:cs="Times New Roman" w:eastAsia="Times New Roman" w:hint="default"/>
                <w:sz w:val="21"/>
                <w:szCs w:val="21"/>
              </w:rPr>
            </w:pPr>
            <w:r>
              <w:rPr>
                <w:rFonts w:ascii="Times New Roman"/>
                <w:sz w:val="21"/>
              </w:rPr>
              <w:t>100</w:t>
            </w:r>
          </w:p>
        </w:tc>
        <w:tc>
          <w:tcPr>
            <w:tcW w:w="1963"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nil" w:sz="6" w:space="0" w:color="auto"/>
            </w:tcBorders>
          </w:tcPr>
          <w:p>
            <w:pPr/>
          </w:p>
        </w:tc>
      </w:tr>
      <w:tr>
        <w:trPr>
          <w:trHeight w:val="248"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451" w:right="0"/>
              <w:jc w:val="left"/>
              <w:rPr>
                <w:rFonts w:ascii="Times New Roman" w:hAnsi="Times New Roman" w:cs="Times New Roman" w:eastAsia="Times New Roman" w:hint="default"/>
                <w:sz w:val="21"/>
                <w:szCs w:val="21"/>
              </w:rPr>
            </w:pPr>
            <w:r>
              <w:rPr>
                <w:rFonts w:ascii="Times New Roman"/>
                <w:sz w:val="21"/>
              </w:rPr>
              <w:t>100</w:t>
            </w:r>
          </w:p>
        </w:tc>
        <w:tc>
          <w:tcPr>
            <w:tcW w:w="1963"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nil" w:sz="6" w:space="0" w:color="auto"/>
            </w:tcBorders>
          </w:tcPr>
          <w:p>
            <w:pPr/>
          </w:p>
        </w:tc>
      </w:tr>
      <w:tr>
        <w:trPr>
          <w:trHeight w:val="316"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427"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451" w:right="0"/>
              <w:jc w:val="left"/>
              <w:rPr>
                <w:rFonts w:ascii="Times New Roman" w:hAnsi="Times New Roman" w:cs="Times New Roman" w:eastAsia="Times New Roman" w:hint="default"/>
                <w:sz w:val="21"/>
                <w:szCs w:val="21"/>
              </w:rPr>
            </w:pPr>
            <w:r>
              <w:rPr>
                <w:rFonts w:ascii="Times New Roman"/>
                <w:sz w:val="21"/>
              </w:rPr>
              <w:t>100</w:t>
            </w:r>
          </w:p>
        </w:tc>
        <w:tc>
          <w:tcPr>
            <w:tcW w:w="1963"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nil" w:sz="6" w:space="0" w:color="auto"/>
            </w:tcBorders>
          </w:tcPr>
          <w:p>
            <w:pPr/>
          </w:p>
        </w:tc>
      </w:tr>
      <w:tr>
        <w:trPr>
          <w:trHeight w:val="286"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69"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427"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451" w:right="0"/>
              <w:jc w:val="left"/>
              <w:rPr>
                <w:rFonts w:ascii="Times New Roman" w:hAnsi="Times New Roman" w:cs="Times New Roman" w:eastAsia="Times New Roman" w:hint="default"/>
                <w:sz w:val="21"/>
                <w:szCs w:val="21"/>
              </w:rPr>
            </w:pPr>
            <w:r>
              <w:rPr>
                <w:rFonts w:ascii="Times New Roman"/>
                <w:sz w:val="21"/>
              </w:rPr>
              <w:t>100</w:t>
            </w:r>
          </w:p>
        </w:tc>
        <w:tc>
          <w:tcPr>
            <w:tcW w:w="1963" w:type="dxa"/>
            <w:tcBorders>
              <w:top w:val="nil" w:sz="6" w:space="0" w:color="auto"/>
              <w:left w:val="single" w:sz="4" w:space="0" w:color="000000"/>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nil" w:sz="6" w:space="0" w:color="auto"/>
            </w:tcBorders>
          </w:tcPr>
          <w:p>
            <w:pPr/>
          </w:p>
        </w:tc>
      </w:tr>
      <w:tr>
        <w:trPr>
          <w:trHeight w:val="288" w:hRule="exact"/>
        </w:trPr>
        <w:tc>
          <w:tcPr>
            <w:tcW w:w="3301" w:type="dxa"/>
            <w:tcBorders>
              <w:top w:val="nil" w:sz="6" w:space="0" w:color="auto"/>
              <w:left w:val="nil" w:sz="6" w:space="0" w:color="auto"/>
              <w:bottom w:val="single" w:sz="12" w:space="0" w:color="000000"/>
              <w:right w:val="single" w:sz="4" w:space="0" w:color="000000"/>
            </w:tcBorders>
          </w:tcPr>
          <w:p>
            <w:pPr>
              <w:pStyle w:val="TableParagraph"/>
              <w:spacing w:line="241" w:lineRule="exact"/>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tc>
        <w:tc>
          <w:tcPr>
            <w:tcW w:w="12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tc>
        <w:tc>
          <w:tcPr>
            <w:tcW w:w="19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tc>
        <w:tc>
          <w:tcPr>
            <w:tcW w:w="12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tc>
        <w:tc>
          <w:tcPr>
            <w:tcW w:w="708"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tc>
      </w:tr>
    </w:tbl>
    <w:p>
      <w:pPr>
        <w:pStyle w:val="BodyText"/>
        <w:spacing w:line="240" w:lineRule="auto" w:before="53"/>
        <w:ind w:left="619" w:right="767"/>
        <w:jc w:val="left"/>
      </w:pPr>
      <w:r>
        <w:rPr/>
        <w:pict>
          <v:group style="position:absolute;margin-left:37.080002pt;margin-top:-57.974358pt;width:521.15pt;height:.5pt;mso-position-horizontal-relative:page;mso-position-vertical-relative:paragraph;z-index:-1054864" coordorigin="742,-1159" coordsize="10423,10">
            <v:shape style="position:absolute;left:742;top:-1159;width:3282;height:10" type="#_x0000_t75" stroked="false">
              <v:imagedata r:id="rId77" o:title=""/>
            </v:shape>
            <v:shape style="position:absolute;left:4019;top:-1159;width:1174;height:10" type="#_x0000_t75" stroked="false">
              <v:imagedata r:id="rId101" o:title=""/>
            </v:shape>
            <v:shape style="position:absolute;left:5187;top:-1159;width:3200;height:10" type="#_x0000_t75" stroked="false">
              <v:imagedata r:id="rId102" o:title=""/>
            </v:shape>
            <v:shape style="position:absolute;left:8382;top:-1159;width:1220;height:10" type="#_x0000_t75" stroked="false">
              <v:imagedata r:id="rId86" o:title=""/>
            </v:shape>
            <v:shape style="position:absolute;left:9597;top:-1159;width:1567;height:10" type="#_x0000_t75" stroked="false">
              <v:imagedata r:id="rId103" o:title=""/>
            </v:shape>
            <w10:wrap type="none"/>
          </v:group>
        </w:pict>
      </w:r>
      <w:r>
        <w:rPr/>
        <w:pict>
          <v:group style="position:absolute;margin-left:37.080002pt;margin-top:-48.85434pt;width:521.15pt;height:33.75pt;mso-position-horizontal-relative:page;mso-position-vertical-relative:paragraph;z-index:-1054840" coordorigin="742,-977" coordsize="10423,675">
            <v:shape style="position:absolute;left:742;top:-977;width:3301;height:110" type="#_x0000_t75" stroked="false">
              <v:imagedata r:id="rId104" o:title=""/>
            </v:shape>
            <v:shape style="position:absolute;left:4019;top:-881;width:1183;height:14" type="#_x0000_t75" stroked="false">
              <v:imagedata r:id="rId90" o:title=""/>
            </v:shape>
            <v:shape style="position:absolute;left:5187;top:-881;width:1246;height:14" type="#_x0000_t75" stroked="false">
              <v:imagedata r:id="rId91" o:title=""/>
            </v:shape>
            <v:shape style="position:absolute;left:6419;top:-881;width:1978;height:14" type="#_x0000_t75" stroked="false">
              <v:imagedata r:id="rId92" o:title=""/>
            </v:shape>
            <v:shape style="position:absolute;left:8382;top:-876;width:1220;height:10" type="#_x0000_t75" stroked="false">
              <v:imagedata r:id="rId80" o:title=""/>
            </v:shape>
            <v:shape style="position:absolute;left:9597;top:-881;width:864;height:14" type="#_x0000_t75" stroked="false">
              <v:imagedata r:id="rId93" o:title=""/>
            </v:shape>
            <v:shape style="position:absolute;left:10447;top:-876;width:718;height:10" type="#_x0000_t75" stroked="false">
              <v:imagedata r:id="rId94" o:title=""/>
            </v:shape>
            <v:group style="position:absolute;left:4023;top:-867;width:10;height:20" coordorigin="4023,-867" coordsize="10,20">
              <v:shape style="position:absolute;left:4023;top:-867;width:10;height:20" coordorigin="4023,-867" coordsize="10,20" path="m4023,-847l4033,-847,4033,-867,4023,-867,4023,-847xe" filled="true" fillcolor="#000000" stroked="false">
                <v:path arrowok="t"/>
                <v:fill type="solid"/>
              </v:shape>
            </v:group>
            <v:group style="position:absolute;left:4023;top:-847;width:10;height:20" coordorigin="4023,-847" coordsize="10,20">
              <v:shape style="position:absolute;left:4023;top:-847;width:10;height:20" coordorigin="4023,-847" coordsize="10,20" path="m4023,-828l4033,-828,4033,-847,4023,-847,4023,-828xe" filled="true" fillcolor="#000000" stroked="false">
                <v:path arrowok="t"/>
                <v:fill type="solid"/>
              </v:shape>
            </v:group>
            <v:group style="position:absolute;left:4023;top:-828;width:10;height:20" coordorigin="4023,-828" coordsize="10,20">
              <v:shape style="position:absolute;left:4023;top:-828;width:10;height:20" coordorigin="4023,-828" coordsize="10,20" path="m4023,-809l4033,-809,4033,-828,4023,-828,4023,-809xe" filled="true" fillcolor="#000000" stroked="false">
                <v:path arrowok="t"/>
                <v:fill type="solid"/>
              </v:shape>
            </v:group>
            <v:group style="position:absolute;left:4023;top:-809;width:10;height:20" coordorigin="4023,-809" coordsize="10,20">
              <v:shape style="position:absolute;left:4023;top:-809;width:10;height:20" coordorigin="4023,-809" coordsize="10,20" path="m4023,-790l4033,-790,4033,-809,4023,-809,4023,-790xe" filled="true" fillcolor="#000000" stroked="false">
                <v:path arrowok="t"/>
                <v:fill type="solid"/>
              </v:shape>
            </v:group>
            <v:group style="position:absolute;left:4023;top:-790;width:10;height:20" coordorigin="4023,-790" coordsize="10,20">
              <v:shape style="position:absolute;left:4023;top:-790;width:10;height:20" coordorigin="4023,-790" coordsize="10,20" path="m4023,-771l4033,-771,4033,-790,4023,-790,4023,-771xe" filled="true" fillcolor="#000000" stroked="false">
                <v:path arrowok="t"/>
                <v:fill type="solid"/>
              </v:shape>
            </v:group>
            <v:group style="position:absolute;left:4023;top:-771;width:10;height:20" coordorigin="4023,-771" coordsize="10,20">
              <v:shape style="position:absolute;left:4023;top:-771;width:10;height:20" coordorigin="4023,-771" coordsize="10,20" path="m4023,-751l4033,-751,4033,-771,4023,-771,4023,-751xe" filled="true" fillcolor="#000000" stroked="false">
                <v:path arrowok="t"/>
                <v:fill type="solid"/>
              </v:shape>
            </v:group>
            <v:group style="position:absolute;left:4023;top:-751;width:10;height:20" coordorigin="4023,-751" coordsize="10,20">
              <v:shape style="position:absolute;left:4023;top:-751;width:10;height:20" coordorigin="4023,-751" coordsize="10,20" path="m4023,-732l4033,-732,4033,-751,4023,-751,4023,-732xe" filled="true" fillcolor="#000000" stroked="false">
                <v:path arrowok="t"/>
                <v:fill type="solid"/>
              </v:shape>
            </v:group>
            <v:group style="position:absolute;left:4023;top:-732;width:10;height:20" coordorigin="4023,-732" coordsize="10,20">
              <v:shape style="position:absolute;left:4023;top:-732;width:10;height:20" coordorigin="4023,-732" coordsize="10,20" path="m4023,-713l4033,-713,4033,-732,4023,-732,4023,-713xe" filled="true" fillcolor="#000000" stroked="false">
                <v:path arrowok="t"/>
                <v:fill type="solid"/>
              </v:shape>
            </v:group>
            <v:group style="position:absolute;left:4023;top:-713;width:10;height:20" coordorigin="4023,-713" coordsize="10,20">
              <v:shape style="position:absolute;left:4023;top:-713;width:10;height:20" coordorigin="4023,-713" coordsize="10,20" path="m4023,-694l4033,-694,4033,-713,4023,-713,4023,-694xe" filled="true" fillcolor="#000000" stroked="false">
                <v:path arrowok="t"/>
                <v:fill type="solid"/>
              </v:shape>
              <v:shape style="position:absolute;left:742;top:-694;width:3301;height:108" type="#_x0000_t75" stroked="false">
                <v:imagedata r:id="rId105" o:title=""/>
              </v:shape>
              <v:shape style="position:absolute;left:4019;top:-598;width:1183;height:12" type="#_x0000_t75" stroked="false">
                <v:imagedata r:id="rId96" o:title=""/>
              </v:shape>
              <v:shape style="position:absolute;left:5187;top:-598;width:1246;height:12" type="#_x0000_t75" stroked="false">
                <v:imagedata r:id="rId106" o:title=""/>
              </v:shape>
              <v:shape style="position:absolute;left:6419;top:-598;width:1978;height:12" type="#_x0000_t75" stroked="false">
                <v:imagedata r:id="rId107" o:title=""/>
              </v:shape>
              <v:shape style="position:absolute;left:8382;top:-598;width:1229;height:12" type="#_x0000_t75" stroked="false">
                <v:imagedata r:id="rId99" o:title=""/>
              </v:shape>
              <v:shape style="position:absolute;left:9597;top:-598;width:864;height:12" type="#_x0000_t75" stroked="false">
                <v:imagedata r:id="rId108" o:title=""/>
              </v:shape>
              <v:shape style="position:absolute;left:10447;top:-595;width:718;height:10" type="#_x0000_t75" stroked="false">
                <v:imagedata r:id="rId94" o:title=""/>
              </v:shape>
            </v:group>
            <v:group style="position:absolute;left:4023;top:-586;width:10;height:20" coordorigin="4023,-586" coordsize="10,20">
              <v:shape style="position:absolute;left:4023;top:-586;width:10;height:20" coordorigin="4023,-586" coordsize="10,20" path="m4023,-567l4033,-567,4033,-586,4023,-586,4023,-567xe" filled="true" fillcolor="#000000" stroked="false">
                <v:path arrowok="t"/>
                <v:fill type="solid"/>
              </v:shape>
            </v:group>
            <v:group style="position:absolute;left:4023;top:-567;width:10;height:20" coordorigin="4023,-567" coordsize="10,20">
              <v:shape style="position:absolute;left:4023;top:-567;width:10;height:20" coordorigin="4023,-567" coordsize="10,20" path="m4023,-547l4033,-547,4033,-567,4023,-567,4023,-547xe" filled="true" fillcolor="#000000" stroked="false">
                <v:path arrowok="t"/>
                <v:fill type="solid"/>
              </v:shape>
            </v:group>
            <v:group style="position:absolute;left:4023;top:-547;width:10;height:20" coordorigin="4023,-547" coordsize="10,20">
              <v:shape style="position:absolute;left:4023;top:-547;width:10;height:20" coordorigin="4023,-547" coordsize="10,20" path="m4023,-528l4033,-528,4033,-547,4023,-547,4023,-528xe" filled="true" fillcolor="#000000" stroked="false">
                <v:path arrowok="t"/>
                <v:fill type="solid"/>
              </v:shape>
            </v:group>
            <v:group style="position:absolute;left:4023;top:-528;width:10;height:20" coordorigin="4023,-528" coordsize="10,20">
              <v:shape style="position:absolute;left:4023;top:-528;width:10;height:20" coordorigin="4023,-528" coordsize="10,20" path="m4023,-509l4033,-509,4033,-528,4023,-528,4023,-509xe" filled="true" fillcolor="#000000" stroked="false">
                <v:path arrowok="t"/>
                <v:fill type="solid"/>
              </v:shape>
            </v:group>
            <v:group style="position:absolute;left:4023;top:-509;width:10;height:20" coordorigin="4023,-509" coordsize="10,20">
              <v:shape style="position:absolute;left:4023;top:-509;width:10;height:20" coordorigin="4023,-509" coordsize="10,20" path="m4023,-490l4033,-490,4033,-509,4023,-509,4023,-490xe" filled="true" fillcolor="#000000" stroked="false">
                <v:path arrowok="t"/>
                <v:fill type="solid"/>
              </v:shape>
            </v:group>
            <v:group style="position:absolute;left:4023;top:-490;width:10;height:20" coordorigin="4023,-490" coordsize="10,20">
              <v:shape style="position:absolute;left:4023;top:-490;width:10;height:20" coordorigin="4023,-490" coordsize="10,20" path="m4023,-471l4033,-471,4033,-490,4023,-490,4023,-471xe" filled="true" fillcolor="#000000" stroked="false">
                <v:path arrowok="t"/>
                <v:fill type="solid"/>
              </v:shape>
            </v:group>
            <v:group style="position:absolute;left:4023;top:-471;width:10;height:20" coordorigin="4023,-471" coordsize="10,20">
              <v:shape style="position:absolute;left:4023;top:-471;width:10;height:20" coordorigin="4023,-471" coordsize="10,20" path="m4023,-451l4033,-451,4033,-471,4023,-471,4023,-451xe" filled="true" fillcolor="#000000" stroked="false">
                <v:path arrowok="t"/>
                <v:fill type="solid"/>
              </v:shape>
            </v:group>
            <v:group style="position:absolute;left:4023;top:-451;width:10;height:20" coordorigin="4023,-451" coordsize="10,20">
              <v:shape style="position:absolute;left:4023;top:-451;width:10;height:20" coordorigin="4023,-451" coordsize="10,20" path="m4023,-432l4033,-432,4033,-451,4023,-451,4023,-432xe" filled="true" fillcolor="#000000" stroked="false">
                <v:path arrowok="t"/>
                <v:fill type="solid"/>
              </v:shape>
            </v:group>
            <v:group style="position:absolute;left:4023;top:-432;width:10;height:20" coordorigin="4023,-432" coordsize="10,20">
              <v:shape style="position:absolute;left:4023;top:-432;width:10;height:20" coordorigin="4023,-432" coordsize="10,20" path="m4023,-413l4033,-413,4033,-432,4023,-432,4023,-413xe" filled="true" fillcolor="#000000" stroked="false">
                <v:path arrowok="t"/>
                <v:fill type="solid"/>
              </v:shape>
              <v:shape style="position:absolute;left:742;top:-413;width:3301;height:110" type="#_x0000_t75" stroked="false">
                <v:imagedata r:id="rId82" o:title=""/>
              </v:shape>
              <v:shape style="position:absolute;left:4019;top:-317;width:1183;height:14" type="#_x0000_t75" stroked="false">
                <v:imagedata r:id="rId83" o:title=""/>
              </v:shape>
              <v:shape style="position:absolute;left:5187;top:-317;width:1246;height:14" type="#_x0000_t75" stroked="false">
                <v:imagedata r:id="rId109" o:title=""/>
              </v:shape>
              <v:shape style="position:absolute;left:6419;top:-317;width:1978;height:14" type="#_x0000_t75" stroked="false">
                <v:imagedata r:id="rId110" o:title=""/>
              </v:shape>
              <v:shape style="position:absolute;left:8382;top:-312;width:1220;height:10" type="#_x0000_t75" stroked="false">
                <v:imagedata r:id="rId86" o:title=""/>
              </v:shape>
              <v:shape style="position:absolute;left:9597;top:-317;width:864;height:14" type="#_x0000_t75" stroked="false">
                <v:imagedata r:id="rId87" o:title=""/>
              </v:shape>
              <v:shape style="position:absolute;left:10447;top:-312;width:718;height:10" type="#_x0000_t75" stroked="false">
                <v:imagedata r:id="rId88" o:title=""/>
              </v:shape>
            </v:group>
            <w10:wrap type="none"/>
          </v:group>
        </w:pict>
      </w:r>
      <w:r>
        <w:rPr/>
        <w:pict>
          <v:shape style="position:absolute;margin-left:201.169998pt;margin-top:-1.694369pt;width:.48002pt;height:.24pt;mso-position-horizontal-relative:page;mso-position-vertical-relative:paragraph;z-index:2488" type="#_x0000_t75" stroked="false">
            <v:imagedata r:id="rId76" o:title=""/>
          </v:shape>
        </w:pict>
      </w:r>
      <w:r>
        <w:rPr/>
        <w:pict>
          <v:shape style="position:absolute;margin-left:259.609985pt;margin-top:-1.694369pt;width:.48003pt;height:.24pt;mso-position-horizontal-relative:page;mso-position-vertical-relative:paragraph;z-index:2512" type="#_x0000_t75" stroked="false">
            <v:imagedata r:id="rId76" o:title=""/>
          </v:shape>
        </w:pict>
      </w:r>
      <w:r>
        <w:rPr/>
        <w:pict>
          <v:shape style="position:absolute;margin-left:321.190002pt;margin-top:-1.694369pt;width:.48003pt;height:.24pt;mso-position-horizontal-relative:page;mso-position-vertical-relative:paragraph;z-index:2536" type="#_x0000_t75" stroked="false">
            <v:imagedata r:id="rId76" o:title=""/>
          </v:shape>
        </w:pict>
      </w:r>
      <w:r>
        <w:rPr/>
        <w:pict>
          <v:shape style="position:absolute;margin-left:419.350006pt;margin-top:-1.694369pt;width:.48003pt;height:.24pt;mso-position-horizontal-relative:page;mso-position-vertical-relative:paragraph;z-index:2560" type="#_x0000_t75" stroked="false">
            <v:imagedata r:id="rId76" o:title=""/>
          </v:shape>
        </w:pict>
      </w:r>
      <w:r>
        <w:rPr/>
        <w:pict>
          <v:shape style="position:absolute;margin-left:480.100006pt;margin-top:-1.694369pt;width:.48pt;height:.24pt;mso-position-horizontal-relative:page;mso-position-vertical-relative:paragraph;z-index:2584" type="#_x0000_t75" stroked="false">
            <v:imagedata r:id="rId76" o:title=""/>
          </v:shape>
        </w:pict>
      </w:r>
      <w:r>
        <w:rPr/>
        <w:pict>
          <v:shape style="position:absolute;margin-left:522.580017pt;margin-top:-1.694369pt;width:.48006pt;height:.24pt;mso-position-horizontal-relative:page;mso-position-vertical-relative:paragraph;z-index:2608" type="#_x0000_t75" stroked="false">
            <v:imagedata r:id="rId76" o:title=""/>
          </v:shape>
        </w:pict>
      </w:r>
      <w:r>
        <w:rPr/>
        <w:t>报告期内，公司长期投资无发生减值的情况。</w:t>
      </w:r>
    </w:p>
    <w:p>
      <w:pPr>
        <w:spacing w:after="0" w:line="240" w:lineRule="auto"/>
        <w:jc w:val="left"/>
        <w:sectPr>
          <w:headerReference w:type="default" r:id="rId50"/>
          <w:pgSz w:w="11910" w:h="16850"/>
          <w:pgMar w:header="572" w:footer="862" w:top="760" w:bottom="1060" w:left="540" w:right="0"/>
        </w:sectPr>
      </w:pPr>
    </w:p>
    <w:p>
      <w:pPr>
        <w:spacing w:line="240" w:lineRule="auto" w:before="3"/>
        <w:rPr>
          <w:rFonts w:ascii="宋体" w:hAnsi="宋体" w:cs="宋体" w:eastAsia="宋体" w:hint="default"/>
          <w:sz w:val="9"/>
          <w:szCs w:val="9"/>
        </w:rPr>
      </w:pPr>
    </w:p>
    <w:p>
      <w:pPr>
        <w:pStyle w:val="Heading5"/>
        <w:spacing w:line="240" w:lineRule="auto" w:before="14"/>
        <w:ind w:left="700" w:right="767"/>
        <w:jc w:val="left"/>
        <w:rPr>
          <w:b w:val="0"/>
          <w:bCs w:val="0"/>
        </w:rPr>
      </w:pPr>
      <w:r>
        <w:rPr/>
        <w:pict>
          <v:shape style="position:absolute;margin-left:228.649994pt;margin-top:44.431549pt;width:.48001pt;height:.12pt;mso-position-horizontal-relative:page;mso-position-vertical-relative:paragraph;z-index:2632" type="#_x0000_t75" stroked="false">
            <v:imagedata r:id="rId111" o:title=""/>
          </v:shape>
        </w:pict>
      </w:r>
      <w:r>
        <w:rPr/>
        <w:pict>
          <v:shape style="position:absolute;margin-left:299.570007pt;margin-top:44.431549pt;width:.48001pt;height:.12pt;mso-position-horizontal-relative:page;mso-position-vertical-relative:paragraph;z-index:2656" type="#_x0000_t75" stroked="false">
            <v:imagedata r:id="rId111" o:title=""/>
          </v:shape>
        </w:pict>
      </w:r>
      <w:r>
        <w:rPr/>
        <w:pict>
          <v:shape style="position:absolute;margin-left:375.790009pt;margin-top:44.431549pt;width:.48001pt;height:.12pt;mso-position-horizontal-relative:page;mso-position-vertical-relative:paragraph;z-index:2680" type="#_x0000_t75" stroked="false">
            <v:imagedata r:id="rId111" o:title=""/>
          </v:shape>
        </w:pict>
      </w:r>
      <w:r>
        <w:rPr/>
        <w:pict>
          <v:shape style="position:absolute;margin-left:452.140015pt;margin-top:44.431549pt;width:.48001pt;height:.12pt;mso-position-horizontal-relative:page;mso-position-vertical-relative:paragraph;z-index:2704" type="#_x0000_t75" stroked="false">
            <v:imagedata r:id="rId111" o:title=""/>
          </v:shape>
        </w:pict>
      </w:r>
      <w:r>
        <w:rPr/>
        <w:pict>
          <v:shape style="position:absolute;margin-left:228.649994pt;margin-top:63.751507pt;width:.480001pt;height:2.16pt;mso-position-horizontal-relative:page;mso-position-vertical-relative:paragraph;z-index:2728" type="#_x0000_t75" stroked="false">
            <v:imagedata r:id="rId112" o:title=""/>
          </v:shape>
        </w:pict>
      </w:r>
      <w:r>
        <w:rPr/>
        <w:pict>
          <v:shape style="position:absolute;margin-left:299.570007pt;margin-top:63.751507pt;width:.480001pt;height:2.16pt;mso-position-horizontal-relative:page;mso-position-vertical-relative:paragraph;z-index:2752" type="#_x0000_t75" stroked="false">
            <v:imagedata r:id="rId112" o:title=""/>
          </v:shape>
        </w:pict>
      </w:r>
      <w:r>
        <w:rPr/>
        <w:pict>
          <v:shape style="position:absolute;margin-left:375.790009pt;margin-top:63.751507pt;width:.480001pt;height:2.16pt;mso-position-horizontal-relative:page;mso-position-vertical-relative:paragraph;z-index:2776" type="#_x0000_t75" stroked="false">
            <v:imagedata r:id="rId112" o:title=""/>
          </v:shape>
        </w:pict>
      </w:r>
      <w:r>
        <w:rPr/>
        <w:pict>
          <v:shape style="position:absolute;margin-left:452.140015pt;margin-top:63.751507pt;width:.480001pt;height:2.16pt;mso-position-horizontal-relative:page;mso-position-vertical-relative:paragraph;z-index:2800" type="#_x0000_t75" stroked="false">
            <v:imagedata r:id="rId112" o:title=""/>
          </v:shape>
        </w:pict>
      </w:r>
      <w:r>
        <w:rPr/>
        <w:pict>
          <v:group style="position:absolute;margin-left:66.503998pt;margin-top:85.71151pt;width:462.35pt;height:.5pt;mso-position-horizontal-relative:page;mso-position-vertical-relative:paragraph;z-index:-1054480" coordorigin="1330,1714" coordsize="9247,10">
            <v:shape style="position:absolute;left:1330;top:1714;width:3243;height:10" type="#_x0000_t75" stroked="false">
              <v:imagedata r:id="rId113" o:title=""/>
            </v:shape>
            <v:shape style="position:absolute;left:4568;top:1714;width:6008;height:10" type="#_x0000_t75" stroked="false">
              <v:imagedata r:id="rId114" o:title=""/>
            </v:shape>
            <w10:wrap type="none"/>
          </v:group>
        </w:pict>
      </w:r>
      <w:r>
        <w:rPr/>
        <w:pict>
          <v:shape style="position:absolute;margin-left:228.649994pt;margin-top:105.391518pt;width:.480004pt;height:2.280pt;mso-position-horizontal-relative:page;mso-position-vertical-relative:paragraph;z-index:2848" type="#_x0000_t75" stroked="false">
            <v:imagedata r:id="rId115" o:title=""/>
          </v:shape>
        </w:pict>
      </w:r>
      <w:r>
        <w:rPr/>
        <w:pict>
          <v:shape style="position:absolute;margin-left:299.570007pt;margin-top:105.391518pt;width:.480004pt;height:2.280pt;mso-position-horizontal-relative:page;mso-position-vertical-relative:paragraph;z-index:2872" type="#_x0000_t75" stroked="false">
            <v:imagedata r:id="rId115" o:title=""/>
          </v:shape>
        </w:pict>
      </w:r>
      <w:r>
        <w:rPr/>
        <w:pict>
          <v:shape style="position:absolute;margin-left:375.790009pt;margin-top:105.391518pt;width:.480004pt;height:2.280pt;mso-position-horizontal-relative:page;mso-position-vertical-relative:paragraph;z-index:2896" type="#_x0000_t75" stroked="false">
            <v:imagedata r:id="rId115" o:title=""/>
          </v:shape>
        </w:pict>
      </w:r>
      <w:r>
        <w:rPr/>
        <w:pict>
          <v:shape style="position:absolute;margin-left:452.140015pt;margin-top:105.391518pt;width:.480004pt;height:2.280pt;mso-position-horizontal-relative:page;mso-position-vertical-relative:paragraph;z-index:2920" type="#_x0000_t75" stroked="false">
            <v:imagedata r:id="rId115" o:title=""/>
          </v:shape>
        </w:pict>
      </w:r>
      <w:r>
        <w:rPr>
          <w:rFonts w:ascii="Times New Roman" w:hAnsi="Times New Roman" w:cs="Times New Roman" w:eastAsia="Times New Roman" w:hint="default"/>
        </w:rPr>
        <w:t>2</w:t>
      </w:r>
      <w:r>
        <w:rPr/>
        <w:t>、本企业子公司情况</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15"/>
          <w:szCs w:val="15"/>
        </w:rPr>
      </w:pPr>
    </w:p>
    <w:tbl>
      <w:tblPr>
        <w:tblW w:w="0" w:type="auto"/>
        <w:jc w:val="left"/>
        <w:tblInd w:w="775" w:type="dxa"/>
        <w:tblLayout w:type="fixed"/>
        <w:tblCellMar>
          <w:top w:w="0" w:type="dxa"/>
          <w:left w:w="0" w:type="dxa"/>
          <w:bottom w:w="0" w:type="dxa"/>
          <w:right w:w="0" w:type="dxa"/>
        </w:tblCellMar>
        <w:tblLook w:val="01E0"/>
      </w:tblPr>
      <w:tblGrid>
        <w:gridCol w:w="3262"/>
        <w:gridCol w:w="1418"/>
        <w:gridCol w:w="1524"/>
        <w:gridCol w:w="1527"/>
        <w:gridCol w:w="1529"/>
      </w:tblGrid>
      <w:tr>
        <w:trPr>
          <w:trHeight w:val="427" w:hRule="exact"/>
        </w:trPr>
        <w:tc>
          <w:tcPr>
            <w:tcW w:w="326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30"/>
              <w:ind w:left="25" w:right="0"/>
              <w:jc w:val="center"/>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41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0"/>
              <w:ind w:right="173"/>
              <w:jc w:val="right"/>
              <w:rPr>
                <w:rFonts w:ascii="宋体" w:hAnsi="宋体" w:cs="宋体" w:eastAsia="宋体" w:hint="default"/>
                <w:sz w:val="21"/>
                <w:szCs w:val="21"/>
              </w:rPr>
            </w:pPr>
            <w:r>
              <w:rPr>
                <w:rFonts w:ascii="宋体" w:hAnsi="宋体" w:cs="宋体" w:eastAsia="宋体" w:hint="default"/>
                <w:b/>
                <w:bCs/>
                <w:sz w:val="21"/>
                <w:szCs w:val="21"/>
              </w:rPr>
              <w:t>子公司类型</w:t>
            </w:r>
            <w:r>
              <w:rPr>
                <w:rFonts w:ascii="宋体" w:hAnsi="宋体" w:cs="宋体" w:eastAsia="宋体" w:hint="default"/>
                <w:sz w:val="21"/>
                <w:szCs w:val="21"/>
              </w:rPr>
            </w:r>
          </w:p>
        </w:tc>
        <w:tc>
          <w:tcPr>
            <w:tcW w:w="152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b/>
                <w:bCs/>
                <w:sz w:val="21"/>
                <w:szCs w:val="21"/>
              </w:rPr>
              <w:t>企业类型</w:t>
            </w:r>
            <w:r>
              <w:rPr>
                <w:rFonts w:ascii="宋体" w:hAnsi="宋体" w:cs="宋体" w:eastAsia="宋体" w:hint="default"/>
                <w:sz w:val="21"/>
                <w:szCs w:val="21"/>
              </w:rPr>
            </w:r>
          </w:p>
        </w:tc>
        <w:tc>
          <w:tcPr>
            <w:tcW w:w="152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0"/>
              <w:ind w:right="437"/>
              <w:jc w:val="righ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1529"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c>
      </w:tr>
      <w:tr>
        <w:trPr>
          <w:trHeight w:val="417" w:hRule="exact"/>
        </w:trPr>
        <w:tc>
          <w:tcPr>
            <w:tcW w:w="3262" w:type="dxa"/>
            <w:tcBorders>
              <w:top w:val="single" w:sz="12" w:space="0" w:color="000000"/>
              <w:left w:val="nil" w:sz="6" w:space="0" w:color="auto"/>
              <w:bottom w:val="nil" w:sz="6" w:space="0" w:color="auto"/>
              <w:right w:val="single" w:sz="4" w:space="0" w:color="000000"/>
            </w:tcBorders>
          </w:tcPr>
          <w:p>
            <w:pPr>
              <w:pStyle w:val="TableParagraph"/>
              <w:spacing w:line="240" w:lineRule="auto" w:before="30"/>
              <w:ind w:left="124"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left="5"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0"/>
              <w:ind w:right="437"/>
              <w:jc w:val="right"/>
              <w:rPr>
                <w:rFonts w:ascii="宋体" w:hAnsi="宋体" w:cs="宋体" w:eastAsia="宋体" w:hint="default"/>
                <w:sz w:val="21"/>
                <w:szCs w:val="21"/>
              </w:rPr>
            </w:pPr>
            <w:r>
              <w:rPr>
                <w:rFonts w:ascii="宋体" w:hAnsi="宋体" w:cs="宋体" w:eastAsia="宋体" w:hint="default"/>
                <w:sz w:val="21"/>
                <w:szCs w:val="21"/>
              </w:rPr>
              <w:t>淄博市</w:t>
            </w:r>
          </w:p>
        </w:tc>
        <w:tc>
          <w:tcPr>
            <w:tcW w:w="1529" w:type="dxa"/>
            <w:tcBorders>
              <w:top w:val="single" w:sz="12" w:space="0" w:color="000000"/>
              <w:left w:val="single" w:sz="4" w:space="0" w:color="000000"/>
              <w:bottom w:val="nil" w:sz="6" w:space="0" w:color="auto"/>
              <w:right w:val="nil" w:sz="6" w:space="0" w:color="auto"/>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崔胜利</w:t>
            </w:r>
          </w:p>
        </w:tc>
      </w:tr>
      <w:tr>
        <w:trPr>
          <w:trHeight w:val="418" w:hRule="exact"/>
        </w:trPr>
        <w:tc>
          <w:tcPr>
            <w:tcW w:w="3262"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124"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75"/>
              <w:jc w:val="right"/>
              <w:rPr>
                <w:rFonts w:ascii="宋体" w:hAnsi="宋体" w:cs="宋体" w:eastAsia="宋体" w:hint="default"/>
                <w:sz w:val="21"/>
                <w:szCs w:val="21"/>
              </w:rPr>
            </w:pPr>
            <w:r>
              <w:rPr>
                <w:rFonts w:ascii="宋体" w:hAnsi="宋体" w:cs="宋体" w:eastAsia="宋体" w:hint="default"/>
                <w:spacing w:val="-1"/>
                <w:sz w:val="21"/>
                <w:szCs w:val="21"/>
              </w:rPr>
              <w:t>控股子公司</w:t>
            </w:r>
          </w:p>
        </w:tc>
        <w:tc>
          <w:tcPr>
            <w:tcW w:w="15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left="5"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437"/>
              <w:jc w:val="right"/>
              <w:rPr>
                <w:rFonts w:ascii="宋体" w:hAnsi="宋体" w:cs="宋体" w:eastAsia="宋体" w:hint="default"/>
                <w:sz w:val="21"/>
                <w:szCs w:val="21"/>
              </w:rPr>
            </w:pPr>
            <w:r>
              <w:rPr>
                <w:rFonts w:ascii="宋体" w:hAnsi="宋体" w:cs="宋体" w:eastAsia="宋体" w:hint="default"/>
                <w:sz w:val="21"/>
                <w:szCs w:val="21"/>
              </w:rPr>
              <w:t>东营市</w:t>
            </w:r>
          </w:p>
        </w:tc>
        <w:tc>
          <w:tcPr>
            <w:tcW w:w="1529"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16" w:hRule="exact"/>
        </w:trPr>
        <w:tc>
          <w:tcPr>
            <w:tcW w:w="3262"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124"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right="437"/>
              <w:jc w:val="right"/>
              <w:rPr>
                <w:rFonts w:ascii="宋体" w:hAnsi="宋体" w:cs="宋体" w:eastAsia="宋体" w:hint="default"/>
                <w:sz w:val="21"/>
                <w:szCs w:val="21"/>
              </w:rPr>
            </w:pPr>
            <w:r>
              <w:rPr>
                <w:rFonts w:ascii="宋体" w:hAnsi="宋体" w:cs="宋体" w:eastAsia="宋体" w:hint="default"/>
                <w:sz w:val="21"/>
                <w:szCs w:val="21"/>
              </w:rPr>
              <w:t>青岛市</w:t>
            </w:r>
          </w:p>
        </w:tc>
        <w:tc>
          <w:tcPr>
            <w:tcW w:w="1529"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07"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24"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left="5"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437"/>
              <w:jc w:val="right"/>
              <w:rPr>
                <w:rFonts w:ascii="宋体" w:hAnsi="宋体" w:cs="宋体" w:eastAsia="宋体" w:hint="default"/>
                <w:sz w:val="21"/>
                <w:szCs w:val="21"/>
              </w:rPr>
            </w:pPr>
            <w:r>
              <w:rPr>
                <w:rFonts w:ascii="宋体" w:hAnsi="宋体" w:cs="宋体" w:eastAsia="宋体" w:hint="default"/>
                <w:sz w:val="21"/>
                <w:szCs w:val="21"/>
              </w:rPr>
              <w:t>泰安市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left="2"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312"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4"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5"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437"/>
              <w:jc w:val="right"/>
              <w:rPr>
                <w:rFonts w:ascii="宋体" w:hAnsi="宋体" w:cs="宋体" w:eastAsia="宋体" w:hint="default"/>
                <w:sz w:val="21"/>
                <w:szCs w:val="21"/>
              </w:rPr>
            </w:pPr>
            <w:r>
              <w:rPr>
                <w:rFonts w:ascii="宋体" w:hAnsi="宋体" w:cs="宋体" w:eastAsia="宋体" w:hint="default"/>
                <w:sz w:val="21"/>
                <w:szCs w:val="21"/>
              </w:rPr>
              <w:t>烟台市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501"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4"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5"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437"/>
              <w:jc w:val="right"/>
              <w:rPr>
                <w:rFonts w:ascii="宋体" w:hAnsi="宋体" w:cs="宋体" w:eastAsia="宋体" w:hint="default"/>
                <w:sz w:val="21"/>
                <w:szCs w:val="21"/>
              </w:rPr>
            </w:pPr>
            <w:r>
              <w:rPr>
                <w:rFonts w:ascii="宋体" w:hAnsi="宋体" w:cs="宋体" w:eastAsia="宋体" w:hint="default"/>
                <w:sz w:val="21"/>
                <w:szCs w:val="21"/>
              </w:rPr>
              <w:t>烟台市</w:t>
            </w:r>
          </w:p>
        </w:tc>
        <w:tc>
          <w:tcPr>
            <w:tcW w:w="1529" w:type="dxa"/>
            <w:tcBorders>
              <w:top w:val="nil" w:sz="6" w:space="0" w:color="auto"/>
              <w:left w:val="single" w:sz="4" w:space="0" w:color="000000"/>
              <w:bottom w:val="nil" w:sz="6" w:space="0" w:color="auto"/>
              <w:right w:val="nil" w:sz="6" w:space="0" w:color="auto"/>
            </w:tcBorders>
          </w:tcPr>
          <w:p>
            <w:pPr>
              <w:pStyle w:val="TableParagraph"/>
              <w:spacing w:line="240" w:lineRule="auto" w:before="129"/>
              <w:ind w:left="2"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19" w:hRule="exact"/>
        </w:trPr>
        <w:tc>
          <w:tcPr>
            <w:tcW w:w="3262"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124"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left="5"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437"/>
              <w:jc w:val="right"/>
              <w:rPr>
                <w:rFonts w:ascii="宋体" w:hAnsi="宋体" w:cs="宋体" w:eastAsia="宋体" w:hint="default"/>
                <w:sz w:val="21"/>
                <w:szCs w:val="21"/>
              </w:rPr>
            </w:pPr>
            <w:r>
              <w:rPr>
                <w:rFonts w:ascii="宋体" w:hAnsi="宋体" w:cs="宋体" w:eastAsia="宋体" w:hint="default"/>
                <w:sz w:val="21"/>
                <w:szCs w:val="21"/>
              </w:rPr>
              <w:t>济南市</w:t>
            </w:r>
          </w:p>
        </w:tc>
        <w:tc>
          <w:tcPr>
            <w:tcW w:w="1529"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原奎林</w:t>
            </w:r>
          </w:p>
        </w:tc>
      </w:tr>
    </w:tbl>
    <w:p>
      <w:pPr>
        <w:pStyle w:val="BodyText"/>
        <w:spacing w:line="286" w:lineRule="exact"/>
        <w:ind w:left="619" w:right="767"/>
        <w:jc w:val="left"/>
      </w:pPr>
      <w:r>
        <w:rPr/>
        <w:pict>
          <v:group style="position:absolute;margin-left:66.503998pt;margin-top:-82.829979pt;width:462.35pt;height:.5pt;mso-position-horizontal-relative:page;mso-position-vertical-relative:paragraph;z-index:-1054360" coordorigin="1330,-1657" coordsize="9247,10">
            <v:shape style="position:absolute;left:1330;top:-1657;width:3243;height:10" type="#_x0000_t75" stroked="false">
              <v:imagedata r:id="rId113" o:title=""/>
            </v:shape>
            <v:shape style="position:absolute;left:4568;top:-1657;width:6008;height:10" type="#_x0000_t75" stroked="false">
              <v:imagedata r:id="rId116" o:title=""/>
            </v:shape>
            <w10:wrap type="none"/>
          </v:group>
        </w:pict>
      </w:r>
      <w:r>
        <w:rPr/>
        <w:pict>
          <v:group style="position:absolute;margin-left:66.503998pt;margin-top:-62.550041pt;width:462.35pt;height:.5pt;mso-position-horizontal-relative:page;mso-position-vertical-relative:paragraph;z-index:-1054336" coordorigin="1330,-1251" coordsize="9247,10">
            <v:shape style="position:absolute;left:1330;top:-1251;width:3243;height:10" type="#_x0000_t75" stroked="false">
              <v:imagedata r:id="rId113" o:title=""/>
            </v:shape>
            <v:shape style="position:absolute;left:4568;top:-1251;width:6008;height:10" type="#_x0000_t75" stroked="false">
              <v:imagedata r:id="rId114" o:title=""/>
            </v:shape>
            <w10:wrap type="none"/>
          </v:group>
        </w:pict>
      </w:r>
      <w:r>
        <w:rPr/>
        <w:pict>
          <v:group style="position:absolute;margin-left:66.503998pt;margin-top:-46.710018pt;width:462.35pt;height:5.05pt;mso-position-horizontal-relative:page;mso-position-vertical-relative:paragraph;z-index:-1054312" coordorigin="1330,-934" coordsize="9247,101">
            <v:shape style="position:absolute;left:1330;top:-934;width:3262;height:101" type="#_x0000_t75" stroked="false">
              <v:imagedata r:id="rId117" o:title=""/>
            </v:shape>
            <v:shape style="position:absolute;left:4568;top:-843;width:6008;height:10" type="#_x0000_t75" stroked="false">
              <v:imagedata r:id="rId114" o:title=""/>
            </v:shape>
            <w10:wrap type="none"/>
          </v:group>
        </w:pict>
      </w:r>
      <w:r>
        <w:rPr/>
        <w:pict>
          <v:group style="position:absolute;margin-left:66.503998pt;margin-top:-21.86998pt;width:462.35pt;height:.5pt;mso-position-horizontal-relative:page;mso-position-vertical-relative:paragraph;z-index:-1054288" coordorigin="1330,-437" coordsize="9247,10">
            <v:shape style="position:absolute;left:1330;top:-437;width:3243;height:10" type="#_x0000_t75" stroked="false">
              <v:imagedata r:id="rId113" o:title=""/>
            </v:shape>
            <v:shape style="position:absolute;left:4568;top:-437;width:6008;height:10" type="#_x0000_t75" stroked="false">
              <v:imagedata r:id="rId114" o:title=""/>
            </v:shape>
            <w10:wrap type="none"/>
          </v:group>
        </w:pict>
      </w:r>
      <w:r>
        <w:rPr/>
        <w:pict>
          <v:shape style="position:absolute;margin-left:228.649994pt;margin-top:-2.15997pt;width:.48003pt;height:.72pt;mso-position-horizontal-relative:page;mso-position-vertical-relative:paragraph;z-index:-1054264" type="#_x0000_t75" stroked="false">
            <v:imagedata r:id="rId118" o:title=""/>
          </v:shape>
        </w:pict>
      </w:r>
      <w:r>
        <w:rPr/>
        <w:pict>
          <v:shape style="position:absolute;margin-left:299.570007pt;margin-top:-2.15997pt;width:.48003pt;height:.72pt;mso-position-horizontal-relative:page;mso-position-vertical-relative:paragraph;z-index:-1054240" type="#_x0000_t75" stroked="false">
            <v:imagedata r:id="rId118" o:title=""/>
          </v:shape>
        </w:pict>
      </w:r>
      <w:r>
        <w:rPr/>
        <w:pict>
          <v:shape style="position:absolute;margin-left:375.790009pt;margin-top:-2.15997pt;width:.48003pt;height:.72pt;mso-position-horizontal-relative:page;mso-position-vertical-relative:paragraph;z-index:-1054216" type="#_x0000_t75" stroked="false">
            <v:imagedata r:id="rId118" o:title=""/>
          </v:shape>
        </w:pict>
      </w:r>
      <w:r>
        <w:rPr/>
        <w:pict>
          <v:shape style="position:absolute;margin-left:452.140015pt;margin-top:-2.15997pt;width:.48003pt;height:.72pt;mso-position-horizontal-relative:page;mso-position-vertical-relative:paragraph;z-index:-1054192" type="#_x0000_t75" stroked="false">
            <v:imagedata r:id="rId118" o:title=""/>
          </v:shape>
        </w:pict>
      </w:r>
      <w:r>
        <w:rPr/>
        <w:pict>
          <v:shape style="position:absolute;margin-left:228.770004pt;margin-top:18pt;width:.48pt;height:.12pt;mso-position-horizontal-relative:page;mso-position-vertical-relative:paragraph;z-index:3136" type="#_x0000_t75" stroked="false">
            <v:imagedata r:id="rId119" o:title=""/>
          </v:shape>
        </w:pict>
      </w:r>
      <w:r>
        <w:rPr/>
        <w:pict>
          <v:shape style="position:absolute;margin-left:284.929993pt;margin-top:18pt;width:.47998pt;height:.12pt;mso-position-horizontal-relative:page;mso-position-vertical-relative:paragraph;z-index:3160" type="#_x0000_t75" stroked="false">
            <v:imagedata r:id="rId119" o:title=""/>
          </v:shape>
        </w:pict>
      </w:r>
      <w:r>
        <w:rPr/>
        <w:pict>
          <v:shape style="position:absolute;margin-left:345.790009pt;margin-top:18pt;width:.48001pt;height:.12pt;mso-position-horizontal-relative:page;mso-position-vertical-relative:paragraph;z-index:3184" type="#_x0000_t75" stroked="false">
            <v:imagedata r:id="rId119" o:title=""/>
          </v:shape>
        </w:pict>
      </w:r>
      <w:r>
        <w:rPr/>
        <w:pict>
          <v:shape style="position:absolute;margin-left:393.790009pt;margin-top:18pt;width:.48001pt;height:.12pt;mso-position-horizontal-relative:page;mso-position-vertical-relative:paragraph;z-index:3208" type="#_x0000_t75" stroked="false">
            <v:imagedata r:id="rId119" o:title=""/>
          </v:shape>
        </w:pict>
      </w:r>
      <w:r>
        <w:rPr/>
        <w:pict>
          <v:shape style="position:absolute;margin-left:451.540009pt;margin-top:18pt;width:.47998pt;height:.12pt;mso-position-horizontal-relative:page;mso-position-vertical-relative:paragraph;z-index:3232" type="#_x0000_t75" stroked="false">
            <v:imagedata r:id="rId119" o:title=""/>
          </v:shape>
        </w:pict>
      </w:r>
      <w:r>
        <w:rPr/>
        <w:pict>
          <v:group style="position:absolute;margin-left:69.143997pt;margin-top:45.36002pt;width:457.05pt;height:.5pt;mso-position-horizontal-relative:page;mso-position-vertical-relative:paragraph;z-index:-1054048" coordorigin="1383,907" coordsize="9141,10">
            <v:shape style="position:absolute;left:1383;top:907;width:3193;height:10" type="#_x0000_t75" stroked="false">
              <v:imagedata r:id="rId120" o:title=""/>
            </v:shape>
            <v:shape style="position:absolute;left:4571;top:907;width:1128;height:10" type="#_x0000_t75" stroked="false">
              <v:imagedata r:id="rId121" o:title=""/>
            </v:shape>
            <v:shape style="position:absolute;left:5694;top:907;width:3337;height:10" type="#_x0000_t75" stroked="false">
              <v:imagedata r:id="rId122" o:title=""/>
            </v:shape>
            <v:shape style="position:absolute;left:9026;top:907;width:1498;height:10" type="#_x0000_t75" stroked="false">
              <v:imagedata r:id="rId123" o:title=""/>
            </v:shape>
            <w10:wrap type="none"/>
          </v:group>
        </w:pict>
      </w:r>
      <w:r>
        <w:rPr/>
        <w:pict>
          <v:group style="position:absolute;margin-left:69.143997pt;margin-top:60.24004pt;width:457.05pt;height:5.4pt;mso-position-horizontal-relative:page;mso-position-vertical-relative:paragraph;z-index:-1054024" coordorigin="1383,1205" coordsize="9141,108">
            <v:shape style="position:absolute;left:1383;top:1205;width:3212;height:108" type="#_x0000_t75" stroked="false">
              <v:imagedata r:id="rId124" o:title=""/>
            </v:shape>
            <v:shape style="position:absolute;left:4571;top:1301;width:1138;height:12" type="#_x0000_t75" stroked="false">
              <v:imagedata r:id="rId125" o:title=""/>
            </v:shape>
            <v:shape style="position:absolute;left:5694;top:1301;width:1232;height:12" type="#_x0000_t75" stroked="false">
              <v:imagedata r:id="rId126" o:title=""/>
            </v:shape>
            <v:shape style="position:absolute;left:6911;top:1301;width:974;height:12" type="#_x0000_t75" stroked="false">
              <v:imagedata r:id="rId127" o:title=""/>
            </v:shape>
            <v:shape style="position:absolute;left:7871;top:1301;width:1169;height:12" type="#_x0000_t75" stroked="false">
              <v:imagedata r:id="rId128" o:title=""/>
            </v:shape>
            <v:shape style="position:absolute;left:9026;top:1303;width:1498;height:10" type="#_x0000_t75" stroked="false">
              <v:imagedata r:id="rId129" o:title=""/>
            </v:shape>
            <w10:wrap type="none"/>
          </v:group>
        </w:pict>
      </w:r>
      <w:r>
        <w:rPr/>
        <w:pict>
          <v:group style="position:absolute;margin-left:69.143997pt;margin-top:80.039978pt;width:457.05pt;height:5.55pt;mso-position-horizontal-relative:page;mso-position-vertical-relative:paragraph;z-index:-1054000" coordorigin="1383,1601" coordsize="9141,111">
            <v:shape style="position:absolute;left:1383;top:1601;width:3212;height:110" type="#_x0000_t75" stroked="false">
              <v:imagedata r:id="rId130" o:title=""/>
            </v:shape>
            <v:shape style="position:absolute;left:4571;top:1697;width:1138;height:14" type="#_x0000_t75" stroked="false">
              <v:imagedata r:id="rId131" o:title=""/>
            </v:shape>
            <v:shape style="position:absolute;left:5694;top:1697;width:1232;height:14" type="#_x0000_t75" stroked="false">
              <v:imagedata r:id="rId132" o:title=""/>
            </v:shape>
            <v:shape style="position:absolute;left:6911;top:1697;width:974;height:14" type="#_x0000_t75" stroked="false">
              <v:imagedata r:id="rId133" o:title=""/>
            </v:shape>
            <v:shape style="position:absolute;left:7871;top:1697;width:1169;height:14" type="#_x0000_t75" stroked="false">
              <v:imagedata r:id="rId134" o:title=""/>
            </v:shape>
            <v:shape style="position:absolute;left:9026;top:1702;width:1498;height:10" type="#_x0000_t75" stroked="false">
              <v:imagedata r:id="rId123" o:title=""/>
            </v:shape>
            <w10:wrap type="none"/>
          </v:group>
        </w:pict>
      </w:r>
      <w:r>
        <w:rPr/>
        <w:pict>
          <v:group style="position:absolute;margin-left:69.143997pt;margin-top:99.960007pt;width:457.05pt;height:5.4pt;mso-position-horizontal-relative:page;mso-position-vertical-relative:paragraph;z-index:-1053976" coordorigin="1383,1999" coordsize="9141,108">
            <v:shape style="position:absolute;left:1383;top:1999;width:3212;height:108" type="#_x0000_t75" stroked="false">
              <v:imagedata r:id="rId135" o:title=""/>
            </v:shape>
            <v:shape style="position:absolute;left:4571;top:2095;width:1138;height:12" type="#_x0000_t75" stroked="false">
              <v:imagedata r:id="rId125" o:title=""/>
            </v:shape>
            <v:shape style="position:absolute;left:5694;top:2095;width:1232;height:12" type="#_x0000_t75" stroked="false">
              <v:imagedata r:id="rId126" o:title=""/>
            </v:shape>
            <v:shape style="position:absolute;left:6911;top:2095;width:974;height:12" type="#_x0000_t75" stroked="false">
              <v:imagedata r:id="rId127" o:title=""/>
            </v:shape>
            <v:shape style="position:absolute;left:7871;top:2095;width:1169;height:12" type="#_x0000_t75" stroked="false">
              <v:imagedata r:id="rId128" o:title=""/>
            </v:shape>
            <v:shape style="position:absolute;left:9026;top:2098;width:1498;height:10" type="#_x0000_t75" stroked="false">
              <v:imagedata r:id="rId129" o:title=""/>
            </v:shape>
            <w10:wrap type="none"/>
          </v:group>
        </w:pict>
      </w:r>
      <w:r>
        <w:rPr/>
        <w:t>（续表）</w:t>
      </w:r>
    </w:p>
    <w:p>
      <w:pPr>
        <w:spacing w:line="240" w:lineRule="auto" w:before="6"/>
        <w:rPr>
          <w:rFonts w:ascii="宋体" w:hAnsi="宋体" w:cs="宋体" w:eastAsia="宋体" w:hint="default"/>
          <w:sz w:val="3"/>
          <w:szCs w:val="3"/>
        </w:rPr>
      </w:pPr>
    </w:p>
    <w:tbl>
      <w:tblPr>
        <w:tblW w:w="0" w:type="auto"/>
        <w:jc w:val="left"/>
        <w:tblInd w:w="828" w:type="dxa"/>
        <w:tblLayout w:type="fixed"/>
        <w:tblCellMar>
          <w:top w:w="0" w:type="dxa"/>
          <w:left w:w="0" w:type="dxa"/>
          <w:bottom w:w="0" w:type="dxa"/>
          <w:right w:w="0" w:type="dxa"/>
        </w:tblCellMar>
        <w:tblLook w:val="01E0"/>
      </w:tblPr>
      <w:tblGrid>
        <w:gridCol w:w="3212"/>
        <w:gridCol w:w="1123"/>
        <w:gridCol w:w="1217"/>
        <w:gridCol w:w="960"/>
        <w:gridCol w:w="1155"/>
        <w:gridCol w:w="1488"/>
      </w:tblGrid>
      <w:tr>
        <w:trPr>
          <w:trHeight w:val="599" w:hRule="exact"/>
        </w:trPr>
        <w:tc>
          <w:tcPr>
            <w:tcW w:w="3212" w:type="dxa"/>
            <w:tcBorders>
              <w:top w:val="single" w:sz="12" w:space="0" w:color="000000"/>
              <w:left w:val="nil" w:sz="6" w:space="0" w:color="auto"/>
              <w:bottom w:val="nil" w:sz="6" w:space="0" w:color="auto"/>
              <w:right w:val="single" w:sz="4" w:space="0" w:color="000000"/>
            </w:tcBorders>
          </w:tcPr>
          <w:p>
            <w:pPr>
              <w:pStyle w:val="TableParagraph"/>
              <w:spacing w:line="240" w:lineRule="auto" w:before="105"/>
              <w:ind w:left="1087"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12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5"/>
              <w:ind w:right="131"/>
              <w:jc w:val="right"/>
              <w:rPr>
                <w:rFonts w:ascii="宋体" w:hAnsi="宋体" w:cs="宋体" w:eastAsia="宋体" w:hint="default"/>
                <w:sz w:val="21"/>
                <w:szCs w:val="21"/>
              </w:rPr>
            </w:pPr>
            <w:r>
              <w:rPr>
                <w:rFonts w:ascii="宋体" w:hAnsi="宋体" w:cs="宋体" w:eastAsia="宋体" w:hint="default"/>
                <w:b/>
                <w:bCs/>
                <w:sz w:val="21"/>
                <w:szCs w:val="21"/>
              </w:rPr>
              <w:t>业务性质</w:t>
            </w:r>
            <w:r>
              <w:rPr>
                <w:rFonts w:ascii="宋体" w:hAnsi="宋体" w:cs="宋体" w:eastAsia="宋体" w:hint="default"/>
                <w:sz w:val="21"/>
                <w:szCs w:val="21"/>
              </w:rPr>
            </w:r>
          </w:p>
        </w:tc>
        <w:tc>
          <w:tcPr>
            <w:tcW w:w="12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tc>
        <w:tc>
          <w:tcPr>
            <w:tcW w:w="960"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194" w:right="0" w:hanging="36"/>
              <w:jc w:val="left"/>
              <w:rPr>
                <w:rFonts w:ascii="宋体" w:hAnsi="宋体" w:cs="宋体" w:eastAsia="宋体" w:hint="default"/>
                <w:sz w:val="21"/>
                <w:szCs w:val="21"/>
              </w:rPr>
            </w:pPr>
            <w:r>
              <w:rPr>
                <w:rFonts w:ascii="宋体" w:hAnsi="宋体" w:cs="宋体" w:eastAsia="宋体" w:hint="default"/>
                <w:b/>
                <w:bCs/>
                <w:sz w:val="21"/>
                <w:szCs w:val="21"/>
              </w:rPr>
              <w:t>持股比</w:t>
            </w:r>
            <w:r>
              <w:rPr>
                <w:rFonts w:ascii="宋体" w:hAnsi="宋体" w:cs="宋体" w:eastAsia="宋体" w:hint="default"/>
                <w:sz w:val="21"/>
                <w:szCs w:val="21"/>
              </w:rPr>
            </w:r>
          </w:p>
          <w:p>
            <w:pPr>
              <w:pStyle w:val="TableParagraph"/>
              <w:spacing w:line="289" w:lineRule="exact"/>
              <w:ind w:left="194"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55" w:type="dxa"/>
            <w:tcBorders>
              <w:top w:val="single" w:sz="12" w:space="0" w:color="000000"/>
              <w:left w:val="single" w:sz="4" w:space="0" w:color="000000"/>
              <w:bottom w:val="nil" w:sz="6" w:space="0" w:color="auto"/>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表决权比</w:t>
            </w:r>
            <w:r>
              <w:rPr>
                <w:rFonts w:ascii="宋体" w:hAnsi="宋体" w:cs="宋体" w:eastAsia="宋体" w:hint="default"/>
                <w:sz w:val="21"/>
                <w:szCs w:val="21"/>
              </w:rPr>
            </w:r>
          </w:p>
          <w:p>
            <w:pPr>
              <w:pStyle w:val="TableParagraph"/>
              <w:spacing w:line="289" w:lineRule="exact"/>
              <w:ind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88" w:type="dxa"/>
            <w:tcBorders>
              <w:top w:val="single" w:sz="12" w:space="0" w:color="000000"/>
              <w:left w:val="single" w:sz="4" w:space="0" w:color="000000"/>
              <w:bottom w:val="nil" w:sz="6" w:space="0" w:color="auto"/>
              <w:right w:val="nil" w:sz="6" w:space="0" w:color="auto"/>
            </w:tcBorders>
          </w:tcPr>
          <w:p>
            <w:pPr>
              <w:pStyle w:val="TableParagraph"/>
              <w:spacing w:line="240" w:lineRule="auto" w:before="105"/>
              <w:ind w:right="2"/>
              <w:jc w:val="center"/>
              <w:rPr>
                <w:rFonts w:ascii="宋体" w:hAnsi="宋体" w:cs="宋体" w:eastAsia="宋体" w:hint="default"/>
                <w:sz w:val="21"/>
                <w:szCs w:val="21"/>
              </w:rPr>
            </w:pPr>
            <w:r>
              <w:rPr>
                <w:rFonts w:ascii="宋体" w:hAnsi="宋体" w:cs="宋体" w:eastAsia="宋体" w:hint="default"/>
                <w:b/>
                <w:bCs/>
                <w:sz w:val="21"/>
                <w:szCs w:val="21"/>
              </w:rPr>
              <w:t>组织机构代码</w:t>
            </w:r>
            <w:r>
              <w:rPr>
                <w:rFonts w:ascii="宋体" w:hAnsi="宋体" w:cs="宋体" w:eastAsia="宋体" w:hint="default"/>
                <w:sz w:val="21"/>
                <w:szCs w:val="21"/>
              </w:rPr>
            </w:r>
          </w:p>
        </w:tc>
      </w:tr>
      <w:tr>
        <w:trPr>
          <w:trHeight w:val="260" w:hRule="exact"/>
        </w:trPr>
        <w:tc>
          <w:tcPr>
            <w:tcW w:w="3212" w:type="dxa"/>
            <w:tcBorders>
              <w:top w:val="nil" w:sz="6" w:space="0" w:color="auto"/>
              <w:left w:val="nil" w:sz="6" w:space="0" w:color="auto"/>
              <w:bottom w:val="nil" w:sz="6" w:space="0" w:color="auto"/>
              <w:right w:val="single" w:sz="4" w:space="0" w:color="000000"/>
            </w:tcBorders>
          </w:tcPr>
          <w:p>
            <w:pPr>
              <w:pStyle w:val="TableParagraph"/>
              <w:spacing w:line="270" w:lineRule="exact"/>
              <w:ind w:left="124"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70" w:lineRule="exact"/>
              <w:ind w:right="132"/>
              <w:jc w:val="right"/>
              <w:rPr>
                <w:rFonts w:ascii="宋体" w:hAnsi="宋体" w:cs="宋体" w:eastAsia="宋体" w:hint="default"/>
                <w:sz w:val="21"/>
                <w:szCs w:val="21"/>
              </w:rPr>
            </w:pPr>
            <w:r>
              <w:rPr>
                <w:rFonts w:ascii="宋体" w:hAnsi="宋体" w:cs="宋体" w:eastAsia="宋体" w:hint="default"/>
                <w:spacing w:val="-1"/>
                <w:sz w:val="21"/>
                <w:szCs w:val="21"/>
              </w:rPr>
              <w:t>药品批发</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86"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5"/>
              <w:jc w:val="center"/>
              <w:rPr>
                <w:rFonts w:ascii="Times New Roman" w:hAnsi="Times New Roman" w:cs="Times New Roman" w:eastAsia="Times New Roman" w:hint="default"/>
                <w:sz w:val="21"/>
                <w:szCs w:val="21"/>
              </w:rPr>
            </w:pPr>
            <w:r>
              <w:rPr>
                <w:rFonts w:ascii="Times New Roman"/>
                <w:sz w:val="21"/>
              </w:rPr>
              <w:t>77972210-2</w:t>
            </w:r>
          </w:p>
        </w:tc>
      </w:tr>
      <w:tr>
        <w:trPr>
          <w:trHeight w:val="418" w:hRule="exact"/>
        </w:trPr>
        <w:tc>
          <w:tcPr>
            <w:tcW w:w="3212"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4"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132"/>
              <w:jc w:val="right"/>
              <w:rPr>
                <w:rFonts w:ascii="宋体" w:hAnsi="宋体" w:cs="宋体" w:eastAsia="宋体" w:hint="default"/>
                <w:sz w:val="21"/>
                <w:szCs w:val="21"/>
              </w:rPr>
            </w:pPr>
            <w:r>
              <w:rPr>
                <w:rFonts w:ascii="宋体" w:hAnsi="宋体" w:cs="宋体" w:eastAsia="宋体" w:hint="default"/>
                <w:spacing w:val="-1"/>
                <w:sz w:val="21"/>
                <w:szCs w:val="21"/>
              </w:rPr>
              <w:t>药品批发</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76"/>
              <w:ind w:left="369" w:right="0"/>
              <w:jc w:val="left"/>
              <w:rPr>
                <w:rFonts w:ascii="Times New Roman" w:hAnsi="Times New Roman" w:cs="Times New Roman" w:eastAsia="Times New Roman" w:hint="default"/>
                <w:sz w:val="21"/>
                <w:szCs w:val="21"/>
              </w:rPr>
            </w:pPr>
            <w:r>
              <w:rPr>
                <w:rFonts w:ascii="Times New Roman"/>
                <w:sz w:val="21"/>
              </w:rPr>
              <w:t>80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76"/>
              <w:ind w:left="465" w:right="0"/>
              <w:jc w:val="left"/>
              <w:rPr>
                <w:rFonts w:ascii="Times New Roman" w:hAnsi="Times New Roman" w:cs="Times New Roman" w:eastAsia="Times New Roman" w:hint="default"/>
                <w:sz w:val="21"/>
                <w:szCs w:val="21"/>
              </w:rPr>
            </w:pPr>
            <w:r>
              <w:rPr>
                <w:rFonts w:ascii="Times New Roman"/>
                <w:sz w:val="21"/>
              </w:rPr>
              <w:t>80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5"/>
              <w:jc w:val="center"/>
              <w:rPr>
                <w:rFonts w:ascii="Times New Roman" w:hAnsi="Times New Roman" w:cs="Times New Roman" w:eastAsia="Times New Roman" w:hint="default"/>
                <w:sz w:val="21"/>
                <w:szCs w:val="21"/>
              </w:rPr>
            </w:pPr>
            <w:r>
              <w:rPr>
                <w:rFonts w:ascii="Times New Roman"/>
                <w:sz w:val="21"/>
              </w:rPr>
              <w:t>77972210-2</w:t>
            </w:r>
          </w:p>
        </w:tc>
      </w:tr>
      <w:tr>
        <w:trPr>
          <w:trHeight w:val="88" w:hRule="exact"/>
        </w:trPr>
        <w:tc>
          <w:tcPr>
            <w:tcW w:w="3212"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9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212"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4"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32"/>
              <w:jc w:val="right"/>
              <w:rPr>
                <w:rFonts w:ascii="宋体" w:hAnsi="宋体" w:cs="宋体" w:eastAsia="宋体" w:hint="default"/>
                <w:sz w:val="21"/>
                <w:szCs w:val="21"/>
              </w:rPr>
            </w:pPr>
            <w:r>
              <w:rPr>
                <w:rFonts w:ascii="宋体" w:hAnsi="宋体" w:cs="宋体" w:eastAsia="宋体" w:hint="default"/>
                <w:spacing w:val="-1"/>
                <w:sz w:val="21"/>
                <w:szCs w:val="21"/>
              </w:rPr>
              <w:t>药品批发</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5"/>
              <w:jc w:val="center"/>
              <w:rPr>
                <w:rFonts w:ascii="Times New Roman" w:hAnsi="Times New Roman" w:cs="Times New Roman" w:eastAsia="Times New Roman" w:hint="default"/>
                <w:sz w:val="21"/>
                <w:szCs w:val="21"/>
              </w:rPr>
            </w:pPr>
            <w:r>
              <w:rPr>
                <w:rFonts w:ascii="Times New Roman"/>
                <w:sz w:val="21"/>
              </w:rPr>
              <w:t>72404847-2</w:t>
            </w:r>
          </w:p>
        </w:tc>
      </w:tr>
      <w:tr>
        <w:trPr>
          <w:trHeight w:val="86" w:hRule="exact"/>
        </w:trPr>
        <w:tc>
          <w:tcPr>
            <w:tcW w:w="3212" w:type="dxa"/>
            <w:tcBorders>
              <w:top w:val="nil" w:sz="6" w:space="0" w:color="auto"/>
              <w:left w:val="nil" w:sz="6" w:space="0" w:color="auto"/>
              <w:bottom w:val="nil" w:sz="6" w:space="0" w:color="auto"/>
              <w:right w:val="nil" w:sz="6" w:space="0" w:color="auto"/>
            </w:tcBorders>
          </w:tcPr>
          <w:p>
            <w:pPr/>
          </w:p>
        </w:tc>
        <w:tc>
          <w:tcPr>
            <w:tcW w:w="1123" w:type="dxa"/>
            <w:tcBorders>
              <w:top w:val="nil" w:sz="6" w:space="0" w:color="auto"/>
              <w:left w:val="nil" w:sz="6" w:space="0" w:color="auto"/>
              <w:bottom w:val="nil" w:sz="6" w:space="0" w:color="auto"/>
              <w:right w:val="single" w:sz="4" w:space="0" w:color="000000"/>
            </w:tcBorders>
          </w:tcPr>
          <w:p>
            <w:pPr/>
          </w:p>
        </w:tc>
        <w:tc>
          <w:tcPr>
            <w:tcW w:w="1217" w:type="dxa"/>
            <w:tcBorders>
              <w:top w:val="nil" w:sz="6" w:space="0" w:color="auto"/>
              <w:left w:val="single" w:sz="4" w:space="0" w:color="000000"/>
              <w:bottom w:val="nil" w:sz="6" w:space="0" w:color="auto"/>
              <w:right w:val="single" w:sz="4" w:space="0" w:color="000000"/>
            </w:tcBorders>
          </w:tcPr>
          <w:p>
            <w:pPr/>
          </w:p>
        </w:tc>
        <w:tc>
          <w:tcPr>
            <w:tcW w:w="9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212"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4"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32"/>
              <w:jc w:val="right"/>
              <w:rPr>
                <w:rFonts w:ascii="宋体" w:hAnsi="宋体" w:cs="宋体" w:eastAsia="宋体" w:hint="default"/>
                <w:sz w:val="21"/>
                <w:szCs w:val="21"/>
              </w:rPr>
            </w:pPr>
            <w:r>
              <w:rPr>
                <w:rFonts w:ascii="宋体" w:hAnsi="宋体" w:cs="宋体" w:eastAsia="宋体" w:hint="default"/>
                <w:spacing w:val="-1"/>
                <w:sz w:val="21"/>
                <w:szCs w:val="21"/>
              </w:rPr>
              <w:t>药品批发</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
              <w:jc w:val="center"/>
              <w:rPr>
                <w:rFonts w:ascii="Times New Roman" w:hAnsi="Times New Roman" w:cs="Times New Roman" w:eastAsia="Times New Roman" w:hint="default"/>
                <w:sz w:val="21"/>
                <w:szCs w:val="21"/>
              </w:rPr>
            </w:pPr>
            <w:r>
              <w:rPr>
                <w:rFonts w:ascii="Times New Roman"/>
                <w:sz w:val="21"/>
              </w:rPr>
              <w:t>77101067-X</w:t>
            </w:r>
          </w:p>
        </w:tc>
      </w:tr>
      <w:tr>
        <w:trPr>
          <w:trHeight w:val="369" w:hRule="exact"/>
        </w:trPr>
        <w:tc>
          <w:tcPr>
            <w:tcW w:w="3212"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4"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right="132"/>
              <w:jc w:val="right"/>
              <w:rPr>
                <w:rFonts w:ascii="宋体" w:hAnsi="宋体" w:cs="宋体" w:eastAsia="宋体" w:hint="default"/>
                <w:sz w:val="21"/>
                <w:szCs w:val="21"/>
              </w:rPr>
            </w:pPr>
            <w:r>
              <w:rPr>
                <w:rFonts w:ascii="宋体" w:hAnsi="宋体" w:cs="宋体" w:eastAsia="宋体" w:hint="default"/>
                <w:spacing w:val="-1"/>
                <w:sz w:val="21"/>
                <w:szCs w:val="21"/>
              </w:rPr>
              <w:t>健康咨询</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23"/>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5"/>
              <w:jc w:val="center"/>
              <w:rPr>
                <w:rFonts w:ascii="Times New Roman" w:hAnsi="Times New Roman" w:cs="Times New Roman" w:eastAsia="Times New Roman" w:hint="default"/>
                <w:sz w:val="21"/>
                <w:szCs w:val="21"/>
              </w:rPr>
            </w:pPr>
            <w:r>
              <w:rPr>
                <w:rFonts w:ascii="Times New Roman"/>
                <w:sz w:val="21"/>
              </w:rPr>
              <w:t>58715929-8</w:t>
            </w:r>
          </w:p>
        </w:tc>
      </w:tr>
      <w:tr>
        <w:trPr>
          <w:trHeight w:val="607" w:hRule="exact"/>
        </w:trPr>
        <w:tc>
          <w:tcPr>
            <w:tcW w:w="3212" w:type="dxa"/>
            <w:tcBorders>
              <w:top w:val="nil" w:sz="6" w:space="0" w:color="auto"/>
              <w:left w:val="nil" w:sz="6" w:space="0" w:color="auto"/>
              <w:bottom w:val="nil" w:sz="6" w:space="0" w:color="auto"/>
              <w:right w:val="single" w:sz="4" w:space="0" w:color="000000"/>
            </w:tcBorders>
          </w:tcPr>
          <w:p>
            <w:pPr>
              <w:pStyle w:val="TableParagraph"/>
              <w:spacing w:line="240" w:lineRule="auto" w:before="132"/>
              <w:ind w:left="124"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23" w:type="dxa"/>
            <w:tcBorders>
              <w:top w:val="nil" w:sz="6" w:space="0" w:color="auto"/>
              <w:left w:val="single" w:sz="4" w:space="0" w:color="000000"/>
              <w:bottom w:val="nil" w:sz="6" w:space="0" w:color="auto"/>
              <w:right w:val="single" w:sz="4" w:space="0" w:color="000000"/>
            </w:tcBorders>
          </w:tcPr>
          <w:p>
            <w:pPr>
              <w:pStyle w:val="TableParagraph"/>
              <w:spacing w:line="272" w:lineRule="exact" w:before="23"/>
              <w:ind w:left="348" w:right="132" w:hanging="212"/>
              <w:jc w:val="left"/>
              <w:rPr>
                <w:rFonts w:ascii="宋体" w:hAnsi="宋体" w:cs="宋体" w:eastAsia="宋体" w:hint="default"/>
                <w:sz w:val="21"/>
                <w:szCs w:val="21"/>
              </w:rPr>
            </w:pPr>
            <w:r>
              <w:rPr>
                <w:rFonts w:ascii="宋体" w:hAnsi="宋体" w:cs="宋体" w:eastAsia="宋体" w:hint="default"/>
                <w:sz w:val="21"/>
                <w:szCs w:val="21"/>
              </w:rPr>
              <w:t>医疗器械</w:t>
            </w:r>
            <w:r>
              <w:rPr>
                <w:rFonts w:ascii="宋体" w:hAnsi="宋体" w:cs="宋体" w:eastAsia="宋体" w:hint="default"/>
                <w:w w:val="100"/>
                <w:sz w:val="21"/>
                <w:szCs w:val="21"/>
              </w:rPr>
              <w:t> </w:t>
            </w:r>
            <w:r>
              <w:rPr>
                <w:rFonts w:ascii="宋体" w:hAnsi="宋体" w:cs="宋体" w:eastAsia="宋体" w:hint="default"/>
                <w:sz w:val="21"/>
                <w:szCs w:val="21"/>
              </w:rPr>
              <w:t>研发</w:t>
            </w:r>
          </w:p>
        </w:tc>
        <w:tc>
          <w:tcPr>
            <w:tcW w:w="121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74"/>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74"/>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174"/>
              <w:ind w:right="5"/>
              <w:jc w:val="center"/>
              <w:rPr>
                <w:rFonts w:ascii="Times New Roman" w:hAnsi="Times New Roman" w:cs="Times New Roman" w:eastAsia="Times New Roman" w:hint="default"/>
                <w:sz w:val="21"/>
                <w:szCs w:val="21"/>
              </w:rPr>
            </w:pPr>
            <w:r>
              <w:rPr>
                <w:rFonts w:ascii="Times New Roman"/>
                <w:sz w:val="21"/>
              </w:rPr>
              <w:t>58607147-0</w:t>
            </w:r>
          </w:p>
        </w:tc>
      </w:tr>
      <w:tr>
        <w:trPr>
          <w:trHeight w:val="381" w:hRule="exact"/>
        </w:trPr>
        <w:tc>
          <w:tcPr>
            <w:tcW w:w="3212"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left="124"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132"/>
              <w:jc w:val="right"/>
              <w:rPr>
                <w:rFonts w:ascii="宋体" w:hAnsi="宋体" w:cs="宋体" w:eastAsia="宋体" w:hint="default"/>
                <w:sz w:val="21"/>
                <w:szCs w:val="21"/>
              </w:rPr>
            </w:pPr>
            <w:r>
              <w:rPr>
                <w:rFonts w:ascii="宋体" w:hAnsi="宋体" w:cs="宋体" w:eastAsia="宋体" w:hint="default"/>
                <w:spacing w:val="-1"/>
                <w:sz w:val="21"/>
                <w:szCs w:val="21"/>
              </w:rPr>
              <w:t>药品零售</w:t>
            </w:r>
          </w:p>
        </w:tc>
        <w:tc>
          <w:tcPr>
            <w:tcW w:w="12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3"/>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3"/>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single" w:sz="12" w:space="0" w:color="000000"/>
              <w:right w:val="nil" w:sz="6" w:space="0" w:color="auto"/>
            </w:tcBorders>
          </w:tcPr>
          <w:p>
            <w:pPr>
              <w:pStyle w:val="TableParagraph"/>
              <w:spacing w:line="240" w:lineRule="auto" w:before="43"/>
              <w:ind w:right="5"/>
              <w:jc w:val="center"/>
              <w:rPr>
                <w:rFonts w:ascii="Times New Roman" w:hAnsi="Times New Roman" w:cs="Times New Roman" w:eastAsia="Times New Roman" w:hint="default"/>
                <w:sz w:val="21"/>
                <w:szCs w:val="21"/>
              </w:rPr>
            </w:pPr>
            <w:r>
              <w:rPr>
                <w:rFonts w:ascii="Times New Roman"/>
                <w:sz w:val="21"/>
              </w:rPr>
              <w:t>56814234-3</w:t>
            </w:r>
          </w:p>
        </w:tc>
      </w:tr>
    </w:tbl>
    <w:p>
      <w:pPr>
        <w:spacing w:line="240" w:lineRule="auto" w:before="4"/>
        <w:rPr>
          <w:rFonts w:ascii="宋体" w:hAnsi="宋体" w:cs="宋体" w:eastAsia="宋体" w:hint="default"/>
          <w:sz w:val="25"/>
          <w:szCs w:val="25"/>
        </w:rPr>
      </w:pPr>
    </w:p>
    <w:p>
      <w:pPr>
        <w:pStyle w:val="Heading3"/>
        <w:spacing w:line="240" w:lineRule="auto"/>
        <w:ind w:right="767"/>
        <w:jc w:val="left"/>
        <w:rPr>
          <w:b w:val="0"/>
          <w:bCs w:val="0"/>
        </w:rPr>
      </w:pPr>
      <w:r>
        <w:rPr/>
        <w:pict>
          <v:group style="position:absolute;margin-left:69.143997pt;margin-top:-90.532516pt;width:457.05pt;height:5.4pt;mso-position-horizontal-relative:page;mso-position-vertical-relative:paragraph;z-index:-1053952" coordorigin="1383,-1811" coordsize="9141,108">
            <v:shape style="position:absolute;left:1383;top:-1811;width:3212;height:108" type="#_x0000_t75" stroked="false">
              <v:imagedata r:id="rId135" o:title=""/>
            </v:shape>
            <v:shape style="position:absolute;left:4571;top:-1715;width:1138;height:12" type="#_x0000_t75" stroked="false">
              <v:imagedata r:id="rId125" o:title=""/>
            </v:shape>
            <v:shape style="position:absolute;left:5694;top:-1715;width:1232;height:12" type="#_x0000_t75" stroked="false">
              <v:imagedata r:id="rId126" o:title=""/>
            </v:shape>
            <v:shape style="position:absolute;left:6911;top:-1715;width:974;height:12" type="#_x0000_t75" stroked="false">
              <v:imagedata r:id="rId127" o:title=""/>
            </v:shape>
            <v:shape style="position:absolute;left:7871;top:-1715;width:1169;height:12" type="#_x0000_t75" stroked="false">
              <v:imagedata r:id="rId128" o:title=""/>
            </v:shape>
            <v:shape style="position:absolute;left:9026;top:-1712;width:1498;height:10" type="#_x0000_t75" stroked="false">
              <v:imagedata r:id="rId129" o:title=""/>
            </v:shape>
            <w10:wrap type="none"/>
          </v:group>
        </w:pict>
      </w:r>
      <w:r>
        <w:rPr/>
        <w:pict>
          <v:group style="position:absolute;margin-left:69.143997pt;margin-top:-65.692474pt;width:457.05pt;height:.5pt;mso-position-horizontal-relative:page;mso-position-vertical-relative:paragraph;z-index:-1053928" coordorigin="1383,-1314" coordsize="9141,10">
            <v:shape style="position:absolute;left:1383;top:-1314;width:3193;height:10" type="#_x0000_t75" stroked="false">
              <v:imagedata r:id="rId120" o:title=""/>
            </v:shape>
            <v:shape style="position:absolute;left:4571;top:-1314;width:1128;height:10" type="#_x0000_t75" stroked="false">
              <v:imagedata r:id="rId136" o:title=""/>
            </v:shape>
            <v:shape style="position:absolute;left:5694;top:-1314;width:3337;height:10" type="#_x0000_t75" stroked="false">
              <v:imagedata r:id="rId137" o:title=""/>
            </v:shape>
            <v:shape style="position:absolute;left:9026;top:-1314;width:1498;height:10" type="#_x0000_t75" stroked="false">
              <v:imagedata r:id="rId129" o:title=""/>
            </v:shape>
            <w10:wrap type="none"/>
          </v:group>
        </w:pict>
      </w:r>
      <w:r>
        <w:rPr/>
        <w:pict>
          <v:group style="position:absolute;margin-left:69.143997pt;margin-top:-37.952507pt;width:457.05pt;height:.5pt;mso-position-horizontal-relative:page;mso-position-vertical-relative:paragraph;z-index:-1053904" coordorigin="1383,-759" coordsize="9141,10">
            <v:shape style="position:absolute;left:1383;top:-759;width:3193;height:10" type="#_x0000_t75" stroked="false">
              <v:imagedata r:id="rId120" o:title=""/>
            </v:shape>
            <v:shape style="position:absolute;left:4571;top:-759;width:1128;height:10" type="#_x0000_t75" stroked="false">
              <v:imagedata r:id="rId136" o:title=""/>
            </v:shape>
            <v:shape style="position:absolute;left:5694;top:-759;width:3337;height:10" type="#_x0000_t75" stroked="false">
              <v:imagedata r:id="rId137" o:title=""/>
            </v:shape>
            <v:shape style="position:absolute;left:9026;top:-759;width:1498;height:10" type="#_x0000_t75" stroked="false">
              <v:imagedata r:id="rId129" o:title=""/>
            </v:shape>
            <w10:wrap type="none"/>
          </v:group>
        </w:pict>
      </w:r>
      <w:r>
        <w:rPr/>
        <w:pict>
          <v:shape style="position:absolute;margin-left:228.770004pt;margin-top:-18.272486pt;width:.48002pt;height:.24pt;mso-position-horizontal-relative:page;mso-position-vertical-relative:paragraph;z-index:-1053880" type="#_x0000_t75" stroked="false">
            <v:imagedata r:id="rId119" o:title=""/>
          </v:shape>
        </w:pict>
      </w:r>
      <w:r>
        <w:rPr/>
        <w:pict>
          <v:shape style="position:absolute;margin-left:284.929993pt;margin-top:-18.272486pt;width:.48pt;height:.24pt;mso-position-horizontal-relative:page;mso-position-vertical-relative:paragraph;z-index:-1053856" type="#_x0000_t75" stroked="false">
            <v:imagedata r:id="rId119" o:title=""/>
          </v:shape>
        </w:pict>
      </w:r>
      <w:r>
        <w:rPr/>
        <w:pict>
          <v:shape style="position:absolute;margin-left:345.790009pt;margin-top:-18.272486pt;width:.48003pt;height:.24pt;mso-position-horizontal-relative:page;mso-position-vertical-relative:paragraph;z-index:-1053832" type="#_x0000_t75" stroked="false">
            <v:imagedata r:id="rId119" o:title=""/>
          </v:shape>
        </w:pict>
      </w:r>
      <w:r>
        <w:rPr/>
        <w:pict>
          <v:shape style="position:absolute;margin-left:393.790009pt;margin-top:-18.272486pt;width:.48003pt;height:.24pt;mso-position-horizontal-relative:page;mso-position-vertical-relative:paragraph;z-index:-1053808" type="#_x0000_t75" stroked="false">
            <v:imagedata r:id="rId119" o:title=""/>
          </v:shape>
        </w:pict>
      </w:r>
      <w:r>
        <w:rPr/>
        <w:pict>
          <v:shape style="position:absolute;margin-left:451.540009pt;margin-top:-18.272486pt;width:.48pt;height:.24pt;mso-position-horizontal-relative:page;mso-position-vertical-relative:paragraph;z-index:-1053784" type="#_x0000_t75" stroked="false">
            <v:imagedata r:id="rId119" o:title=""/>
          </v:shape>
        </w:pict>
      </w:r>
      <w:r>
        <w:rPr/>
        <w:t>（二）募集资金项目投资情况</w:t>
      </w:r>
      <w:r>
        <w:rPr>
          <w:b w:val="0"/>
          <w:bCs w:val="0"/>
        </w:rPr>
      </w:r>
    </w:p>
    <w:p>
      <w:pPr>
        <w:spacing w:line="240" w:lineRule="auto" w:before="5"/>
        <w:rPr>
          <w:rFonts w:ascii="宋体" w:hAnsi="宋体" w:cs="宋体" w:eastAsia="宋体" w:hint="default"/>
          <w:b/>
          <w:bCs/>
          <w:sz w:val="42"/>
          <w:szCs w:val="42"/>
        </w:rPr>
      </w:pPr>
    </w:p>
    <w:p>
      <w:pPr>
        <w:pStyle w:val="Heading5"/>
        <w:spacing w:line="240" w:lineRule="auto"/>
        <w:ind w:left="700" w:right="767"/>
        <w:jc w:val="left"/>
        <w:rPr>
          <w:b w:val="0"/>
          <w:bCs w:val="0"/>
        </w:rPr>
      </w:pPr>
      <w:r>
        <w:rPr>
          <w:rFonts w:ascii="Times New Roman" w:hAnsi="Times New Roman" w:cs="Times New Roman" w:eastAsia="Times New Roman" w:hint="default"/>
        </w:rPr>
        <w:t>1</w:t>
      </w:r>
      <w:r>
        <w:rPr/>
        <w:t>、募集资金管理情况</w:t>
      </w:r>
      <w:r>
        <w:rPr>
          <w:b w:val="0"/>
          <w:bCs w:val="0"/>
        </w:rPr>
      </w:r>
    </w:p>
    <w:p>
      <w:pPr>
        <w:spacing w:line="240" w:lineRule="auto" w:before="0"/>
        <w:rPr>
          <w:rFonts w:ascii="黑体" w:hAnsi="黑体" w:cs="黑体" w:eastAsia="黑体" w:hint="default"/>
          <w:b/>
          <w:bCs/>
          <w:sz w:val="20"/>
          <w:szCs w:val="20"/>
        </w:rPr>
      </w:pPr>
    </w:p>
    <w:p>
      <w:pPr>
        <w:spacing w:line="240" w:lineRule="auto" w:before="3"/>
        <w:rPr>
          <w:rFonts w:ascii="黑体" w:hAnsi="黑体" w:cs="黑体" w:eastAsia="黑体" w:hint="default"/>
          <w:b/>
          <w:bCs/>
          <w:sz w:val="17"/>
          <w:szCs w:val="17"/>
        </w:rPr>
      </w:pPr>
    </w:p>
    <w:p>
      <w:pPr>
        <w:pStyle w:val="BodyText"/>
        <w:spacing w:line="379" w:lineRule="auto" w:before="26"/>
        <w:ind w:right="905" w:firstLine="480"/>
        <w:jc w:val="both"/>
      </w:pPr>
      <w:r>
        <w:rPr/>
        <w:t>公司对募集资金进行专户管理，公司与专户所在地银行、保荐机构均签署了《募集资金三方监 管协议》。公司在使用募集资金时，严格按照三方监管协议中相关条款和本公司制定的《募集资金 管理制度》履行申请和审批程序。</w:t>
      </w:r>
    </w:p>
    <w:p>
      <w:pPr>
        <w:spacing w:line="240" w:lineRule="auto" w:before="10"/>
        <w:rPr>
          <w:rFonts w:ascii="宋体" w:hAnsi="宋体" w:cs="宋体" w:eastAsia="宋体" w:hint="default"/>
          <w:sz w:val="28"/>
          <w:szCs w:val="28"/>
        </w:rPr>
      </w:pPr>
    </w:p>
    <w:p>
      <w:pPr>
        <w:pStyle w:val="Heading5"/>
        <w:spacing w:line="240" w:lineRule="auto"/>
        <w:ind w:left="700" w:right="767"/>
        <w:jc w:val="left"/>
        <w:rPr>
          <w:b w:val="0"/>
          <w:bCs w:val="0"/>
        </w:rPr>
      </w:pPr>
      <w:r>
        <w:rPr>
          <w:rFonts w:ascii="Times New Roman" w:hAnsi="Times New Roman" w:cs="Times New Roman" w:eastAsia="Times New Roman" w:hint="default"/>
        </w:rPr>
        <w:t>2</w:t>
      </w:r>
      <w:r>
        <w:rPr/>
        <w:t>、募集资金存放情况</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9" w:right="767"/>
        <w:jc w:val="left"/>
        <w:rPr>
          <w:rFonts w:ascii="Times New Roman" w:hAnsi="Times New Roman" w:cs="Times New Roman" w:eastAsia="Times New Roman" w:hint="default"/>
        </w:rPr>
      </w:pPr>
      <w:r>
        <w:rPr/>
        <w:t>截止</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日，公司募集资金余额</w:t>
      </w:r>
      <w:r>
        <w:rPr>
          <w:spacing w:val="-60"/>
        </w:rPr>
        <w:t> </w:t>
      </w:r>
      <w:r>
        <w:rPr>
          <w:rFonts w:ascii="Times New Roman" w:hAnsi="Times New Roman" w:cs="Times New Roman" w:eastAsia="Times New Roman" w:hint="default"/>
        </w:rPr>
        <w:t>117,496,906.10</w:t>
      </w:r>
      <w:r>
        <w:rPr>
          <w:rFonts w:ascii="Times New Roman" w:hAnsi="Times New Roman" w:cs="Times New Roman" w:eastAsia="Times New Roman" w:hint="default"/>
          <w:spacing w:val="-12"/>
        </w:rPr>
        <w:t> </w:t>
      </w:r>
      <w:r>
        <w:rPr/>
        <w:t>元（其中利息收入</w:t>
      </w:r>
      <w:r>
        <w:rPr>
          <w:spacing w:val="-60"/>
        </w:rPr>
        <w:t> </w:t>
      </w:r>
      <w:r>
        <w:rPr>
          <w:rFonts w:ascii="Times New Roman" w:hAnsi="Times New Roman" w:cs="Times New Roman" w:eastAsia="Times New Roman" w:hint="default"/>
        </w:rPr>
        <w:t>2,440,137.68</w:t>
      </w:r>
    </w:p>
    <w:p>
      <w:pPr>
        <w:pStyle w:val="BodyText"/>
        <w:spacing w:line="240" w:lineRule="auto" w:before="164"/>
        <w:ind w:left="0" w:right="7487"/>
        <w:jc w:val="center"/>
      </w:pPr>
      <w:r>
        <w:rPr/>
        <w:t>元），全部存放于募集资金专户。</w:t>
      </w:r>
    </w:p>
    <w:p>
      <w:pPr>
        <w:spacing w:after="0" w:line="240" w:lineRule="auto"/>
        <w:jc w:val="center"/>
        <w:sectPr>
          <w:pgSz w:w="11910" w:h="16850"/>
          <w:pgMar w:header="572" w:footer="862" w:top="760" w:bottom="1060" w:left="540" w:right="0"/>
        </w:sectPr>
      </w:pPr>
    </w:p>
    <w:p>
      <w:pPr>
        <w:pStyle w:val="BodyText"/>
        <w:spacing w:line="240" w:lineRule="auto" w:before="83"/>
        <w:ind w:left="0" w:right="760"/>
        <w:jc w:val="righ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日，公司第一届董事会第十六次会议审议通过了《关于使用部分闲置募集资金临</w:t>
      </w:r>
    </w:p>
    <w:p>
      <w:pPr>
        <w:pStyle w:val="BodyText"/>
        <w:spacing w:line="360" w:lineRule="auto" w:before="162"/>
        <w:ind w:left="279" w:right="838"/>
        <w:jc w:val="left"/>
      </w:pPr>
      <w:r>
        <w:rPr/>
        <w:t>时性补充流动资金的议案》，使用部分闲置募集资金人民币</w:t>
      </w:r>
      <w:r>
        <w:rPr>
          <w:spacing w:val="-59"/>
        </w:rPr>
        <w:t> </w:t>
      </w:r>
      <w:r>
        <w:rPr>
          <w:rFonts w:ascii="Times New Roman" w:hAnsi="Times New Roman" w:cs="Times New Roman" w:eastAsia="Times New Roman" w:hint="default"/>
        </w:rPr>
        <w:t>11,000</w:t>
      </w:r>
      <w:r>
        <w:rPr>
          <w:rFonts w:ascii="Times New Roman" w:hAnsi="Times New Roman" w:cs="Times New Roman" w:eastAsia="Times New Roman" w:hint="default"/>
          <w:spacing w:val="-12"/>
        </w:rPr>
        <w:t> </w:t>
      </w:r>
      <w:r>
        <w:rPr/>
        <w:t>万元临时性补充公司日常生产经 营所需的流动资金。</w:t>
      </w:r>
    </w:p>
    <w:p>
      <w:pPr>
        <w:pStyle w:val="BodyText"/>
        <w:spacing w:line="240" w:lineRule="auto" w:before="62"/>
        <w:ind w:left="759" w:right="800"/>
        <w:jc w:val="left"/>
      </w:pPr>
      <w:r>
        <w:rPr/>
        <w:t>具体存放情况如下：</w:t>
      </w:r>
    </w:p>
    <w:p>
      <w:pPr>
        <w:pStyle w:val="BodyText"/>
        <w:spacing w:line="240" w:lineRule="auto" w:before="182"/>
        <w:ind w:left="0" w:right="675"/>
        <w:jc w:val="right"/>
      </w:pPr>
      <w:r>
        <w:rPr/>
        <w:t>单位：元</w:t>
      </w:r>
    </w:p>
    <w:p>
      <w:pPr>
        <w:spacing w:line="240" w:lineRule="auto" w:before="11"/>
        <w:rPr>
          <w:rFonts w:ascii="宋体" w:hAnsi="宋体" w:cs="宋体" w:eastAsia="宋体" w:hint="default"/>
          <w:sz w:val="12"/>
          <w:szCs w:val="12"/>
        </w:rPr>
      </w:pPr>
    </w:p>
    <w:tbl>
      <w:tblPr>
        <w:tblW w:w="0" w:type="auto"/>
        <w:jc w:val="left"/>
        <w:tblInd w:w="106" w:type="dxa"/>
        <w:tblLayout w:type="fixed"/>
        <w:tblCellMar>
          <w:top w:w="0" w:type="dxa"/>
          <w:left w:w="0" w:type="dxa"/>
          <w:bottom w:w="0" w:type="dxa"/>
          <w:right w:w="0" w:type="dxa"/>
        </w:tblCellMar>
        <w:tblLook w:val="01E0"/>
      </w:tblPr>
      <w:tblGrid>
        <w:gridCol w:w="5442"/>
        <w:gridCol w:w="5445"/>
      </w:tblGrid>
      <w:tr>
        <w:trPr>
          <w:trHeight w:val="312" w:hRule="exact"/>
        </w:trPr>
        <w:tc>
          <w:tcPr>
            <w:tcW w:w="5442"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36"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专户银行</w:t>
            </w:r>
            <w:r>
              <w:rPr>
                <w:rFonts w:ascii="宋体" w:hAnsi="宋体" w:cs="宋体" w:eastAsia="宋体" w:hint="default"/>
                <w:sz w:val="21"/>
                <w:szCs w:val="21"/>
              </w:rPr>
            </w:r>
          </w:p>
        </w:tc>
        <w:tc>
          <w:tcPr>
            <w:tcW w:w="5445"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36" w:lineRule="exact"/>
              <w:ind w:right="0"/>
              <w:jc w:val="center"/>
              <w:rPr>
                <w:rFonts w:ascii="宋体" w:hAnsi="宋体" w:cs="宋体" w:eastAsia="宋体" w:hint="default"/>
                <w:sz w:val="21"/>
                <w:szCs w:val="21"/>
              </w:rPr>
            </w:pPr>
            <w:r>
              <w:rPr>
                <w:rFonts w:ascii="宋体" w:hAnsi="宋体" w:cs="宋体" w:eastAsia="宋体" w:hint="default"/>
                <w:b/>
                <w:bCs/>
                <w:sz w:val="21"/>
                <w:szCs w:val="21"/>
              </w:rPr>
              <w:t>期末余额（元）</w:t>
            </w:r>
            <w:r>
              <w:rPr>
                <w:rFonts w:ascii="宋体" w:hAnsi="宋体" w:cs="宋体" w:eastAsia="宋体" w:hint="default"/>
                <w:sz w:val="21"/>
                <w:szCs w:val="21"/>
              </w:rPr>
            </w:r>
          </w:p>
        </w:tc>
      </w:tr>
      <w:tr>
        <w:trPr>
          <w:trHeight w:val="350" w:hRule="exact"/>
        </w:trPr>
        <w:tc>
          <w:tcPr>
            <w:tcW w:w="54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3" w:right="0"/>
              <w:jc w:val="left"/>
              <w:rPr>
                <w:rFonts w:ascii="宋体" w:hAnsi="宋体" w:cs="宋体" w:eastAsia="宋体" w:hint="default"/>
                <w:sz w:val="21"/>
                <w:szCs w:val="21"/>
              </w:rPr>
            </w:pPr>
            <w:r>
              <w:rPr>
                <w:rFonts w:ascii="宋体" w:hAnsi="宋体" w:cs="宋体" w:eastAsia="宋体" w:hint="default"/>
                <w:sz w:val="21"/>
                <w:szCs w:val="21"/>
              </w:rPr>
              <w:t>中国建设银行股份有限公司烟台卧龙支行</w:t>
            </w:r>
          </w:p>
        </w:tc>
        <w:tc>
          <w:tcPr>
            <w:tcW w:w="5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21"/>
                <w:szCs w:val="21"/>
              </w:rPr>
            </w:pPr>
            <w:r>
              <w:rPr>
                <w:rFonts w:ascii="Times New Roman"/>
                <w:spacing w:val="-1"/>
                <w:sz w:val="21"/>
              </w:rPr>
              <w:t>114,726,746.19</w:t>
            </w:r>
          </w:p>
        </w:tc>
      </w:tr>
      <w:tr>
        <w:trPr>
          <w:trHeight w:val="348" w:hRule="exact"/>
        </w:trPr>
        <w:tc>
          <w:tcPr>
            <w:tcW w:w="54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3" w:right="0"/>
              <w:jc w:val="left"/>
              <w:rPr>
                <w:rFonts w:ascii="宋体" w:hAnsi="宋体" w:cs="宋体" w:eastAsia="宋体" w:hint="default"/>
                <w:sz w:val="21"/>
                <w:szCs w:val="21"/>
              </w:rPr>
            </w:pPr>
            <w:r>
              <w:rPr>
                <w:rFonts w:ascii="宋体" w:hAnsi="宋体" w:cs="宋体" w:eastAsia="宋体" w:hint="default"/>
                <w:sz w:val="21"/>
                <w:szCs w:val="21"/>
              </w:rPr>
              <w:t>中信银行股份有限公司烟台分行</w:t>
            </w:r>
          </w:p>
        </w:tc>
        <w:tc>
          <w:tcPr>
            <w:tcW w:w="5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01"/>
              <w:jc w:val="right"/>
              <w:rPr>
                <w:rFonts w:ascii="Times New Roman" w:hAnsi="Times New Roman" w:cs="Times New Roman" w:eastAsia="Times New Roman" w:hint="default"/>
                <w:sz w:val="21"/>
                <w:szCs w:val="21"/>
              </w:rPr>
            </w:pPr>
            <w:r>
              <w:rPr>
                <w:rFonts w:ascii="Times New Roman"/>
                <w:spacing w:val="-1"/>
                <w:sz w:val="21"/>
              </w:rPr>
              <w:t>2,770,149.70</w:t>
            </w:r>
          </w:p>
        </w:tc>
      </w:tr>
      <w:tr>
        <w:trPr>
          <w:trHeight w:val="350" w:hRule="exact"/>
        </w:trPr>
        <w:tc>
          <w:tcPr>
            <w:tcW w:w="5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523" w:right="0"/>
              <w:jc w:val="left"/>
              <w:rPr>
                <w:rFonts w:ascii="宋体" w:hAnsi="宋体" w:cs="宋体" w:eastAsia="宋体" w:hint="default"/>
                <w:sz w:val="21"/>
                <w:szCs w:val="21"/>
              </w:rPr>
            </w:pPr>
            <w:r>
              <w:rPr>
                <w:rFonts w:ascii="宋体" w:hAnsi="宋体" w:cs="宋体" w:eastAsia="宋体" w:hint="default"/>
                <w:sz w:val="21"/>
                <w:szCs w:val="21"/>
              </w:rPr>
              <w:t>中国银行股份有限公司烟台芝罘支行</w:t>
            </w:r>
          </w:p>
        </w:tc>
        <w:tc>
          <w:tcPr>
            <w:tcW w:w="5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z w:val="21"/>
              </w:rPr>
              <w:t>10.21</w:t>
            </w:r>
          </w:p>
        </w:tc>
      </w:tr>
      <w:tr>
        <w:trPr>
          <w:trHeight w:val="350" w:hRule="exact"/>
        </w:trPr>
        <w:tc>
          <w:tcPr>
            <w:tcW w:w="5442"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523" w:right="0"/>
              <w:jc w:val="left"/>
              <w:rPr>
                <w:rFonts w:ascii="宋体" w:hAnsi="宋体" w:cs="宋体" w:eastAsia="宋体" w:hint="default"/>
                <w:sz w:val="21"/>
                <w:szCs w:val="21"/>
              </w:rPr>
            </w:pPr>
            <w:r>
              <w:rPr>
                <w:rFonts w:ascii="宋体" w:hAnsi="宋体" w:cs="宋体" w:eastAsia="宋体" w:hint="default"/>
                <w:sz w:val="21"/>
                <w:szCs w:val="21"/>
              </w:rPr>
              <w:t>兴业银行股份有限公司烟台分行</w:t>
            </w:r>
          </w:p>
        </w:tc>
        <w:tc>
          <w:tcPr>
            <w:tcW w:w="5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21"/>
                <w:szCs w:val="21"/>
              </w:rPr>
            </w:pPr>
            <w:r>
              <w:rPr>
                <w:rFonts w:ascii="Times New Roman"/>
                <w:sz w:val="21"/>
              </w:rPr>
              <w:t>0.00</w:t>
            </w:r>
          </w:p>
        </w:tc>
      </w:tr>
      <w:tr>
        <w:trPr>
          <w:trHeight w:val="351" w:hRule="exact"/>
        </w:trPr>
        <w:tc>
          <w:tcPr>
            <w:tcW w:w="5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424"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5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
              <w:jc w:val="right"/>
              <w:rPr>
                <w:rFonts w:ascii="Times New Roman" w:hAnsi="Times New Roman" w:cs="Times New Roman" w:eastAsia="Times New Roman" w:hint="default"/>
                <w:sz w:val="21"/>
                <w:szCs w:val="21"/>
              </w:rPr>
            </w:pPr>
            <w:r>
              <w:rPr>
                <w:rFonts w:ascii="Times New Roman"/>
                <w:spacing w:val="-1"/>
                <w:sz w:val="21"/>
              </w:rPr>
              <w:t>117,496,906.10</w:t>
            </w:r>
          </w:p>
        </w:tc>
      </w:tr>
    </w:tbl>
    <w:p>
      <w:pPr>
        <w:spacing w:line="240" w:lineRule="auto" w:before="5"/>
        <w:rPr>
          <w:rFonts w:ascii="宋体" w:hAnsi="宋体" w:cs="宋体" w:eastAsia="宋体" w:hint="default"/>
          <w:sz w:val="28"/>
          <w:szCs w:val="28"/>
        </w:rPr>
      </w:pPr>
    </w:p>
    <w:p>
      <w:pPr>
        <w:pStyle w:val="Heading5"/>
        <w:spacing w:line="240" w:lineRule="auto" w:before="14"/>
        <w:ind w:left="840" w:right="800"/>
        <w:jc w:val="left"/>
        <w:rPr>
          <w:b w:val="0"/>
          <w:bCs w:val="0"/>
        </w:rPr>
      </w:pPr>
      <w:r>
        <w:rPr>
          <w:rFonts w:ascii="Times New Roman" w:hAnsi="Times New Roman" w:cs="Times New Roman" w:eastAsia="Times New Roman" w:hint="default"/>
        </w:rPr>
        <w:t>3</w:t>
      </w:r>
      <w:r>
        <w:rPr/>
        <w:t>、募集资金使用情况</w:t>
      </w:r>
      <w:r>
        <w:rPr>
          <w:b w:val="0"/>
          <w:bCs w:val="0"/>
        </w:rPr>
      </w: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17"/>
          <w:szCs w:val="17"/>
        </w:rPr>
      </w:pPr>
    </w:p>
    <w:p>
      <w:pPr>
        <w:pStyle w:val="BodyText"/>
        <w:spacing w:line="240" w:lineRule="auto" w:before="26"/>
        <w:ind w:left="0" w:right="675"/>
        <w:jc w:val="right"/>
      </w:pPr>
      <w:r>
        <w:rPr/>
        <w:t>单位：万元</w:t>
      </w:r>
    </w:p>
    <w:p>
      <w:pPr>
        <w:spacing w:line="240" w:lineRule="auto" w:before="12"/>
        <w:rPr>
          <w:rFonts w:ascii="宋体" w:hAnsi="宋体" w:cs="宋体" w:eastAsia="宋体" w:hint="default"/>
          <w:sz w:val="9"/>
          <w:szCs w:val="9"/>
        </w:rPr>
      </w:pPr>
    </w:p>
    <w:tbl>
      <w:tblPr>
        <w:tblW w:w="0" w:type="auto"/>
        <w:jc w:val="left"/>
        <w:tblInd w:w="111" w:type="dxa"/>
        <w:tblLayout w:type="fixed"/>
        <w:tblCellMar>
          <w:top w:w="0" w:type="dxa"/>
          <w:left w:w="0" w:type="dxa"/>
          <w:bottom w:w="0" w:type="dxa"/>
          <w:right w:w="0" w:type="dxa"/>
        </w:tblCellMar>
        <w:tblLook w:val="01E0"/>
      </w:tblPr>
      <w:tblGrid>
        <w:gridCol w:w="2475"/>
        <w:gridCol w:w="600"/>
        <w:gridCol w:w="1021"/>
        <w:gridCol w:w="1006"/>
        <w:gridCol w:w="949"/>
        <w:gridCol w:w="626"/>
        <w:gridCol w:w="314"/>
        <w:gridCol w:w="806"/>
        <w:gridCol w:w="1756"/>
        <w:gridCol w:w="525"/>
        <w:gridCol w:w="406"/>
        <w:gridCol w:w="395"/>
      </w:tblGrid>
      <w:tr>
        <w:trPr>
          <w:trHeight w:val="313" w:hRule="exact"/>
        </w:trPr>
        <w:tc>
          <w:tcPr>
            <w:tcW w:w="4095"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25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43,509.33</w:t>
            </w:r>
          </w:p>
        </w:tc>
        <w:tc>
          <w:tcPr>
            <w:tcW w:w="2876"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1325" w:type="dxa"/>
            <w:gridSpan w:val="3"/>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4,901.16</w:t>
            </w:r>
          </w:p>
        </w:tc>
      </w:tr>
      <w:tr>
        <w:trPr>
          <w:trHeight w:val="311" w:hRule="exact"/>
        </w:trPr>
        <w:tc>
          <w:tcPr>
            <w:tcW w:w="4095"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报告期内变更用途的募集资金总额</w:t>
            </w:r>
          </w:p>
        </w:tc>
        <w:tc>
          <w:tcPr>
            <w:tcW w:w="25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18"/>
                <w:szCs w:val="18"/>
              </w:rPr>
            </w:pPr>
            <w:r>
              <w:rPr>
                <w:rFonts w:ascii="Times New Roman"/>
                <w:sz w:val="18"/>
              </w:rPr>
              <w:t>0.00</w:t>
            </w:r>
          </w:p>
        </w:tc>
        <w:tc>
          <w:tcPr>
            <w:tcW w:w="2876" w:type="dxa"/>
            <w:gridSpan w:val="3"/>
            <w:vMerge/>
            <w:tcBorders>
              <w:left w:val="single" w:sz="4" w:space="0" w:color="000000"/>
              <w:bottom w:val="single" w:sz="4" w:space="0" w:color="000000"/>
              <w:right w:val="single" w:sz="4" w:space="0" w:color="000000"/>
            </w:tcBorders>
            <w:shd w:val="clear" w:color="auto" w:fill="DCDCDC"/>
          </w:tcPr>
          <w:p>
            <w:pPr/>
          </w:p>
        </w:tc>
        <w:tc>
          <w:tcPr>
            <w:tcW w:w="1325" w:type="dxa"/>
            <w:gridSpan w:val="3"/>
            <w:vMerge/>
            <w:tcBorders>
              <w:left w:val="single" w:sz="4" w:space="0" w:color="000000"/>
              <w:bottom w:val="single" w:sz="4" w:space="0" w:color="000000"/>
              <w:right w:val="single" w:sz="4" w:space="0" w:color="000000"/>
            </w:tcBorders>
          </w:tcPr>
          <w:p>
            <w:pPr/>
          </w:p>
        </w:tc>
      </w:tr>
      <w:tr>
        <w:trPr>
          <w:trHeight w:val="313" w:hRule="exact"/>
        </w:trPr>
        <w:tc>
          <w:tcPr>
            <w:tcW w:w="4095"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w:t>
            </w:r>
          </w:p>
        </w:tc>
        <w:tc>
          <w:tcPr>
            <w:tcW w:w="25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18"/>
                <w:szCs w:val="18"/>
              </w:rPr>
            </w:pPr>
            <w:r>
              <w:rPr>
                <w:rFonts w:ascii="Times New Roman"/>
                <w:sz w:val="18"/>
              </w:rPr>
              <w:t>0.00</w:t>
            </w:r>
          </w:p>
        </w:tc>
        <w:tc>
          <w:tcPr>
            <w:tcW w:w="2876"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61"/>
              <w:ind w:left="103"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1325" w:type="dxa"/>
            <w:gridSpan w:val="3"/>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4,901.16</w:t>
            </w:r>
          </w:p>
        </w:tc>
      </w:tr>
      <w:tr>
        <w:trPr>
          <w:trHeight w:val="311" w:hRule="exact"/>
        </w:trPr>
        <w:tc>
          <w:tcPr>
            <w:tcW w:w="4095"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累计变更用途的募集资金总额比例</w:t>
            </w:r>
          </w:p>
        </w:tc>
        <w:tc>
          <w:tcPr>
            <w:tcW w:w="25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right="0"/>
              <w:jc w:val="center"/>
              <w:rPr>
                <w:rFonts w:ascii="Times New Roman" w:hAnsi="Times New Roman" w:cs="Times New Roman" w:eastAsia="Times New Roman" w:hint="default"/>
                <w:sz w:val="18"/>
                <w:szCs w:val="18"/>
              </w:rPr>
            </w:pPr>
            <w:r>
              <w:rPr>
                <w:rFonts w:ascii="Times New Roman"/>
                <w:sz w:val="18"/>
              </w:rPr>
              <w:t>0.00%</w:t>
            </w:r>
          </w:p>
        </w:tc>
        <w:tc>
          <w:tcPr>
            <w:tcW w:w="2876" w:type="dxa"/>
            <w:gridSpan w:val="3"/>
            <w:vMerge/>
            <w:tcBorders>
              <w:left w:val="single" w:sz="4" w:space="0" w:color="000000"/>
              <w:bottom w:val="single" w:sz="4" w:space="0" w:color="000000"/>
              <w:right w:val="single" w:sz="4" w:space="0" w:color="000000"/>
            </w:tcBorders>
            <w:shd w:val="clear" w:color="auto" w:fill="DCDCDC"/>
          </w:tcPr>
          <w:p>
            <w:pPr/>
          </w:p>
        </w:tc>
        <w:tc>
          <w:tcPr>
            <w:tcW w:w="1325" w:type="dxa"/>
            <w:gridSpan w:val="3"/>
            <w:vMerge/>
            <w:tcBorders>
              <w:left w:val="single" w:sz="4" w:space="0" w:color="000000"/>
              <w:bottom w:val="single" w:sz="4" w:space="0" w:color="000000"/>
              <w:right w:val="single" w:sz="4" w:space="0" w:color="000000"/>
            </w:tcBorders>
          </w:tcPr>
          <w:p>
            <w:pPr/>
          </w:p>
        </w:tc>
      </w:tr>
      <w:tr>
        <w:trPr>
          <w:trHeight w:val="3046"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03" w:right="99"/>
              <w:jc w:val="left"/>
              <w:rPr>
                <w:rFonts w:ascii="宋体" w:hAnsi="宋体" w:cs="宋体" w:eastAsia="宋体" w:hint="default"/>
                <w:sz w:val="18"/>
                <w:szCs w:val="18"/>
              </w:rPr>
            </w:pPr>
            <w:r>
              <w:rPr>
                <w:rFonts w:ascii="宋体" w:hAnsi="宋体" w:cs="宋体" w:eastAsia="宋体" w:hint="default"/>
                <w:spacing w:val="8"/>
                <w:sz w:val="18"/>
                <w:szCs w:val="18"/>
              </w:rPr>
              <w:t>承诺投资项目和超募资金投</w:t>
            </w:r>
            <w:r>
              <w:rPr>
                <w:rFonts w:ascii="宋体" w:hAnsi="宋体" w:cs="宋体" w:eastAsia="宋体" w:hint="default"/>
                <w:sz w:val="18"/>
                <w:szCs w:val="18"/>
              </w:rPr>
              <w:t> 向</w:t>
            </w:r>
          </w:p>
        </w:tc>
        <w:tc>
          <w:tcPr>
            <w:tcW w:w="6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35" w:lineRule="auto"/>
              <w:ind w:left="105" w:right="122"/>
              <w:jc w:val="left"/>
              <w:rPr>
                <w:rFonts w:ascii="Times New Roman" w:hAnsi="Times New Roman" w:cs="Times New Roman" w:eastAsia="Times New Roman" w:hint="default"/>
                <w:sz w:val="18"/>
                <w:szCs w:val="18"/>
              </w:rPr>
            </w:pPr>
            <w:r>
              <w:rPr>
                <w:rFonts w:ascii="宋体" w:hAnsi="宋体" w:cs="宋体" w:eastAsia="宋体" w:hint="default"/>
                <w:sz w:val="18"/>
                <w:szCs w:val="18"/>
              </w:rPr>
              <w:t>是否 已变 更项 目 </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 变 更</w:t>
            </w:r>
            <w:r>
              <w:rPr>
                <w:rFonts w:ascii="Times New Roman" w:hAnsi="Times New Roman" w:cs="Times New Roman" w:eastAsia="Times New Roman" w:hint="default"/>
                <w:sz w:val="18"/>
                <w:szCs w:val="18"/>
              </w:rPr>
              <w:t>)</w:t>
            </w:r>
          </w:p>
        </w:tc>
        <w:tc>
          <w:tcPr>
            <w:tcW w:w="102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32" w:lineRule="exact"/>
              <w:ind w:left="103" w:right="185"/>
              <w:jc w:val="both"/>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10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03" w:right="139"/>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9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03" w:right="114"/>
              <w:jc w:val="left"/>
              <w:rPr>
                <w:rFonts w:ascii="宋体" w:hAnsi="宋体" w:cs="宋体" w:eastAsia="宋体" w:hint="default"/>
                <w:sz w:val="18"/>
                <w:szCs w:val="18"/>
              </w:rPr>
            </w:pPr>
            <w:r>
              <w:rPr>
                <w:rFonts w:ascii="宋体" w:hAnsi="宋体" w:cs="宋体" w:eastAsia="宋体" w:hint="default"/>
                <w:sz w:val="18"/>
                <w:szCs w:val="18"/>
              </w:rPr>
              <w:t>本年度投 入金额</w:t>
            </w:r>
          </w:p>
        </w:tc>
        <w:tc>
          <w:tcPr>
            <w:tcW w:w="9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37" w:lineRule="auto"/>
              <w:ind w:left="114" w:right="27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8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6"/>
                <w:szCs w:val="26"/>
              </w:rPr>
            </w:pPr>
          </w:p>
          <w:p>
            <w:pPr>
              <w:pStyle w:val="TableParagraph"/>
              <w:spacing w:line="247" w:lineRule="auto"/>
              <w:ind w:left="103" w:right="150"/>
              <w:jc w:val="left"/>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 </w:t>
            </w:r>
            <w:r>
              <w:rPr>
                <w:rFonts w:ascii="Times New Roman" w:hAnsi="Times New Roman" w:cs="Times New Roman" w:eastAsia="Times New Roman" w:hint="default"/>
                <w:sz w:val="18"/>
                <w:szCs w:val="18"/>
              </w:rPr>
              <w:t>(%)(3)</w:t>
            </w:r>
          </w:p>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22"/>
              <w:ind w:left="103" w:right="0"/>
              <w:jc w:val="left"/>
              <w:rPr>
                <w:rFonts w:ascii="Times New Roman" w:hAnsi="Times New Roman" w:cs="Times New Roman" w:eastAsia="Times New Roman" w:hint="default"/>
                <w:sz w:val="18"/>
                <w:szCs w:val="18"/>
              </w:rPr>
            </w:pPr>
            <w:r>
              <w:rPr>
                <w:rFonts w:ascii="Times New Roman"/>
                <w:sz w:val="18"/>
              </w:rPr>
              <w:t>(2)/(1)</w:t>
            </w:r>
          </w:p>
        </w:tc>
        <w:tc>
          <w:tcPr>
            <w:tcW w:w="17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94" w:right="209"/>
              <w:jc w:val="left"/>
              <w:rPr>
                <w:rFonts w:ascii="宋体" w:hAnsi="宋体" w:cs="宋体" w:eastAsia="宋体" w:hint="default"/>
                <w:sz w:val="18"/>
                <w:szCs w:val="18"/>
              </w:rPr>
            </w:pPr>
            <w:r>
              <w:rPr>
                <w:rFonts w:ascii="宋体" w:hAnsi="宋体" w:cs="宋体" w:eastAsia="宋体" w:hint="default"/>
                <w:sz w:val="18"/>
                <w:szCs w:val="18"/>
              </w:rPr>
              <w:t>项目达到预定可使 用状态日期</w:t>
            </w:r>
          </w:p>
        </w:tc>
        <w:tc>
          <w:tcPr>
            <w:tcW w:w="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122" w:right="210"/>
              <w:jc w:val="both"/>
              <w:rPr>
                <w:rFonts w:ascii="宋体" w:hAnsi="宋体" w:cs="宋体" w:eastAsia="宋体" w:hint="default"/>
                <w:sz w:val="18"/>
                <w:szCs w:val="18"/>
              </w:rPr>
            </w:pPr>
            <w:r>
              <w:rPr>
                <w:rFonts w:ascii="宋体" w:hAnsi="宋体" w:cs="宋体" w:eastAsia="宋体" w:hint="default"/>
                <w:sz w:val="18"/>
                <w:szCs w:val="18"/>
              </w:rPr>
              <w:t>本 年 度 实 现 的 效 益</w:t>
            </w:r>
          </w:p>
        </w:tc>
        <w:tc>
          <w:tcPr>
            <w:tcW w:w="4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94" w:right="119"/>
              <w:jc w:val="both"/>
              <w:rPr>
                <w:rFonts w:ascii="宋体" w:hAnsi="宋体" w:cs="宋体" w:eastAsia="宋体" w:hint="default"/>
                <w:sz w:val="18"/>
                <w:szCs w:val="18"/>
              </w:rPr>
            </w:pPr>
            <w:r>
              <w:rPr>
                <w:rFonts w:ascii="宋体" w:hAnsi="宋体" w:cs="宋体" w:eastAsia="宋体" w:hint="default"/>
                <w:sz w:val="18"/>
                <w:szCs w:val="18"/>
              </w:rPr>
              <w:t>是 否 达 到 预 计 效 益</w:t>
            </w:r>
          </w:p>
        </w:tc>
        <w:tc>
          <w:tcPr>
            <w:tcW w:w="3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6" w:lineRule="exact"/>
              <w:ind w:left="63" w:right="0"/>
              <w:jc w:val="both"/>
              <w:rPr>
                <w:rFonts w:ascii="宋体" w:hAnsi="宋体" w:cs="宋体" w:eastAsia="宋体" w:hint="default"/>
                <w:sz w:val="18"/>
                <w:szCs w:val="18"/>
              </w:rPr>
            </w:pPr>
            <w:r>
              <w:rPr>
                <w:rFonts w:ascii="宋体" w:hAnsi="宋体" w:cs="宋体" w:eastAsia="宋体" w:hint="default"/>
                <w:sz w:val="18"/>
                <w:szCs w:val="18"/>
              </w:rPr>
              <w:t>项</w:t>
            </w:r>
          </w:p>
          <w:p>
            <w:pPr>
              <w:pStyle w:val="TableParagraph"/>
              <w:spacing w:line="237" w:lineRule="auto" w:before="2"/>
              <w:ind w:left="63" w:right="141"/>
              <w:jc w:val="both"/>
              <w:rPr>
                <w:rFonts w:ascii="宋体" w:hAnsi="宋体" w:cs="宋体" w:eastAsia="宋体" w:hint="default"/>
                <w:sz w:val="18"/>
                <w:szCs w:val="18"/>
              </w:rPr>
            </w:pPr>
            <w:r>
              <w:rPr>
                <w:rFonts w:ascii="宋体" w:hAnsi="宋体" w:cs="宋体" w:eastAsia="宋体" w:hint="default"/>
                <w:sz w:val="18"/>
                <w:szCs w:val="18"/>
              </w:rPr>
              <w:t>目 可 行 性 是 否 发 生 重 大 变 化</w:t>
            </w:r>
          </w:p>
        </w:tc>
      </w:tr>
      <w:tr>
        <w:trPr>
          <w:trHeight w:val="312"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承诺投资项目</w:t>
            </w:r>
          </w:p>
        </w:tc>
        <w:tc>
          <w:tcPr>
            <w:tcW w:w="8402" w:type="dxa"/>
            <w:gridSpan w:val="11"/>
            <w:tcBorders>
              <w:top w:val="single" w:sz="4" w:space="0" w:color="000000"/>
              <w:left w:val="single" w:sz="4" w:space="0" w:color="000000"/>
              <w:bottom w:val="single" w:sz="4" w:space="0" w:color="000000"/>
              <w:right w:val="single" w:sz="4" w:space="0" w:color="000000"/>
            </w:tcBorders>
          </w:tcPr>
          <w:p>
            <w:pPr/>
          </w:p>
        </w:tc>
      </w:tr>
      <w:tr>
        <w:trPr>
          <w:trHeight w:val="313" w:hRule="exact"/>
        </w:trPr>
        <w:tc>
          <w:tcPr>
            <w:tcW w:w="2475" w:type="dxa"/>
            <w:tcBorders>
              <w:top w:val="single" w:sz="17" w:space="0" w:color="DCDCDC"/>
              <w:left w:val="single" w:sz="4" w:space="0" w:color="000000"/>
              <w:bottom w:val="single" w:sz="4" w:space="0" w:color="000000"/>
              <w:right w:val="single" w:sz="4" w:space="0" w:color="000000"/>
            </w:tcBorders>
          </w:tcPr>
          <w:p>
            <w:pPr>
              <w:pStyle w:val="TableParagraph"/>
              <w:spacing w:line="223" w:lineRule="exact"/>
              <w:ind w:left="103" w:right="0"/>
              <w:jc w:val="left"/>
              <w:rPr>
                <w:rFonts w:ascii="宋体" w:hAnsi="宋体" w:cs="宋体" w:eastAsia="宋体" w:hint="default"/>
                <w:sz w:val="18"/>
                <w:szCs w:val="18"/>
              </w:rPr>
            </w:pPr>
            <w:r>
              <w:rPr>
                <w:rFonts w:ascii="宋体" w:hAnsi="宋体" w:cs="宋体" w:eastAsia="宋体" w:hint="default"/>
                <w:sz w:val="18"/>
                <w:szCs w:val="18"/>
              </w:rPr>
              <w:t>烟台药品现代物流配送项目</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0"/>
              <w:jc w:val="right"/>
              <w:rPr>
                <w:rFonts w:ascii="Times New Roman" w:hAnsi="Times New Roman" w:cs="Times New Roman" w:eastAsia="Times New Roman" w:hint="default"/>
                <w:sz w:val="18"/>
                <w:szCs w:val="18"/>
              </w:rPr>
            </w:pPr>
            <w:r>
              <w:rPr>
                <w:rFonts w:ascii="Times New Roman"/>
                <w:w w:val="95"/>
                <w:sz w:val="18"/>
              </w:rPr>
              <w:t>6,278.00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0"/>
              <w:jc w:val="right"/>
              <w:rPr>
                <w:rFonts w:ascii="Times New Roman" w:hAnsi="Times New Roman" w:cs="Times New Roman" w:eastAsia="Times New Roman" w:hint="default"/>
                <w:sz w:val="18"/>
                <w:szCs w:val="18"/>
              </w:rPr>
            </w:pPr>
            <w:r>
              <w:rPr>
                <w:rFonts w:ascii="Times New Roman"/>
                <w:w w:val="95"/>
                <w:sz w:val="18"/>
              </w:rPr>
              <w:t>6,278.00</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103"/>
              <w:jc w:val="right"/>
              <w:rPr>
                <w:rFonts w:ascii="Times New Roman" w:hAnsi="Times New Roman" w:cs="Times New Roman" w:eastAsia="Times New Roman" w:hint="default"/>
                <w:sz w:val="18"/>
                <w:szCs w:val="18"/>
              </w:rPr>
            </w:pPr>
            <w:r>
              <w:rPr>
                <w:rFonts w:ascii="Times New Roman"/>
                <w:sz w:val="18"/>
              </w:rPr>
              <w:t>11.10</w:t>
            </w:r>
          </w:p>
        </w:tc>
        <w:tc>
          <w:tcPr>
            <w:tcW w:w="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3" w:lineRule="exact"/>
              <w:ind w:left="423" w:right="0"/>
              <w:jc w:val="left"/>
              <w:rPr>
                <w:rFonts w:ascii="Times New Roman" w:hAnsi="Times New Roman" w:cs="Times New Roman" w:eastAsia="Times New Roman" w:hint="default"/>
                <w:sz w:val="18"/>
                <w:szCs w:val="18"/>
              </w:rPr>
            </w:pPr>
            <w:r>
              <w:rPr>
                <w:rFonts w:ascii="Times New Roman"/>
                <w:sz w:val="18"/>
              </w:rPr>
              <w:t>11.10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95"/>
              <w:jc w:val="right"/>
              <w:rPr>
                <w:rFonts w:ascii="Times New Roman" w:hAnsi="Times New Roman" w:cs="Times New Roman" w:eastAsia="Times New Roman" w:hint="default"/>
                <w:sz w:val="18"/>
                <w:szCs w:val="18"/>
              </w:rPr>
            </w:pPr>
            <w:r>
              <w:rPr>
                <w:rFonts w:ascii="Times New Roman"/>
                <w:sz w:val="18"/>
              </w:rPr>
              <w:t>0.18%</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w:t>
            </w:r>
          </w:p>
        </w:tc>
        <w:tc>
          <w:tcPr>
            <w:tcW w:w="52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94"/>
              <w:jc w:val="right"/>
              <w:rPr>
                <w:rFonts w:ascii="Times New Roman" w:hAnsi="Times New Roman" w:cs="Times New Roman" w:eastAsia="Times New Roman" w:hint="default"/>
                <w:sz w:val="18"/>
                <w:szCs w:val="18"/>
              </w:rPr>
            </w:pPr>
            <w:r>
              <w:rPr>
                <w:rFonts w:ascii="Times New Roman"/>
                <w:spacing w:val="-1"/>
                <w:sz w:val="18"/>
              </w:rPr>
              <w:t>0.00</w:t>
            </w:r>
          </w:p>
        </w:tc>
        <w:tc>
          <w:tcPr>
            <w:tcW w:w="40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81"/>
              <w:jc w:val="right"/>
              <w:rPr>
                <w:rFonts w:ascii="宋体" w:hAnsi="宋体" w:cs="宋体" w:eastAsia="宋体" w:hint="default"/>
                <w:sz w:val="18"/>
                <w:szCs w:val="18"/>
              </w:rPr>
            </w:pPr>
            <w:r>
              <w:rPr>
                <w:rFonts w:ascii="宋体" w:hAnsi="宋体" w:cs="宋体" w:eastAsia="宋体" w:hint="default"/>
                <w:sz w:val="18"/>
                <w:szCs w:val="18"/>
              </w:rPr>
              <w:t>否</w:t>
            </w:r>
          </w:p>
        </w:tc>
        <w:tc>
          <w:tcPr>
            <w:tcW w:w="39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81"/>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济南药品现代物流配送项目</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Times New Roman" w:hAnsi="Times New Roman" w:cs="Times New Roman" w:eastAsia="Times New Roman" w:hint="default"/>
                <w:sz w:val="18"/>
                <w:szCs w:val="18"/>
              </w:rPr>
            </w:pPr>
            <w:r>
              <w:rPr>
                <w:rFonts w:ascii="Times New Roman"/>
                <w:spacing w:val="-1"/>
                <w:sz w:val="18"/>
              </w:rPr>
              <w:t>21,135.00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Times New Roman" w:hAnsi="Times New Roman" w:cs="Times New Roman" w:eastAsia="Times New Roman" w:hint="default"/>
                <w:sz w:val="18"/>
                <w:szCs w:val="18"/>
              </w:rPr>
            </w:pPr>
            <w:r>
              <w:rPr>
                <w:rFonts w:ascii="Times New Roman"/>
                <w:spacing w:val="-1"/>
                <w:sz w:val="18"/>
              </w:rPr>
              <w:t>21,135.00</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4"/>
              <w:jc w:val="right"/>
              <w:rPr>
                <w:rFonts w:ascii="Times New Roman" w:hAnsi="Times New Roman" w:cs="Times New Roman" w:eastAsia="Times New Roman" w:hint="default"/>
                <w:sz w:val="18"/>
                <w:szCs w:val="18"/>
              </w:rPr>
            </w:pPr>
            <w:r>
              <w:rPr>
                <w:rFonts w:ascii="Times New Roman"/>
                <w:w w:val="95"/>
                <w:sz w:val="18"/>
              </w:rPr>
              <w:t>4,890.06</w:t>
            </w:r>
          </w:p>
        </w:tc>
        <w:tc>
          <w:tcPr>
            <w:tcW w:w="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98" w:right="0"/>
              <w:jc w:val="left"/>
              <w:rPr>
                <w:rFonts w:ascii="Times New Roman" w:hAnsi="Times New Roman" w:cs="Times New Roman" w:eastAsia="Times New Roman" w:hint="default"/>
                <w:sz w:val="18"/>
                <w:szCs w:val="18"/>
              </w:rPr>
            </w:pPr>
            <w:r>
              <w:rPr>
                <w:rFonts w:ascii="Times New Roman"/>
                <w:sz w:val="18"/>
              </w:rPr>
              <w:t>4,890.06</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4"/>
              <w:jc w:val="right"/>
              <w:rPr>
                <w:rFonts w:ascii="Times New Roman" w:hAnsi="Times New Roman" w:cs="Times New Roman" w:eastAsia="Times New Roman" w:hint="default"/>
                <w:sz w:val="18"/>
                <w:szCs w:val="18"/>
              </w:rPr>
            </w:pPr>
            <w:r>
              <w:rPr>
                <w:rFonts w:ascii="Times New Roman"/>
                <w:sz w:val="18"/>
              </w:rPr>
              <w:t>23.14%</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w:t>
            </w:r>
          </w:p>
        </w:tc>
        <w:tc>
          <w:tcPr>
            <w:tcW w:w="52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4"/>
              <w:jc w:val="right"/>
              <w:rPr>
                <w:rFonts w:ascii="Times New Roman" w:hAnsi="Times New Roman" w:cs="Times New Roman" w:eastAsia="Times New Roman" w:hint="default"/>
                <w:sz w:val="18"/>
                <w:szCs w:val="18"/>
              </w:rPr>
            </w:pPr>
            <w:r>
              <w:rPr>
                <w:rFonts w:ascii="Times New Roman"/>
                <w:spacing w:val="-1"/>
                <w:sz w:val="18"/>
              </w:rPr>
              <w:t>0.00</w:t>
            </w:r>
          </w:p>
        </w:tc>
        <w:tc>
          <w:tcPr>
            <w:tcW w:w="406"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81"/>
              <w:jc w:val="right"/>
              <w:rPr>
                <w:rFonts w:ascii="宋体" w:hAnsi="宋体" w:cs="宋体" w:eastAsia="宋体" w:hint="default"/>
                <w:sz w:val="18"/>
                <w:szCs w:val="18"/>
              </w:rPr>
            </w:pPr>
            <w:r>
              <w:rPr>
                <w:rFonts w:ascii="宋体" w:hAnsi="宋体" w:cs="宋体" w:eastAsia="宋体" w:hint="default"/>
                <w:sz w:val="18"/>
                <w:szCs w:val="18"/>
              </w:rPr>
              <w:t>否</w:t>
            </w:r>
          </w:p>
        </w:tc>
        <w:tc>
          <w:tcPr>
            <w:tcW w:w="395" w:type="dxa"/>
            <w:tcBorders>
              <w:top w:val="single" w:sz="4" w:space="0" w:color="000000"/>
              <w:left w:val="single" w:sz="4" w:space="0" w:color="000000"/>
              <w:bottom w:val="single" w:sz="4" w:space="0" w:color="000000"/>
              <w:right w:val="single" w:sz="4" w:space="0" w:color="000000"/>
            </w:tcBorders>
          </w:tcPr>
          <w:p>
            <w:pPr>
              <w:pStyle w:val="TableParagraph"/>
              <w:spacing w:line="203" w:lineRule="exact"/>
              <w:ind w:right="81"/>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12"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Times New Roman" w:hAnsi="Times New Roman" w:cs="Times New Roman" w:eastAsia="Times New Roman" w:hint="default"/>
                <w:sz w:val="18"/>
                <w:szCs w:val="18"/>
              </w:rPr>
            </w:pPr>
            <w:r>
              <w:rPr>
                <w:rFonts w:ascii="Times New Roman"/>
                <w:spacing w:val="-1"/>
                <w:sz w:val="18"/>
              </w:rPr>
              <w:t>27,413.00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Times New Roman" w:hAnsi="Times New Roman" w:cs="Times New Roman" w:eastAsia="Times New Roman" w:hint="default"/>
                <w:sz w:val="18"/>
                <w:szCs w:val="18"/>
              </w:rPr>
            </w:pPr>
            <w:r>
              <w:rPr>
                <w:rFonts w:ascii="Times New Roman"/>
                <w:spacing w:val="-1"/>
                <w:sz w:val="18"/>
              </w:rPr>
              <w:t>27,413.00</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4"/>
              <w:jc w:val="right"/>
              <w:rPr>
                <w:rFonts w:ascii="Times New Roman" w:hAnsi="Times New Roman" w:cs="Times New Roman" w:eastAsia="Times New Roman" w:hint="default"/>
                <w:sz w:val="18"/>
                <w:szCs w:val="18"/>
              </w:rPr>
            </w:pPr>
            <w:r>
              <w:rPr>
                <w:rFonts w:ascii="Times New Roman"/>
                <w:w w:val="95"/>
                <w:sz w:val="18"/>
              </w:rPr>
              <w:t>4,901.16</w:t>
            </w:r>
          </w:p>
        </w:tc>
        <w:tc>
          <w:tcPr>
            <w:tcW w:w="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98" w:right="0"/>
              <w:jc w:val="left"/>
              <w:rPr>
                <w:rFonts w:ascii="Times New Roman" w:hAnsi="Times New Roman" w:cs="Times New Roman" w:eastAsia="Times New Roman" w:hint="default"/>
                <w:sz w:val="18"/>
                <w:szCs w:val="18"/>
              </w:rPr>
            </w:pPr>
            <w:r>
              <w:rPr>
                <w:rFonts w:ascii="Times New Roman"/>
                <w:sz w:val="18"/>
              </w:rPr>
              <w:t>4,901.16</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4"/>
              <w:jc w:val="right"/>
              <w:rPr>
                <w:rFonts w:ascii="Times New Roman" w:hAnsi="Times New Roman" w:cs="Times New Roman" w:eastAsia="Times New Roman" w:hint="default"/>
                <w:sz w:val="18"/>
                <w:szCs w:val="18"/>
              </w:rPr>
            </w:pPr>
            <w:r>
              <w:rPr>
                <w:rFonts w:ascii="Times New Roman"/>
                <w:spacing w:val="-1"/>
                <w:sz w:val="18"/>
              </w:rPr>
              <w:t>0.00</w:t>
            </w:r>
          </w:p>
        </w:tc>
        <w:tc>
          <w:tcPr>
            <w:tcW w:w="4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8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9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超募资金投向</w:t>
            </w:r>
          </w:p>
        </w:tc>
        <w:tc>
          <w:tcPr>
            <w:tcW w:w="8402" w:type="dxa"/>
            <w:gridSpan w:val="11"/>
            <w:tcBorders>
              <w:top w:val="single" w:sz="4" w:space="0" w:color="000000"/>
              <w:left w:val="single" w:sz="4" w:space="0" w:color="000000"/>
              <w:bottom w:val="single" w:sz="4" w:space="0" w:color="000000"/>
              <w:right w:val="single" w:sz="4" w:space="0" w:color="000000"/>
            </w:tcBorders>
          </w:tcPr>
          <w:p>
            <w:pPr/>
          </w:p>
        </w:tc>
      </w:tr>
      <w:tr>
        <w:trPr>
          <w:trHeight w:val="312"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归还银行贷款（如有）</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1"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4"/>
              <w:jc w:val="right"/>
              <w:rPr>
                <w:rFonts w:ascii="Times New Roman" w:hAnsi="Times New Roman" w:cs="Times New Roman" w:eastAsia="Times New Roman" w:hint="default"/>
                <w:sz w:val="18"/>
                <w:szCs w:val="18"/>
              </w:rPr>
            </w:pPr>
            <w:r>
              <w:rPr>
                <w:rFonts w:ascii="Times New Roman"/>
                <w:spacing w:val="-1"/>
                <w:sz w:val="18"/>
              </w:rPr>
              <w:t>16,096.33</w:t>
            </w:r>
          </w:p>
        </w:tc>
        <w:tc>
          <w:tcPr>
            <w:tcW w:w="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9" w:right="0"/>
              <w:jc w:val="left"/>
              <w:rPr>
                <w:rFonts w:ascii="Times New Roman" w:hAnsi="Times New Roman" w:cs="Times New Roman" w:eastAsia="Times New Roman" w:hint="default"/>
                <w:sz w:val="18"/>
                <w:szCs w:val="18"/>
              </w:rPr>
            </w:pPr>
            <w:r>
              <w:rPr>
                <w:rFonts w:ascii="Times New Roman"/>
                <w:sz w:val="18"/>
              </w:rPr>
              <w:t>16,096.33</w:t>
            </w:r>
          </w:p>
        </w:tc>
        <w:tc>
          <w:tcPr>
            <w:tcW w:w="806" w:type="dxa"/>
            <w:tcBorders>
              <w:top w:val="single" w:sz="4" w:space="0" w:color="000000"/>
              <w:left w:val="single" w:sz="4" w:space="0" w:color="000000"/>
              <w:bottom w:val="single" w:sz="4" w:space="0" w:color="000000"/>
              <w:right w:val="single" w:sz="4" w:space="0" w:color="000000"/>
            </w:tcBorders>
          </w:tcPr>
          <w:p>
            <w:pP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8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9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1" w:type="dxa"/>
            <w:tcBorders>
              <w:top w:val="single" w:sz="4" w:space="0" w:color="000000"/>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
        </w:tc>
        <w:tc>
          <w:tcPr>
            <w:tcW w:w="949" w:type="dxa"/>
            <w:tcBorders>
              <w:top w:val="single" w:sz="4" w:space="0" w:color="000000"/>
              <w:left w:val="single" w:sz="4" w:space="0" w:color="000000"/>
              <w:bottom w:val="single" w:sz="4" w:space="0" w:color="000000"/>
              <w:right w:val="single" w:sz="4" w:space="0" w:color="000000"/>
            </w:tcBorders>
          </w:tcPr>
          <w:p>
            <w:pPr/>
          </w:p>
        </w:tc>
        <w:tc>
          <w:tcPr>
            <w:tcW w:w="940" w:type="dxa"/>
            <w:gridSpan w:val="2"/>
            <w:tcBorders>
              <w:top w:val="single" w:sz="4" w:space="0" w:color="000000"/>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5"/>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4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8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9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Times New Roman" w:hAnsi="Times New Roman" w:cs="Times New Roman" w:eastAsia="Times New Roman" w:hint="default"/>
                <w:sz w:val="18"/>
                <w:szCs w:val="18"/>
              </w:rPr>
            </w:pPr>
            <w:r>
              <w:rPr>
                <w:rFonts w:ascii="Times New Roman"/>
                <w:spacing w:val="-1"/>
                <w:sz w:val="18"/>
              </w:rPr>
              <w:t>0.00</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4"/>
              <w:jc w:val="right"/>
              <w:rPr>
                <w:rFonts w:ascii="Times New Roman" w:hAnsi="Times New Roman" w:cs="Times New Roman" w:eastAsia="Times New Roman" w:hint="default"/>
                <w:sz w:val="18"/>
                <w:szCs w:val="18"/>
              </w:rPr>
            </w:pPr>
            <w:r>
              <w:rPr>
                <w:rFonts w:ascii="Times New Roman"/>
                <w:spacing w:val="-1"/>
                <w:sz w:val="18"/>
              </w:rPr>
              <w:t>16,096.33</w:t>
            </w:r>
          </w:p>
        </w:tc>
        <w:tc>
          <w:tcPr>
            <w:tcW w:w="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9" w:right="0"/>
              <w:jc w:val="left"/>
              <w:rPr>
                <w:rFonts w:ascii="Times New Roman" w:hAnsi="Times New Roman" w:cs="Times New Roman" w:eastAsia="Times New Roman" w:hint="default"/>
                <w:sz w:val="18"/>
                <w:szCs w:val="18"/>
              </w:rPr>
            </w:pPr>
            <w:r>
              <w:rPr>
                <w:rFonts w:ascii="Times New Roman"/>
                <w:sz w:val="18"/>
              </w:rPr>
              <w:t>16,096.33</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4"/>
              <w:jc w:val="right"/>
              <w:rPr>
                <w:rFonts w:ascii="Times New Roman" w:hAnsi="Times New Roman" w:cs="Times New Roman" w:eastAsia="Times New Roman" w:hint="default"/>
                <w:sz w:val="18"/>
                <w:szCs w:val="18"/>
              </w:rPr>
            </w:pPr>
            <w:r>
              <w:rPr>
                <w:rFonts w:ascii="Times New Roman"/>
                <w:spacing w:val="-1"/>
                <w:sz w:val="18"/>
              </w:rPr>
              <w:t>0.00</w:t>
            </w:r>
          </w:p>
        </w:tc>
        <w:tc>
          <w:tcPr>
            <w:tcW w:w="4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8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9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12"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left="2"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Times New Roman" w:hAnsi="Times New Roman" w:cs="Times New Roman" w:eastAsia="Times New Roman" w:hint="default"/>
                <w:sz w:val="18"/>
                <w:szCs w:val="18"/>
              </w:rPr>
            </w:pPr>
            <w:r>
              <w:rPr>
                <w:rFonts w:ascii="Times New Roman"/>
                <w:spacing w:val="-1"/>
                <w:sz w:val="18"/>
              </w:rPr>
              <w:t>27,413.00</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0"/>
              <w:jc w:val="right"/>
              <w:rPr>
                <w:rFonts w:ascii="Times New Roman" w:hAnsi="Times New Roman" w:cs="Times New Roman" w:eastAsia="Times New Roman" w:hint="default"/>
                <w:sz w:val="18"/>
                <w:szCs w:val="18"/>
              </w:rPr>
            </w:pPr>
            <w:r>
              <w:rPr>
                <w:rFonts w:ascii="Times New Roman"/>
                <w:spacing w:val="-1"/>
                <w:sz w:val="18"/>
              </w:rPr>
              <w:t>27,413.00</w:t>
            </w:r>
          </w:p>
        </w:tc>
        <w:tc>
          <w:tcPr>
            <w:tcW w:w="949"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4"/>
              <w:jc w:val="right"/>
              <w:rPr>
                <w:rFonts w:ascii="Times New Roman" w:hAnsi="Times New Roman" w:cs="Times New Roman" w:eastAsia="Times New Roman" w:hint="default"/>
                <w:sz w:val="18"/>
                <w:szCs w:val="18"/>
              </w:rPr>
            </w:pPr>
            <w:r>
              <w:rPr>
                <w:rFonts w:ascii="Times New Roman"/>
                <w:spacing w:val="-1"/>
                <w:sz w:val="18"/>
              </w:rPr>
              <w:t>20,997.49</w:t>
            </w:r>
          </w:p>
        </w:tc>
        <w:tc>
          <w:tcPr>
            <w:tcW w:w="9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2" w:lineRule="exact"/>
              <w:ind w:left="109" w:right="0"/>
              <w:jc w:val="left"/>
              <w:rPr>
                <w:rFonts w:ascii="Times New Roman" w:hAnsi="Times New Roman" w:cs="Times New Roman" w:eastAsia="Times New Roman" w:hint="default"/>
                <w:sz w:val="18"/>
                <w:szCs w:val="18"/>
              </w:rPr>
            </w:pPr>
            <w:r>
              <w:rPr>
                <w:rFonts w:ascii="Times New Roman"/>
                <w:sz w:val="18"/>
              </w:rPr>
              <w:t>20,997.49</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10"/>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94"/>
              <w:jc w:val="right"/>
              <w:rPr>
                <w:rFonts w:ascii="Times New Roman" w:hAnsi="Times New Roman" w:cs="Times New Roman" w:eastAsia="Times New Roman" w:hint="default"/>
                <w:sz w:val="18"/>
                <w:szCs w:val="18"/>
              </w:rPr>
            </w:pPr>
            <w:r>
              <w:rPr>
                <w:rFonts w:ascii="Times New Roman"/>
                <w:spacing w:val="-1"/>
                <w:sz w:val="18"/>
              </w:rPr>
              <w:t>0.00</w:t>
            </w:r>
          </w:p>
        </w:tc>
        <w:tc>
          <w:tcPr>
            <w:tcW w:w="406"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8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95" w:type="dxa"/>
            <w:tcBorders>
              <w:top w:val="single" w:sz="4" w:space="0" w:color="000000"/>
              <w:left w:val="single" w:sz="4" w:space="0" w:color="000000"/>
              <w:bottom w:val="single" w:sz="4" w:space="0" w:color="000000"/>
              <w:right w:val="single" w:sz="4" w:space="0" w:color="000000"/>
            </w:tcBorders>
          </w:tcPr>
          <w:p>
            <w:pPr>
              <w:pStyle w:val="TableParagraph"/>
              <w:spacing w:line="202" w:lineRule="exact"/>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919"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100"/>
              <w:ind w:left="103" w:right="201"/>
              <w:jc w:val="left"/>
              <w:rPr>
                <w:rFonts w:ascii="宋体" w:hAnsi="宋体" w:cs="宋体" w:eastAsia="宋体" w:hint="default"/>
                <w:sz w:val="18"/>
                <w:szCs w:val="18"/>
              </w:rPr>
            </w:pPr>
            <w:r>
              <w:rPr>
                <w:rFonts w:ascii="宋体" w:hAnsi="宋体" w:cs="宋体" w:eastAsia="宋体" w:hint="default"/>
                <w:sz w:val="18"/>
                <w:szCs w:val="18"/>
              </w:rPr>
              <w:t>未达到计划进度或预计收益 的情况和原因（分具体项 目）</w:t>
            </w:r>
          </w:p>
        </w:tc>
        <w:tc>
          <w:tcPr>
            <w:tcW w:w="840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募集资金项目未竣工，尚未产生收益</w:t>
            </w:r>
          </w:p>
        </w:tc>
      </w:tr>
      <w:tr>
        <w:trPr>
          <w:trHeight w:val="624"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69"/>
              <w:ind w:left="103" w:right="201"/>
              <w:jc w:val="left"/>
              <w:rPr>
                <w:rFonts w:ascii="宋体" w:hAnsi="宋体" w:cs="宋体" w:eastAsia="宋体" w:hint="default"/>
                <w:sz w:val="18"/>
                <w:szCs w:val="18"/>
              </w:rPr>
            </w:pPr>
            <w:r>
              <w:rPr>
                <w:rFonts w:ascii="宋体" w:hAnsi="宋体" w:cs="宋体" w:eastAsia="宋体" w:hint="default"/>
                <w:sz w:val="18"/>
                <w:szCs w:val="18"/>
              </w:rPr>
              <w:t>项目可行性发生重大变化的 情况说明</w:t>
            </w:r>
          </w:p>
        </w:tc>
        <w:tc>
          <w:tcPr>
            <w:tcW w:w="8402"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项目可行性未发生重大变化</w:t>
            </w:r>
          </w:p>
        </w:tc>
      </w:tr>
    </w:tbl>
    <w:p>
      <w:pPr>
        <w:tabs>
          <w:tab w:pos="6810" w:val="left" w:leader="none"/>
        </w:tabs>
        <w:spacing w:before="92"/>
        <w:ind w:left="279" w:right="800" w:firstLine="0"/>
        <w:jc w:val="left"/>
        <w:rPr>
          <w:rFonts w:ascii="宋体" w:hAnsi="宋体" w:cs="宋体" w:eastAsia="宋体" w:hint="default"/>
          <w:sz w:val="19"/>
          <w:szCs w:val="19"/>
        </w:rPr>
      </w:pPr>
      <w:r>
        <w:rPr/>
        <w:pict>
          <v:shape style="position:absolute;margin-left:494.100006pt;margin-top:-4.704508pt;width:101.220007pt;height:57.75pt;mso-position-horizontal-relative:page;mso-position-vertical-relative:paragraph;z-index:-1053760" type="#_x0000_t75" stroked="false">
            <v:imagedata r:id="rId17" o:title=""/>
          </v:shape>
        </w:pict>
      </w:r>
      <w:r>
        <w:rPr/>
        <w:pict>
          <v:group style="position:absolute;margin-left:382.75pt;margin-top:5.375702pt;width:49.45pt;height:13pt;mso-position-horizontal-relative:page;mso-position-vertical-relative:paragraph;z-index:-1053736" coordorigin="7655,108" coordsize="989,260">
            <v:shape style="position:absolute;left:7655;top:108;width:989;height:260" coordorigin="7655,108" coordsize="989,260" path="m7655,367l8644,367,8644,108,7655,108,7655,367xe" filled="true" fillcolor="#e4e4e4" stroked="false">
              <v:path arrowok="t"/>
              <v:fill type="solid"/>
            </v:shape>
            <w10:wrap type="none"/>
          </v:group>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54</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138"/>
          <w:footerReference w:type="default" r:id="rId139"/>
          <w:pgSz w:w="11910" w:h="16850"/>
          <w:pgMar w:header="572" w:footer="0" w:top="760" w:bottom="0" w:left="400" w:right="0"/>
        </w:sectPr>
      </w:pPr>
    </w:p>
    <w:p>
      <w:pPr>
        <w:spacing w:line="240" w:lineRule="auto" w:before="7"/>
        <w:rPr>
          <w:rFonts w:ascii="宋体" w:hAnsi="宋体" w:cs="宋体" w:eastAsia="宋体" w:hint="default"/>
          <w:i/>
          <w:sz w:val="24"/>
          <w:szCs w:val="24"/>
        </w:rPr>
      </w:pPr>
      <w:r>
        <w:rPr/>
        <w:pict>
          <v:shape style="position:absolute;margin-left:32.520000pt;margin-top:28.319979pt;width:530.4pt;height:11.8pt;mso-position-horizontal-relative:page;mso-position-vertical-relative:page;z-index:-1053664" type="#_x0000_t202" filled="true" fillcolor="#e4e4e4" stroked="false">
            <v:textbox inset="0,0,0,0">
              <w:txbxContent>
                <w:p>
                  <w:pPr>
                    <w:spacing w:line="205" w:lineRule="exact" w:before="0"/>
                    <w:ind w:left="7067"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p>
    <w:tbl>
      <w:tblPr>
        <w:tblW w:w="0" w:type="auto"/>
        <w:jc w:val="left"/>
        <w:tblInd w:w="111" w:type="dxa"/>
        <w:tblLayout w:type="fixed"/>
        <w:tblCellMar>
          <w:top w:w="0" w:type="dxa"/>
          <w:left w:w="0" w:type="dxa"/>
          <w:bottom w:w="0" w:type="dxa"/>
          <w:right w:w="0" w:type="dxa"/>
        </w:tblCellMar>
        <w:tblLook w:val="01E0"/>
      </w:tblPr>
      <w:tblGrid>
        <w:gridCol w:w="2475"/>
        <w:gridCol w:w="8402"/>
      </w:tblGrid>
      <w:tr>
        <w:trPr>
          <w:trHeight w:val="312" w:hRule="exact"/>
        </w:trPr>
        <w:tc>
          <w:tcPr>
            <w:tcW w:w="247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i/>
                <w:sz w:val="15"/>
                <w:szCs w:val="15"/>
              </w:rPr>
            </w:pPr>
          </w:p>
          <w:p>
            <w:pPr>
              <w:pStyle w:val="TableParagraph"/>
              <w:spacing w:line="240" w:lineRule="auto"/>
              <w:ind w:left="103" w:right="201"/>
              <w:jc w:val="left"/>
              <w:rPr>
                <w:rFonts w:ascii="宋体" w:hAnsi="宋体" w:cs="宋体" w:eastAsia="宋体" w:hint="default"/>
                <w:sz w:val="18"/>
                <w:szCs w:val="18"/>
              </w:rPr>
            </w:pPr>
            <w:r>
              <w:rPr>
                <w:rFonts w:ascii="宋体" w:hAnsi="宋体" w:cs="宋体" w:eastAsia="宋体" w:hint="default"/>
                <w:sz w:val="18"/>
                <w:szCs w:val="18"/>
              </w:rPr>
              <w:t>超募资金的金额、用途及使 用进展情况</w:t>
            </w: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5"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624" w:hRule="exact"/>
        </w:trPr>
        <w:tc>
          <w:tcPr>
            <w:tcW w:w="2475" w:type="dxa"/>
            <w:vMerge/>
            <w:tcBorders>
              <w:left w:val="single" w:sz="4" w:space="0" w:color="000000"/>
              <w:bottom w:val="single" w:sz="4" w:space="0" w:color="000000"/>
              <w:right w:val="single" w:sz="4" w:space="0" w:color="000000"/>
            </w:tcBorders>
            <w:shd w:val="clear" w:color="auto" w:fill="DCDCDC"/>
          </w:tcPr>
          <w:p>
            <w:pP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left="105" w:right="184"/>
              <w:jc w:val="left"/>
              <w:rPr>
                <w:rFonts w:ascii="宋体" w:hAnsi="宋体" w:cs="宋体" w:eastAsia="宋体" w:hint="default"/>
                <w:sz w:val="18"/>
                <w:szCs w:val="18"/>
              </w:rPr>
            </w:pPr>
            <w:r>
              <w:rPr>
                <w:rFonts w:ascii="宋体" w:hAnsi="宋体" w:cs="宋体" w:eastAsia="宋体" w:hint="default"/>
                <w:sz w:val="18"/>
                <w:szCs w:val="18"/>
              </w:rPr>
              <w:t>公司第一届董事会第十三次会议审议通过《关于将超募资金用于偿还银行贷款的议案》，决定将超募资 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16,096.33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万元、利息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6.16</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万元用于归还银行贷款。</w:t>
            </w:r>
          </w:p>
        </w:tc>
      </w:tr>
      <w:tr>
        <w:trPr>
          <w:trHeight w:val="624"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03" w:right="201"/>
              <w:jc w:val="left"/>
              <w:rPr>
                <w:rFonts w:ascii="宋体" w:hAnsi="宋体" w:cs="宋体" w:eastAsia="宋体" w:hint="default"/>
                <w:sz w:val="18"/>
                <w:szCs w:val="18"/>
              </w:rPr>
            </w:pPr>
            <w:r>
              <w:rPr>
                <w:rFonts w:ascii="宋体" w:hAnsi="宋体" w:cs="宋体" w:eastAsia="宋体" w:hint="default"/>
                <w:sz w:val="18"/>
                <w:szCs w:val="18"/>
              </w:rPr>
              <w:t>募集资金投资项目实施地点 变更情况</w:t>
            </w: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1"/>
              <w:ind w:left="103" w:right="201"/>
              <w:jc w:val="left"/>
              <w:rPr>
                <w:rFonts w:ascii="宋体" w:hAnsi="宋体" w:cs="宋体" w:eastAsia="宋体" w:hint="default"/>
                <w:sz w:val="18"/>
                <w:szCs w:val="18"/>
              </w:rPr>
            </w:pPr>
            <w:r>
              <w:rPr>
                <w:rFonts w:ascii="宋体" w:hAnsi="宋体" w:cs="宋体" w:eastAsia="宋体" w:hint="default"/>
                <w:sz w:val="18"/>
                <w:szCs w:val="18"/>
              </w:rPr>
              <w:t>募集资金投资项目实施方式 调整情况</w:t>
            </w: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12" w:hRule="exact"/>
        </w:trPr>
        <w:tc>
          <w:tcPr>
            <w:tcW w:w="247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41"/>
              <w:ind w:left="103" w:right="201"/>
              <w:jc w:val="left"/>
              <w:rPr>
                <w:rFonts w:ascii="宋体" w:hAnsi="宋体" w:cs="宋体" w:eastAsia="宋体" w:hint="default"/>
                <w:sz w:val="18"/>
                <w:szCs w:val="18"/>
              </w:rPr>
            </w:pPr>
            <w:r>
              <w:rPr>
                <w:rFonts w:ascii="宋体" w:hAnsi="宋体" w:cs="宋体" w:eastAsia="宋体" w:hint="default"/>
                <w:sz w:val="18"/>
                <w:szCs w:val="18"/>
              </w:rPr>
              <w:t>募集资金投资项目先期投入 及置换情况</w:t>
            </w: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5"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12" w:hRule="exact"/>
        </w:trPr>
        <w:tc>
          <w:tcPr>
            <w:tcW w:w="2475" w:type="dxa"/>
            <w:vMerge/>
            <w:tcBorders>
              <w:left w:val="single" w:sz="4" w:space="0" w:color="000000"/>
              <w:bottom w:val="single" w:sz="4" w:space="0" w:color="000000"/>
              <w:right w:val="single" w:sz="4" w:space="0" w:color="000000"/>
            </w:tcBorders>
            <w:shd w:val="clear" w:color="auto" w:fill="DCDCDC"/>
          </w:tcPr>
          <w:p>
            <w:pP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5" w:right="0"/>
              <w:jc w:val="left"/>
              <w:rPr>
                <w:rFonts w:ascii="宋体" w:hAnsi="宋体" w:cs="宋体" w:eastAsia="宋体" w:hint="default"/>
                <w:sz w:val="18"/>
                <w:szCs w:val="18"/>
              </w:rPr>
            </w:pPr>
            <w:r>
              <w:rPr>
                <w:rFonts w:ascii="宋体" w:hAnsi="宋体" w:cs="宋体" w:eastAsia="宋体" w:hint="default"/>
                <w:sz w:val="18"/>
                <w:szCs w:val="18"/>
              </w:rPr>
              <w:t>报告期内，公司以募集资金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2,777.37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万元置换预先已投入募集资金投资项目的自筹资金。</w:t>
            </w:r>
          </w:p>
        </w:tc>
      </w:tr>
      <w:tr>
        <w:trPr>
          <w:trHeight w:val="312" w:hRule="exact"/>
        </w:trPr>
        <w:tc>
          <w:tcPr>
            <w:tcW w:w="2475"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i/>
                <w:sz w:val="18"/>
                <w:szCs w:val="18"/>
              </w:rPr>
            </w:pPr>
          </w:p>
          <w:p>
            <w:pPr>
              <w:pStyle w:val="TableParagraph"/>
              <w:spacing w:line="232" w:lineRule="exact" w:before="143"/>
              <w:ind w:left="103" w:right="201"/>
              <w:jc w:val="left"/>
              <w:rPr>
                <w:rFonts w:ascii="宋体" w:hAnsi="宋体" w:cs="宋体" w:eastAsia="宋体" w:hint="default"/>
                <w:sz w:val="18"/>
                <w:szCs w:val="18"/>
              </w:rPr>
            </w:pPr>
            <w:r>
              <w:rPr>
                <w:rFonts w:ascii="宋体" w:hAnsi="宋体" w:cs="宋体" w:eastAsia="宋体" w:hint="default"/>
                <w:sz w:val="18"/>
                <w:szCs w:val="18"/>
              </w:rPr>
              <w:t>用闲置募集资金暂时补充流 动资金情况</w:t>
            </w: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105"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934" w:hRule="exact"/>
        </w:trPr>
        <w:tc>
          <w:tcPr>
            <w:tcW w:w="2475" w:type="dxa"/>
            <w:vMerge/>
            <w:tcBorders>
              <w:left w:val="single" w:sz="4" w:space="0" w:color="000000"/>
              <w:bottom w:val="single" w:sz="4" w:space="0" w:color="000000"/>
              <w:right w:val="single" w:sz="4" w:space="0" w:color="000000"/>
            </w:tcBorders>
            <w:shd w:val="clear" w:color="auto" w:fill="DCDCDC"/>
          </w:tcPr>
          <w:p>
            <w:pP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5" w:right="145"/>
              <w:jc w:val="left"/>
              <w:rPr>
                <w:rFonts w:ascii="宋体" w:hAnsi="宋体" w:cs="宋体" w:eastAsia="宋体" w:hint="default"/>
                <w:sz w:val="18"/>
                <w:szCs w:val="18"/>
              </w:rPr>
            </w:pPr>
            <w:r>
              <w:rPr>
                <w:rFonts w:ascii="宋体" w:hAnsi="宋体" w:cs="宋体" w:eastAsia="宋体" w:hint="default"/>
                <w:sz w:val="18"/>
                <w:szCs w:val="18"/>
              </w:rPr>
              <w:t>公司第一届董事会第十六次会议审议通过了《关于使用部分闲置募集资金临时性补充流动资金的议 案》，决定使用部分闲置募集资金人民币</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11,000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万元临时性补充公司日常生产经营所需的流动资金，期</w:t>
            </w:r>
          </w:p>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z w:val="18"/>
                <w:szCs w:val="18"/>
              </w:rPr>
              <w:t>限自实际使用日起不超过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r>
      <w:tr>
        <w:trPr>
          <w:trHeight w:val="625"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69"/>
              <w:ind w:left="103" w:right="201"/>
              <w:jc w:val="left"/>
              <w:rPr>
                <w:rFonts w:ascii="宋体" w:hAnsi="宋体" w:cs="宋体" w:eastAsia="宋体" w:hint="default"/>
                <w:sz w:val="18"/>
                <w:szCs w:val="18"/>
              </w:rPr>
            </w:pPr>
            <w:r>
              <w:rPr>
                <w:rFonts w:ascii="宋体" w:hAnsi="宋体" w:cs="宋体" w:eastAsia="宋体" w:hint="default"/>
                <w:sz w:val="18"/>
                <w:szCs w:val="18"/>
              </w:rPr>
              <w:t>项目实施出现募集资金结余 的金额及原因</w:t>
            </w: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i/>
                <w:sz w:val="12"/>
                <w:szCs w:val="1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68"/>
              <w:ind w:left="103" w:right="201"/>
              <w:jc w:val="left"/>
              <w:rPr>
                <w:rFonts w:ascii="宋体" w:hAnsi="宋体" w:cs="宋体" w:eastAsia="宋体" w:hint="default"/>
                <w:sz w:val="18"/>
                <w:szCs w:val="18"/>
              </w:rPr>
            </w:pPr>
            <w:r>
              <w:rPr>
                <w:rFonts w:ascii="宋体" w:hAnsi="宋体" w:cs="宋体" w:eastAsia="宋体" w:hint="default"/>
                <w:sz w:val="18"/>
                <w:szCs w:val="18"/>
              </w:rPr>
              <w:t>尚未使用的募集资金用途及 去向</w:t>
            </w: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5" w:right="0"/>
              <w:jc w:val="left"/>
              <w:rPr>
                <w:rFonts w:ascii="宋体" w:hAnsi="宋体" w:cs="宋体" w:eastAsia="宋体" w:hint="default"/>
                <w:sz w:val="18"/>
                <w:szCs w:val="18"/>
              </w:rPr>
            </w:pPr>
            <w:r>
              <w:rPr>
                <w:rFonts w:ascii="宋体" w:hAnsi="宋体" w:cs="宋体" w:eastAsia="宋体" w:hint="default"/>
                <w:sz w:val="18"/>
                <w:szCs w:val="18"/>
              </w:rPr>
              <w:t>存放于募集资金专用账户</w:t>
            </w:r>
          </w:p>
        </w:tc>
      </w:tr>
      <w:tr>
        <w:trPr>
          <w:trHeight w:val="624" w:hRule="exact"/>
        </w:trPr>
        <w:tc>
          <w:tcPr>
            <w:tcW w:w="24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68"/>
              <w:ind w:left="103" w:right="201" w:firstLine="360"/>
              <w:jc w:val="left"/>
              <w:rPr>
                <w:rFonts w:ascii="宋体" w:hAnsi="宋体" w:cs="宋体" w:eastAsia="宋体" w:hint="default"/>
                <w:sz w:val="18"/>
                <w:szCs w:val="18"/>
              </w:rPr>
            </w:pPr>
            <w:r>
              <w:rPr>
                <w:rFonts w:ascii="宋体" w:hAnsi="宋体" w:cs="宋体" w:eastAsia="宋体" w:hint="default"/>
                <w:sz w:val="18"/>
                <w:szCs w:val="18"/>
              </w:rPr>
              <w:t>募集资金使用及披露中 存在的问题或其他情况</w:t>
            </w:r>
          </w:p>
        </w:tc>
        <w:tc>
          <w:tcPr>
            <w:tcW w:w="84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05"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5"/>
        <w:rPr>
          <w:rFonts w:ascii="宋体" w:hAnsi="宋体" w:cs="宋体" w:eastAsia="宋体" w:hint="default"/>
          <w:i/>
          <w:sz w:val="28"/>
          <w:szCs w:val="28"/>
        </w:rPr>
      </w:pPr>
    </w:p>
    <w:p>
      <w:pPr>
        <w:pStyle w:val="Heading5"/>
        <w:spacing w:line="240" w:lineRule="auto" w:before="14"/>
        <w:ind w:left="840" w:right="800"/>
        <w:jc w:val="left"/>
        <w:rPr>
          <w:b w:val="0"/>
          <w:bCs w:val="0"/>
        </w:rPr>
      </w:pPr>
      <w:r>
        <w:rPr>
          <w:rFonts w:ascii="Times New Roman" w:hAnsi="Times New Roman" w:cs="Times New Roman" w:eastAsia="Times New Roman" w:hint="default"/>
        </w:rPr>
        <w:t>4</w:t>
      </w:r>
      <w:r>
        <w:rPr/>
        <w:t>、募集资金使用及披露中存在的问题</w:t>
      </w:r>
      <w:r>
        <w:rPr>
          <w:b w:val="0"/>
          <w:bCs w:val="0"/>
        </w:rPr>
      </w:r>
    </w:p>
    <w:p>
      <w:pPr>
        <w:spacing w:line="240" w:lineRule="auto" w:before="3"/>
        <w:rPr>
          <w:rFonts w:ascii="黑体" w:hAnsi="黑体" w:cs="黑体" w:eastAsia="黑体" w:hint="default"/>
          <w:b/>
          <w:bCs/>
          <w:sz w:val="39"/>
          <w:szCs w:val="39"/>
        </w:rPr>
      </w:pPr>
    </w:p>
    <w:p>
      <w:pPr>
        <w:pStyle w:val="BodyText"/>
        <w:spacing w:line="379" w:lineRule="auto"/>
        <w:ind w:left="279" w:right="905" w:firstLine="480"/>
        <w:jc w:val="both"/>
      </w:pPr>
      <w:r>
        <w:rPr/>
        <w:t>本公司严格按照《深圳证券交易所中小企业板上市公司规范运作指引》、《山东瑞康医药股份 有限公司募集资金管理和使用办法》等规定使用募集资金，并及时、真实、准确、完整履行相关信 息披露工作，不存在违规使用募集资金的情形。</w:t>
      </w:r>
    </w:p>
    <w:p>
      <w:pPr>
        <w:spacing w:line="240" w:lineRule="auto" w:before="10"/>
        <w:rPr>
          <w:rFonts w:ascii="宋体" w:hAnsi="宋体" w:cs="宋体" w:eastAsia="宋体" w:hint="default"/>
          <w:sz w:val="28"/>
          <w:szCs w:val="28"/>
        </w:rPr>
      </w:pPr>
    </w:p>
    <w:p>
      <w:pPr>
        <w:pStyle w:val="Heading5"/>
        <w:spacing w:line="240" w:lineRule="auto"/>
        <w:ind w:left="840" w:right="800"/>
        <w:jc w:val="left"/>
        <w:rPr>
          <w:b w:val="0"/>
          <w:bCs w:val="0"/>
        </w:rPr>
      </w:pPr>
      <w:r>
        <w:rPr>
          <w:rFonts w:ascii="Times New Roman" w:hAnsi="Times New Roman" w:cs="Times New Roman" w:eastAsia="Times New Roman" w:hint="default"/>
        </w:rPr>
        <w:t>5</w:t>
      </w:r>
      <w:r>
        <w:rPr/>
        <w:t>、会计师事务所对募集资金使用情况的专项审核意见</w:t>
      </w:r>
      <w:r>
        <w:rPr>
          <w:b w:val="0"/>
          <w:bCs w:val="0"/>
        </w:rPr>
      </w:r>
    </w:p>
    <w:p>
      <w:pPr>
        <w:spacing w:line="240" w:lineRule="auto" w:before="3"/>
        <w:rPr>
          <w:rFonts w:ascii="黑体" w:hAnsi="黑体" w:cs="黑体" w:eastAsia="黑体" w:hint="default"/>
          <w:b/>
          <w:bCs/>
          <w:sz w:val="39"/>
          <w:szCs w:val="39"/>
        </w:rPr>
      </w:pPr>
    </w:p>
    <w:p>
      <w:pPr>
        <w:pStyle w:val="BodyText"/>
        <w:spacing w:line="367" w:lineRule="auto"/>
        <w:ind w:left="279" w:right="679" w:firstLine="480"/>
        <w:jc w:val="left"/>
      </w:pPr>
      <w:r>
        <w:rPr/>
        <w:t>北京天圆全会计师事务所有限公司出具了天圆全专审字</w:t>
      </w:r>
      <w:r>
        <w:rPr>
          <w:rFonts w:ascii="Times New Roman" w:hAnsi="Times New Roman" w:cs="Times New Roman" w:eastAsia="Times New Roman" w:hint="default"/>
        </w:rPr>
        <w:t>[2012]00080053</w:t>
      </w:r>
      <w:r>
        <w:rPr>
          <w:rFonts w:ascii="Times New Roman" w:hAnsi="Times New Roman" w:cs="Times New Roman" w:eastAsia="Times New Roman" w:hint="default"/>
          <w:spacing w:val="-12"/>
        </w:rPr>
        <w:t> </w:t>
      </w:r>
      <w:r>
        <w:rPr/>
        <w:t>号《募集资金年度存放与 使用情况的鉴证报告》，认为：瑞康医药公司董事会编制的截至</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日止的《董事会关 于募集资金年度存放与使用情况的专项报告》已经按照深圳证券交易所颁布的《深圳证券交易所中 小板上市公司规范运作指引》、《深圳证券交易所上市公司信息披露公告格式第</w:t>
      </w:r>
      <w:r>
        <w:rPr>
          <w:spacing w:val="-58"/>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号：上市公司募 集资金年度存放与使用情况的专项报告格式》等有关规定编制，在所有重大方面公允反映了贵公司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年度募集资金的存放和使用情况。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tabs>
          <w:tab w:pos="6810" w:val="left" w:leader="none"/>
        </w:tabs>
        <w:spacing w:before="55"/>
        <w:ind w:left="279" w:right="800" w:firstLine="0"/>
        <w:jc w:val="left"/>
        <w:rPr>
          <w:rFonts w:ascii="宋体" w:hAnsi="宋体" w:cs="宋体" w:eastAsia="宋体" w:hint="default"/>
          <w:sz w:val="19"/>
          <w:szCs w:val="19"/>
        </w:rPr>
      </w:pPr>
      <w:r>
        <w:rPr/>
        <w:pict>
          <v:shape style="position:absolute;margin-left:494.100006pt;margin-top:-6.554508pt;width:101.220007pt;height:57.75pt;mso-position-horizontal-relative:page;mso-position-vertical-relative:paragraph;z-index:3592" type="#_x0000_t75" stroked="false">
            <v:imagedata r:id="rId17" o:title=""/>
          </v:shape>
        </w:pict>
      </w:r>
      <w:r>
        <w:rPr/>
        <w:pict>
          <v:group style="position:absolute;margin-left:382.75pt;margin-top:3.525702pt;width:49.45pt;height:13pt;mso-position-horizontal-relative:page;mso-position-vertical-relative:paragraph;z-index:-1053688" coordorigin="7655,71" coordsize="989,260">
            <v:shape style="position:absolute;left:7655;top:71;width:989;height:260" coordorigin="7655,71" coordsize="989,260" path="m7655,330l8644,330,8644,71,7655,71,7655,330xe" filled="true" fillcolor="#e4e4e4" stroked="false">
              <v:path arrowok="t"/>
              <v:fill type="solid"/>
            </v:shape>
            <w10:wrap type="none"/>
          </v:group>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55</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140"/>
          <w:footerReference w:type="default" r:id="rId141"/>
          <w:pgSz w:w="11910" w:h="16850"/>
          <w:pgMar w:header="0" w:footer="0" w:top="480" w:bottom="0" w:left="400" w:right="0"/>
        </w:sectPr>
      </w:pPr>
    </w:p>
    <w:p>
      <w:pPr>
        <w:tabs>
          <w:tab w:pos="7397" w:val="left" w:leader="none"/>
          <w:tab w:pos="10937" w:val="left" w:leader="none"/>
        </w:tabs>
        <w:spacing w:before="15"/>
        <w:ind w:left="330" w:right="62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p>
      <w:pPr>
        <w:pStyle w:val="Heading3"/>
        <w:spacing w:line="240" w:lineRule="auto" w:before="100"/>
        <w:ind w:left="1002" w:right="621"/>
        <w:jc w:val="left"/>
        <w:rPr>
          <w:b w:val="0"/>
          <w:bCs w:val="0"/>
        </w:rPr>
      </w:pPr>
      <w:r>
        <w:rPr/>
        <w:t>四、董事会日常工作情况</w:t>
      </w:r>
      <w:r>
        <w:rPr>
          <w:b w:val="0"/>
          <w:bCs w:val="0"/>
        </w:rPr>
      </w:r>
    </w:p>
    <w:p>
      <w:pPr>
        <w:spacing w:line="240" w:lineRule="auto" w:before="8"/>
        <w:rPr>
          <w:rFonts w:ascii="宋体" w:hAnsi="宋体" w:cs="宋体" w:eastAsia="宋体" w:hint="default"/>
          <w:b/>
          <w:bCs/>
          <w:sz w:val="38"/>
          <w:szCs w:val="38"/>
        </w:rPr>
      </w:pPr>
    </w:p>
    <w:p>
      <w:pPr>
        <w:pStyle w:val="Heading3"/>
        <w:spacing w:line="240" w:lineRule="auto"/>
        <w:ind w:left="1002" w:right="621"/>
        <w:jc w:val="left"/>
        <w:rPr>
          <w:b w:val="0"/>
          <w:bCs w:val="0"/>
        </w:rPr>
      </w:pPr>
      <w:r>
        <w:rPr/>
        <w:t>（一）</w:t>
      </w:r>
      <w:r>
        <w:rPr>
          <w:rFonts w:ascii="Times New Roman" w:hAnsi="Times New Roman" w:cs="Times New Roman" w:eastAsia="Times New Roman" w:hint="default"/>
        </w:rPr>
        <w:t>2011</w:t>
      </w:r>
      <w:r>
        <w:rPr>
          <w:rFonts w:ascii="Times New Roman" w:hAnsi="Times New Roman" w:cs="Times New Roman" w:eastAsia="Times New Roman" w:hint="default"/>
          <w:spacing w:val="-23"/>
        </w:rPr>
        <w:t> </w:t>
      </w:r>
      <w:r>
        <w:rPr/>
        <w:t>年董事会的会议情况</w:t>
      </w:r>
      <w:r>
        <w:rPr>
          <w:b w:val="0"/>
          <w:bCs w:val="0"/>
        </w:rPr>
      </w:r>
    </w:p>
    <w:p>
      <w:pPr>
        <w:spacing w:line="240" w:lineRule="auto" w:before="1"/>
        <w:rPr>
          <w:rFonts w:ascii="宋体" w:hAnsi="宋体" w:cs="宋体" w:eastAsia="宋体" w:hint="default"/>
          <w:b/>
          <w:bCs/>
          <w:sz w:val="35"/>
          <w:szCs w:val="35"/>
        </w:rPr>
      </w:pPr>
    </w:p>
    <w:p>
      <w:pPr>
        <w:pStyle w:val="BodyText"/>
        <w:spacing w:line="240" w:lineRule="auto"/>
        <w:ind w:left="839" w:right="621"/>
        <w:jc w:val="left"/>
      </w:pP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年公司董事会共召开了</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次会议，具体情况如下：</w:t>
      </w:r>
    </w:p>
    <w:p>
      <w:pPr>
        <w:spacing w:line="240" w:lineRule="auto" w:before="7"/>
        <w:rPr>
          <w:rFonts w:ascii="宋体" w:hAnsi="宋体" w:cs="宋体" w:eastAsia="宋体" w:hint="default"/>
          <w:sz w:val="8"/>
          <w:szCs w:val="8"/>
        </w:rPr>
      </w:pPr>
    </w:p>
    <w:tbl>
      <w:tblPr>
        <w:tblW w:w="0" w:type="auto"/>
        <w:jc w:val="left"/>
        <w:tblInd w:w="107" w:type="dxa"/>
        <w:tblLayout w:type="fixed"/>
        <w:tblCellMar>
          <w:top w:w="0" w:type="dxa"/>
          <w:left w:w="0" w:type="dxa"/>
          <w:bottom w:w="0" w:type="dxa"/>
          <w:right w:w="0" w:type="dxa"/>
        </w:tblCellMar>
        <w:tblLook w:val="01E0"/>
      </w:tblPr>
      <w:tblGrid>
        <w:gridCol w:w="838"/>
        <w:gridCol w:w="840"/>
        <w:gridCol w:w="5735"/>
        <w:gridCol w:w="2173"/>
        <w:gridCol w:w="854"/>
        <w:gridCol w:w="603"/>
      </w:tblGrid>
      <w:tr>
        <w:trPr>
          <w:trHeight w:val="475" w:hRule="exact"/>
        </w:trPr>
        <w:tc>
          <w:tcPr>
            <w:tcW w:w="83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04"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会议届</w:t>
            </w:r>
            <w:r>
              <w:rPr>
                <w:rFonts w:ascii="宋体" w:hAnsi="宋体" w:cs="宋体" w:eastAsia="宋体" w:hint="default"/>
                <w:sz w:val="18"/>
                <w:szCs w:val="18"/>
              </w:rPr>
            </w:r>
          </w:p>
          <w:p>
            <w:pPr>
              <w:pStyle w:val="TableParagraph"/>
              <w:spacing w:line="234" w:lineRule="exact"/>
              <w:ind w:left="4" w:right="0"/>
              <w:jc w:val="center"/>
              <w:rPr>
                <w:rFonts w:ascii="宋体" w:hAnsi="宋体" w:cs="宋体" w:eastAsia="宋体" w:hint="default"/>
                <w:sz w:val="18"/>
                <w:szCs w:val="18"/>
              </w:rPr>
            </w:pPr>
            <w:r>
              <w:rPr>
                <w:rFonts w:ascii="宋体" w:hAnsi="宋体" w:cs="宋体" w:eastAsia="宋体" w:hint="default"/>
                <w:b/>
                <w:bCs/>
                <w:w w:val="99"/>
                <w:sz w:val="18"/>
                <w:szCs w:val="18"/>
              </w:rPr>
              <w:t>次</w:t>
            </w:r>
            <w:r>
              <w:rPr>
                <w:rFonts w:ascii="宋体" w:hAnsi="宋体" w:cs="宋体" w:eastAsia="宋体" w:hint="default"/>
                <w:sz w:val="18"/>
                <w:szCs w:val="18"/>
              </w:rPr>
            </w:r>
          </w:p>
        </w:tc>
        <w:tc>
          <w:tcPr>
            <w:tcW w:w="840"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04" w:lineRule="exact"/>
              <w:ind w:left="4" w:right="0"/>
              <w:jc w:val="center"/>
              <w:rPr>
                <w:rFonts w:ascii="宋体" w:hAnsi="宋体" w:cs="宋体" w:eastAsia="宋体" w:hint="default"/>
                <w:sz w:val="18"/>
                <w:szCs w:val="18"/>
              </w:rPr>
            </w:pPr>
            <w:r>
              <w:rPr>
                <w:rFonts w:ascii="宋体" w:hAnsi="宋体" w:cs="宋体" w:eastAsia="宋体" w:hint="default"/>
                <w:b/>
                <w:bCs/>
                <w:sz w:val="18"/>
                <w:szCs w:val="18"/>
              </w:rPr>
              <w:t>召开日</w:t>
            </w:r>
            <w:r>
              <w:rPr>
                <w:rFonts w:ascii="宋体" w:hAnsi="宋体" w:cs="宋体" w:eastAsia="宋体" w:hint="default"/>
                <w:sz w:val="18"/>
                <w:szCs w:val="18"/>
              </w:rPr>
            </w:r>
          </w:p>
          <w:p>
            <w:pPr>
              <w:pStyle w:val="TableParagraph"/>
              <w:spacing w:line="234" w:lineRule="exact"/>
              <w:ind w:left="2" w:right="0"/>
              <w:jc w:val="center"/>
              <w:rPr>
                <w:rFonts w:ascii="宋体" w:hAnsi="宋体" w:cs="宋体" w:eastAsia="宋体" w:hint="default"/>
                <w:sz w:val="18"/>
                <w:szCs w:val="18"/>
              </w:rPr>
            </w:pPr>
            <w:r>
              <w:rPr>
                <w:rFonts w:ascii="宋体" w:hAnsi="宋体" w:cs="宋体" w:eastAsia="宋体" w:hint="default"/>
                <w:b/>
                <w:bCs/>
                <w:w w:val="99"/>
                <w:sz w:val="18"/>
                <w:szCs w:val="18"/>
              </w:rPr>
              <w:t>期</w:t>
            </w:r>
            <w:r>
              <w:rPr>
                <w:rFonts w:ascii="宋体" w:hAnsi="宋体" w:cs="宋体" w:eastAsia="宋体" w:hint="default"/>
                <w:sz w:val="18"/>
                <w:szCs w:val="18"/>
              </w:rPr>
            </w:r>
          </w:p>
        </w:tc>
        <w:tc>
          <w:tcPr>
            <w:tcW w:w="5735"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7"/>
              <w:ind w:left="7" w:right="0"/>
              <w:jc w:val="center"/>
              <w:rPr>
                <w:rFonts w:ascii="宋体" w:hAnsi="宋体" w:cs="宋体" w:eastAsia="宋体" w:hint="default"/>
                <w:sz w:val="18"/>
                <w:szCs w:val="18"/>
              </w:rPr>
            </w:pPr>
            <w:r>
              <w:rPr>
                <w:rFonts w:ascii="宋体" w:hAnsi="宋体" w:cs="宋体" w:eastAsia="宋体" w:hint="default"/>
                <w:b/>
                <w:bCs/>
                <w:sz w:val="18"/>
                <w:szCs w:val="18"/>
              </w:rPr>
              <w:t>议案</w:t>
            </w:r>
            <w:r>
              <w:rPr>
                <w:rFonts w:ascii="宋体" w:hAnsi="宋体" w:cs="宋体" w:eastAsia="宋体" w:hint="default"/>
                <w:sz w:val="18"/>
                <w:szCs w:val="18"/>
              </w:rPr>
            </w:r>
          </w:p>
        </w:tc>
        <w:tc>
          <w:tcPr>
            <w:tcW w:w="2173"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b/>
                <w:bCs/>
                <w:sz w:val="18"/>
                <w:szCs w:val="18"/>
              </w:rPr>
              <w:t>披露媒体</w:t>
            </w:r>
            <w:r>
              <w:rPr>
                <w:rFonts w:ascii="宋体" w:hAnsi="宋体" w:cs="宋体" w:eastAsia="宋体" w:hint="default"/>
                <w:sz w:val="18"/>
                <w:szCs w:val="18"/>
              </w:rPr>
            </w:r>
          </w:p>
        </w:tc>
        <w:tc>
          <w:tcPr>
            <w:tcW w:w="854"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b/>
                <w:bCs/>
                <w:sz w:val="18"/>
                <w:szCs w:val="18"/>
              </w:rPr>
              <w:t>披露日</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期</w:t>
            </w:r>
            <w:r>
              <w:rPr>
                <w:rFonts w:ascii="宋体" w:hAnsi="宋体" w:cs="宋体" w:eastAsia="宋体" w:hint="default"/>
                <w:sz w:val="18"/>
                <w:szCs w:val="18"/>
              </w:rPr>
            </w:r>
          </w:p>
        </w:tc>
        <w:tc>
          <w:tcPr>
            <w:tcW w:w="603"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87"/>
              <w:ind w:left="115" w:right="0"/>
              <w:jc w:val="left"/>
              <w:rPr>
                <w:rFonts w:ascii="宋体" w:hAnsi="宋体" w:cs="宋体" w:eastAsia="宋体" w:hint="default"/>
                <w:sz w:val="18"/>
                <w:szCs w:val="18"/>
              </w:rPr>
            </w:pPr>
            <w:r>
              <w:rPr>
                <w:rFonts w:ascii="宋体" w:hAnsi="宋体" w:cs="宋体" w:eastAsia="宋体" w:hint="default"/>
                <w:b/>
                <w:bCs/>
                <w:sz w:val="18"/>
                <w:szCs w:val="18"/>
              </w:rPr>
              <w:t>备注</w:t>
            </w:r>
            <w:r>
              <w:rPr>
                <w:rFonts w:ascii="宋体" w:hAnsi="宋体" w:cs="宋体" w:eastAsia="宋体" w:hint="default"/>
                <w:sz w:val="18"/>
                <w:szCs w:val="18"/>
              </w:rPr>
            </w:r>
          </w:p>
        </w:tc>
      </w:tr>
      <w:tr>
        <w:trPr>
          <w:trHeight w:val="3039"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3"/>
                <w:szCs w:val="23"/>
              </w:rPr>
            </w:pPr>
          </w:p>
          <w:p>
            <w:pPr>
              <w:pStyle w:val="TableParagraph"/>
              <w:spacing w:line="237" w:lineRule="auto"/>
              <w:ind w:left="146" w:right="140"/>
              <w:jc w:val="both"/>
              <w:rPr>
                <w:rFonts w:ascii="宋体" w:hAnsi="宋体" w:cs="宋体" w:eastAsia="宋体" w:hint="default"/>
                <w:sz w:val="18"/>
                <w:szCs w:val="18"/>
              </w:rPr>
            </w:pPr>
            <w:r>
              <w:rPr>
                <w:rFonts w:ascii="宋体" w:hAnsi="宋体" w:cs="宋体" w:eastAsia="宋体" w:hint="default"/>
                <w:sz w:val="18"/>
                <w:szCs w:val="18"/>
              </w:rPr>
              <w:t>第一届 董事会 第十一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2" w:lineRule="exact"/>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4"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20</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25" w:lineRule="auto"/>
              <w:ind w:left="105" w:right="143"/>
              <w:jc w:val="both"/>
              <w:rPr>
                <w:rFonts w:ascii="宋体" w:hAnsi="宋体" w:cs="宋体" w:eastAsia="宋体" w:hint="default"/>
                <w:sz w:val="18"/>
                <w:szCs w:val="18"/>
              </w:rPr>
            </w:pPr>
            <w:r>
              <w:rPr>
                <w:rFonts w:ascii="宋体" w:hAnsi="宋体" w:cs="宋体" w:eastAsia="宋体" w:hint="default"/>
                <w:sz w:val="18"/>
                <w:szCs w:val="18"/>
              </w:rPr>
              <w:t>《关于〈</w:t>
            </w:r>
            <w:r>
              <w:rPr>
                <w:rFonts w:ascii="Times New Roman" w:hAnsi="Times New Roman" w:cs="Times New Roman" w:eastAsia="Times New Roman" w:hint="default"/>
                <w:sz w:val="18"/>
                <w:szCs w:val="18"/>
              </w:rPr>
              <w:t>2010 </w:t>
            </w:r>
            <w:r>
              <w:rPr>
                <w:rFonts w:ascii="宋体" w:hAnsi="宋体" w:cs="宋体" w:eastAsia="宋体" w:hint="default"/>
                <w:sz w:val="18"/>
                <w:szCs w:val="18"/>
              </w:rPr>
              <w:t>年度董事会工作报告〉的议案》、《关于〈</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年度总 经理工作报告〉的议案》、《关于公司〈</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年度财务决算报告〉的 议案》、《关于公司〈</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年度财务预算报告〉的议案》、《关于公 司〈</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年发展战略规划〉的议案》、《关于公司董事、高级管理人 员薪酬的议案》、《关于公司〈</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年度利润分配预案〉的议案》、</w:t>
            </w:r>
          </w:p>
          <w:p>
            <w:pPr>
              <w:pStyle w:val="TableParagraph"/>
              <w:spacing w:line="235" w:lineRule="auto"/>
              <w:ind w:left="105" w:right="142"/>
              <w:jc w:val="left"/>
              <w:rPr>
                <w:rFonts w:ascii="宋体" w:hAnsi="宋体" w:cs="宋体" w:eastAsia="宋体" w:hint="default"/>
                <w:sz w:val="18"/>
                <w:szCs w:val="18"/>
              </w:rPr>
            </w:pPr>
            <w:r>
              <w:rPr>
                <w:rFonts w:ascii="宋体" w:hAnsi="宋体" w:cs="宋体" w:eastAsia="宋体" w:hint="default"/>
                <w:sz w:val="18"/>
                <w:szCs w:val="18"/>
              </w:rPr>
              <w:t>《关于聘用</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年度会计师事务所的议案》、《关于聘任邱峰斌为公 司证券事务代表的议案》、《关于向中国建设银行股份有限公司烟台 卧龙支行申请办理信贷业务的议案》、《关于向中信银行烟台分行申 请办理信贷业务的议案》、《关于向深圳发展银行青岛分行申请办理 信贷业务的议案》、《关于注销抵押和重新办理抵押登记的议案》、</w:t>
            </w:r>
          </w:p>
          <w:p>
            <w:pPr>
              <w:pStyle w:val="TableParagraph"/>
              <w:spacing w:line="247" w:lineRule="exact"/>
              <w:ind w:left="105" w:right="0"/>
              <w:jc w:val="left"/>
              <w:rPr>
                <w:rFonts w:ascii="宋体" w:hAnsi="宋体" w:cs="宋体" w:eastAsia="宋体" w:hint="default"/>
                <w:sz w:val="18"/>
                <w:szCs w:val="18"/>
              </w:rPr>
            </w:pPr>
            <w:r>
              <w:rPr>
                <w:rFonts w:ascii="宋体" w:hAnsi="宋体" w:cs="宋体" w:eastAsia="宋体" w:hint="default"/>
                <w:sz w:val="18"/>
                <w:szCs w:val="18"/>
              </w:rPr>
              <w:t>《关于提请召开</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年年度股东大会的议案》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603"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46" w:right="0"/>
              <w:jc w:val="both"/>
              <w:rPr>
                <w:rFonts w:ascii="宋体" w:hAnsi="宋体" w:cs="宋体" w:eastAsia="宋体" w:hint="default"/>
                <w:sz w:val="18"/>
                <w:szCs w:val="18"/>
              </w:rPr>
            </w:pPr>
            <w:r>
              <w:rPr>
                <w:rFonts w:ascii="宋体" w:hAnsi="宋体" w:cs="宋体" w:eastAsia="宋体" w:hint="default"/>
                <w:sz w:val="18"/>
                <w:szCs w:val="18"/>
              </w:rPr>
              <w:t>第一届</w:t>
            </w:r>
          </w:p>
          <w:p>
            <w:pPr>
              <w:pStyle w:val="TableParagraph"/>
              <w:spacing w:line="237" w:lineRule="auto"/>
              <w:ind w:left="146" w:right="140"/>
              <w:jc w:val="both"/>
              <w:rPr>
                <w:rFonts w:ascii="宋体" w:hAnsi="宋体" w:cs="宋体" w:eastAsia="宋体" w:hint="default"/>
                <w:sz w:val="18"/>
                <w:szCs w:val="18"/>
              </w:rPr>
            </w:pPr>
            <w:r>
              <w:rPr>
                <w:rFonts w:ascii="宋体" w:hAnsi="宋体" w:cs="宋体" w:eastAsia="宋体" w:hint="default"/>
                <w:sz w:val="18"/>
                <w:szCs w:val="18"/>
              </w:rPr>
              <w:t>董事会 第十二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87"/>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24</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05" w:right="115"/>
              <w:jc w:val="left"/>
              <w:rPr>
                <w:rFonts w:ascii="宋体" w:hAnsi="宋体" w:cs="宋体" w:eastAsia="宋体" w:hint="default"/>
                <w:sz w:val="18"/>
                <w:szCs w:val="18"/>
              </w:rPr>
            </w:pPr>
            <w:r>
              <w:rPr>
                <w:rFonts w:ascii="宋体" w:hAnsi="宋体" w:cs="宋体" w:eastAsia="宋体" w:hint="default"/>
                <w:sz w:val="18"/>
                <w:szCs w:val="18"/>
              </w:rPr>
              <w:t>《关于修订</w:t>
            </w:r>
            <w:r>
              <w:rPr>
                <w:rFonts w:ascii="Times New Roman" w:hAnsi="Times New Roman" w:cs="Times New Roman" w:eastAsia="Times New Roman" w:hint="default"/>
                <w:sz w:val="18"/>
                <w:szCs w:val="18"/>
              </w:rPr>
              <w:t>&lt;</w:t>
            </w:r>
            <w:r>
              <w:rPr>
                <w:rFonts w:ascii="宋体" w:hAnsi="宋体" w:cs="宋体" w:eastAsia="宋体" w:hint="default"/>
                <w:sz w:val="18"/>
                <w:szCs w:val="18"/>
              </w:rPr>
              <w:t>公司章程</w:t>
            </w:r>
            <w:r>
              <w:rPr>
                <w:rFonts w:ascii="Times New Roman" w:hAnsi="Times New Roman" w:cs="Times New Roman" w:eastAsia="Times New Roman" w:hint="default"/>
                <w:sz w:val="18"/>
                <w:szCs w:val="18"/>
              </w:rPr>
              <w:t>&gt;(</w:t>
            </w:r>
            <w:r>
              <w:rPr>
                <w:rFonts w:ascii="宋体" w:hAnsi="宋体" w:cs="宋体" w:eastAsia="宋体" w:hint="default"/>
                <w:sz w:val="18"/>
                <w:szCs w:val="18"/>
              </w:rPr>
              <w:t>草案</w:t>
            </w:r>
            <w:r>
              <w:rPr>
                <w:rFonts w:ascii="Times New Roman" w:hAnsi="Times New Roman" w:cs="Times New Roman" w:eastAsia="Times New Roman" w:hint="default"/>
                <w:sz w:val="18"/>
                <w:szCs w:val="18"/>
              </w:rPr>
              <w:t>)</w:t>
            </w:r>
            <w:r>
              <w:rPr>
                <w:rFonts w:ascii="宋体" w:hAnsi="宋体" w:cs="宋体" w:eastAsia="宋体" w:hint="default"/>
                <w:sz w:val="18"/>
                <w:szCs w:val="18"/>
              </w:rPr>
              <w:t>部分条款的议案》、《关于向银行申请 办理信贷业务的议案》、《关于设立募集资金专项账户并签订</w:t>
            </w:r>
            <w:r>
              <w:rPr>
                <w:rFonts w:ascii="Times New Roman" w:hAnsi="Times New Roman" w:cs="Times New Roman" w:eastAsia="Times New Roman" w:hint="default"/>
                <w:sz w:val="18"/>
                <w:szCs w:val="18"/>
              </w:rPr>
              <w:t>&lt;</w:t>
            </w:r>
            <w:r>
              <w:rPr>
                <w:rFonts w:ascii="宋体" w:hAnsi="宋体" w:cs="宋体" w:eastAsia="宋体" w:hint="default"/>
                <w:sz w:val="18"/>
                <w:szCs w:val="18"/>
              </w:rPr>
              <w:t>募集资 金三方监管协议</w:t>
            </w:r>
            <w:r>
              <w:rPr>
                <w:rFonts w:ascii="Times New Roman" w:hAnsi="Times New Roman" w:cs="Times New Roman" w:eastAsia="Times New Roman" w:hint="default"/>
                <w:sz w:val="18"/>
                <w:szCs w:val="18"/>
              </w:rPr>
              <w:t>&gt;</w:t>
            </w:r>
            <w:r>
              <w:rPr>
                <w:rFonts w:ascii="宋体" w:hAnsi="宋体" w:cs="宋体" w:eastAsia="宋体" w:hint="default"/>
                <w:sz w:val="18"/>
                <w:szCs w:val="18"/>
              </w:rPr>
              <w:t>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
              <w:jc w:val="center"/>
              <w:rPr>
                <w:rFonts w:ascii="宋体" w:hAnsi="宋体" w:cs="宋体" w:eastAsia="宋体" w:hint="default"/>
                <w:sz w:val="18"/>
                <w:szCs w:val="18"/>
              </w:rPr>
            </w:pPr>
            <w:r>
              <w:rPr>
                <w:rFonts w:ascii="宋体" w:hAnsi="宋体" w:cs="宋体" w:eastAsia="宋体" w:hint="default"/>
                <w:sz w:val="18"/>
                <w:szCs w:val="18"/>
              </w:rPr>
              <w:t>《中国证券报》、《上</w:t>
            </w:r>
          </w:p>
          <w:p>
            <w:pPr>
              <w:pStyle w:val="TableParagraph"/>
              <w:spacing w:line="237" w:lineRule="auto"/>
              <w:ind w:left="179" w:right="182"/>
              <w:jc w:val="center"/>
              <w:rPr>
                <w:rFonts w:ascii="宋体" w:hAnsi="宋体" w:cs="宋体" w:eastAsia="宋体" w:hint="default"/>
                <w:sz w:val="18"/>
                <w:szCs w:val="18"/>
              </w:rPr>
            </w:pPr>
            <w:r>
              <w:rPr>
                <w:rFonts w:ascii="宋体" w:hAnsi="宋体" w:cs="宋体" w:eastAsia="宋体" w:hint="default"/>
                <w:sz w:val="18"/>
                <w:szCs w:val="18"/>
              </w:rPr>
              <w:t>海证券报》、《证券时 报》、《证券日报》和 巨潮资讯网上</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87"/>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28</w:t>
            </w:r>
          </w:p>
          <w:p>
            <w:pPr>
              <w:pStyle w:val="TableParagraph"/>
              <w:spacing w:line="227"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603" w:type="dxa"/>
            <w:tcBorders>
              <w:top w:val="single" w:sz="4" w:space="0" w:color="000000"/>
              <w:left w:val="single" w:sz="4" w:space="0" w:color="000000"/>
              <w:bottom w:val="single" w:sz="4" w:space="0" w:color="000000"/>
              <w:right w:val="single" w:sz="4" w:space="0" w:color="000000"/>
            </w:tcBorders>
          </w:tcPr>
          <w:p>
            <w:pPr/>
          </w:p>
        </w:tc>
      </w:tr>
      <w:tr>
        <w:trPr>
          <w:trHeight w:val="1644"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146" w:right="140"/>
              <w:jc w:val="both"/>
              <w:rPr>
                <w:rFonts w:ascii="宋体" w:hAnsi="宋体" w:cs="宋体" w:eastAsia="宋体" w:hint="default"/>
                <w:sz w:val="18"/>
                <w:szCs w:val="18"/>
              </w:rPr>
            </w:pPr>
            <w:r>
              <w:rPr>
                <w:rFonts w:ascii="宋体" w:hAnsi="宋体" w:cs="宋体" w:eastAsia="宋体" w:hint="default"/>
                <w:sz w:val="18"/>
                <w:szCs w:val="18"/>
              </w:rPr>
              <w:t>第一届 董事会 第十三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1" w:lineRule="exact"/>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13</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5" w:right="0"/>
              <w:jc w:val="left"/>
              <w:rPr>
                <w:rFonts w:ascii="宋体" w:hAnsi="宋体" w:cs="宋体" w:eastAsia="宋体" w:hint="default"/>
                <w:sz w:val="18"/>
                <w:szCs w:val="18"/>
              </w:rPr>
            </w:pPr>
            <w:r>
              <w:rPr>
                <w:rFonts w:ascii="宋体" w:hAnsi="宋体" w:cs="宋体" w:eastAsia="宋体" w:hint="default"/>
                <w:sz w:val="18"/>
                <w:szCs w:val="18"/>
              </w:rPr>
              <w:t>《关于补选公司独立董事的议案》、《关于更换公司证券事务代表的</w:t>
            </w:r>
          </w:p>
          <w:p>
            <w:pPr>
              <w:pStyle w:val="TableParagraph"/>
              <w:spacing w:line="235" w:lineRule="auto" w:before="3"/>
              <w:ind w:left="105" w:right="142"/>
              <w:jc w:val="left"/>
              <w:rPr>
                <w:rFonts w:ascii="宋体" w:hAnsi="宋体" w:cs="宋体" w:eastAsia="宋体" w:hint="default"/>
                <w:sz w:val="18"/>
                <w:szCs w:val="18"/>
              </w:rPr>
            </w:pPr>
            <w:r>
              <w:rPr>
                <w:rFonts w:ascii="宋体" w:hAnsi="宋体" w:cs="宋体" w:eastAsia="宋体" w:hint="default"/>
                <w:sz w:val="18"/>
                <w:szCs w:val="18"/>
              </w:rPr>
              <w:t>议案》、《关于补选提名委员会委员的议案》、《关于补选薪酬与考 核委员会委员的议案》、《关于补选审计委员会委员的议案》、《关 于使用募集资金置换已预先投入募集资金投资项目自筹资金的议 案》、《关于将超募资金用于偿还银行贷款的议案》、《关于向银行 申请办理信贷业务的议案》、《关于提请召开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年第一次临时股东 大会的议案》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179" w:right="182"/>
              <w:jc w:val="center"/>
              <w:rPr>
                <w:rFonts w:ascii="宋体" w:hAnsi="宋体" w:cs="宋体" w:eastAsia="宋体" w:hint="default"/>
                <w:sz w:val="18"/>
                <w:szCs w:val="18"/>
              </w:rPr>
            </w:pPr>
            <w:r>
              <w:rPr>
                <w:rFonts w:ascii="宋体" w:hAnsi="宋体" w:cs="宋体" w:eastAsia="宋体" w:hint="default"/>
                <w:sz w:val="18"/>
                <w:szCs w:val="18"/>
              </w:rPr>
              <w:t>《中国证券报》、《上 海证券报》、《证券时 报》、《证券日报》和 巨潮资讯网上</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15</w:t>
            </w:r>
          </w:p>
          <w:p>
            <w:pPr>
              <w:pStyle w:val="TableParagraph"/>
              <w:spacing w:line="227"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603" w:type="dxa"/>
            <w:tcBorders>
              <w:top w:val="single" w:sz="4" w:space="0" w:color="000000"/>
              <w:left w:val="single" w:sz="4" w:space="0" w:color="000000"/>
              <w:bottom w:val="single" w:sz="4" w:space="0" w:color="000000"/>
              <w:right w:val="single" w:sz="4" w:space="0" w:color="000000"/>
            </w:tcBorders>
          </w:tcPr>
          <w:p>
            <w:pPr/>
          </w:p>
        </w:tc>
      </w:tr>
      <w:tr>
        <w:trPr>
          <w:trHeight w:val="943"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6" w:right="0"/>
              <w:jc w:val="both"/>
              <w:rPr>
                <w:rFonts w:ascii="宋体" w:hAnsi="宋体" w:cs="宋体" w:eastAsia="宋体" w:hint="default"/>
                <w:sz w:val="18"/>
                <w:szCs w:val="18"/>
              </w:rPr>
            </w:pPr>
            <w:r>
              <w:rPr>
                <w:rFonts w:ascii="宋体" w:hAnsi="宋体" w:cs="宋体" w:eastAsia="宋体" w:hint="default"/>
                <w:sz w:val="18"/>
                <w:szCs w:val="18"/>
              </w:rPr>
              <w:t>第一届</w:t>
            </w:r>
          </w:p>
          <w:p>
            <w:pPr>
              <w:pStyle w:val="TableParagraph"/>
              <w:spacing w:line="232" w:lineRule="exact" w:before="24"/>
              <w:ind w:left="146" w:right="140"/>
              <w:jc w:val="both"/>
              <w:rPr>
                <w:rFonts w:ascii="宋体" w:hAnsi="宋体" w:cs="宋体" w:eastAsia="宋体" w:hint="default"/>
                <w:sz w:val="18"/>
                <w:szCs w:val="18"/>
              </w:rPr>
            </w:pPr>
            <w:r>
              <w:rPr>
                <w:rFonts w:ascii="宋体" w:hAnsi="宋体" w:cs="宋体" w:eastAsia="宋体" w:hint="default"/>
                <w:sz w:val="18"/>
                <w:szCs w:val="18"/>
              </w:rPr>
              <w:t>董事会 第十四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87"/>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19</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年半年度报告及摘要的议案》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603" w:type="dxa"/>
            <w:tcBorders>
              <w:top w:val="single" w:sz="4" w:space="0" w:color="000000"/>
              <w:left w:val="single" w:sz="4" w:space="0" w:color="000000"/>
              <w:bottom w:val="single" w:sz="4" w:space="0" w:color="000000"/>
              <w:right w:val="single" w:sz="4" w:space="0" w:color="000000"/>
            </w:tcBorders>
          </w:tcPr>
          <w:p>
            <w:pPr/>
          </w:p>
        </w:tc>
      </w:tr>
      <w:tr>
        <w:trPr>
          <w:trHeight w:val="1411"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37" w:lineRule="auto"/>
              <w:ind w:left="146" w:right="140"/>
              <w:jc w:val="both"/>
              <w:rPr>
                <w:rFonts w:ascii="宋体" w:hAnsi="宋体" w:cs="宋体" w:eastAsia="宋体" w:hint="default"/>
                <w:sz w:val="18"/>
                <w:szCs w:val="18"/>
              </w:rPr>
            </w:pPr>
            <w:r>
              <w:rPr>
                <w:rFonts w:ascii="宋体" w:hAnsi="宋体" w:cs="宋体" w:eastAsia="宋体" w:hint="default"/>
                <w:sz w:val="18"/>
                <w:szCs w:val="18"/>
              </w:rPr>
              <w:t>第一届 董事会 第十五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2" w:lineRule="exact"/>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4"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27</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12" w:lineRule="exact"/>
              <w:ind w:left="105" w:right="0"/>
              <w:jc w:val="left"/>
              <w:rPr>
                <w:rFonts w:ascii="宋体" w:hAnsi="宋体" w:cs="宋体" w:eastAsia="宋体" w:hint="default"/>
                <w:sz w:val="18"/>
                <w:szCs w:val="18"/>
              </w:rPr>
            </w:pPr>
            <w:r>
              <w:rPr>
                <w:rFonts w:ascii="宋体" w:hAnsi="宋体" w:cs="宋体" w:eastAsia="宋体" w:hint="default"/>
                <w:sz w:val="18"/>
                <w:szCs w:val="18"/>
              </w:rPr>
              <w:t>《关于公司使用自有资金收购泰安瑞康药品配送有限公司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w:t>
            </w:r>
          </w:p>
          <w:p>
            <w:pPr>
              <w:pStyle w:val="TableParagraph"/>
              <w:spacing w:line="228" w:lineRule="auto" w:before="3"/>
              <w:ind w:left="105" w:right="111"/>
              <w:jc w:val="left"/>
              <w:rPr>
                <w:rFonts w:ascii="宋体" w:hAnsi="宋体" w:cs="宋体" w:eastAsia="宋体" w:hint="default"/>
                <w:sz w:val="18"/>
                <w:szCs w:val="18"/>
              </w:rPr>
            </w:pPr>
            <w:r>
              <w:rPr>
                <w:rFonts w:ascii="宋体" w:hAnsi="宋体" w:cs="宋体" w:eastAsia="宋体" w:hint="default"/>
                <w:sz w:val="18"/>
                <w:szCs w:val="18"/>
              </w:rPr>
              <w:t>议案》、《关于公司使用自有资金收购东营华龙药业有限公司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80%</w:t>
            </w:r>
            <w:r>
              <w:rPr>
                <w:rFonts w:ascii="宋体" w:hAnsi="宋体" w:cs="宋体" w:eastAsia="宋体" w:hint="default"/>
                <w:sz w:val="18"/>
                <w:szCs w:val="18"/>
              </w:rPr>
              <w:t>股 权的议案》、《关于公司使用自有资金收购青岛太阳石圣邦医药有限 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股权的议案》、《关于公司使用自有资金收购济南明康大药 房有限责任公司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股权的议案》、《关于向华夏银行股份有限公司 烟台南大街支行申请办理信贷业务的议案》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37" w:lineRule="auto"/>
              <w:ind w:left="179" w:right="182"/>
              <w:jc w:val="center"/>
              <w:rPr>
                <w:rFonts w:ascii="宋体" w:hAnsi="宋体" w:cs="宋体" w:eastAsia="宋体" w:hint="default"/>
                <w:sz w:val="18"/>
                <w:szCs w:val="18"/>
              </w:rPr>
            </w:pPr>
            <w:r>
              <w:rPr>
                <w:rFonts w:ascii="宋体" w:hAnsi="宋体" w:cs="宋体" w:eastAsia="宋体" w:hint="default"/>
                <w:sz w:val="18"/>
                <w:szCs w:val="18"/>
              </w:rPr>
              <w:t>《中国证券报》、《上 海证券报》、《证券时 报》、《证券日报》和 巨潮资讯网上</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2"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4"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30</w:t>
            </w:r>
          </w:p>
          <w:p>
            <w:pPr>
              <w:pStyle w:val="TableParagraph"/>
              <w:spacing w:line="227"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603" w:type="dxa"/>
            <w:tcBorders>
              <w:top w:val="single" w:sz="4" w:space="0" w:color="000000"/>
              <w:left w:val="single" w:sz="4" w:space="0" w:color="000000"/>
              <w:bottom w:val="single" w:sz="4" w:space="0" w:color="000000"/>
              <w:right w:val="single" w:sz="4" w:space="0" w:color="000000"/>
            </w:tcBorders>
          </w:tcPr>
          <w:p>
            <w:pPr/>
          </w:p>
        </w:tc>
      </w:tr>
      <w:tr>
        <w:trPr>
          <w:trHeight w:val="3046"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37" w:lineRule="auto"/>
              <w:ind w:left="146" w:right="140"/>
              <w:jc w:val="both"/>
              <w:rPr>
                <w:rFonts w:ascii="宋体" w:hAnsi="宋体" w:cs="宋体" w:eastAsia="宋体" w:hint="default"/>
                <w:sz w:val="18"/>
                <w:szCs w:val="18"/>
              </w:rPr>
            </w:pPr>
            <w:r>
              <w:rPr>
                <w:rFonts w:ascii="宋体" w:hAnsi="宋体" w:cs="宋体" w:eastAsia="宋体" w:hint="default"/>
                <w:sz w:val="18"/>
                <w:szCs w:val="18"/>
              </w:rPr>
              <w:t>第一届 董事会 第十六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1" w:lineRule="exact"/>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24</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5" w:right="0"/>
              <w:jc w:val="both"/>
              <w:rPr>
                <w:rFonts w:ascii="宋体" w:hAnsi="宋体" w:cs="宋体" w:eastAsia="宋体" w:hint="default"/>
                <w:sz w:val="18"/>
                <w:szCs w:val="18"/>
              </w:rPr>
            </w:pPr>
            <w:r>
              <w:rPr>
                <w:rFonts w:ascii="宋体" w:hAnsi="宋体" w:cs="宋体" w:eastAsia="宋体" w:hint="default"/>
                <w:sz w:val="18"/>
                <w:szCs w:val="18"/>
              </w:rPr>
              <w:t>《关于修改公司章程的议案》、《关于制定＜山东瑞康医药股份有限</w:t>
            </w:r>
          </w:p>
          <w:p>
            <w:pPr>
              <w:pStyle w:val="TableParagraph"/>
              <w:spacing w:line="232" w:lineRule="exact" w:before="24"/>
              <w:ind w:left="105" w:right="217"/>
              <w:jc w:val="both"/>
              <w:rPr>
                <w:rFonts w:ascii="宋体" w:hAnsi="宋体" w:cs="宋体" w:eastAsia="宋体" w:hint="default"/>
                <w:sz w:val="18"/>
                <w:szCs w:val="18"/>
              </w:rPr>
            </w:pPr>
            <w:r>
              <w:rPr>
                <w:rFonts w:ascii="宋体" w:hAnsi="宋体" w:cs="宋体" w:eastAsia="宋体" w:hint="default"/>
                <w:sz w:val="18"/>
                <w:szCs w:val="18"/>
              </w:rPr>
              <w:t>公司独立董事年报工作制度＞的议案》、《关于制定＜山东瑞康医药 股份有限公司防范控股股东及其关联方资金占用制度＞的议案》、</w:t>
            </w:r>
          </w:p>
          <w:p>
            <w:pPr>
              <w:pStyle w:val="TableParagraph"/>
              <w:spacing w:line="232" w:lineRule="exact"/>
              <w:ind w:left="105" w:right="216"/>
              <w:jc w:val="both"/>
              <w:rPr>
                <w:rFonts w:ascii="宋体" w:hAnsi="宋体" w:cs="宋体" w:eastAsia="宋体" w:hint="default"/>
                <w:sz w:val="18"/>
                <w:szCs w:val="18"/>
              </w:rPr>
            </w:pPr>
            <w:r>
              <w:rPr>
                <w:rFonts w:ascii="宋体" w:hAnsi="宋体" w:cs="宋体" w:eastAsia="宋体" w:hint="default"/>
                <w:sz w:val="18"/>
                <w:szCs w:val="18"/>
              </w:rPr>
              <w:t>《关于制定＜山东瑞康医药股份有限公司年报信息披露重大差错责任 追究制度＞的议案》、《关于制定＜山东瑞康医药股份有限公司审计</w:t>
            </w:r>
          </w:p>
          <w:p>
            <w:pPr>
              <w:pStyle w:val="TableParagraph"/>
              <w:spacing w:line="232" w:lineRule="exact" w:before="3"/>
              <w:ind w:left="105" w:right="217"/>
              <w:jc w:val="both"/>
              <w:rPr>
                <w:rFonts w:ascii="宋体" w:hAnsi="宋体" w:cs="宋体" w:eastAsia="宋体" w:hint="default"/>
                <w:sz w:val="18"/>
                <w:szCs w:val="18"/>
              </w:rPr>
            </w:pPr>
            <w:r>
              <w:rPr>
                <w:rFonts w:ascii="宋体" w:hAnsi="宋体" w:cs="宋体" w:eastAsia="宋体" w:hint="default"/>
                <w:sz w:val="18"/>
                <w:szCs w:val="18"/>
              </w:rPr>
              <w:t>委员会年报工作制度＞的议案》、《关于使用部分闲置募集资金临时 性补充流动资金的议案》、《关于＜中小企业板上市公司内部控制规 则落实情况自查表＞的议案》、《关于开展“加强中小企业板上市公 司内控规则落实”专项活动的整改计划的议案》、《关于制定＜山东</w:t>
            </w:r>
          </w:p>
          <w:p>
            <w:pPr>
              <w:pStyle w:val="TableParagraph"/>
              <w:spacing w:line="232" w:lineRule="exact" w:before="3"/>
              <w:ind w:left="105" w:right="217"/>
              <w:jc w:val="both"/>
              <w:rPr>
                <w:rFonts w:ascii="宋体" w:hAnsi="宋体" w:cs="宋体" w:eastAsia="宋体" w:hint="default"/>
                <w:sz w:val="18"/>
                <w:szCs w:val="18"/>
              </w:rPr>
            </w:pPr>
            <w:r>
              <w:rPr>
                <w:rFonts w:ascii="宋体" w:hAnsi="宋体" w:cs="宋体" w:eastAsia="宋体" w:hint="default"/>
                <w:sz w:val="18"/>
                <w:szCs w:val="18"/>
              </w:rPr>
              <w:t>瑞康医药股份有限公司重大信息内部报告制度＞的议案》、《关于制 定＜山东瑞康医药股份有限公司控股子公司管理制度＞的议案》、</w:t>
            </w:r>
          </w:p>
          <w:p>
            <w:pPr>
              <w:pStyle w:val="TableParagraph"/>
              <w:spacing w:line="232" w:lineRule="exact"/>
              <w:ind w:left="105" w:right="217"/>
              <w:jc w:val="both"/>
              <w:rPr>
                <w:rFonts w:ascii="宋体" w:hAnsi="宋体" w:cs="宋体" w:eastAsia="宋体" w:hint="default"/>
                <w:sz w:val="18"/>
                <w:szCs w:val="18"/>
              </w:rPr>
            </w:pPr>
            <w:r>
              <w:rPr>
                <w:rFonts w:ascii="宋体" w:hAnsi="宋体" w:cs="宋体" w:eastAsia="宋体" w:hint="default"/>
                <w:sz w:val="18"/>
                <w:szCs w:val="18"/>
              </w:rPr>
              <w:t>《关于制定＜山东瑞康医药股份有限公司内幕信息知情人管理制度＞ 的议案》、《关于提请召开</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年第二次临时股东大会的议案》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37" w:lineRule="auto"/>
              <w:ind w:left="179" w:right="182"/>
              <w:jc w:val="center"/>
              <w:rPr>
                <w:rFonts w:ascii="宋体" w:hAnsi="宋体" w:cs="宋体" w:eastAsia="宋体" w:hint="default"/>
                <w:sz w:val="18"/>
                <w:szCs w:val="18"/>
              </w:rPr>
            </w:pPr>
            <w:r>
              <w:rPr>
                <w:rFonts w:ascii="宋体" w:hAnsi="宋体" w:cs="宋体" w:eastAsia="宋体" w:hint="default"/>
                <w:sz w:val="18"/>
                <w:szCs w:val="18"/>
              </w:rPr>
              <w:t>《中国证券报》、《上 海证券报》、《证券时 报》、《证券日报》和 巨潮资讯网上</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5"/>
                <w:szCs w:val="15"/>
              </w:rPr>
            </w:pPr>
          </w:p>
          <w:p>
            <w:pPr>
              <w:pStyle w:val="TableParagraph"/>
              <w:spacing w:line="241" w:lineRule="exact"/>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27</w:t>
            </w:r>
          </w:p>
          <w:p>
            <w:pPr>
              <w:pStyle w:val="TableParagraph"/>
              <w:spacing w:line="227"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603" w:type="dxa"/>
            <w:tcBorders>
              <w:top w:val="single" w:sz="4" w:space="0" w:color="000000"/>
              <w:left w:val="single" w:sz="4" w:space="0" w:color="000000"/>
              <w:bottom w:val="single" w:sz="4" w:space="0" w:color="000000"/>
              <w:right w:val="single" w:sz="4" w:space="0" w:color="000000"/>
            </w:tcBorders>
          </w:tcPr>
          <w:p>
            <w:pPr/>
          </w:p>
        </w:tc>
      </w:tr>
      <w:tr>
        <w:trPr>
          <w:trHeight w:val="984"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ind w:left="146" w:right="140"/>
              <w:jc w:val="both"/>
              <w:rPr>
                <w:rFonts w:ascii="宋体" w:hAnsi="宋体" w:cs="宋体" w:eastAsia="宋体" w:hint="default"/>
                <w:sz w:val="18"/>
                <w:szCs w:val="18"/>
              </w:rPr>
            </w:pPr>
            <w:r>
              <w:rPr>
                <w:rFonts w:ascii="宋体" w:hAnsi="宋体" w:cs="宋体" w:eastAsia="宋体" w:hint="default"/>
                <w:sz w:val="18"/>
                <w:szCs w:val="18"/>
              </w:rPr>
              <w:t>第一届 董事会 第十七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6"/>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21</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5"/>
                <w:szCs w:val="2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年第三季度报告（全文及正文）的议案》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ind w:left="179" w:right="182"/>
              <w:jc w:val="center"/>
              <w:rPr>
                <w:rFonts w:ascii="宋体" w:hAnsi="宋体" w:cs="宋体" w:eastAsia="宋体" w:hint="default"/>
                <w:sz w:val="18"/>
                <w:szCs w:val="18"/>
              </w:rPr>
            </w:pPr>
            <w:r>
              <w:rPr>
                <w:rFonts w:ascii="宋体" w:hAnsi="宋体" w:cs="宋体" w:eastAsia="宋体" w:hint="default"/>
                <w:sz w:val="18"/>
                <w:szCs w:val="18"/>
              </w:rPr>
              <w:t>《中国证券报》、《上 海证券报》、《证券时 报》、《证券日报》和 巨潮资讯网上</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before="106"/>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3"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24</w:t>
            </w:r>
          </w:p>
          <w:p>
            <w:pPr>
              <w:pStyle w:val="TableParagraph"/>
              <w:spacing w:line="227" w:lineRule="exact"/>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603" w:type="dxa"/>
            <w:tcBorders>
              <w:top w:val="single" w:sz="4" w:space="0" w:color="000000"/>
              <w:left w:val="single" w:sz="4" w:space="0" w:color="000000"/>
              <w:bottom w:val="single" w:sz="4" w:space="0" w:color="000000"/>
              <w:right w:val="single" w:sz="4" w:space="0" w:color="000000"/>
            </w:tcBorders>
          </w:tcPr>
          <w:p>
            <w:pPr/>
          </w:p>
        </w:tc>
      </w:tr>
      <w:tr>
        <w:trPr>
          <w:trHeight w:val="242"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6" w:right="0"/>
              <w:jc w:val="left"/>
              <w:rPr>
                <w:rFonts w:ascii="宋体" w:hAnsi="宋体" w:cs="宋体" w:eastAsia="宋体" w:hint="default"/>
                <w:sz w:val="18"/>
                <w:szCs w:val="18"/>
              </w:rPr>
            </w:pPr>
            <w:r>
              <w:rPr>
                <w:rFonts w:ascii="宋体" w:hAnsi="宋体" w:cs="宋体" w:eastAsia="宋体" w:hint="default"/>
                <w:sz w:val="18"/>
                <w:szCs w:val="18"/>
              </w:rPr>
              <w:t>第一届</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19" w:lineRule="exact"/>
              <w:ind w:left="13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《关于出资设立全资子公司的议案》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603" w:type="dxa"/>
            <w:tcBorders>
              <w:top w:val="single" w:sz="4" w:space="0" w:color="000000"/>
              <w:left w:val="single" w:sz="4" w:space="0" w:color="000000"/>
              <w:bottom w:val="single" w:sz="4" w:space="0" w:color="000000"/>
              <w:right w:val="single" w:sz="4" w:space="0" w:color="000000"/>
            </w:tcBorders>
          </w:tcPr>
          <w:p>
            <w:pPr/>
          </w:p>
        </w:tc>
      </w:tr>
    </w:tbl>
    <w:p>
      <w:pPr>
        <w:tabs>
          <w:tab w:pos="6890" w:val="left" w:leader="none"/>
        </w:tabs>
        <w:spacing w:line="259" w:lineRule="exact" w:before="0"/>
        <w:ind w:left="359" w:right="621" w:firstLine="0"/>
        <w:jc w:val="left"/>
        <w:rPr>
          <w:rFonts w:ascii="宋体" w:hAnsi="宋体" w:cs="宋体" w:eastAsia="宋体" w:hint="default"/>
          <w:sz w:val="19"/>
          <w:szCs w:val="19"/>
        </w:rPr>
      </w:pPr>
      <w:r>
        <w:rPr/>
        <w:pict>
          <v:shape style="position:absolute;margin-left:494.100006pt;margin-top:-9.840210pt;width:101.220007pt;height:57.75pt;mso-position-horizontal-relative:page;mso-position-vertical-relative:paragraph;z-index:-1053640" type="#_x0000_t75" stroked="false">
            <v:imagedata r:id="rId17" o:title=""/>
          </v:shape>
        </w:pict>
      </w:r>
      <w:r>
        <w:rPr/>
        <w:pict>
          <v:group style="position:absolute;margin-left:382.75pt;margin-top:.24pt;width:49.45pt;height:13pt;mso-position-horizontal-relative:page;mso-position-vertical-relative:paragraph;z-index:-1053616" coordorigin="7655,5" coordsize="989,260">
            <v:shape style="position:absolute;left:7655;top:5;width:989;height:260" coordorigin="7655,5" coordsize="989,260" path="m7655,264l8644,264,8644,5,7655,5,7655,264xe" filled="true" fillcolor="#e4e4e4" stroked="false">
              <v:path arrowok="t"/>
              <v:fill type="solid"/>
            </v:shape>
            <w10:wrap type="none"/>
          </v:group>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56</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line="259" w:lineRule="exact"/>
        <w:jc w:val="left"/>
        <w:rPr>
          <w:rFonts w:ascii="宋体" w:hAnsi="宋体" w:cs="宋体" w:eastAsia="宋体" w:hint="default"/>
          <w:sz w:val="19"/>
          <w:szCs w:val="19"/>
        </w:rPr>
        <w:sectPr>
          <w:headerReference w:type="default" r:id="rId142"/>
          <w:footerReference w:type="default" r:id="rId143"/>
          <w:pgSz w:w="11910" w:h="16850"/>
          <w:pgMar w:header="0" w:footer="0" w:top="520" w:bottom="0" w:left="320" w:right="0"/>
        </w:sectPr>
      </w:pPr>
    </w:p>
    <w:p>
      <w:pPr>
        <w:spacing w:line="240" w:lineRule="auto" w:before="7"/>
        <w:rPr>
          <w:rFonts w:ascii="宋体" w:hAnsi="宋体" w:cs="宋体" w:eastAsia="宋体" w:hint="default"/>
          <w:i/>
          <w:sz w:val="24"/>
          <w:szCs w:val="24"/>
        </w:rPr>
      </w:pPr>
    </w:p>
    <w:tbl>
      <w:tblPr>
        <w:tblW w:w="0" w:type="auto"/>
        <w:jc w:val="left"/>
        <w:tblInd w:w="107" w:type="dxa"/>
        <w:tblLayout w:type="fixed"/>
        <w:tblCellMar>
          <w:top w:w="0" w:type="dxa"/>
          <w:left w:w="0" w:type="dxa"/>
          <w:bottom w:w="0" w:type="dxa"/>
          <w:right w:w="0" w:type="dxa"/>
        </w:tblCellMar>
        <w:tblLook w:val="01E0"/>
      </w:tblPr>
      <w:tblGrid>
        <w:gridCol w:w="838"/>
        <w:gridCol w:w="840"/>
        <w:gridCol w:w="5735"/>
        <w:gridCol w:w="2173"/>
        <w:gridCol w:w="854"/>
        <w:gridCol w:w="603"/>
      </w:tblGrid>
      <w:tr>
        <w:trPr>
          <w:trHeight w:val="708"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46" w:right="0"/>
              <w:jc w:val="left"/>
              <w:rPr>
                <w:rFonts w:ascii="宋体" w:hAnsi="宋体" w:cs="宋体" w:eastAsia="宋体" w:hint="default"/>
                <w:sz w:val="18"/>
                <w:szCs w:val="18"/>
              </w:rPr>
            </w:pPr>
            <w:r>
              <w:rPr>
                <w:rFonts w:ascii="宋体" w:hAnsi="宋体" w:cs="宋体" w:eastAsia="宋体" w:hint="default"/>
                <w:sz w:val="18"/>
                <w:szCs w:val="18"/>
              </w:rPr>
              <w:t>董事会</w:t>
            </w:r>
          </w:p>
          <w:p>
            <w:pPr>
              <w:pStyle w:val="TableParagraph"/>
              <w:spacing w:line="232" w:lineRule="exact" w:before="23"/>
              <w:ind w:left="146" w:right="140"/>
              <w:jc w:val="left"/>
              <w:rPr>
                <w:rFonts w:ascii="宋体" w:hAnsi="宋体" w:cs="宋体" w:eastAsia="宋体" w:hint="default"/>
                <w:sz w:val="18"/>
                <w:szCs w:val="18"/>
              </w:rPr>
            </w:pPr>
            <w:r>
              <w:rPr>
                <w:rFonts w:ascii="宋体" w:hAnsi="宋体" w:cs="宋体" w:eastAsia="宋体" w:hint="default"/>
                <w:sz w:val="18"/>
                <w:szCs w:val="18"/>
              </w:rPr>
              <w:t>第十八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11" w:lineRule="exact"/>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27</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
        </w:tc>
        <w:tc>
          <w:tcPr>
            <w:tcW w:w="2173" w:type="dxa"/>
            <w:tcBorders>
              <w:top w:val="single" w:sz="4" w:space="0" w:color="000000"/>
              <w:left w:val="single" w:sz="4" w:space="0" w:color="000000"/>
              <w:bottom w:val="single" w:sz="4" w:space="0" w:color="000000"/>
              <w:right w:val="single" w:sz="4" w:space="0" w:color="000000"/>
            </w:tcBorders>
          </w:tcPr>
          <w:p>
            <w:pPr/>
          </w:p>
        </w:tc>
        <w:tc>
          <w:tcPr>
            <w:tcW w:w="854" w:type="dxa"/>
            <w:tcBorders>
              <w:top w:val="single" w:sz="4" w:space="0" w:color="000000"/>
              <w:left w:val="single" w:sz="4" w:space="0" w:color="000000"/>
              <w:bottom w:val="single" w:sz="4" w:space="0" w:color="000000"/>
              <w:right w:val="single" w:sz="4" w:space="0" w:color="000000"/>
            </w:tcBorders>
          </w:tcPr>
          <w:p>
            <w:pPr/>
          </w:p>
        </w:tc>
        <w:tc>
          <w:tcPr>
            <w:tcW w:w="603"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83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46" w:right="0"/>
              <w:jc w:val="both"/>
              <w:rPr>
                <w:rFonts w:ascii="宋体" w:hAnsi="宋体" w:cs="宋体" w:eastAsia="宋体" w:hint="default"/>
                <w:sz w:val="18"/>
                <w:szCs w:val="18"/>
              </w:rPr>
            </w:pPr>
            <w:r>
              <w:rPr>
                <w:rFonts w:ascii="宋体" w:hAnsi="宋体" w:cs="宋体" w:eastAsia="宋体" w:hint="default"/>
                <w:sz w:val="18"/>
                <w:szCs w:val="18"/>
              </w:rPr>
              <w:t>第一届</w:t>
            </w:r>
          </w:p>
          <w:p>
            <w:pPr>
              <w:pStyle w:val="TableParagraph"/>
              <w:spacing w:line="232" w:lineRule="exact" w:before="23"/>
              <w:ind w:left="146" w:right="140"/>
              <w:jc w:val="both"/>
              <w:rPr>
                <w:rFonts w:ascii="宋体" w:hAnsi="宋体" w:cs="宋体" w:eastAsia="宋体" w:hint="default"/>
                <w:sz w:val="18"/>
                <w:szCs w:val="18"/>
              </w:rPr>
            </w:pPr>
            <w:r>
              <w:rPr>
                <w:rFonts w:ascii="宋体" w:hAnsi="宋体" w:cs="宋体" w:eastAsia="宋体" w:hint="default"/>
                <w:sz w:val="18"/>
                <w:szCs w:val="18"/>
              </w:rPr>
              <w:t>董事会 第十九 次会议</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before="87"/>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p>
          <w:p>
            <w:pPr>
              <w:pStyle w:val="TableParagraph"/>
              <w:spacing w:line="234" w:lineRule="exact"/>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18</w:t>
            </w:r>
          </w:p>
          <w:p>
            <w:pPr>
              <w:pStyle w:val="TableParagraph"/>
              <w:spacing w:line="227" w:lineRule="exact"/>
              <w:ind w:left="2"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5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i/>
                <w:sz w:val="24"/>
                <w:szCs w:val="24"/>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《关于出资设立全资子公司的议案》</w:t>
            </w:r>
          </w:p>
        </w:tc>
        <w:tc>
          <w:tcPr>
            <w:tcW w:w="21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i/>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i/>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60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4"/>
        <w:rPr>
          <w:rFonts w:ascii="宋体" w:hAnsi="宋体" w:cs="宋体" w:eastAsia="宋体" w:hint="default"/>
          <w:i/>
          <w:sz w:val="25"/>
          <w:szCs w:val="25"/>
        </w:rPr>
      </w:pPr>
    </w:p>
    <w:p>
      <w:pPr>
        <w:pStyle w:val="Heading3"/>
        <w:spacing w:line="240" w:lineRule="auto"/>
        <w:ind w:left="1002" w:right="621"/>
        <w:jc w:val="left"/>
        <w:rPr>
          <w:b w:val="0"/>
          <w:bCs w:val="0"/>
        </w:rPr>
      </w:pPr>
      <w:r>
        <w:rPr/>
        <w:pict>
          <v:shape style="position:absolute;margin-left:32.520000pt;margin-top:-111.532501pt;width:530.4pt;height:11.8pt;mso-position-horizontal-relative:page;mso-position-vertical-relative:paragraph;z-index:-1053592" type="#_x0000_t202" filled="true" fillcolor="#e4e4e4" stroked="false">
            <v:textbox inset="0,0,0,0">
              <w:txbxContent>
                <w:p>
                  <w:pPr>
                    <w:spacing w:line="205" w:lineRule="exact" w:before="0"/>
                    <w:ind w:left="7067"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r>
        <w:rPr/>
        <w:t>（二）董事会对股东大会决议的执行情况</w:t>
      </w:r>
      <w:r>
        <w:rPr>
          <w:b w:val="0"/>
          <w:bCs w:val="0"/>
        </w:rPr>
      </w:r>
    </w:p>
    <w:p>
      <w:pPr>
        <w:spacing w:line="240" w:lineRule="auto" w:before="12"/>
        <w:rPr>
          <w:rFonts w:ascii="宋体" w:hAnsi="宋体" w:cs="宋体" w:eastAsia="宋体" w:hint="default"/>
          <w:b/>
          <w:bCs/>
          <w:sz w:val="36"/>
          <w:szCs w:val="36"/>
        </w:rPr>
      </w:pPr>
    </w:p>
    <w:p>
      <w:pPr>
        <w:pStyle w:val="BodyText"/>
        <w:spacing w:line="369" w:lineRule="auto"/>
        <w:ind w:left="359" w:right="887" w:firstLine="480"/>
        <w:jc w:val="left"/>
      </w:pPr>
      <w:r>
        <w:rPr/>
        <w:t>报告期内，公司董事会主持召开了</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次年度股东大会、</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次临时股东大会，并严格按照《公司 法》、《公司章程》和《董事会议事规则》等相关法律法规的规定和要求，本着对全体股东负责的 态度，认真履行职责并全面有效、积极稳妥地执行了公司股东大会决议的相关事项。</w:t>
      </w:r>
    </w:p>
    <w:p>
      <w:pPr>
        <w:spacing w:line="240" w:lineRule="auto" w:before="5"/>
        <w:rPr>
          <w:rFonts w:ascii="宋体" w:hAnsi="宋体" w:cs="宋体" w:eastAsia="宋体" w:hint="default"/>
          <w:sz w:val="25"/>
          <w:szCs w:val="25"/>
        </w:rPr>
      </w:pPr>
    </w:p>
    <w:p>
      <w:pPr>
        <w:pStyle w:val="Heading3"/>
        <w:spacing w:line="240" w:lineRule="auto"/>
        <w:ind w:left="1002" w:right="621"/>
        <w:jc w:val="left"/>
        <w:rPr>
          <w:b w:val="0"/>
          <w:bCs w:val="0"/>
        </w:rPr>
      </w:pPr>
      <w:r>
        <w:rPr/>
        <w:t>（三）董事会各专门委员会的履职情况</w:t>
      </w:r>
      <w:r>
        <w:rPr>
          <w:b w:val="0"/>
          <w:bCs w:val="0"/>
        </w:rPr>
      </w:r>
    </w:p>
    <w:p>
      <w:pPr>
        <w:spacing w:line="240" w:lineRule="auto" w:before="5"/>
        <w:rPr>
          <w:rFonts w:ascii="宋体" w:hAnsi="宋体" w:cs="宋体" w:eastAsia="宋体" w:hint="default"/>
          <w:b/>
          <w:bCs/>
          <w:sz w:val="42"/>
          <w:szCs w:val="42"/>
        </w:rPr>
      </w:pPr>
    </w:p>
    <w:p>
      <w:pPr>
        <w:pStyle w:val="Heading5"/>
        <w:spacing w:line="240" w:lineRule="auto"/>
        <w:ind w:left="920" w:right="621"/>
        <w:jc w:val="left"/>
        <w:rPr>
          <w:b w:val="0"/>
          <w:bCs w:val="0"/>
        </w:rPr>
      </w:pPr>
      <w:r>
        <w:rPr>
          <w:rFonts w:ascii="Times New Roman" w:hAnsi="Times New Roman" w:cs="Times New Roman" w:eastAsia="Times New Roman" w:hint="default"/>
        </w:rPr>
        <w:t>1</w:t>
      </w:r>
      <w:r>
        <w:rPr/>
        <w:t>、战略发展委员会</w:t>
      </w:r>
      <w:r>
        <w:rPr>
          <w:b w:val="0"/>
          <w:bCs w:val="0"/>
        </w:rPr>
      </w:r>
    </w:p>
    <w:p>
      <w:pPr>
        <w:spacing w:line="240" w:lineRule="auto" w:before="3"/>
        <w:rPr>
          <w:rFonts w:ascii="黑体" w:hAnsi="黑体" w:cs="黑体" w:eastAsia="黑体" w:hint="default"/>
          <w:b/>
          <w:bCs/>
          <w:sz w:val="39"/>
          <w:szCs w:val="39"/>
        </w:rPr>
      </w:pPr>
    </w:p>
    <w:p>
      <w:pPr>
        <w:pStyle w:val="BodyText"/>
        <w:spacing w:line="364" w:lineRule="auto"/>
        <w:ind w:left="359" w:right="731" w:firstLine="480"/>
        <w:jc w:val="left"/>
      </w:pPr>
      <w:r>
        <w:rPr/>
        <w:t>董事会下设战略发展委员会，由</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名董事组成，董事长担任召集人，主要负责公司长期发展战 略和重大投资决策研究并提出建议。</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月，公司制定了《董事会战略发展委员会议事规则》 并经第一届董事会第一次会议审议通过，该规则规定了战略发展委员会人员组成、职责权限、决策 程序、会议的通知和召开、议事与表决程序等内容。</w:t>
      </w:r>
    </w:p>
    <w:p>
      <w:pPr>
        <w:pStyle w:val="BodyText"/>
        <w:spacing w:line="369" w:lineRule="auto" w:before="58"/>
        <w:ind w:left="359" w:right="835" w:firstLine="480"/>
        <w:jc w:val="both"/>
      </w:pPr>
      <w:r>
        <w:rPr/>
        <w:t>报告期内，公司战略发展委员会召开了</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次会议，审议了《关于公司</w:t>
      </w:r>
      <w:r>
        <w:rPr>
          <w:rFonts w:ascii="Times New Roman" w:hAnsi="Times New Roman" w:cs="Times New Roman" w:eastAsia="Times New Roman" w:hint="default"/>
        </w:rPr>
        <w:t>&lt;2011</w:t>
      </w:r>
      <w:r>
        <w:rPr>
          <w:rFonts w:ascii="Times New Roman" w:hAnsi="Times New Roman" w:cs="Times New Roman" w:eastAsia="Times New Roman" w:hint="default"/>
          <w:spacing w:val="-12"/>
        </w:rPr>
        <w:t> </w:t>
      </w:r>
      <w:r>
        <w:rPr/>
        <w:t>年度发展战略规划</w:t>
      </w:r>
      <w:r>
        <w:rPr>
          <w:rFonts w:ascii="Times New Roman" w:hAnsi="Times New Roman" w:cs="Times New Roman" w:eastAsia="Times New Roman" w:hint="default"/>
        </w:rPr>
        <w:t>&gt; </w:t>
      </w:r>
      <w:r>
        <w:rPr/>
        <w:t>的议案》，对公司重大事项进行审议后提交董事会，提高了重大投资决策的质量，增强了决策的科 学性。</w:t>
      </w:r>
    </w:p>
    <w:p>
      <w:pPr>
        <w:spacing w:line="240" w:lineRule="auto" w:before="6"/>
        <w:rPr>
          <w:rFonts w:ascii="宋体" w:hAnsi="宋体" w:cs="宋体" w:eastAsia="宋体" w:hint="default"/>
          <w:sz w:val="29"/>
          <w:szCs w:val="29"/>
        </w:rPr>
      </w:pPr>
    </w:p>
    <w:p>
      <w:pPr>
        <w:pStyle w:val="Heading5"/>
        <w:spacing w:line="240" w:lineRule="auto"/>
        <w:ind w:left="920" w:right="621"/>
        <w:jc w:val="left"/>
        <w:rPr>
          <w:b w:val="0"/>
          <w:bCs w:val="0"/>
        </w:rPr>
      </w:pPr>
      <w:r>
        <w:rPr>
          <w:rFonts w:ascii="Times New Roman" w:hAnsi="Times New Roman" w:cs="Times New Roman" w:eastAsia="Times New Roman" w:hint="default"/>
        </w:rPr>
        <w:t>2</w:t>
      </w:r>
      <w:r>
        <w:rPr/>
        <w:t>、审计委员会</w:t>
      </w:r>
      <w:r>
        <w:rPr>
          <w:b w:val="0"/>
          <w:bCs w:val="0"/>
        </w:rPr>
      </w:r>
    </w:p>
    <w:p>
      <w:pPr>
        <w:spacing w:line="240" w:lineRule="auto" w:before="1"/>
        <w:rPr>
          <w:rFonts w:ascii="黑体" w:hAnsi="黑体" w:cs="黑体" w:eastAsia="黑体" w:hint="default"/>
          <w:b/>
          <w:bCs/>
          <w:sz w:val="39"/>
          <w:szCs w:val="39"/>
        </w:rPr>
      </w:pPr>
    </w:p>
    <w:p>
      <w:pPr>
        <w:pStyle w:val="BodyText"/>
        <w:spacing w:line="364" w:lineRule="auto"/>
        <w:ind w:left="359" w:right="742" w:firstLine="480"/>
        <w:jc w:val="left"/>
      </w:pPr>
      <w:r>
        <w:rPr/>
        <w:t>公司董事会审计委员会由</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名董事组成，其中</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名为独立董事，</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名独立董事为专业会计人士并 担任召集人。审计委员会按照《董事会审计委员会议事规则》的规定规范运作，在每一个会计年度 结束后的</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个月内，审计委员会至少召开一次定期会议，公司董事长、总经理、审计委员会召集人 或两名以上委员联名可要求召开审计委员会临时会议。</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年，审计委员会未发现重大问题。</w:t>
      </w:r>
    </w:p>
    <w:p>
      <w:pPr>
        <w:pStyle w:val="BodyText"/>
        <w:spacing w:line="240" w:lineRule="auto" w:before="24"/>
        <w:ind w:left="839" w:right="621"/>
        <w:jc w:val="left"/>
      </w:pPr>
      <w:r>
        <w:rPr/>
        <w:t>报告期内，召开审计委员会会议</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次，按照《公司董事会审计委员会议事规则》、《内部审计</w:t>
      </w:r>
    </w:p>
    <w:p>
      <w:pPr>
        <w:pStyle w:val="BodyText"/>
        <w:spacing w:line="498" w:lineRule="exact" w:before="46"/>
        <w:ind w:left="359" w:right="683"/>
        <w:jc w:val="left"/>
      </w:pPr>
      <w:r>
        <w:rPr/>
        <w:t>制度》的规定，就公司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年各季度财务报表内部审计和审计计划实施情况进行监督，对公司审计 部提报的季度审计报告、募集资金使用审计报告等内容进行了核查，同时还审议了公司内审部门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年审计工作总结报告、</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年度内部控制自我评价报和</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年度内部审计工作计划，在年度审</w:t>
      </w:r>
    </w:p>
    <w:p>
      <w:pPr>
        <w:spacing w:after="0" w:line="498" w:lineRule="exact"/>
        <w:jc w:val="left"/>
        <w:sectPr>
          <w:headerReference w:type="default" r:id="rId144"/>
          <w:footerReference w:type="default" r:id="rId145"/>
          <w:pgSz w:w="11910" w:h="16850"/>
          <w:pgMar w:header="0" w:footer="765" w:top="480" w:bottom="960" w:left="320" w:right="0"/>
          <w:pgNumType w:start="57"/>
        </w:sectPr>
      </w:pPr>
    </w:p>
    <w:p>
      <w:pPr>
        <w:pStyle w:val="BodyText"/>
        <w:spacing w:line="369" w:lineRule="auto" w:before="83"/>
        <w:ind w:right="777"/>
        <w:jc w:val="left"/>
      </w:pPr>
      <w:r>
        <w:rPr/>
        <w:t>计过程中及时与会计师进行沟通、座谈，确保年度审计报告能够真实、公允地反映公司</w:t>
      </w:r>
      <w:r>
        <w:rPr>
          <w:spacing w:val="-5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年度的 财务状况与经营成果。要求审计部在审计过程中发现问题要及时沟通，严格按照有关规定进行整 改，保证公司内部控制的有效性。</w:t>
      </w:r>
    </w:p>
    <w:p>
      <w:pPr>
        <w:pStyle w:val="BodyText"/>
        <w:spacing w:line="369" w:lineRule="auto" w:before="53"/>
        <w:ind w:right="790" w:firstLine="480"/>
        <w:jc w:val="left"/>
      </w:pPr>
      <w:r>
        <w:rPr/>
        <w:t>审计委员会对审计机构</w:t>
      </w:r>
      <w:r>
        <w:rPr>
          <w:spacing w:val="-59"/>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2"/>
        </w:rPr>
        <w:t> </w:t>
      </w:r>
      <w:r>
        <w:rPr/>
        <w:t>年度审计工作进行了评价和总结，北京天圆全会计师事务所有限公 司在担任公司上市各专项审计和财务报表审计过程中，坚持独立审计准则，较好地履行了双方所规 定的责任与义务，审计委员会同意续聘其作为公司</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年度的审计机构。</w:t>
      </w:r>
    </w:p>
    <w:p>
      <w:pPr>
        <w:spacing w:line="240" w:lineRule="auto" w:before="0"/>
        <w:rPr>
          <w:rFonts w:ascii="宋体" w:hAnsi="宋体" w:cs="宋体" w:eastAsia="宋体" w:hint="default"/>
          <w:sz w:val="27"/>
          <w:szCs w:val="27"/>
        </w:rPr>
      </w:pPr>
    </w:p>
    <w:p>
      <w:pPr>
        <w:pStyle w:val="Heading5"/>
        <w:spacing w:line="240" w:lineRule="auto"/>
        <w:ind w:left="700" w:right="767"/>
        <w:jc w:val="left"/>
        <w:rPr>
          <w:b w:val="0"/>
          <w:bCs w:val="0"/>
        </w:rPr>
      </w:pPr>
      <w:r>
        <w:rPr>
          <w:rFonts w:ascii="Times New Roman" w:hAnsi="Times New Roman" w:cs="Times New Roman" w:eastAsia="Times New Roman" w:hint="default"/>
        </w:rPr>
        <w:t>3</w:t>
      </w:r>
      <w:r>
        <w:rPr/>
        <w:t>、薪酬与考核委员会</w:t>
      </w:r>
      <w:r>
        <w:rPr>
          <w:b w:val="0"/>
          <w:bCs w:val="0"/>
        </w:rPr>
      </w:r>
    </w:p>
    <w:p>
      <w:pPr>
        <w:spacing w:line="240" w:lineRule="auto" w:before="1"/>
        <w:rPr>
          <w:rFonts w:ascii="黑体" w:hAnsi="黑体" w:cs="黑体" w:eastAsia="黑体" w:hint="default"/>
          <w:b/>
          <w:bCs/>
          <w:sz w:val="39"/>
          <w:szCs w:val="39"/>
        </w:rPr>
      </w:pPr>
    </w:p>
    <w:p>
      <w:pPr>
        <w:pStyle w:val="BodyText"/>
        <w:spacing w:line="369" w:lineRule="auto"/>
        <w:ind w:right="683" w:firstLine="480"/>
        <w:jc w:val="left"/>
      </w:pPr>
      <w:r>
        <w:rPr/>
        <w:t>董事会下设薪酬与考核委员会，由</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名董事组成，其中</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名为独立董事、并由</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名独立董事担任 召集人，主要负责制定公司董事及经理人员的考核标准并进行考核、制定和审查公司董事及高级管 理人员的薪酬政策与方案等。</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月，公司制定了《董事会薪酬与考核委员会工作细则》并经 第一届董事会第一次会议审议通过，该规则规定了薪酬与考核委员会人员组成、职责权限、决策程 序、会议的通知和召开、议事与表决程序等内容。</w:t>
      </w:r>
    </w:p>
    <w:p>
      <w:pPr>
        <w:pStyle w:val="BodyText"/>
        <w:spacing w:line="379" w:lineRule="auto" w:before="50"/>
        <w:ind w:right="887" w:firstLine="480"/>
        <w:jc w:val="left"/>
      </w:pPr>
      <w:r>
        <w:rPr/>
        <w:t>报告期内，薪酬与考核委员会召开了年度会议，会议根据薪酬考核制度对公司董事、高级管理 人员进行考核，确认其薪酬与奖金情况，认为公司董事会成员、高管层带领全体员工，共同努力， 取得了良好的业绩，实现公司的持续、稳定发展。公司为董事、高级管理人员所发放的薪酬与津 贴，符合公司发展实际，符合董事会和股东大会的决议内容。</w:t>
      </w:r>
    </w:p>
    <w:p>
      <w:pPr>
        <w:spacing w:line="240" w:lineRule="auto" w:before="10"/>
        <w:rPr>
          <w:rFonts w:ascii="宋体" w:hAnsi="宋体" w:cs="宋体" w:eastAsia="宋体" w:hint="default"/>
          <w:sz w:val="28"/>
          <w:szCs w:val="28"/>
        </w:rPr>
      </w:pPr>
    </w:p>
    <w:p>
      <w:pPr>
        <w:pStyle w:val="Heading5"/>
        <w:spacing w:line="240" w:lineRule="auto"/>
        <w:ind w:left="700" w:right="767"/>
        <w:jc w:val="left"/>
        <w:rPr>
          <w:b w:val="0"/>
          <w:bCs w:val="0"/>
        </w:rPr>
      </w:pPr>
      <w:r>
        <w:rPr>
          <w:rFonts w:ascii="Times New Roman" w:hAnsi="Times New Roman" w:cs="Times New Roman" w:eastAsia="Times New Roman" w:hint="default"/>
        </w:rPr>
        <w:t>4</w:t>
      </w:r>
      <w:r>
        <w:rPr/>
        <w:t>、提名委员会</w:t>
      </w:r>
      <w:r>
        <w:rPr>
          <w:b w:val="0"/>
          <w:bCs w:val="0"/>
        </w:rPr>
      </w:r>
    </w:p>
    <w:p>
      <w:pPr>
        <w:spacing w:line="240" w:lineRule="auto" w:before="1"/>
        <w:rPr>
          <w:rFonts w:ascii="黑体" w:hAnsi="黑体" w:cs="黑体" w:eastAsia="黑体" w:hint="default"/>
          <w:b/>
          <w:bCs/>
          <w:sz w:val="39"/>
          <w:szCs w:val="39"/>
        </w:rPr>
      </w:pPr>
    </w:p>
    <w:p>
      <w:pPr>
        <w:pStyle w:val="BodyText"/>
        <w:spacing w:line="374" w:lineRule="auto"/>
        <w:ind w:right="683" w:firstLine="480"/>
        <w:jc w:val="left"/>
      </w:pPr>
      <w:r>
        <w:rPr/>
        <w:t>董事会提名委员会，由</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名董事组成，其中</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名为独立董事、并由</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名独立董事担任召集人，主 要负责对公司董事、高级管理人员的人选、选择标准和程序审核并提出建议。报告期内，提名委员 会按照《董事会提名委员会议事规则》履行职责，对公司第一届董事会董事、独立董事换届人选进 行提名，对人员任职资格进行审查，并对董事会董事长、副董事长人选进行提名建议，发表审查意 见和建议，确保相关工作的正常进行。</w:t>
      </w:r>
    </w:p>
    <w:p>
      <w:pPr>
        <w:spacing w:after="0" w:line="374" w:lineRule="auto"/>
        <w:jc w:val="left"/>
        <w:sectPr>
          <w:headerReference w:type="default" r:id="rId146"/>
          <w:pgSz w:w="11910" w:h="16850"/>
          <w:pgMar w:header="572" w:footer="765" w:top="760" w:bottom="960" w:left="540" w:right="0"/>
        </w:sectPr>
      </w:pPr>
    </w:p>
    <w:p>
      <w:pPr>
        <w:pStyle w:val="Heading3"/>
        <w:spacing w:line="240" w:lineRule="auto" w:before="100"/>
        <w:ind w:left="942" w:right="0"/>
        <w:jc w:val="left"/>
        <w:rPr>
          <w:b w:val="0"/>
          <w:bCs w:val="0"/>
        </w:rPr>
      </w:pPr>
      <w:r>
        <w:rPr/>
        <w:t>五、</w:t>
      </w:r>
      <w:r>
        <w:rPr>
          <w:rFonts w:ascii="Times New Roman" w:hAnsi="Times New Roman" w:cs="Times New Roman" w:eastAsia="Times New Roman" w:hint="default"/>
        </w:rPr>
        <w:t>2011</w:t>
      </w:r>
      <w:r>
        <w:rPr>
          <w:rFonts w:ascii="Times New Roman" w:hAnsi="Times New Roman" w:cs="Times New Roman" w:eastAsia="Times New Roman" w:hint="default"/>
          <w:spacing w:val="-18"/>
        </w:rPr>
        <w:t> </w:t>
      </w:r>
      <w:r>
        <w:rPr/>
        <w:t>年利润分配预案</w:t>
      </w:r>
      <w:r>
        <w:rPr>
          <w:b w:val="0"/>
          <w:bCs w:val="0"/>
        </w:rPr>
      </w:r>
    </w:p>
    <w:p>
      <w:pPr>
        <w:spacing w:line="240" w:lineRule="auto" w:before="10"/>
        <w:rPr>
          <w:rFonts w:ascii="宋体" w:hAnsi="宋体" w:cs="宋体" w:eastAsia="宋体" w:hint="default"/>
          <w:b/>
          <w:bCs/>
          <w:sz w:val="36"/>
          <w:szCs w:val="36"/>
        </w:rPr>
      </w:pPr>
    </w:p>
    <w:p>
      <w:pPr>
        <w:pStyle w:val="Heading3"/>
        <w:spacing w:line="240" w:lineRule="auto"/>
        <w:ind w:left="942" w:right="0"/>
        <w:jc w:val="left"/>
        <w:rPr>
          <w:b w:val="0"/>
          <w:bCs w:val="0"/>
        </w:rPr>
      </w:pPr>
      <w:r>
        <w:rPr/>
        <w:t>（一）</w:t>
      </w:r>
      <w:r>
        <w:rPr>
          <w:rFonts w:ascii="Times New Roman" w:hAnsi="Times New Roman" w:cs="Times New Roman" w:eastAsia="Times New Roman" w:hint="default"/>
        </w:rPr>
        <w:t>2011</w:t>
      </w:r>
      <w:r>
        <w:rPr>
          <w:rFonts w:ascii="Times New Roman" w:hAnsi="Times New Roman" w:cs="Times New Roman" w:eastAsia="Times New Roman" w:hint="default"/>
          <w:spacing w:val="-25"/>
        </w:rPr>
        <w:t> </w:t>
      </w:r>
      <w:r>
        <w:rPr/>
        <w:t>年度利润分配预案</w:t>
      </w:r>
      <w:r>
        <w:rPr>
          <w:b w:val="0"/>
          <w:bCs w:val="0"/>
        </w:rPr>
      </w:r>
    </w:p>
    <w:p>
      <w:pPr>
        <w:spacing w:line="240" w:lineRule="auto" w:before="1"/>
        <w:rPr>
          <w:rFonts w:ascii="宋体" w:hAnsi="宋体" w:cs="宋体" w:eastAsia="宋体" w:hint="default"/>
          <w:b/>
          <w:bCs/>
          <w:sz w:val="35"/>
          <w:szCs w:val="35"/>
        </w:rPr>
      </w:pPr>
    </w:p>
    <w:p>
      <w:pPr>
        <w:pStyle w:val="BodyText"/>
        <w:spacing w:line="240" w:lineRule="auto"/>
        <w:ind w:left="779" w:right="0"/>
        <w:jc w:val="left"/>
      </w:pPr>
      <w:r>
        <w:rPr/>
        <w:t>经北京天圆全会计师事务所有限公司出具的天圆全审字</w:t>
      </w:r>
      <w:r>
        <w:rPr>
          <w:rFonts w:ascii="Times New Roman" w:hAnsi="Times New Roman" w:cs="Times New Roman" w:eastAsia="Times New Roman" w:hint="default"/>
        </w:rPr>
        <w:t>[2012]00080238</w:t>
      </w:r>
      <w:r>
        <w:rPr>
          <w:rFonts w:ascii="Times New Roman" w:hAnsi="Times New Roman" w:cs="Times New Roman" w:eastAsia="Times New Roman" w:hint="default"/>
          <w:spacing w:val="-12"/>
        </w:rPr>
        <w:t> </w:t>
      </w:r>
      <w:r>
        <w:rPr/>
        <w:t>号审计报告确认，公司</w:t>
      </w:r>
    </w:p>
    <w:p>
      <w:pPr>
        <w:pStyle w:val="BodyText"/>
        <w:spacing w:line="240" w:lineRule="auto" w:before="164"/>
        <w:ind w:left="299" w:right="0"/>
        <w:jc w:val="left"/>
        <w:rPr>
          <w:rFonts w:ascii="Times New Roman" w:hAnsi="Times New Roman" w:cs="Times New Roman" w:eastAsia="Times New Roman" w:hint="default"/>
        </w:rPr>
      </w:pP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年实现净利润为</w:t>
      </w:r>
      <w:r>
        <w:rPr>
          <w:spacing w:val="-61"/>
        </w:rPr>
        <w:t> </w:t>
      </w:r>
      <w:r>
        <w:rPr>
          <w:rFonts w:ascii="Times New Roman" w:hAnsi="Times New Roman" w:cs="Times New Roman" w:eastAsia="Times New Roman" w:hint="default"/>
        </w:rPr>
        <w:t>79,222,887.24</w:t>
      </w:r>
      <w:r>
        <w:rPr>
          <w:rFonts w:ascii="Times New Roman" w:hAnsi="Times New Roman" w:cs="Times New Roman" w:eastAsia="Times New Roman" w:hint="default"/>
          <w:spacing w:val="-1"/>
        </w:rPr>
        <w:t> </w:t>
      </w:r>
      <w:r>
        <w:rPr/>
        <w:t>元，按《公司章程》规定提取</w:t>
      </w:r>
      <w:r>
        <w:rPr>
          <w:spacing w:val="-61"/>
        </w:rPr>
        <w:t> </w:t>
      </w:r>
      <w:r>
        <w:rPr>
          <w:rFonts w:ascii="Times New Roman" w:hAnsi="Times New Roman" w:cs="Times New Roman" w:eastAsia="Times New Roman" w:hint="default"/>
        </w:rPr>
        <w:t>10%</w:t>
      </w:r>
      <w:r>
        <w:rPr/>
        <w:t>的法定盈余公积</w:t>
      </w:r>
      <w:r>
        <w:rPr>
          <w:spacing w:val="-61"/>
        </w:rPr>
        <w:t> </w:t>
      </w:r>
      <w:r>
        <w:rPr>
          <w:rFonts w:ascii="Times New Roman" w:hAnsi="Times New Roman" w:cs="Times New Roman" w:eastAsia="Times New Roman" w:hint="default"/>
        </w:rPr>
        <w:t>7,922,288.72</w:t>
      </w:r>
    </w:p>
    <w:p>
      <w:pPr>
        <w:pStyle w:val="BodyText"/>
        <w:spacing w:line="240" w:lineRule="auto" w:before="164"/>
        <w:ind w:left="299" w:right="0"/>
        <w:jc w:val="left"/>
      </w:pPr>
      <w:r>
        <w:rPr/>
        <w:t>元，剩余利润</w:t>
      </w:r>
      <w:r>
        <w:rPr>
          <w:spacing w:val="-60"/>
        </w:rPr>
        <w:t> </w:t>
      </w:r>
      <w:r>
        <w:rPr>
          <w:rFonts w:ascii="Times New Roman" w:hAnsi="Times New Roman" w:cs="Times New Roman" w:eastAsia="Times New Roman" w:hint="default"/>
        </w:rPr>
        <w:t>71,300,598.52</w:t>
      </w:r>
      <w:r>
        <w:rPr>
          <w:rFonts w:ascii="Times New Roman" w:hAnsi="Times New Roman" w:cs="Times New Roman" w:eastAsia="Times New Roman" w:hint="default"/>
          <w:spacing w:val="-12"/>
        </w:rPr>
        <w:t> </w:t>
      </w:r>
      <w:r>
        <w:rPr/>
        <w:t>元；加上上年结转未分配利润</w:t>
      </w:r>
      <w:r>
        <w:rPr>
          <w:spacing w:val="-59"/>
        </w:rPr>
        <w:t> </w:t>
      </w:r>
      <w:r>
        <w:rPr>
          <w:rFonts w:ascii="Times New Roman" w:hAnsi="Times New Roman" w:cs="Times New Roman" w:eastAsia="Times New Roman" w:hint="default"/>
        </w:rPr>
        <w:t>64,234,464.05</w:t>
      </w:r>
      <w:r>
        <w:rPr>
          <w:rFonts w:ascii="Times New Roman" w:hAnsi="Times New Roman" w:cs="Times New Roman" w:eastAsia="Times New Roman" w:hint="default"/>
          <w:spacing w:val="-12"/>
        </w:rPr>
        <w:t> </w:t>
      </w:r>
      <w:r>
        <w:rPr/>
        <w:t>元，实际可供股东分配的利</w:t>
      </w:r>
    </w:p>
    <w:p>
      <w:pPr>
        <w:pStyle w:val="BodyText"/>
        <w:spacing w:line="240" w:lineRule="auto" w:before="162"/>
        <w:ind w:left="299" w:right="0"/>
        <w:jc w:val="left"/>
      </w:pPr>
      <w:r>
        <w:rPr/>
        <w:t>润为</w:t>
      </w:r>
      <w:r>
        <w:rPr>
          <w:spacing w:val="-60"/>
        </w:rPr>
        <w:t> </w:t>
      </w:r>
      <w:r>
        <w:rPr>
          <w:rFonts w:ascii="Times New Roman" w:hAnsi="Times New Roman" w:cs="Times New Roman" w:eastAsia="Times New Roman" w:hint="default"/>
        </w:rPr>
        <w:t>135,535,062.57</w:t>
      </w:r>
      <w:r>
        <w:rPr>
          <w:rFonts w:ascii="Times New Roman" w:hAnsi="Times New Roman" w:cs="Times New Roman" w:eastAsia="Times New Roman" w:hint="default"/>
          <w:spacing w:val="-12"/>
        </w:rPr>
        <w:t> </w:t>
      </w:r>
      <w:r>
        <w:rPr/>
        <w:t>元（以上数据来自母公司财务报表）。</w:t>
      </w:r>
    </w:p>
    <w:p>
      <w:pPr>
        <w:pStyle w:val="BodyText"/>
        <w:spacing w:line="240" w:lineRule="auto" w:before="164"/>
        <w:ind w:left="779" w:right="0"/>
        <w:jc w:val="left"/>
      </w:pPr>
      <w:r>
        <w:rPr/>
        <w:t>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年度利润分配的预案：公司以截止</w:t>
      </w:r>
      <w:r>
        <w:rPr>
          <w:spacing w:val="-60"/>
        </w:rPr>
        <w:t> </w:t>
      </w: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日股本</w:t>
      </w:r>
      <w:r>
        <w:rPr>
          <w:spacing w:val="-60"/>
        </w:rPr>
        <w:t> </w:t>
      </w:r>
      <w:r>
        <w:rPr>
          <w:rFonts w:ascii="Times New Roman" w:hAnsi="Times New Roman" w:cs="Times New Roman" w:eastAsia="Times New Roman" w:hint="default"/>
        </w:rPr>
        <w:t>93,800,000.00</w:t>
      </w:r>
      <w:r>
        <w:rPr>
          <w:rFonts w:ascii="Times New Roman" w:hAnsi="Times New Roman" w:cs="Times New Roman" w:eastAsia="Times New Roman" w:hint="default"/>
          <w:spacing w:val="-12"/>
        </w:rPr>
        <w:t> </w:t>
      </w:r>
      <w:r>
        <w:rPr/>
        <w:t>股为基数，</w:t>
      </w:r>
    </w:p>
    <w:p>
      <w:pPr>
        <w:pStyle w:val="BodyText"/>
        <w:spacing w:line="240" w:lineRule="auto" w:before="165"/>
        <w:ind w:left="299" w:right="0"/>
        <w:jc w:val="left"/>
      </w:pPr>
      <w:r>
        <w:rPr/>
        <w:t>以截止</w:t>
      </w:r>
      <w:r>
        <w:rPr>
          <w:spacing w:val="-60"/>
        </w:rPr>
        <w:t> </w:t>
      </w:r>
      <w:r>
        <w:rPr>
          <w:rFonts w:ascii="Times New Roman" w:hAnsi="Times New Roman" w:cs="Times New Roman" w:eastAsia="Times New Roman" w:hint="default"/>
        </w:rPr>
        <w:t>2011 </w:t>
      </w:r>
      <w:r>
        <w:rPr/>
        <w:t>年</w:t>
      </w:r>
      <w:r>
        <w:rPr>
          <w:spacing w:val="-61"/>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日母公司未分配利润向全体股东按每</w:t>
      </w:r>
      <w:r>
        <w:rPr>
          <w:spacing w:val="-60"/>
        </w:rPr>
        <w:t> </w:t>
      </w:r>
      <w:r>
        <w:rPr>
          <w:rFonts w:ascii="Times New Roman" w:hAnsi="Times New Roman" w:cs="Times New Roman" w:eastAsia="Times New Roman" w:hint="default"/>
        </w:rPr>
        <w:t>10 </w:t>
      </w:r>
      <w:r>
        <w:rPr/>
        <w:t>股派发现金红利</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元（含税），共</w:t>
      </w:r>
    </w:p>
    <w:p>
      <w:pPr>
        <w:pStyle w:val="BodyText"/>
        <w:spacing w:line="360" w:lineRule="auto" w:before="164"/>
        <w:ind w:left="779" w:right="887" w:hanging="480"/>
        <w:jc w:val="left"/>
      </w:pPr>
      <w:r>
        <w:rPr/>
        <w:t>计派发现金</w:t>
      </w:r>
      <w:r>
        <w:rPr>
          <w:spacing w:val="-60"/>
        </w:rPr>
        <w:t> </w:t>
      </w:r>
      <w:r>
        <w:rPr>
          <w:rFonts w:ascii="Times New Roman" w:hAnsi="Times New Roman" w:cs="Times New Roman" w:eastAsia="Times New Roman" w:hint="default"/>
        </w:rPr>
        <w:t>9,380,000.00</w:t>
      </w:r>
      <w:r>
        <w:rPr>
          <w:rFonts w:ascii="Times New Roman" w:hAnsi="Times New Roman" w:cs="Times New Roman" w:eastAsia="Times New Roman" w:hint="default"/>
          <w:spacing w:val="-1"/>
        </w:rPr>
        <w:t> </w:t>
      </w:r>
      <w:r>
        <w:rPr/>
        <w:t>元；本次不进行资本公积转增股本和送红股。 上述利润分配政策的制定符合公司章程及审议程序的规定，有利于充分保护中小投资者的合法</w:t>
      </w:r>
    </w:p>
    <w:p>
      <w:pPr>
        <w:pStyle w:val="BodyText"/>
        <w:spacing w:line="240" w:lineRule="auto" w:before="62"/>
        <w:ind w:left="299" w:right="0"/>
        <w:jc w:val="left"/>
      </w:pPr>
      <w:r>
        <w:rPr/>
        <w:t>权益，独立董事对该分配预案发表的独立意见内容详见</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04 </w:t>
      </w:r>
      <w:r>
        <w:rPr/>
        <w:t>月</w:t>
      </w:r>
      <w:r>
        <w:rPr>
          <w:spacing w:val="-60"/>
        </w:rPr>
        <w:t> </w:t>
      </w:r>
      <w:r>
        <w:rPr>
          <w:rFonts w:ascii="Times New Roman" w:hAnsi="Times New Roman" w:cs="Times New Roman" w:eastAsia="Times New Roman" w:hint="default"/>
        </w:rPr>
        <w:t>25 </w:t>
      </w:r>
      <w:r>
        <w:rPr/>
        <w:t>日的巨潮资讯网</w:t>
      </w:r>
    </w:p>
    <w:p>
      <w:pPr>
        <w:pStyle w:val="BodyText"/>
        <w:spacing w:line="240" w:lineRule="auto" w:before="164"/>
        <w:ind w:left="299" w:right="0"/>
        <w:jc w:val="left"/>
      </w:pPr>
      <w:r>
        <w:rPr/>
        <w:t>（</w:t>
      </w:r>
      <w:hyperlink r:id="rId148">
        <w:r>
          <w:rPr>
            <w:rFonts w:ascii="Times New Roman" w:hAnsi="Times New Roman" w:cs="Times New Roman" w:eastAsia="Times New Roman" w:hint="default"/>
          </w:rPr>
          <w:t>http://www.cninfo.com.</w:t>
        </w:r>
      </w:hyperlink>
      <w:r>
        <w:rPr/>
        <w:t>）。</w:t>
      </w:r>
    </w:p>
    <w:p>
      <w:pPr>
        <w:pStyle w:val="BodyText"/>
        <w:spacing w:line="240" w:lineRule="auto" w:before="164"/>
        <w:ind w:left="779" w:right="0"/>
        <w:jc w:val="left"/>
      </w:pPr>
      <w:r>
        <w:rPr/>
        <w:t>该预案尚需提交公司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年度股东大会审议通过。</w:t>
      </w:r>
    </w:p>
    <w:p>
      <w:pPr>
        <w:spacing w:line="240" w:lineRule="auto" w:before="9"/>
        <w:rPr>
          <w:rFonts w:ascii="宋体" w:hAnsi="宋体" w:cs="宋体" w:eastAsia="宋体" w:hint="default"/>
          <w:sz w:val="33"/>
          <w:szCs w:val="33"/>
        </w:rPr>
      </w:pPr>
    </w:p>
    <w:p>
      <w:pPr>
        <w:pStyle w:val="Heading3"/>
        <w:spacing w:line="240" w:lineRule="auto"/>
        <w:ind w:left="942" w:right="0"/>
        <w:jc w:val="left"/>
        <w:rPr>
          <w:b w:val="0"/>
          <w:bCs w:val="0"/>
        </w:rPr>
      </w:pPr>
      <w:r>
        <w:rPr/>
        <w:t>（二）公司最近三年现金分红情况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0" w:right="675"/>
        <w:jc w:val="right"/>
      </w:pPr>
      <w:r>
        <w:rPr/>
        <w:t>单位：元</w:t>
      </w:r>
    </w:p>
    <w:p>
      <w:pPr>
        <w:spacing w:line="240" w:lineRule="auto" w:before="12"/>
        <w:rPr>
          <w:rFonts w:ascii="宋体" w:hAnsi="宋体" w:cs="宋体" w:eastAsia="宋体" w:hint="default"/>
          <w:sz w:val="9"/>
          <w:szCs w:val="9"/>
        </w:rPr>
      </w:pPr>
    </w:p>
    <w:tbl>
      <w:tblPr>
        <w:tblW w:w="0" w:type="auto"/>
        <w:jc w:val="left"/>
        <w:tblInd w:w="107" w:type="dxa"/>
        <w:tblLayout w:type="fixed"/>
        <w:tblCellMar>
          <w:top w:w="0" w:type="dxa"/>
          <w:left w:w="0" w:type="dxa"/>
          <w:bottom w:w="0" w:type="dxa"/>
          <w:right w:w="0" w:type="dxa"/>
        </w:tblCellMar>
        <w:tblLook w:val="01E0"/>
      </w:tblPr>
      <w:tblGrid>
        <w:gridCol w:w="2184"/>
        <w:gridCol w:w="2185"/>
        <w:gridCol w:w="2184"/>
        <w:gridCol w:w="2185"/>
        <w:gridCol w:w="2184"/>
      </w:tblGrid>
      <w:tr>
        <w:trPr>
          <w:trHeight w:val="826" w:hRule="exact"/>
        </w:trPr>
        <w:tc>
          <w:tcPr>
            <w:tcW w:w="21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分红年度</w:t>
            </w:r>
            <w:r>
              <w:rPr>
                <w:rFonts w:ascii="宋体" w:hAnsi="宋体" w:cs="宋体" w:eastAsia="宋体" w:hint="default"/>
                <w:sz w:val="21"/>
                <w:szCs w:val="21"/>
              </w:rPr>
            </w:r>
          </w:p>
        </w:tc>
        <w:tc>
          <w:tcPr>
            <w:tcW w:w="21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130"/>
              <w:ind w:left="876" w:right="242" w:hanging="634"/>
              <w:jc w:val="left"/>
              <w:rPr>
                <w:rFonts w:ascii="宋体" w:hAnsi="宋体" w:cs="宋体" w:eastAsia="宋体" w:hint="default"/>
                <w:sz w:val="21"/>
                <w:szCs w:val="21"/>
              </w:rPr>
            </w:pPr>
            <w:r>
              <w:rPr>
                <w:rFonts w:ascii="宋体" w:hAnsi="宋体" w:cs="宋体" w:eastAsia="宋体" w:hint="default"/>
                <w:b/>
                <w:bCs/>
                <w:sz w:val="21"/>
                <w:szCs w:val="21"/>
              </w:rPr>
              <w:t>现金分红金额（含</w:t>
            </w:r>
            <w:r>
              <w:rPr>
                <w:rFonts w:ascii="宋体" w:hAnsi="宋体" w:cs="宋体" w:eastAsia="宋体" w:hint="default"/>
                <w:b/>
                <w:bCs/>
                <w:spacing w:val="-103"/>
                <w:sz w:val="21"/>
                <w:szCs w:val="21"/>
              </w:rPr>
              <w:t> </w:t>
            </w:r>
            <w:r>
              <w:rPr>
                <w:rFonts w:ascii="宋体" w:hAnsi="宋体" w:cs="宋体" w:eastAsia="宋体" w:hint="default"/>
                <w:b/>
                <w:bCs/>
                <w:sz w:val="21"/>
                <w:szCs w:val="21"/>
              </w:rPr>
              <w:t>税）</w:t>
            </w:r>
            <w:r>
              <w:rPr>
                <w:rFonts w:ascii="宋体" w:hAnsi="宋体" w:cs="宋体" w:eastAsia="宋体" w:hint="default"/>
                <w:sz w:val="21"/>
                <w:szCs w:val="21"/>
              </w:rPr>
            </w:r>
          </w:p>
        </w:tc>
        <w:tc>
          <w:tcPr>
            <w:tcW w:w="21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36" w:right="0"/>
              <w:jc w:val="left"/>
              <w:rPr>
                <w:rFonts w:ascii="宋体" w:hAnsi="宋体" w:cs="宋体" w:eastAsia="宋体" w:hint="default"/>
                <w:sz w:val="21"/>
                <w:szCs w:val="21"/>
              </w:rPr>
            </w:pPr>
            <w:r>
              <w:rPr>
                <w:rFonts w:ascii="宋体" w:hAnsi="宋体" w:cs="宋体" w:eastAsia="宋体" w:hint="default"/>
                <w:b/>
                <w:bCs/>
                <w:sz w:val="21"/>
                <w:szCs w:val="21"/>
              </w:rPr>
              <w:t>分红年度合并报表中</w:t>
            </w:r>
            <w:r>
              <w:rPr>
                <w:rFonts w:ascii="宋体" w:hAnsi="宋体" w:cs="宋体" w:eastAsia="宋体" w:hint="default"/>
                <w:sz w:val="21"/>
                <w:szCs w:val="21"/>
              </w:rPr>
            </w:r>
          </w:p>
          <w:p>
            <w:pPr>
              <w:pStyle w:val="TableParagraph"/>
              <w:spacing w:line="240" w:lineRule="auto"/>
              <w:ind w:left="664" w:right="135" w:hanging="528"/>
              <w:jc w:val="left"/>
              <w:rPr>
                <w:rFonts w:ascii="宋体" w:hAnsi="宋体" w:cs="宋体" w:eastAsia="宋体" w:hint="default"/>
                <w:sz w:val="21"/>
                <w:szCs w:val="21"/>
              </w:rPr>
            </w:pPr>
            <w:r>
              <w:rPr>
                <w:rFonts w:ascii="宋体" w:hAnsi="宋体" w:cs="宋体" w:eastAsia="宋体" w:hint="default"/>
                <w:b/>
                <w:bCs/>
                <w:sz w:val="21"/>
                <w:szCs w:val="21"/>
              </w:rPr>
              <w:t>归属于上市公司股东</w:t>
            </w:r>
            <w:r>
              <w:rPr>
                <w:rFonts w:ascii="宋体" w:hAnsi="宋体" w:cs="宋体" w:eastAsia="宋体" w:hint="default"/>
                <w:b/>
                <w:bCs/>
                <w:spacing w:val="-103"/>
                <w:sz w:val="21"/>
                <w:szCs w:val="21"/>
              </w:rPr>
              <w:t> </w:t>
            </w:r>
            <w:r>
              <w:rPr>
                <w:rFonts w:ascii="宋体" w:hAnsi="宋体" w:cs="宋体" w:eastAsia="宋体" w:hint="default"/>
                <w:b/>
                <w:bCs/>
                <w:sz w:val="21"/>
                <w:szCs w:val="21"/>
              </w:rPr>
              <w:t>的净利润</w:t>
            </w:r>
            <w:r>
              <w:rPr>
                <w:rFonts w:ascii="宋体" w:hAnsi="宋体" w:cs="宋体" w:eastAsia="宋体" w:hint="default"/>
                <w:sz w:val="21"/>
                <w:szCs w:val="21"/>
              </w:rPr>
            </w:r>
          </w:p>
        </w:tc>
        <w:tc>
          <w:tcPr>
            <w:tcW w:w="21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36" w:right="0"/>
              <w:jc w:val="left"/>
              <w:rPr>
                <w:rFonts w:ascii="宋体" w:hAnsi="宋体" w:cs="宋体" w:eastAsia="宋体" w:hint="default"/>
                <w:sz w:val="21"/>
                <w:szCs w:val="21"/>
              </w:rPr>
            </w:pPr>
            <w:r>
              <w:rPr>
                <w:rFonts w:ascii="宋体" w:hAnsi="宋体" w:cs="宋体" w:eastAsia="宋体" w:hint="default"/>
                <w:b/>
                <w:bCs/>
                <w:sz w:val="21"/>
                <w:szCs w:val="21"/>
              </w:rPr>
              <w:t>占合并报表中归属于</w:t>
            </w:r>
            <w:r>
              <w:rPr>
                <w:rFonts w:ascii="宋体" w:hAnsi="宋体" w:cs="宋体" w:eastAsia="宋体" w:hint="default"/>
                <w:sz w:val="21"/>
                <w:szCs w:val="21"/>
              </w:rPr>
            </w:r>
          </w:p>
          <w:p>
            <w:pPr>
              <w:pStyle w:val="TableParagraph"/>
              <w:spacing w:line="240" w:lineRule="auto"/>
              <w:ind w:left="664" w:right="135" w:hanging="528"/>
              <w:jc w:val="left"/>
              <w:rPr>
                <w:rFonts w:ascii="宋体" w:hAnsi="宋体" w:cs="宋体" w:eastAsia="宋体" w:hint="default"/>
                <w:sz w:val="21"/>
                <w:szCs w:val="21"/>
              </w:rPr>
            </w:pPr>
            <w:r>
              <w:rPr>
                <w:rFonts w:ascii="宋体" w:hAnsi="宋体" w:cs="宋体" w:eastAsia="宋体" w:hint="default"/>
                <w:b/>
                <w:bCs/>
                <w:sz w:val="21"/>
                <w:szCs w:val="21"/>
              </w:rPr>
              <w:t>上市公司股东的净利</w:t>
            </w:r>
            <w:r>
              <w:rPr>
                <w:rFonts w:ascii="宋体" w:hAnsi="宋体" w:cs="宋体" w:eastAsia="宋体" w:hint="default"/>
                <w:b/>
                <w:bCs/>
                <w:spacing w:val="-103"/>
                <w:sz w:val="21"/>
                <w:szCs w:val="21"/>
              </w:rPr>
              <w:t> </w:t>
            </w:r>
            <w:r>
              <w:rPr>
                <w:rFonts w:ascii="宋体" w:hAnsi="宋体" w:cs="宋体" w:eastAsia="宋体" w:hint="default"/>
                <w:b/>
                <w:bCs/>
                <w:sz w:val="21"/>
                <w:szCs w:val="21"/>
              </w:rPr>
              <w:t>润的比率</w:t>
            </w:r>
            <w:r>
              <w:rPr>
                <w:rFonts w:ascii="宋体" w:hAnsi="宋体" w:cs="宋体" w:eastAsia="宋体" w:hint="default"/>
                <w:sz w:val="21"/>
                <w:szCs w:val="21"/>
              </w:rPr>
            </w:r>
          </w:p>
        </w:tc>
        <w:tc>
          <w:tcPr>
            <w:tcW w:w="21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年度可分配利润</w:t>
            </w:r>
            <w:r>
              <w:rPr>
                <w:rFonts w:ascii="宋体" w:hAnsi="宋体" w:cs="宋体" w:eastAsia="宋体" w:hint="default"/>
                <w:sz w:val="21"/>
                <w:szCs w:val="21"/>
              </w:rPr>
            </w:r>
          </w:p>
        </w:tc>
      </w:tr>
      <w:tr>
        <w:trPr>
          <w:trHeight w:val="312" w:hRule="exact"/>
        </w:trPr>
        <w:tc>
          <w:tcPr>
            <w:tcW w:w="21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0.00</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62,109,222.00</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 w:right="0"/>
              <w:jc w:val="center"/>
              <w:rPr>
                <w:rFonts w:ascii="Times New Roman" w:hAnsi="Times New Roman" w:cs="Times New Roman" w:eastAsia="Times New Roman" w:hint="default"/>
                <w:sz w:val="21"/>
                <w:szCs w:val="21"/>
              </w:rPr>
            </w:pPr>
            <w:r>
              <w:rPr>
                <w:rFonts w:ascii="Times New Roman"/>
                <w:sz w:val="21"/>
              </w:rPr>
              <w:t>0.00%</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66,957,255.05</w:t>
            </w:r>
          </w:p>
        </w:tc>
      </w:tr>
      <w:tr>
        <w:trPr>
          <w:trHeight w:val="312" w:hRule="exact"/>
        </w:trPr>
        <w:tc>
          <w:tcPr>
            <w:tcW w:w="21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0.00</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44,757,335.16</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 w:right="0"/>
              <w:jc w:val="center"/>
              <w:rPr>
                <w:rFonts w:ascii="Times New Roman" w:hAnsi="Times New Roman" w:cs="Times New Roman" w:eastAsia="Times New Roman" w:hint="default"/>
                <w:sz w:val="21"/>
                <w:szCs w:val="21"/>
              </w:rPr>
            </w:pPr>
            <w:r>
              <w:rPr>
                <w:rFonts w:ascii="Times New Roman"/>
                <w:sz w:val="21"/>
              </w:rPr>
              <w:t>0.00%</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10,833,910.24</w:t>
            </w:r>
          </w:p>
        </w:tc>
      </w:tr>
      <w:tr>
        <w:trPr>
          <w:trHeight w:val="312" w:hRule="exact"/>
        </w:trPr>
        <w:tc>
          <w:tcPr>
            <w:tcW w:w="21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exact"/>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0.00</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29,177,862.18</w:t>
            </w:r>
          </w:p>
        </w:tc>
        <w:tc>
          <w:tcPr>
            <w:tcW w:w="2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2" w:right="0"/>
              <w:jc w:val="center"/>
              <w:rPr>
                <w:rFonts w:ascii="Times New Roman" w:hAnsi="Times New Roman" w:cs="Times New Roman" w:eastAsia="Times New Roman" w:hint="default"/>
                <w:sz w:val="21"/>
                <w:szCs w:val="21"/>
              </w:rPr>
            </w:pPr>
            <w:r>
              <w:rPr>
                <w:rFonts w:ascii="Times New Roman"/>
                <w:sz w:val="21"/>
              </w:rPr>
              <w:t>0.00%</w:t>
            </w:r>
          </w:p>
        </w:tc>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0"/>
              <w:jc w:val="center"/>
              <w:rPr>
                <w:rFonts w:ascii="Times New Roman" w:hAnsi="Times New Roman" w:cs="Times New Roman" w:eastAsia="Times New Roman" w:hint="default"/>
                <w:sz w:val="21"/>
                <w:szCs w:val="21"/>
              </w:rPr>
            </w:pPr>
            <w:r>
              <w:rPr>
                <w:rFonts w:ascii="Times New Roman"/>
                <w:sz w:val="21"/>
              </w:rPr>
              <w:t>41,300,318.65</w:t>
            </w:r>
          </w:p>
        </w:tc>
      </w:tr>
      <w:tr>
        <w:trPr>
          <w:trHeight w:val="315" w:hRule="exact"/>
        </w:trPr>
        <w:tc>
          <w:tcPr>
            <w:tcW w:w="6553"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最近三年累计现金分红金额占最近年均净利润的比例（</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43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left="3" w:right="0"/>
              <w:jc w:val="center"/>
              <w:rPr>
                <w:rFonts w:ascii="Times New Roman" w:hAnsi="Times New Roman" w:cs="Times New Roman" w:eastAsia="Times New Roman" w:hint="default"/>
                <w:sz w:val="21"/>
                <w:szCs w:val="21"/>
              </w:rPr>
            </w:pPr>
            <w:r>
              <w:rPr>
                <w:rFonts w:ascii="Times New Roman"/>
                <w:sz w:val="21"/>
              </w:rPr>
              <w:t>0.00%</w:t>
            </w:r>
          </w:p>
        </w:tc>
      </w:tr>
    </w:tbl>
    <w:p>
      <w:pPr>
        <w:spacing w:line="240" w:lineRule="auto" w:before="4"/>
        <w:rPr>
          <w:rFonts w:ascii="宋体" w:hAnsi="宋体" w:cs="宋体" w:eastAsia="宋体" w:hint="default"/>
          <w:sz w:val="25"/>
          <w:szCs w:val="25"/>
        </w:rPr>
      </w:pPr>
    </w:p>
    <w:p>
      <w:pPr>
        <w:pStyle w:val="Heading3"/>
        <w:spacing w:line="240" w:lineRule="auto"/>
        <w:ind w:left="942" w:right="0"/>
        <w:jc w:val="left"/>
        <w:rPr>
          <w:b w:val="0"/>
          <w:bCs w:val="0"/>
        </w:rPr>
      </w:pPr>
      <w:r>
        <w:rPr/>
        <w:t>六、其他需要披露的信息</w:t>
      </w:r>
      <w:r>
        <w:rPr>
          <w:b w:val="0"/>
          <w:bCs w:val="0"/>
        </w:rPr>
      </w:r>
    </w:p>
    <w:p>
      <w:pPr>
        <w:spacing w:line="240" w:lineRule="auto" w:before="6"/>
        <w:rPr>
          <w:rFonts w:ascii="宋体" w:hAnsi="宋体" w:cs="宋体" w:eastAsia="宋体" w:hint="default"/>
          <w:b/>
          <w:bCs/>
          <w:sz w:val="38"/>
          <w:szCs w:val="38"/>
        </w:rPr>
      </w:pPr>
    </w:p>
    <w:p>
      <w:pPr>
        <w:pStyle w:val="Heading3"/>
        <w:spacing w:line="240" w:lineRule="auto"/>
        <w:ind w:left="942" w:right="0"/>
        <w:jc w:val="left"/>
        <w:rPr>
          <w:b w:val="0"/>
          <w:bCs w:val="0"/>
        </w:rPr>
      </w:pPr>
      <w:r>
        <w:rPr/>
        <w:t>（一）公司信息披露媒体</w:t>
      </w:r>
      <w:r>
        <w:rPr>
          <w:b w:val="0"/>
          <w:bCs w:val="0"/>
        </w:rPr>
      </w:r>
    </w:p>
    <w:p>
      <w:pPr>
        <w:spacing w:line="240" w:lineRule="auto" w:before="12"/>
        <w:rPr>
          <w:rFonts w:ascii="宋体" w:hAnsi="宋体" w:cs="宋体" w:eastAsia="宋体" w:hint="default"/>
          <w:b/>
          <w:bCs/>
          <w:sz w:val="36"/>
          <w:szCs w:val="36"/>
        </w:rPr>
      </w:pPr>
    </w:p>
    <w:p>
      <w:pPr>
        <w:pStyle w:val="BodyText"/>
        <w:spacing w:line="379" w:lineRule="auto"/>
        <w:ind w:left="299" w:right="1127" w:firstLine="480"/>
        <w:jc w:val="left"/>
      </w:pPr>
      <w:r>
        <w:rPr/>
        <w:t>报告期内，公司指定的信息披露网站为巨潮资讯网，公司指定的信息披露报纸为《中国证券 报》、《上海证券报》、《证券时报》和《证券日报》。</w:t>
      </w:r>
    </w:p>
    <w:p>
      <w:pPr>
        <w:spacing w:after="0" w:line="379" w:lineRule="auto"/>
        <w:jc w:val="left"/>
        <w:sectPr>
          <w:footerReference w:type="default" r:id="rId147"/>
          <w:pgSz w:w="11910" w:h="16850"/>
          <w:pgMar w:footer="957" w:header="572" w:top="760" w:bottom="1140" w:left="38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372" w:lineRule="auto" w:before="26"/>
        <w:ind w:left="279" w:right="744"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日召开的公司第一届董事会第十六次会议上审议通过了《内幕信息知情人登记管 理制度》，《内幕信息知情人管理制度》进一步规范了公司内幕信息管理，防范内幕信息知情人员 滥用知情权，泄漏内幕信息，进行内幕交易等违规行为的发生，保护了广大投资者的合法权益。同 时公司内部加强了内幕信息管理的培训，加强公司各部门的内幕信息报告意识。</w:t>
      </w:r>
    </w:p>
    <w:p>
      <w:pPr>
        <w:pStyle w:val="BodyText"/>
        <w:spacing w:line="379" w:lineRule="auto" w:before="50"/>
        <w:ind w:left="279" w:right="905" w:firstLine="480"/>
        <w:jc w:val="both"/>
      </w:pPr>
      <w:r>
        <w:rPr/>
        <w:t>报告期内，公司定期更新内幕信息知情人名单，对包括定期报告、利润分配等重大内幕信息进 行严格管理，做好内幕信息知情人的登记备案工作。在报告期内公司未发生内幕信息知情人在影响 公司股价的重大敏感信息披露前利用内幕信息买卖公司股份的情况，也未受到监管部门的查处。</w:t>
      </w:r>
    </w:p>
    <w:p>
      <w:pPr>
        <w:pStyle w:val="BodyText"/>
        <w:spacing w:line="379" w:lineRule="auto" w:before="44"/>
        <w:ind w:left="279" w:right="887" w:firstLine="480"/>
        <w:jc w:val="left"/>
      </w:pPr>
      <w:r>
        <w:rPr/>
        <w:t>在接待特定对象的过程中，公司严格按照《深圳证券交易所中小企业板上市公司规范运作指 引》、《信息披露管理制度》、《投资者关系管理制度》的要求，认真做好特定对象来访接待工 作。对于来访的特定对象均要求事前预约，如果接待时间在重大信息披露窗口期，则建议来访对象 避开；在接待特定对象时，公司要求来访人员签署《承诺书》，并安排两人以上陪同接待来访人 员，同时做好来访登记及谈话记录。</w:t>
      </w:r>
    </w:p>
    <w:p>
      <w:pPr>
        <w:pStyle w:val="BodyText"/>
        <w:spacing w:line="240" w:lineRule="auto" w:before="43"/>
        <w:ind w:left="759" w:right="800"/>
        <w:jc w:val="left"/>
      </w:pPr>
      <w:r>
        <w:rPr/>
        <w:t>报告期内，公司能够按照《内幕信息及知情人管理制度》和《对外信息报送和使用制度》、</w:t>
      </w:r>
    </w:p>
    <w:p>
      <w:pPr>
        <w:pStyle w:val="BodyText"/>
        <w:spacing w:line="374" w:lineRule="auto" w:before="183"/>
        <w:ind w:left="279" w:right="904"/>
        <w:jc w:val="both"/>
      </w:pPr>
      <w:r>
        <w:rPr/>
        <w:t>《董事、监事、高级管理人员持有和买卖本公司股票管理制度》的要求，做好内幕信息管理以及内 幕信息知情人登记工作，能够如实、完整记录内幕信息在公开披露前的报告、传递、编制、审核、 披露等各环节所有内幕信息知情人名单。定期报告披露期间，公司对董事、监事、高级管理人员及 其他内幕信息知情人员在定期报告公告前</w:t>
      </w:r>
      <w:r>
        <w:rPr>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日内、业绩预告和业绩快报公告前</w:t>
      </w:r>
      <w:r>
        <w:rPr>
          <w:spacing w:val="-59"/>
        </w:rPr>
        <w:t> </w:t>
      </w:r>
      <w:r>
        <w:rPr>
          <w:rFonts w:ascii="Times New Roman" w:hAnsi="Times New Roman" w:cs="Times New Roman" w:eastAsia="Times New Roman" w:hint="default"/>
        </w:rPr>
        <w:t>10 </w:t>
      </w:r>
      <w:r>
        <w:rPr/>
        <w:t>日内以及其他重 大项披露期间等敏感期内买卖公司股票的情况进行自查，未发现相关人员利用内幕信息从事内幕交 易的情形。</w:t>
      </w:r>
    </w:p>
    <w:p>
      <w:pPr>
        <w:spacing w:line="240" w:lineRule="auto" w:before="0"/>
        <w:rPr>
          <w:rFonts w:ascii="宋体" w:hAnsi="宋体" w:cs="宋体" w:eastAsia="宋体" w:hint="default"/>
          <w:sz w:val="25"/>
          <w:szCs w:val="25"/>
        </w:rPr>
      </w:pPr>
    </w:p>
    <w:p>
      <w:pPr>
        <w:pStyle w:val="Heading3"/>
        <w:spacing w:line="240" w:lineRule="auto"/>
        <w:ind w:left="922" w:right="800"/>
        <w:jc w:val="left"/>
        <w:rPr>
          <w:b w:val="0"/>
          <w:bCs w:val="0"/>
        </w:rPr>
      </w:pPr>
      <w:r>
        <w:rPr/>
        <w:t>（三）投资者关系管理</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279" w:right="903" w:firstLine="480"/>
        <w:jc w:val="both"/>
      </w:pPr>
      <w:r>
        <w:rPr/>
        <w:t>公司指定董事会秘书为投资者关系管理负责人，证券部负责日常投资者关系管理工作。报告期 内，公司第一届董事会第九次会议审议通过了《投资者关系管理制度》，规范了公司投资者关系管 理工作的组织与实施。公司十分重视投资者关系管理工作，积极接待投资者、新闻媒体的咨询和来 访，加强同投资者和新闻媒体的交流和沟通，认真做好投资者关系管理工作，以促进与投资者之间 建立长期良好的关系和互动机制。</w:t>
      </w:r>
    </w:p>
    <w:tbl>
      <w:tblPr>
        <w:tblW w:w="0" w:type="auto"/>
        <w:jc w:val="left"/>
        <w:tblInd w:w="103" w:type="dxa"/>
        <w:tblLayout w:type="fixed"/>
        <w:tblCellMar>
          <w:top w:w="0" w:type="dxa"/>
          <w:left w:w="0" w:type="dxa"/>
          <w:bottom w:w="0" w:type="dxa"/>
          <w:right w:w="0" w:type="dxa"/>
        </w:tblCellMar>
        <w:tblLook w:val="01E0"/>
      </w:tblPr>
      <w:tblGrid>
        <w:gridCol w:w="1702"/>
        <w:gridCol w:w="1178"/>
        <w:gridCol w:w="989"/>
        <w:gridCol w:w="977"/>
        <w:gridCol w:w="3774"/>
        <w:gridCol w:w="2268"/>
      </w:tblGrid>
      <w:tr>
        <w:trPr>
          <w:trHeight w:val="478" w:hRule="exact"/>
        </w:trPr>
        <w:tc>
          <w:tcPr>
            <w:tcW w:w="1702"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b/>
                <w:bCs/>
                <w:sz w:val="18"/>
                <w:szCs w:val="18"/>
              </w:rPr>
              <w:t>接待时间</w:t>
            </w:r>
            <w:r>
              <w:rPr>
                <w:rFonts w:ascii="宋体" w:hAnsi="宋体" w:cs="宋体" w:eastAsia="宋体" w:hint="default"/>
                <w:sz w:val="18"/>
                <w:szCs w:val="18"/>
              </w:rPr>
            </w:r>
          </w:p>
        </w:tc>
        <w:tc>
          <w:tcPr>
            <w:tcW w:w="117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b/>
                <w:bCs/>
                <w:sz w:val="18"/>
                <w:szCs w:val="18"/>
              </w:rPr>
              <w:t>接待地点</w:t>
            </w:r>
            <w:r>
              <w:rPr>
                <w:rFonts w:ascii="宋体" w:hAnsi="宋体" w:cs="宋体" w:eastAsia="宋体" w:hint="default"/>
                <w:sz w:val="18"/>
                <w:szCs w:val="18"/>
              </w:rPr>
            </w:r>
          </w:p>
        </w:tc>
        <w:tc>
          <w:tcPr>
            <w:tcW w:w="989"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b/>
                <w:bCs/>
                <w:sz w:val="18"/>
                <w:szCs w:val="18"/>
              </w:rPr>
              <w:t>接待方式</w:t>
            </w:r>
            <w:r>
              <w:rPr>
                <w:rFonts w:ascii="宋体" w:hAnsi="宋体" w:cs="宋体" w:eastAsia="宋体" w:hint="default"/>
                <w:sz w:val="18"/>
                <w:szCs w:val="18"/>
              </w:rPr>
            </w:r>
          </w:p>
        </w:tc>
        <w:tc>
          <w:tcPr>
            <w:tcW w:w="97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195" w:lineRule="exact"/>
              <w:ind w:right="0"/>
              <w:jc w:val="center"/>
              <w:rPr>
                <w:rFonts w:ascii="宋体" w:hAnsi="宋体" w:cs="宋体" w:eastAsia="宋体" w:hint="default"/>
                <w:sz w:val="18"/>
                <w:szCs w:val="18"/>
              </w:rPr>
            </w:pPr>
            <w:r>
              <w:rPr>
                <w:rFonts w:ascii="宋体" w:hAnsi="宋体" w:cs="宋体" w:eastAsia="宋体" w:hint="default"/>
                <w:b/>
                <w:bCs/>
                <w:sz w:val="18"/>
                <w:szCs w:val="18"/>
              </w:rPr>
              <w:t>接待对象</w:t>
            </w:r>
            <w:r>
              <w:rPr>
                <w:rFonts w:ascii="宋体" w:hAnsi="宋体" w:cs="宋体" w:eastAsia="宋体" w:hint="default"/>
                <w:sz w:val="18"/>
                <w:szCs w:val="18"/>
              </w:rPr>
            </w: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tc>
        <w:tc>
          <w:tcPr>
            <w:tcW w:w="3774"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b/>
                <w:bCs/>
                <w:sz w:val="18"/>
                <w:szCs w:val="18"/>
              </w:rPr>
              <w:t>接待对象</w:t>
            </w:r>
            <w:r>
              <w:rPr>
                <w:rFonts w:ascii="宋体" w:hAnsi="宋体" w:cs="宋体" w:eastAsia="宋体" w:hint="default"/>
                <w:sz w:val="18"/>
                <w:szCs w:val="18"/>
              </w:rPr>
            </w:r>
          </w:p>
        </w:tc>
        <w:tc>
          <w:tcPr>
            <w:tcW w:w="2268"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195" w:lineRule="exact"/>
              <w:ind w:right="1"/>
              <w:jc w:val="center"/>
              <w:rPr>
                <w:rFonts w:ascii="宋体" w:hAnsi="宋体" w:cs="宋体" w:eastAsia="宋体" w:hint="default"/>
                <w:sz w:val="18"/>
                <w:szCs w:val="18"/>
              </w:rPr>
            </w:pPr>
            <w:r>
              <w:rPr>
                <w:rFonts w:ascii="宋体" w:hAnsi="宋体" w:cs="宋体" w:eastAsia="宋体" w:hint="default"/>
                <w:b/>
                <w:bCs/>
                <w:sz w:val="18"/>
                <w:szCs w:val="18"/>
              </w:rPr>
              <w:t>谈论的主要内容及提供的</w:t>
            </w:r>
            <w:r>
              <w:rPr>
                <w:rFonts w:ascii="宋体" w:hAnsi="宋体" w:cs="宋体" w:eastAsia="宋体" w:hint="default"/>
                <w:sz w:val="18"/>
                <w:szCs w:val="18"/>
              </w:rPr>
            </w: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b/>
                <w:bCs/>
                <w:sz w:val="18"/>
                <w:szCs w:val="18"/>
              </w:rPr>
              <w:t>资料</w:t>
            </w:r>
            <w:r>
              <w:rPr>
                <w:rFonts w:ascii="宋体" w:hAnsi="宋体" w:cs="宋体" w:eastAsia="宋体" w:hint="default"/>
                <w:sz w:val="18"/>
                <w:szCs w:val="18"/>
              </w:rPr>
            </w:r>
          </w:p>
        </w:tc>
      </w:tr>
      <w:tr>
        <w:trPr>
          <w:trHeight w:val="478"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30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万家基金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194" w:lineRule="exact"/>
              <w:ind w:right="0"/>
              <w:jc w:val="center"/>
              <w:rPr>
                <w:rFonts w:ascii="宋体" w:hAnsi="宋体" w:cs="宋体" w:eastAsia="宋体" w:hint="default"/>
                <w:sz w:val="18"/>
                <w:szCs w:val="18"/>
              </w:rPr>
            </w:pPr>
            <w:r>
              <w:rPr>
                <w:rFonts w:ascii="宋体" w:hAnsi="宋体" w:cs="宋体" w:eastAsia="宋体" w:hint="default"/>
                <w:sz w:val="18"/>
                <w:szCs w:val="18"/>
              </w:rPr>
              <w:t>市场情况，行业情况，公</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司发展，未提供资料</w:t>
            </w:r>
          </w:p>
        </w:tc>
      </w:tr>
    </w:tbl>
    <w:p>
      <w:pPr>
        <w:tabs>
          <w:tab w:pos="6810" w:val="left" w:leader="none"/>
        </w:tabs>
        <w:spacing w:before="73"/>
        <w:ind w:left="279" w:right="800" w:firstLine="0"/>
        <w:jc w:val="left"/>
        <w:rPr>
          <w:rFonts w:ascii="宋体" w:hAnsi="宋体" w:cs="宋体" w:eastAsia="宋体" w:hint="default"/>
          <w:sz w:val="19"/>
          <w:szCs w:val="19"/>
        </w:rPr>
      </w:pPr>
      <w:r>
        <w:rPr/>
        <w:pict>
          <v:shape style="position:absolute;margin-left:494.100006pt;margin-top:-5.654508pt;width:101.220007pt;height:57.75pt;mso-position-horizontal-relative:page;mso-position-vertical-relative:paragraph;z-index:-1053568" type="#_x0000_t75" stroked="false">
            <v:imagedata r:id="rId17" o:title=""/>
          </v:shape>
        </w:pict>
      </w:r>
      <w:r>
        <w:rPr/>
        <w:pict>
          <v:group style="position:absolute;margin-left:382.75pt;margin-top:4.425702pt;width:49.45pt;height:13pt;mso-position-horizontal-relative:page;mso-position-vertical-relative:paragraph;z-index:-1053544" coordorigin="7655,89" coordsize="989,260">
            <v:shape style="position:absolute;left:7655;top:89;width:989;height:260" coordorigin="7655,89" coordsize="989,260" path="m7655,348l8644,348,8644,89,7655,89,7655,348xe" filled="true" fillcolor="#e4e4e4" stroked="false">
              <v:path arrowok="t"/>
              <v:fill type="solid"/>
            </v:shape>
            <w10:wrap type="none"/>
          </v:group>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60</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149"/>
          <w:footerReference w:type="default" r:id="rId150"/>
          <w:pgSz w:w="11910" w:h="16850"/>
          <w:pgMar w:header="592" w:footer="0" w:top="1300" w:bottom="0" w:left="400" w:right="0"/>
        </w:sectPr>
      </w:pPr>
    </w:p>
    <w:p>
      <w:pPr>
        <w:spacing w:line="240" w:lineRule="auto" w:before="10"/>
        <w:rPr>
          <w:rFonts w:ascii="Times New Roman" w:hAnsi="Times New Roman" w:cs="Times New Roman" w:eastAsia="Times New Roman" w:hint="default"/>
          <w:sz w:val="27"/>
          <w:szCs w:val="27"/>
        </w:rPr>
      </w:pPr>
      <w:r>
        <w:rPr/>
        <w:pict>
          <v:shape style="position:absolute;margin-left:32.520000pt;margin-top:28.319979pt;width:530.4pt;height:11.8pt;mso-position-horizontal-relative:page;mso-position-vertical-relative:page;z-index:-1053520" type="#_x0000_t202" filled="true" fillcolor="#e4e4e4" stroked="false">
            <v:textbox inset="0,0,0,0">
              <w:txbxContent>
                <w:p>
                  <w:pPr>
                    <w:spacing w:line="205" w:lineRule="exact" w:before="0"/>
                    <w:ind w:left="7067"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p>
    <w:tbl>
      <w:tblPr>
        <w:tblW w:w="0" w:type="auto"/>
        <w:jc w:val="left"/>
        <w:tblInd w:w="103" w:type="dxa"/>
        <w:tblLayout w:type="fixed"/>
        <w:tblCellMar>
          <w:top w:w="0" w:type="dxa"/>
          <w:left w:w="0" w:type="dxa"/>
          <w:bottom w:w="0" w:type="dxa"/>
          <w:right w:w="0" w:type="dxa"/>
        </w:tblCellMar>
        <w:tblLook w:val="01E0"/>
      </w:tblPr>
      <w:tblGrid>
        <w:gridCol w:w="1702"/>
        <w:gridCol w:w="1178"/>
        <w:gridCol w:w="989"/>
        <w:gridCol w:w="977"/>
        <w:gridCol w:w="3774"/>
        <w:gridCol w:w="2268"/>
      </w:tblGrid>
      <w:tr>
        <w:trPr>
          <w:trHeight w:val="47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上海证券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市场情况，行业情况，公</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司发展，未提供资料</w:t>
            </w:r>
          </w:p>
        </w:tc>
      </w:tr>
      <w:tr>
        <w:trPr>
          <w:trHeight w:val="478"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兴业证券，招商证券，宝盈基金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市场情况，行业情况，公</w:t>
            </w: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司发展，未提供资料</w:t>
            </w:r>
          </w:p>
        </w:tc>
      </w:tr>
      <w:tr>
        <w:trPr>
          <w:trHeight w:val="478"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北京君创富民资产管理有限公司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市场情况，行业情况，公</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司发展，未提供资料</w:t>
            </w:r>
          </w:p>
        </w:tc>
      </w:tr>
      <w:tr>
        <w:trPr>
          <w:trHeight w:val="47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国金证券，泽熙投资，国投瑞银</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市场情况，行业情况，公</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司发展，未提供资料</w:t>
            </w:r>
          </w:p>
        </w:tc>
      </w:tr>
      <w:tr>
        <w:trPr>
          <w:trHeight w:val="710"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0" w:right="0" w:firstLine="91"/>
              <w:jc w:val="left"/>
              <w:rPr>
                <w:rFonts w:ascii="宋体" w:hAnsi="宋体" w:cs="宋体" w:eastAsia="宋体" w:hint="default"/>
                <w:sz w:val="18"/>
                <w:szCs w:val="18"/>
              </w:rPr>
            </w:pPr>
            <w:r>
              <w:rPr>
                <w:rFonts w:ascii="宋体" w:hAnsi="宋体" w:cs="宋体" w:eastAsia="宋体" w:hint="default"/>
                <w:sz w:val="18"/>
                <w:szCs w:val="18"/>
              </w:rPr>
              <w:t>联讯证券，齐鲁证券，中信证券，航天证</w:t>
            </w:r>
          </w:p>
          <w:p>
            <w:pPr>
              <w:pStyle w:val="TableParagraph"/>
              <w:spacing w:line="232" w:lineRule="exact" w:before="24"/>
              <w:ind w:left="1162" w:right="171" w:hanging="992"/>
              <w:jc w:val="left"/>
              <w:rPr>
                <w:rFonts w:ascii="宋体" w:hAnsi="宋体" w:cs="宋体" w:eastAsia="宋体" w:hint="default"/>
                <w:sz w:val="18"/>
                <w:szCs w:val="18"/>
              </w:rPr>
            </w:pPr>
            <w:r>
              <w:rPr>
                <w:rFonts w:ascii="宋体" w:hAnsi="宋体" w:cs="宋体" w:eastAsia="宋体" w:hint="default"/>
                <w:sz w:val="18"/>
                <w:szCs w:val="18"/>
              </w:rPr>
              <w:t>券，民生证券，中信建投，海富通基金，南 方基金，博时基金</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319" w:right="137" w:hanging="180"/>
              <w:jc w:val="left"/>
              <w:rPr>
                <w:rFonts w:ascii="宋体" w:hAnsi="宋体" w:cs="宋体" w:eastAsia="宋体" w:hint="default"/>
                <w:sz w:val="18"/>
                <w:szCs w:val="18"/>
              </w:rPr>
            </w:pPr>
            <w:r>
              <w:rPr>
                <w:rFonts w:ascii="宋体" w:hAnsi="宋体" w:cs="宋体" w:eastAsia="宋体" w:hint="default"/>
                <w:sz w:val="18"/>
                <w:szCs w:val="18"/>
              </w:rPr>
              <w:t>市场情况，行业情况，公 司发展，未提供资料</w:t>
            </w:r>
          </w:p>
        </w:tc>
      </w:tr>
      <w:tr>
        <w:trPr>
          <w:trHeight w:val="710"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0" w:right="0" w:firstLine="91"/>
              <w:jc w:val="left"/>
              <w:rPr>
                <w:rFonts w:ascii="宋体" w:hAnsi="宋体" w:cs="宋体" w:eastAsia="宋体" w:hint="default"/>
                <w:sz w:val="18"/>
                <w:szCs w:val="18"/>
              </w:rPr>
            </w:pPr>
            <w:r>
              <w:rPr>
                <w:rFonts w:ascii="宋体" w:hAnsi="宋体" w:cs="宋体" w:eastAsia="宋体" w:hint="default"/>
                <w:sz w:val="18"/>
                <w:szCs w:val="18"/>
              </w:rPr>
              <w:t>建信基金，银华基金，广发基金，银河基</w:t>
            </w:r>
          </w:p>
          <w:p>
            <w:pPr>
              <w:pStyle w:val="TableParagraph"/>
              <w:spacing w:line="232" w:lineRule="exact" w:before="24"/>
              <w:ind w:left="890" w:right="171" w:hanging="720"/>
              <w:jc w:val="left"/>
              <w:rPr>
                <w:rFonts w:ascii="宋体" w:hAnsi="宋体" w:cs="宋体" w:eastAsia="宋体" w:hint="default"/>
                <w:sz w:val="18"/>
                <w:szCs w:val="18"/>
              </w:rPr>
            </w:pPr>
            <w:r>
              <w:rPr>
                <w:rFonts w:ascii="宋体" w:hAnsi="宋体" w:cs="宋体" w:eastAsia="宋体" w:hint="default"/>
                <w:sz w:val="18"/>
                <w:szCs w:val="18"/>
              </w:rPr>
              <w:t>金，浦银安盛基金，上投摩根基金，纽银基 金，招商证券，东方证券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319" w:right="137" w:hanging="180"/>
              <w:jc w:val="left"/>
              <w:rPr>
                <w:rFonts w:ascii="宋体" w:hAnsi="宋体" w:cs="宋体" w:eastAsia="宋体" w:hint="default"/>
                <w:sz w:val="18"/>
                <w:szCs w:val="18"/>
              </w:rPr>
            </w:pPr>
            <w:r>
              <w:rPr>
                <w:rFonts w:ascii="宋体" w:hAnsi="宋体" w:cs="宋体" w:eastAsia="宋体" w:hint="default"/>
                <w:sz w:val="18"/>
                <w:szCs w:val="18"/>
              </w:rPr>
              <w:t>市场情况，行业情况，公 司发展，未提供资料</w:t>
            </w:r>
          </w:p>
        </w:tc>
      </w:tr>
      <w:tr>
        <w:trPr>
          <w:trHeight w:val="710"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0" w:right="0" w:firstLine="91"/>
              <w:jc w:val="left"/>
              <w:rPr>
                <w:rFonts w:ascii="宋体" w:hAnsi="宋体" w:cs="宋体" w:eastAsia="宋体" w:hint="default"/>
                <w:sz w:val="18"/>
                <w:szCs w:val="18"/>
              </w:rPr>
            </w:pPr>
            <w:r>
              <w:rPr>
                <w:rFonts w:ascii="宋体" w:hAnsi="宋体" w:cs="宋体" w:eastAsia="宋体" w:hint="default"/>
                <w:sz w:val="18"/>
                <w:szCs w:val="18"/>
              </w:rPr>
              <w:t>德邦证券，湘财证券，中投证券，日信证</w:t>
            </w:r>
          </w:p>
          <w:p>
            <w:pPr>
              <w:pStyle w:val="TableParagraph"/>
              <w:spacing w:line="232" w:lineRule="exact" w:before="24"/>
              <w:ind w:left="801" w:right="171" w:hanging="632"/>
              <w:jc w:val="left"/>
              <w:rPr>
                <w:rFonts w:ascii="宋体" w:hAnsi="宋体" w:cs="宋体" w:eastAsia="宋体" w:hint="default"/>
                <w:sz w:val="18"/>
                <w:szCs w:val="18"/>
              </w:rPr>
            </w:pPr>
            <w:r>
              <w:rPr>
                <w:rFonts w:ascii="宋体" w:hAnsi="宋体" w:cs="宋体" w:eastAsia="宋体" w:hint="default"/>
                <w:sz w:val="18"/>
                <w:szCs w:val="18"/>
              </w:rPr>
              <w:t>券，嘉实基金，中国国际金融有限公司，中 再资产管理公司，中国人寿</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319" w:right="137" w:hanging="180"/>
              <w:jc w:val="left"/>
              <w:rPr>
                <w:rFonts w:ascii="宋体" w:hAnsi="宋体" w:cs="宋体" w:eastAsia="宋体" w:hint="default"/>
                <w:sz w:val="18"/>
                <w:szCs w:val="18"/>
              </w:rPr>
            </w:pPr>
            <w:r>
              <w:rPr>
                <w:rFonts w:ascii="宋体" w:hAnsi="宋体" w:cs="宋体" w:eastAsia="宋体" w:hint="default"/>
                <w:sz w:val="18"/>
                <w:szCs w:val="18"/>
              </w:rPr>
              <w:t>市场情况，行业情况，公 司发展，未提供资料</w:t>
            </w:r>
          </w:p>
        </w:tc>
      </w:tr>
      <w:tr>
        <w:trPr>
          <w:trHeight w:val="478"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w:t>
            </w:r>
          </w:p>
        </w:tc>
        <w:tc>
          <w:tcPr>
            <w:tcW w:w="1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公司会议室</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2"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3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宏源证券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市场情况，行业情况，公</w:t>
            </w: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司发展，未提供资料</w:t>
            </w:r>
          </w:p>
        </w:tc>
      </w:tr>
    </w:tbl>
    <w:p>
      <w:pPr>
        <w:spacing w:after="0" w:line="240" w:lineRule="auto"/>
        <w:jc w:val="center"/>
        <w:rPr>
          <w:rFonts w:ascii="宋体" w:hAnsi="宋体" w:cs="宋体" w:eastAsia="宋体" w:hint="default"/>
          <w:sz w:val="18"/>
          <w:szCs w:val="18"/>
        </w:rPr>
        <w:sectPr>
          <w:headerReference w:type="default" r:id="rId151"/>
          <w:footerReference w:type="default" r:id="rId152"/>
          <w:pgSz w:w="11910" w:h="16850"/>
          <w:pgMar w:header="0" w:footer="957" w:top="480" w:bottom="1140" w:left="400" w:right="0"/>
          <w:pgNumType w:start="61"/>
        </w:sectPr>
      </w:pPr>
    </w:p>
    <w:p>
      <w:pPr>
        <w:spacing w:line="240" w:lineRule="auto" w:before="10"/>
        <w:rPr>
          <w:rFonts w:ascii="Times New Roman" w:hAnsi="Times New Roman" w:cs="Times New Roman" w:eastAsia="Times New Roman" w:hint="default"/>
          <w:sz w:val="13"/>
          <w:szCs w:val="13"/>
        </w:rPr>
      </w:pPr>
    </w:p>
    <w:p>
      <w:pPr>
        <w:pStyle w:val="Heading1"/>
        <w:tabs>
          <w:tab w:pos="5304" w:val="left" w:leader="none"/>
        </w:tabs>
        <w:spacing w:line="539" w:lineRule="exact"/>
        <w:ind w:left="3317" w:right="767"/>
        <w:jc w:val="left"/>
        <w:rPr>
          <w:b w:val="0"/>
          <w:bCs w:val="0"/>
        </w:rPr>
      </w:pPr>
      <w:bookmarkStart w:name="_TOC_250003" w:id="10"/>
      <w:r>
        <w:rPr>
          <w:w w:val="95"/>
        </w:rPr>
        <w:t>第九节</w:t>
        <w:tab/>
      </w:r>
      <w:r>
        <w:rPr/>
        <w:t>监事会报告</w:t>
      </w:r>
      <w:bookmarkEnd w:id="10"/>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right="767"/>
        <w:jc w:val="left"/>
        <w:rPr>
          <w:b w:val="0"/>
          <w:bCs w:val="0"/>
        </w:rPr>
      </w:pPr>
      <w:r>
        <w:rPr/>
        <w:t>一、监事会日常工作情况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905" w:firstLine="480"/>
        <w:jc w:val="both"/>
      </w:pPr>
      <w:r>
        <w:rPr/>
        <w:t>报告期内，监事会严格按照《公司法》、《公司章程》及《监事会议事规则》和有关法律法规 的要求，本着恪尽职守、勤勉尽责的工作态度，依法独立行使职权，切实维护公司利益和全体股东 权益。监事认真履行监督职责，通过列席或出席董事会及股东大会，了解和掌握公司的经营决策、 投资方略、财务状况和生产经营情况，对公司董事、高级管理人员的履行职责情况进行了监督，促 进了公司规范运作。</w:t>
      </w:r>
    </w:p>
    <w:p>
      <w:pPr>
        <w:spacing w:before="59"/>
        <w:ind w:left="580" w:right="767" w:firstLine="0"/>
        <w:jc w:val="left"/>
        <w:rPr>
          <w:rFonts w:ascii="宋体" w:hAnsi="宋体" w:cs="宋体" w:eastAsia="宋体" w:hint="default"/>
          <w:sz w:val="22"/>
          <w:szCs w:val="22"/>
        </w:rPr>
      </w:pPr>
      <w:r>
        <w:rPr>
          <w:rFonts w:ascii="宋体" w:hAnsi="宋体" w:cs="宋体" w:eastAsia="宋体" w:hint="default"/>
          <w:b/>
          <w:bCs/>
          <w:sz w:val="22"/>
          <w:szCs w:val="22"/>
        </w:rPr>
        <w:t>监事会会议召开情况：</w:t>
      </w:r>
      <w:r>
        <w:rPr>
          <w:rFonts w:ascii="宋体" w:hAnsi="宋体" w:cs="宋体" w:eastAsia="宋体" w:hint="default"/>
          <w:sz w:val="22"/>
          <w:szCs w:val="22"/>
        </w:rPr>
      </w:r>
    </w:p>
    <w:p>
      <w:pPr>
        <w:pStyle w:val="BodyText"/>
        <w:spacing w:line="240" w:lineRule="auto" w:before="192"/>
        <w:ind w:left="619" w:right="767"/>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年度，公司共召开了</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次监事会，具体情况如下：</w:t>
      </w:r>
    </w:p>
    <w:p>
      <w:pPr>
        <w:pStyle w:val="BodyText"/>
        <w:spacing w:line="360" w:lineRule="auto" w:before="164"/>
        <w:ind w:right="732" w:firstLine="480"/>
        <w:jc w:val="left"/>
      </w:pPr>
      <w:r>
        <w:rPr>
          <w:rFonts w:ascii="Times New Roman" w:hAnsi="Times New Roman" w:cs="Times New Roman" w:eastAsia="Times New Roman" w:hint="default"/>
        </w:rPr>
        <w:t>1</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20</w:t>
      </w:r>
      <w:r>
        <w:rPr>
          <w:rFonts w:ascii="Times New Roman" w:hAnsi="Times New Roman" w:cs="Times New Roman" w:eastAsia="Times New Roman" w:hint="default"/>
          <w:spacing w:val="-12"/>
        </w:rPr>
        <w:t> </w:t>
      </w:r>
      <w:r>
        <w:rPr/>
        <w:t>日，公司召开第一届监事会第四次会议，应出席监事</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人，实际出席监事</w:t>
      </w:r>
      <w:r>
        <w:rPr>
          <w:spacing w:val="-60"/>
        </w:rPr>
        <w:t> </w:t>
      </w:r>
      <w:r>
        <w:rPr>
          <w:rFonts w:ascii="Times New Roman" w:hAnsi="Times New Roman" w:cs="Times New Roman" w:eastAsia="Times New Roman" w:hint="default"/>
        </w:rPr>
        <w:t>3 </w:t>
      </w:r>
      <w:r>
        <w:rPr/>
        <w:t>人。会议审议通过如下决议：《关于</w:t>
      </w:r>
      <w:r>
        <w:rPr>
          <w:rFonts w:ascii="Times New Roman" w:hAnsi="Times New Roman" w:cs="Times New Roman" w:eastAsia="Times New Roman" w:hint="default"/>
        </w:rPr>
        <w:t>&lt;2010 </w:t>
      </w:r>
      <w:r>
        <w:rPr/>
        <w:t>年度监事会工作报告</w:t>
      </w:r>
      <w:r>
        <w:rPr>
          <w:rFonts w:ascii="Times New Roman" w:hAnsi="Times New Roman" w:cs="Times New Roman" w:eastAsia="Times New Roman" w:hint="default"/>
        </w:rPr>
        <w:t>&gt;</w:t>
      </w:r>
      <w:r>
        <w:rPr/>
        <w:t>的议案》、《关于公司</w:t>
      </w:r>
      <w:r>
        <w:rPr>
          <w:rFonts w:ascii="Times New Roman" w:hAnsi="Times New Roman" w:cs="Times New Roman" w:eastAsia="Times New Roman" w:hint="default"/>
        </w:rPr>
        <w:t>&lt;2010</w:t>
      </w:r>
      <w:r>
        <w:rPr>
          <w:rFonts w:ascii="Times New Roman" w:hAnsi="Times New Roman" w:cs="Times New Roman" w:eastAsia="Times New Roman" w:hint="default"/>
          <w:spacing w:val="-24"/>
        </w:rPr>
        <w:t> </w:t>
      </w:r>
      <w:r>
        <w:rPr/>
        <w:t>年度 财务决算报告</w:t>
      </w:r>
      <w:r>
        <w:rPr>
          <w:rFonts w:ascii="Times New Roman" w:hAnsi="Times New Roman" w:cs="Times New Roman" w:eastAsia="Times New Roman" w:hint="default"/>
        </w:rPr>
        <w:t>&gt;</w:t>
      </w:r>
      <w:r>
        <w:rPr/>
        <w:t>的议案》、《关于公司</w:t>
      </w:r>
      <w:r>
        <w:rPr>
          <w:rFonts w:ascii="Times New Roman" w:hAnsi="Times New Roman" w:cs="Times New Roman" w:eastAsia="Times New Roman" w:hint="default"/>
        </w:rPr>
        <w:t>&lt;2011 </w:t>
      </w:r>
      <w:r>
        <w:rPr/>
        <w:t>年度财务预算报告</w:t>
      </w:r>
      <w:r>
        <w:rPr>
          <w:rFonts w:ascii="Times New Roman" w:hAnsi="Times New Roman" w:cs="Times New Roman" w:eastAsia="Times New Roman" w:hint="default"/>
        </w:rPr>
        <w:t>&gt;</w:t>
      </w:r>
      <w:r>
        <w:rPr/>
        <w:t>的议案》、《关于公司</w:t>
      </w:r>
      <w:r>
        <w:rPr>
          <w:rFonts w:ascii="Times New Roman" w:hAnsi="Times New Roman" w:cs="Times New Roman" w:eastAsia="Times New Roman" w:hint="default"/>
        </w:rPr>
        <w:t>&lt;2010</w:t>
      </w:r>
      <w:r>
        <w:rPr>
          <w:rFonts w:ascii="Times New Roman" w:hAnsi="Times New Roman" w:cs="Times New Roman" w:eastAsia="Times New Roman" w:hint="default"/>
          <w:spacing w:val="-26"/>
        </w:rPr>
        <w:t> </w:t>
      </w:r>
      <w:r>
        <w:rPr/>
        <w:t>年度利 润分配预案</w:t>
      </w:r>
      <w:r>
        <w:rPr>
          <w:rFonts w:ascii="Times New Roman" w:hAnsi="Times New Roman" w:cs="Times New Roman" w:eastAsia="Times New Roman" w:hint="default"/>
        </w:rPr>
        <w:t>&gt;</w:t>
      </w:r>
      <w:r>
        <w:rPr/>
        <w:t>的议案》、《关于公司监事薪酬的议案》。</w:t>
      </w:r>
    </w:p>
    <w:p>
      <w:pPr>
        <w:pStyle w:val="BodyText"/>
        <w:spacing w:line="369" w:lineRule="auto" w:before="29"/>
        <w:ind w:right="905" w:firstLine="480"/>
        <w:jc w:val="both"/>
      </w:pPr>
      <w:r>
        <w:rPr>
          <w:rFonts w:ascii="Times New Roman" w:hAnsi="Times New Roman" w:cs="Times New Roman" w:eastAsia="Times New Roman" w:hint="default"/>
        </w:rPr>
        <w:t>2</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13</w:t>
      </w:r>
      <w:r>
        <w:rPr>
          <w:rFonts w:ascii="Times New Roman" w:hAnsi="Times New Roman" w:cs="Times New Roman" w:eastAsia="Times New Roman" w:hint="default"/>
          <w:spacing w:val="-12"/>
        </w:rPr>
        <w:t> </w:t>
      </w:r>
      <w:r>
        <w:rPr/>
        <w:t>日，公司召开第一届监事会第五次会议，应出席监事</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人，实际出席监事</w:t>
      </w:r>
      <w:r>
        <w:rPr>
          <w:spacing w:val="-60"/>
        </w:rPr>
        <w:t> </w:t>
      </w:r>
      <w:r>
        <w:rPr>
          <w:rFonts w:ascii="Times New Roman" w:hAnsi="Times New Roman" w:cs="Times New Roman" w:eastAsia="Times New Roman" w:hint="default"/>
        </w:rPr>
        <w:t>3 </w:t>
      </w:r>
      <w:r>
        <w:rPr/>
        <w:t>人，会议审议通过如下决议：《关于使用募集资金置换已预先投入募集资金投资项目自筹资金的议 案》、《关于将超募资金用于偿还银行贷款的议案》、《关于补选独立董事的议案》。</w:t>
      </w:r>
    </w:p>
    <w:p>
      <w:pPr>
        <w:pStyle w:val="BodyText"/>
        <w:spacing w:line="240" w:lineRule="auto" w:before="53"/>
        <w:ind w:left="619" w:right="767"/>
        <w:jc w:val="left"/>
        <w:rPr>
          <w:rFonts w:ascii="Times New Roman" w:hAnsi="Times New Roman" w:cs="Times New Roman" w:eastAsia="Times New Roman" w:hint="default"/>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19</w:t>
      </w:r>
      <w:r>
        <w:rPr>
          <w:rFonts w:ascii="Times New Roman" w:hAnsi="Times New Roman" w:cs="Times New Roman" w:eastAsia="Times New Roman" w:hint="default"/>
          <w:spacing w:val="-12"/>
        </w:rPr>
        <w:t> </w:t>
      </w:r>
      <w:r>
        <w:rPr/>
        <w:t>日，公司召开第一届监事会第六次会议，应出席监事</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人，实际出席监事</w:t>
      </w:r>
      <w:r>
        <w:rPr>
          <w:spacing w:val="-60"/>
        </w:rPr>
        <w:t> </w:t>
      </w:r>
      <w:r>
        <w:rPr>
          <w:rFonts w:ascii="Times New Roman" w:hAnsi="Times New Roman" w:cs="Times New Roman" w:eastAsia="Times New Roman" w:hint="default"/>
        </w:rPr>
        <w:t>3</w:t>
      </w:r>
    </w:p>
    <w:p>
      <w:pPr>
        <w:pStyle w:val="BodyText"/>
        <w:spacing w:line="240" w:lineRule="auto" w:before="164"/>
        <w:ind w:right="767"/>
        <w:jc w:val="left"/>
      </w:pPr>
      <w:r>
        <w:rPr/>
        <w:t>人，会议审议通过如下决议：《</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年半年度报告及摘要的议案》。</w:t>
      </w:r>
    </w:p>
    <w:p>
      <w:pPr>
        <w:pStyle w:val="BodyText"/>
        <w:spacing w:line="240" w:lineRule="auto" w:before="164"/>
        <w:ind w:left="619" w:right="767"/>
        <w:jc w:val="left"/>
        <w:rPr>
          <w:rFonts w:ascii="Times New Roman" w:hAnsi="Times New Roman" w:cs="Times New Roman" w:eastAsia="Times New Roman" w:hint="default"/>
        </w:rPr>
      </w:pPr>
      <w:r>
        <w:rPr>
          <w:rFonts w:ascii="Times New Roman" w:hAnsi="Times New Roman" w:cs="Times New Roman" w:eastAsia="Times New Roman" w:hint="default"/>
        </w:rPr>
        <w:t>4</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日，公司召开第一届监事会第七次会议，应出席监事</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人，实际出席监事</w:t>
      </w:r>
      <w:r>
        <w:rPr>
          <w:spacing w:val="-60"/>
        </w:rPr>
        <w:t> </w:t>
      </w:r>
      <w:r>
        <w:rPr>
          <w:rFonts w:ascii="Times New Roman" w:hAnsi="Times New Roman" w:cs="Times New Roman" w:eastAsia="Times New Roman" w:hint="default"/>
        </w:rPr>
        <w:t>3</w:t>
      </w:r>
    </w:p>
    <w:p>
      <w:pPr>
        <w:pStyle w:val="BodyText"/>
        <w:spacing w:line="240" w:lineRule="auto" w:before="164"/>
        <w:ind w:right="767"/>
        <w:jc w:val="left"/>
      </w:pPr>
      <w:r>
        <w:rPr/>
        <w:t>人。会议审议通过如下决议：《关于使用部分闲置募集资金临时性补充流动资金的议案》。</w:t>
      </w:r>
    </w:p>
    <w:p>
      <w:pPr>
        <w:pStyle w:val="BodyText"/>
        <w:spacing w:line="240" w:lineRule="auto" w:before="183"/>
        <w:ind w:left="619" w:right="767"/>
        <w:jc w:val="left"/>
        <w:rPr>
          <w:rFonts w:ascii="Times New Roman" w:hAnsi="Times New Roman" w:cs="Times New Roman" w:eastAsia="Times New Roman" w:hint="default"/>
        </w:rPr>
      </w:pPr>
      <w:r>
        <w:rPr>
          <w:rFonts w:ascii="Times New Roman" w:hAnsi="Times New Roman" w:cs="Times New Roman" w:eastAsia="Times New Roman" w:hint="default"/>
        </w:rPr>
        <w:t>5</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日，公司召开第一届监事会第八次会议，应出席监事</w:t>
      </w:r>
      <w:r>
        <w:rPr>
          <w:spacing w:val="-59"/>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人，实际出席监事</w:t>
      </w:r>
      <w:r>
        <w:rPr>
          <w:spacing w:val="-60"/>
        </w:rPr>
        <w:t> </w:t>
      </w:r>
      <w:r>
        <w:rPr>
          <w:rFonts w:ascii="Times New Roman" w:hAnsi="Times New Roman" w:cs="Times New Roman" w:eastAsia="Times New Roman" w:hint="default"/>
        </w:rPr>
        <w:t>3</w:t>
      </w:r>
    </w:p>
    <w:p>
      <w:pPr>
        <w:pStyle w:val="BodyText"/>
        <w:spacing w:line="240" w:lineRule="auto" w:before="162"/>
        <w:ind w:right="767"/>
        <w:jc w:val="left"/>
      </w:pPr>
      <w:r>
        <w:rPr/>
        <w:t>人。会议审议通过如下决议：《</w:t>
      </w:r>
      <w:r>
        <w:rPr>
          <w:rFonts w:ascii="Times New Roman" w:hAnsi="Times New Roman" w:cs="Times New Roman" w:eastAsia="Times New Roman" w:hint="default"/>
        </w:rPr>
        <w:t>2011</w:t>
      </w:r>
      <w:r>
        <w:rPr>
          <w:rFonts w:ascii="Times New Roman" w:hAnsi="Times New Roman" w:cs="Times New Roman" w:eastAsia="Times New Roman" w:hint="default"/>
          <w:spacing w:val="-10"/>
        </w:rPr>
        <w:t> </w:t>
      </w:r>
      <w:r>
        <w:rPr/>
        <w:t>年第三季度报告（全文及正文）的议案》。</w:t>
      </w:r>
    </w:p>
    <w:p>
      <w:pPr>
        <w:spacing w:line="240" w:lineRule="auto" w:before="11"/>
        <w:rPr>
          <w:rFonts w:ascii="宋体" w:hAnsi="宋体" w:cs="宋体" w:eastAsia="宋体" w:hint="default"/>
          <w:sz w:val="33"/>
          <w:szCs w:val="33"/>
        </w:rPr>
      </w:pPr>
    </w:p>
    <w:p>
      <w:pPr>
        <w:pStyle w:val="Heading3"/>
        <w:spacing w:line="240" w:lineRule="auto"/>
        <w:ind w:right="767"/>
        <w:jc w:val="left"/>
        <w:rPr>
          <w:b w:val="0"/>
          <w:bCs w:val="0"/>
        </w:rPr>
      </w:pPr>
      <w:r>
        <w:rPr/>
        <w:t>二、监事会对</w:t>
      </w:r>
      <w:r>
        <w:rPr>
          <w:spacing w:val="-8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6"/>
        </w:rPr>
        <w:t> </w:t>
      </w:r>
      <w:r>
        <w:rPr/>
        <w:t>年度公司有关事项发表意见</w:t>
      </w:r>
      <w:r>
        <w:rPr>
          <w:b w:val="0"/>
          <w:bCs w:val="0"/>
        </w:rPr>
      </w:r>
    </w:p>
    <w:p>
      <w:pPr>
        <w:spacing w:line="240" w:lineRule="auto" w:before="4"/>
        <w:rPr>
          <w:rFonts w:ascii="宋体" w:hAnsi="宋体" w:cs="宋体" w:eastAsia="宋体" w:hint="default"/>
          <w:b/>
          <w:bCs/>
          <w:sz w:val="35"/>
          <w:szCs w:val="35"/>
        </w:rPr>
      </w:pPr>
    </w:p>
    <w:p>
      <w:pPr>
        <w:pStyle w:val="BodyText"/>
        <w:spacing w:line="369" w:lineRule="auto"/>
        <w:ind w:right="784" w:firstLine="48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年度，监事会按照《公司法》、《公司章程》及《监事会议事规则》的规定，从切实保护 中小股东利益的角度出发，认真履行了监事的职责，积极开展工作，及时了解和检查公司财务运行 状况，出席或列席了</w:t>
      </w:r>
      <w:r>
        <w:rPr>
          <w:spacing w:val="-60"/>
        </w:rPr>
        <w:t> </w:t>
      </w:r>
      <w:r>
        <w:rPr>
          <w:rFonts w:ascii="Times New Roman" w:hAnsi="Times New Roman" w:cs="Times New Roman" w:eastAsia="Times New Roman" w:hint="default"/>
        </w:rPr>
        <w:t>2011 </w:t>
      </w:r>
      <w:r>
        <w:rPr/>
        <w:t>年度召开的全部股东大会和董事会会议，并对公司规范运作、财务状况、</w:t>
      </w:r>
    </w:p>
    <w:p>
      <w:pPr>
        <w:spacing w:after="0" w:line="369" w:lineRule="auto"/>
        <w:jc w:val="both"/>
        <w:sectPr>
          <w:headerReference w:type="default" r:id="rId153"/>
          <w:pgSz w:w="11910" w:h="16850"/>
          <w:pgMar w:header="572" w:footer="957" w:top="760" w:bottom="1140" w:left="540" w:right="0"/>
        </w:sectPr>
      </w:pPr>
    </w:p>
    <w:p>
      <w:pPr>
        <w:pStyle w:val="BodyText"/>
        <w:spacing w:line="376" w:lineRule="auto" w:before="83"/>
        <w:ind w:right="887"/>
        <w:jc w:val="left"/>
      </w:pPr>
      <w:r>
        <w:rPr/>
        <w:t>募集资金等有关方面进行了监督、检查，全面了解和掌握公司总体运营状况，对下列事项发表了意 见：</w:t>
      </w:r>
    </w:p>
    <w:p>
      <w:pPr>
        <w:spacing w:line="240" w:lineRule="auto" w:before="11"/>
        <w:rPr>
          <w:rFonts w:ascii="宋体" w:hAnsi="宋体" w:cs="宋体" w:eastAsia="宋体" w:hint="default"/>
          <w:sz w:val="24"/>
          <w:szCs w:val="24"/>
        </w:rPr>
      </w:pPr>
    </w:p>
    <w:p>
      <w:pPr>
        <w:pStyle w:val="Heading3"/>
        <w:spacing w:line="240" w:lineRule="auto"/>
        <w:ind w:right="767"/>
        <w:jc w:val="left"/>
        <w:rPr>
          <w:b w:val="0"/>
          <w:bCs w:val="0"/>
        </w:rPr>
      </w:pPr>
      <w:r>
        <w:rPr/>
        <w:t>（一）公司依法运作情况</w:t>
      </w:r>
      <w:r>
        <w:rPr>
          <w:b w:val="0"/>
          <w:bCs w:val="0"/>
        </w:rPr>
      </w:r>
    </w:p>
    <w:p>
      <w:pPr>
        <w:spacing w:line="240" w:lineRule="auto" w:before="2"/>
        <w:rPr>
          <w:rFonts w:ascii="宋体" w:hAnsi="宋体" w:cs="宋体" w:eastAsia="宋体" w:hint="default"/>
          <w:b/>
          <w:bCs/>
          <w:sz w:val="37"/>
          <w:szCs w:val="37"/>
        </w:rPr>
      </w:pPr>
    </w:p>
    <w:p>
      <w:pPr>
        <w:pStyle w:val="BodyText"/>
        <w:spacing w:line="374" w:lineRule="auto"/>
        <w:ind w:right="779" w:firstLine="480"/>
        <w:jc w:val="left"/>
      </w:pPr>
      <w:r>
        <w:rPr/>
        <w:t>公司监事会按照《公司法》、《公司章程》等法律、法规进行规范运作，认真履行职责，积极 参加股东大会，列席董事会会议，对公司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年依法运作情况进行监督，认为：报告期内，未发现 公司有违法违规经营的行为，依据国家有关法律、法规和公司章程的规定，公司建立了较完善的内 部控制制度，决策程序符合相关规定；公司董事及其他高级管理人员在履行职责时，不存在违反法 律、法规以及公司章程等的规定或损害公司及股东利益的行为。</w:t>
      </w:r>
    </w:p>
    <w:p>
      <w:pPr>
        <w:spacing w:line="240" w:lineRule="auto" w:before="13"/>
        <w:rPr>
          <w:rFonts w:ascii="宋体" w:hAnsi="宋体" w:cs="宋体" w:eastAsia="宋体" w:hint="default"/>
          <w:sz w:val="24"/>
          <w:szCs w:val="24"/>
        </w:rPr>
      </w:pPr>
    </w:p>
    <w:p>
      <w:pPr>
        <w:pStyle w:val="Heading3"/>
        <w:spacing w:line="240" w:lineRule="auto"/>
        <w:ind w:right="767"/>
        <w:jc w:val="left"/>
        <w:rPr>
          <w:b w:val="0"/>
          <w:bCs w:val="0"/>
        </w:rPr>
      </w:pPr>
      <w:r>
        <w:rPr/>
        <w:t>（二）检查公司财务情况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9" w:right="0"/>
        <w:jc w:val="left"/>
      </w:pPr>
      <w:r>
        <w:rPr/>
        <w:t>监事会认真审查了公司董事会提交股东大会审议的公司</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年度财务决算报告、公司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w:t>
      </w:r>
    </w:p>
    <w:p>
      <w:pPr>
        <w:pStyle w:val="BodyText"/>
        <w:spacing w:line="372" w:lineRule="auto" w:before="162"/>
        <w:ind w:right="779"/>
        <w:jc w:val="left"/>
      </w:pPr>
      <w:r>
        <w:rPr/>
        <w:t>利润分配方案、经审计的</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年度财务报告等有关材料。监事会认为：公司财务制度健全、内控制 度完善，财务运作规范、财务状况良好，会计无重大遗漏和虚假记载；北京天圆全会计师事务所有 限公司出具的标准无保留意见的审计报告及所涉及事项是客观公正的，真实、客观地反映了公司 </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年的财务状况和经营成果。</w:t>
      </w:r>
    </w:p>
    <w:p>
      <w:pPr>
        <w:spacing w:line="240" w:lineRule="auto" w:before="9"/>
        <w:rPr>
          <w:rFonts w:ascii="宋体" w:hAnsi="宋体" w:cs="宋体" w:eastAsia="宋体" w:hint="default"/>
          <w:sz w:val="22"/>
          <w:szCs w:val="22"/>
        </w:rPr>
      </w:pPr>
    </w:p>
    <w:p>
      <w:pPr>
        <w:pStyle w:val="Heading3"/>
        <w:spacing w:line="240" w:lineRule="auto"/>
        <w:ind w:right="767"/>
        <w:jc w:val="left"/>
        <w:rPr>
          <w:b w:val="0"/>
          <w:bCs w:val="0"/>
        </w:rPr>
      </w:pPr>
      <w:r>
        <w:rPr/>
        <w:t>（三）募集资金使用情况</w:t>
      </w:r>
      <w:r>
        <w:rPr>
          <w:b w:val="0"/>
          <w:bCs w:val="0"/>
        </w:rPr>
      </w:r>
    </w:p>
    <w:p>
      <w:pPr>
        <w:spacing w:line="240" w:lineRule="auto" w:before="12"/>
        <w:rPr>
          <w:rFonts w:ascii="宋体" w:hAnsi="宋体" w:cs="宋体" w:eastAsia="宋体" w:hint="default"/>
          <w:b/>
          <w:bCs/>
          <w:sz w:val="36"/>
          <w:szCs w:val="36"/>
        </w:rPr>
      </w:pPr>
    </w:p>
    <w:p>
      <w:pPr>
        <w:pStyle w:val="BodyText"/>
        <w:spacing w:line="379" w:lineRule="auto"/>
        <w:ind w:right="887" w:firstLine="480"/>
        <w:jc w:val="left"/>
      </w:pPr>
      <w:r>
        <w:rPr/>
        <w:t>监事会对募集资金的使用情况进行核实，认为：公司对募集资金进行了专户存储和专项使用， 不存在变相改变募集资金用途和损害股东利益的情况，不存在违规使用募集资金的情形。</w:t>
      </w:r>
    </w:p>
    <w:p>
      <w:pPr>
        <w:spacing w:line="240" w:lineRule="auto" w:before="9"/>
        <w:rPr>
          <w:rFonts w:ascii="宋体" w:hAnsi="宋体" w:cs="宋体" w:eastAsia="宋体" w:hint="default"/>
          <w:sz w:val="24"/>
          <w:szCs w:val="24"/>
        </w:rPr>
      </w:pPr>
    </w:p>
    <w:p>
      <w:pPr>
        <w:pStyle w:val="Heading3"/>
        <w:spacing w:line="240" w:lineRule="auto"/>
        <w:ind w:right="767"/>
        <w:jc w:val="left"/>
        <w:rPr>
          <w:b w:val="0"/>
          <w:bCs w:val="0"/>
        </w:rPr>
      </w:pPr>
      <w:r>
        <w:rPr/>
        <w:t>（四）公司收购、出售资产情况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887" w:firstLine="480"/>
        <w:jc w:val="left"/>
      </w:pPr>
      <w:r>
        <w:rPr/>
        <w:t>报告期内，公司没有重大资产收购、出售情况，无内幕交易，未损害股东的权益或造成公司资 产流失。</w:t>
      </w:r>
    </w:p>
    <w:p>
      <w:pPr>
        <w:spacing w:line="240" w:lineRule="auto" w:before="6"/>
        <w:rPr>
          <w:rFonts w:ascii="宋体" w:hAnsi="宋体" w:cs="宋体" w:eastAsia="宋体" w:hint="default"/>
          <w:sz w:val="24"/>
          <w:szCs w:val="24"/>
        </w:rPr>
      </w:pPr>
    </w:p>
    <w:p>
      <w:pPr>
        <w:pStyle w:val="Heading3"/>
        <w:spacing w:line="240" w:lineRule="auto"/>
        <w:ind w:right="767"/>
        <w:jc w:val="left"/>
        <w:rPr>
          <w:b w:val="0"/>
          <w:bCs w:val="0"/>
        </w:rPr>
      </w:pPr>
      <w:r>
        <w:rPr/>
        <w:t>（五）公司对外担保及股权、资产置换情况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9" w:right="767"/>
        <w:jc w:val="left"/>
      </w:pPr>
      <w:r>
        <w:rPr/>
        <w:t>报告期内，公司无对外担保及股权、资产置换情况。</w:t>
      </w:r>
    </w:p>
    <w:p>
      <w:pPr>
        <w:spacing w:after="0" w:line="240" w:lineRule="auto"/>
        <w:jc w:val="left"/>
        <w:sectPr>
          <w:pgSz w:w="11910" w:h="16850"/>
          <w:pgMar w:header="572" w:footer="957" w:top="760" w:bottom="1140" w:left="540" w:right="0"/>
        </w:sectPr>
      </w:pPr>
    </w:p>
    <w:p>
      <w:pPr>
        <w:pStyle w:val="Heading3"/>
        <w:spacing w:line="240" w:lineRule="auto" w:before="100"/>
        <w:ind w:right="767"/>
        <w:jc w:val="left"/>
        <w:rPr>
          <w:b w:val="0"/>
          <w:bCs w:val="0"/>
        </w:rPr>
      </w:pPr>
      <w:r>
        <w:rPr/>
        <w:t>（六）公司重大关联交易情况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9" w:right="767"/>
        <w:jc w:val="left"/>
      </w:pPr>
      <w:r>
        <w:rPr/>
        <w:t>报告期内，公司无重大关联交易情况。</w:t>
      </w:r>
    </w:p>
    <w:p>
      <w:pPr>
        <w:spacing w:line="240" w:lineRule="auto" w:before="3"/>
        <w:rPr>
          <w:rFonts w:ascii="宋体" w:hAnsi="宋体" w:cs="宋体" w:eastAsia="宋体" w:hint="default"/>
          <w:sz w:val="35"/>
          <w:szCs w:val="35"/>
        </w:rPr>
      </w:pPr>
    </w:p>
    <w:p>
      <w:pPr>
        <w:pStyle w:val="Heading3"/>
        <w:spacing w:line="240" w:lineRule="auto"/>
        <w:ind w:right="767"/>
        <w:jc w:val="left"/>
        <w:rPr>
          <w:b w:val="0"/>
          <w:bCs w:val="0"/>
        </w:rPr>
      </w:pPr>
      <w:r>
        <w:rPr/>
        <w:t>（七）对内部控制自我评价报告的意见</w:t>
      </w:r>
      <w:r>
        <w:rPr>
          <w:b w:val="0"/>
          <w:bCs w:val="0"/>
        </w:rPr>
      </w:r>
    </w:p>
    <w:p>
      <w:pPr>
        <w:spacing w:line="240" w:lineRule="auto" w:before="12"/>
        <w:rPr>
          <w:rFonts w:ascii="宋体" w:hAnsi="宋体" w:cs="宋体" w:eastAsia="宋体" w:hint="default"/>
          <w:b/>
          <w:bCs/>
          <w:sz w:val="36"/>
          <w:szCs w:val="36"/>
        </w:rPr>
      </w:pPr>
    </w:p>
    <w:p>
      <w:pPr>
        <w:pStyle w:val="BodyText"/>
        <w:spacing w:line="374" w:lineRule="auto"/>
        <w:ind w:right="766" w:firstLine="480"/>
        <w:jc w:val="left"/>
      </w:pPr>
      <w:r>
        <w:rPr/>
        <w:t>监事会对董事会关于公司</w:t>
      </w:r>
      <w:r>
        <w:rPr>
          <w:spacing w:val="-59"/>
        </w:rPr>
        <w:t> </w:t>
      </w:r>
      <w:r>
        <w:rPr>
          <w:rFonts w:ascii="Times New Roman" w:hAnsi="Times New Roman" w:cs="Times New Roman" w:eastAsia="Times New Roman" w:hint="default"/>
        </w:rPr>
        <w:t>2011 </w:t>
      </w:r>
      <w:r>
        <w:rPr/>
        <w:t>年度内部控制的自我评价报告、公司内部控制制度的建设和运行 情况进行了审核，我们认为：公司已建立了较为完善的内部控制制度体系并得到了有效地执行，符 合《深圳证券交易所上市公司内部控制指引》及其他相关文件的要求；内部控制自我评价报告真 实、客观地反映了公司内部控制制度建立、健全和运行情况，符合公司内部控制需要；对内部控制 的总体评价客观、准确。</w:t>
      </w:r>
    </w:p>
    <w:p>
      <w:pPr>
        <w:spacing w:line="240" w:lineRule="auto" w:before="10"/>
        <w:rPr>
          <w:rFonts w:ascii="宋体" w:hAnsi="宋体" w:cs="宋体" w:eastAsia="宋体" w:hint="default"/>
          <w:sz w:val="24"/>
          <w:szCs w:val="24"/>
        </w:rPr>
      </w:pPr>
    </w:p>
    <w:p>
      <w:pPr>
        <w:pStyle w:val="Heading3"/>
        <w:spacing w:line="240" w:lineRule="auto"/>
        <w:ind w:right="767"/>
        <w:jc w:val="left"/>
        <w:rPr>
          <w:b w:val="0"/>
          <w:bCs w:val="0"/>
        </w:rPr>
      </w:pPr>
      <w:r>
        <w:rPr/>
        <w:t>（八）建立和实施内幕知情人管理制度情况</w:t>
      </w:r>
      <w:r>
        <w:rPr>
          <w:b w:val="0"/>
          <w:bCs w:val="0"/>
        </w:rPr>
      </w:r>
    </w:p>
    <w:p>
      <w:pPr>
        <w:spacing w:line="240" w:lineRule="auto" w:before="2"/>
        <w:rPr>
          <w:rFonts w:ascii="宋体" w:hAnsi="宋体" w:cs="宋体" w:eastAsia="宋体" w:hint="default"/>
          <w:b/>
          <w:bCs/>
          <w:sz w:val="37"/>
          <w:szCs w:val="37"/>
        </w:rPr>
      </w:pPr>
    </w:p>
    <w:p>
      <w:pPr>
        <w:pStyle w:val="BodyText"/>
        <w:spacing w:line="376" w:lineRule="auto"/>
        <w:ind w:right="887" w:firstLine="480"/>
        <w:jc w:val="left"/>
      </w:pPr>
      <w:r>
        <w:rPr/>
        <w:t>监事会对公司建立和实施内幕知情人管理制度情况进行审查，认为公司已经建立了《内幕信息 及知情人管理制度》和《对外信息报送和使用制度》、《董事、监事、高级管理人员持有和买卖本 公司股票管理制度》等相关制度，并能够按照相关制度和法律法规的要求，做好内幕信息管理以及 内幕信息知情人登记工作，能够如实、完整记录内幕信息在公开披露前的报告、传递、编制、审 核、披露等各环节所有内幕信息知情人名单。定期报告披露期间，公司对董事、监事、高级管理人 员及其他内幕信息知情人员在定期报告公告前</w:t>
      </w:r>
      <w:r>
        <w:rPr>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日内、业绩预告和业绩快报公告前</w:t>
      </w:r>
      <w:r>
        <w:rPr>
          <w:spacing w:val="-59"/>
        </w:rPr>
        <w:t> </w:t>
      </w:r>
      <w:r>
        <w:rPr>
          <w:rFonts w:ascii="Times New Roman" w:hAnsi="Times New Roman" w:cs="Times New Roman" w:eastAsia="Times New Roman" w:hint="default"/>
        </w:rPr>
        <w:t>10 </w:t>
      </w:r>
      <w:r>
        <w:rPr/>
        <w:t>日内以及其 他重大项披露期间等敏感期内买卖公司股票的情况进行自查，未发现相关人员利用内幕信息从事内 幕交易的情形。</w:t>
      </w:r>
    </w:p>
    <w:p>
      <w:pPr>
        <w:spacing w:line="240" w:lineRule="auto" w:before="10"/>
        <w:rPr>
          <w:rFonts w:ascii="宋体" w:hAnsi="宋体" w:cs="宋体" w:eastAsia="宋体" w:hint="default"/>
          <w:sz w:val="24"/>
          <w:szCs w:val="24"/>
        </w:rPr>
      </w:pPr>
    </w:p>
    <w:p>
      <w:pPr>
        <w:pStyle w:val="Heading3"/>
        <w:spacing w:line="240" w:lineRule="auto"/>
        <w:ind w:right="767"/>
        <w:jc w:val="left"/>
        <w:rPr>
          <w:b w:val="0"/>
          <w:bCs w:val="0"/>
        </w:rPr>
      </w:pPr>
      <w:r>
        <w:rPr/>
        <w:t>（九）对会计师事务所出具的审计报告的意见</w:t>
      </w:r>
      <w:r>
        <w:rPr>
          <w:b w:val="0"/>
          <w:bCs w:val="0"/>
        </w:rPr>
      </w:r>
    </w:p>
    <w:p>
      <w:pPr>
        <w:spacing w:line="240" w:lineRule="auto" w:before="13"/>
        <w:rPr>
          <w:rFonts w:ascii="宋体" w:hAnsi="宋体" w:cs="宋体" w:eastAsia="宋体" w:hint="default"/>
          <w:b/>
          <w:bCs/>
          <w:sz w:val="36"/>
          <w:szCs w:val="36"/>
        </w:rPr>
      </w:pPr>
    </w:p>
    <w:p>
      <w:pPr>
        <w:pStyle w:val="BodyText"/>
        <w:spacing w:line="379" w:lineRule="auto"/>
        <w:ind w:left="619" w:right="887"/>
        <w:jc w:val="left"/>
      </w:pPr>
      <w:r>
        <w:rPr/>
        <w:t>报告期内，北京天圆全会计师事务所有限公司为公司出具了标准无保留意见的审计报告。 监事会认为：该报告真实、准确、完整地反映了公司的财务状况、经营成果和现金流量情况。</w:t>
      </w:r>
    </w:p>
    <w:p>
      <w:pPr>
        <w:pStyle w:val="BodyText"/>
        <w:spacing w:line="240" w:lineRule="auto" w:before="43"/>
        <w:ind w:right="767"/>
        <w:jc w:val="left"/>
      </w:pPr>
      <w:r>
        <w:rPr/>
        <w:t>不存在虚假记载、误导性陈述或者重大遗漏。</w:t>
      </w:r>
    </w:p>
    <w:p>
      <w:pPr>
        <w:spacing w:after="0" w:line="240" w:lineRule="auto"/>
        <w:jc w:val="left"/>
        <w:sectPr>
          <w:pgSz w:w="11910" w:h="16850"/>
          <w:pgMar w:header="572" w:footer="957" w:top="760" w:bottom="1140" w:left="540" w:right="0"/>
        </w:sectPr>
      </w:pPr>
    </w:p>
    <w:p>
      <w:pPr>
        <w:spacing w:line="240" w:lineRule="auto" w:before="3"/>
        <w:rPr>
          <w:rFonts w:ascii="宋体" w:hAnsi="宋体" w:cs="宋体" w:eastAsia="宋体" w:hint="default"/>
          <w:sz w:val="12"/>
          <w:szCs w:val="12"/>
        </w:rPr>
      </w:pPr>
    </w:p>
    <w:p>
      <w:pPr>
        <w:pStyle w:val="Heading1"/>
        <w:tabs>
          <w:tab w:pos="1987" w:val="left" w:leader="none"/>
        </w:tabs>
        <w:spacing w:line="539" w:lineRule="exact"/>
        <w:ind w:right="539"/>
        <w:jc w:val="center"/>
        <w:rPr>
          <w:b w:val="0"/>
          <w:bCs w:val="0"/>
        </w:rPr>
      </w:pPr>
      <w:bookmarkStart w:name="_TOC_250002" w:id="11"/>
      <w:r>
        <w:rPr>
          <w:w w:val="95"/>
        </w:rPr>
        <w:t>第十节</w:t>
        <w:tab/>
      </w:r>
      <w:r>
        <w:rPr/>
        <w:t>重要事项</w:t>
      </w:r>
      <w:bookmarkEnd w:id="11"/>
      <w:r>
        <w:rPr>
          <w:b w:val="0"/>
          <w:bCs w:val="0"/>
        </w:rPr>
      </w:r>
    </w:p>
    <w:p>
      <w:pPr>
        <w:spacing w:line="240" w:lineRule="auto" w:before="11"/>
        <w:rPr>
          <w:rFonts w:ascii="宋体" w:hAnsi="宋体" w:cs="宋体" w:eastAsia="宋体" w:hint="default"/>
          <w:b/>
          <w:bCs/>
          <w:sz w:val="33"/>
          <w:szCs w:val="33"/>
        </w:rPr>
      </w:pPr>
    </w:p>
    <w:p>
      <w:pPr>
        <w:pStyle w:val="Heading3"/>
        <w:spacing w:line="240" w:lineRule="auto"/>
        <w:ind w:right="767"/>
        <w:jc w:val="left"/>
        <w:rPr>
          <w:b w:val="0"/>
          <w:bCs w:val="0"/>
        </w:rPr>
      </w:pPr>
      <w:r>
        <w:rPr/>
        <w:t>一、报告期内公司重大诉讼、仲裁事项</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9" w:right="767"/>
        <w:jc w:val="left"/>
      </w:pPr>
      <w:r>
        <w:rPr/>
        <w:t>报告期内，公司无重大诉讼、仲裁事项。</w:t>
      </w:r>
    </w:p>
    <w:p>
      <w:pPr>
        <w:spacing w:line="240" w:lineRule="auto" w:before="3"/>
        <w:rPr>
          <w:rFonts w:ascii="宋体" w:hAnsi="宋体" w:cs="宋体" w:eastAsia="宋体" w:hint="default"/>
          <w:sz w:val="35"/>
          <w:szCs w:val="35"/>
        </w:rPr>
      </w:pPr>
    </w:p>
    <w:p>
      <w:pPr>
        <w:pStyle w:val="Heading3"/>
        <w:spacing w:line="240" w:lineRule="auto"/>
        <w:ind w:right="767"/>
        <w:jc w:val="left"/>
        <w:rPr>
          <w:b w:val="0"/>
          <w:bCs w:val="0"/>
        </w:rPr>
      </w:pPr>
      <w:r>
        <w:rPr/>
        <w:t>二、破产重整相关事项</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19" w:right="767"/>
        <w:jc w:val="left"/>
      </w:pPr>
      <w:r>
        <w:rPr/>
        <w:t>报告期内，公司无破产重整相关事项。</w:t>
      </w:r>
    </w:p>
    <w:p>
      <w:pPr>
        <w:spacing w:line="240" w:lineRule="auto" w:before="4"/>
        <w:rPr>
          <w:rFonts w:ascii="宋体" w:hAnsi="宋体" w:cs="宋体" w:eastAsia="宋体" w:hint="default"/>
          <w:sz w:val="35"/>
          <w:szCs w:val="35"/>
        </w:rPr>
      </w:pPr>
    </w:p>
    <w:p>
      <w:pPr>
        <w:pStyle w:val="Heading3"/>
        <w:spacing w:line="240" w:lineRule="auto"/>
        <w:ind w:right="767"/>
        <w:jc w:val="left"/>
        <w:rPr>
          <w:b w:val="0"/>
          <w:bCs w:val="0"/>
        </w:rPr>
      </w:pPr>
      <w:r>
        <w:rPr/>
        <w:t>三、持有其他上市公司股权及参股金融企业股权情况</w:t>
      </w:r>
      <w:r>
        <w:rPr>
          <w:b w:val="0"/>
          <w:bCs w:val="0"/>
        </w:rPr>
      </w:r>
    </w:p>
    <w:p>
      <w:pPr>
        <w:spacing w:line="240" w:lineRule="auto" w:before="2"/>
        <w:rPr>
          <w:rFonts w:ascii="宋体" w:hAnsi="宋体" w:cs="宋体" w:eastAsia="宋体" w:hint="default"/>
          <w:b/>
          <w:bCs/>
          <w:sz w:val="37"/>
          <w:szCs w:val="37"/>
        </w:rPr>
      </w:pPr>
    </w:p>
    <w:p>
      <w:pPr>
        <w:pStyle w:val="BodyText"/>
        <w:spacing w:line="376" w:lineRule="auto"/>
        <w:ind w:right="887" w:firstLine="480"/>
        <w:jc w:val="left"/>
      </w:pPr>
      <w:r>
        <w:rPr/>
        <w:t>报告期内，公司未发生买卖其他上市公司股权或参股商业银行、证券公司、保险公司、信托公 司和期货公司等金融企业股权的事项；公司无持有其他上市公司股权及参股金融企业股权的情况。</w:t>
      </w:r>
    </w:p>
    <w:p>
      <w:pPr>
        <w:spacing w:line="240" w:lineRule="auto" w:before="10"/>
        <w:rPr>
          <w:rFonts w:ascii="宋体" w:hAnsi="宋体" w:cs="宋体" w:eastAsia="宋体" w:hint="default"/>
          <w:sz w:val="24"/>
          <w:szCs w:val="24"/>
        </w:rPr>
      </w:pPr>
    </w:p>
    <w:p>
      <w:pPr>
        <w:pStyle w:val="Heading3"/>
        <w:spacing w:line="240" w:lineRule="auto"/>
        <w:ind w:right="767"/>
        <w:jc w:val="left"/>
        <w:rPr>
          <w:b w:val="0"/>
          <w:bCs w:val="0"/>
        </w:rPr>
      </w:pPr>
      <w:r>
        <w:rPr/>
        <w:t>四、报告期内公司重大收购及出售资产、吸收合并事项</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9" w:right="767"/>
        <w:jc w:val="left"/>
      </w:pPr>
      <w:r>
        <w:rPr/>
        <w:t>报告期内，公司无重大收购及出售资产、吸收合并事项。</w:t>
      </w:r>
    </w:p>
    <w:p>
      <w:pPr>
        <w:spacing w:line="240" w:lineRule="auto" w:before="3"/>
        <w:rPr>
          <w:rFonts w:ascii="宋体" w:hAnsi="宋体" w:cs="宋体" w:eastAsia="宋体" w:hint="default"/>
          <w:sz w:val="35"/>
          <w:szCs w:val="35"/>
        </w:rPr>
      </w:pPr>
    </w:p>
    <w:p>
      <w:pPr>
        <w:pStyle w:val="Heading3"/>
        <w:spacing w:line="240" w:lineRule="auto"/>
        <w:ind w:right="767"/>
        <w:jc w:val="left"/>
        <w:rPr>
          <w:b w:val="0"/>
          <w:bCs w:val="0"/>
        </w:rPr>
      </w:pPr>
      <w:r>
        <w:rPr/>
        <w:t>五、报告期内公司重大关联交易事项</w:t>
      </w:r>
      <w:r>
        <w:rPr>
          <w:b w:val="0"/>
          <w:bCs w:val="0"/>
        </w:rPr>
      </w:r>
    </w:p>
    <w:p>
      <w:pPr>
        <w:spacing w:line="240" w:lineRule="auto" w:before="12"/>
        <w:rPr>
          <w:rFonts w:ascii="宋体" w:hAnsi="宋体" w:cs="宋体" w:eastAsia="宋体" w:hint="default"/>
          <w:b/>
          <w:bCs/>
          <w:sz w:val="36"/>
          <w:szCs w:val="36"/>
        </w:rPr>
      </w:pPr>
    </w:p>
    <w:p>
      <w:pPr>
        <w:pStyle w:val="Heading6"/>
        <w:spacing w:line="240" w:lineRule="auto"/>
        <w:ind w:right="767"/>
        <w:jc w:val="left"/>
        <w:rPr>
          <w:b w:val="0"/>
          <w:bCs w:val="0"/>
        </w:rPr>
      </w:pPr>
      <w:r>
        <w:rPr>
          <w:rFonts w:ascii="Times New Roman" w:hAnsi="Times New Roman" w:cs="Times New Roman" w:eastAsia="Times New Roman" w:hint="default"/>
        </w:rPr>
        <w:t>1</w:t>
      </w:r>
      <w:r>
        <w:rPr/>
        <w:t>、与日常经营相关的关联交易（交易总额高于</w:t>
      </w:r>
      <w:r>
        <w:rPr>
          <w:spacing w:val="-61"/>
        </w:rPr>
        <w:t> </w:t>
      </w:r>
      <w:r>
        <w:rPr>
          <w:rFonts w:ascii="Times New Roman" w:hAnsi="Times New Roman" w:cs="Times New Roman" w:eastAsia="Times New Roman" w:hint="default"/>
        </w:rPr>
        <w:t>3,000</w:t>
      </w:r>
      <w:r>
        <w:rPr>
          <w:rFonts w:ascii="Times New Roman" w:hAnsi="Times New Roman" w:cs="Times New Roman" w:eastAsia="Times New Roman" w:hint="default"/>
          <w:spacing w:val="-13"/>
        </w:rPr>
        <w:t> </w:t>
      </w:r>
      <w:r>
        <w:rPr/>
        <w:t>万元且占公司最近一期经审计净资产值</w:t>
      </w:r>
      <w:r>
        <w:rPr>
          <w:b w:val="0"/>
          <w:bCs w:val="0"/>
        </w:rPr>
      </w:r>
    </w:p>
    <w:p>
      <w:pPr>
        <w:pStyle w:val="Heading6"/>
        <w:spacing w:line="240" w:lineRule="auto" w:before="164"/>
        <w:ind w:left="139" w:right="767"/>
        <w:jc w:val="left"/>
        <w:rPr>
          <w:b w:val="0"/>
          <w:bCs w:val="0"/>
        </w:rPr>
      </w:pPr>
      <w:r>
        <w:rPr>
          <w:rFonts w:ascii="Times New Roman" w:hAnsi="Times New Roman" w:cs="Times New Roman" w:eastAsia="Times New Roman" w:hint="default"/>
        </w:rPr>
        <w:t>5%</w:t>
      </w:r>
      <w:r>
        <w:rPr/>
        <w:t>以上）</w:t>
      </w:r>
      <w:r>
        <w:rPr>
          <w:b w:val="0"/>
          <w:bCs w:val="0"/>
        </w:rPr>
      </w:r>
    </w:p>
    <w:p>
      <w:pPr>
        <w:spacing w:line="369" w:lineRule="auto" w:before="164"/>
        <w:ind w:left="619" w:right="3527" w:firstLine="0"/>
        <w:jc w:val="left"/>
        <w:rPr>
          <w:rFonts w:ascii="宋体" w:hAnsi="宋体" w:cs="宋体" w:eastAsia="宋体" w:hint="default"/>
          <w:sz w:val="24"/>
          <w:szCs w:val="24"/>
        </w:rPr>
      </w:pPr>
      <w:r>
        <w:rPr>
          <w:rFonts w:ascii="宋体" w:hAnsi="宋体" w:cs="宋体" w:eastAsia="宋体" w:hint="default"/>
          <w:sz w:val="24"/>
          <w:szCs w:val="24"/>
        </w:rPr>
        <w:t>报告期内，公司未发生与日常经营相关的关联交易。 </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、资产收购、出售发生的关联交易</w:t>
      </w:r>
      <w:r>
        <w:rPr>
          <w:rFonts w:ascii="宋体" w:hAnsi="宋体" w:cs="宋体" w:eastAsia="宋体" w:hint="default"/>
          <w:b/>
          <w:bCs/>
          <w:w w:val="99"/>
          <w:sz w:val="24"/>
          <w:szCs w:val="24"/>
        </w:rPr>
        <w:t> </w:t>
      </w:r>
      <w:r>
        <w:rPr>
          <w:rFonts w:ascii="宋体" w:hAnsi="宋体" w:cs="宋体" w:eastAsia="宋体" w:hint="default"/>
          <w:sz w:val="24"/>
          <w:szCs w:val="24"/>
        </w:rPr>
        <w:t>报告期内，公司无资产收购、出售发生的关联交易。 </w:t>
      </w:r>
      <w:r>
        <w:rPr>
          <w:rFonts w:ascii="Times New Roman" w:hAnsi="Times New Roman" w:cs="Times New Roman" w:eastAsia="Times New Roman" w:hint="default"/>
          <w:b/>
          <w:bCs/>
          <w:sz w:val="24"/>
          <w:szCs w:val="24"/>
        </w:rPr>
        <w:t>3</w:t>
      </w:r>
      <w:r>
        <w:rPr>
          <w:rFonts w:ascii="宋体" w:hAnsi="宋体" w:cs="宋体" w:eastAsia="宋体" w:hint="default"/>
          <w:b/>
          <w:bCs/>
          <w:sz w:val="24"/>
          <w:szCs w:val="24"/>
        </w:rPr>
        <w:t>、公司与关联方共同对外投资发生的关联交易</w:t>
      </w:r>
      <w:r>
        <w:rPr>
          <w:rFonts w:ascii="宋体" w:hAnsi="宋体" w:cs="宋体" w:eastAsia="宋体" w:hint="default"/>
          <w:b/>
          <w:bCs/>
          <w:w w:val="99"/>
          <w:sz w:val="24"/>
          <w:szCs w:val="24"/>
        </w:rPr>
        <w:t> </w:t>
      </w:r>
      <w:r>
        <w:rPr>
          <w:rFonts w:ascii="宋体" w:hAnsi="宋体" w:cs="宋体" w:eastAsia="宋体" w:hint="default"/>
          <w:sz w:val="24"/>
          <w:szCs w:val="24"/>
        </w:rPr>
        <w:t>报告期内，公司不存在与关联方共同对外投资发生的关联交易情况。 </w:t>
      </w:r>
      <w:r>
        <w:rPr>
          <w:rFonts w:ascii="Times New Roman" w:hAnsi="Times New Roman" w:cs="Times New Roman" w:eastAsia="Times New Roman" w:hint="default"/>
          <w:b/>
          <w:bCs/>
          <w:sz w:val="24"/>
          <w:szCs w:val="24"/>
        </w:rPr>
        <w:t>4</w:t>
      </w:r>
      <w:r>
        <w:rPr>
          <w:rFonts w:ascii="宋体" w:hAnsi="宋体" w:cs="宋体" w:eastAsia="宋体" w:hint="default"/>
          <w:b/>
          <w:bCs/>
          <w:sz w:val="24"/>
          <w:szCs w:val="24"/>
        </w:rPr>
        <w:t>、公司与关联方存在债权债务往来、担保等事项</w:t>
      </w:r>
      <w:r>
        <w:rPr>
          <w:rFonts w:ascii="宋体" w:hAnsi="宋体" w:cs="宋体" w:eastAsia="宋体" w:hint="default"/>
          <w:b/>
          <w:bCs/>
          <w:w w:val="99"/>
          <w:sz w:val="24"/>
          <w:szCs w:val="24"/>
        </w:rPr>
        <w:t> </w:t>
      </w:r>
      <w:r>
        <w:rPr>
          <w:rFonts w:ascii="宋体" w:hAnsi="宋体" w:cs="宋体" w:eastAsia="宋体" w:hint="default"/>
          <w:sz w:val="24"/>
          <w:szCs w:val="24"/>
        </w:rPr>
        <w:t>报告期内，公司与关联方不存在债权债务往来。 </w:t>
      </w: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、其他重大关联交易</w:t>
      </w:r>
      <w:r>
        <w:rPr>
          <w:rFonts w:ascii="宋体" w:hAnsi="宋体" w:cs="宋体" w:eastAsia="宋体" w:hint="default"/>
          <w:sz w:val="24"/>
          <w:szCs w:val="24"/>
        </w:rPr>
      </w:r>
    </w:p>
    <w:p>
      <w:pPr>
        <w:pStyle w:val="BodyText"/>
        <w:spacing w:line="240" w:lineRule="auto" w:before="21"/>
        <w:ind w:left="619" w:right="767"/>
        <w:jc w:val="left"/>
      </w:pPr>
      <w:r>
        <w:rPr/>
        <w:t>报告期内，公司无其他重大关联交易</w:t>
      </w:r>
    </w:p>
    <w:p>
      <w:pPr>
        <w:spacing w:after="0" w:line="240" w:lineRule="auto"/>
        <w:jc w:val="left"/>
        <w:sectPr>
          <w:pgSz w:w="11910" w:h="16850"/>
          <w:pgMar w:header="572" w:footer="957" w:top="760" w:bottom="1140" w:left="540" w:right="0"/>
        </w:sectPr>
      </w:pPr>
    </w:p>
    <w:p>
      <w:pPr>
        <w:pStyle w:val="Heading3"/>
        <w:spacing w:line="240" w:lineRule="auto" w:before="100"/>
        <w:ind w:left="842" w:right="699"/>
        <w:jc w:val="left"/>
        <w:rPr>
          <w:b w:val="0"/>
          <w:bCs w:val="0"/>
        </w:rPr>
      </w:pPr>
      <w:r>
        <w:rPr/>
        <w:t>六、公司重大合同及其履行情况</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left="199" w:right="887" w:firstLine="480"/>
        <w:jc w:val="left"/>
      </w:pPr>
      <w:r>
        <w:rPr/>
        <w:t>（一）报告期内，公司未发生或以前期间发生但延续到报告期的托管、承包、租赁其他公司资 产或其他公司托管、承包、租赁公司资产的重大事项。</w:t>
      </w:r>
    </w:p>
    <w:p>
      <w:pPr>
        <w:pStyle w:val="BodyText"/>
        <w:spacing w:line="240" w:lineRule="auto" w:before="41"/>
        <w:ind w:left="679" w:right="699"/>
        <w:jc w:val="left"/>
      </w:pPr>
      <w:r>
        <w:rPr/>
        <w:t>（二）报告期内，公司无对外担保合同。</w:t>
      </w:r>
    </w:p>
    <w:p>
      <w:pPr>
        <w:pStyle w:val="BodyText"/>
        <w:spacing w:line="240" w:lineRule="auto" w:before="182"/>
        <w:ind w:left="679" w:right="699"/>
        <w:jc w:val="left"/>
      </w:pPr>
      <w:r>
        <w:rPr/>
        <w:t>（三）报告期内，公司未发生委托他人进行现金资产管理事项。</w:t>
      </w:r>
    </w:p>
    <w:p>
      <w:pPr>
        <w:pStyle w:val="BodyText"/>
        <w:spacing w:line="240" w:lineRule="auto" w:before="182"/>
        <w:ind w:left="679" w:right="699"/>
        <w:jc w:val="left"/>
      </w:pPr>
      <w:r>
        <w:rPr/>
        <w:t>（四）报告期内，公司无其他重大合同。</w:t>
      </w:r>
    </w:p>
    <w:p>
      <w:pPr>
        <w:spacing w:line="240" w:lineRule="auto" w:before="3"/>
        <w:rPr>
          <w:rFonts w:ascii="宋体" w:hAnsi="宋体" w:cs="宋体" w:eastAsia="宋体" w:hint="default"/>
          <w:sz w:val="35"/>
          <w:szCs w:val="35"/>
        </w:rPr>
      </w:pPr>
    </w:p>
    <w:p>
      <w:pPr>
        <w:pStyle w:val="Heading3"/>
        <w:spacing w:line="240" w:lineRule="auto"/>
        <w:ind w:left="842" w:right="699"/>
        <w:jc w:val="left"/>
        <w:rPr>
          <w:b w:val="0"/>
          <w:bCs w:val="0"/>
        </w:rPr>
      </w:pPr>
      <w:r>
        <w:rPr/>
        <w:t>七、报告期内股权激励计划实施事项</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79" w:right="699"/>
        <w:jc w:val="left"/>
      </w:pPr>
      <w:r>
        <w:rPr/>
        <w:t>报告期内，公司无股权激励计划。</w:t>
      </w:r>
    </w:p>
    <w:p>
      <w:pPr>
        <w:spacing w:line="240" w:lineRule="auto" w:before="1"/>
        <w:rPr>
          <w:rFonts w:ascii="宋体" w:hAnsi="宋体" w:cs="宋体" w:eastAsia="宋体" w:hint="default"/>
          <w:sz w:val="35"/>
          <w:szCs w:val="35"/>
        </w:rPr>
      </w:pPr>
    </w:p>
    <w:p>
      <w:pPr>
        <w:pStyle w:val="Heading3"/>
        <w:spacing w:line="240" w:lineRule="auto"/>
        <w:ind w:left="842" w:right="699"/>
        <w:jc w:val="left"/>
        <w:rPr>
          <w:b w:val="0"/>
          <w:bCs w:val="0"/>
        </w:rPr>
      </w:pPr>
      <w:r>
        <w:rPr/>
        <w:t>八、公司或持股</w:t>
      </w:r>
      <w:r>
        <w:rPr>
          <w:spacing w:val="-87"/>
        </w:rPr>
        <w:t> </w:t>
      </w:r>
      <w:r>
        <w:rPr>
          <w:rFonts w:ascii="Times New Roman" w:hAnsi="Times New Roman" w:cs="Times New Roman" w:eastAsia="Times New Roman" w:hint="default"/>
        </w:rPr>
        <w:t>5</w:t>
      </w:r>
      <w:r>
        <w:rPr/>
        <w:t>％以上股东承诺事项履行情况</w:t>
      </w:r>
      <w:r>
        <w:rPr>
          <w:b w:val="0"/>
          <w:bCs w:val="0"/>
        </w:rPr>
      </w:r>
    </w:p>
    <w:p>
      <w:pPr>
        <w:spacing w:line="240" w:lineRule="auto" w:before="10"/>
        <w:rPr>
          <w:rFonts w:ascii="宋体" w:hAnsi="宋体" w:cs="宋体" w:eastAsia="宋体" w:hint="default"/>
          <w:b/>
          <w:bCs/>
          <w:sz w:val="36"/>
          <w:szCs w:val="36"/>
        </w:rPr>
      </w:pPr>
    </w:p>
    <w:p>
      <w:pPr>
        <w:pStyle w:val="Heading3"/>
        <w:spacing w:line="240" w:lineRule="auto"/>
        <w:ind w:left="842" w:right="699"/>
        <w:jc w:val="left"/>
        <w:rPr>
          <w:b w:val="0"/>
          <w:bCs w:val="0"/>
        </w:rPr>
      </w:pPr>
      <w:r>
        <w:rPr/>
        <w:t>（一）关于股份锁定的承诺</w:t>
      </w:r>
      <w:r>
        <w:rPr>
          <w:b w:val="0"/>
          <w:bCs w:val="0"/>
        </w:rPr>
      </w:r>
    </w:p>
    <w:p>
      <w:pPr>
        <w:spacing w:line="240" w:lineRule="auto" w:before="12"/>
        <w:rPr>
          <w:rFonts w:ascii="宋体" w:hAnsi="宋体" w:cs="宋体" w:eastAsia="宋体" w:hint="default"/>
          <w:b/>
          <w:bCs/>
          <w:sz w:val="36"/>
          <w:szCs w:val="36"/>
        </w:rPr>
      </w:pPr>
    </w:p>
    <w:p>
      <w:pPr>
        <w:pStyle w:val="BodyText"/>
        <w:spacing w:line="360" w:lineRule="auto"/>
        <w:ind w:left="199" w:right="747" w:firstLine="480"/>
        <w:jc w:val="left"/>
      </w:pPr>
      <w:r>
        <w:rPr/>
        <w:t>公司及其董事、监事和高级管理人员、公司持股</w:t>
      </w:r>
      <w:r>
        <w:rPr>
          <w:spacing w:val="-60"/>
        </w:rPr>
        <w:t> </w:t>
      </w:r>
      <w:r>
        <w:rPr>
          <w:rFonts w:ascii="Times New Roman" w:hAnsi="Times New Roman" w:cs="Times New Roman" w:eastAsia="Times New Roman" w:hint="default"/>
        </w:rPr>
        <w:t>5%</w:t>
      </w:r>
      <w:r>
        <w:rPr/>
        <w:t>以上股东及其实际控制人等有关方在报告期 内或持续到报告期内的以下承诺事项。</w:t>
      </w:r>
    </w:p>
    <w:tbl>
      <w:tblPr>
        <w:tblW w:w="0" w:type="auto"/>
        <w:jc w:val="left"/>
        <w:tblInd w:w="115" w:type="dxa"/>
        <w:tblLayout w:type="fixed"/>
        <w:tblCellMar>
          <w:top w:w="0" w:type="dxa"/>
          <w:left w:w="0" w:type="dxa"/>
          <w:bottom w:w="0" w:type="dxa"/>
          <w:right w:w="0" w:type="dxa"/>
        </w:tblCellMar>
        <w:tblLook w:val="01E0"/>
      </w:tblPr>
      <w:tblGrid>
        <w:gridCol w:w="1575"/>
        <w:gridCol w:w="780"/>
        <w:gridCol w:w="7350"/>
        <w:gridCol w:w="1001"/>
      </w:tblGrid>
      <w:tr>
        <w:trPr>
          <w:trHeight w:val="554" w:hRule="exact"/>
        </w:trPr>
        <w:tc>
          <w:tcPr>
            <w:tcW w:w="15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left="4" w:right="0"/>
              <w:jc w:val="center"/>
              <w:rPr>
                <w:rFonts w:ascii="宋体" w:hAnsi="宋体" w:cs="宋体" w:eastAsia="宋体" w:hint="default"/>
                <w:sz w:val="21"/>
                <w:szCs w:val="21"/>
              </w:rPr>
            </w:pPr>
            <w:r>
              <w:rPr>
                <w:rFonts w:ascii="宋体" w:hAnsi="宋体" w:cs="宋体" w:eastAsia="宋体" w:hint="default"/>
                <w:b/>
                <w:bCs/>
                <w:sz w:val="21"/>
                <w:szCs w:val="21"/>
              </w:rPr>
              <w:t>承诺事项</w:t>
            </w:r>
            <w:r>
              <w:rPr>
                <w:rFonts w:ascii="宋体" w:hAnsi="宋体" w:cs="宋体" w:eastAsia="宋体" w:hint="default"/>
                <w:sz w:val="21"/>
                <w:szCs w:val="21"/>
              </w:rPr>
            </w:r>
          </w:p>
        </w:tc>
        <w:tc>
          <w:tcPr>
            <w:tcW w:w="7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承诺</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w w:val="100"/>
                <w:sz w:val="21"/>
                <w:szCs w:val="21"/>
              </w:rPr>
              <w:t>人</w:t>
            </w:r>
            <w:r>
              <w:rPr>
                <w:rFonts w:ascii="宋体" w:hAnsi="宋体" w:cs="宋体" w:eastAsia="宋体" w:hint="default"/>
                <w:w w:val="100"/>
                <w:sz w:val="21"/>
                <w:szCs w:val="21"/>
              </w:rPr>
            </w:r>
          </w:p>
        </w:tc>
        <w:tc>
          <w:tcPr>
            <w:tcW w:w="73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b/>
                <w:bCs/>
                <w:sz w:val="21"/>
                <w:szCs w:val="21"/>
              </w:rPr>
              <w:t>承诺内容</w:t>
            </w:r>
            <w:r>
              <w:rPr>
                <w:rFonts w:ascii="宋体" w:hAnsi="宋体" w:cs="宋体" w:eastAsia="宋体" w:hint="default"/>
                <w:sz w:val="21"/>
                <w:szCs w:val="21"/>
              </w:rPr>
            </w:r>
          </w:p>
        </w:tc>
        <w:tc>
          <w:tcPr>
            <w:tcW w:w="10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b/>
                <w:bCs/>
                <w:sz w:val="21"/>
                <w:szCs w:val="21"/>
              </w:rPr>
              <w:t>履行情</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w w:val="100"/>
                <w:sz w:val="21"/>
                <w:szCs w:val="21"/>
              </w:rPr>
              <w:t>况</w:t>
            </w:r>
            <w:r>
              <w:rPr>
                <w:rFonts w:ascii="宋体" w:hAnsi="宋体" w:cs="宋体" w:eastAsia="宋体" w:hint="default"/>
                <w:w w:val="100"/>
                <w:sz w:val="21"/>
                <w:szCs w:val="21"/>
              </w:rPr>
            </w:r>
          </w:p>
        </w:tc>
      </w:tr>
      <w:tr>
        <w:trPr>
          <w:trHeight w:val="283" w:hRule="exact"/>
        </w:trPr>
        <w:tc>
          <w:tcPr>
            <w:tcW w:w="15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股改承诺</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826" w:hRule="exact"/>
        </w:trPr>
        <w:tc>
          <w:tcPr>
            <w:tcW w:w="15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153" w:right="0"/>
              <w:jc w:val="left"/>
              <w:rPr>
                <w:rFonts w:ascii="宋体" w:hAnsi="宋体" w:cs="宋体" w:eastAsia="宋体" w:hint="default"/>
                <w:sz w:val="21"/>
                <w:szCs w:val="21"/>
              </w:rPr>
            </w:pPr>
            <w:r>
              <w:rPr>
                <w:rFonts w:ascii="宋体" w:hAnsi="宋体" w:cs="宋体" w:eastAsia="宋体" w:hint="default"/>
                <w:sz w:val="21"/>
                <w:szCs w:val="21"/>
              </w:rPr>
              <w:t>收购报告书或</w:t>
            </w:r>
          </w:p>
          <w:p>
            <w:pPr>
              <w:pStyle w:val="TableParagraph"/>
              <w:spacing w:line="240" w:lineRule="auto"/>
              <w:ind w:left="153" w:right="147"/>
              <w:jc w:val="left"/>
              <w:rPr>
                <w:rFonts w:ascii="宋体" w:hAnsi="宋体" w:cs="宋体" w:eastAsia="宋体" w:hint="default"/>
                <w:sz w:val="21"/>
                <w:szCs w:val="21"/>
              </w:rPr>
            </w:pPr>
            <w:r>
              <w:rPr>
                <w:rFonts w:ascii="宋体" w:hAnsi="宋体" w:cs="宋体" w:eastAsia="宋体" w:hint="default"/>
                <w:sz w:val="21"/>
                <w:szCs w:val="21"/>
              </w:rPr>
              <w:t>权益变动报告</w:t>
            </w:r>
            <w:r>
              <w:rPr>
                <w:rFonts w:ascii="宋体" w:hAnsi="宋体" w:cs="宋体" w:eastAsia="宋体" w:hint="default"/>
                <w:w w:val="100"/>
                <w:sz w:val="21"/>
                <w:szCs w:val="21"/>
              </w:rPr>
              <w:t> </w:t>
            </w:r>
            <w:r>
              <w:rPr>
                <w:rFonts w:ascii="宋体" w:hAnsi="宋体" w:cs="宋体" w:eastAsia="宋体" w:hint="default"/>
                <w:sz w:val="21"/>
                <w:szCs w:val="21"/>
              </w:rPr>
              <w:t>书中所作承诺</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554" w:hRule="exact"/>
        </w:trPr>
        <w:tc>
          <w:tcPr>
            <w:tcW w:w="15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重大资产重组</w:t>
            </w:r>
          </w:p>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sz w:val="21"/>
                <w:szCs w:val="21"/>
              </w:rPr>
              <w:t>时所作承诺</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3553" w:hRule="exact"/>
        </w:trPr>
        <w:tc>
          <w:tcPr>
            <w:tcW w:w="15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72" w:lineRule="exact"/>
              <w:ind w:left="677" w:right="147" w:hanging="524"/>
              <w:jc w:val="left"/>
              <w:rPr>
                <w:rFonts w:ascii="宋体" w:hAnsi="宋体" w:cs="宋体" w:eastAsia="宋体" w:hint="default"/>
                <w:sz w:val="21"/>
                <w:szCs w:val="21"/>
              </w:rPr>
            </w:pPr>
            <w:r>
              <w:rPr>
                <w:rFonts w:ascii="宋体" w:hAnsi="宋体" w:cs="宋体" w:eastAsia="宋体" w:hint="default"/>
                <w:sz w:val="21"/>
                <w:szCs w:val="21"/>
              </w:rPr>
              <w:t>发行时所作承</w:t>
            </w:r>
            <w:r>
              <w:rPr>
                <w:rFonts w:ascii="宋体" w:hAnsi="宋体" w:cs="宋体" w:eastAsia="宋体" w:hint="default"/>
                <w:w w:val="100"/>
                <w:sz w:val="21"/>
                <w:szCs w:val="21"/>
              </w:rPr>
              <w:t> </w:t>
            </w:r>
            <w:r>
              <w:rPr>
                <w:rFonts w:ascii="宋体" w:hAnsi="宋体" w:cs="宋体" w:eastAsia="宋体" w:hint="default"/>
                <w:sz w:val="21"/>
                <w:szCs w:val="21"/>
              </w:rPr>
              <w:t>诺</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0"/>
                <w:szCs w:val="20"/>
              </w:rPr>
            </w:pPr>
          </w:p>
          <w:p>
            <w:pPr>
              <w:pStyle w:val="TableParagraph"/>
              <w:spacing w:line="237" w:lineRule="auto"/>
              <w:ind w:left="175" w:right="170"/>
              <w:jc w:val="both"/>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103"/>
                <w:sz w:val="21"/>
                <w:szCs w:val="21"/>
              </w:rPr>
              <w:t> </w:t>
            </w:r>
            <w:r>
              <w:rPr>
                <w:rFonts w:ascii="宋体" w:hAnsi="宋体" w:cs="宋体" w:eastAsia="宋体" w:hint="default"/>
                <w:sz w:val="21"/>
                <w:szCs w:val="21"/>
              </w:rPr>
              <w:t>全体</w:t>
            </w:r>
            <w:r>
              <w:rPr>
                <w:rFonts w:ascii="宋体" w:hAnsi="宋体" w:cs="宋体" w:eastAsia="宋体" w:hint="default"/>
                <w:spacing w:val="-103"/>
                <w:sz w:val="21"/>
                <w:szCs w:val="21"/>
              </w:rPr>
              <w:t> </w:t>
            </w:r>
            <w:r>
              <w:rPr>
                <w:rFonts w:ascii="宋体" w:hAnsi="宋体" w:cs="宋体" w:eastAsia="宋体" w:hint="default"/>
                <w:sz w:val="21"/>
                <w:szCs w:val="21"/>
              </w:rPr>
              <w:t>发起</w:t>
            </w:r>
            <w:r>
              <w:rPr>
                <w:rFonts w:ascii="宋体" w:hAnsi="宋体" w:cs="宋体" w:eastAsia="宋体" w:hint="default"/>
                <w:spacing w:val="-103"/>
                <w:sz w:val="21"/>
                <w:szCs w:val="21"/>
              </w:rPr>
              <w:t> </w:t>
            </w:r>
            <w:r>
              <w:rPr>
                <w:rFonts w:ascii="宋体" w:hAnsi="宋体" w:cs="宋体" w:eastAsia="宋体" w:hint="default"/>
                <w:sz w:val="21"/>
                <w:szCs w:val="21"/>
              </w:rPr>
              <w:t>人股</w:t>
            </w:r>
            <w:r>
              <w:rPr>
                <w:rFonts w:ascii="宋体" w:hAnsi="宋体" w:cs="宋体" w:eastAsia="宋体" w:hint="default"/>
                <w:spacing w:val="-103"/>
                <w:sz w:val="21"/>
                <w:szCs w:val="21"/>
              </w:rPr>
              <w:t> </w:t>
            </w:r>
            <w:r>
              <w:rPr>
                <w:rFonts w:ascii="宋体" w:hAnsi="宋体" w:cs="宋体" w:eastAsia="宋体" w:hint="default"/>
                <w:sz w:val="21"/>
                <w:szCs w:val="21"/>
              </w:rPr>
              <w:t>东</w:t>
            </w:r>
          </w:p>
        </w:tc>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）发行人实际控制人张仁华和韩旭承诺：自瑞康医药股票上市之日起</w:t>
            </w:r>
          </w:p>
          <w:p>
            <w:pPr>
              <w:pStyle w:val="TableParagraph"/>
              <w:spacing w:line="272" w:lineRule="exact" w:before="19"/>
              <w:ind w:left="103" w:right="257"/>
              <w:jc w:val="left"/>
              <w:rPr>
                <w:rFonts w:ascii="宋体" w:hAnsi="宋体" w:cs="宋体" w:eastAsia="宋体" w:hint="default"/>
                <w:sz w:val="21"/>
                <w:szCs w:val="21"/>
              </w:rPr>
            </w:pPr>
            <w:r>
              <w:rPr>
                <w:rFonts w:ascii="Times New Roman" w:hAnsi="Times New Roman" w:cs="Times New Roman" w:eastAsia="Times New Roman" w:hint="default"/>
                <w:sz w:val="21"/>
                <w:szCs w:val="21"/>
              </w:rPr>
              <w:t>36 </w:t>
            </w:r>
            <w:r>
              <w:rPr>
                <w:rFonts w:ascii="宋体" w:hAnsi="宋体" w:cs="宋体" w:eastAsia="宋体" w:hint="default"/>
                <w:spacing w:val="-2"/>
                <w:sz w:val="21"/>
                <w:szCs w:val="21"/>
              </w:rPr>
              <w:t>个月内，本人不转让或者委托他人管理本人直接或间接持有的瑞康医药公</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开发行股票前已发行的股份，也不由瑞康医药回购该部分股份。</w:t>
            </w:r>
          </w:p>
          <w:p>
            <w:pPr>
              <w:pStyle w:val="TableParagraph"/>
              <w:spacing w:line="255" w:lineRule="exact"/>
              <w:ind w:left="52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）发行人股东</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TB</w:t>
            </w:r>
            <w:r>
              <w:rPr>
                <w:rFonts w:ascii="Times New Roman" w:hAnsi="Times New Roman" w:cs="Times New Roman" w:eastAsia="Times New Roman" w:hint="default"/>
                <w:spacing w:val="-4"/>
                <w:sz w:val="21"/>
                <w:szCs w:val="21"/>
              </w:rPr>
              <w:t> </w:t>
            </w:r>
            <w:r>
              <w:rPr>
                <w:rFonts w:ascii="Times New Roman" w:hAnsi="Times New Roman" w:cs="Times New Roman" w:eastAsia="Times New Roman" w:hint="default"/>
                <w:sz w:val="21"/>
                <w:szCs w:val="21"/>
              </w:rPr>
              <w:t>Nature</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Limited</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承诺：自瑞康医药股票上市之日起</w:t>
            </w:r>
            <w:r>
              <w:rPr>
                <w:rFonts w:ascii="宋体" w:hAnsi="宋体" w:cs="宋体" w:eastAsia="宋体" w:hint="default"/>
                <w:spacing w:val="-55"/>
                <w:sz w:val="21"/>
                <w:szCs w:val="21"/>
              </w:rPr>
              <w:t> </w:t>
            </w:r>
            <w:r>
              <w:rPr>
                <w:rFonts w:ascii="Times New Roman" w:hAnsi="Times New Roman" w:cs="Times New Roman" w:eastAsia="Times New Roman" w:hint="default"/>
                <w:spacing w:val="-3"/>
                <w:sz w:val="21"/>
                <w:szCs w:val="21"/>
              </w:rPr>
              <w:t>12</w:t>
            </w:r>
            <w:r>
              <w:rPr>
                <w:rFonts w:ascii="Times New Roman" w:hAnsi="Times New Roman" w:cs="Times New Roman" w:eastAsia="Times New Roman" w:hint="default"/>
                <w:sz w:val="21"/>
                <w:szCs w:val="21"/>
              </w:rPr>
            </w:r>
          </w:p>
          <w:p>
            <w:pPr>
              <w:pStyle w:val="TableParagraph"/>
              <w:spacing w:line="274" w:lineRule="exact" w:before="16"/>
              <w:ind w:left="103" w:right="298"/>
              <w:jc w:val="left"/>
              <w:rPr>
                <w:rFonts w:ascii="宋体" w:hAnsi="宋体" w:cs="宋体" w:eastAsia="宋体" w:hint="default"/>
                <w:sz w:val="21"/>
                <w:szCs w:val="21"/>
              </w:rPr>
            </w:pPr>
            <w:r>
              <w:rPr>
                <w:rFonts w:ascii="宋体" w:hAnsi="宋体" w:cs="宋体" w:eastAsia="宋体" w:hint="default"/>
                <w:spacing w:val="-2"/>
                <w:sz w:val="21"/>
                <w:szCs w:val="21"/>
              </w:rPr>
              <w:t>个月内，本公司不转让或者委托他人管理本公司直接或间接持有的瑞康医药</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公开发行股票前已发行的股份，也不由瑞康医药回购该部分股份。</w:t>
            </w:r>
          </w:p>
          <w:p>
            <w:pPr>
              <w:pStyle w:val="TableParagraph"/>
              <w:spacing w:line="253" w:lineRule="exact"/>
              <w:ind w:left="103" w:right="0" w:firstLine="42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）发行人股东青岛睿华方略医药咨询服务有限公司承诺：自瑞康医药</w:t>
            </w:r>
          </w:p>
          <w:p>
            <w:pPr>
              <w:pStyle w:val="TableParagraph"/>
              <w:spacing w:line="230" w:lineRule="auto" w:before="1"/>
              <w:ind w:left="103" w:right="204"/>
              <w:jc w:val="left"/>
              <w:rPr>
                <w:rFonts w:ascii="宋体" w:hAnsi="宋体" w:cs="宋体" w:eastAsia="宋体" w:hint="default"/>
                <w:sz w:val="21"/>
                <w:szCs w:val="21"/>
              </w:rPr>
            </w:pPr>
            <w:r>
              <w:rPr>
                <w:rFonts w:ascii="宋体" w:hAnsi="宋体" w:cs="宋体" w:eastAsia="宋体" w:hint="default"/>
                <w:sz w:val="21"/>
                <w:szCs w:val="21"/>
              </w:rPr>
              <w:t>股票上市之日起</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个月内，本公司不转让或者委托他人管理本公司直接或间</w:t>
            </w:r>
            <w:r>
              <w:rPr>
                <w:rFonts w:ascii="宋体" w:hAnsi="宋体" w:cs="宋体" w:eastAsia="宋体" w:hint="default"/>
                <w:w w:val="100"/>
                <w:sz w:val="21"/>
                <w:szCs w:val="21"/>
              </w:rPr>
              <w:t> </w:t>
            </w:r>
            <w:r>
              <w:rPr>
                <w:rFonts w:ascii="宋体" w:hAnsi="宋体" w:cs="宋体" w:eastAsia="宋体" w:hint="default"/>
                <w:sz w:val="21"/>
                <w:szCs w:val="21"/>
              </w:rPr>
              <w:t>接持有的瑞康医药公开发行股票前已发行的股份，也不由瑞康医药回购该部</w:t>
            </w:r>
            <w:r>
              <w:rPr>
                <w:rFonts w:ascii="宋体" w:hAnsi="宋体" w:cs="宋体" w:eastAsia="宋体" w:hint="default"/>
                <w:w w:val="100"/>
                <w:sz w:val="21"/>
                <w:szCs w:val="21"/>
              </w:rPr>
              <w:t> </w:t>
            </w:r>
            <w:r>
              <w:rPr>
                <w:rFonts w:ascii="宋体" w:hAnsi="宋体" w:cs="宋体" w:eastAsia="宋体" w:hint="default"/>
                <w:sz w:val="21"/>
                <w:szCs w:val="21"/>
              </w:rPr>
              <w:t>分股份。</w:t>
            </w:r>
          </w:p>
          <w:p>
            <w:pPr>
              <w:pStyle w:val="TableParagraph"/>
              <w:spacing w:line="230" w:lineRule="auto" w:before="7"/>
              <w:ind w:left="103" w:right="194" w:firstLine="420"/>
              <w:jc w:val="left"/>
              <w:rPr>
                <w:rFonts w:ascii="宋体" w:hAnsi="宋体" w:cs="宋体" w:eastAsia="宋体" w:hint="default"/>
                <w:sz w:val="21"/>
                <w:szCs w:val="21"/>
              </w:rPr>
            </w:pPr>
            <w:r>
              <w:rPr>
                <w:rFonts w:ascii="宋体" w:hAnsi="宋体" w:cs="宋体" w:eastAsia="宋体" w:hint="default"/>
                <w:spacing w:val="-2"/>
                <w:sz w:val="21"/>
                <w:szCs w:val="21"/>
              </w:rPr>
              <w:t>（</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）作为发行人股东的董事张仁华、韩旭同时承诺：除前述锁定期外，</w:t>
            </w:r>
            <w:r>
              <w:rPr>
                <w:rFonts w:ascii="宋体" w:hAnsi="宋体" w:cs="宋体" w:eastAsia="宋体" w:hint="default"/>
                <w:w w:val="100"/>
                <w:sz w:val="21"/>
                <w:szCs w:val="21"/>
              </w:rPr>
              <w:t> </w:t>
            </w:r>
            <w:r>
              <w:rPr>
                <w:rFonts w:ascii="宋体" w:hAnsi="宋体" w:cs="宋体" w:eastAsia="宋体" w:hint="default"/>
                <w:sz w:val="21"/>
                <w:szCs w:val="21"/>
              </w:rPr>
              <w:t>在本人任职期间每年转让的股份不超过本人所持有的瑞康医药股份总数的百</w:t>
            </w:r>
            <w:r>
              <w:rPr>
                <w:rFonts w:ascii="宋体" w:hAnsi="宋体" w:cs="宋体" w:eastAsia="宋体" w:hint="default"/>
                <w:w w:val="100"/>
                <w:sz w:val="21"/>
                <w:szCs w:val="21"/>
              </w:rPr>
              <w:t> </w:t>
            </w:r>
            <w:r>
              <w:rPr>
                <w:rFonts w:ascii="宋体" w:hAnsi="宋体" w:cs="宋体" w:eastAsia="宋体" w:hint="default"/>
                <w:sz w:val="21"/>
                <w:szCs w:val="21"/>
              </w:rPr>
              <w:t>分之二十五；离职后半年内，不转让本人所持有的瑞康医药股份。</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72" w:lineRule="exact"/>
              <w:ind w:left="388" w:right="175" w:hanging="209"/>
              <w:jc w:val="left"/>
              <w:rPr>
                <w:rFonts w:ascii="宋体" w:hAnsi="宋体" w:cs="宋体" w:eastAsia="宋体" w:hint="default"/>
                <w:sz w:val="21"/>
                <w:szCs w:val="21"/>
              </w:rPr>
            </w:pPr>
            <w:r>
              <w:rPr>
                <w:rFonts w:ascii="宋体" w:hAnsi="宋体" w:cs="宋体" w:eastAsia="宋体" w:hint="default"/>
                <w:sz w:val="21"/>
                <w:szCs w:val="21"/>
              </w:rPr>
              <w:t>严格履</w:t>
            </w:r>
            <w:r>
              <w:rPr>
                <w:rFonts w:ascii="宋体" w:hAnsi="宋体" w:cs="宋体" w:eastAsia="宋体" w:hint="default"/>
                <w:spacing w:val="-102"/>
                <w:sz w:val="21"/>
                <w:szCs w:val="21"/>
              </w:rPr>
              <w:t> </w:t>
            </w:r>
            <w:r>
              <w:rPr>
                <w:rFonts w:ascii="宋体" w:hAnsi="宋体" w:cs="宋体" w:eastAsia="宋体" w:hint="default"/>
                <w:sz w:val="21"/>
                <w:szCs w:val="21"/>
              </w:rPr>
              <w:t>行</w:t>
            </w:r>
          </w:p>
        </w:tc>
      </w:tr>
      <w:tr>
        <w:trPr>
          <w:trHeight w:val="555" w:hRule="exact"/>
        </w:trPr>
        <w:tc>
          <w:tcPr>
            <w:tcW w:w="15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9" w:lineRule="exact"/>
              <w:ind w:left="4" w:right="0"/>
              <w:jc w:val="center"/>
              <w:rPr>
                <w:rFonts w:ascii="宋体" w:hAnsi="宋体" w:cs="宋体" w:eastAsia="宋体" w:hint="default"/>
                <w:sz w:val="21"/>
                <w:szCs w:val="21"/>
              </w:rPr>
            </w:pPr>
            <w:r>
              <w:rPr>
                <w:rFonts w:ascii="宋体" w:hAnsi="宋体" w:cs="宋体" w:eastAsia="宋体" w:hint="default"/>
                <w:sz w:val="21"/>
                <w:szCs w:val="21"/>
              </w:rPr>
              <w:t>其他承诺（含</w:t>
            </w:r>
          </w:p>
          <w:p>
            <w:pPr>
              <w:pStyle w:val="TableParagraph"/>
              <w:spacing w:line="273" w:lineRule="exact"/>
              <w:ind w:left="2" w:right="0"/>
              <w:jc w:val="center"/>
              <w:rPr>
                <w:rFonts w:ascii="宋体" w:hAnsi="宋体" w:cs="宋体" w:eastAsia="宋体" w:hint="default"/>
                <w:sz w:val="21"/>
                <w:szCs w:val="21"/>
              </w:rPr>
            </w:pPr>
            <w:r>
              <w:rPr>
                <w:rFonts w:ascii="宋体" w:hAnsi="宋体" w:cs="宋体" w:eastAsia="宋体" w:hint="default"/>
                <w:sz w:val="21"/>
                <w:szCs w:val="21"/>
              </w:rPr>
              <w:t>追加承诺）</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7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center"/>
        <w:rPr>
          <w:rFonts w:ascii="宋体" w:hAnsi="宋体" w:cs="宋体" w:eastAsia="宋体" w:hint="default"/>
          <w:sz w:val="21"/>
          <w:szCs w:val="21"/>
        </w:rPr>
        <w:sectPr>
          <w:pgSz w:w="11910" w:h="16850"/>
          <w:pgMar w:header="572" w:footer="957" w:top="760" w:bottom="1140" w:left="480" w:right="0"/>
        </w:sectPr>
      </w:pPr>
    </w:p>
    <w:p>
      <w:pPr>
        <w:pStyle w:val="Heading3"/>
        <w:spacing w:line="240" w:lineRule="auto" w:before="100"/>
        <w:ind w:right="767"/>
        <w:jc w:val="left"/>
        <w:rPr>
          <w:b w:val="0"/>
          <w:bCs w:val="0"/>
        </w:rPr>
      </w:pPr>
      <w:r>
        <w:rPr/>
        <w:t>（二）避免同业竞争的承诺</w:t>
      </w:r>
      <w:r>
        <w:rPr>
          <w:b w:val="0"/>
          <w:bCs w:val="0"/>
        </w:rPr>
      </w:r>
    </w:p>
    <w:p>
      <w:pPr>
        <w:spacing w:line="240" w:lineRule="auto" w:before="2"/>
        <w:rPr>
          <w:rFonts w:ascii="宋体" w:hAnsi="宋体" w:cs="宋体" w:eastAsia="宋体" w:hint="default"/>
          <w:b/>
          <w:bCs/>
          <w:sz w:val="37"/>
          <w:szCs w:val="37"/>
        </w:rPr>
      </w:pPr>
    </w:p>
    <w:p>
      <w:pPr>
        <w:pStyle w:val="BodyText"/>
        <w:spacing w:line="367" w:lineRule="auto"/>
        <w:ind w:right="748" w:firstLine="480"/>
        <w:jc w:val="left"/>
      </w:pPr>
      <w:r>
        <w:rPr/>
        <w:t>为避免今后可能发生的同业竞争，最大限度地维护本公司的利益，保证本公司的正常经营，持 有本公司股票发行前</w:t>
      </w:r>
      <w:r>
        <w:rPr>
          <w:spacing w:val="-61"/>
        </w:rPr>
        <w:t> </w:t>
      </w:r>
      <w:r>
        <w:rPr>
          <w:rFonts w:ascii="Times New Roman" w:hAnsi="Times New Roman" w:cs="Times New Roman" w:eastAsia="Times New Roman" w:hint="default"/>
        </w:rPr>
        <w:t>5%</w:t>
      </w:r>
      <w:r>
        <w:rPr/>
        <w:t>以上股份股东均出具了《不予竞争承诺函》，目前正在履行中，报告期内未 出现同业竞争的情况。</w:t>
      </w:r>
    </w:p>
    <w:p>
      <w:pPr>
        <w:pStyle w:val="BodyText"/>
        <w:spacing w:line="379" w:lineRule="auto" w:before="55"/>
        <w:ind w:right="887" w:firstLine="480"/>
        <w:jc w:val="left"/>
      </w:pPr>
      <w:r>
        <w:rPr/>
        <w:t>公司控股股东和实际控制人张仁华、韩旭均已向本公司出具了《避免同业竞争的承诺》，承诺 如下：</w:t>
      </w:r>
    </w:p>
    <w:p>
      <w:pPr>
        <w:pStyle w:val="BodyText"/>
        <w:spacing w:line="360" w:lineRule="auto" w:before="43"/>
        <w:ind w:right="767" w:firstLine="480"/>
        <w:jc w:val="left"/>
      </w:pPr>
      <w:r>
        <w:rPr>
          <w:rFonts w:ascii="Times New Roman" w:hAnsi="Times New Roman" w:cs="Times New Roman" w:eastAsia="Times New Roman" w:hint="default"/>
        </w:rPr>
        <w:t>1</w:t>
      </w:r>
      <w:r>
        <w:rPr/>
        <w:t>、本人目前在中国境内外未直接或间接从事或参与任何在商业上对瑞康医药构成竞争的业务或 活动；</w:t>
      </w:r>
    </w:p>
    <w:p>
      <w:pPr>
        <w:pStyle w:val="BodyText"/>
        <w:spacing w:line="372" w:lineRule="auto" w:before="63"/>
        <w:ind w:right="767" w:firstLine="480"/>
        <w:jc w:val="left"/>
      </w:pPr>
      <w:r>
        <w:rPr>
          <w:rFonts w:ascii="Times New Roman" w:hAnsi="Times New Roman" w:cs="Times New Roman" w:eastAsia="Times New Roman" w:hint="default"/>
        </w:rPr>
        <w:t>2</w:t>
      </w:r>
      <w:r>
        <w:rPr/>
        <w:t>、本人将来也不在中国境内外直接或间接从事或参与任何在商业上对瑞康医药构成竞争的业务 及活动，或拥有与瑞康医药存在竞争关系的任何经济实体、机构、经济组织的权益，或以其他任何 形式取得该经济实体、机构、经济组织的控制权，或在该经济实体、机构、经济组织中担任高级管 理人员或核心技术人员；</w:t>
      </w:r>
    </w:p>
    <w:p>
      <w:pPr>
        <w:pStyle w:val="BodyText"/>
        <w:spacing w:line="240" w:lineRule="auto" w:before="50"/>
        <w:ind w:left="619" w:right="767"/>
        <w:jc w:val="left"/>
      </w:pPr>
      <w:r>
        <w:rPr>
          <w:rFonts w:ascii="Times New Roman" w:hAnsi="Times New Roman" w:cs="Times New Roman" w:eastAsia="Times New Roman" w:hint="default"/>
        </w:rPr>
        <w:t>3</w:t>
      </w:r>
      <w:r>
        <w:rPr/>
        <w:t>、本人愿意承担违反上述承诺而给瑞康医药造成的全部损失。</w:t>
      </w:r>
    </w:p>
    <w:p>
      <w:pPr>
        <w:spacing w:line="240" w:lineRule="auto" w:before="11"/>
        <w:rPr>
          <w:rFonts w:ascii="宋体" w:hAnsi="宋体" w:cs="宋体" w:eastAsia="宋体" w:hint="default"/>
          <w:sz w:val="33"/>
          <w:szCs w:val="33"/>
        </w:rPr>
      </w:pPr>
    </w:p>
    <w:p>
      <w:pPr>
        <w:pStyle w:val="Heading3"/>
        <w:spacing w:line="240" w:lineRule="auto"/>
        <w:ind w:right="767"/>
        <w:jc w:val="left"/>
        <w:rPr>
          <w:b w:val="0"/>
          <w:bCs w:val="0"/>
        </w:rPr>
      </w:pPr>
      <w:r>
        <w:rPr/>
        <w:t>（三）追加承诺</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887" w:firstLine="480"/>
        <w:jc w:val="left"/>
      </w:pPr>
      <w:r>
        <w:rPr/>
        <w:t>公司最近十二个月内未进行证券投资等高风险投资，并承诺使用募集资金补充流动资金后十二 个月内不进行证券投资等高风险投资。</w:t>
      </w:r>
    </w:p>
    <w:p>
      <w:pPr>
        <w:pStyle w:val="BodyText"/>
        <w:spacing w:line="240" w:lineRule="auto" w:before="41"/>
        <w:ind w:left="619" w:right="767"/>
        <w:jc w:val="left"/>
      </w:pPr>
      <w:r>
        <w:rPr/>
        <w:t>报告期内，上述承诺事项均得到严格执行。</w:t>
      </w:r>
    </w:p>
    <w:p>
      <w:pPr>
        <w:spacing w:line="240" w:lineRule="auto" w:before="3"/>
        <w:rPr>
          <w:rFonts w:ascii="宋体" w:hAnsi="宋体" w:cs="宋体" w:eastAsia="宋体" w:hint="default"/>
          <w:sz w:val="35"/>
          <w:szCs w:val="35"/>
        </w:rPr>
      </w:pPr>
    </w:p>
    <w:p>
      <w:pPr>
        <w:pStyle w:val="Heading3"/>
        <w:spacing w:line="240" w:lineRule="auto"/>
        <w:ind w:right="767"/>
        <w:jc w:val="left"/>
        <w:rPr>
          <w:b w:val="0"/>
          <w:bCs w:val="0"/>
        </w:rPr>
      </w:pPr>
      <w:r>
        <w:rPr/>
        <w:t>九、聘任、解聘会计师事务所情况</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9" w:right="0"/>
        <w:jc w:val="left"/>
        <w:rPr>
          <w:rFonts w:ascii="Times New Roman" w:hAnsi="Times New Roman" w:cs="Times New Roman" w:eastAsia="Times New Roman" w:hint="default"/>
        </w:rPr>
      </w:pPr>
      <w:r>
        <w:rPr/>
        <w:t>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年度聘任的审计机构为北京天圆全会计师事务所有限公司，其年度审计工作薪酬为</w:t>
      </w:r>
      <w:r>
        <w:rPr>
          <w:spacing w:val="-59"/>
        </w:rPr>
        <w:t> </w:t>
      </w:r>
      <w:r>
        <w:rPr>
          <w:rFonts w:ascii="Times New Roman" w:hAnsi="Times New Roman" w:cs="Times New Roman" w:eastAsia="Times New Roman" w:hint="default"/>
        </w:rPr>
        <w:t>30</w:t>
      </w:r>
    </w:p>
    <w:p>
      <w:pPr>
        <w:pStyle w:val="BodyText"/>
        <w:spacing w:line="240" w:lineRule="auto" w:before="164"/>
        <w:ind w:right="767"/>
        <w:jc w:val="left"/>
      </w:pPr>
      <w:r>
        <w:rPr/>
        <w:t>万元。</w:t>
      </w:r>
    </w:p>
    <w:p>
      <w:pPr>
        <w:pStyle w:val="BodyText"/>
        <w:spacing w:line="357" w:lineRule="auto" w:before="182"/>
        <w:ind w:right="679" w:firstLine="480"/>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年度为公司提供审计服务的签字会计师为魏强、任文君，二人均未超过证监会计字</w:t>
      </w:r>
      <w:r>
        <w:rPr>
          <w:rFonts w:ascii="Times New Roman" w:hAnsi="Times New Roman" w:cs="Times New Roman" w:eastAsia="Times New Roman" w:hint="default"/>
        </w:rPr>
        <w:t>[2003]13 </w:t>
      </w:r>
      <w:r>
        <w:rPr/>
        <w:t>号文规定的连续提供审计服务的最长期限。</w:t>
      </w:r>
    </w:p>
    <w:p>
      <w:pPr>
        <w:spacing w:line="240" w:lineRule="auto" w:before="3"/>
        <w:rPr>
          <w:rFonts w:ascii="宋体" w:hAnsi="宋体" w:cs="宋体" w:eastAsia="宋体" w:hint="default"/>
          <w:sz w:val="26"/>
          <w:szCs w:val="26"/>
        </w:rPr>
      </w:pPr>
    </w:p>
    <w:p>
      <w:pPr>
        <w:pStyle w:val="Heading3"/>
        <w:spacing w:line="240" w:lineRule="auto"/>
        <w:ind w:right="767"/>
        <w:jc w:val="left"/>
        <w:rPr>
          <w:b w:val="0"/>
          <w:bCs w:val="0"/>
        </w:rPr>
      </w:pPr>
      <w:r>
        <w:rPr/>
        <w:t>十、被监管处罚情况</w:t>
      </w:r>
      <w:r>
        <w:rPr>
          <w:b w:val="0"/>
          <w:bCs w:val="0"/>
        </w:rPr>
      </w:r>
    </w:p>
    <w:p>
      <w:pPr>
        <w:spacing w:line="240" w:lineRule="auto" w:before="11"/>
        <w:rPr>
          <w:rFonts w:ascii="宋体" w:hAnsi="宋体" w:cs="宋体" w:eastAsia="宋体" w:hint="default"/>
          <w:b/>
          <w:bCs/>
          <w:sz w:val="25"/>
          <w:szCs w:val="25"/>
        </w:rPr>
      </w:pPr>
    </w:p>
    <w:p>
      <w:pPr>
        <w:pStyle w:val="BodyText"/>
        <w:spacing w:line="480" w:lineRule="atLeast"/>
        <w:ind w:right="706" w:firstLine="480"/>
        <w:jc w:val="left"/>
      </w:pPr>
      <w:r>
        <w:rPr/>
        <w:t>报告期内，公司及其董事、监事、高级管理人员、持股</w:t>
      </w:r>
      <w:r>
        <w:rPr>
          <w:spacing w:val="-59"/>
        </w:rPr>
        <w:t> </w:t>
      </w:r>
      <w:r>
        <w:rPr>
          <w:rFonts w:ascii="Times New Roman" w:hAnsi="Times New Roman" w:cs="Times New Roman" w:eastAsia="Times New Roman" w:hint="default"/>
        </w:rPr>
        <w:t>5</w:t>
      </w:r>
      <w:r>
        <w:rPr/>
        <w:t>％以上的股东、实际控制人不存在受有 权机关调查、司法纪检部门采取强制措施、被移送司法机关或追究刑事责任、中国证监会稽查、中</w:t>
      </w:r>
    </w:p>
    <w:p>
      <w:pPr>
        <w:spacing w:after="0" w:line="480" w:lineRule="atLeast"/>
        <w:jc w:val="left"/>
        <w:sectPr>
          <w:headerReference w:type="default" r:id="rId154"/>
          <w:pgSz w:w="11910" w:h="16850"/>
          <w:pgMar w:header="572" w:footer="957" w:top="760" w:bottom="1140" w:left="540" w:right="0"/>
        </w:sectPr>
      </w:pPr>
    </w:p>
    <w:p>
      <w:pPr>
        <w:pStyle w:val="BodyText"/>
        <w:spacing w:line="376" w:lineRule="auto" w:before="83"/>
        <w:ind w:right="887"/>
        <w:jc w:val="left"/>
      </w:pPr>
      <w:r>
        <w:rPr/>
        <w:t>国证监会行政处罚、证券市场禁入、通报批评、认定为不适当人选、被其他行政管理部门处罚及证 券交易所公开谴责的情形。</w:t>
      </w:r>
    </w:p>
    <w:p>
      <w:pPr>
        <w:spacing w:line="240" w:lineRule="auto" w:before="11"/>
        <w:rPr>
          <w:rFonts w:ascii="宋体" w:hAnsi="宋体" w:cs="宋体" w:eastAsia="宋体" w:hint="default"/>
          <w:sz w:val="24"/>
          <w:szCs w:val="24"/>
        </w:rPr>
      </w:pPr>
    </w:p>
    <w:p>
      <w:pPr>
        <w:pStyle w:val="Heading3"/>
        <w:spacing w:line="240" w:lineRule="auto"/>
        <w:ind w:right="767"/>
        <w:jc w:val="left"/>
        <w:rPr>
          <w:b w:val="0"/>
          <w:bCs w:val="0"/>
        </w:rPr>
      </w:pPr>
      <w:r>
        <w:rPr/>
        <w:t>十一、本报告期公司信息披露索引</w:t>
      </w:r>
      <w:r>
        <w:rPr>
          <w:b w:val="0"/>
          <w:bCs w:val="0"/>
        </w:rPr>
      </w:r>
    </w:p>
    <w:p>
      <w:pPr>
        <w:spacing w:line="240" w:lineRule="auto" w:before="2"/>
        <w:rPr>
          <w:rFonts w:ascii="宋体" w:hAnsi="宋体" w:cs="宋体" w:eastAsia="宋体" w:hint="default"/>
          <w:b/>
          <w:bCs/>
          <w:sz w:val="37"/>
          <w:szCs w:val="37"/>
        </w:rPr>
      </w:pPr>
    </w:p>
    <w:p>
      <w:pPr>
        <w:pStyle w:val="BodyText"/>
        <w:spacing w:line="379" w:lineRule="auto"/>
        <w:ind w:right="1127" w:firstLine="480"/>
        <w:jc w:val="left"/>
      </w:pPr>
      <w:r>
        <w:rPr/>
        <w:pict>
          <v:shape style="position:absolute;margin-left:53.880001pt;margin-top:47.015594pt;width:487.9pt;height:448.3pt;mso-position-horizontal-relative:page;mso-position-vertical-relative:paragraph;z-index:38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87"/>
                    <w:gridCol w:w="1094"/>
                    <w:gridCol w:w="6606"/>
                    <w:gridCol w:w="1356"/>
                  </w:tblGrid>
                  <w:tr>
                    <w:trPr>
                      <w:trHeight w:val="406" w:hRule="exact"/>
                    </w:trPr>
                    <w:tc>
                      <w:tcPr>
                        <w:tcW w:w="687"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094"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公告编号</w:t>
                        </w:r>
                        <w:r>
                          <w:rPr>
                            <w:rFonts w:ascii="宋体" w:hAnsi="宋体" w:cs="宋体" w:eastAsia="宋体" w:hint="default"/>
                            <w:sz w:val="21"/>
                            <w:szCs w:val="21"/>
                          </w:rPr>
                        </w:r>
                      </w:p>
                    </w:tc>
                    <w:tc>
                      <w:tcPr>
                        <w:tcW w:w="660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公告名称</w:t>
                        </w:r>
                        <w:r>
                          <w:rPr>
                            <w:rFonts w:ascii="宋体" w:hAnsi="宋体" w:cs="宋体" w:eastAsia="宋体" w:hint="default"/>
                            <w:sz w:val="21"/>
                            <w:szCs w:val="21"/>
                          </w:rPr>
                        </w:r>
                      </w:p>
                    </w:tc>
                    <w:tc>
                      <w:tcPr>
                        <w:tcW w:w="1356" w:type="dxa"/>
                        <w:tcBorders>
                          <w:top w:val="single" w:sz="4" w:space="0" w:color="000000"/>
                          <w:left w:val="single" w:sz="4" w:space="0" w:color="000000"/>
                          <w:bottom w:val="single" w:sz="4" w:space="0" w:color="000000"/>
                          <w:right w:val="single" w:sz="4" w:space="0" w:color="000000"/>
                        </w:tcBorders>
                        <w:shd w:val="clear" w:color="auto" w:fill="C0C0C0"/>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b/>
                            <w:bCs/>
                            <w:sz w:val="21"/>
                            <w:szCs w:val="21"/>
                          </w:rPr>
                          <w:t>公告日期</w:t>
                        </w:r>
                        <w:r>
                          <w:rPr>
                            <w:rFonts w:ascii="宋体" w:hAnsi="宋体" w:cs="宋体" w:eastAsia="宋体" w:hint="default"/>
                            <w:sz w:val="21"/>
                            <w:szCs w:val="21"/>
                          </w:rPr>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w w:val="100"/>
                            <w:sz w:val="21"/>
                          </w:rPr>
                          <w:t>1</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2011-1</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《第一届董事会第十二次会议决议的公告》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2011/6/28</w:t>
                        </w:r>
                      </w:p>
                    </w:tc>
                  </w:tr>
                  <w:tr>
                    <w:trPr>
                      <w:trHeight w:val="406"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Times New Roman" w:hAnsi="Times New Roman" w:cs="Times New Roman" w:eastAsia="Times New Roman" w:hint="default"/>
                            <w:sz w:val="21"/>
                            <w:szCs w:val="21"/>
                          </w:rPr>
                        </w:pPr>
                        <w:r>
                          <w:rPr>
                            <w:rFonts w:ascii="Times New Roman"/>
                            <w:w w:val="100"/>
                            <w:sz w:val="21"/>
                          </w:rPr>
                          <w:t>2</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Times New Roman" w:hAnsi="Times New Roman" w:cs="Times New Roman" w:eastAsia="Times New Roman" w:hint="default"/>
                            <w:sz w:val="21"/>
                            <w:szCs w:val="21"/>
                          </w:rPr>
                        </w:pPr>
                        <w:r>
                          <w:rPr>
                            <w:rFonts w:ascii="Times New Roman"/>
                            <w:sz w:val="21"/>
                          </w:rPr>
                          <w:t>2011-2</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hAnsi="宋体" w:cs="宋体" w:eastAsia="宋体" w:hint="default"/>
                            <w:sz w:val="21"/>
                            <w:szCs w:val="21"/>
                          </w:rPr>
                          <w:t>《关于签订募集资金三方监管协议的公告》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 w:right="0"/>
                          <w:jc w:val="center"/>
                          <w:rPr>
                            <w:rFonts w:ascii="Times New Roman" w:hAnsi="Times New Roman" w:cs="Times New Roman" w:eastAsia="Times New Roman" w:hint="default"/>
                            <w:sz w:val="21"/>
                            <w:szCs w:val="21"/>
                          </w:rPr>
                        </w:pPr>
                        <w:r>
                          <w:rPr>
                            <w:rFonts w:ascii="Times New Roman"/>
                            <w:sz w:val="21"/>
                          </w:rPr>
                          <w:t>2011/6/30</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w w:val="100"/>
                            <w:sz w:val="21"/>
                          </w:rPr>
                          <w:t>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2011-3</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《关于完成工商变更登记的公告》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2011/7/5</w:t>
                        </w:r>
                      </w:p>
                    </w:tc>
                  </w:tr>
                  <w:tr>
                    <w:trPr>
                      <w:trHeight w:val="406"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w w:val="100"/>
                            <w:sz w:val="21"/>
                          </w:rPr>
                          <w:t>4</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2011-4</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《第一届监事会第五次会议决议的公告》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2011/7/15</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w w:val="100"/>
                            <w:sz w:val="21"/>
                          </w:rPr>
                          <w:t>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2011-5</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《第一届董事会第十三次会议决议的公告》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2011/7/15</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w w:val="100"/>
                            <w:sz w:val="21"/>
                          </w:rPr>
                          <w:t>6</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2011-6</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年第一次临时股东大会的通知》</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2011/7/15</w:t>
                        </w:r>
                      </w:p>
                    </w:tc>
                  </w:tr>
                  <w:tr>
                    <w:trPr>
                      <w:trHeight w:val="406"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w w:val="100"/>
                            <w:sz w:val="21"/>
                          </w:rPr>
                          <w:t>7</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2011-7</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55"/>
                            <w:sz w:val="21"/>
                            <w:szCs w:val="21"/>
                          </w:rPr>
                          <w:t> </w:t>
                        </w:r>
                        <w:r>
                          <w:rPr>
                            <w:rFonts w:ascii="宋体" w:hAnsi="宋体" w:cs="宋体" w:eastAsia="宋体" w:hint="default"/>
                            <w:sz w:val="21"/>
                            <w:szCs w:val="21"/>
                          </w:rPr>
                          <w:t>独立董事提名人声明》</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2011/7/15</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w w:val="100"/>
                            <w:sz w:val="21"/>
                          </w:rPr>
                          <w:t>8</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2011-8</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《关于以募集资金置换预先已投入募投项目的自筹资金的公》</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2011/7/15</w:t>
                        </w:r>
                      </w:p>
                    </w:tc>
                  </w:tr>
                  <w:tr>
                    <w:trPr>
                      <w:trHeight w:val="406"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w w:val="100"/>
                            <w:sz w:val="21"/>
                          </w:rPr>
                          <w:t>9</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2011-9</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《关于使用超募资金偿还银行贷款的公告》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2011/7/15</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10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2011-10</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《关于补选独立董事的公告》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2011/7/15</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11</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2011-11</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年第一次临时股东大会决议的公告》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2011/8/2</w:t>
                        </w:r>
                      </w:p>
                    </w:tc>
                  </w:tr>
                  <w:tr>
                    <w:trPr>
                      <w:trHeight w:val="406"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12</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2011-12</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年半年度报告摘要》</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2011/8/22</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13</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2011-13</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《第一届董事会第十五次会议决议的公告》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2011/8/30</w:t>
                        </w:r>
                      </w:p>
                    </w:tc>
                  </w:tr>
                  <w:tr>
                    <w:trPr>
                      <w:trHeight w:val="406"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14</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2011-14</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《关于更换保荐代表人的公告》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2011/9/2</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15</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2011-15</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56"/>
                            <w:sz w:val="21"/>
                            <w:szCs w:val="21"/>
                          </w:rPr>
                          <w:t> </w:t>
                        </w:r>
                        <w:r>
                          <w:rPr>
                            <w:rFonts w:ascii="宋体" w:hAnsi="宋体" w:cs="宋体" w:eastAsia="宋体" w:hint="default"/>
                            <w:sz w:val="21"/>
                            <w:szCs w:val="21"/>
                          </w:rPr>
                          <w:t>关于网下配售股份上市流通的提示性公告》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2011/9/8</w:t>
                        </w:r>
                      </w:p>
                    </w:tc>
                  </w:tr>
                  <w:tr>
                    <w:trPr>
                      <w:trHeight w:val="406"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16</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2011-16</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《第一届监事会第七次会议决议的公告》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2011/9/27</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17</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2011-17</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《关于使用部分闲置募集资金临时性补充流动资金的公告》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2011/9/27</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18</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2011-18</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《第一届董事会第十六次会议决议的公告》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2011/9/27</w:t>
                        </w:r>
                      </w:p>
                    </w:tc>
                  </w:tr>
                  <w:tr>
                    <w:trPr>
                      <w:trHeight w:val="406"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Times New Roman" w:hAnsi="Times New Roman" w:cs="Times New Roman" w:eastAsia="Times New Roman" w:hint="default"/>
                            <w:sz w:val="21"/>
                            <w:szCs w:val="21"/>
                          </w:rPr>
                        </w:pPr>
                        <w:r>
                          <w:rPr>
                            <w:rFonts w:ascii="Times New Roman"/>
                            <w:sz w:val="21"/>
                          </w:rPr>
                          <w:t>19</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Times New Roman" w:hAnsi="Times New Roman" w:cs="Times New Roman" w:eastAsia="Times New Roman" w:hint="default"/>
                            <w:sz w:val="21"/>
                            <w:szCs w:val="21"/>
                          </w:rPr>
                        </w:pPr>
                        <w:r>
                          <w:rPr>
                            <w:rFonts w:ascii="Times New Roman"/>
                            <w:sz w:val="21"/>
                          </w:rPr>
                          <w:t>2011-19</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103" w:right="0"/>
                          <w:jc w:val="left"/>
                          <w:rPr>
                            <w:rFonts w:ascii="宋体" w:hAnsi="宋体" w:cs="宋体" w:eastAsia="宋体" w:hint="default"/>
                            <w:sz w:val="21"/>
                            <w:szCs w:val="21"/>
                          </w:rPr>
                        </w:pPr>
                        <w:r>
                          <w:rPr>
                            <w:rFonts w:ascii="宋体" w:hAnsi="宋体" w:cs="宋体" w:eastAsia="宋体" w:hint="default"/>
                            <w:sz w:val="21"/>
                            <w:szCs w:val="21"/>
                          </w:rPr>
                          <w:t>《关于召开</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年第二次临时股东大会的通知》</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 w:right="0"/>
                          <w:jc w:val="center"/>
                          <w:rPr>
                            <w:rFonts w:ascii="Times New Roman" w:hAnsi="Times New Roman" w:cs="Times New Roman" w:eastAsia="Times New Roman" w:hint="default"/>
                            <w:sz w:val="21"/>
                            <w:szCs w:val="21"/>
                          </w:rPr>
                        </w:pPr>
                        <w:r>
                          <w:rPr>
                            <w:rFonts w:ascii="Times New Roman"/>
                            <w:sz w:val="21"/>
                          </w:rPr>
                          <w:t>2011/9/27</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2011-20</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年第二次临时股东大会决议的公告》</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 w:right="0"/>
                          <w:jc w:val="center"/>
                          <w:rPr>
                            <w:rFonts w:ascii="Times New Roman" w:hAnsi="Times New Roman" w:cs="Times New Roman" w:eastAsia="Times New Roman" w:hint="default"/>
                            <w:sz w:val="21"/>
                            <w:szCs w:val="21"/>
                          </w:rPr>
                        </w:pPr>
                        <w:r>
                          <w:rPr>
                            <w:rFonts w:ascii="Times New Roman"/>
                            <w:sz w:val="21"/>
                          </w:rPr>
                          <w:t>2011/10/14</w:t>
                        </w:r>
                      </w:p>
                    </w:tc>
                  </w:tr>
                  <w:tr>
                    <w:trPr>
                      <w:trHeight w:val="408" w:hRule="exact"/>
                    </w:trPr>
                    <w:tc>
                      <w:tcPr>
                        <w:tcW w:w="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21</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21"/>
                            <w:szCs w:val="21"/>
                          </w:rPr>
                        </w:pPr>
                        <w:r>
                          <w:rPr>
                            <w:rFonts w:ascii="Times New Roman"/>
                            <w:sz w:val="21"/>
                          </w:rPr>
                          <w:t>2011-21</w:t>
                        </w:r>
                      </w:p>
                    </w:tc>
                    <w:tc>
                      <w:tcPr>
                        <w:tcW w:w="6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年第三季度季度报告正文》</w:t>
                        </w:r>
                      </w:p>
                    </w:tc>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 w:right="0"/>
                          <w:jc w:val="center"/>
                          <w:rPr>
                            <w:rFonts w:ascii="Times New Roman" w:hAnsi="Times New Roman" w:cs="Times New Roman" w:eastAsia="Times New Roman" w:hint="default"/>
                            <w:sz w:val="21"/>
                            <w:szCs w:val="21"/>
                          </w:rPr>
                        </w:pPr>
                        <w:r>
                          <w:rPr>
                            <w:rFonts w:ascii="Times New Roman"/>
                            <w:sz w:val="21"/>
                          </w:rPr>
                          <w:t>2011/10/24</w:t>
                        </w:r>
                      </w:p>
                    </w:tc>
                  </w:tr>
                </w:tbl>
                <w:p>
                  <w:pPr/>
                </w:p>
              </w:txbxContent>
            </v:textbox>
            <w10:wrap type="none"/>
          </v:shape>
        </w:pict>
      </w:r>
      <w:r>
        <w:rPr/>
        <w:t>报告期内，公司在中国证监会指定信息披露媒体《中国证券报》、《证券时报》、《证券时 报》、《上海证券报》和巨潮资讯网（</w:t>
      </w:r>
      <w:hyperlink r:id="rId8">
        <w:r>
          <w:rPr>
            <w:rFonts w:ascii="Times New Roman" w:hAnsi="Times New Roman" w:cs="Times New Roman" w:eastAsia="Times New Roman" w:hint="default"/>
          </w:rPr>
          <w:t>www.cninfo.com.cn</w:t>
        </w:r>
      </w:hyperlink>
      <w:r>
        <w:rPr/>
        <w:t>）刊登了以下公告：</w:t>
      </w:r>
    </w:p>
    <w:p>
      <w:pPr>
        <w:spacing w:after="0" w:line="379" w:lineRule="auto"/>
        <w:jc w:val="left"/>
        <w:sectPr>
          <w:pgSz w:w="11910" w:h="16850"/>
          <w:pgMar w:header="572" w:footer="957" w:top="760" w:bottom="1140" w:left="540" w:right="0"/>
        </w:sectPr>
      </w:pPr>
    </w:p>
    <w:p>
      <w:pPr>
        <w:spacing w:line="240" w:lineRule="auto" w:before="3"/>
        <w:rPr>
          <w:rFonts w:ascii="宋体" w:hAnsi="宋体" w:cs="宋体" w:eastAsia="宋体" w:hint="default"/>
          <w:sz w:val="12"/>
          <w:szCs w:val="12"/>
        </w:rPr>
      </w:pPr>
    </w:p>
    <w:p>
      <w:pPr>
        <w:pStyle w:val="Heading1"/>
        <w:spacing w:line="539" w:lineRule="exact"/>
        <w:ind w:left="3536" w:right="767"/>
        <w:jc w:val="left"/>
        <w:rPr>
          <w:b w:val="0"/>
          <w:bCs w:val="0"/>
        </w:rPr>
      </w:pPr>
      <w:bookmarkStart w:name="_TOC_250001" w:id="12"/>
      <w:r>
        <w:rPr/>
        <w:t>第十一节</w:t>
      </w:r>
      <w:r>
        <w:rPr>
          <w:spacing w:val="-6"/>
        </w:rPr>
        <w:t> </w:t>
      </w:r>
      <w:r>
        <w:rPr/>
        <w:t>财务报告</w:t>
      </w:r>
      <w:bookmarkEnd w:id="12"/>
      <w:r>
        <w:rPr>
          <w:b w:val="0"/>
          <w:bCs w:val="0"/>
        </w:rPr>
      </w:r>
    </w:p>
    <w:p>
      <w:pPr>
        <w:spacing w:line="240" w:lineRule="auto" w:before="7"/>
        <w:rPr>
          <w:rFonts w:ascii="宋体" w:hAnsi="宋体" w:cs="宋体" w:eastAsia="宋体" w:hint="default"/>
          <w:b/>
          <w:bCs/>
          <w:sz w:val="50"/>
          <w:szCs w:val="50"/>
        </w:rPr>
      </w:pPr>
    </w:p>
    <w:p>
      <w:pPr>
        <w:pStyle w:val="BodyText"/>
        <w:spacing w:line="379" w:lineRule="auto"/>
        <w:ind w:right="905" w:firstLine="480"/>
        <w:jc w:val="both"/>
      </w:pPr>
      <w:r>
        <w:rPr/>
        <w:t>公司年度财务报告已经北京天圆全会计师事务所有限公司注册会计师魏强、任文君审计，并出 具了标准无保留意见的审计报告。</w:t>
      </w:r>
    </w:p>
    <w:p>
      <w:pPr>
        <w:spacing w:line="240" w:lineRule="auto" w:before="8"/>
        <w:rPr>
          <w:rFonts w:ascii="宋体" w:hAnsi="宋体" w:cs="宋体" w:eastAsia="宋体" w:hint="default"/>
          <w:sz w:val="24"/>
          <w:szCs w:val="24"/>
        </w:rPr>
      </w:pPr>
    </w:p>
    <w:p>
      <w:pPr>
        <w:pStyle w:val="Heading3"/>
        <w:spacing w:line="240" w:lineRule="auto"/>
        <w:ind w:left="139" w:right="767"/>
        <w:jc w:val="left"/>
        <w:rPr>
          <w:b w:val="0"/>
          <w:bCs w:val="0"/>
        </w:rPr>
      </w:pPr>
      <w:r>
        <w:rPr>
          <w:spacing w:val="2"/>
        </w:rPr>
        <w:t>一、审计报告</w:t>
      </w:r>
      <w:r>
        <w:rPr>
          <w:b w:val="0"/>
          <w:bCs w:val="0"/>
        </w:rPr>
      </w:r>
    </w:p>
    <w:p>
      <w:pPr>
        <w:spacing w:line="240" w:lineRule="auto" w:before="12"/>
        <w:rPr>
          <w:rFonts w:ascii="宋体" w:hAnsi="宋体" w:cs="宋体" w:eastAsia="宋体" w:hint="default"/>
          <w:b/>
          <w:bCs/>
          <w:sz w:val="36"/>
          <w:szCs w:val="36"/>
        </w:rPr>
      </w:pPr>
    </w:p>
    <w:p>
      <w:pPr>
        <w:pStyle w:val="BodyText"/>
        <w:spacing w:line="369" w:lineRule="auto"/>
        <w:ind w:left="619" w:right="887" w:firstLine="3490"/>
        <w:jc w:val="left"/>
      </w:pPr>
      <w:r>
        <w:rPr/>
        <w:t>天圆全审字</w:t>
      </w:r>
      <w:r>
        <w:rPr>
          <w:rFonts w:ascii="Times New Roman" w:hAnsi="Times New Roman" w:cs="Times New Roman" w:eastAsia="Times New Roman" w:hint="default"/>
        </w:rPr>
        <w:t>[2012]00080238</w:t>
      </w:r>
      <w:r>
        <w:rPr>
          <w:rFonts w:ascii="Times New Roman" w:hAnsi="Times New Roman" w:cs="Times New Roman" w:eastAsia="Times New Roman" w:hint="default"/>
          <w:spacing w:val="-12"/>
        </w:rPr>
        <w:t> </w:t>
      </w:r>
      <w:r>
        <w:rPr/>
        <w:t>号 </w:t>
      </w:r>
      <w:r>
        <w:rPr>
          <w:rFonts w:ascii="宋体" w:hAnsi="宋体" w:cs="宋体" w:eastAsia="宋体" w:hint="default"/>
          <w:b/>
          <w:bCs/>
        </w:rPr>
        <w:t>山东瑞康医药股份有限公司全体股东</w:t>
      </w:r>
      <w:r>
        <w:rPr/>
        <w:t>： 我们审计了后附的山东瑞康医药股份有限公司（以下简称“瑞康医药公司”）财务报表，包括</w:t>
      </w:r>
    </w:p>
    <w:p>
      <w:pPr>
        <w:pStyle w:val="BodyText"/>
        <w:spacing w:line="360" w:lineRule="auto" w:before="53"/>
        <w:ind w:right="816"/>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日的合并及母公司资产负债表，</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年度的合并及母公司利润表、所有者权益变动 表和现金流量表以及财务报表附注。</w:t>
      </w:r>
    </w:p>
    <w:p>
      <w:pPr>
        <w:spacing w:line="379" w:lineRule="auto" w:before="62"/>
        <w:ind w:left="619" w:right="767" w:firstLine="2"/>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w w:val="99"/>
          <w:sz w:val="24"/>
          <w:szCs w:val="24"/>
        </w:rPr>
        <w:t> </w:t>
      </w:r>
      <w:r>
        <w:rPr>
          <w:rFonts w:ascii="宋体" w:hAnsi="宋体" w:cs="宋体" w:eastAsia="宋体" w:hint="default"/>
          <w:sz w:val="24"/>
          <w:szCs w:val="24"/>
        </w:rPr>
        <w:t>编制和公允列报财务报表是瑞康医药公司管理层的责任。这种责任包括：（</w:t>
      </w:r>
      <w:r>
        <w:rPr>
          <w:rFonts w:ascii="Times New Roman" w:hAnsi="Times New Roman" w:cs="Times New Roman" w:eastAsia="Times New Roman" w:hint="default"/>
          <w:sz w:val="24"/>
          <w:szCs w:val="24"/>
        </w:rPr>
        <w:t>1</w:t>
      </w:r>
      <w:r>
        <w:rPr>
          <w:rFonts w:ascii="宋体" w:hAnsi="宋体" w:cs="宋体" w:eastAsia="宋体" w:hint="default"/>
          <w:sz w:val="24"/>
          <w:szCs w:val="24"/>
        </w:rPr>
        <w:t>）按照企业会计准</w:t>
      </w:r>
    </w:p>
    <w:p>
      <w:pPr>
        <w:pStyle w:val="BodyText"/>
        <w:spacing w:line="357" w:lineRule="auto" w:before="10"/>
        <w:ind w:right="767"/>
        <w:jc w:val="left"/>
      </w:pPr>
      <w:r>
        <w:rPr/>
        <w:t>则的规定编制财务报表，并使其实现公允反映；（</w:t>
      </w:r>
      <w:r>
        <w:rPr>
          <w:rFonts w:ascii="Times New Roman" w:hAnsi="Times New Roman" w:cs="Times New Roman" w:eastAsia="Times New Roman" w:hint="default"/>
        </w:rPr>
        <w:t>2</w:t>
      </w:r>
      <w:r>
        <w:rPr/>
        <w:t>）设计、执行和维护必要的内部控制，以使财务 报表不存在由于舞弊或错误导致的重大错报。</w:t>
      </w:r>
    </w:p>
    <w:p>
      <w:pPr>
        <w:spacing w:line="379" w:lineRule="auto" w:before="65"/>
        <w:ind w:left="619" w:right="887" w:firstLine="2"/>
        <w:jc w:val="left"/>
        <w:rPr>
          <w:rFonts w:ascii="宋体" w:hAnsi="宋体" w:cs="宋体" w:eastAsia="宋体" w:hint="default"/>
          <w:sz w:val="24"/>
          <w:szCs w:val="24"/>
        </w:rPr>
      </w:pPr>
      <w:r>
        <w:rPr>
          <w:rFonts w:ascii="宋体" w:hAnsi="宋体" w:cs="宋体" w:eastAsia="宋体" w:hint="default"/>
          <w:b/>
          <w:bCs/>
          <w:sz w:val="24"/>
          <w:szCs w:val="24"/>
        </w:rPr>
        <w:t>二、注册会计师的责任</w:t>
      </w:r>
      <w:r>
        <w:rPr>
          <w:rFonts w:ascii="宋体" w:hAnsi="宋体" w:cs="宋体" w:eastAsia="宋体" w:hint="default"/>
          <w:b/>
          <w:bCs/>
          <w:w w:val="99"/>
          <w:sz w:val="24"/>
          <w:szCs w:val="24"/>
        </w:rPr>
        <w:t> </w:t>
      </w:r>
      <w:r>
        <w:rPr>
          <w:rFonts w:ascii="宋体" w:hAnsi="宋体" w:cs="宋体" w:eastAsia="宋体" w:hint="default"/>
          <w:sz w:val="24"/>
          <w:szCs w:val="24"/>
        </w:rPr>
        <w:t>我们的责任是在执行审计工作的基础上对财务报表发表审计意见。我们按照中国注册会计师审</w:t>
      </w:r>
    </w:p>
    <w:p>
      <w:pPr>
        <w:pStyle w:val="BodyText"/>
        <w:spacing w:line="379" w:lineRule="auto" w:before="43"/>
        <w:ind w:right="887"/>
        <w:jc w:val="left"/>
      </w:pPr>
      <w:r>
        <w:rPr/>
        <w:t>计准则的规定执行了审计工作。中国注册会计师审计准则要求我们遵守中国注册会计师职业道德守 则，计划和执行审计工作以对财务报表是否不存在重大错报获取合理保证。</w:t>
      </w:r>
    </w:p>
    <w:p>
      <w:pPr>
        <w:pStyle w:val="BodyText"/>
        <w:spacing w:line="379" w:lineRule="auto" w:before="43"/>
        <w:ind w:right="905" w:firstLine="480"/>
        <w:jc w:val="both"/>
      </w:pPr>
      <w:r>
        <w:rPr/>
        <w:t>审计工作涉及实施审计程序，以获取有关财务报表金额和披露的审计证据。选择的审计程序取 决于注册会计师的判断，包括对由于舞弊或错误导致的财务报表重大错报风险的评估。在进行风险 评估时，注册会计师考虑与财务报表编制和公允列报相关的内部控制，以设计恰当的审计程序，但 目的并非对内部控制的有效性发表意见。审计工作还包括评价管理层选用会计政策的恰当性和作出 会计估计的合理性，以及评价财务报表的总体列报。</w:t>
      </w:r>
    </w:p>
    <w:p>
      <w:pPr>
        <w:pStyle w:val="BodyText"/>
        <w:spacing w:line="379" w:lineRule="auto" w:before="43"/>
        <w:ind w:left="619" w:right="901"/>
        <w:jc w:val="left"/>
      </w:pPr>
      <w:r>
        <w:rPr/>
        <w:t>我们相信，我们获取的审计证据是充分、适当的，为发表审计意见提供了基础。 </w:t>
      </w:r>
      <w:r>
        <w:rPr>
          <w:rFonts w:ascii="宋体" w:hAnsi="宋体" w:cs="宋体" w:eastAsia="宋体" w:hint="default"/>
          <w:b/>
          <w:bCs/>
        </w:rPr>
        <w:t>三、审计意见</w:t>
      </w:r>
      <w:r>
        <w:rPr>
          <w:rFonts w:ascii="宋体" w:hAnsi="宋体" w:cs="宋体" w:eastAsia="宋体" w:hint="default"/>
          <w:b/>
          <w:bCs/>
          <w:w w:val="99"/>
        </w:rPr>
        <w:t> </w:t>
      </w:r>
      <w:r>
        <w:rPr/>
        <w:t>我们认为，瑞康医药公司财务报表在所有重大方面按照企业会计准则的规定编制，公允反映了</w:t>
      </w:r>
    </w:p>
    <w:p>
      <w:pPr>
        <w:pStyle w:val="BodyText"/>
        <w:spacing w:line="360" w:lineRule="auto" w:before="43"/>
        <w:ind w:right="695"/>
        <w:jc w:val="left"/>
      </w:pPr>
      <w:r>
        <w:rPr/>
        <w:t>瑞康医药公司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日的合并及母公司财务状况以及</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年度的合并及母公司经营成果和 现金流量。</w:t>
      </w:r>
    </w:p>
    <w:p>
      <w:pPr>
        <w:spacing w:after="0" w:line="360" w:lineRule="auto"/>
        <w:jc w:val="left"/>
        <w:sectPr>
          <w:pgSz w:w="11910" w:h="16850"/>
          <w:pgMar w:header="572" w:footer="957" w:top="760" w:bottom="1140" w:left="54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pStyle w:val="BodyText"/>
        <w:tabs>
          <w:tab w:pos="4760" w:val="left" w:leader="none"/>
        </w:tabs>
        <w:spacing w:line="240" w:lineRule="auto" w:before="26"/>
        <w:ind w:left="619" w:right="767"/>
        <w:jc w:val="left"/>
      </w:pPr>
      <w:r>
        <w:rPr/>
        <w:t>北京天圆全会计师事务所有限公司</w:t>
        <w:tab/>
        <w:t>中国注册会计师：魏强</w:t>
      </w:r>
    </w:p>
    <w:p>
      <w:pPr>
        <w:pStyle w:val="BodyText"/>
        <w:spacing w:line="240" w:lineRule="auto" w:before="183"/>
        <w:ind w:left="1331" w:right="538"/>
        <w:jc w:val="center"/>
      </w:pPr>
      <w:r>
        <w:rPr/>
        <w:t>中国注册会计师：任文君</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7"/>
          <w:szCs w:val="27"/>
        </w:rPr>
      </w:pPr>
    </w:p>
    <w:p>
      <w:pPr>
        <w:pStyle w:val="Heading6"/>
        <w:tabs>
          <w:tab w:pos="5561" w:val="left" w:leader="none"/>
        </w:tabs>
        <w:spacing w:line="240" w:lineRule="auto"/>
        <w:ind w:left="3096" w:right="767"/>
        <w:jc w:val="left"/>
        <w:rPr>
          <w:b w:val="0"/>
          <w:bCs w:val="0"/>
        </w:rPr>
      </w:pPr>
      <w:r>
        <w:rPr/>
        <w:t>中国</w:t>
      </w:r>
      <w:r>
        <w:rPr>
          <w:spacing w:val="-63"/>
        </w:rPr>
        <w:t> </w:t>
      </w:r>
      <w:r>
        <w:rPr/>
        <w:t>•</w:t>
      </w:r>
      <w:r>
        <w:rPr>
          <w:spacing w:val="-61"/>
        </w:rPr>
        <w:t> </w:t>
      </w:r>
      <w:r>
        <w:rPr/>
        <w:t>北京</w:t>
        <w:tab/>
        <w:t>二○一二年四月二十四日</w:t>
      </w:r>
      <w:r>
        <w:rPr>
          <w:b w:val="0"/>
          <w:bCs w:val="0"/>
        </w:rPr>
      </w:r>
    </w:p>
    <w:p>
      <w:pPr>
        <w:spacing w:after="0" w:line="240" w:lineRule="auto"/>
        <w:jc w:val="left"/>
        <w:sectPr>
          <w:pgSz w:w="11910" w:h="16850"/>
          <w:pgMar w:header="572" w:footer="957" w:top="760" w:bottom="1140" w:left="540" w:right="0"/>
        </w:sectPr>
      </w:pPr>
    </w:p>
    <w:p>
      <w:pPr>
        <w:spacing w:line="240" w:lineRule="auto" w:before="8"/>
        <w:rPr>
          <w:rFonts w:ascii="宋体" w:hAnsi="宋体" w:cs="宋体" w:eastAsia="宋体" w:hint="default"/>
          <w:b/>
          <w:bCs/>
          <w:sz w:val="27"/>
          <w:szCs w:val="27"/>
        </w:rPr>
      </w:pPr>
    </w:p>
    <w:p>
      <w:pPr>
        <w:pStyle w:val="Heading3"/>
        <w:spacing w:line="240" w:lineRule="auto"/>
        <w:ind w:left="139" w:right="767"/>
        <w:jc w:val="left"/>
        <w:rPr>
          <w:b w:val="0"/>
          <w:bCs w:val="0"/>
        </w:rPr>
      </w:pPr>
      <w:r>
        <w:rPr>
          <w:spacing w:val="2"/>
        </w:rPr>
        <w:t>二、财务报表</w:t>
      </w:r>
      <w:r>
        <w:rPr>
          <w:b w:val="0"/>
          <w:bCs w:val="0"/>
        </w:rPr>
      </w:r>
    </w:p>
    <w:p>
      <w:pPr>
        <w:spacing w:line="240" w:lineRule="auto" w:before="6"/>
        <w:rPr>
          <w:rFonts w:ascii="宋体" w:hAnsi="宋体" w:cs="宋体" w:eastAsia="宋体" w:hint="default"/>
          <w:b/>
          <w:bCs/>
          <w:sz w:val="38"/>
          <w:szCs w:val="38"/>
        </w:rPr>
      </w:pPr>
    </w:p>
    <w:p>
      <w:pPr>
        <w:pStyle w:val="Heading3"/>
        <w:spacing w:line="240" w:lineRule="auto"/>
        <w:ind w:left="218" w:right="767"/>
        <w:jc w:val="left"/>
        <w:rPr>
          <w:b w:val="0"/>
          <w:bCs w:val="0"/>
        </w:rPr>
      </w:pPr>
      <w:r>
        <w:rPr/>
        <w:t>（一）合并资产负债表</w:t>
      </w:r>
      <w:r>
        <w:rPr>
          <w:b w:val="0"/>
          <w:bCs w:val="0"/>
        </w:rPr>
      </w:r>
    </w:p>
    <w:p>
      <w:pPr>
        <w:spacing w:line="240" w:lineRule="auto" w:before="6"/>
        <w:rPr>
          <w:rFonts w:ascii="宋体" w:hAnsi="宋体" w:cs="宋体" w:eastAsia="宋体" w:hint="default"/>
          <w:b/>
          <w:bCs/>
          <w:sz w:val="39"/>
          <w:szCs w:val="39"/>
        </w:rPr>
      </w:pPr>
    </w:p>
    <w:p>
      <w:pPr>
        <w:pStyle w:val="Heading4"/>
        <w:spacing w:line="240" w:lineRule="auto"/>
        <w:ind w:left="601" w:right="538"/>
        <w:jc w:val="center"/>
        <w:rPr>
          <w:b w:val="0"/>
          <w:bCs w:val="0"/>
        </w:rPr>
      </w:pPr>
      <w:r>
        <w:rPr/>
        <w:t>合并资产负债表</w:t>
      </w:r>
      <w:r>
        <w:rPr>
          <w:b w:val="0"/>
          <w:bCs w:val="0"/>
        </w:rPr>
      </w:r>
    </w:p>
    <w:p>
      <w:pPr>
        <w:pStyle w:val="BodyText"/>
        <w:spacing w:line="332" w:lineRule="exact" w:before="155"/>
        <w:ind w:left="0" w:right="58"/>
        <w:jc w:val="center"/>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w:t>
      </w:r>
    </w:p>
    <w:p>
      <w:pPr>
        <w:tabs>
          <w:tab w:pos="7004" w:val="left" w:leader="none"/>
        </w:tabs>
        <w:spacing w:line="314" w:lineRule="exact" w:before="0"/>
        <w:ind w:left="386" w:right="767"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278" w:type="dxa"/>
        <w:tblLayout w:type="fixed"/>
        <w:tblCellMar>
          <w:top w:w="0" w:type="dxa"/>
          <w:left w:w="0" w:type="dxa"/>
          <w:bottom w:w="0" w:type="dxa"/>
          <w:right w:w="0" w:type="dxa"/>
        </w:tblCellMar>
        <w:tblLook w:val="01E0"/>
      </w:tblPr>
      <w:tblGrid>
        <w:gridCol w:w="5147"/>
        <w:gridCol w:w="1095"/>
        <w:gridCol w:w="1995"/>
        <w:gridCol w:w="1994"/>
      </w:tblGrid>
      <w:tr>
        <w:trPr>
          <w:trHeight w:val="298" w:hRule="exact"/>
        </w:trPr>
        <w:tc>
          <w:tcPr>
            <w:tcW w:w="5147" w:type="dxa"/>
            <w:tcBorders>
              <w:top w:val="single" w:sz="15" w:space="0" w:color="000000"/>
              <w:left w:val="single" w:sz="15" w:space="0" w:color="000000"/>
              <w:bottom w:val="single" w:sz="4" w:space="0" w:color="000000"/>
              <w:right w:val="single" w:sz="4" w:space="0" w:color="000000"/>
            </w:tcBorders>
          </w:tcPr>
          <w:p>
            <w:pPr>
              <w:pStyle w:val="TableParagraph"/>
              <w:tabs>
                <w:tab w:pos="419" w:val="left" w:leader="none"/>
              </w:tabs>
              <w:spacing w:line="243" w:lineRule="exact"/>
              <w:ind w:right="16"/>
              <w:jc w:val="center"/>
              <w:rPr>
                <w:rFonts w:ascii="宋体" w:hAnsi="宋体" w:cs="宋体" w:eastAsia="宋体" w:hint="default"/>
                <w:sz w:val="21"/>
                <w:szCs w:val="21"/>
              </w:rPr>
            </w:pPr>
            <w:r>
              <w:rPr>
                <w:rFonts w:ascii="宋体" w:hAnsi="宋体" w:cs="宋体" w:eastAsia="宋体" w:hint="default"/>
                <w:b/>
                <w:bCs/>
                <w:sz w:val="21"/>
                <w:szCs w:val="21"/>
              </w:rPr>
              <w:t>资</w:t>
              <w:tab/>
              <w:t>产</w:t>
            </w:r>
            <w:r>
              <w:rPr>
                <w:rFonts w:ascii="宋体" w:hAnsi="宋体" w:cs="宋体" w:eastAsia="宋体" w:hint="default"/>
                <w:sz w:val="21"/>
                <w:szCs w:val="21"/>
              </w:rPr>
            </w:r>
          </w:p>
        </w:tc>
        <w:tc>
          <w:tcPr>
            <w:tcW w:w="1095" w:type="dxa"/>
            <w:tcBorders>
              <w:top w:val="single" w:sz="15"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95" w:type="dxa"/>
            <w:tcBorders>
              <w:top w:val="single" w:sz="15" w:space="0" w:color="000000"/>
              <w:left w:val="single" w:sz="4" w:space="0" w:color="000000"/>
              <w:bottom w:val="single" w:sz="4" w:space="0" w:color="000000"/>
              <w:right w:val="single" w:sz="4" w:space="0" w:color="000000"/>
            </w:tcBorders>
          </w:tcPr>
          <w:p>
            <w:pPr>
              <w:pStyle w:val="TableParagraph"/>
              <w:spacing w:line="243" w:lineRule="exact"/>
              <w:ind w:left="571"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94" w:type="dxa"/>
            <w:tcBorders>
              <w:top w:val="single" w:sz="15" w:space="0" w:color="000000"/>
              <w:left w:val="single" w:sz="4" w:space="0" w:color="000000"/>
              <w:bottom w:val="single" w:sz="4" w:space="0" w:color="000000"/>
              <w:right w:val="single" w:sz="12" w:space="0" w:color="000000"/>
            </w:tcBorders>
          </w:tcPr>
          <w:p>
            <w:pPr>
              <w:pStyle w:val="TableParagraph"/>
              <w:spacing w:line="243" w:lineRule="exact"/>
              <w:ind w:left="571"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3"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6" w:lineRule="exact"/>
              <w:ind w:left="88"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right="101"/>
              <w:jc w:val="right"/>
              <w:rPr>
                <w:rFonts w:ascii="Times New Roman" w:hAnsi="Times New Roman" w:cs="Times New Roman" w:eastAsia="Times New Roman" w:hint="default"/>
                <w:sz w:val="21"/>
                <w:szCs w:val="21"/>
              </w:rPr>
            </w:pPr>
            <w:r>
              <w:rPr>
                <w:rFonts w:ascii="Times New Roman"/>
                <w:spacing w:val="-1"/>
                <w:sz w:val="21"/>
              </w:rPr>
              <w:t>307,265,735.92</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5"/>
              <w:ind w:right="91"/>
              <w:jc w:val="right"/>
              <w:rPr>
                <w:rFonts w:ascii="Times New Roman" w:hAnsi="Times New Roman" w:cs="Times New Roman" w:eastAsia="Times New Roman" w:hint="default"/>
                <w:sz w:val="21"/>
                <w:szCs w:val="21"/>
              </w:rPr>
            </w:pPr>
            <w:r>
              <w:rPr>
                <w:rFonts w:ascii="Times New Roman"/>
                <w:spacing w:val="-1"/>
                <w:sz w:val="21"/>
              </w:rPr>
              <w:t>349,680,661.52</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80,616,447.03</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21,892,238.25</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99"/>
              <w:jc w:val="right"/>
              <w:rPr>
                <w:rFonts w:ascii="Times New Roman" w:hAnsi="Times New Roman" w:cs="Times New Roman" w:eastAsia="Times New Roman" w:hint="default"/>
                <w:sz w:val="21"/>
                <w:szCs w:val="21"/>
              </w:rPr>
            </w:pPr>
            <w:r>
              <w:rPr>
                <w:rFonts w:ascii="Times New Roman"/>
                <w:spacing w:val="-1"/>
                <w:sz w:val="21"/>
              </w:rPr>
              <w:t>1,338,770,397.59</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790,158,647.22</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.5</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66,295,294.86</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30,557,512.69</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.4</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4,034,897.30</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1,995,975.53</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.6</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300,846,405.39</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191,510,189.59</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.7</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457,394.13</w:t>
            </w: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6" w:lineRule="exact"/>
              <w:ind w:right="12"/>
              <w:jc w:val="center"/>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Times New Roman" w:hAnsi="Times New Roman" w:cs="Times New Roman" w:eastAsia="Times New Roman" w:hint="default"/>
                <w:sz w:val="21"/>
                <w:szCs w:val="21"/>
              </w:rPr>
            </w:pPr>
            <w:r>
              <w:rPr>
                <w:rFonts w:ascii="Times New Roman"/>
                <w:b/>
                <w:spacing w:val="-1"/>
                <w:sz w:val="21"/>
              </w:rPr>
              <w:t>2,098,286,572.22</w:t>
            </w:r>
            <w:r>
              <w:rPr>
                <w:rFonts w:ascii="Times New Roman"/>
                <w:spacing w:val="-1"/>
                <w:sz w:val="21"/>
              </w:rPr>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30"/>
              <w:ind w:right="89"/>
              <w:jc w:val="right"/>
              <w:rPr>
                <w:rFonts w:ascii="Times New Roman" w:hAnsi="Times New Roman" w:cs="Times New Roman" w:eastAsia="Times New Roman" w:hint="default"/>
                <w:sz w:val="21"/>
                <w:szCs w:val="21"/>
              </w:rPr>
            </w:pPr>
            <w:r>
              <w:rPr>
                <w:rFonts w:ascii="Times New Roman"/>
                <w:b/>
                <w:spacing w:val="-1"/>
                <w:sz w:val="21"/>
              </w:rPr>
              <w:t>1,385,795,224.80</w:t>
            </w:r>
            <w:r>
              <w:rPr>
                <w:rFonts w:ascii="Times New Roman"/>
                <w:spacing w:val="-1"/>
                <w:sz w:val="21"/>
              </w:rPr>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.8</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51,320,013.62</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49,615,180.63</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9</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13,319,755.92</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1,132,036.30</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3"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6" w:lineRule="exact"/>
              <w:ind w:left="88"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.10</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46,771,179.36</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39,615,680.36</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.11</w:t>
            </w: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253,200.00</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.12</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3,528,034.92</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599,141.41</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.13</w:t>
            </w: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4"/>
              <w:ind w:right="101"/>
              <w:jc w:val="right"/>
              <w:rPr>
                <w:rFonts w:ascii="Times New Roman" w:hAnsi="Times New Roman" w:cs="Times New Roman" w:eastAsia="Times New Roman" w:hint="default"/>
                <w:sz w:val="21"/>
                <w:szCs w:val="21"/>
              </w:rPr>
            </w:pPr>
            <w:r>
              <w:rPr>
                <w:rFonts w:ascii="Times New Roman"/>
                <w:spacing w:val="-1"/>
                <w:sz w:val="21"/>
              </w:rPr>
              <w:t>4,319,642.49</w:t>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4"/>
              <w:ind w:right="91"/>
              <w:jc w:val="right"/>
              <w:rPr>
                <w:rFonts w:ascii="Times New Roman" w:hAnsi="Times New Roman" w:cs="Times New Roman" w:eastAsia="Times New Roman" w:hint="default"/>
                <w:sz w:val="21"/>
                <w:szCs w:val="21"/>
              </w:rPr>
            </w:pPr>
            <w:r>
              <w:rPr>
                <w:rFonts w:ascii="Times New Roman"/>
                <w:spacing w:val="-1"/>
                <w:sz w:val="21"/>
              </w:rPr>
              <w:t>2,467,799.97</w:t>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Style w:val="TableParagraph"/>
              <w:spacing w:line="255" w:lineRule="exact"/>
              <w:ind w:right="12"/>
              <w:jc w:val="center"/>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right="101"/>
              <w:jc w:val="right"/>
              <w:rPr>
                <w:rFonts w:ascii="Times New Roman" w:hAnsi="Times New Roman" w:cs="Times New Roman" w:eastAsia="Times New Roman" w:hint="default"/>
                <w:sz w:val="21"/>
                <w:szCs w:val="21"/>
              </w:rPr>
            </w:pPr>
            <w:r>
              <w:rPr>
                <w:rFonts w:ascii="Times New Roman"/>
                <w:b/>
                <w:spacing w:val="-1"/>
                <w:sz w:val="21"/>
              </w:rPr>
              <w:t>119,258,626.31</w:t>
            </w:r>
            <w:r>
              <w:rPr>
                <w:rFonts w:ascii="Times New Roman"/>
                <w:spacing w:val="-1"/>
                <w:sz w:val="21"/>
              </w:rPr>
            </w:r>
          </w:p>
        </w:tc>
        <w:tc>
          <w:tcPr>
            <w:tcW w:w="1994"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9"/>
              <w:ind w:right="91"/>
              <w:jc w:val="right"/>
              <w:rPr>
                <w:rFonts w:ascii="Times New Roman" w:hAnsi="Times New Roman" w:cs="Times New Roman" w:eastAsia="Times New Roman" w:hint="default"/>
                <w:sz w:val="21"/>
                <w:szCs w:val="21"/>
              </w:rPr>
            </w:pPr>
            <w:r>
              <w:rPr>
                <w:rFonts w:ascii="Times New Roman"/>
                <w:b/>
                <w:spacing w:val="-1"/>
                <w:sz w:val="21"/>
              </w:rPr>
              <w:t>93,683,038.67</w:t>
            </w:r>
            <w:r>
              <w:rPr>
                <w:rFonts w:ascii="Times New Roman"/>
                <w:spacing w:val="-1"/>
                <w:sz w:val="21"/>
              </w:rPr>
            </w:r>
          </w:p>
        </w:tc>
      </w:tr>
      <w:tr>
        <w:trPr>
          <w:trHeight w:val="312" w:hRule="exact"/>
        </w:trPr>
        <w:tc>
          <w:tcPr>
            <w:tcW w:w="5147" w:type="dxa"/>
            <w:tcBorders>
              <w:top w:val="single" w:sz="4" w:space="0" w:color="000000"/>
              <w:left w:val="single" w:sz="15" w:space="0" w:color="000000"/>
              <w:bottom w:val="single" w:sz="4" w:space="0" w:color="000000"/>
              <w:right w:val="single" w:sz="4" w:space="0" w:color="000000"/>
            </w:tcBorders>
          </w:tcPr>
          <w:p>
            <w:pPr/>
          </w:p>
        </w:tc>
        <w:tc>
          <w:tcPr>
            <w:tcW w:w="1095" w:type="dxa"/>
            <w:tcBorders>
              <w:top w:val="single" w:sz="4" w:space="0" w:color="000000"/>
              <w:left w:val="single" w:sz="4" w:space="0" w:color="000000"/>
              <w:bottom w:val="single" w:sz="4" w:space="0" w:color="000000"/>
              <w:right w:val="single" w:sz="4" w:space="0" w:color="000000"/>
            </w:tcBorders>
          </w:tcPr>
          <w:p>
            <w:pPr/>
          </w:p>
        </w:tc>
        <w:tc>
          <w:tcPr>
            <w:tcW w:w="1995" w:type="dxa"/>
            <w:tcBorders>
              <w:top w:val="single" w:sz="4" w:space="0" w:color="000000"/>
              <w:left w:val="single" w:sz="4" w:space="0" w:color="000000"/>
              <w:bottom w:val="single" w:sz="4" w:space="0" w:color="000000"/>
              <w:right w:val="single" w:sz="4" w:space="0" w:color="000000"/>
            </w:tcBorders>
          </w:tcPr>
          <w:p>
            <w:pPr/>
          </w:p>
        </w:tc>
        <w:tc>
          <w:tcPr>
            <w:tcW w:w="1994" w:type="dxa"/>
            <w:tcBorders>
              <w:top w:val="single" w:sz="4" w:space="0" w:color="000000"/>
              <w:left w:val="single" w:sz="4" w:space="0" w:color="000000"/>
              <w:bottom w:val="single" w:sz="4" w:space="0" w:color="000000"/>
              <w:right w:val="single" w:sz="12" w:space="0" w:color="000000"/>
            </w:tcBorders>
          </w:tcPr>
          <w:p>
            <w:pPr/>
          </w:p>
        </w:tc>
      </w:tr>
      <w:tr>
        <w:trPr>
          <w:trHeight w:val="329" w:hRule="exact"/>
        </w:trPr>
        <w:tc>
          <w:tcPr>
            <w:tcW w:w="5147" w:type="dxa"/>
            <w:tcBorders>
              <w:top w:val="single" w:sz="4" w:space="0" w:color="000000"/>
              <w:left w:val="single" w:sz="15" w:space="0" w:color="000000"/>
              <w:bottom w:val="single" w:sz="15" w:space="0" w:color="000000"/>
              <w:right w:val="single" w:sz="4" w:space="0" w:color="000000"/>
            </w:tcBorders>
          </w:tcPr>
          <w:p>
            <w:pPr>
              <w:pStyle w:val="TableParagraph"/>
              <w:spacing w:line="255" w:lineRule="exact"/>
              <w:ind w:right="12"/>
              <w:jc w:val="center"/>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095" w:type="dxa"/>
            <w:tcBorders>
              <w:top w:val="single" w:sz="4" w:space="0" w:color="000000"/>
              <w:left w:val="single" w:sz="4" w:space="0" w:color="000000"/>
              <w:bottom w:val="single" w:sz="15" w:space="0" w:color="000000"/>
              <w:right w:val="single" w:sz="4" w:space="0" w:color="000000"/>
            </w:tcBorders>
          </w:tcPr>
          <w:p>
            <w:pPr/>
          </w:p>
        </w:tc>
        <w:tc>
          <w:tcPr>
            <w:tcW w:w="1995"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29"/>
              <w:ind w:right="99"/>
              <w:jc w:val="right"/>
              <w:rPr>
                <w:rFonts w:ascii="Times New Roman" w:hAnsi="Times New Roman" w:cs="Times New Roman" w:eastAsia="Times New Roman" w:hint="default"/>
                <w:sz w:val="21"/>
                <w:szCs w:val="21"/>
              </w:rPr>
            </w:pPr>
            <w:r>
              <w:rPr>
                <w:rFonts w:ascii="Times New Roman"/>
                <w:b/>
                <w:spacing w:val="-1"/>
                <w:sz w:val="21"/>
              </w:rPr>
              <w:t>2,217,545,198.53</w:t>
            </w:r>
            <w:r>
              <w:rPr>
                <w:rFonts w:ascii="Times New Roman"/>
                <w:spacing w:val="-1"/>
                <w:sz w:val="21"/>
              </w:rPr>
            </w:r>
          </w:p>
        </w:tc>
        <w:tc>
          <w:tcPr>
            <w:tcW w:w="1994" w:type="dxa"/>
            <w:tcBorders>
              <w:top w:val="single" w:sz="4" w:space="0" w:color="000000"/>
              <w:left w:val="single" w:sz="4" w:space="0" w:color="000000"/>
              <w:bottom w:val="single" w:sz="15" w:space="0" w:color="000000"/>
              <w:right w:val="single" w:sz="12" w:space="0" w:color="000000"/>
            </w:tcBorders>
          </w:tcPr>
          <w:p>
            <w:pPr>
              <w:pStyle w:val="TableParagraph"/>
              <w:spacing w:line="240" w:lineRule="auto" w:before="29"/>
              <w:ind w:right="89"/>
              <w:jc w:val="right"/>
              <w:rPr>
                <w:rFonts w:ascii="Times New Roman" w:hAnsi="Times New Roman" w:cs="Times New Roman" w:eastAsia="Times New Roman" w:hint="default"/>
                <w:sz w:val="21"/>
                <w:szCs w:val="21"/>
              </w:rPr>
            </w:pPr>
            <w:r>
              <w:rPr>
                <w:rFonts w:ascii="Times New Roman"/>
                <w:b/>
                <w:spacing w:val="-1"/>
                <w:sz w:val="21"/>
              </w:rPr>
              <w:t>1,479,478,263.47</w:t>
            </w:r>
            <w:r>
              <w:rPr>
                <w:rFonts w:ascii="Times New Roman"/>
                <w:spacing w:val="-1"/>
                <w:sz w:val="21"/>
              </w:rPr>
            </w:r>
          </w:p>
        </w:tc>
      </w:tr>
    </w:tbl>
    <w:p>
      <w:pPr>
        <w:spacing w:line="240" w:lineRule="auto" w:before="9"/>
        <w:rPr>
          <w:rFonts w:ascii="宋体" w:hAnsi="宋体" w:cs="宋体" w:eastAsia="宋体" w:hint="default"/>
          <w:b/>
          <w:bCs/>
          <w:sz w:val="21"/>
          <w:szCs w:val="21"/>
        </w:rPr>
      </w:pPr>
    </w:p>
    <w:p>
      <w:pPr>
        <w:tabs>
          <w:tab w:pos="3041" w:val="left" w:leader="none"/>
          <w:tab w:pos="3922" w:val="left" w:leader="none"/>
          <w:tab w:pos="6464" w:val="left" w:leader="none"/>
          <w:tab w:pos="7400" w:val="left" w:leader="none"/>
          <w:tab w:pos="9388" w:val="left" w:leader="none"/>
        </w:tabs>
        <w:spacing w:before="32"/>
        <w:ind w:left="778" w:right="767"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footerReference w:type="default" r:id="rId155"/>
          <w:pgSz w:w="11910" w:h="16850"/>
          <w:pgMar w:footer="824" w:header="572" w:top="760" w:bottom="1020" w:left="540" w:right="0"/>
          <w:pgNumType w:start="71"/>
        </w:sectPr>
      </w:pPr>
    </w:p>
    <w:p>
      <w:pPr>
        <w:spacing w:line="240" w:lineRule="auto" w:before="4"/>
        <w:rPr>
          <w:rFonts w:ascii="宋体" w:hAnsi="宋体" w:cs="宋体" w:eastAsia="宋体" w:hint="default"/>
          <w:b/>
          <w:bCs/>
          <w:sz w:val="8"/>
          <w:szCs w:val="8"/>
        </w:rPr>
      </w:pPr>
    </w:p>
    <w:p>
      <w:pPr>
        <w:pStyle w:val="Heading4"/>
        <w:spacing w:line="240" w:lineRule="auto" w:before="7"/>
        <w:ind w:left="598" w:right="538"/>
        <w:jc w:val="center"/>
        <w:rPr>
          <w:b w:val="0"/>
          <w:bCs w:val="0"/>
        </w:rPr>
      </w:pPr>
      <w:r>
        <w:rPr/>
        <w:t>合并资产负债表（续）</w:t>
      </w:r>
      <w:r>
        <w:rPr>
          <w:b w:val="0"/>
          <w:bCs w:val="0"/>
        </w:rPr>
      </w:r>
    </w:p>
    <w:p>
      <w:pPr>
        <w:pStyle w:val="BodyText"/>
        <w:spacing w:line="332" w:lineRule="exact" w:before="153"/>
        <w:ind w:left="0" w:right="58"/>
        <w:jc w:val="center"/>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w:t>
      </w:r>
    </w:p>
    <w:p>
      <w:pPr>
        <w:tabs>
          <w:tab w:pos="7006" w:val="left" w:leader="none"/>
        </w:tabs>
        <w:spacing w:line="314" w:lineRule="exact" w:before="0"/>
        <w:ind w:left="386" w:right="767"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283" w:type="dxa"/>
        <w:tblLayout w:type="fixed"/>
        <w:tblCellMar>
          <w:top w:w="0" w:type="dxa"/>
          <w:left w:w="0" w:type="dxa"/>
          <w:bottom w:w="0" w:type="dxa"/>
          <w:right w:w="0" w:type="dxa"/>
        </w:tblCellMar>
        <w:tblLook w:val="01E0"/>
      </w:tblPr>
      <w:tblGrid>
        <w:gridCol w:w="5130"/>
        <w:gridCol w:w="1157"/>
        <w:gridCol w:w="1971"/>
        <w:gridCol w:w="1973"/>
      </w:tblGrid>
      <w:tr>
        <w:trPr>
          <w:trHeight w:val="346" w:hRule="exact"/>
        </w:trPr>
        <w:tc>
          <w:tcPr>
            <w:tcW w:w="5130" w:type="dxa"/>
            <w:tcBorders>
              <w:top w:val="single" w:sz="15" w:space="0" w:color="000000"/>
              <w:left w:val="single" w:sz="12" w:space="0" w:color="000000"/>
              <w:bottom w:val="single" w:sz="4" w:space="0" w:color="000000"/>
              <w:right w:val="single" w:sz="4" w:space="0" w:color="000000"/>
            </w:tcBorders>
          </w:tcPr>
          <w:p>
            <w:pPr>
              <w:pStyle w:val="TableParagraph"/>
              <w:spacing w:line="267" w:lineRule="exact"/>
              <w:ind w:right="5"/>
              <w:jc w:val="center"/>
              <w:rPr>
                <w:rFonts w:ascii="宋体" w:hAnsi="宋体" w:cs="宋体" w:eastAsia="宋体" w:hint="default"/>
                <w:sz w:val="21"/>
                <w:szCs w:val="21"/>
              </w:rPr>
            </w:pPr>
            <w:r>
              <w:rPr>
                <w:rFonts w:ascii="宋体" w:hAnsi="宋体" w:cs="宋体" w:eastAsia="宋体" w:hint="default"/>
                <w:b/>
                <w:bCs/>
                <w:sz w:val="21"/>
                <w:szCs w:val="21"/>
              </w:rPr>
              <w:t>负债和股东权益</w:t>
            </w:r>
            <w:r>
              <w:rPr>
                <w:rFonts w:ascii="宋体" w:hAnsi="宋体" w:cs="宋体" w:eastAsia="宋体" w:hint="default"/>
                <w:sz w:val="21"/>
                <w:szCs w:val="21"/>
              </w:rPr>
            </w:r>
          </w:p>
        </w:tc>
        <w:tc>
          <w:tcPr>
            <w:tcW w:w="1157" w:type="dxa"/>
            <w:tcBorders>
              <w:top w:val="single" w:sz="15" w:space="0" w:color="000000"/>
              <w:left w:val="single" w:sz="4" w:space="0" w:color="000000"/>
              <w:bottom w:val="single" w:sz="4" w:space="0" w:color="000000"/>
              <w:right w:val="single" w:sz="4" w:space="0" w:color="000000"/>
            </w:tcBorders>
          </w:tcPr>
          <w:p>
            <w:pPr>
              <w:pStyle w:val="TableParagraph"/>
              <w:spacing w:line="267" w:lineRule="exact"/>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71" w:type="dxa"/>
            <w:tcBorders>
              <w:top w:val="single" w:sz="15" w:space="0" w:color="000000"/>
              <w:left w:val="single" w:sz="4" w:space="0" w:color="000000"/>
              <w:bottom w:val="single" w:sz="4" w:space="0" w:color="000000"/>
              <w:right w:val="single" w:sz="4" w:space="0" w:color="000000"/>
            </w:tcBorders>
          </w:tcPr>
          <w:p>
            <w:pPr>
              <w:pStyle w:val="TableParagraph"/>
              <w:spacing w:line="267" w:lineRule="exact"/>
              <w:ind w:left="559"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73" w:type="dxa"/>
            <w:tcBorders>
              <w:top w:val="single" w:sz="15" w:space="0" w:color="000000"/>
              <w:left w:val="single" w:sz="4" w:space="0" w:color="000000"/>
              <w:bottom w:val="single" w:sz="4" w:space="0" w:color="000000"/>
              <w:right w:val="single" w:sz="15" w:space="0" w:color="000000"/>
            </w:tcBorders>
          </w:tcPr>
          <w:p>
            <w:pPr>
              <w:pStyle w:val="TableParagraph"/>
              <w:spacing w:line="267" w:lineRule="exact"/>
              <w:ind w:left="561"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.15</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317,500,000.00</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4"/>
              <w:jc w:val="right"/>
              <w:rPr>
                <w:rFonts w:ascii="Times New Roman" w:hAnsi="Times New Roman" w:cs="Times New Roman" w:eastAsia="Times New Roman" w:hint="default"/>
                <w:sz w:val="21"/>
                <w:szCs w:val="21"/>
              </w:rPr>
            </w:pPr>
            <w:r>
              <w:rPr>
                <w:rFonts w:ascii="Times New Roman"/>
                <w:spacing w:val="-1"/>
                <w:sz w:val="21"/>
              </w:rPr>
              <w:t>256,068,805.65</w:t>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.16</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245,705,181.17</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4"/>
              <w:jc w:val="right"/>
              <w:rPr>
                <w:rFonts w:ascii="Times New Roman" w:hAnsi="Times New Roman" w:cs="Times New Roman" w:eastAsia="Times New Roman" w:hint="default"/>
                <w:sz w:val="21"/>
                <w:szCs w:val="21"/>
              </w:rPr>
            </w:pPr>
            <w:r>
              <w:rPr>
                <w:rFonts w:ascii="Times New Roman"/>
                <w:spacing w:val="-1"/>
                <w:sz w:val="21"/>
              </w:rPr>
              <w:t>350,613,482.84</w:t>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.17</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815,401,106.24</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4"/>
              <w:jc w:val="right"/>
              <w:rPr>
                <w:rFonts w:ascii="Times New Roman" w:hAnsi="Times New Roman" w:cs="Times New Roman" w:eastAsia="Times New Roman" w:hint="default"/>
                <w:sz w:val="21"/>
                <w:szCs w:val="21"/>
              </w:rPr>
            </w:pPr>
            <w:r>
              <w:rPr>
                <w:rFonts w:ascii="Times New Roman"/>
                <w:spacing w:val="-1"/>
                <w:sz w:val="21"/>
              </w:rPr>
              <w:t>565,031,015.64</w:t>
            </w: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.18</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397,076.54</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4"/>
              <w:jc w:val="right"/>
              <w:rPr>
                <w:rFonts w:ascii="Times New Roman" w:hAnsi="Times New Roman" w:cs="Times New Roman" w:eastAsia="Times New Roman" w:hint="default"/>
                <w:sz w:val="21"/>
                <w:szCs w:val="21"/>
              </w:rPr>
            </w:pPr>
            <w:r>
              <w:rPr>
                <w:rFonts w:ascii="Times New Roman"/>
                <w:spacing w:val="-1"/>
                <w:sz w:val="21"/>
              </w:rPr>
              <w:t>138,663.86</w:t>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.19</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3,497,436.04</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4"/>
              <w:jc w:val="right"/>
              <w:rPr>
                <w:rFonts w:ascii="Times New Roman" w:hAnsi="Times New Roman" w:cs="Times New Roman" w:eastAsia="Times New Roman" w:hint="default"/>
                <w:sz w:val="21"/>
                <w:szCs w:val="21"/>
              </w:rPr>
            </w:pPr>
            <w:r>
              <w:rPr>
                <w:rFonts w:ascii="Times New Roman"/>
                <w:spacing w:val="-1"/>
                <w:sz w:val="21"/>
              </w:rPr>
              <w:t>900,368.70</w:t>
            </w: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.20</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14,097,084.98</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4"/>
              <w:jc w:val="right"/>
              <w:rPr>
                <w:rFonts w:ascii="Times New Roman" w:hAnsi="Times New Roman" w:cs="Times New Roman" w:eastAsia="Times New Roman" w:hint="default"/>
                <w:sz w:val="21"/>
                <w:szCs w:val="21"/>
              </w:rPr>
            </w:pPr>
            <w:r>
              <w:rPr>
                <w:rFonts w:ascii="Times New Roman"/>
                <w:spacing w:val="-1"/>
                <w:sz w:val="21"/>
              </w:rPr>
              <w:t>6,546,307.37</w:t>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.21</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459,922.39</w:t>
            </w: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.22</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3,379,192.30</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4"/>
              <w:jc w:val="right"/>
              <w:rPr>
                <w:rFonts w:ascii="Times New Roman" w:hAnsi="Times New Roman" w:cs="Times New Roman" w:eastAsia="Times New Roman" w:hint="default"/>
                <w:sz w:val="21"/>
                <w:szCs w:val="21"/>
              </w:rPr>
            </w:pPr>
            <w:r>
              <w:rPr>
                <w:rFonts w:ascii="Times New Roman"/>
                <w:spacing w:val="-1"/>
                <w:sz w:val="21"/>
              </w:rPr>
              <w:t>4,145,873.47</w:t>
            </w: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right="5"/>
              <w:jc w:val="center"/>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6"/>
              <w:jc w:val="right"/>
              <w:rPr>
                <w:rFonts w:ascii="Times New Roman" w:hAnsi="Times New Roman" w:cs="Times New Roman" w:eastAsia="Times New Roman" w:hint="default"/>
                <w:sz w:val="21"/>
                <w:szCs w:val="21"/>
              </w:rPr>
            </w:pPr>
            <w:r>
              <w:rPr>
                <w:rFonts w:ascii="Times New Roman"/>
                <w:b/>
                <w:spacing w:val="-1"/>
                <w:sz w:val="21"/>
              </w:rPr>
              <w:t>1,400,436,999.66</w:t>
            </w:r>
            <w:r>
              <w:rPr>
                <w:rFonts w:ascii="Times New Roman"/>
                <w:spacing w:val="-1"/>
                <w:sz w:val="21"/>
              </w:rPr>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6"/>
              <w:ind w:right="81"/>
              <w:jc w:val="right"/>
              <w:rPr>
                <w:rFonts w:ascii="Times New Roman" w:hAnsi="Times New Roman" w:cs="Times New Roman" w:eastAsia="Times New Roman" w:hint="default"/>
                <w:sz w:val="21"/>
                <w:szCs w:val="21"/>
              </w:rPr>
            </w:pPr>
            <w:r>
              <w:rPr>
                <w:rFonts w:ascii="Times New Roman"/>
                <w:b/>
                <w:spacing w:val="-1"/>
                <w:sz w:val="21"/>
              </w:rPr>
              <w:t>1,183,444,517.53</w:t>
            </w:r>
            <w:r>
              <w:rPr>
                <w:rFonts w:ascii="Times New Roman"/>
                <w:spacing w:val="-1"/>
                <w:sz w:val="21"/>
              </w:rPr>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right="5"/>
              <w:jc w:val="center"/>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96"/>
              <w:jc w:val="right"/>
              <w:rPr>
                <w:rFonts w:ascii="Times New Roman" w:hAnsi="Times New Roman" w:cs="Times New Roman" w:eastAsia="Times New Roman" w:hint="default"/>
                <w:sz w:val="21"/>
                <w:szCs w:val="21"/>
              </w:rPr>
            </w:pPr>
            <w:r>
              <w:rPr>
                <w:rFonts w:ascii="Times New Roman"/>
                <w:b/>
                <w:spacing w:val="-1"/>
                <w:sz w:val="21"/>
              </w:rPr>
              <w:t>1,400,436,999.66</w:t>
            </w:r>
            <w:r>
              <w:rPr>
                <w:rFonts w:ascii="Times New Roman"/>
                <w:spacing w:val="-1"/>
                <w:sz w:val="21"/>
              </w:rPr>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6"/>
              <w:ind w:right="81"/>
              <w:jc w:val="right"/>
              <w:rPr>
                <w:rFonts w:ascii="Times New Roman" w:hAnsi="Times New Roman" w:cs="Times New Roman" w:eastAsia="Times New Roman" w:hint="default"/>
                <w:sz w:val="21"/>
                <w:szCs w:val="21"/>
              </w:rPr>
            </w:pPr>
            <w:r>
              <w:rPr>
                <w:rFonts w:ascii="Times New Roman"/>
                <w:b/>
                <w:spacing w:val="-1"/>
                <w:sz w:val="21"/>
              </w:rPr>
              <w:t>1,183,444,517.53</w:t>
            </w:r>
            <w:r>
              <w:rPr>
                <w:rFonts w:ascii="Times New Roman"/>
                <w:spacing w:val="-1"/>
                <w:sz w:val="21"/>
              </w:rPr>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股本（实收资本）</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.23</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93,800,000.00</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4"/>
              <w:jc w:val="right"/>
              <w:rPr>
                <w:rFonts w:ascii="Times New Roman" w:hAnsi="Times New Roman" w:cs="Times New Roman" w:eastAsia="Times New Roman" w:hint="default"/>
                <w:sz w:val="21"/>
                <w:szCs w:val="21"/>
              </w:rPr>
            </w:pPr>
            <w:r>
              <w:rPr>
                <w:rFonts w:ascii="Times New Roman"/>
                <w:spacing w:val="-1"/>
                <w:sz w:val="21"/>
              </w:rPr>
              <w:t>70,000,000.00</w:t>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.24</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563,232,665.55</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4"/>
              <w:ind w:right="84"/>
              <w:jc w:val="right"/>
              <w:rPr>
                <w:rFonts w:ascii="Times New Roman" w:hAnsi="Times New Roman" w:cs="Times New Roman" w:eastAsia="Times New Roman" w:hint="default"/>
                <w:sz w:val="21"/>
                <w:szCs w:val="21"/>
              </w:rPr>
            </w:pPr>
            <w:r>
              <w:rPr>
                <w:rFonts w:ascii="Times New Roman"/>
                <w:spacing w:val="-1"/>
                <w:sz w:val="21"/>
              </w:rPr>
              <w:t>151,939,328.21</w:t>
            </w: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2"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.25</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99"/>
              <w:jc w:val="right"/>
              <w:rPr>
                <w:rFonts w:ascii="Times New Roman" w:hAnsi="Times New Roman" w:cs="Times New Roman" w:eastAsia="Times New Roman" w:hint="default"/>
                <w:sz w:val="21"/>
                <w:szCs w:val="21"/>
              </w:rPr>
            </w:pPr>
            <w:r>
              <w:rPr>
                <w:rFonts w:ascii="Times New Roman"/>
                <w:spacing w:val="-1"/>
                <w:sz w:val="21"/>
              </w:rPr>
              <w:t>15,059,451.40</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5"/>
              <w:ind w:right="84"/>
              <w:jc w:val="right"/>
              <w:rPr>
                <w:rFonts w:ascii="Times New Roman" w:hAnsi="Times New Roman" w:cs="Times New Roman" w:eastAsia="Times New Roman" w:hint="default"/>
                <w:sz w:val="21"/>
                <w:szCs w:val="21"/>
              </w:rPr>
            </w:pPr>
            <w:r>
              <w:rPr>
                <w:rFonts w:ascii="Times New Roman"/>
                <w:spacing w:val="-1"/>
                <w:sz w:val="21"/>
              </w:rPr>
              <w:t>7,137,162.68</w:t>
            </w: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.26</w:t>
            </w: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143,092,313.24</w:t>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2"/>
              <w:ind w:right="84"/>
              <w:jc w:val="right"/>
              <w:rPr>
                <w:rFonts w:ascii="Times New Roman" w:hAnsi="Times New Roman" w:cs="Times New Roman" w:eastAsia="Times New Roman" w:hint="default"/>
                <w:sz w:val="21"/>
                <w:szCs w:val="21"/>
              </w:rPr>
            </w:pPr>
            <w:r>
              <w:rPr>
                <w:rFonts w:ascii="Times New Roman"/>
                <w:spacing w:val="-1"/>
                <w:sz w:val="21"/>
              </w:rPr>
              <w:t>66,957,255.05</w:t>
            </w: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1178" w:right="0"/>
              <w:jc w:val="left"/>
              <w:rPr>
                <w:rFonts w:ascii="宋体" w:hAnsi="宋体" w:cs="宋体" w:eastAsia="宋体" w:hint="default"/>
                <w:sz w:val="21"/>
                <w:szCs w:val="21"/>
              </w:rPr>
            </w:pPr>
            <w:r>
              <w:rPr>
                <w:rFonts w:ascii="宋体" w:hAnsi="宋体" w:cs="宋体" w:eastAsia="宋体" w:hint="default"/>
                <w:b/>
                <w:bCs/>
                <w:sz w:val="21"/>
                <w:szCs w:val="21"/>
              </w:rPr>
              <w:t>归属于母公司所有者权益合计</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21"/>
                <w:szCs w:val="21"/>
              </w:rPr>
            </w:pPr>
            <w:r>
              <w:rPr>
                <w:rFonts w:ascii="Times New Roman"/>
                <w:b/>
                <w:spacing w:val="-1"/>
                <w:sz w:val="21"/>
              </w:rPr>
              <w:t>815,184,430.19</w:t>
            </w:r>
            <w:r>
              <w:rPr>
                <w:rFonts w:ascii="Times New Roman"/>
                <w:spacing w:val="-1"/>
                <w:sz w:val="21"/>
              </w:rPr>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9"/>
              <w:ind w:right="84"/>
              <w:jc w:val="right"/>
              <w:rPr>
                <w:rFonts w:ascii="Times New Roman" w:hAnsi="Times New Roman" w:cs="Times New Roman" w:eastAsia="Times New Roman" w:hint="default"/>
                <w:sz w:val="21"/>
                <w:szCs w:val="21"/>
              </w:rPr>
            </w:pPr>
            <w:r>
              <w:rPr>
                <w:rFonts w:ascii="Times New Roman"/>
                <w:b/>
                <w:spacing w:val="-1"/>
                <w:sz w:val="21"/>
              </w:rPr>
              <w:t>296,033,745.94</w:t>
            </w:r>
            <w:r>
              <w:rPr>
                <w:rFonts w:ascii="Times New Roman"/>
                <w:spacing w:val="-1"/>
                <w:sz w:val="21"/>
              </w:rPr>
            </w:r>
          </w:p>
        </w:tc>
      </w:tr>
      <w:tr>
        <w:trPr>
          <w:trHeight w:val="329"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少数股东权益合计</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99"/>
              <w:jc w:val="right"/>
              <w:rPr>
                <w:rFonts w:ascii="Times New Roman" w:hAnsi="Times New Roman" w:cs="Times New Roman" w:eastAsia="Times New Roman" w:hint="default"/>
                <w:sz w:val="21"/>
                <w:szCs w:val="21"/>
              </w:rPr>
            </w:pPr>
            <w:r>
              <w:rPr>
                <w:rFonts w:ascii="Times New Roman"/>
                <w:spacing w:val="-1"/>
                <w:sz w:val="21"/>
              </w:rPr>
              <w:t>1,923,768.68</w:t>
            </w:r>
          </w:p>
        </w:tc>
        <w:tc>
          <w:tcPr>
            <w:tcW w:w="1973" w:type="dxa"/>
            <w:tcBorders>
              <w:top w:val="single" w:sz="4" w:space="0" w:color="000000"/>
              <w:left w:val="single" w:sz="4" w:space="0" w:color="000000"/>
              <w:bottom w:val="single" w:sz="4" w:space="0" w:color="000000"/>
              <w:right w:val="single" w:sz="15" w:space="0" w:color="000000"/>
            </w:tcBorders>
          </w:tcPr>
          <w:p>
            <w:pPr/>
          </w:p>
        </w:tc>
      </w:tr>
      <w:tr>
        <w:trPr>
          <w:trHeight w:val="331" w:hRule="exact"/>
        </w:trPr>
        <w:tc>
          <w:tcPr>
            <w:tcW w:w="5130" w:type="dxa"/>
            <w:tcBorders>
              <w:top w:val="single" w:sz="4" w:space="0" w:color="000000"/>
              <w:left w:val="single" w:sz="12" w:space="0" w:color="000000"/>
              <w:bottom w:val="single" w:sz="4"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所有者权益合计</w:t>
            </w:r>
            <w:r>
              <w:rPr>
                <w:rFonts w:ascii="宋体" w:hAnsi="宋体" w:cs="宋体" w:eastAsia="宋体" w:hint="default"/>
                <w:sz w:val="21"/>
                <w:szCs w:val="21"/>
              </w:rPr>
            </w:r>
          </w:p>
        </w:tc>
        <w:tc>
          <w:tcPr>
            <w:tcW w:w="1157" w:type="dxa"/>
            <w:tcBorders>
              <w:top w:val="single" w:sz="4" w:space="0" w:color="000000"/>
              <w:left w:val="single" w:sz="4" w:space="0" w:color="000000"/>
              <w:bottom w:val="single" w:sz="4" w:space="0" w:color="000000"/>
              <w:right w:val="single" w:sz="4" w:space="0" w:color="000000"/>
            </w:tcBorders>
          </w:tcPr>
          <w:p>
            <w:pPr/>
          </w:p>
        </w:tc>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21"/>
                <w:szCs w:val="21"/>
              </w:rPr>
            </w:pPr>
            <w:r>
              <w:rPr>
                <w:rFonts w:ascii="Times New Roman"/>
                <w:b/>
                <w:spacing w:val="-1"/>
                <w:sz w:val="21"/>
              </w:rPr>
              <w:t>817,108,198.87</w:t>
            </w:r>
            <w:r>
              <w:rPr>
                <w:rFonts w:ascii="Times New Roman"/>
                <w:spacing w:val="-1"/>
                <w:sz w:val="21"/>
              </w:rPr>
            </w:r>
          </w:p>
        </w:tc>
        <w:tc>
          <w:tcPr>
            <w:tcW w:w="1973"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39"/>
              <w:ind w:right="84"/>
              <w:jc w:val="right"/>
              <w:rPr>
                <w:rFonts w:ascii="Times New Roman" w:hAnsi="Times New Roman" w:cs="Times New Roman" w:eastAsia="Times New Roman" w:hint="default"/>
                <w:sz w:val="21"/>
                <w:szCs w:val="21"/>
              </w:rPr>
            </w:pPr>
            <w:r>
              <w:rPr>
                <w:rFonts w:ascii="Times New Roman"/>
                <w:b/>
                <w:spacing w:val="-1"/>
                <w:sz w:val="21"/>
              </w:rPr>
              <w:t>296,033,745.94</w:t>
            </w:r>
            <w:r>
              <w:rPr>
                <w:rFonts w:ascii="Times New Roman"/>
                <w:spacing w:val="-1"/>
                <w:sz w:val="21"/>
              </w:rPr>
            </w:r>
          </w:p>
        </w:tc>
      </w:tr>
      <w:tr>
        <w:trPr>
          <w:trHeight w:val="346" w:hRule="exact"/>
        </w:trPr>
        <w:tc>
          <w:tcPr>
            <w:tcW w:w="5130" w:type="dxa"/>
            <w:tcBorders>
              <w:top w:val="single" w:sz="4" w:space="0" w:color="000000"/>
              <w:left w:val="single" w:sz="12" w:space="0" w:color="000000"/>
              <w:bottom w:val="single" w:sz="15" w:space="0" w:color="000000"/>
              <w:right w:val="single" w:sz="4" w:space="0" w:color="000000"/>
            </w:tcBorders>
          </w:tcPr>
          <w:p>
            <w:pPr>
              <w:pStyle w:val="TableParagraph"/>
              <w:spacing w:line="265"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负债和所有者权益总计</w:t>
            </w:r>
            <w:r>
              <w:rPr>
                <w:rFonts w:ascii="宋体" w:hAnsi="宋体" w:cs="宋体" w:eastAsia="宋体" w:hint="default"/>
                <w:sz w:val="21"/>
                <w:szCs w:val="21"/>
              </w:rPr>
            </w:r>
          </w:p>
        </w:tc>
        <w:tc>
          <w:tcPr>
            <w:tcW w:w="1157" w:type="dxa"/>
            <w:tcBorders>
              <w:top w:val="single" w:sz="4" w:space="0" w:color="000000"/>
              <w:left w:val="single" w:sz="4" w:space="0" w:color="000000"/>
              <w:bottom w:val="single" w:sz="15" w:space="0" w:color="000000"/>
              <w:right w:val="single" w:sz="4" w:space="0" w:color="000000"/>
            </w:tcBorders>
          </w:tcPr>
          <w:p>
            <w:pPr/>
          </w:p>
        </w:tc>
        <w:tc>
          <w:tcPr>
            <w:tcW w:w="1971"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36"/>
              <w:ind w:right="96"/>
              <w:jc w:val="right"/>
              <w:rPr>
                <w:rFonts w:ascii="Times New Roman" w:hAnsi="Times New Roman" w:cs="Times New Roman" w:eastAsia="Times New Roman" w:hint="default"/>
                <w:sz w:val="21"/>
                <w:szCs w:val="21"/>
              </w:rPr>
            </w:pPr>
            <w:r>
              <w:rPr>
                <w:rFonts w:ascii="Times New Roman"/>
                <w:b/>
                <w:spacing w:val="-1"/>
                <w:sz w:val="21"/>
              </w:rPr>
              <w:t>2,217,545,198.53</w:t>
            </w:r>
            <w:r>
              <w:rPr>
                <w:rFonts w:ascii="Times New Roman"/>
                <w:spacing w:val="-1"/>
                <w:sz w:val="21"/>
              </w:rPr>
            </w:r>
          </w:p>
        </w:tc>
        <w:tc>
          <w:tcPr>
            <w:tcW w:w="1973" w:type="dxa"/>
            <w:tcBorders>
              <w:top w:val="single" w:sz="4" w:space="0" w:color="000000"/>
              <w:left w:val="single" w:sz="4" w:space="0" w:color="000000"/>
              <w:bottom w:val="single" w:sz="15" w:space="0" w:color="000000"/>
              <w:right w:val="single" w:sz="15" w:space="0" w:color="000000"/>
            </w:tcBorders>
          </w:tcPr>
          <w:p>
            <w:pPr>
              <w:pStyle w:val="TableParagraph"/>
              <w:spacing w:line="240" w:lineRule="auto" w:before="36"/>
              <w:ind w:right="81"/>
              <w:jc w:val="right"/>
              <w:rPr>
                <w:rFonts w:ascii="Times New Roman" w:hAnsi="Times New Roman" w:cs="Times New Roman" w:eastAsia="Times New Roman" w:hint="default"/>
                <w:sz w:val="21"/>
                <w:szCs w:val="21"/>
              </w:rPr>
            </w:pPr>
            <w:r>
              <w:rPr>
                <w:rFonts w:ascii="Times New Roman"/>
                <w:b/>
                <w:spacing w:val="-1"/>
                <w:sz w:val="21"/>
              </w:rPr>
              <w:t>1,479,478,263.47</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7"/>
          <w:szCs w:val="27"/>
        </w:rPr>
      </w:pPr>
    </w:p>
    <w:p>
      <w:pPr>
        <w:tabs>
          <w:tab w:pos="3041" w:val="left" w:leader="none"/>
          <w:tab w:pos="3922" w:val="left" w:leader="none"/>
          <w:tab w:pos="6464" w:val="left" w:leader="none"/>
          <w:tab w:pos="7400" w:val="left" w:leader="none"/>
          <w:tab w:pos="9388" w:val="left" w:leader="none"/>
        </w:tabs>
        <w:spacing w:before="32"/>
        <w:ind w:left="778" w:right="767"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50"/>
          <w:pgMar w:header="572" w:footer="824" w:top="760" w:bottom="1020" w:left="540" w:right="0"/>
        </w:sectPr>
      </w:pPr>
    </w:p>
    <w:p>
      <w:pPr>
        <w:spacing w:line="240" w:lineRule="auto" w:before="8"/>
        <w:rPr>
          <w:rFonts w:ascii="宋体" w:hAnsi="宋体" w:cs="宋体" w:eastAsia="宋体" w:hint="default"/>
          <w:b/>
          <w:bCs/>
          <w:sz w:val="27"/>
          <w:szCs w:val="27"/>
        </w:rPr>
      </w:pPr>
    </w:p>
    <w:p>
      <w:pPr>
        <w:pStyle w:val="Heading3"/>
        <w:spacing w:line="240" w:lineRule="auto"/>
        <w:ind w:left="139" w:right="767"/>
        <w:jc w:val="left"/>
        <w:rPr>
          <w:b w:val="0"/>
          <w:bCs w:val="0"/>
        </w:rPr>
      </w:pPr>
      <w:r>
        <w:rPr/>
        <w:t>（二）合并利润表</w:t>
      </w:r>
      <w:r>
        <w:rPr>
          <w:b w:val="0"/>
          <w:bCs w:val="0"/>
        </w:rPr>
      </w:r>
    </w:p>
    <w:p>
      <w:pPr>
        <w:spacing w:line="240" w:lineRule="auto" w:before="7"/>
        <w:rPr>
          <w:rFonts w:ascii="宋体" w:hAnsi="宋体" w:cs="宋体" w:eastAsia="宋体" w:hint="default"/>
          <w:b/>
          <w:bCs/>
          <w:sz w:val="39"/>
          <w:szCs w:val="39"/>
        </w:rPr>
      </w:pPr>
    </w:p>
    <w:p>
      <w:pPr>
        <w:pStyle w:val="Heading4"/>
        <w:spacing w:line="240" w:lineRule="auto"/>
        <w:ind w:left="599" w:right="538"/>
        <w:jc w:val="center"/>
        <w:rPr>
          <w:b w:val="0"/>
          <w:bCs w:val="0"/>
        </w:rPr>
      </w:pPr>
      <w:r>
        <w:rPr/>
        <w:t>合并利润表</w:t>
      </w:r>
      <w:r>
        <w:rPr>
          <w:b w:val="0"/>
          <w:bCs w:val="0"/>
        </w:rPr>
      </w:r>
    </w:p>
    <w:p>
      <w:pPr>
        <w:pStyle w:val="BodyText"/>
        <w:spacing w:line="332" w:lineRule="exact" w:before="155"/>
        <w:ind w:left="0" w:right="58"/>
        <w:jc w:val="center"/>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w:t>
      </w:r>
    </w:p>
    <w:p>
      <w:pPr>
        <w:tabs>
          <w:tab w:pos="7004" w:val="left" w:leader="none"/>
        </w:tabs>
        <w:spacing w:line="314" w:lineRule="exact" w:before="0"/>
        <w:ind w:left="386" w:right="767"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283" w:type="dxa"/>
        <w:tblLayout w:type="fixed"/>
        <w:tblCellMar>
          <w:top w:w="0" w:type="dxa"/>
          <w:left w:w="0" w:type="dxa"/>
          <w:bottom w:w="0" w:type="dxa"/>
          <w:right w:w="0" w:type="dxa"/>
        </w:tblCellMar>
        <w:tblLook w:val="01E0"/>
      </w:tblPr>
      <w:tblGrid>
        <w:gridCol w:w="5147"/>
        <w:gridCol w:w="1124"/>
        <w:gridCol w:w="1981"/>
        <w:gridCol w:w="1980"/>
      </w:tblGrid>
      <w:tr>
        <w:trPr>
          <w:trHeight w:val="379" w:hRule="exact"/>
        </w:trPr>
        <w:tc>
          <w:tcPr>
            <w:tcW w:w="5147"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54"/>
              <w:ind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2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8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9"/>
              <w:ind w:left="566"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80"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9"/>
              <w:ind w:left="566"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b/>
                <w:bCs/>
                <w:sz w:val="21"/>
                <w:szCs w:val="21"/>
              </w:rPr>
              <w:t>一、营业收入</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.27</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6"/>
              <w:jc w:val="right"/>
              <w:rPr>
                <w:rFonts w:ascii="Times New Roman" w:hAnsi="Times New Roman" w:cs="Times New Roman" w:eastAsia="Times New Roman" w:hint="default"/>
                <w:sz w:val="21"/>
                <w:szCs w:val="21"/>
              </w:rPr>
            </w:pPr>
            <w:r>
              <w:rPr>
                <w:rFonts w:ascii="Times New Roman"/>
                <w:b/>
                <w:spacing w:val="-1"/>
                <w:sz w:val="21"/>
              </w:rPr>
              <w:t>3,195,448,063.76</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6"/>
              <w:jc w:val="right"/>
              <w:rPr>
                <w:rFonts w:ascii="Times New Roman" w:hAnsi="Times New Roman" w:cs="Times New Roman" w:eastAsia="Times New Roman" w:hint="default"/>
                <w:sz w:val="21"/>
                <w:szCs w:val="21"/>
              </w:rPr>
            </w:pPr>
            <w:r>
              <w:rPr>
                <w:rFonts w:ascii="Times New Roman"/>
                <w:b/>
                <w:spacing w:val="-1"/>
                <w:sz w:val="21"/>
              </w:rPr>
              <w:t>2,213,382,663.07</w:t>
            </w:r>
            <w:r>
              <w:rPr>
                <w:rFonts w:ascii="Times New Roman"/>
                <w:spacing w:val="-1"/>
                <w:sz w:val="21"/>
              </w:rPr>
            </w:r>
          </w:p>
        </w:tc>
      </w:tr>
      <w:tr>
        <w:trPr>
          <w:trHeight w:val="372"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.27</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6"/>
              <w:jc w:val="right"/>
              <w:rPr>
                <w:rFonts w:ascii="Times New Roman" w:hAnsi="Times New Roman" w:cs="Times New Roman" w:eastAsia="Times New Roman" w:hint="default"/>
                <w:sz w:val="21"/>
                <w:szCs w:val="21"/>
              </w:rPr>
            </w:pPr>
            <w:r>
              <w:rPr>
                <w:rFonts w:ascii="Times New Roman"/>
                <w:spacing w:val="-1"/>
                <w:sz w:val="21"/>
              </w:rPr>
              <w:t>2,933,685,298.77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6"/>
              <w:jc w:val="right"/>
              <w:rPr>
                <w:rFonts w:ascii="Times New Roman" w:hAnsi="Times New Roman" w:cs="Times New Roman" w:eastAsia="Times New Roman" w:hint="default"/>
                <w:sz w:val="21"/>
                <w:szCs w:val="21"/>
              </w:rPr>
            </w:pPr>
            <w:r>
              <w:rPr>
                <w:rFonts w:ascii="Times New Roman"/>
                <w:spacing w:val="-1"/>
                <w:sz w:val="21"/>
              </w:rPr>
              <w:t>2,029,630,043.61</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.28</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9"/>
              <w:jc w:val="right"/>
              <w:rPr>
                <w:rFonts w:ascii="Times New Roman" w:hAnsi="Times New Roman" w:cs="Times New Roman" w:eastAsia="Times New Roman" w:hint="default"/>
                <w:sz w:val="21"/>
                <w:szCs w:val="21"/>
              </w:rPr>
            </w:pPr>
            <w:r>
              <w:rPr>
                <w:rFonts w:ascii="Times New Roman"/>
                <w:spacing w:val="-1"/>
                <w:sz w:val="21"/>
              </w:rPr>
              <w:t>4,761,229.86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21"/>
                <w:szCs w:val="21"/>
              </w:rPr>
            </w:pPr>
            <w:r>
              <w:rPr>
                <w:rFonts w:ascii="Times New Roman"/>
                <w:spacing w:val="-1"/>
                <w:sz w:val="21"/>
              </w:rPr>
              <w:t>3,605,393.99</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.29</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99"/>
              <w:jc w:val="right"/>
              <w:rPr>
                <w:rFonts w:ascii="Times New Roman" w:hAnsi="Times New Roman" w:cs="Times New Roman" w:eastAsia="Times New Roman" w:hint="default"/>
                <w:sz w:val="21"/>
                <w:szCs w:val="21"/>
              </w:rPr>
            </w:pPr>
            <w:r>
              <w:rPr>
                <w:rFonts w:ascii="Times New Roman"/>
                <w:spacing w:val="-1"/>
                <w:sz w:val="21"/>
              </w:rPr>
              <w:t>63,425,864.52</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4"/>
              <w:ind w:right="89"/>
              <w:jc w:val="right"/>
              <w:rPr>
                <w:rFonts w:ascii="Times New Roman" w:hAnsi="Times New Roman" w:cs="Times New Roman" w:eastAsia="Times New Roman" w:hint="default"/>
                <w:sz w:val="21"/>
                <w:szCs w:val="21"/>
              </w:rPr>
            </w:pPr>
            <w:r>
              <w:rPr>
                <w:rFonts w:ascii="Times New Roman"/>
                <w:spacing w:val="-1"/>
                <w:sz w:val="21"/>
              </w:rPr>
              <w:t>39,735,653.39</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.30</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47,830,566.69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33,383,877.51</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.31</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24,604,373.90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18,674,465.93</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.32</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7,586,144.57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3,212,667.76</w:t>
            </w:r>
          </w:p>
        </w:tc>
      </w:tr>
      <w:tr>
        <w:trPr>
          <w:trHeight w:val="372"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r>
              <w:rPr>
                <w:rFonts w:ascii="Times New Roman" w:hAnsi="Times New Roman" w:cs="Times New Roman" w:eastAsia="Times New Roman" w:hint="default"/>
                <w:position w:val="1"/>
                <w:sz w:val="21"/>
                <w:szCs w:val="21"/>
              </w:rPr>
              <w:t>“</w:t>
            </w:r>
            <w:r>
              <w:rPr>
                <w:rFonts w:ascii="Times New Roman" w:hAnsi="Times New Roman" w:cs="Times New Roman" w:eastAsia="Times New Roman" w:hint="default"/>
                <w:position w:val="1"/>
                <w:sz w:val="21"/>
                <w:szCs w:val="21"/>
              </w:rPr>
              <w:t>-</w:t>
            </w:r>
            <w:r>
              <w:rPr>
                <w:rFonts w:ascii="Times New Roman" w:hAnsi="Times New Roman" w:cs="Times New Roman" w:eastAsia="Times New Roman" w:hint="default"/>
                <w:position w:val="1"/>
                <w:sz w:val="21"/>
                <w:szCs w:val="21"/>
              </w:rPr>
              <w:t>”</w:t>
            </w:r>
            <w:r>
              <w:rPr>
                <w:rFonts w:ascii="宋体" w:hAnsi="宋体" w:cs="宋体" w:eastAsia="宋体" w:hint="default"/>
                <w:sz w:val="21"/>
                <w:szCs w:val="21"/>
              </w:rPr>
              <w:t>号填列）</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投资收益（损失以</w:t>
            </w:r>
            <w:r>
              <w:rPr>
                <w:rFonts w:ascii="Times New Roman" w:hAnsi="Times New Roman" w:cs="Times New Roman" w:eastAsia="Times New Roman" w:hint="default"/>
                <w:position w:val="1"/>
                <w:sz w:val="21"/>
                <w:szCs w:val="21"/>
              </w:rPr>
              <w:t>“</w:t>
            </w:r>
            <w:r>
              <w:rPr>
                <w:rFonts w:ascii="Times New Roman" w:hAnsi="Times New Roman" w:cs="Times New Roman" w:eastAsia="Times New Roman" w:hint="default"/>
                <w:position w:val="1"/>
                <w:sz w:val="21"/>
                <w:szCs w:val="21"/>
              </w:rPr>
              <w:t>-</w:t>
            </w:r>
            <w:r>
              <w:rPr>
                <w:rFonts w:ascii="Times New Roman" w:hAnsi="Times New Roman" w:cs="Times New Roman" w:eastAsia="Times New Roman" w:hint="default"/>
                <w:position w:val="1"/>
                <w:sz w:val="21"/>
                <w:szCs w:val="21"/>
              </w:rPr>
              <w:t>”</w:t>
            </w:r>
            <w:r>
              <w:rPr>
                <w:rFonts w:ascii="宋体" w:hAnsi="宋体" w:cs="宋体" w:eastAsia="宋体" w:hint="default"/>
                <w:sz w:val="21"/>
                <w:szCs w:val="21"/>
              </w:rPr>
              <w:t>号填列）</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其中：对联营企业和合营企业的投资收益</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b/>
                <w:bCs/>
                <w:sz w:val="21"/>
                <w:szCs w:val="21"/>
              </w:rPr>
              <w:t>二、营业利润（亏损以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9"/>
              <w:jc w:val="right"/>
              <w:rPr>
                <w:rFonts w:ascii="Times New Roman" w:hAnsi="Times New Roman" w:cs="Times New Roman" w:eastAsia="Times New Roman" w:hint="default"/>
                <w:sz w:val="21"/>
                <w:szCs w:val="21"/>
              </w:rPr>
            </w:pPr>
            <w:r>
              <w:rPr>
                <w:rFonts w:ascii="Times New Roman"/>
                <w:b/>
                <w:spacing w:val="-1"/>
                <w:sz w:val="21"/>
              </w:rPr>
              <w:t>113,554,585.45</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9"/>
              <w:jc w:val="right"/>
              <w:rPr>
                <w:rFonts w:ascii="Times New Roman" w:hAnsi="Times New Roman" w:cs="Times New Roman" w:eastAsia="Times New Roman" w:hint="default"/>
                <w:sz w:val="21"/>
                <w:szCs w:val="21"/>
              </w:rPr>
            </w:pPr>
            <w:r>
              <w:rPr>
                <w:rFonts w:ascii="Times New Roman"/>
                <w:b/>
                <w:spacing w:val="-1"/>
                <w:sz w:val="21"/>
              </w:rPr>
              <w:t>85,140,560.88</w:t>
            </w:r>
            <w:r>
              <w:rPr>
                <w:rFonts w:ascii="Times New Roman"/>
                <w:spacing w:val="-1"/>
                <w:sz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.33</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42,694.93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127,818.12</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.34</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1,160,745.09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2,092,570.80</w:t>
            </w:r>
          </w:p>
        </w:tc>
      </w:tr>
      <w:tr>
        <w:trPr>
          <w:trHeight w:val="372"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90,506.83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86,821.95</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b/>
                <w:bCs/>
                <w:sz w:val="21"/>
                <w:szCs w:val="21"/>
              </w:rPr>
              <w:t>三、利润总额（亏损总额以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99"/>
              <w:jc w:val="right"/>
              <w:rPr>
                <w:rFonts w:ascii="Times New Roman" w:hAnsi="Times New Roman" w:cs="Times New Roman" w:eastAsia="Times New Roman" w:hint="default"/>
                <w:sz w:val="21"/>
                <w:szCs w:val="21"/>
              </w:rPr>
            </w:pPr>
            <w:r>
              <w:rPr>
                <w:rFonts w:ascii="Times New Roman"/>
                <w:b/>
                <w:spacing w:val="-1"/>
                <w:sz w:val="21"/>
              </w:rPr>
              <w:t>112,436,535.29</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6"/>
              <w:ind w:right="89"/>
              <w:jc w:val="right"/>
              <w:rPr>
                <w:rFonts w:ascii="Times New Roman" w:hAnsi="Times New Roman" w:cs="Times New Roman" w:eastAsia="Times New Roman" w:hint="default"/>
                <w:sz w:val="21"/>
                <w:szCs w:val="21"/>
              </w:rPr>
            </w:pPr>
            <w:r>
              <w:rPr>
                <w:rFonts w:ascii="Times New Roman"/>
                <w:b/>
                <w:spacing w:val="-1"/>
                <w:sz w:val="21"/>
              </w:rPr>
              <w:t>83,175,808.20</w:t>
            </w:r>
            <w:r>
              <w:rPr>
                <w:rFonts w:ascii="Times New Roman"/>
                <w:spacing w:val="-1"/>
                <w:sz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.35</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28,413,775.09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21,044,220.94</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四、净利润（净亏损以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9"/>
              <w:jc w:val="right"/>
              <w:rPr>
                <w:rFonts w:ascii="Times New Roman" w:hAnsi="Times New Roman" w:cs="Times New Roman" w:eastAsia="Times New Roman" w:hint="default"/>
                <w:sz w:val="21"/>
                <w:szCs w:val="21"/>
              </w:rPr>
            </w:pPr>
            <w:r>
              <w:rPr>
                <w:rFonts w:ascii="Times New Roman"/>
                <w:b/>
                <w:spacing w:val="-1"/>
                <w:sz w:val="21"/>
              </w:rPr>
              <w:t>84,022,760.20</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9"/>
              <w:jc w:val="right"/>
              <w:rPr>
                <w:rFonts w:ascii="Times New Roman" w:hAnsi="Times New Roman" w:cs="Times New Roman" w:eastAsia="Times New Roman" w:hint="default"/>
                <w:sz w:val="21"/>
                <w:szCs w:val="21"/>
              </w:rPr>
            </w:pPr>
            <w:r>
              <w:rPr>
                <w:rFonts w:ascii="Times New Roman"/>
                <w:b/>
                <w:spacing w:val="-1"/>
                <w:sz w:val="21"/>
              </w:rPr>
              <w:t>62,131,587.26</w:t>
            </w:r>
            <w:r>
              <w:rPr>
                <w:rFonts w:ascii="Times New Roman"/>
                <w:spacing w:val="-1"/>
                <w:sz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84,057,346.91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62,109,222.00</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-34,586.71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22,365.26</w:t>
            </w:r>
          </w:p>
        </w:tc>
      </w:tr>
      <w:tr>
        <w:trPr>
          <w:trHeight w:val="372"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b/>
                <w:bCs/>
                <w:sz w:val="21"/>
                <w:szCs w:val="21"/>
              </w:rPr>
              <w:t>五、每股收益：</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.36</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z w:val="21"/>
              </w:rPr>
              <w:t>1.03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89"/>
              <w:jc w:val="right"/>
              <w:rPr>
                <w:rFonts w:ascii="Times New Roman" w:hAnsi="Times New Roman" w:cs="Times New Roman" w:eastAsia="Times New Roman" w:hint="default"/>
                <w:sz w:val="21"/>
                <w:szCs w:val="21"/>
              </w:rPr>
            </w:pPr>
            <w:r>
              <w:rPr>
                <w:rFonts w:ascii="Times New Roman"/>
                <w:sz w:val="21"/>
              </w:rPr>
              <w:t>0.89</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4"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.36</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z w:val="21"/>
              </w:rPr>
              <w:t>1.03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6"/>
              <w:jc w:val="right"/>
              <w:rPr>
                <w:rFonts w:ascii="Times New Roman" w:hAnsi="Times New Roman" w:cs="Times New Roman" w:eastAsia="Times New Roman" w:hint="default"/>
                <w:sz w:val="21"/>
                <w:szCs w:val="21"/>
              </w:rPr>
            </w:pPr>
            <w:r>
              <w:rPr>
                <w:rFonts w:ascii="Times New Roman"/>
                <w:sz w:val="21"/>
              </w:rPr>
              <w:t>0.89</w:t>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b/>
                <w:bCs/>
                <w:sz w:val="21"/>
                <w:szCs w:val="21"/>
              </w:rPr>
              <w:t>六、其他综合收益</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left="93" w:right="0"/>
              <w:jc w:val="left"/>
              <w:rPr>
                <w:rFonts w:ascii="宋体" w:hAnsi="宋体" w:cs="宋体" w:eastAsia="宋体" w:hint="default"/>
                <w:sz w:val="21"/>
                <w:szCs w:val="21"/>
              </w:rPr>
            </w:pPr>
            <w:r>
              <w:rPr>
                <w:rFonts w:ascii="宋体" w:hAnsi="宋体" w:cs="宋体" w:eastAsia="宋体" w:hint="default"/>
                <w:b/>
                <w:bCs/>
                <w:sz w:val="21"/>
                <w:szCs w:val="21"/>
              </w:rPr>
              <w:t>七、综合收益总额</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right="99"/>
              <w:jc w:val="right"/>
              <w:rPr>
                <w:rFonts w:ascii="Times New Roman" w:hAnsi="Times New Roman" w:cs="Times New Roman" w:eastAsia="Times New Roman" w:hint="default"/>
                <w:sz w:val="21"/>
                <w:szCs w:val="21"/>
              </w:rPr>
            </w:pPr>
            <w:r>
              <w:rPr>
                <w:rFonts w:ascii="Times New Roman"/>
                <w:b/>
                <w:spacing w:val="-1"/>
                <w:sz w:val="21"/>
              </w:rPr>
              <w:t>84,022,760.20</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8"/>
              <w:ind w:right="89"/>
              <w:jc w:val="right"/>
              <w:rPr>
                <w:rFonts w:ascii="Times New Roman" w:hAnsi="Times New Roman" w:cs="Times New Roman" w:eastAsia="Times New Roman" w:hint="default"/>
                <w:sz w:val="21"/>
                <w:szCs w:val="21"/>
              </w:rPr>
            </w:pPr>
            <w:r>
              <w:rPr>
                <w:rFonts w:ascii="Times New Roman"/>
                <w:b/>
                <w:spacing w:val="-1"/>
                <w:sz w:val="21"/>
              </w:rPr>
              <w:t>62,131,587.26</w:t>
            </w:r>
            <w:r>
              <w:rPr>
                <w:rFonts w:ascii="Times New Roman"/>
                <w:spacing w:val="-1"/>
                <w:sz w:val="21"/>
              </w:rPr>
            </w:r>
          </w:p>
        </w:tc>
      </w:tr>
      <w:tr>
        <w:trPr>
          <w:trHeight w:val="370" w:hRule="exact"/>
        </w:trPr>
        <w:tc>
          <w:tcPr>
            <w:tcW w:w="5147"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归属于母公司所有者的综合收益总额</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84,057,346.91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62,109,222.00</w:t>
            </w:r>
          </w:p>
        </w:tc>
      </w:tr>
      <w:tr>
        <w:trPr>
          <w:trHeight w:val="382" w:hRule="exact"/>
        </w:trPr>
        <w:tc>
          <w:tcPr>
            <w:tcW w:w="5147"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11"/>
              <w:ind w:left="93"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124" w:type="dxa"/>
            <w:tcBorders>
              <w:top w:val="single" w:sz="4" w:space="0" w:color="000000"/>
              <w:left w:val="single" w:sz="4" w:space="0" w:color="000000"/>
              <w:bottom w:val="single" w:sz="12" w:space="0" w:color="000000"/>
              <w:right w:val="single" w:sz="4" w:space="0" w:color="000000"/>
            </w:tcBorders>
          </w:tcPr>
          <w:p>
            <w:pPr/>
          </w:p>
        </w:tc>
        <w:tc>
          <w:tcPr>
            <w:tcW w:w="19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-34,586.71</w:t>
            </w:r>
          </w:p>
        </w:tc>
        <w:tc>
          <w:tcPr>
            <w:tcW w:w="198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3"/>
              <w:ind w:right="89"/>
              <w:jc w:val="right"/>
              <w:rPr>
                <w:rFonts w:ascii="Times New Roman" w:hAnsi="Times New Roman" w:cs="Times New Roman" w:eastAsia="Times New Roman" w:hint="default"/>
                <w:sz w:val="21"/>
                <w:szCs w:val="21"/>
              </w:rPr>
            </w:pPr>
            <w:r>
              <w:rPr>
                <w:rFonts w:ascii="Times New Roman"/>
                <w:spacing w:val="-1"/>
                <w:sz w:val="21"/>
              </w:rPr>
              <w:t>22,365.26</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8"/>
          <w:szCs w:val="18"/>
        </w:rPr>
      </w:pPr>
    </w:p>
    <w:p>
      <w:pPr>
        <w:tabs>
          <w:tab w:pos="3041" w:val="left" w:leader="none"/>
          <w:tab w:pos="3922" w:val="left" w:leader="none"/>
          <w:tab w:pos="6464" w:val="left" w:leader="none"/>
          <w:tab w:pos="7400" w:val="left" w:leader="none"/>
          <w:tab w:pos="9388" w:val="left" w:leader="none"/>
        </w:tabs>
        <w:spacing w:before="32"/>
        <w:ind w:left="778" w:right="767"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footerReference w:type="default" r:id="rId156"/>
          <w:pgSz w:w="11910" w:h="16850"/>
          <w:pgMar w:footer="879" w:header="572" w:top="760" w:bottom="1060" w:left="540" w:right="0"/>
          <w:pgNumType w:start="73"/>
        </w:sectPr>
      </w:pPr>
    </w:p>
    <w:p>
      <w:pPr>
        <w:spacing w:line="240" w:lineRule="auto" w:before="8"/>
        <w:rPr>
          <w:rFonts w:ascii="宋体" w:hAnsi="宋体" w:cs="宋体" w:eastAsia="宋体" w:hint="default"/>
          <w:b/>
          <w:bCs/>
          <w:sz w:val="27"/>
          <w:szCs w:val="27"/>
        </w:rPr>
      </w:pPr>
    </w:p>
    <w:p>
      <w:pPr>
        <w:pStyle w:val="Heading3"/>
        <w:spacing w:line="240" w:lineRule="auto"/>
        <w:ind w:left="139" w:right="767"/>
        <w:jc w:val="left"/>
        <w:rPr>
          <w:b w:val="0"/>
          <w:bCs w:val="0"/>
        </w:rPr>
      </w:pPr>
      <w:r>
        <w:rPr/>
        <w:t>（三）合并现金流量表</w:t>
      </w:r>
      <w:r>
        <w:rPr>
          <w:b w:val="0"/>
          <w:bCs w:val="0"/>
        </w:rPr>
      </w:r>
    </w:p>
    <w:p>
      <w:pPr>
        <w:spacing w:line="240" w:lineRule="auto" w:before="7"/>
        <w:rPr>
          <w:rFonts w:ascii="宋体" w:hAnsi="宋体" w:cs="宋体" w:eastAsia="宋体" w:hint="default"/>
          <w:b/>
          <w:bCs/>
          <w:sz w:val="39"/>
          <w:szCs w:val="39"/>
        </w:rPr>
      </w:pPr>
    </w:p>
    <w:p>
      <w:pPr>
        <w:pStyle w:val="Heading4"/>
        <w:spacing w:line="240" w:lineRule="auto"/>
        <w:ind w:left="601" w:right="538"/>
        <w:jc w:val="center"/>
        <w:rPr>
          <w:b w:val="0"/>
          <w:bCs w:val="0"/>
        </w:rPr>
      </w:pPr>
      <w:r>
        <w:rPr/>
        <w:t>合并现金流量表</w:t>
      </w:r>
      <w:r>
        <w:rPr>
          <w:b w:val="0"/>
          <w:bCs w:val="0"/>
        </w:rPr>
      </w:r>
    </w:p>
    <w:p>
      <w:pPr>
        <w:pStyle w:val="BodyText"/>
        <w:spacing w:line="332" w:lineRule="exact" w:before="155"/>
        <w:ind w:left="0" w:right="58"/>
        <w:jc w:val="center"/>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w:t>
      </w:r>
    </w:p>
    <w:p>
      <w:pPr>
        <w:tabs>
          <w:tab w:pos="7117" w:val="left" w:leader="none"/>
        </w:tabs>
        <w:spacing w:line="314" w:lineRule="exact" w:before="0"/>
        <w:ind w:left="273" w:right="767"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297" w:type="dxa"/>
        <w:tblLayout w:type="fixed"/>
        <w:tblCellMar>
          <w:top w:w="0" w:type="dxa"/>
          <w:left w:w="0" w:type="dxa"/>
          <w:bottom w:w="0" w:type="dxa"/>
          <w:right w:w="0" w:type="dxa"/>
        </w:tblCellMar>
        <w:tblLook w:val="01E0"/>
      </w:tblPr>
      <w:tblGrid>
        <w:gridCol w:w="5115"/>
        <w:gridCol w:w="1126"/>
        <w:gridCol w:w="1981"/>
        <w:gridCol w:w="1980"/>
      </w:tblGrid>
      <w:tr>
        <w:trPr>
          <w:trHeight w:val="293" w:hRule="exact"/>
        </w:trPr>
        <w:tc>
          <w:tcPr>
            <w:tcW w:w="5115" w:type="dxa"/>
            <w:tcBorders>
              <w:top w:val="single" w:sz="12" w:space="0" w:color="000000"/>
              <w:left w:val="single" w:sz="12" w:space="0" w:color="000000"/>
              <w:bottom w:val="single" w:sz="4" w:space="0" w:color="000000"/>
              <w:right w:val="single" w:sz="4" w:space="0" w:color="000000"/>
            </w:tcBorders>
          </w:tcPr>
          <w:p>
            <w:pPr>
              <w:pStyle w:val="TableParagraph"/>
              <w:spacing w:line="241" w:lineRule="exact"/>
              <w:ind w:left="-1" w:right="1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26" w:type="dxa"/>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348"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81" w:type="dxa"/>
            <w:tcBorders>
              <w:top w:val="single" w:sz="12" w:space="0" w:color="000000"/>
              <w:left w:val="single" w:sz="4" w:space="0" w:color="000000"/>
              <w:bottom w:val="single" w:sz="4" w:space="0" w:color="000000"/>
              <w:right w:val="single" w:sz="4" w:space="0" w:color="000000"/>
            </w:tcBorders>
          </w:tcPr>
          <w:p>
            <w:pPr>
              <w:pStyle w:val="TableParagraph"/>
              <w:spacing w:line="241" w:lineRule="exact"/>
              <w:ind w:left="563"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80" w:type="dxa"/>
            <w:tcBorders>
              <w:top w:val="single" w:sz="12" w:space="0" w:color="000000"/>
              <w:left w:val="single" w:sz="4" w:space="0" w:color="000000"/>
              <w:bottom w:val="single" w:sz="4" w:space="0" w:color="000000"/>
              <w:right w:val="single" w:sz="12" w:space="0" w:color="000000"/>
            </w:tcBorders>
          </w:tcPr>
          <w:p>
            <w:pPr>
              <w:pStyle w:val="TableParagraph"/>
              <w:spacing w:line="241" w:lineRule="exact"/>
              <w:ind w:left="563"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2,623,903,844.68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89"/>
              <w:jc w:val="right"/>
              <w:rPr>
                <w:rFonts w:ascii="Times New Roman" w:hAnsi="Times New Roman" w:cs="Times New Roman" w:eastAsia="Times New Roman" w:hint="default"/>
                <w:sz w:val="21"/>
                <w:szCs w:val="21"/>
              </w:rPr>
            </w:pPr>
            <w:r>
              <w:rPr>
                <w:rFonts w:ascii="Times New Roman"/>
                <w:spacing w:val="-1"/>
                <w:sz w:val="21"/>
              </w:rPr>
              <w:t>2,415,489,093.77</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收到的其他与经营活动有关的现金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1"/>
                <w:szCs w:val="21"/>
              </w:rPr>
            </w:pPr>
            <w:r>
              <w:rPr>
                <w:rFonts w:ascii="Times New Roman"/>
                <w:spacing w:val="-1"/>
                <w:sz w:val="21"/>
              </w:rPr>
              <w:t>4,480,837.38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7,862,406.24</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b/>
                <w:spacing w:val="-1"/>
                <w:sz w:val="21"/>
              </w:rPr>
              <w:t>2,628,384,682.06</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b/>
                <w:spacing w:val="-1"/>
                <w:sz w:val="21"/>
              </w:rPr>
              <w:t>2,423,351,500.01</w:t>
            </w:r>
            <w:r>
              <w:rPr>
                <w:rFonts w:ascii="Times New Roman"/>
                <w:spacing w:val="-1"/>
                <w:sz w:val="21"/>
              </w:rPr>
            </w:r>
          </w:p>
        </w:tc>
      </w:tr>
      <w:tr>
        <w:trPr>
          <w:trHeight w:val="28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2,924,685,898.64</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89"/>
              <w:jc w:val="right"/>
              <w:rPr>
                <w:rFonts w:ascii="Times New Roman" w:hAnsi="Times New Roman" w:cs="Times New Roman" w:eastAsia="Times New Roman" w:hint="default"/>
                <w:sz w:val="21"/>
                <w:szCs w:val="21"/>
              </w:rPr>
            </w:pPr>
            <w:r>
              <w:rPr>
                <w:rFonts w:ascii="Times New Roman"/>
                <w:spacing w:val="-1"/>
                <w:sz w:val="21"/>
              </w:rPr>
              <w:t>2,221,982,858.40</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1"/>
                <w:szCs w:val="21"/>
              </w:rPr>
            </w:pPr>
            <w:r>
              <w:rPr>
                <w:rFonts w:ascii="Times New Roman"/>
                <w:spacing w:val="-1"/>
                <w:sz w:val="21"/>
              </w:rPr>
              <w:t>32,656,256.71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17,285,659.36</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71,079,892.05</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57,171,535.82</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支付的其他与经营活动有关的现金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1"/>
                <w:szCs w:val="21"/>
              </w:rPr>
            </w:pPr>
            <w:r>
              <w:rPr>
                <w:rFonts w:ascii="Times New Roman"/>
                <w:spacing w:val="-1"/>
                <w:sz w:val="21"/>
              </w:rPr>
              <w:t>74,994,512.23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56,354,441.37</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b/>
                <w:spacing w:val="-1"/>
                <w:sz w:val="21"/>
              </w:rPr>
              <w:t>3,103,416,559.63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b/>
                <w:spacing w:val="-1"/>
                <w:sz w:val="21"/>
              </w:rPr>
              <w:t>2,352,794,494.95</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-475,031,877.57</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70,557,005.06</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收回投资所收到的现金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取得投资收益所收到的现金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6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15" w:lineRule="exact"/>
              <w:ind w:left="9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处置固定资产、无形资产和其他长期资产而收到的现金净额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59,423.07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22,000.00</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收到的其他与投资活动有关的现金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4"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59,423.07</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22,000.00</w:t>
            </w:r>
            <w:r>
              <w:rPr>
                <w:rFonts w:ascii="Times New Roman"/>
                <w:spacing w:val="-1"/>
                <w:sz w:val="21"/>
              </w:rPr>
            </w:r>
          </w:p>
        </w:tc>
      </w:tr>
      <w:tr>
        <w:trPr>
          <w:trHeight w:val="26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3" w:right="0"/>
              <w:jc w:val="left"/>
              <w:rPr>
                <w:rFonts w:ascii="宋体" w:hAnsi="宋体" w:cs="宋体" w:eastAsia="宋体" w:hint="default"/>
                <w:sz w:val="19"/>
                <w:szCs w:val="19"/>
              </w:rPr>
            </w:pPr>
            <w:r>
              <w:rPr>
                <w:rFonts w:ascii="宋体" w:hAnsi="宋体" w:cs="宋体" w:eastAsia="宋体" w:hint="default"/>
                <w:sz w:val="19"/>
                <w:szCs w:val="19"/>
              </w:rPr>
              <w:t>购建固定资产、无形资产和其他长期资产所支付的现金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28,597,253.37</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37,719,509.49</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投资所支付的现金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281,013.80</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取得子公司及其他营业单位支付的现金净额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16,843,550.07</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支付的其他与投资活动有关的现金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45,440,803.44</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38,000,523.29</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-45,381,380.37</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-37,978,523.29</w:t>
            </w:r>
            <w:r>
              <w:rPr>
                <w:rFonts w:ascii="Times New Roman"/>
                <w:spacing w:val="-1"/>
                <w:sz w:val="21"/>
              </w:rPr>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吸收投资所收到的现金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476,000,000.00</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69"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sz w:val="20"/>
                <w:szCs w:val="20"/>
              </w:rPr>
              <w:t>其中：子公司吸收少数股东权益性投资收到的现金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借款所收到的现金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649,425,955.71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515,118,805.76</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收到的其他与筹资活动有关的现金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1"/>
                <w:szCs w:val="21"/>
              </w:rPr>
            </w:pPr>
            <w:r>
              <w:rPr>
                <w:rFonts w:ascii="Times New Roman"/>
                <w:spacing w:val="-1"/>
                <w:sz w:val="21"/>
              </w:rPr>
              <w:t>66,315,331.17</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4"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4"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b/>
                <w:spacing w:val="-1"/>
                <w:sz w:val="21"/>
              </w:rPr>
              <w:t>1,191,741,286.88</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515,118,805.76</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偿还债务所支付的现金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587,994,761.36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439,050,000.11</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分配股利、利润或偿付利息所支付的现金</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1"/>
                <w:szCs w:val="21"/>
              </w:rPr>
            </w:pPr>
            <w:r>
              <w:rPr>
                <w:rFonts w:ascii="Times New Roman"/>
                <w:spacing w:val="-1"/>
                <w:sz w:val="21"/>
              </w:rPr>
              <w:t>18,962,173.80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12,065,772.49</w:t>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其中：子公司支付给少数股东的股利、利润</w:t>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支付的其他与筹资活动有关的现金</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38" w:lineRule="exact"/>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42,910,825.89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31,686,229.47</w:t>
            </w: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1" w:right="5"/>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b/>
                <w:spacing w:val="-1"/>
                <w:sz w:val="21"/>
              </w:rPr>
              <w:t>649,867,761.05</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482,802,002.07</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541,873,525.83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32,316,803.69</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四、汇率变动对现金的影响额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b/>
                <w:spacing w:val="-1"/>
                <w:sz w:val="21"/>
              </w:rPr>
              <w:t>21,460,267.89</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64,895,285.46</w:t>
            </w:r>
            <w:r>
              <w:rPr>
                <w:rFonts w:ascii="Times New Roman"/>
                <w:spacing w:val="-1"/>
                <w:sz w:val="21"/>
              </w:rPr>
            </w:r>
          </w:p>
        </w:tc>
      </w:tr>
      <w:tr>
        <w:trPr>
          <w:trHeight w:val="283" w:hRule="exact"/>
        </w:trPr>
        <w:tc>
          <w:tcPr>
            <w:tcW w:w="5115"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加：期初现金及现金等价物余额</w:t>
            </w:r>
            <w:r>
              <w:rPr>
                <w:rFonts w:ascii="宋体" w:hAnsi="宋体" w:cs="宋体" w:eastAsia="宋体" w:hint="default"/>
                <w:sz w:val="21"/>
                <w:szCs w:val="21"/>
              </w:rPr>
            </w:r>
          </w:p>
        </w:tc>
        <w:tc>
          <w:tcPr>
            <w:tcW w:w="1126"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199,666,639.04</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134,771,353.58</w:t>
            </w:r>
            <w:r>
              <w:rPr>
                <w:rFonts w:ascii="Times New Roman"/>
                <w:spacing w:val="-1"/>
                <w:sz w:val="21"/>
              </w:rPr>
            </w:r>
          </w:p>
        </w:tc>
      </w:tr>
      <w:tr>
        <w:trPr>
          <w:trHeight w:val="293" w:hRule="exact"/>
        </w:trPr>
        <w:tc>
          <w:tcPr>
            <w:tcW w:w="5115" w:type="dxa"/>
            <w:tcBorders>
              <w:top w:val="single" w:sz="4" w:space="0" w:color="000000"/>
              <w:left w:val="single" w:sz="12" w:space="0" w:color="000000"/>
              <w:bottom w:val="single" w:sz="12"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1126" w:type="dxa"/>
            <w:tcBorders>
              <w:top w:val="single" w:sz="4" w:space="0" w:color="000000"/>
              <w:left w:val="single" w:sz="4" w:space="0" w:color="000000"/>
              <w:bottom w:val="single" w:sz="12" w:space="0" w:color="000000"/>
              <w:right w:val="single" w:sz="4" w:space="0" w:color="000000"/>
            </w:tcBorders>
          </w:tcPr>
          <w:p>
            <w:pPr/>
          </w:p>
        </w:tc>
        <w:tc>
          <w:tcPr>
            <w:tcW w:w="19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b/>
                <w:spacing w:val="-1"/>
                <w:sz w:val="21"/>
              </w:rPr>
              <w:t>221,126,906.93</w:t>
            </w:r>
            <w:r>
              <w:rPr>
                <w:rFonts w:ascii="Times New Roman"/>
                <w:spacing w:val="-1"/>
                <w:sz w:val="21"/>
              </w:rPr>
            </w:r>
          </w:p>
        </w:tc>
        <w:tc>
          <w:tcPr>
            <w:tcW w:w="198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199,666,639.04</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0"/>
          <w:szCs w:val="20"/>
        </w:rPr>
      </w:pPr>
    </w:p>
    <w:p>
      <w:pPr>
        <w:tabs>
          <w:tab w:pos="3041" w:val="left" w:leader="none"/>
          <w:tab w:pos="3922" w:val="left" w:leader="none"/>
          <w:tab w:pos="6464" w:val="left" w:leader="none"/>
          <w:tab w:pos="7400" w:val="left" w:leader="none"/>
          <w:tab w:pos="9388" w:val="left" w:leader="none"/>
        </w:tabs>
        <w:spacing w:before="32"/>
        <w:ind w:left="778" w:right="767"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50"/>
          <w:pgMar w:header="572" w:footer="879" w:top="760" w:bottom="1060" w:left="540" w:right="0"/>
        </w:sectPr>
      </w:pPr>
    </w:p>
    <w:p>
      <w:pPr>
        <w:tabs>
          <w:tab w:pos="12555" w:val="left" w:leader="none"/>
          <w:tab w:pos="16095" w:val="left" w:leader="none"/>
        </w:tabs>
        <w:spacing w:before="15"/>
        <w:ind w:left="10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5"/>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p>
      <w:pPr>
        <w:pStyle w:val="Heading3"/>
        <w:spacing w:line="240" w:lineRule="auto" w:before="98"/>
        <w:ind w:left="856" w:right="0"/>
        <w:jc w:val="left"/>
        <w:rPr>
          <w:b w:val="0"/>
          <w:bCs w:val="0"/>
        </w:rPr>
      </w:pPr>
      <w:r>
        <w:rPr/>
        <w:t>（四）合并股东权益变动表</w:t>
      </w:r>
      <w:r>
        <w:rPr>
          <w:b w:val="0"/>
          <w:bCs w:val="0"/>
        </w:rPr>
      </w:r>
    </w:p>
    <w:p>
      <w:pPr>
        <w:pStyle w:val="Heading5"/>
        <w:spacing w:line="240" w:lineRule="auto" w:before="278"/>
        <w:ind w:left="238" w:right="0"/>
        <w:jc w:val="center"/>
        <w:rPr>
          <w:rFonts w:ascii="宋体" w:hAnsi="宋体" w:cs="宋体" w:eastAsia="宋体" w:hint="default"/>
          <w:b w:val="0"/>
          <w:bCs w:val="0"/>
        </w:rPr>
      </w:pPr>
      <w:r>
        <w:rPr>
          <w:rFonts w:ascii="宋体" w:hAnsi="宋体" w:cs="宋体" w:eastAsia="宋体" w:hint="default"/>
        </w:rPr>
        <w:t>合并所有者权益变动表</w:t>
      </w:r>
      <w:r>
        <w:rPr>
          <w:rFonts w:ascii="宋体" w:hAnsi="宋体" w:cs="宋体" w:eastAsia="宋体" w:hint="default"/>
          <w:b w:val="0"/>
          <w:bCs w:val="0"/>
        </w:rPr>
      </w:r>
    </w:p>
    <w:p>
      <w:pPr>
        <w:tabs>
          <w:tab w:pos="6816" w:val="left" w:leader="none"/>
          <w:tab w:pos="12133" w:val="left" w:leader="none"/>
        </w:tabs>
        <w:spacing w:before="162"/>
        <w:ind w:left="138" w:right="0" w:firstLine="0"/>
        <w:jc w:val="center"/>
        <w:rPr>
          <w:rFonts w:ascii="宋体" w:hAnsi="宋体" w:cs="宋体" w:eastAsia="宋体" w:hint="default"/>
          <w:sz w:val="18"/>
          <w:szCs w:val="18"/>
        </w:rPr>
      </w:pPr>
      <w:r>
        <w:rPr>
          <w:rFonts w:ascii="宋体" w:hAnsi="宋体" w:cs="宋体" w:eastAsia="宋体" w:hint="default"/>
          <w:b/>
          <w:bCs/>
          <w:sz w:val="24"/>
          <w:szCs w:val="24"/>
        </w:rPr>
        <w:t>编制单位：</w:t>
      </w:r>
      <w:r>
        <w:rPr>
          <w:rFonts w:ascii="宋体" w:hAnsi="宋体" w:cs="宋体" w:eastAsia="宋体" w:hint="default"/>
          <w:b/>
          <w:bCs/>
          <w:spacing w:val="-3"/>
          <w:sz w:val="24"/>
          <w:szCs w:val="24"/>
        </w:rPr>
        <w:t> </w:t>
      </w:r>
      <w:r>
        <w:rPr>
          <w:rFonts w:ascii="宋体" w:hAnsi="宋体" w:cs="宋体" w:eastAsia="宋体" w:hint="default"/>
          <w:b/>
          <w:bCs/>
          <w:sz w:val="24"/>
          <w:szCs w:val="24"/>
        </w:rPr>
        <w:t>山东瑞康医药股份有限公司</w:t>
        <w:tab/>
      </w:r>
      <w:r>
        <w:rPr>
          <w:rFonts w:ascii="Times New Roman" w:hAnsi="Times New Roman" w:cs="Times New Roman" w:eastAsia="Times New Roman" w:hint="default"/>
          <w:b/>
          <w:bCs/>
          <w:sz w:val="24"/>
          <w:szCs w:val="24"/>
        </w:rPr>
        <w:t>2011</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年</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31</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日</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0"/>
        <w:rPr>
          <w:rFonts w:ascii="宋体" w:hAnsi="宋体" w:cs="宋体" w:eastAsia="宋体" w:hint="default"/>
          <w:b/>
          <w:bCs/>
          <w:sz w:val="2"/>
          <w:szCs w:val="2"/>
        </w:rPr>
      </w:pPr>
    </w:p>
    <w:tbl>
      <w:tblPr>
        <w:tblW w:w="0" w:type="auto"/>
        <w:jc w:val="left"/>
        <w:tblInd w:w="318" w:type="dxa"/>
        <w:tblLayout w:type="fixed"/>
        <w:tblCellMar>
          <w:top w:w="0" w:type="dxa"/>
          <w:left w:w="0" w:type="dxa"/>
          <w:bottom w:w="0" w:type="dxa"/>
          <w:right w:w="0" w:type="dxa"/>
        </w:tblCellMar>
        <w:tblLook w:val="01E0"/>
      </w:tblPr>
      <w:tblGrid>
        <w:gridCol w:w="3785"/>
        <w:gridCol w:w="1453"/>
        <w:gridCol w:w="1454"/>
        <w:gridCol w:w="902"/>
        <w:gridCol w:w="903"/>
        <w:gridCol w:w="1289"/>
        <w:gridCol w:w="871"/>
        <w:gridCol w:w="1381"/>
        <w:gridCol w:w="826"/>
        <w:gridCol w:w="1274"/>
        <w:gridCol w:w="1397"/>
      </w:tblGrid>
      <w:tr>
        <w:trPr>
          <w:trHeight w:val="254" w:hRule="exact"/>
        </w:trPr>
        <w:tc>
          <w:tcPr>
            <w:tcW w:w="3785" w:type="dxa"/>
            <w:vMerge w:val="restart"/>
            <w:tcBorders>
              <w:top w:val="single" w:sz="12" w:space="0" w:color="000000"/>
              <w:left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50" w:type="dxa"/>
            <w:gridSpan w:val="10"/>
            <w:tcBorders>
              <w:top w:val="single" w:sz="12" w:space="0" w:color="000000"/>
              <w:left w:val="single" w:sz="4" w:space="0" w:color="000000"/>
              <w:bottom w:val="single" w:sz="4" w:space="0" w:color="000000"/>
              <w:right w:val="single" w:sz="12" w:space="0" w:color="000000"/>
            </w:tcBorders>
          </w:tcPr>
          <w:p>
            <w:pPr>
              <w:pStyle w:val="TableParagraph"/>
              <w:spacing w:line="208" w:lineRule="exact"/>
              <w:ind w:left="9"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r>
      <w:tr>
        <w:trPr>
          <w:trHeight w:val="245" w:hRule="exact"/>
        </w:trPr>
        <w:tc>
          <w:tcPr>
            <w:tcW w:w="3785" w:type="dxa"/>
            <w:vMerge/>
            <w:tcBorders>
              <w:left w:val="single" w:sz="12" w:space="0" w:color="000000"/>
              <w:right w:val="single" w:sz="4" w:space="0" w:color="000000"/>
            </w:tcBorders>
          </w:tcPr>
          <w:p>
            <w:pPr/>
          </w:p>
        </w:tc>
        <w:tc>
          <w:tcPr>
            <w:tcW w:w="9078" w:type="dxa"/>
            <w:gridSpan w:val="8"/>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274" w:type="dxa"/>
            <w:vMerge w:val="restart"/>
            <w:tcBorders>
              <w:top w:val="single" w:sz="4" w:space="0" w:color="000000"/>
              <w:left w:val="single" w:sz="4" w:space="0" w:color="000000"/>
              <w:right w:val="single" w:sz="4" w:space="0" w:color="000000"/>
            </w:tcBorders>
          </w:tcPr>
          <w:p>
            <w:pPr>
              <w:pStyle w:val="TableParagraph"/>
              <w:spacing w:line="232" w:lineRule="exact" w:before="117"/>
              <w:ind w:left="542" w:right="180" w:hanging="363"/>
              <w:jc w:val="left"/>
              <w:rPr>
                <w:rFonts w:ascii="宋体" w:hAnsi="宋体" w:cs="宋体" w:eastAsia="宋体" w:hint="default"/>
                <w:sz w:val="18"/>
                <w:szCs w:val="18"/>
              </w:rPr>
            </w:pPr>
            <w:r>
              <w:rPr>
                <w:rFonts w:ascii="宋体" w:hAnsi="宋体" w:cs="宋体" w:eastAsia="宋体" w:hint="default"/>
                <w:b/>
                <w:bCs/>
                <w:sz w:val="18"/>
                <w:szCs w:val="18"/>
              </w:rPr>
              <w:t>少数股东权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397" w:type="dxa"/>
            <w:vMerge w:val="restart"/>
            <w:tcBorders>
              <w:top w:val="single" w:sz="4" w:space="0" w:color="000000"/>
              <w:left w:val="single" w:sz="4" w:space="0" w:color="000000"/>
              <w:right w:val="single" w:sz="12" w:space="0" w:color="000000"/>
            </w:tcBorders>
          </w:tcPr>
          <w:p>
            <w:pPr>
              <w:pStyle w:val="TableParagraph"/>
              <w:spacing w:line="232" w:lineRule="exact" w:before="117"/>
              <w:ind w:left="602" w:right="140" w:hanging="452"/>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475" w:hRule="exact"/>
        </w:trPr>
        <w:tc>
          <w:tcPr>
            <w:tcW w:w="3785" w:type="dxa"/>
            <w:vMerge/>
            <w:tcBorders>
              <w:left w:val="single" w:sz="12"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 w:right="0"/>
              <w:jc w:val="center"/>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3" w:right="0" w:hanging="92"/>
              <w:jc w:val="left"/>
              <w:rPr>
                <w:rFonts w:ascii="宋体" w:hAnsi="宋体" w:cs="宋体" w:eastAsia="宋体" w:hint="default"/>
                <w:sz w:val="18"/>
                <w:szCs w:val="18"/>
              </w:rPr>
            </w:pPr>
            <w:r>
              <w:rPr>
                <w:rFonts w:ascii="宋体" w:hAnsi="宋体" w:cs="宋体" w:eastAsia="宋体" w:hint="default"/>
                <w:b/>
                <w:bCs/>
                <w:sz w:val="18"/>
                <w:szCs w:val="18"/>
              </w:rPr>
              <w:t>减：库</w:t>
            </w:r>
            <w:r>
              <w:rPr>
                <w:rFonts w:ascii="宋体" w:hAnsi="宋体" w:cs="宋体" w:eastAsia="宋体" w:hint="default"/>
                <w:sz w:val="18"/>
                <w:szCs w:val="18"/>
              </w:rPr>
            </w:r>
          </w:p>
          <w:p>
            <w:pPr>
              <w:pStyle w:val="TableParagraph"/>
              <w:spacing w:line="234" w:lineRule="exact"/>
              <w:ind w:left="263" w:right="0"/>
              <w:jc w:val="left"/>
              <w:rPr>
                <w:rFonts w:ascii="宋体" w:hAnsi="宋体" w:cs="宋体" w:eastAsia="宋体" w:hint="default"/>
                <w:sz w:val="18"/>
                <w:szCs w:val="18"/>
              </w:rPr>
            </w:pPr>
            <w:r>
              <w:rPr>
                <w:rFonts w:ascii="宋体" w:hAnsi="宋体" w:cs="宋体" w:eastAsia="宋体" w:hint="default"/>
                <w:b/>
                <w:bCs/>
                <w:sz w:val="18"/>
                <w:szCs w:val="18"/>
              </w:rPr>
              <w:t>存股</w:t>
            </w:r>
            <w:r>
              <w:rPr>
                <w:rFonts w:ascii="宋体" w:hAnsi="宋体" w:cs="宋体" w:eastAsia="宋体" w:hint="default"/>
                <w:sz w:val="18"/>
                <w:szCs w:val="18"/>
              </w:rPr>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b/>
                <w:bCs/>
                <w:sz w:val="18"/>
                <w:szCs w:val="18"/>
              </w:rPr>
              <w:t>专项储</w:t>
            </w:r>
            <w:r>
              <w:rPr>
                <w:rFonts w:ascii="宋体" w:hAnsi="宋体" w:cs="宋体" w:eastAsia="宋体" w:hint="default"/>
                <w:sz w:val="18"/>
                <w:szCs w:val="18"/>
              </w:rPr>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b/>
                <w:bCs/>
                <w:w w:val="99"/>
                <w:sz w:val="18"/>
                <w:szCs w:val="18"/>
              </w:rPr>
              <w:t>备</w:t>
            </w:r>
            <w:r>
              <w:rPr>
                <w:rFonts w:ascii="宋体" w:hAnsi="宋体" w:cs="宋体" w:eastAsia="宋体" w:hint="default"/>
                <w:sz w:val="18"/>
                <w:szCs w:val="18"/>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78"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60" w:right="0"/>
              <w:jc w:val="left"/>
              <w:rPr>
                <w:rFonts w:ascii="宋体" w:hAnsi="宋体" w:cs="宋体" w:eastAsia="宋体" w:hint="default"/>
                <w:sz w:val="18"/>
                <w:szCs w:val="18"/>
              </w:rPr>
            </w:pPr>
            <w:r>
              <w:rPr>
                <w:rFonts w:ascii="宋体" w:hAnsi="宋体" w:cs="宋体" w:eastAsia="宋体" w:hint="default"/>
                <w:b/>
                <w:bCs/>
                <w:sz w:val="18"/>
                <w:szCs w:val="18"/>
              </w:rPr>
              <w:t>一般风</w:t>
            </w:r>
            <w:r>
              <w:rPr>
                <w:rFonts w:ascii="宋体" w:hAnsi="宋体" w:cs="宋体" w:eastAsia="宋体" w:hint="default"/>
                <w:sz w:val="18"/>
                <w:szCs w:val="18"/>
              </w:rPr>
            </w:r>
          </w:p>
          <w:p>
            <w:pPr>
              <w:pStyle w:val="TableParagraph"/>
              <w:spacing w:line="234" w:lineRule="exact"/>
              <w:ind w:left="160" w:right="0"/>
              <w:jc w:val="left"/>
              <w:rPr>
                <w:rFonts w:ascii="宋体" w:hAnsi="宋体" w:cs="宋体" w:eastAsia="宋体" w:hint="default"/>
                <w:sz w:val="18"/>
                <w:szCs w:val="18"/>
              </w:rPr>
            </w:pPr>
            <w:r>
              <w:rPr>
                <w:rFonts w:ascii="宋体" w:hAnsi="宋体" w:cs="宋体" w:eastAsia="宋体" w:hint="default"/>
                <w:b/>
                <w:bCs/>
                <w:sz w:val="18"/>
                <w:szCs w:val="18"/>
              </w:rPr>
              <w:t>险准备</w:t>
            </w:r>
            <w:r>
              <w:rPr>
                <w:rFonts w:ascii="宋体" w:hAnsi="宋体" w:cs="宋体" w:eastAsia="宋体" w:hint="default"/>
                <w:sz w:val="18"/>
                <w:szCs w:val="18"/>
              </w:rPr>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
              <w:jc w:val="center"/>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25"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274" w:type="dxa"/>
            <w:vMerge/>
            <w:tcBorders>
              <w:left w:val="single" w:sz="4" w:space="0" w:color="000000"/>
              <w:bottom w:val="single" w:sz="4" w:space="0" w:color="000000"/>
              <w:right w:val="single" w:sz="4" w:space="0" w:color="000000"/>
            </w:tcBorders>
          </w:tcPr>
          <w:p>
            <w:pPr/>
          </w:p>
        </w:tc>
        <w:tc>
          <w:tcPr>
            <w:tcW w:w="1397" w:type="dxa"/>
            <w:vMerge/>
            <w:tcBorders>
              <w:left w:val="single" w:sz="4" w:space="0" w:color="000000"/>
              <w:bottom w:val="single" w:sz="4" w:space="0" w:color="000000"/>
              <w:right w:val="single" w:sz="12" w:space="0" w:color="000000"/>
            </w:tcBorders>
          </w:tcPr>
          <w:p>
            <w:pP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6"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13" w:right="0"/>
              <w:jc w:val="center"/>
              <w:rPr>
                <w:rFonts w:ascii="Times New Roman" w:hAnsi="Times New Roman" w:cs="Times New Roman" w:eastAsia="Times New Roman" w:hint="default"/>
                <w:sz w:val="18"/>
                <w:szCs w:val="18"/>
              </w:rPr>
            </w:pPr>
            <w:r>
              <w:rPr>
                <w:rFonts w:ascii="Times New Roman"/>
                <w:b/>
                <w:sz w:val="18"/>
              </w:rPr>
              <w:t>151,939,328.21</w:t>
            </w:r>
            <w:r>
              <w:rPr>
                <w:rFonts w:ascii="Times New Roman"/>
                <w:sz w:val="18"/>
              </w:rPr>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3"/>
              <w:jc w:val="right"/>
              <w:rPr>
                <w:rFonts w:ascii="Times New Roman" w:hAnsi="Times New Roman" w:cs="Times New Roman" w:eastAsia="Times New Roman" w:hint="default"/>
                <w:sz w:val="18"/>
                <w:szCs w:val="18"/>
              </w:rPr>
            </w:pPr>
            <w:r>
              <w:rPr>
                <w:rFonts w:ascii="Times New Roman"/>
                <w:b/>
                <w:spacing w:val="-1"/>
                <w:sz w:val="18"/>
              </w:rPr>
              <w:t>7,137,162.68</w:t>
            </w:r>
            <w:r>
              <w:rPr>
                <w:rFonts w:ascii="Times New Roman"/>
                <w:spacing w:val="-1"/>
                <w:sz w:val="18"/>
              </w:rPr>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24" w:right="0"/>
              <w:jc w:val="center"/>
              <w:rPr>
                <w:rFonts w:ascii="Times New Roman" w:hAnsi="Times New Roman" w:cs="Times New Roman" w:eastAsia="Times New Roman" w:hint="default"/>
                <w:sz w:val="18"/>
                <w:szCs w:val="18"/>
              </w:rPr>
            </w:pPr>
            <w:r>
              <w:rPr>
                <w:rFonts w:ascii="Times New Roman"/>
                <w:b/>
                <w:sz w:val="18"/>
              </w:rPr>
              <w:t>66,957,255.05</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4"/>
              <w:jc w:val="right"/>
              <w:rPr>
                <w:rFonts w:ascii="Times New Roman" w:hAnsi="Times New Roman" w:cs="Times New Roman" w:eastAsia="Times New Roman" w:hint="default"/>
                <w:sz w:val="18"/>
                <w:szCs w:val="18"/>
              </w:rPr>
            </w:pPr>
            <w:r>
              <w:rPr>
                <w:rFonts w:ascii="Times New Roman"/>
                <w:b/>
                <w:spacing w:val="-1"/>
                <w:sz w:val="18"/>
              </w:rPr>
              <w:t>296,033,745.94</w:t>
            </w:r>
            <w:r>
              <w:rPr>
                <w:rFonts w:ascii="Times New Roman"/>
                <w:spacing w:val="-1"/>
                <w:sz w:val="18"/>
              </w:rPr>
            </w: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12" w:right="0"/>
              <w:jc w:val="center"/>
              <w:rPr>
                <w:rFonts w:ascii="Times New Roman" w:hAnsi="Times New Roman" w:cs="Times New Roman" w:eastAsia="Times New Roman" w:hint="default"/>
                <w:sz w:val="18"/>
                <w:szCs w:val="18"/>
              </w:rPr>
            </w:pPr>
            <w:r>
              <w:rPr>
                <w:rFonts w:ascii="Times New Roman"/>
                <w:b/>
                <w:sz w:val="18"/>
              </w:rPr>
              <w:t>151,939,328.21</w:t>
            </w:r>
            <w:r>
              <w:rPr>
                <w:rFonts w:ascii="Times New Roman"/>
                <w:sz w:val="18"/>
              </w:rPr>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7,137,162.68</w:t>
            </w:r>
            <w:r>
              <w:rPr>
                <w:rFonts w:ascii="Times New Roman"/>
                <w:spacing w:val="-1"/>
                <w:sz w:val="18"/>
              </w:rPr>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24" w:right="0"/>
              <w:jc w:val="center"/>
              <w:rPr>
                <w:rFonts w:ascii="Times New Roman" w:hAnsi="Times New Roman" w:cs="Times New Roman" w:eastAsia="Times New Roman" w:hint="default"/>
                <w:sz w:val="18"/>
                <w:szCs w:val="18"/>
              </w:rPr>
            </w:pPr>
            <w:r>
              <w:rPr>
                <w:rFonts w:ascii="Times New Roman"/>
                <w:b/>
                <w:sz w:val="18"/>
              </w:rPr>
              <w:t>66,957,255.05</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4"/>
              <w:jc w:val="right"/>
              <w:rPr>
                <w:rFonts w:ascii="Times New Roman" w:hAnsi="Times New Roman" w:cs="Times New Roman" w:eastAsia="Times New Roman" w:hint="default"/>
                <w:sz w:val="18"/>
                <w:szCs w:val="18"/>
              </w:rPr>
            </w:pPr>
            <w:r>
              <w:rPr>
                <w:rFonts w:ascii="Times New Roman"/>
                <w:b/>
                <w:spacing w:val="-1"/>
                <w:sz w:val="18"/>
              </w:rPr>
              <w:t>296,033,745.94</w:t>
            </w:r>
            <w:r>
              <w:rPr>
                <w:rFonts w:ascii="Times New Roman"/>
                <w:spacing w:val="-1"/>
                <w:sz w:val="18"/>
              </w:rPr>
            </w: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23,800,000.00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12" w:right="0"/>
              <w:jc w:val="center"/>
              <w:rPr>
                <w:rFonts w:ascii="Times New Roman" w:hAnsi="Times New Roman" w:cs="Times New Roman" w:eastAsia="Times New Roman" w:hint="default"/>
                <w:sz w:val="18"/>
                <w:szCs w:val="18"/>
              </w:rPr>
            </w:pPr>
            <w:r>
              <w:rPr>
                <w:rFonts w:ascii="Times New Roman"/>
                <w:b/>
                <w:sz w:val="18"/>
              </w:rPr>
              <w:t>411,293,337.34</w:t>
            </w:r>
            <w:r>
              <w:rPr>
                <w:rFonts w:ascii="Times New Roman"/>
                <w:sz w:val="18"/>
              </w:rPr>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b/>
                <w:spacing w:val="-1"/>
                <w:sz w:val="18"/>
              </w:rPr>
              <w:t>7,922,288.72</w:t>
            </w:r>
            <w:r>
              <w:rPr>
                <w:rFonts w:ascii="Times New Roman"/>
                <w:spacing w:val="-1"/>
                <w:sz w:val="18"/>
              </w:rPr>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28" w:right="0"/>
              <w:jc w:val="center"/>
              <w:rPr>
                <w:rFonts w:ascii="Times New Roman" w:hAnsi="Times New Roman" w:cs="Times New Roman" w:eastAsia="Times New Roman" w:hint="default"/>
                <w:sz w:val="18"/>
                <w:szCs w:val="18"/>
              </w:rPr>
            </w:pPr>
            <w:r>
              <w:rPr>
                <w:rFonts w:ascii="Times New Roman"/>
                <w:b/>
                <w:sz w:val="18"/>
              </w:rPr>
              <w:t>76,135,058.19</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1,923,768.68</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4"/>
              <w:jc w:val="right"/>
              <w:rPr>
                <w:rFonts w:ascii="Times New Roman" w:hAnsi="Times New Roman" w:cs="Times New Roman" w:eastAsia="Times New Roman" w:hint="default"/>
                <w:sz w:val="18"/>
                <w:szCs w:val="18"/>
              </w:rPr>
            </w:pPr>
            <w:r>
              <w:rPr>
                <w:rFonts w:ascii="Times New Roman"/>
                <w:b/>
                <w:spacing w:val="-1"/>
                <w:sz w:val="18"/>
              </w:rPr>
              <w:t>521,074,452.93</w:t>
            </w:r>
            <w:r>
              <w:rPr>
                <w:rFonts w:ascii="Times New Roman"/>
                <w:spacing w:val="-1"/>
                <w:sz w:val="18"/>
              </w:rPr>
            </w: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28" w:right="0"/>
              <w:jc w:val="center"/>
              <w:rPr>
                <w:rFonts w:ascii="Times New Roman" w:hAnsi="Times New Roman" w:cs="Times New Roman" w:eastAsia="Times New Roman" w:hint="default"/>
                <w:sz w:val="18"/>
                <w:szCs w:val="18"/>
              </w:rPr>
            </w:pPr>
            <w:r>
              <w:rPr>
                <w:rFonts w:ascii="Times New Roman"/>
                <w:sz w:val="18"/>
              </w:rPr>
              <w:t>84,057,346.91</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-34,586.71</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4"/>
              <w:jc w:val="right"/>
              <w:rPr>
                <w:rFonts w:ascii="Times New Roman" w:hAnsi="Times New Roman" w:cs="Times New Roman" w:eastAsia="Times New Roman" w:hint="default"/>
                <w:sz w:val="18"/>
                <w:szCs w:val="18"/>
              </w:rPr>
            </w:pPr>
            <w:r>
              <w:rPr>
                <w:rFonts w:ascii="Times New Roman"/>
                <w:b/>
                <w:spacing w:val="-1"/>
                <w:sz w:val="18"/>
              </w:rPr>
              <w:t>84,022,760.20</w:t>
            </w:r>
            <w:r>
              <w:rPr>
                <w:rFonts w:ascii="Times New Roman"/>
                <w:spacing w:val="-1"/>
                <w:sz w:val="18"/>
              </w:rPr>
            </w: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8" w:lineRule="exact"/>
              <w:ind w:left="2"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28" w:right="0"/>
              <w:jc w:val="center"/>
              <w:rPr>
                <w:rFonts w:ascii="Times New Roman" w:hAnsi="Times New Roman" w:cs="Times New Roman" w:eastAsia="Times New Roman" w:hint="default"/>
                <w:sz w:val="18"/>
                <w:szCs w:val="18"/>
              </w:rPr>
            </w:pPr>
            <w:r>
              <w:rPr>
                <w:rFonts w:ascii="Times New Roman"/>
                <w:b/>
                <w:sz w:val="18"/>
              </w:rPr>
              <w:t>84,057,346.91</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3"/>
              <w:jc w:val="right"/>
              <w:rPr>
                <w:rFonts w:ascii="Times New Roman" w:hAnsi="Times New Roman" w:cs="Times New Roman" w:eastAsia="Times New Roman" w:hint="default"/>
                <w:sz w:val="18"/>
                <w:szCs w:val="18"/>
              </w:rPr>
            </w:pPr>
            <w:r>
              <w:rPr>
                <w:rFonts w:ascii="Times New Roman"/>
                <w:b/>
                <w:spacing w:val="-1"/>
                <w:sz w:val="18"/>
              </w:rPr>
              <w:t>-34,586.71</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4"/>
              <w:jc w:val="right"/>
              <w:rPr>
                <w:rFonts w:ascii="Times New Roman" w:hAnsi="Times New Roman" w:cs="Times New Roman" w:eastAsia="Times New Roman" w:hint="default"/>
                <w:sz w:val="18"/>
                <w:szCs w:val="18"/>
              </w:rPr>
            </w:pPr>
            <w:r>
              <w:rPr>
                <w:rFonts w:ascii="Times New Roman"/>
                <w:b/>
                <w:spacing w:val="-1"/>
                <w:sz w:val="18"/>
              </w:rPr>
              <w:t>84,022,760.20</w:t>
            </w:r>
            <w:r>
              <w:rPr>
                <w:rFonts w:ascii="Times New Roman"/>
                <w:spacing w:val="-1"/>
                <w:sz w:val="18"/>
              </w:rPr>
            </w: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（三）股东投入和减少股本</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23,800,000.00</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12" w:right="0"/>
              <w:jc w:val="center"/>
              <w:rPr>
                <w:rFonts w:ascii="Times New Roman" w:hAnsi="Times New Roman" w:cs="Times New Roman" w:eastAsia="Times New Roman" w:hint="default"/>
                <w:sz w:val="18"/>
                <w:szCs w:val="18"/>
              </w:rPr>
            </w:pPr>
            <w:r>
              <w:rPr>
                <w:rFonts w:ascii="Times New Roman"/>
                <w:sz w:val="18"/>
              </w:rPr>
              <w:t>411,293,337.34</w:t>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3"/>
              <w:jc w:val="right"/>
              <w:rPr>
                <w:rFonts w:ascii="Times New Roman" w:hAnsi="Times New Roman" w:cs="Times New Roman" w:eastAsia="Times New Roman" w:hint="default"/>
                <w:sz w:val="18"/>
                <w:szCs w:val="18"/>
              </w:rPr>
            </w:pPr>
            <w:r>
              <w:rPr>
                <w:rFonts w:ascii="Times New Roman"/>
                <w:spacing w:val="-1"/>
                <w:sz w:val="18"/>
              </w:rPr>
              <w:t>1,958,355.39</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
              <w:ind w:right="94"/>
              <w:jc w:val="right"/>
              <w:rPr>
                <w:rFonts w:ascii="Times New Roman" w:hAnsi="Times New Roman" w:cs="Times New Roman" w:eastAsia="Times New Roman" w:hint="default"/>
                <w:sz w:val="18"/>
                <w:szCs w:val="18"/>
              </w:rPr>
            </w:pPr>
            <w:r>
              <w:rPr>
                <w:rFonts w:ascii="Times New Roman"/>
                <w:b/>
                <w:spacing w:val="-1"/>
                <w:sz w:val="18"/>
              </w:rPr>
              <w:t>437,051,692.73</w:t>
            </w:r>
            <w:r>
              <w:rPr>
                <w:rFonts w:ascii="Times New Roman"/>
                <w:spacing w:val="-1"/>
                <w:sz w:val="18"/>
              </w:rPr>
            </w:r>
          </w:p>
        </w:tc>
      </w:tr>
      <w:tr>
        <w:trPr>
          <w:trHeight w:val="243"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．股东投入股本</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1"/>
              <w:jc w:val="right"/>
              <w:rPr>
                <w:rFonts w:ascii="Times New Roman" w:hAnsi="Times New Roman" w:cs="Times New Roman" w:eastAsia="Times New Roman" w:hint="default"/>
                <w:sz w:val="18"/>
                <w:szCs w:val="18"/>
              </w:rPr>
            </w:pPr>
            <w:r>
              <w:rPr>
                <w:rFonts w:ascii="Times New Roman"/>
                <w:spacing w:val="-1"/>
                <w:sz w:val="18"/>
              </w:rPr>
              <w:t>23,800,000.00</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left="112" w:right="0"/>
              <w:jc w:val="center"/>
              <w:rPr>
                <w:rFonts w:ascii="Times New Roman" w:hAnsi="Times New Roman" w:cs="Times New Roman" w:eastAsia="Times New Roman" w:hint="default"/>
                <w:sz w:val="18"/>
                <w:szCs w:val="18"/>
              </w:rPr>
            </w:pPr>
            <w:r>
              <w:rPr>
                <w:rFonts w:ascii="Times New Roman"/>
                <w:sz w:val="18"/>
              </w:rPr>
              <w:t>411,293,337.34</w:t>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103"/>
              <w:jc w:val="right"/>
              <w:rPr>
                <w:rFonts w:ascii="Times New Roman" w:hAnsi="Times New Roman" w:cs="Times New Roman" w:eastAsia="Times New Roman" w:hint="default"/>
                <w:sz w:val="18"/>
                <w:szCs w:val="18"/>
              </w:rPr>
            </w:pPr>
            <w:r>
              <w:rPr>
                <w:rFonts w:ascii="Times New Roman"/>
                <w:spacing w:val="-1"/>
                <w:sz w:val="18"/>
              </w:rPr>
              <w:t>1,958,355.39</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2"/>
              <w:jc w:val="right"/>
              <w:rPr>
                <w:rFonts w:ascii="Times New Roman" w:hAnsi="Times New Roman" w:cs="Times New Roman" w:eastAsia="Times New Roman" w:hint="default"/>
                <w:sz w:val="18"/>
                <w:szCs w:val="18"/>
              </w:rPr>
            </w:pPr>
            <w:r>
              <w:rPr>
                <w:rFonts w:ascii="Times New Roman"/>
                <w:b/>
                <w:spacing w:val="-1"/>
                <w:sz w:val="18"/>
              </w:rPr>
              <w:t>437,051,692.73</w:t>
            </w:r>
            <w:r>
              <w:rPr>
                <w:rFonts w:ascii="Times New Roman"/>
                <w:spacing w:val="-1"/>
                <w:sz w:val="18"/>
              </w:rPr>
            </w: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7,922,288.72</w:t>
            </w:r>
            <w:r>
              <w:rPr>
                <w:rFonts w:ascii="Times New Roman"/>
                <w:spacing w:val="-1"/>
                <w:sz w:val="18"/>
              </w:rPr>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157" w:right="0"/>
              <w:jc w:val="center"/>
              <w:rPr>
                <w:rFonts w:ascii="Times New Roman" w:hAnsi="Times New Roman" w:cs="Times New Roman" w:eastAsia="Times New Roman" w:hint="default"/>
                <w:sz w:val="18"/>
                <w:szCs w:val="18"/>
              </w:rPr>
            </w:pPr>
            <w:r>
              <w:rPr>
                <w:rFonts w:ascii="Times New Roman"/>
                <w:b/>
                <w:sz w:val="18"/>
              </w:rPr>
              <w:t>-7,922,288.72</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101"/>
              <w:jc w:val="right"/>
              <w:rPr>
                <w:rFonts w:ascii="Times New Roman" w:hAnsi="Times New Roman" w:cs="Times New Roman" w:eastAsia="Times New Roman" w:hint="default"/>
                <w:sz w:val="18"/>
                <w:szCs w:val="18"/>
              </w:rPr>
            </w:pPr>
            <w:r>
              <w:rPr>
                <w:rFonts w:ascii="Times New Roman"/>
                <w:spacing w:val="-1"/>
                <w:sz w:val="18"/>
              </w:rPr>
              <w:t>7,922,288.72</w:t>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57" w:right="0"/>
              <w:jc w:val="center"/>
              <w:rPr>
                <w:rFonts w:ascii="Times New Roman" w:hAnsi="Times New Roman" w:cs="Times New Roman" w:eastAsia="Times New Roman" w:hint="default"/>
                <w:sz w:val="18"/>
                <w:szCs w:val="18"/>
              </w:rPr>
            </w:pPr>
            <w:r>
              <w:rPr>
                <w:rFonts w:ascii="Times New Roman"/>
                <w:sz w:val="18"/>
              </w:rPr>
              <w:t>-7,922,288.72</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．对股东的分配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3"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9"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42"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05" w:lineRule="exact"/>
              <w:ind w:left="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2" w:hRule="exact"/>
        </w:trPr>
        <w:tc>
          <w:tcPr>
            <w:tcW w:w="3785" w:type="dxa"/>
            <w:tcBorders>
              <w:top w:val="single" w:sz="4" w:space="0" w:color="000000"/>
              <w:left w:val="single" w:sz="12" w:space="0" w:color="000000"/>
              <w:bottom w:val="single" w:sz="12" w:space="0" w:color="000000"/>
              <w:right w:val="single" w:sz="4" w:space="0" w:color="000000"/>
            </w:tcBorders>
          </w:tcPr>
          <w:p>
            <w:pPr>
              <w:pStyle w:val="TableParagraph"/>
              <w:spacing w:line="205"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5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left="112" w:right="0"/>
              <w:jc w:val="center"/>
              <w:rPr>
                <w:rFonts w:ascii="Times New Roman" w:hAnsi="Times New Roman" w:cs="Times New Roman" w:eastAsia="Times New Roman" w:hint="default"/>
                <w:sz w:val="18"/>
                <w:szCs w:val="18"/>
              </w:rPr>
            </w:pPr>
            <w:r>
              <w:rPr>
                <w:rFonts w:ascii="Times New Roman"/>
                <w:b/>
                <w:sz w:val="18"/>
              </w:rPr>
              <w:t>563,232,665.55</w:t>
            </w:r>
            <w:r>
              <w:rPr>
                <w:rFonts w:ascii="Times New Roman"/>
                <w:sz w:val="18"/>
              </w:rPr>
            </w:r>
          </w:p>
        </w:tc>
        <w:tc>
          <w:tcPr>
            <w:tcW w:w="902" w:type="dxa"/>
            <w:tcBorders>
              <w:top w:val="single" w:sz="4" w:space="0" w:color="000000"/>
              <w:left w:val="single" w:sz="4" w:space="0" w:color="000000"/>
              <w:bottom w:val="single" w:sz="12" w:space="0" w:color="000000"/>
              <w:right w:val="single" w:sz="4" w:space="0" w:color="000000"/>
            </w:tcBorders>
          </w:tcPr>
          <w:p>
            <w:pPr/>
          </w:p>
        </w:tc>
        <w:tc>
          <w:tcPr>
            <w:tcW w:w="903" w:type="dxa"/>
            <w:tcBorders>
              <w:top w:val="single" w:sz="4" w:space="0" w:color="000000"/>
              <w:left w:val="single" w:sz="4" w:space="0" w:color="000000"/>
              <w:bottom w:val="single" w:sz="12" w:space="0" w:color="000000"/>
              <w:right w:val="single" w:sz="4" w:space="0" w:color="000000"/>
            </w:tcBorders>
          </w:tcPr>
          <w:p>
            <w:pPr/>
          </w:p>
        </w:tc>
        <w:tc>
          <w:tcPr>
            <w:tcW w:w="12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15,059,451.40</w:t>
            </w:r>
            <w:r>
              <w:rPr>
                <w:rFonts w:ascii="Times New Roman"/>
                <w:spacing w:val="-1"/>
                <w:sz w:val="18"/>
              </w:rPr>
            </w:r>
          </w:p>
        </w:tc>
        <w:tc>
          <w:tcPr>
            <w:tcW w:w="871" w:type="dxa"/>
            <w:tcBorders>
              <w:top w:val="single" w:sz="4" w:space="0" w:color="000000"/>
              <w:left w:val="single" w:sz="4" w:space="0" w:color="000000"/>
              <w:bottom w:val="single" w:sz="12" w:space="0" w:color="000000"/>
              <w:right w:val="single" w:sz="4" w:space="0" w:color="000000"/>
            </w:tcBorders>
          </w:tcPr>
          <w:p>
            <w:pPr/>
          </w:p>
        </w:tc>
        <w:tc>
          <w:tcPr>
            <w:tcW w:w="13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left="32" w:right="0"/>
              <w:jc w:val="center"/>
              <w:rPr>
                <w:rFonts w:ascii="Times New Roman" w:hAnsi="Times New Roman" w:cs="Times New Roman" w:eastAsia="Times New Roman" w:hint="default"/>
                <w:sz w:val="18"/>
                <w:szCs w:val="18"/>
              </w:rPr>
            </w:pPr>
            <w:r>
              <w:rPr>
                <w:rFonts w:ascii="Times New Roman"/>
                <w:b/>
                <w:sz w:val="18"/>
              </w:rPr>
              <w:t>143,092,313.24</w:t>
            </w:r>
            <w:r>
              <w:rPr>
                <w:rFonts w:ascii="Times New Roman"/>
                <w:sz w:val="18"/>
              </w:rPr>
            </w:r>
          </w:p>
        </w:tc>
        <w:tc>
          <w:tcPr>
            <w:tcW w:w="826" w:type="dxa"/>
            <w:tcBorders>
              <w:top w:val="single" w:sz="4" w:space="0" w:color="000000"/>
              <w:left w:val="single" w:sz="4" w:space="0" w:color="000000"/>
              <w:bottom w:val="single" w:sz="12" w:space="0" w:color="000000"/>
              <w:right w:val="single" w:sz="4" w:space="0" w:color="000000"/>
            </w:tcBorders>
          </w:tcPr>
          <w:p>
            <w:pPr/>
          </w:p>
        </w:tc>
        <w:tc>
          <w:tcPr>
            <w:tcW w:w="12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b/>
                <w:spacing w:val="-1"/>
                <w:sz w:val="18"/>
              </w:rPr>
              <w:t>1,923,768.68</w:t>
            </w:r>
            <w:r>
              <w:rPr>
                <w:rFonts w:ascii="Times New Roman"/>
                <w:spacing w:val="-1"/>
                <w:sz w:val="18"/>
              </w:rPr>
            </w:r>
          </w:p>
        </w:tc>
        <w:tc>
          <w:tcPr>
            <w:tcW w:w="1397"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4"/>
              <w:ind w:right="92"/>
              <w:jc w:val="right"/>
              <w:rPr>
                <w:rFonts w:ascii="Times New Roman" w:hAnsi="Times New Roman" w:cs="Times New Roman" w:eastAsia="Times New Roman" w:hint="default"/>
                <w:sz w:val="18"/>
                <w:szCs w:val="18"/>
              </w:rPr>
            </w:pPr>
            <w:r>
              <w:rPr>
                <w:rFonts w:ascii="Times New Roman"/>
                <w:b/>
                <w:spacing w:val="-1"/>
                <w:sz w:val="18"/>
              </w:rPr>
              <w:t>817,108,198.87</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157"/>
          <w:footerReference w:type="default" r:id="rId158"/>
          <w:pgSz w:w="16850" w:h="11910" w:orient="landscape"/>
          <w:pgMar w:header="0" w:footer="955" w:top="800" w:bottom="1140" w:left="320" w:right="0"/>
          <w:pgNumType w:start="75"/>
        </w:sectPr>
      </w:pPr>
    </w:p>
    <w:p>
      <w:pPr>
        <w:spacing w:line="240" w:lineRule="auto" w:before="7"/>
        <w:rPr>
          <w:rFonts w:ascii="宋体" w:hAnsi="宋体" w:cs="宋体" w:eastAsia="宋体" w:hint="default"/>
          <w:b/>
          <w:bCs/>
          <w:sz w:val="6"/>
          <w:szCs w:val="6"/>
        </w:rPr>
      </w:pPr>
    </w:p>
    <w:p>
      <w:pPr>
        <w:spacing w:line="232" w:lineRule="exact"/>
        <w:ind w:left="104" w:right="0" w:firstLine="0"/>
        <w:rPr>
          <w:rFonts w:ascii="宋体" w:hAnsi="宋体" w:cs="宋体" w:eastAsia="宋体" w:hint="default"/>
          <w:sz w:val="20"/>
          <w:szCs w:val="20"/>
        </w:rPr>
      </w:pPr>
      <w:r>
        <w:rPr>
          <w:rFonts w:ascii="宋体" w:hAnsi="宋体" w:cs="宋体" w:eastAsia="宋体" w:hint="default"/>
          <w:position w:val="-4"/>
          <w:sz w:val="20"/>
          <w:szCs w:val="20"/>
        </w:rPr>
        <w:pict>
          <v:shape style="width:799.6pt;height:11.65pt;mso-position-horizontal-relative:char;mso-position-vertical-relative:line" type="#_x0000_t202" filled="true" fillcolor="#e4e4e4" stroked="false">
            <w10:anchorlock/>
            <v:textbox inset="0,0,0,0">
              <w:txbxContent>
                <w:p>
                  <w:pPr>
                    <w:spacing w:line="205" w:lineRule="exact" w:before="0"/>
                    <w:ind w:left="0" w:right="24" w:firstLine="0"/>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5"/>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v:shape>
        </w:pict>
      </w:r>
      <w:r>
        <w:rPr>
          <w:rFonts w:ascii="宋体" w:hAnsi="宋体" w:cs="宋体" w:eastAsia="宋体" w:hint="default"/>
          <w:position w:val="-4"/>
          <w:sz w:val="20"/>
          <w:szCs w:val="20"/>
        </w:rPr>
      </w:r>
    </w:p>
    <w:tbl>
      <w:tblPr>
        <w:tblW w:w="0" w:type="auto"/>
        <w:jc w:val="left"/>
        <w:tblInd w:w="318" w:type="dxa"/>
        <w:tblLayout w:type="fixed"/>
        <w:tblCellMar>
          <w:top w:w="0" w:type="dxa"/>
          <w:left w:w="0" w:type="dxa"/>
          <w:bottom w:w="0" w:type="dxa"/>
          <w:right w:w="0" w:type="dxa"/>
        </w:tblCellMar>
        <w:tblLook w:val="01E0"/>
      </w:tblPr>
      <w:tblGrid>
        <w:gridCol w:w="3785"/>
        <w:gridCol w:w="1453"/>
        <w:gridCol w:w="1454"/>
        <w:gridCol w:w="902"/>
        <w:gridCol w:w="903"/>
        <w:gridCol w:w="1289"/>
        <w:gridCol w:w="871"/>
        <w:gridCol w:w="1381"/>
        <w:gridCol w:w="826"/>
        <w:gridCol w:w="1274"/>
        <w:gridCol w:w="1397"/>
      </w:tblGrid>
      <w:tr>
        <w:trPr>
          <w:trHeight w:val="384" w:hRule="exact"/>
        </w:trPr>
        <w:tc>
          <w:tcPr>
            <w:tcW w:w="3785" w:type="dxa"/>
            <w:vMerge w:val="restart"/>
            <w:tcBorders>
              <w:top w:val="single" w:sz="12" w:space="0" w:color="000000"/>
              <w:left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right="9"/>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50" w:type="dxa"/>
            <w:gridSpan w:val="10"/>
            <w:tcBorders>
              <w:top w:val="single" w:sz="12" w:space="0" w:color="000000"/>
              <w:left w:val="single" w:sz="4" w:space="0" w:color="000000"/>
              <w:bottom w:val="single" w:sz="4" w:space="0" w:color="000000"/>
              <w:right w:val="single" w:sz="12" w:space="0" w:color="000000"/>
            </w:tcBorders>
          </w:tcPr>
          <w:p>
            <w:pPr>
              <w:pStyle w:val="TableParagraph"/>
              <w:spacing w:line="240" w:lineRule="auto" w:before="37"/>
              <w:ind w:left="9"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88" w:hRule="exact"/>
        </w:trPr>
        <w:tc>
          <w:tcPr>
            <w:tcW w:w="3785" w:type="dxa"/>
            <w:vMerge/>
            <w:tcBorders>
              <w:left w:val="single" w:sz="12" w:space="0" w:color="000000"/>
              <w:right w:val="single" w:sz="4" w:space="0" w:color="000000"/>
            </w:tcBorders>
          </w:tcPr>
          <w:p>
            <w:pPr/>
          </w:p>
        </w:tc>
        <w:tc>
          <w:tcPr>
            <w:tcW w:w="9078" w:type="dxa"/>
            <w:gridSpan w:val="8"/>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1"/>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32" w:lineRule="exact"/>
              <w:ind w:left="542" w:right="180" w:hanging="363"/>
              <w:jc w:val="left"/>
              <w:rPr>
                <w:rFonts w:ascii="宋体" w:hAnsi="宋体" w:cs="宋体" w:eastAsia="宋体" w:hint="default"/>
                <w:sz w:val="18"/>
                <w:szCs w:val="18"/>
              </w:rPr>
            </w:pPr>
            <w:r>
              <w:rPr>
                <w:rFonts w:ascii="宋体" w:hAnsi="宋体" w:cs="宋体" w:eastAsia="宋体" w:hint="default"/>
                <w:b/>
                <w:bCs/>
                <w:sz w:val="18"/>
                <w:szCs w:val="18"/>
              </w:rPr>
              <w:t>少数股东权</w:t>
            </w:r>
            <w:r>
              <w:rPr>
                <w:rFonts w:ascii="宋体" w:hAnsi="宋体" w:cs="宋体" w:eastAsia="宋体" w:hint="default"/>
                <w:b/>
                <w:bCs/>
                <w:w w:val="99"/>
                <w:sz w:val="18"/>
                <w:szCs w:val="18"/>
              </w:rPr>
              <w:t> </w:t>
            </w:r>
            <w:r>
              <w:rPr>
                <w:rFonts w:ascii="宋体" w:hAnsi="宋体" w:cs="宋体" w:eastAsia="宋体" w:hint="default"/>
                <w:b/>
                <w:bCs/>
                <w:sz w:val="18"/>
                <w:szCs w:val="18"/>
              </w:rPr>
              <w:t>益</w:t>
            </w:r>
            <w:r>
              <w:rPr>
                <w:rFonts w:ascii="宋体" w:hAnsi="宋体" w:cs="宋体" w:eastAsia="宋体" w:hint="default"/>
                <w:sz w:val="18"/>
                <w:szCs w:val="18"/>
              </w:rPr>
            </w:r>
          </w:p>
        </w:tc>
        <w:tc>
          <w:tcPr>
            <w:tcW w:w="1397" w:type="dxa"/>
            <w:vMerge w:val="restart"/>
            <w:tcBorders>
              <w:top w:val="single" w:sz="4" w:space="0" w:color="000000"/>
              <w:left w:val="single" w:sz="4" w:space="0" w:color="000000"/>
              <w:right w:val="single" w:sz="12"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32" w:lineRule="exact"/>
              <w:ind w:left="602" w:right="140" w:hanging="452"/>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610" w:hRule="exact"/>
        </w:trPr>
        <w:tc>
          <w:tcPr>
            <w:tcW w:w="3785" w:type="dxa"/>
            <w:vMerge/>
            <w:tcBorders>
              <w:left w:val="single" w:sz="12" w:space="0" w:color="000000"/>
              <w:bottom w:val="single" w:sz="4" w:space="0" w:color="000000"/>
              <w:right w:val="single" w:sz="4" w:space="0" w:color="000000"/>
            </w:tcBorders>
          </w:tcPr>
          <w:p>
            <w:pP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1"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362"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90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263" w:right="175" w:hanging="92"/>
              <w:jc w:val="left"/>
              <w:rPr>
                <w:rFonts w:ascii="宋体" w:hAnsi="宋体" w:cs="宋体" w:eastAsia="宋体" w:hint="default"/>
                <w:sz w:val="18"/>
                <w:szCs w:val="18"/>
              </w:rPr>
            </w:pPr>
            <w:r>
              <w:rPr>
                <w:rFonts w:ascii="宋体" w:hAnsi="宋体" w:cs="宋体" w:eastAsia="宋体" w:hint="default"/>
                <w:b/>
                <w:bCs/>
                <w:sz w:val="18"/>
                <w:szCs w:val="18"/>
              </w:rPr>
              <w:t>减：库</w:t>
            </w:r>
            <w:r>
              <w:rPr>
                <w:rFonts w:ascii="宋体" w:hAnsi="宋体" w:cs="宋体" w:eastAsia="宋体" w:hint="default"/>
                <w:b/>
                <w:bCs/>
                <w:w w:val="99"/>
                <w:sz w:val="18"/>
                <w:szCs w:val="18"/>
              </w:rPr>
              <w:t> </w:t>
            </w:r>
            <w:r>
              <w:rPr>
                <w:rFonts w:ascii="宋体" w:hAnsi="宋体" w:cs="宋体" w:eastAsia="宋体" w:hint="default"/>
                <w:b/>
                <w:bCs/>
                <w:sz w:val="18"/>
                <w:szCs w:val="18"/>
              </w:rPr>
              <w:t>存股</w:t>
            </w:r>
            <w:r>
              <w:rPr>
                <w:rFonts w:ascii="宋体" w:hAnsi="宋体" w:cs="宋体" w:eastAsia="宋体" w:hint="default"/>
                <w:sz w:val="18"/>
                <w:szCs w:val="18"/>
              </w:rPr>
            </w:r>
          </w:p>
        </w:tc>
        <w:tc>
          <w:tcPr>
            <w:tcW w:w="90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355" w:right="173" w:hanging="180"/>
              <w:jc w:val="left"/>
              <w:rPr>
                <w:rFonts w:ascii="宋体" w:hAnsi="宋体" w:cs="宋体" w:eastAsia="宋体" w:hint="default"/>
                <w:sz w:val="18"/>
                <w:szCs w:val="18"/>
              </w:rPr>
            </w:pPr>
            <w:r>
              <w:rPr>
                <w:rFonts w:ascii="宋体" w:hAnsi="宋体" w:cs="宋体" w:eastAsia="宋体" w:hint="default"/>
                <w:b/>
                <w:bCs/>
                <w:sz w:val="18"/>
                <w:szCs w:val="18"/>
              </w:rPr>
              <w:t>专项储</w:t>
            </w:r>
            <w:r>
              <w:rPr>
                <w:rFonts w:ascii="宋体" w:hAnsi="宋体" w:cs="宋体" w:eastAsia="宋体" w:hint="default"/>
                <w:b/>
                <w:bCs/>
                <w:w w:val="99"/>
                <w:sz w:val="18"/>
                <w:szCs w:val="18"/>
              </w:rPr>
              <w:t> </w:t>
            </w:r>
            <w:r>
              <w:rPr>
                <w:rFonts w:ascii="宋体" w:hAnsi="宋体" w:cs="宋体" w:eastAsia="宋体" w:hint="default"/>
                <w:b/>
                <w:bCs/>
                <w:sz w:val="18"/>
                <w:szCs w:val="18"/>
              </w:rPr>
              <w:t>备</w:t>
            </w:r>
            <w:r>
              <w:rPr>
                <w:rFonts w:ascii="宋体" w:hAnsi="宋体" w:cs="宋体" w:eastAsia="宋体" w:hint="default"/>
                <w:sz w:val="18"/>
                <w:szCs w:val="18"/>
              </w:rPr>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78"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1"/>
              <w:ind w:left="160" w:right="156"/>
              <w:jc w:val="left"/>
              <w:rPr>
                <w:rFonts w:ascii="宋体" w:hAnsi="宋体" w:cs="宋体" w:eastAsia="宋体" w:hint="default"/>
                <w:sz w:val="18"/>
                <w:szCs w:val="18"/>
              </w:rPr>
            </w:pPr>
            <w:r>
              <w:rPr>
                <w:rFonts w:ascii="宋体" w:hAnsi="宋体" w:cs="宋体" w:eastAsia="宋体" w:hint="default"/>
                <w:b/>
                <w:bCs/>
                <w:sz w:val="18"/>
                <w:szCs w:val="18"/>
              </w:rPr>
              <w:t>一般风</w:t>
            </w:r>
            <w:r>
              <w:rPr>
                <w:rFonts w:ascii="宋体" w:hAnsi="宋体" w:cs="宋体" w:eastAsia="宋体" w:hint="default"/>
                <w:b/>
                <w:bCs/>
                <w:w w:val="99"/>
                <w:sz w:val="18"/>
                <w:szCs w:val="18"/>
              </w:rPr>
              <w:t> </w:t>
            </w:r>
            <w:r>
              <w:rPr>
                <w:rFonts w:ascii="宋体" w:hAnsi="宋体" w:cs="宋体" w:eastAsia="宋体" w:hint="default"/>
                <w:b/>
                <w:bCs/>
                <w:sz w:val="18"/>
                <w:szCs w:val="18"/>
              </w:rPr>
              <w:t>险准备</w:t>
            </w:r>
            <w:r>
              <w:rPr>
                <w:rFonts w:ascii="宋体" w:hAnsi="宋体" w:cs="宋体" w:eastAsia="宋体" w:hint="default"/>
                <w:sz w:val="18"/>
                <w:szCs w:val="18"/>
              </w:rPr>
            </w: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32"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225" w:right="0"/>
              <w:jc w:val="left"/>
              <w:rPr>
                <w:rFonts w:ascii="宋体" w:hAnsi="宋体" w:cs="宋体" w:eastAsia="宋体" w:hint="default"/>
                <w:sz w:val="18"/>
                <w:szCs w:val="18"/>
              </w:rPr>
            </w:pPr>
            <w:r>
              <w:rPr>
                <w:rFonts w:ascii="宋体" w:hAnsi="宋体" w:cs="宋体" w:eastAsia="宋体" w:hint="default"/>
                <w:b/>
                <w:bCs/>
                <w:sz w:val="18"/>
                <w:szCs w:val="18"/>
              </w:rPr>
              <w:t>其他</w:t>
            </w:r>
            <w:r>
              <w:rPr>
                <w:rFonts w:ascii="宋体" w:hAnsi="宋体" w:cs="宋体" w:eastAsia="宋体" w:hint="default"/>
                <w:sz w:val="18"/>
                <w:szCs w:val="18"/>
              </w:rPr>
            </w:r>
          </w:p>
        </w:tc>
        <w:tc>
          <w:tcPr>
            <w:tcW w:w="1274" w:type="dxa"/>
            <w:vMerge/>
            <w:tcBorders>
              <w:left w:val="single" w:sz="4" w:space="0" w:color="000000"/>
              <w:bottom w:val="single" w:sz="4" w:space="0" w:color="000000"/>
              <w:right w:val="single" w:sz="4" w:space="0" w:color="000000"/>
            </w:tcBorders>
          </w:tcPr>
          <w:p>
            <w:pPr/>
          </w:p>
        </w:tc>
        <w:tc>
          <w:tcPr>
            <w:tcW w:w="1397" w:type="dxa"/>
            <w:vMerge/>
            <w:tcBorders>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151,931,051.90</w:t>
            </w:r>
            <w:r>
              <w:rPr>
                <w:rFonts w:ascii="Times New Roman"/>
                <w:spacing w:val="-1"/>
                <w:sz w:val="18"/>
              </w:rPr>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27" w:right="0"/>
              <w:jc w:val="left"/>
              <w:rPr>
                <w:rFonts w:ascii="Times New Roman" w:hAnsi="Times New Roman" w:cs="Times New Roman" w:eastAsia="Times New Roman" w:hint="default"/>
                <w:sz w:val="18"/>
                <w:szCs w:val="18"/>
              </w:rPr>
            </w:pPr>
            <w:r>
              <w:rPr>
                <w:rFonts w:ascii="Times New Roman"/>
                <w:b/>
                <w:sz w:val="18"/>
              </w:rPr>
              <w:t>1,151,285.49</w:t>
            </w:r>
            <w:r>
              <w:rPr>
                <w:rFonts w:ascii="Times New Roman"/>
                <w:sz w:val="18"/>
              </w:rPr>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32" w:right="0"/>
              <w:jc w:val="left"/>
              <w:rPr>
                <w:rFonts w:ascii="Times New Roman" w:hAnsi="Times New Roman" w:cs="Times New Roman" w:eastAsia="Times New Roman" w:hint="default"/>
                <w:sz w:val="18"/>
                <w:szCs w:val="18"/>
              </w:rPr>
            </w:pPr>
            <w:r>
              <w:rPr>
                <w:rFonts w:ascii="Times New Roman"/>
                <w:b/>
                <w:sz w:val="18"/>
              </w:rPr>
              <w:t>10,833,910.24</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0"/>
              <w:jc w:val="right"/>
              <w:rPr>
                <w:rFonts w:ascii="Times New Roman" w:hAnsi="Times New Roman" w:cs="Times New Roman" w:eastAsia="Times New Roman" w:hint="default"/>
                <w:sz w:val="18"/>
                <w:szCs w:val="18"/>
              </w:rPr>
            </w:pPr>
            <w:r>
              <w:rPr>
                <w:rFonts w:ascii="Times New Roman"/>
                <w:b/>
                <w:spacing w:val="-1"/>
                <w:sz w:val="18"/>
              </w:rPr>
              <w:t>266,924.85</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18"/>
                <w:szCs w:val="18"/>
              </w:rPr>
            </w:pPr>
            <w:r>
              <w:rPr>
                <w:rFonts w:ascii="Times New Roman"/>
                <w:b/>
                <w:spacing w:val="-1"/>
                <w:sz w:val="18"/>
              </w:rPr>
              <w:t>234,183,172.48</w:t>
            </w:r>
            <w:r>
              <w:rPr>
                <w:rFonts w:ascii="Times New Roman"/>
                <w:spacing w:val="-1"/>
                <w:sz w:val="18"/>
              </w:rPr>
            </w:r>
          </w:p>
        </w:tc>
      </w:tr>
      <w:tr>
        <w:trPr>
          <w:trHeight w:val="257"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98"/>
              <w:jc w:val="right"/>
              <w:rPr>
                <w:rFonts w:ascii="Times New Roman" w:hAnsi="Times New Roman" w:cs="Times New Roman" w:eastAsia="Times New Roman" w:hint="default"/>
                <w:sz w:val="18"/>
                <w:szCs w:val="18"/>
              </w:rPr>
            </w:pPr>
            <w:r>
              <w:rPr>
                <w:rFonts w:ascii="Times New Roman"/>
                <w:b/>
                <w:spacing w:val="-1"/>
                <w:sz w:val="18"/>
              </w:rPr>
              <w:t>151,931,051.90</w:t>
            </w:r>
            <w:r>
              <w:rPr>
                <w:rFonts w:ascii="Times New Roman"/>
                <w:spacing w:val="-1"/>
                <w:sz w:val="18"/>
              </w:rPr>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27" w:right="0"/>
              <w:jc w:val="left"/>
              <w:rPr>
                <w:rFonts w:ascii="Times New Roman" w:hAnsi="Times New Roman" w:cs="Times New Roman" w:eastAsia="Times New Roman" w:hint="default"/>
                <w:sz w:val="18"/>
                <w:szCs w:val="18"/>
              </w:rPr>
            </w:pPr>
            <w:r>
              <w:rPr>
                <w:rFonts w:ascii="Times New Roman"/>
                <w:b/>
                <w:sz w:val="18"/>
              </w:rPr>
              <w:t>1,151,285.49</w:t>
            </w:r>
            <w:r>
              <w:rPr>
                <w:rFonts w:ascii="Times New Roman"/>
                <w:sz w:val="18"/>
              </w:rPr>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230" w:right="0"/>
              <w:jc w:val="left"/>
              <w:rPr>
                <w:rFonts w:ascii="Times New Roman" w:hAnsi="Times New Roman" w:cs="Times New Roman" w:eastAsia="Times New Roman" w:hint="default"/>
                <w:sz w:val="18"/>
                <w:szCs w:val="18"/>
              </w:rPr>
            </w:pPr>
            <w:r>
              <w:rPr>
                <w:rFonts w:ascii="Times New Roman"/>
                <w:b/>
                <w:sz w:val="18"/>
              </w:rPr>
              <w:t>10,833,910.24</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0"/>
              <w:jc w:val="right"/>
              <w:rPr>
                <w:rFonts w:ascii="Times New Roman" w:hAnsi="Times New Roman" w:cs="Times New Roman" w:eastAsia="Times New Roman" w:hint="default"/>
                <w:sz w:val="18"/>
                <w:szCs w:val="18"/>
              </w:rPr>
            </w:pPr>
            <w:r>
              <w:rPr>
                <w:rFonts w:ascii="Times New Roman"/>
                <w:b/>
                <w:spacing w:val="-1"/>
                <w:sz w:val="18"/>
              </w:rPr>
              <w:t>266,924.85</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234,183,172.48</w:t>
            </w:r>
            <w:r>
              <w:rPr>
                <w:rFonts w:ascii="Times New Roman"/>
                <w:spacing w:val="-1"/>
                <w:sz w:val="18"/>
              </w:rPr>
            </w:r>
          </w:p>
        </w:tc>
      </w:tr>
      <w:tr>
        <w:trPr>
          <w:trHeight w:val="257"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7"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98"/>
              <w:jc w:val="right"/>
              <w:rPr>
                <w:rFonts w:ascii="Times New Roman" w:hAnsi="Times New Roman" w:cs="Times New Roman" w:eastAsia="Times New Roman" w:hint="default"/>
                <w:sz w:val="18"/>
                <w:szCs w:val="18"/>
              </w:rPr>
            </w:pPr>
            <w:r>
              <w:rPr>
                <w:rFonts w:ascii="Times New Roman"/>
                <w:b/>
                <w:w w:val="95"/>
                <w:sz w:val="18"/>
              </w:rPr>
              <w:t>8,276.31</w:t>
            </w:r>
            <w:r>
              <w:rPr>
                <w:rFonts w:ascii="Times New Roman"/>
                <w:w w:val="95"/>
                <w:sz w:val="18"/>
              </w:rPr>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30" w:right="0"/>
              <w:jc w:val="left"/>
              <w:rPr>
                <w:rFonts w:ascii="Times New Roman" w:hAnsi="Times New Roman" w:cs="Times New Roman" w:eastAsia="Times New Roman" w:hint="default"/>
                <w:sz w:val="18"/>
                <w:szCs w:val="18"/>
              </w:rPr>
            </w:pPr>
            <w:r>
              <w:rPr>
                <w:rFonts w:ascii="Times New Roman"/>
                <w:b/>
                <w:sz w:val="18"/>
              </w:rPr>
              <w:t>5,985,877.19</w:t>
            </w:r>
            <w:r>
              <w:rPr>
                <w:rFonts w:ascii="Times New Roman"/>
                <w:sz w:val="18"/>
              </w:rPr>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32" w:right="0"/>
              <w:jc w:val="left"/>
              <w:rPr>
                <w:rFonts w:ascii="Times New Roman" w:hAnsi="Times New Roman" w:cs="Times New Roman" w:eastAsia="Times New Roman" w:hint="default"/>
                <w:sz w:val="18"/>
                <w:szCs w:val="18"/>
              </w:rPr>
            </w:pPr>
            <w:r>
              <w:rPr>
                <w:rFonts w:ascii="Times New Roman"/>
                <w:b/>
                <w:sz w:val="18"/>
              </w:rPr>
              <w:t>56,123,344.81</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Times New Roman" w:hAnsi="Times New Roman" w:cs="Times New Roman" w:eastAsia="Times New Roman" w:hint="default"/>
                <w:sz w:val="18"/>
                <w:szCs w:val="18"/>
              </w:rPr>
            </w:pPr>
            <w:r>
              <w:rPr>
                <w:rFonts w:ascii="Times New Roman"/>
                <w:b/>
                <w:spacing w:val="-1"/>
                <w:sz w:val="18"/>
              </w:rPr>
              <w:t>-266,924.85</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right="92"/>
              <w:jc w:val="right"/>
              <w:rPr>
                <w:rFonts w:ascii="Times New Roman" w:hAnsi="Times New Roman" w:cs="Times New Roman" w:eastAsia="Times New Roman" w:hint="default"/>
                <w:sz w:val="18"/>
                <w:szCs w:val="18"/>
              </w:rPr>
            </w:pPr>
            <w:r>
              <w:rPr>
                <w:rFonts w:ascii="Times New Roman"/>
                <w:b/>
                <w:spacing w:val="-1"/>
                <w:sz w:val="18"/>
              </w:rPr>
              <w:t>61,850,573.46</w:t>
            </w:r>
            <w:r>
              <w:rPr>
                <w:rFonts w:ascii="Times New Roman"/>
                <w:spacing w:val="-1"/>
                <w:sz w:val="18"/>
              </w:rPr>
            </w: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32" w:right="0"/>
              <w:jc w:val="left"/>
              <w:rPr>
                <w:rFonts w:ascii="Times New Roman" w:hAnsi="Times New Roman" w:cs="Times New Roman" w:eastAsia="Times New Roman" w:hint="default"/>
                <w:sz w:val="18"/>
                <w:szCs w:val="18"/>
              </w:rPr>
            </w:pPr>
            <w:r>
              <w:rPr>
                <w:rFonts w:ascii="Times New Roman"/>
                <w:sz w:val="18"/>
              </w:rPr>
              <w:t>62,109,222.00</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spacing w:val="-1"/>
                <w:sz w:val="18"/>
              </w:rPr>
              <w:t>22,365.26</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18"/>
                <w:szCs w:val="18"/>
              </w:rPr>
            </w:pPr>
            <w:r>
              <w:rPr>
                <w:rFonts w:ascii="Times New Roman"/>
                <w:b/>
                <w:spacing w:val="-1"/>
                <w:sz w:val="18"/>
              </w:rPr>
              <w:t>62,131,587.26</w:t>
            </w:r>
            <w:r>
              <w:rPr>
                <w:rFonts w:ascii="Times New Roman"/>
                <w:spacing w:val="-1"/>
                <w:sz w:val="18"/>
              </w:rPr>
            </w: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32" w:right="0"/>
              <w:jc w:val="left"/>
              <w:rPr>
                <w:rFonts w:ascii="Times New Roman" w:hAnsi="Times New Roman" w:cs="Times New Roman" w:eastAsia="Times New Roman" w:hint="default"/>
                <w:sz w:val="18"/>
                <w:szCs w:val="18"/>
              </w:rPr>
            </w:pPr>
            <w:r>
              <w:rPr>
                <w:rFonts w:ascii="Times New Roman"/>
                <w:sz w:val="18"/>
              </w:rPr>
              <w:t>62,109,222.00</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22,365.26</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4"/>
              <w:jc w:val="right"/>
              <w:rPr>
                <w:rFonts w:ascii="Times New Roman" w:hAnsi="Times New Roman" w:cs="Times New Roman" w:eastAsia="Times New Roman" w:hint="default"/>
                <w:sz w:val="18"/>
                <w:szCs w:val="18"/>
              </w:rPr>
            </w:pPr>
            <w:r>
              <w:rPr>
                <w:rFonts w:ascii="Times New Roman"/>
                <w:b/>
                <w:spacing w:val="-1"/>
                <w:sz w:val="18"/>
              </w:rPr>
              <w:t>62,131,587.26</w:t>
            </w:r>
            <w:r>
              <w:rPr>
                <w:rFonts w:ascii="Times New Roman"/>
                <w:spacing w:val="-1"/>
                <w:sz w:val="18"/>
              </w:rPr>
            </w:r>
          </w:p>
        </w:tc>
      </w:tr>
      <w:tr>
        <w:trPr>
          <w:trHeight w:val="257"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（三）股东投入和减少股本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98"/>
              <w:jc w:val="right"/>
              <w:rPr>
                <w:rFonts w:ascii="Times New Roman" w:hAnsi="Times New Roman" w:cs="Times New Roman" w:eastAsia="Times New Roman" w:hint="default"/>
                <w:sz w:val="18"/>
                <w:szCs w:val="18"/>
              </w:rPr>
            </w:pPr>
            <w:r>
              <w:rPr>
                <w:rFonts w:ascii="Times New Roman"/>
                <w:b/>
                <w:w w:val="95"/>
                <w:sz w:val="18"/>
              </w:rPr>
              <w:t>8,276.31</w:t>
            </w:r>
            <w:r>
              <w:rPr>
                <w:rFonts w:ascii="Times New Roman"/>
                <w:w w:val="95"/>
                <w:sz w:val="18"/>
              </w:rPr>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b/>
                <w:spacing w:val="-1"/>
                <w:sz w:val="18"/>
              </w:rPr>
              <w:t>-289,290.11</w:t>
            </w:r>
            <w:r>
              <w:rPr>
                <w:rFonts w:ascii="Times New Roman"/>
                <w:spacing w:val="-1"/>
                <w:sz w:val="18"/>
              </w:rPr>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1"/>
              <w:ind w:right="91"/>
              <w:jc w:val="right"/>
              <w:rPr>
                <w:rFonts w:ascii="Times New Roman" w:hAnsi="Times New Roman" w:cs="Times New Roman" w:eastAsia="Times New Roman" w:hint="default"/>
                <w:sz w:val="18"/>
                <w:szCs w:val="18"/>
              </w:rPr>
            </w:pPr>
            <w:r>
              <w:rPr>
                <w:rFonts w:ascii="Times New Roman"/>
                <w:b/>
                <w:spacing w:val="-1"/>
                <w:sz w:val="18"/>
              </w:rPr>
              <w:t>-281,013.80</w:t>
            </w:r>
            <w:r>
              <w:rPr>
                <w:rFonts w:ascii="Times New Roman"/>
                <w:spacing w:val="-1"/>
                <w:sz w:val="18"/>
              </w:rPr>
            </w: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98"/>
              <w:jc w:val="right"/>
              <w:rPr>
                <w:rFonts w:ascii="Times New Roman" w:hAnsi="Times New Roman" w:cs="Times New Roman" w:eastAsia="Times New Roman" w:hint="default"/>
                <w:sz w:val="18"/>
                <w:szCs w:val="18"/>
              </w:rPr>
            </w:pPr>
            <w:r>
              <w:rPr>
                <w:rFonts w:ascii="Times New Roman"/>
                <w:w w:val="95"/>
                <w:sz w:val="18"/>
              </w:rPr>
              <w:t>8,276.31</w:t>
            </w: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-289,290.11</w:t>
            </w:r>
          </w:p>
        </w:tc>
        <w:tc>
          <w:tcPr>
            <w:tcW w:w="139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-281,013.80</w:t>
            </w:r>
            <w:r>
              <w:rPr>
                <w:rFonts w:ascii="Times New Roman"/>
                <w:spacing w:val="-1"/>
                <w:sz w:val="18"/>
              </w:rPr>
            </w:r>
          </w:p>
        </w:tc>
      </w:tr>
      <w:tr>
        <w:trPr>
          <w:trHeight w:val="257"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30" w:right="0"/>
              <w:jc w:val="left"/>
              <w:rPr>
                <w:rFonts w:ascii="Times New Roman" w:hAnsi="Times New Roman" w:cs="Times New Roman" w:eastAsia="Times New Roman" w:hint="default"/>
                <w:sz w:val="18"/>
                <w:szCs w:val="18"/>
              </w:rPr>
            </w:pPr>
            <w:r>
              <w:rPr>
                <w:rFonts w:ascii="Times New Roman"/>
                <w:b/>
                <w:sz w:val="18"/>
              </w:rPr>
              <w:t>5,985,877.19</w:t>
            </w:r>
            <w:r>
              <w:rPr>
                <w:rFonts w:ascii="Times New Roman"/>
                <w:sz w:val="18"/>
              </w:rPr>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61" w:right="0"/>
              <w:jc w:val="left"/>
              <w:rPr>
                <w:rFonts w:ascii="Times New Roman" w:hAnsi="Times New Roman" w:cs="Times New Roman" w:eastAsia="Times New Roman" w:hint="default"/>
                <w:sz w:val="18"/>
                <w:szCs w:val="18"/>
              </w:rPr>
            </w:pPr>
            <w:r>
              <w:rPr>
                <w:rFonts w:ascii="Times New Roman"/>
                <w:b/>
                <w:sz w:val="18"/>
              </w:rPr>
              <w:t>-5,985,877.19</w:t>
            </w:r>
            <w:r>
              <w:rPr>
                <w:rFonts w:ascii="Times New Roman"/>
                <w:sz w:val="18"/>
              </w:rPr>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30" w:right="0"/>
              <w:jc w:val="left"/>
              <w:rPr>
                <w:rFonts w:ascii="Times New Roman" w:hAnsi="Times New Roman" w:cs="Times New Roman" w:eastAsia="Times New Roman" w:hint="default"/>
                <w:sz w:val="18"/>
                <w:szCs w:val="18"/>
              </w:rPr>
            </w:pPr>
            <w:r>
              <w:rPr>
                <w:rFonts w:ascii="Times New Roman"/>
                <w:sz w:val="18"/>
              </w:rPr>
              <w:t>5,985,877.19</w:t>
            </w: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61" w:right="0"/>
              <w:jc w:val="left"/>
              <w:rPr>
                <w:rFonts w:ascii="Times New Roman" w:hAnsi="Times New Roman" w:cs="Times New Roman" w:eastAsia="Times New Roman" w:hint="default"/>
                <w:sz w:val="18"/>
                <w:szCs w:val="18"/>
              </w:rPr>
            </w:pPr>
            <w:r>
              <w:rPr>
                <w:rFonts w:ascii="Times New Roman"/>
                <w:sz w:val="18"/>
              </w:rPr>
              <w:t>-5,985,877.19</w:t>
            </w: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5"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7"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．对股东的分配</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27"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85"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53" w:type="dxa"/>
            <w:tcBorders>
              <w:top w:val="single" w:sz="4" w:space="0" w:color="000000"/>
              <w:left w:val="single" w:sz="4" w:space="0" w:color="000000"/>
              <w:bottom w:val="single" w:sz="4" w:space="0" w:color="000000"/>
              <w:right w:val="single" w:sz="4" w:space="0" w:color="000000"/>
            </w:tcBorders>
          </w:tcPr>
          <w:p>
            <w:pPr/>
          </w:p>
        </w:tc>
        <w:tc>
          <w:tcPr>
            <w:tcW w:w="1454" w:type="dxa"/>
            <w:tcBorders>
              <w:top w:val="single" w:sz="4" w:space="0" w:color="000000"/>
              <w:left w:val="single" w:sz="4" w:space="0" w:color="000000"/>
              <w:bottom w:val="single" w:sz="4" w:space="0" w:color="000000"/>
              <w:right w:val="single" w:sz="4" w:space="0" w:color="000000"/>
            </w:tcBorders>
          </w:tcPr>
          <w:p>
            <w:pPr/>
          </w:p>
        </w:tc>
        <w:tc>
          <w:tcPr>
            <w:tcW w:w="902" w:type="dxa"/>
            <w:tcBorders>
              <w:top w:val="single" w:sz="4" w:space="0" w:color="000000"/>
              <w:left w:val="single" w:sz="4" w:space="0" w:color="000000"/>
              <w:bottom w:val="single" w:sz="4" w:space="0" w:color="000000"/>
              <w:right w:val="single" w:sz="4" w:space="0" w:color="000000"/>
            </w:tcBorders>
          </w:tcPr>
          <w:p>
            <w:pPr/>
          </w:p>
        </w:tc>
        <w:tc>
          <w:tcPr>
            <w:tcW w:w="903"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
        </w:tc>
        <w:tc>
          <w:tcPr>
            <w:tcW w:w="1381" w:type="dxa"/>
            <w:tcBorders>
              <w:top w:val="single" w:sz="4" w:space="0" w:color="000000"/>
              <w:left w:val="single" w:sz="4" w:space="0" w:color="000000"/>
              <w:bottom w:val="single" w:sz="4" w:space="0" w:color="000000"/>
              <w:right w:val="single" w:sz="4" w:space="0" w:color="000000"/>
            </w:tcBorders>
          </w:tcPr>
          <w:p>
            <w:pPr/>
          </w:p>
        </w:tc>
        <w:tc>
          <w:tcPr>
            <w:tcW w:w="82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397" w:type="dxa"/>
            <w:tcBorders>
              <w:top w:val="single" w:sz="4" w:space="0" w:color="000000"/>
              <w:left w:val="single" w:sz="4" w:space="0" w:color="000000"/>
              <w:bottom w:val="single" w:sz="4" w:space="0" w:color="000000"/>
              <w:right w:val="single" w:sz="12" w:space="0" w:color="000000"/>
            </w:tcBorders>
          </w:tcPr>
          <w:p>
            <w:pPr/>
          </w:p>
        </w:tc>
      </w:tr>
      <w:tr>
        <w:trPr>
          <w:trHeight w:val="264" w:hRule="exact"/>
        </w:trPr>
        <w:tc>
          <w:tcPr>
            <w:tcW w:w="3785" w:type="dxa"/>
            <w:tcBorders>
              <w:top w:val="single" w:sz="4" w:space="0" w:color="000000"/>
              <w:left w:val="single" w:sz="12" w:space="0" w:color="000000"/>
              <w:bottom w:val="single" w:sz="12"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5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99"/>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98"/>
              <w:jc w:val="right"/>
              <w:rPr>
                <w:rFonts w:ascii="Times New Roman" w:hAnsi="Times New Roman" w:cs="Times New Roman" w:eastAsia="Times New Roman" w:hint="default"/>
                <w:sz w:val="18"/>
                <w:szCs w:val="18"/>
              </w:rPr>
            </w:pPr>
            <w:r>
              <w:rPr>
                <w:rFonts w:ascii="Times New Roman"/>
                <w:b/>
                <w:spacing w:val="-1"/>
                <w:sz w:val="18"/>
              </w:rPr>
              <w:t>151,939,328.21</w:t>
            </w:r>
            <w:r>
              <w:rPr>
                <w:rFonts w:ascii="Times New Roman"/>
                <w:spacing w:val="-1"/>
                <w:sz w:val="18"/>
              </w:rPr>
            </w:r>
          </w:p>
        </w:tc>
        <w:tc>
          <w:tcPr>
            <w:tcW w:w="902" w:type="dxa"/>
            <w:tcBorders>
              <w:top w:val="single" w:sz="4" w:space="0" w:color="000000"/>
              <w:left w:val="single" w:sz="4" w:space="0" w:color="000000"/>
              <w:bottom w:val="single" w:sz="12" w:space="0" w:color="000000"/>
              <w:right w:val="single" w:sz="4" w:space="0" w:color="000000"/>
            </w:tcBorders>
          </w:tcPr>
          <w:p>
            <w:pPr/>
          </w:p>
        </w:tc>
        <w:tc>
          <w:tcPr>
            <w:tcW w:w="903" w:type="dxa"/>
            <w:tcBorders>
              <w:top w:val="single" w:sz="4" w:space="0" w:color="000000"/>
              <w:left w:val="single" w:sz="4" w:space="0" w:color="000000"/>
              <w:bottom w:val="single" w:sz="12" w:space="0" w:color="000000"/>
              <w:right w:val="single" w:sz="4" w:space="0" w:color="000000"/>
            </w:tcBorders>
          </w:tcPr>
          <w:p>
            <w:pPr/>
          </w:p>
        </w:tc>
        <w:tc>
          <w:tcPr>
            <w:tcW w:w="128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230" w:right="0"/>
              <w:jc w:val="left"/>
              <w:rPr>
                <w:rFonts w:ascii="Times New Roman" w:hAnsi="Times New Roman" w:cs="Times New Roman" w:eastAsia="Times New Roman" w:hint="default"/>
                <w:sz w:val="18"/>
                <w:szCs w:val="18"/>
              </w:rPr>
            </w:pPr>
            <w:r>
              <w:rPr>
                <w:rFonts w:ascii="Times New Roman"/>
                <w:b/>
                <w:sz w:val="18"/>
              </w:rPr>
              <w:t>7,137,162.68</w:t>
            </w:r>
            <w:r>
              <w:rPr>
                <w:rFonts w:ascii="Times New Roman"/>
                <w:sz w:val="18"/>
              </w:rPr>
            </w:r>
          </w:p>
        </w:tc>
        <w:tc>
          <w:tcPr>
            <w:tcW w:w="871" w:type="dxa"/>
            <w:tcBorders>
              <w:top w:val="single" w:sz="4" w:space="0" w:color="000000"/>
              <w:left w:val="single" w:sz="4" w:space="0" w:color="000000"/>
              <w:bottom w:val="single" w:sz="12" w:space="0" w:color="000000"/>
              <w:right w:val="single" w:sz="4" w:space="0" w:color="000000"/>
            </w:tcBorders>
          </w:tcPr>
          <w:p>
            <w:pPr/>
          </w:p>
        </w:tc>
        <w:tc>
          <w:tcPr>
            <w:tcW w:w="13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232" w:right="0"/>
              <w:jc w:val="left"/>
              <w:rPr>
                <w:rFonts w:ascii="Times New Roman" w:hAnsi="Times New Roman" w:cs="Times New Roman" w:eastAsia="Times New Roman" w:hint="default"/>
                <w:sz w:val="18"/>
                <w:szCs w:val="18"/>
              </w:rPr>
            </w:pPr>
            <w:r>
              <w:rPr>
                <w:rFonts w:ascii="Times New Roman"/>
                <w:b/>
                <w:sz w:val="18"/>
              </w:rPr>
              <w:t>66,957,255.05</w:t>
            </w:r>
            <w:r>
              <w:rPr>
                <w:rFonts w:ascii="Times New Roman"/>
                <w:sz w:val="18"/>
              </w:rPr>
            </w:r>
          </w:p>
        </w:tc>
        <w:tc>
          <w:tcPr>
            <w:tcW w:w="826" w:type="dxa"/>
            <w:tcBorders>
              <w:top w:val="single" w:sz="4" w:space="0" w:color="000000"/>
              <w:left w:val="single" w:sz="4" w:space="0" w:color="000000"/>
              <w:bottom w:val="single" w:sz="12" w:space="0" w:color="000000"/>
              <w:right w:val="single" w:sz="4" w:space="0" w:color="000000"/>
            </w:tcBorders>
          </w:tcPr>
          <w:p>
            <w:pPr/>
          </w:p>
        </w:tc>
        <w:tc>
          <w:tcPr>
            <w:tcW w:w="1274" w:type="dxa"/>
            <w:tcBorders>
              <w:top w:val="single" w:sz="4" w:space="0" w:color="000000"/>
              <w:left w:val="single" w:sz="4" w:space="0" w:color="000000"/>
              <w:bottom w:val="single" w:sz="12" w:space="0" w:color="000000"/>
              <w:right w:val="single" w:sz="4" w:space="0" w:color="000000"/>
            </w:tcBorders>
          </w:tcPr>
          <w:p>
            <w:pPr/>
          </w:p>
        </w:tc>
        <w:tc>
          <w:tcPr>
            <w:tcW w:w="1397"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296,033,745.94</w:t>
            </w:r>
            <w:r>
              <w:rPr>
                <w:rFonts w:ascii="Times New Roman"/>
                <w:spacing w:val="-1"/>
                <w:sz w:val="18"/>
              </w:rPr>
            </w:r>
          </w:p>
        </w:tc>
      </w:tr>
    </w:tbl>
    <w:p>
      <w:pPr>
        <w:spacing w:line="240" w:lineRule="auto" w:before="6"/>
        <w:rPr>
          <w:rFonts w:ascii="宋体" w:hAnsi="宋体" w:cs="宋体" w:eastAsia="宋体" w:hint="default"/>
          <w:b/>
          <w:bCs/>
          <w:sz w:val="23"/>
          <w:szCs w:val="23"/>
        </w:rPr>
      </w:pPr>
    </w:p>
    <w:p>
      <w:pPr>
        <w:tabs>
          <w:tab w:pos="6544" w:val="left" w:leader="none"/>
          <w:tab w:pos="12855" w:val="left" w:leader="none"/>
        </w:tabs>
        <w:spacing w:before="44"/>
        <w:ind w:left="1357" w:right="0" w:firstLine="0"/>
        <w:jc w:val="left"/>
        <w:rPr>
          <w:rFonts w:ascii="宋体" w:hAnsi="宋体" w:cs="宋体" w:eastAsia="宋体" w:hint="default"/>
          <w:sz w:val="18"/>
          <w:szCs w:val="18"/>
        </w:rPr>
      </w:pPr>
      <w:r>
        <w:rPr>
          <w:rFonts w:ascii="宋体" w:hAnsi="宋体" w:cs="宋体" w:eastAsia="宋体" w:hint="default"/>
          <w:b/>
          <w:bCs/>
          <w:w w:val="95"/>
          <w:sz w:val="18"/>
          <w:szCs w:val="18"/>
        </w:rPr>
        <w:t>企业法定代表人：韩旭</w:t>
        <w:tab/>
        <w:t>主管会计工作负责人：姜伟</w:t>
        <w:tab/>
      </w:r>
      <w:r>
        <w:rPr>
          <w:rFonts w:ascii="宋体" w:hAnsi="宋体" w:cs="宋体" w:eastAsia="宋体" w:hint="default"/>
          <w:b/>
          <w:bCs/>
          <w:sz w:val="18"/>
          <w:szCs w:val="18"/>
        </w:rPr>
        <w:t>会计机构负责人：苏立臣</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159"/>
          <w:footerReference w:type="default" r:id="rId160"/>
          <w:pgSz w:w="16850" w:h="11910" w:orient="landscape"/>
          <w:pgMar w:header="0" w:footer="955" w:top="760" w:bottom="1140" w:left="320" w:right="0"/>
          <w:pgNumType w:start="76"/>
        </w:sectPr>
      </w:pPr>
    </w:p>
    <w:p>
      <w:pPr>
        <w:spacing w:line="240" w:lineRule="auto" w:before="6"/>
        <w:rPr>
          <w:rFonts w:ascii="宋体" w:hAnsi="宋体" w:cs="宋体" w:eastAsia="宋体" w:hint="default"/>
          <w:b/>
          <w:bCs/>
          <w:sz w:val="27"/>
          <w:szCs w:val="27"/>
        </w:rPr>
      </w:pPr>
    </w:p>
    <w:p>
      <w:pPr>
        <w:pStyle w:val="Heading3"/>
        <w:spacing w:line="240" w:lineRule="auto"/>
        <w:ind w:left="856" w:right="621"/>
        <w:jc w:val="left"/>
        <w:rPr>
          <w:b w:val="0"/>
          <w:bCs w:val="0"/>
        </w:rPr>
      </w:pPr>
      <w:r>
        <w:rPr/>
        <w:t>（五）母公司资产负债表</w:t>
      </w:r>
      <w:r>
        <w:rPr>
          <w:b w:val="0"/>
          <w:bCs w:val="0"/>
        </w:rPr>
      </w:r>
    </w:p>
    <w:p>
      <w:pPr>
        <w:spacing w:line="240" w:lineRule="auto" w:before="6"/>
        <w:rPr>
          <w:rFonts w:ascii="宋体" w:hAnsi="宋体" w:cs="宋体" w:eastAsia="宋体" w:hint="default"/>
          <w:b/>
          <w:bCs/>
          <w:sz w:val="39"/>
          <w:szCs w:val="39"/>
        </w:rPr>
      </w:pPr>
    </w:p>
    <w:p>
      <w:pPr>
        <w:pStyle w:val="Heading4"/>
        <w:spacing w:line="240" w:lineRule="auto"/>
        <w:ind w:right="74"/>
        <w:jc w:val="center"/>
        <w:rPr>
          <w:b w:val="0"/>
          <w:bCs w:val="0"/>
        </w:rPr>
      </w:pPr>
      <w:r>
        <w:rPr/>
        <w:t>母公司资产负债表</w:t>
      </w:r>
      <w:r>
        <w:rPr>
          <w:b w:val="0"/>
          <w:bCs w:val="0"/>
        </w:rPr>
      </w:r>
    </w:p>
    <w:p>
      <w:pPr>
        <w:pStyle w:val="BodyText"/>
        <w:spacing w:line="332" w:lineRule="exact" w:before="155"/>
        <w:ind w:left="357" w:right="198"/>
        <w:jc w:val="center"/>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w:t>
      </w:r>
    </w:p>
    <w:p>
      <w:pPr>
        <w:tabs>
          <w:tab w:pos="7474" w:val="left" w:leader="none"/>
        </w:tabs>
        <w:spacing w:line="314" w:lineRule="exact" w:before="0"/>
        <w:ind w:left="615" w:right="621"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491" w:type="dxa"/>
        <w:tblLayout w:type="fixed"/>
        <w:tblCellMar>
          <w:top w:w="0" w:type="dxa"/>
          <w:left w:w="0" w:type="dxa"/>
          <w:bottom w:w="0" w:type="dxa"/>
          <w:right w:w="0" w:type="dxa"/>
        </w:tblCellMar>
        <w:tblLook w:val="01E0"/>
      </w:tblPr>
      <w:tblGrid>
        <w:gridCol w:w="5175"/>
        <w:gridCol w:w="1112"/>
        <w:gridCol w:w="2009"/>
        <w:gridCol w:w="1951"/>
      </w:tblGrid>
      <w:tr>
        <w:trPr>
          <w:trHeight w:val="310" w:hRule="exact"/>
        </w:trPr>
        <w:tc>
          <w:tcPr>
            <w:tcW w:w="5175" w:type="dxa"/>
            <w:tcBorders>
              <w:top w:val="single" w:sz="15" w:space="0" w:color="000000"/>
              <w:left w:val="single" w:sz="15" w:space="0" w:color="000000"/>
              <w:bottom w:val="single" w:sz="4" w:space="0" w:color="000000"/>
              <w:right w:val="single" w:sz="4" w:space="0" w:color="000000"/>
            </w:tcBorders>
          </w:tcPr>
          <w:p>
            <w:pPr>
              <w:pStyle w:val="TableParagraph"/>
              <w:tabs>
                <w:tab w:pos="419" w:val="left" w:leader="none"/>
              </w:tabs>
              <w:spacing w:line="248" w:lineRule="exact"/>
              <w:ind w:right="16"/>
              <w:jc w:val="center"/>
              <w:rPr>
                <w:rFonts w:ascii="宋体" w:hAnsi="宋体" w:cs="宋体" w:eastAsia="宋体" w:hint="default"/>
                <w:sz w:val="21"/>
                <w:szCs w:val="21"/>
              </w:rPr>
            </w:pPr>
            <w:r>
              <w:rPr>
                <w:rFonts w:ascii="宋体" w:hAnsi="宋体" w:cs="宋体" w:eastAsia="宋体" w:hint="default"/>
                <w:b/>
                <w:bCs/>
                <w:sz w:val="21"/>
                <w:szCs w:val="21"/>
              </w:rPr>
              <w:t>资</w:t>
              <w:tab/>
              <w:t>产</w:t>
            </w:r>
            <w:r>
              <w:rPr>
                <w:rFonts w:ascii="宋体" w:hAnsi="宋体" w:cs="宋体" w:eastAsia="宋体" w:hint="default"/>
                <w:sz w:val="21"/>
                <w:szCs w:val="21"/>
              </w:rPr>
            </w:r>
          </w:p>
        </w:tc>
        <w:tc>
          <w:tcPr>
            <w:tcW w:w="1112" w:type="dxa"/>
            <w:tcBorders>
              <w:top w:val="single" w:sz="15"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009" w:type="dxa"/>
            <w:tcBorders>
              <w:top w:val="single" w:sz="15" w:space="0" w:color="000000"/>
              <w:left w:val="single" w:sz="4" w:space="0" w:color="000000"/>
              <w:bottom w:val="single" w:sz="4" w:space="0" w:color="000000"/>
              <w:right w:val="single" w:sz="4" w:space="0" w:color="000000"/>
            </w:tcBorders>
          </w:tcPr>
          <w:p>
            <w:pPr>
              <w:pStyle w:val="TableParagraph"/>
              <w:spacing w:line="248" w:lineRule="exact"/>
              <w:ind w:left="578"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51" w:type="dxa"/>
            <w:tcBorders>
              <w:top w:val="single" w:sz="15" w:space="0" w:color="000000"/>
              <w:left w:val="single" w:sz="4" w:space="0" w:color="000000"/>
              <w:bottom w:val="single" w:sz="4" w:space="0" w:color="000000"/>
              <w:right w:val="single" w:sz="12" w:space="0" w:color="000000"/>
            </w:tcBorders>
          </w:tcPr>
          <w:p>
            <w:pPr>
              <w:pStyle w:val="TableParagraph"/>
              <w:spacing w:line="248" w:lineRule="exact"/>
              <w:ind w:left="547"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spacing w:val="-1"/>
                <w:sz w:val="21"/>
              </w:rPr>
              <w:t>296,781,944.16</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spacing w:val="-1"/>
                <w:sz w:val="21"/>
              </w:rPr>
              <w:t>343,758,523.02</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78,066,447.03</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21,092,238.25</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7"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.1</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spacing w:val="-1"/>
                <w:sz w:val="21"/>
              </w:rPr>
              <w:t>1,285,547,052.58</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772,692,156.95</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64,672,703.58</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30,512,433.49</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5" w:lineRule="exact"/>
              <w:ind w:left="37"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.2</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3,416,219.41</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1,985,930.00</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248,393,458.24</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180,467,669.19</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5"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right="12"/>
              <w:jc w:val="center"/>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21"/>
                <w:szCs w:val="21"/>
              </w:rPr>
            </w:pPr>
            <w:r>
              <w:rPr>
                <w:rFonts w:ascii="Times New Roman"/>
                <w:b/>
                <w:spacing w:val="-1"/>
                <w:sz w:val="21"/>
              </w:rPr>
              <w:t>1,976,877,825.00</w:t>
            </w:r>
            <w:r>
              <w:rPr>
                <w:rFonts w:ascii="Times New Roman"/>
                <w:spacing w:val="-1"/>
                <w:sz w:val="21"/>
              </w:rPr>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7"/>
              <w:ind w:right="91"/>
              <w:jc w:val="right"/>
              <w:rPr>
                <w:rFonts w:ascii="Times New Roman" w:hAnsi="Times New Roman" w:cs="Times New Roman" w:eastAsia="Times New Roman" w:hint="default"/>
                <w:sz w:val="21"/>
                <w:szCs w:val="21"/>
              </w:rPr>
            </w:pPr>
            <w:r>
              <w:rPr>
                <w:rFonts w:ascii="Times New Roman"/>
                <w:b/>
                <w:spacing w:val="-1"/>
                <w:sz w:val="21"/>
              </w:rPr>
              <w:t>1,350,508,950.90</w:t>
            </w:r>
            <w:r>
              <w:rPr>
                <w:rFonts w:ascii="Times New Roman"/>
                <w:spacing w:val="-1"/>
                <w:sz w:val="21"/>
              </w:rPr>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1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7"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.3</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49,261,201.05</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10,610,137.96</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50,059,589.73</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49,390,050.00</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13,319,755.92</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1,132,036.30</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5"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left="88"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spacing w:val="-1"/>
                <w:sz w:val="21"/>
              </w:rPr>
              <w:t>46,771,179.36</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3"/>
              <w:jc w:val="right"/>
              <w:rPr>
                <w:rFonts w:ascii="Times New Roman" w:hAnsi="Times New Roman" w:cs="Times New Roman" w:eastAsia="Times New Roman" w:hint="default"/>
                <w:sz w:val="21"/>
                <w:szCs w:val="21"/>
              </w:rPr>
            </w:pPr>
            <w:r>
              <w:rPr>
                <w:rFonts w:ascii="Times New Roman"/>
                <w:spacing w:val="-1"/>
                <w:sz w:val="21"/>
              </w:rPr>
              <w:t>39,615,680.36</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253,200.00</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3,902,406.09</w:t>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3"/>
              <w:jc w:val="right"/>
              <w:rPr>
                <w:rFonts w:ascii="Times New Roman" w:hAnsi="Times New Roman" w:cs="Times New Roman" w:eastAsia="Times New Roman" w:hint="default"/>
                <w:sz w:val="21"/>
                <w:szCs w:val="21"/>
              </w:rPr>
            </w:pPr>
            <w:r>
              <w:rPr>
                <w:rFonts w:ascii="Times New Roman"/>
                <w:spacing w:val="-1"/>
                <w:sz w:val="21"/>
              </w:rPr>
              <w:t>2,296,267.85</w:t>
            </w: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6" w:lineRule="exact"/>
              <w:ind w:left="88"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2" w:space="0" w:color="000000"/>
            </w:tcBorders>
          </w:tcPr>
          <w:p>
            <w:pPr/>
          </w:p>
        </w:tc>
      </w:tr>
      <w:tr>
        <w:trPr>
          <w:trHeight w:val="293" w:hRule="exact"/>
        </w:trPr>
        <w:tc>
          <w:tcPr>
            <w:tcW w:w="5175" w:type="dxa"/>
            <w:tcBorders>
              <w:top w:val="single" w:sz="4" w:space="0" w:color="000000"/>
              <w:left w:val="single" w:sz="15" w:space="0" w:color="000000"/>
              <w:bottom w:val="single" w:sz="4" w:space="0" w:color="000000"/>
              <w:right w:val="single" w:sz="4" w:space="0" w:color="000000"/>
            </w:tcBorders>
          </w:tcPr>
          <w:p>
            <w:pPr>
              <w:pStyle w:val="TableParagraph"/>
              <w:spacing w:line="248" w:lineRule="exact"/>
              <w:ind w:right="12"/>
              <w:jc w:val="center"/>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1"/>
                <w:szCs w:val="21"/>
              </w:rPr>
            </w:pPr>
            <w:r>
              <w:rPr>
                <w:rFonts w:ascii="Times New Roman"/>
                <w:b/>
                <w:spacing w:val="-1"/>
                <w:sz w:val="21"/>
              </w:rPr>
              <w:t>163,314,132.15</w:t>
            </w:r>
            <w:r>
              <w:rPr>
                <w:rFonts w:ascii="Times New Roman"/>
                <w:spacing w:val="-1"/>
                <w:sz w:val="21"/>
              </w:rPr>
            </w:r>
          </w:p>
        </w:tc>
        <w:tc>
          <w:tcPr>
            <w:tcW w:w="1951"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0"/>
              <w:ind w:right="93"/>
              <w:jc w:val="right"/>
              <w:rPr>
                <w:rFonts w:ascii="Times New Roman" w:hAnsi="Times New Roman" w:cs="Times New Roman" w:eastAsia="Times New Roman" w:hint="default"/>
                <w:sz w:val="21"/>
                <w:szCs w:val="21"/>
              </w:rPr>
            </w:pPr>
            <w:r>
              <w:rPr>
                <w:rFonts w:ascii="Times New Roman"/>
                <w:b/>
                <w:spacing w:val="-1"/>
                <w:sz w:val="21"/>
              </w:rPr>
              <w:t>103,297,372.47</w:t>
            </w:r>
            <w:r>
              <w:rPr>
                <w:rFonts w:ascii="Times New Roman"/>
                <w:spacing w:val="-1"/>
                <w:sz w:val="21"/>
              </w:rPr>
            </w:r>
          </w:p>
        </w:tc>
      </w:tr>
      <w:tr>
        <w:trPr>
          <w:trHeight w:val="310" w:hRule="exact"/>
        </w:trPr>
        <w:tc>
          <w:tcPr>
            <w:tcW w:w="5175" w:type="dxa"/>
            <w:tcBorders>
              <w:top w:val="single" w:sz="4" w:space="0" w:color="000000"/>
              <w:left w:val="single" w:sz="15" w:space="0" w:color="000000"/>
              <w:bottom w:val="single" w:sz="15" w:space="0" w:color="000000"/>
              <w:right w:val="single" w:sz="4" w:space="0" w:color="000000"/>
            </w:tcBorders>
          </w:tcPr>
          <w:p>
            <w:pPr>
              <w:pStyle w:val="TableParagraph"/>
              <w:spacing w:line="248" w:lineRule="exact"/>
              <w:ind w:right="12"/>
              <w:jc w:val="center"/>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112" w:type="dxa"/>
            <w:tcBorders>
              <w:top w:val="single" w:sz="4" w:space="0" w:color="000000"/>
              <w:left w:val="single" w:sz="4" w:space="0" w:color="000000"/>
              <w:bottom w:val="single" w:sz="15" w:space="0" w:color="000000"/>
              <w:right w:val="single" w:sz="4" w:space="0" w:color="000000"/>
            </w:tcBorders>
          </w:tcPr>
          <w:p>
            <w:pPr/>
          </w:p>
        </w:tc>
        <w:tc>
          <w:tcPr>
            <w:tcW w:w="2009"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1"/>
                <w:szCs w:val="21"/>
              </w:rPr>
            </w:pPr>
            <w:r>
              <w:rPr>
                <w:rFonts w:ascii="Times New Roman"/>
                <w:b/>
                <w:spacing w:val="-1"/>
                <w:sz w:val="21"/>
              </w:rPr>
              <w:t>2,140,191,957.15</w:t>
            </w:r>
            <w:r>
              <w:rPr>
                <w:rFonts w:ascii="Times New Roman"/>
                <w:spacing w:val="-1"/>
                <w:sz w:val="21"/>
              </w:rPr>
            </w:r>
          </w:p>
        </w:tc>
        <w:tc>
          <w:tcPr>
            <w:tcW w:w="1951" w:type="dxa"/>
            <w:tcBorders>
              <w:top w:val="single" w:sz="4" w:space="0" w:color="000000"/>
              <w:left w:val="single" w:sz="4" w:space="0" w:color="000000"/>
              <w:bottom w:val="single" w:sz="15" w:space="0" w:color="000000"/>
              <w:right w:val="single" w:sz="12" w:space="0" w:color="000000"/>
            </w:tcBorders>
          </w:tcPr>
          <w:p>
            <w:pPr>
              <w:pStyle w:val="TableParagraph"/>
              <w:spacing w:line="240" w:lineRule="auto" w:before="20"/>
              <w:ind w:right="91"/>
              <w:jc w:val="right"/>
              <w:rPr>
                <w:rFonts w:ascii="Times New Roman" w:hAnsi="Times New Roman" w:cs="Times New Roman" w:eastAsia="Times New Roman" w:hint="default"/>
                <w:sz w:val="21"/>
                <w:szCs w:val="21"/>
              </w:rPr>
            </w:pPr>
            <w:r>
              <w:rPr>
                <w:rFonts w:ascii="Times New Roman"/>
                <w:b/>
                <w:spacing w:val="-1"/>
                <w:sz w:val="21"/>
              </w:rPr>
              <w:t>1,453,806,323.37</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7"/>
          <w:szCs w:val="27"/>
        </w:rPr>
      </w:pPr>
    </w:p>
    <w:p>
      <w:pPr>
        <w:tabs>
          <w:tab w:pos="3124" w:val="left" w:leader="none"/>
          <w:tab w:pos="4171" w:val="left" w:leader="none"/>
          <w:tab w:pos="6710" w:val="left" w:leader="none"/>
          <w:tab w:pos="7591" w:val="left" w:leader="none"/>
          <w:tab w:pos="9745" w:val="left" w:leader="none"/>
        </w:tabs>
        <w:spacing w:before="32"/>
        <w:ind w:left="860" w:right="621"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t>主管会计工作负责人：</w:t>
        <w:tab/>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headerReference w:type="default" r:id="rId161"/>
          <w:footerReference w:type="default" r:id="rId162"/>
          <w:pgSz w:w="11910" w:h="16850"/>
          <w:pgMar w:header="857" w:footer="957" w:top="1040" w:bottom="1140" w:left="320" w:right="0"/>
          <w:pgNumType w:start="77"/>
        </w:sectPr>
      </w:pPr>
    </w:p>
    <w:p>
      <w:pPr>
        <w:spacing w:line="240" w:lineRule="auto" w:before="2"/>
        <w:rPr>
          <w:rFonts w:ascii="宋体" w:hAnsi="宋体" w:cs="宋体" w:eastAsia="宋体" w:hint="default"/>
          <w:b/>
          <w:bCs/>
          <w:sz w:val="8"/>
          <w:szCs w:val="8"/>
        </w:rPr>
      </w:pPr>
    </w:p>
    <w:p>
      <w:pPr>
        <w:pStyle w:val="Heading4"/>
        <w:spacing w:line="240" w:lineRule="auto" w:before="7"/>
        <w:ind w:right="75"/>
        <w:jc w:val="center"/>
        <w:rPr>
          <w:b w:val="0"/>
          <w:bCs w:val="0"/>
        </w:rPr>
      </w:pPr>
      <w:r>
        <w:rPr/>
        <w:t>母公司资产负债表（续）</w:t>
      </w:r>
      <w:r>
        <w:rPr>
          <w:b w:val="0"/>
          <w:bCs w:val="0"/>
        </w:rPr>
      </w:r>
    </w:p>
    <w:p>
      <w:pPr>
        <w:pStyle w:val="BodyText"/>
        <w:spacing w:line="332" w:lineRule="exact" w:before="155"/>
        <w:ind w:left="357" w:right="198"/>
        <w:jc w:val="center"/>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w:t>
      </w:r>
    </w:p>
    <w:p>
      <w:pPr>
        <w:tabs>
          <w:tab w:pos="7416" w:val="left" w:leader="none"/>
        </w:tabs>
        <w:spacing w:line="314" w:lineRule="exact" w:before="0"/>
        <w:ind w:left="615" w:right="621"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495" w:type="dxa"/>
        <w:tblLayout w:type="fixed"/>
        <w:tblCellMar>
          <w:top w:w="0" w:type="dxa"/>
          <w:left w:w="0" w:type="dxa"/>
          <w:bottom w:w="0" w:type="dxa"/>
          <w:right w:w="0" w:type="dxa"/>
        </w:tblCellMar>
        <w:tblLook w:val="01E0"/>
      </w:tblPr>
      <w:tblGrid>
        <w:gridCol w:w="5175"/>
        <w:gridCol w:w="1112"/>
        <w:gridCol w:w="2009"/>
        <w:gridCol w:w="1951"/>
      </w:tblGrid>
      <w:tr>
        <w:trPr>
          <w:trHeight w:val="307" w:hRule="exact"/>
        </w:trPr>
        <w:tc>
          <w:tcPr>
            <w:tcW w:w="5175" w:type="dxa"/>
            <w:tcBorders>
              <w:top w:val="single" w:sz="15" w:space="0" w:color="000000"/>
              <w:left w:val="single" w:sz="12" w:space="0" w:color="000000"/>
              <w:bottom w:val="single" w:sz="4" w:space="0" w:color="000000"/>
              <w:right w:val="single" w:sz="4" w:space="0" w:color="000000"/>
            </w:tcBorders>
          </w:tcPr>
          <w:p>
            <w:pPr>
              <w:pStyle w:val="TableParagraph"/>
              <w:spacing w:line="246" w:lineRule="exact"/>
              <w:ind w:right="7"/>
              <w:jc w:val="center"/>
              <w:rPr>
                <w:rFonts w:ascii="宋体" w:hAnsi="宋体" w:cs="宋体" w:eastAsia="宋体" w:hint="default"/>
                <w:sz w:val="21"/>
                <w:szCs w:val="21"/>
              </w:rPr>
            </w:pPr>
            <w:r>
              <w:rPr>
                <w:rFonts w:ascii="宋体" w:hAnsi="宋体" w:cs="宋体" w:eastAsia="宋体" w:hint="default"/>
                <w:b/>
                <w:bCs/>
                <w:sz w:val="21"/>
                <w:szCs w:val="21"/>
              </w:rPr>
              <w:t>负债和股东权益</w:t>
            </w:r>
            <w:r>
              <w:rPr>
                <w:rFonts w:ascii="宋体" w:hAnsi="宋体" w:cs="宋体" w:eastAsia="宋体" w:hint="default"/>
                <w:sz w:val="21"/>
                <w:szCs w:val="21"/>
              </w:rPr>
            </w:r>
          </w:p>
        </w:tc>
        <w:tc>
          <w:tcPr>
            <w:tcW w:w="1112" w:type="dxa"/>
            <w:tcBorders>
              <w:top w:val="single" w:sz="15" w:space="0" w:color="000000"/>
              <w:left w:val="single" w:sz="4" w:space="0" w:color="000000"/>
              <w:bottom w:val="single" w:sz="4" w:space="0" w:color="000000"/>
              <w:right w:val="single" w:sz="4" w:space="0" w:color="000000"/>
            </w:tcBorders>
          </w:tcPr>
          <w:p>
            <w:pPr>
              <w:pStyle w:val="TableParagraph"/>
              <w:spacing w:line="246" w:lineRule="exact"/>
              <w:ind w:left="338"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009" w:type="dxa"/>
            <w:tcBorders>
              <w:top w:val="single" w:sz="15" w:space="0" w:color="000000"/>
              <w:left w:val="single" w:sz="4" w:space="0" w:color="000000"/>
              <w:bottom w:val="single" w:sz="4" w:space="0" w:color="000000"/>
              <w:right w:val="single" w:sz="4" w:space="0" w:color="000000"/>
            </w:tcBorders>
          </w:tcPr>
          <w:p>
            <w:pPr>
              <w:pStyle w:val="TableParagraph"/>
              <w:spacing w:line="246" w:lineRule="exact"/>
              <w:ind w:left="578"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951" w:type="dxa"/>
            <w:tcBorders>
              <w:top w:val="single" w:sz="15" w:space="0" w:color="000000"/>
              <w:left w:val="single" w:sz="4" w:space="0" w:color="000000"/>
              <w:bottom w:val="single" w:sz="4" w:space="0" w:color="000000"/>
              <w:right w:val="single" w:sz="15" w:space="0" w:color="000000"/>
            </w:tcBorders>
          </w:tcPr>
          <w:p>
            <w:pPr>
              <w:pStyle w:val="TableParagraph"/>
              <w:spacing w:line="246" w:lineRule="exact"/>
              <w:ind w:left="547"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317,500,000.00</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256,068,805.65</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245,705,181.17</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350,613,482.84</w:t>
            </w:r>
          </w:p>
        </w:tc>
      </w:tr>
      <w:tr>
        <w:trPr>
          <w:trHeight w:val="295"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735,918,383.31</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542,554,189.75</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spacing w:val="-1"/>
                <w:sz w:val="21"/>
              </w:rPr>
              <w:t>4,517,506.96</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138,663.86</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spacing w:val="-1"/>
                <w:sz w:val="21"/>
              </w:rPr>
              <w:t>2,906,978.51</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834,000.00</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spacing w:val="-1"/>
                <w:sz w:val="21"/>
              </w:rPr>
              <w:t>12,765,958.03</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spacing w:val="-1"/>
                <w:sz w:val="21"/>
              </w:rPr>
              <w:t>6,149,229.17</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459,922.39</w:t>
            </w: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12,799,123.57</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4,145,273.47</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right="7"/>
              <w:jc w:val="center"/>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1"/>
                <w:szCs w:val="21"/>
              </w:rPr>
            </w:pPr>
            <w:r>
              <w:rPr>
                <w:rFonts w:ascii="Times New Roman"/>
                <w:b/>
                <w:spacing w:val="-1"/>
                <w:sz w:val="21"/>
              </w:rPr>
              <w:t>1,332,573,053.94</w:t>
            </w:r>
            <w:r>
              <w:rPr>
                <w:rFonts w:ascii="Times New Roman"/>
                <w:spacing w:val="-1"/>
                <w:sz w:val="21"/>
              </w:rPr>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20"/>
              <w:ind w:right="86"/>
              <w:jc w:val="right"/>
              <w:rPr>
                <w:rFonts w:ascii="Times New Roman" w:hAnsi="Times New Roman" w:cs="Times New Roman" w:eastAsia="Times New Roman" w:hint="default"/>
                <w:sz w:val="21"/>
                <w:szCs w:val="21"/>
              </w:rPr>
            </w:pPr>
            <w:r>
              <w:rPr>
                <w:rFonts w:ascii="Times New Roman"/>
                <w:b/>
                <w:spacing w:val="-1"/>
                <w:sz w:val="21"/>
              </w:rPr>
              <w:t>1,160,503,644.74</w:t>
            </w:r>
            <w:r>
              <w:rPr>
                <w:rFonts w:ascii="Times New Roman"/>
                <w:spacing w:val="-1"/>
                <w:sz w:val="21"/>
              </w:rPr>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5"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right="7"/>
              <w:jc w:val="center"/>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1"/>
                <w:szCs w:val="21"/>
              </w:rPr>
            </w:pPr>
            <w:r>
              <w:rPr>
                <w:rFonts w:ascii="Times New Roman"/>
                <w:b/>
                <w:spacing w:val="-1"/>
                <w:sz w:val="21"/>
              </w:rPr>
              <w:t>1,332,573,053.94</w:t>
            </w:r>
            <w:r>
              <w:rPr>
                <w:rFonts w:ascii="Times New Roman"/>
                <w:spacing w:val="-1"/>
                <w:sz w:val="21"/>
              </w:rPr>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20"/>
              <w:ind w:right="86"/>
              <w:jc w:val="right"/>
              <w:rPr>
                <w:rFonts w:ascii="Times New Roman" w:hAnsi="Times New Roman" w:cs="Times New Roman" w:eastAsia="Times New Roman" w:hint="default"/>
                <w:sz w:val="21"/>
                <w:szCs w:val="21"/>
              </w:rPr>
            </w:pPr>
            <w:r>
              <w:rPr>
                <w:rFonts w:ascii="Times New Roman"/>
                <w:b/>
                <w:spacing w:val="-1"/>
                <w:sz w:val="21"/>
              </w:rPr>
              <w:t>1,160,503,644.74</w:t>
            </w:r>
            <w:r>
              <w:rPr>
                <w:rFonts w:ascii="Times New Roman"/>
                <w:spacing w:val="-1"/>
                <w:sz w:val="21"/>
              </w:rPr>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股本（实收资本）</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93,800,000.00</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70,000,000.00</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563,224,389.24</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151,931,051.90</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15,059,451.40</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7,137,162.68</w:t>
            </w:r>
          </w:p>
        </w:tc>
      </w:tr>
      <w:tr>
        <w:trPr>
          <w:trHeight w:val="295"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8" w:lineRule="exact"/>
              <w:ind w:left="93"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spacing w:val="-1"/>
                <w:sz w:val="21"/>
              </w:rPr>
              <w:t>135,535,062.57</w:t>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5"/>
              <w:ind w:right="89"/>
              <w:jc w:val="right"/>
              <w:rPr>
                <w:rFonts w:ascii="Times New Roman" w:hAnsi="Times New Roman" w:cs="Times New Roman" w:eastAsia="Times New Roman" w:hint="default"/>
                <w:sz w:val="21"/>
                <w:szCs w:val="21"/>
              </w:rPr>
            </w:pPr>
            <w:r>
              <w:rPr>
                <w:rFonts w:ascii="Times New Roman"/>
                <w:spacing w:val="-1"/>
                <w:sz w:val="21"/>
              </w:rPr>
              <w:t>64,234,464.05</w:t>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所有者权益合计</w:t>
            </w:r>
            <w:r>
              <w:rPr>
                <w:rFonts w:ascii="宋体" w:hAnsi="宋体" w:cs="宋体" w:eastAsia="宋体" w:hint="default"/>
                <w:sz w:val="21"/>
                <w:szCs w:val="21"/>
              </w:rPr>
            </w: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b/>
                <w:spacing w:val="-1"/>
                <w:sz w:val="21"/>
              </w:rPr>
              <w:t>807,618,903.21</w:t>
            </w:r>
            <w:r>
              <w:rPr>
                <w:rFonts w:ascii="Times New Roman"/>
                <w:spacing w:val="-1"/>
                <w:sz w:val="21"/>
              </w:rPr>
            </w:r>
          </w:p>
        </w:tc>
        <w:tc>
          <w:tcPr>
            <w:tcW w:w="1951" w:type="dxa"/>
            <w:tcBorders>
              <w:top w:val="single" w:sz="4" w:space="0" w:color="000000"/>
              <w:left w:val="single" w:sz="4" w:space="0" w:color="000000"/>
              <w:bottom w:val="single" w:sz="4" w:space="0" w:color="000000"/>
              <w:right w:val="single" w:sz="15" w:space="0" w:color="000000"/>
            </w:tcBorders>
          </w:tcPr>
          <w:p>
            <w:pPr>
              <w:pStyle w:val="TableParagraph"/>
              <w:spacing w:line="240" w:lineRule="auto" w:before="17"/>
              <w:ind w:right="89"/>
              <w:jc w:val="right"/>
              <w:rPr>
                <w:rFonts w:ascii="Times New Roman" w:hAnsi="Times New Roman" w:cs="Times New Roman" w:eastAsia="Times New Roman" w:hint="default"/>
                <w:sz w:val="21"/>
                <w:szCs w:val="21"/>
              </w:rPr>
            </w:pPr>
            <w:r>
              <w:rPr>
                <w:rFonts w:ascii="Times New Roman"/>
                <w:b/>
                <w:spacing w:val="-1"/>
                <w:sz w:val="21"/>
              </w:rPr>
              <w:t>293,302,678.63</w:t>
            </w:r>
            <w:r>
              <w:rPr>
                <w:rFonts w:ascii="Times New Roman"/>
                <w:spacing w:val="-1"/>
                <w:sz w:val="21"/>
              </w:rPr>
            </w:r>
          </w:p>
        </w:tc>
      </w:tr>
      <w:tr>
        <w:trPr>
          <w:trHeight w:val="293" w:hRule="exact"/>
        </w:trPr>
        <w:tc>
          <w:tcPr>
            <w:tcW w:w="5175" w:type="dxa"/>
            <w:tcBorders>
              <w:top w:val="single" w:sz="4" w:space="0" w:color="000000"/>
              <w:left w:val="single" w:sz="12" w:space="0" w:color="000000"/>
              <w:bottom w:val="single" w:sz="4" w:space="0" w:color="000000"/>
              <w:right w:val="single" w:sz="4" w:space="0" w:color="000000"/>
            </w:tcBorders>
          </w:tcPr>
          <w:p>
            <w:pPr/>
          </w:p>
        </w:tc>
        <w:tc>
          <w:tcPr>
            <w:tcW w:w="1112" w:type="dxa"/>
            <w:tcBorders>
              <w:top w:val="single" w:sz="4" w:space="0" w:color="000000"/>
              <w:left w:val="single" w:sz="4" w:space="0" w:color="000000"/>
              <w:bottom w:val="single" w:sz="4" w:space="0" w:color="000000"/>
              <w:right w:val="single" w:sz="4" w:space="0" w:color="000000"/>
            </w:tcBorders>
          </w:tcPr>
          <w:p>
            <w:pPr/>
          </w:p>
        </w:tc>
        <w:tc>
          <w:tcPr>
            <w:tcW w:w="2009" w:type="dxa"/>
            <w:tcBorders>
              <w:top w:val="single" w:sz="4" w:space="0" w:color="000000"/>
              <w:left w:val="single" w:sz="4" w:space="0" w:color="000000"/>
              <w:bottom w:val="single" w:sz="4" w:space="0" w:color="000000"/>
              <w:right w:val="single" w:sz="4" w:space="0" w:color="000000"/>
            </w:tcBorders>
          </w:tcPr>
          <w:p>
            <w:pPr/>
          </w:p>
        </w:tc>
        <w:tc>
          <w:tcPr>
            <w:tcW w:w="1951" w:type="dxa"/>
            <w:tcBorders>
              <w:top w:val="single" w:sz="4" w:space="0" w:color="000000"/>
              <w:left w:val="single" w:sz="4" w:space="0" w:color="000000"/>
              <w:bottom w:val="single" w:sz="4" w:space="0" w:color="000000"/>
              <w:right w:val="single" w:sz="15" w:space="0" w:color="000000"/>
            </w:tcBorders>
          </w:tcPr>
          <w:p>
            <w:pPr/>
          </w:p>
        </w:tc>
      </w:tr>
      <w:tr>
        <w:trPr>
          <w:trHeight w:val="307" w:hRule="exact"/>
        </w:trPr>
        <w:tc>
          <w:tcPr>
            <w:tcW w:w="5175" w:type="dxa"/>
            <w:tcBorders>
              <w:top w:val="single" w:sz="4" w:space="0" w:color="000000"/>
              <w:left w:val="single" w:sz="12" w:space="0" w:color="000000"/>
              <w:bottom w:val="single" w:sz="15" w:space="0" w:color="000000"/>
              <w:right w:val="single" w:sz="4" w:space="0" w:color="000000"/>
            </w:tcBorders>
          </w:tcPr>
          <w:p>
            <w:pPr>
              <w:pStyle w:val="TableParagraph"/>
              <w:spacing w:line="246"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负债和所有者权益总计</w:t>
            </w:r>
            <w:r>
              <w:rPr>
                <w:rFonts w:ascii="宋体" w:hAnsi="宋体" w:cs="宋体" w:eastAsia="宋体" w:hint="default"/>
                <w:sz w:val="21"/>
                <w:szCs w:val="21"/>
              </w:rPr>
            </w:r>
          </w:p>
        </w:tc>
        <w:tc>
          <w:tcPr>
            <w:tcW w:w="1112" w:type="dxa"/>
            <w:tcBorders>
              <w:top w:val="single" w:sz="4" w:space="0" w:color="000000"/>
              <w:left w:val="single" w:sz="4" w:space="0" w:color="000000"/>
              <w:bottom w:val="single" w:sz="15" w:space="0" w:color="000000"/>
              <w:right w:val="single" w:sz="4" w:space="0" w:color="000000"/>
            </w:tcBorders>
          </w:tcPr>
          <w:p>
            <w:pPr/>
          </w:p>
        </w:tc>
        <w:tc>
          <w:tcPr>
            <w:tcW w:w="2009" w:type="dxa"/>
            <w:tcBorders>
              <w:top w:val="single" w:sz="4" w:space="0" w:color="000000"/>
              <w:left w:val="single" w:sz="4" w:space="0" w:color="000000"/>
              <w:bottom w:val="single" w:sz="15" w:space="0" w:color="000000"/>
              <w:right w:val="single" w:sz="4" w:space="0" w:color="000000"/>
            </w:tcBorders>
          </w:tcPr>
          <w:p>
            <w:pPr>
              <w:pStyle w:val="TableParagraph"/>
              <w:spacing w:line="240" w:lineRule="auto" w:before="20"/>
              <w:ind w:right="99"/>
              <w:jc w:val="right"/>
              <w:rPr>
                <w:rFonts w:ascii="Times New Roman" w:hAnsi="Times New Roman" w:cs="Times New Roman" w:eastAsia="Times New Roman" w:hint="default"/>
                <w:sz w:val="21"/>
                <w:szCs w:val="21"/>
              </w:rPr>
            </w:pPr>
            <w:r>
              <w:rPr>
                <w:rFonts w:ascii="Times New Roman"/>
                <w:b/>
                <w:spacing w:val="-1"/>
                <w:sz w:val="21"/>
              </w:rPr>
              <w:t>2,140,191,957.15</w:t>
            </w:r>
            <w:r>
              <w:rPr>
                <w:rFonts w:ascii="Times New Roman"/>
                <w:spacing w:val="-1"/>
                <w:sz w:val="21"/>
              </w:rPr>
            </w:r>
          </w:p>
        </w:tc>
        <w:tc>
          <w:tcPr>
            <w:tcW w:w="1951" w:type="dxa"/>
            <w:tcBorders>
              <w:top w:val="single" w:sz="4" w:space="0" w:color="000000"/>
              <w:left w:val="single" w:sz="4" w:space="0" w:color="000000"/>
              <w:bottom w:val="single" w:sz="15" w:space="0" w:color="000000"/>
              <w:right w:val="single" w:sz="15" w:space="0" w:color="000000"/>
            </w:tcBorders>
          </w:tcPr>
          <w:p>
            <w:pPr>
              <w:pStyle w:val="TableParagraph"/>
              <w:spacing w:line="240" w:lineRule="auto" w:before="20"/>
              <w:ind w:right="86"/>
              <w:jc w:val="right"/>
              <w:rPr>
                <w:rFonts w:ascii="Times New Roman" w:hAnsi="Times New Roman" w:cs="Times New Roman" w:eastAsia="Times New Roman" w:hint="default"/>
                <w:sz w:val="21"/>
                <w:szCs w:val="21"/>
              </w:rPr>
            </w:pPr>
            <w:r>
              <w:rPr>
                <w:rFonts w:ascii="Times New Roman"/>
                <w:b/>
                <w:spacing w:val="-1"/>
                <w:sz w:val="21"/>
              </w:rPr>
              <w:t>1,453,806,323.37</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7"/>
          <w:szCs w:val="27"/>
        </w:rPr>
      </w:pPr>
    </w:p>
    <w:p>
      <w:pPr>
        <w:tabs>
          <w:tab w:pos="3261" w:val="left" w:leader="none"/>
          <w:tab w:pos="4142" w:val="left" w:leader="none"/>
          <w:tab w:pos="6684" w:val="left" w:leader="none"/>
          <w:tab w:pos="7620" w:val="left" w:leader="none"/>
          <w:tab w:pos="9608" w:val="left" w:leader="none"/>
        </w:tabs>
        <w:spacing w:before="32"/>
        <w:ind w:left="998" w:right="621"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r>
      <w:r>
        <w:rPr>
          <w:rFonts w:ascii="宋体" w:hAnsi="宋体" w:cs="宋体" w:eastAsia="宋体" w:hint="default"/>
          <w:b/>
          <w:bCs/>
          <w:sz w:val="22"/>
          <w:szCs w:val="22"/>
        </w:rPr>
        <w:t>主管会计工作负责人：</w:t>
        <w:tab/>
      </w:r>
      <w:r>
        <w:rPr>
          <w:rFonts w:ascii="宋体" w:hAnsi="宋体" w:cs="宋体" w:eastAsia="宋体" w:hint="default"/>
          <w:b/>
          <w:bCs/>
          <w:w w:val="95"/>
          <w:sz w:val="22"/>
          <w:szCs w:val="22"/>
        </w:rPr>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50"/>
          <w:pgMar w:header="857" w:footer="957" w:top="1040" w:bottom="1140" w:left="320" w:right="0"/>
        </w:sectPr>
      </w:pPr>
    </w:p>
    <w:p>
      <w:pPr>
        <w:spacing w:line="240" w:lineRule="auto" w:before="6"/>
        <w:rPr>
          <w:rFonts w:ascii="宋体" w:hAnsi="宋体" w:cs="宋体" w:eastAsia="宋体" w:hint="default"/>
          <w:b/>
          <w:bCs/>
          <w:sz w:val="27"/>
          <w:szCs w:val="27"/>
        </w:rPr>
      </w:pPr>
    </w:p>
    <w:p>
      <w:pPr>
        <w:pStyle w:val="Heading3"/>
        <w:spacing w:line="240" w:lineRule="auto"/>
        <w:ind w:left="776" w:right="621"/>
        <w:jc w:val="left"/>
        <w:rPr>
          <w:b w:val="0"/>
          <w:bCs w:val="0"/>
        </w:rPr>
      </w:pPr>
      <w:r>
        <w:rPr/>
        <w:t>（六）母公司利润表</w:t>
      </w:r>
      <w:r>
        <w:rPr>
          <w:b w:val="0"/>
          <w:bCs w:val="0"/>
        </w:rPr>
      </w:r>
    </w:p>
    <w:p>
      <w:pPr>
        <w:spacing w:line="240" w:lineRule="auto" w:before="6"/>
        <w:rPr>
          <w:rFonts w:ascii="宋体" w:hAnsi="宋体" w:cs="宋体" w:eastAsia="宋体" w:hint="default"/>
          <w:b/>
          <w:bCs/>
          <w:sz w:val="39"/>
          <w:szCs w:val="39"/>
        </w:rPr>
      </w:pPr>
    </w:p>
    <w:p>
      <w:pPr>
        <w:pStyle w:val="Heading4"/>
        <w:spacing w:line="240" w:lineRule="auto"/>
        <w:ind w:right="76"/>
        <w:jc w:val="center"/>
        <w:rPr>
          <w:b w:val="0"/>
          <w:bCs w:val="0"/>
        </w:rPr>
      </w:pPr>
      <w:r>
        <w:rPr/>
        <w:t>母公司利润表</w:t>
      </w:r>
      <w:r>
        <w:rPr>
          <w:b w:val="0"/>
          <w:bCs w:val="0"/>
        </w:rPr>
      </w:r>
    </w:p>
    <w:p>
      <w:pPr>
        <w:pStyle w:val="BodyText"/>
        <w:spacing w:line="332" w:lineRule="exact" w:before="155"/>
        <w:ind w:left="357" w:right="198"/>
        <w:jc w:val="center"/>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w:t>
      </w:r>
    </w:p>
    <w:p>
      <w:pPr>
        <w:tabs>
          <w:tab w:pos="7234" w:val="left" w:leader="none"/>
        </w:tabs>
        <w:spacing w:line="314" w:lineRule="exact" w:before="0"/>
        <w:ind w:left="615" w:right="621"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510" w:type="dxa"/>
        <w:tblLayout w:type="fixed"/>
        <w:tblCellMar>
          <w:top w:w="0" w:type="dxa"/>
          <w:left w:w="0" w:type="dxa"/>
          <w:bottom w:w="0" w:type="dxa"/>
          <w:right w:w="0" w:type="dxa"/>
        </w:tblCellMar>
        <w:tblLook w:val="01E0"/>
      </w:tblPr>
      <w:tblGrid>
        <w:gridCol w:w="5132"/>
        <w:gridCol w:w="1109"/>
        <w:gridCol w:w="1997"/>
        <w:gridCol w:w="1980"/>
      </w:tblGrid>
      <w:tr>
        <w:trPr>
          <w:trHeight w:val="475" w:hRule="exact"/>
        </w:trPr>
        <w:tc>
          <w:tcPr>
            <w:tcW w:w="5132"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48"/>
              <w:ind w:right="12"/>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7"/>
              <w:ind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9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57"/>
              <w:ind w:left="571"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80"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57"/>
              <w:ind w:left="563"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一、营业收入</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.4</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1"/>
              <w:jc w:val="right"/>
              <w:rPr>
                <w:rFonts w:ascii="Times New Roman" w:hAnsi="Times New Roman" w:cs="Times New Roman" w:eastAsia="Times New Roman" w:hint="default"/>
                <w:sz w:val="21"/>
                <w:szCs w:val="21"/>
              </w:rPr>
            </w:pPr>
            <w:r>
              <w:rPr>
                <w:rFonts w:ascii="Times New Roman"/>
                <w:b/>
                <w:spacing w:val="-1"/>
                <w:sz w:val="21"/>
              </w:rPr>
              <w:t>3,100,518,562.21</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4"/>
              <w:ind w:right="89"/>
              <w:jc w:val="right"/>
              <w:rPr>
                <w:rFonts w:ascii="Times New Roman" w:hAnsi="Times New Roman" w:cs="Times New Roman" w:eastAsia="Times New Roman" w:hint="default"/>
                <w:sz w:val="21"/>
                <w:szCs w:val="21"/>
              </w:rPr>
            </w:pPr>
            <w:r>
              <w:rPr>
                <w:rFonts w:ascii="Times New Roman"/>
                <w:b/>
                <w:spacing w:val="-1"/>
                <w:sz w:val="21"/>
              </w:rPr>
              <w:t>2,178,709,444.29</w:t>
            </w:r>
            <w:r>
              <w:rPr>
                <w:rFonts w:ascii="Times New Roman"/>
                <w:spacing w:val="-1"/>
                <w:sz w:val="21"/>
              </w:rPr>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.4</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1"/>
              <w:jc w:val="right"/>
              <w:rPr>
                <w:rFonts w:ascii="Times New Roman" w:hAnsi="Times New Roman" w:cs="Times New Roman" w:eastAsia="Times New Roman" w:hint="default"/>
                <w:sz w:val="21"/>
                <w:szCs w:val="21"/>
              </w:rPr>
            </w:pPr>
            <w:r>
              <w:rPr>
                <w:rFonts w:ascii="Times New Roman"/>
                <w:spacing w:val="-1"/>
                <w:sz w:val="21"/>
              </w:rPr>
              <w:t>2,854,375,321.84</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89"/>
              <w:jc w:val="right"/>
              <w:rPr>
                <w:rFonts w:ascii="Times New Roman" w:hAnsi="Times New Roman" w:cs="Times New Roman" w:eastAsia="Times New Roman" w:hint="default"/>
                <w:sz w:val="21"/>
                <w:szCs w:val="21"/>
              </w:rPr>
            </w:pPr>
            <w:r>
              <w:rPr>
                <w:rFonts w:ascii="Times New Roman"/>
                <w:spacing w:val="-1"/>
                <w:sz w:val="21"/>
              </w:rPr>
              <w:t>2,001,304,662.99</w:t>
            </w:r>
          </w:p>
        </w:tc>
      </w:tr>
      <w:tr>
        <w:trPr>
          <w:trHeight w:val="466"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04"/>
              <w:jc w:val="right"/>
              <w:rPr>
                <w:rFonts w:ascii="Times New Roman" w:hAnsi="Times New Roman" w:cs="Times New Roman" w:eastAsia="Times New Roman" w:hint="default"/>
                <w:sz w:val="21"/>
                <w:szCs w:val="21"/>
              </w:rPr>
            </w:pPr>
            <w:r>
              <w:rPr>
                <w:rFonts w:ascii="Times New Roman"/>
                <w:spacing w:val="-1"/>
                <w:sz w:val="21"/>
              </w:rPr>
              <w:t>4,433,792.26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2"/>
              <w:ind w:right="91"/>
              <w:jc w:val="right"/>
              <w:rPr>
                <w:rFonts w:ascii="Times New Roman" w:hAnsi="Times New Roman" w:cs="Times New Roman" w:eastAsia="Times New Roman" w:hint="default"/>
                <w:sz w:val="21"/>
                <w:szCs w:val="21"/>
              </w:rPr>
            </w:pPr>
            <w:r>
              <w:rPr>
                <w:rFonts w:ascii="Times New Roman"/>
                <w:spacing w:val="-1"/>
                <w:sz w:val="21"/>
              </w:rPr>
              <w:t>3,486,046.07</w:t>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59,031,618.95</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38,051,606.36</w:t>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44,630,143.08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32,254,855.31</w:t>
            </w:r>
          </w:p>
        </w:tc>
      </w:tr>
      <w:tr>
        <w:trPr>
          <w:trHeight w:val="466"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4"/>
              <w:jc w:val="right"/>
              <w:rPr>
                <w:rFonts w:ascii="Times New Roman" w:hAnsi="Times New Roman" w:cs="Times New Roman" w:eastAsia="Times New Roman" w:hint="default"/>
                <w:sz w:val="21"/>
                <w:szCs w:val="21"/>
              </w:rPr>
            </w:pPr>
            <w:r>
              <w:rPr>
                <w:rFonts w:ascii="Times New Roman"/>
                <w:spacing w:val="-1"/>
                <w:sz w:val="21"/>
              </w:rPr>
              <w:t>24,615,144.15</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1"/>
              <w:ind w:right="91"/>
              <w:jc w:val="right"/>
              <w:rPr>
                <w:rFonts w:ascii="Times New Roman" w:hAnsi="Times New Roman" w:cs="Times New Roman" w:eastAsia="Times New Roman" w:hint="default"/>
                <w:sz w:val="21"/>
                <w:szCs w:val="21"/>
              </w:rPr>
            </w:pPr>
            <w:r>
              <w:rPr>
                <w:rFonts w:ascii="Times New Roman"/>
                <w:spacing w:val="-1"/>
                <w:sz w:val="21"/>
              </w:rPr>
              <w:t>18,678,374.03</w:t>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6,427,952.42</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2,840,240.97</w:t>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r>
              <w:rPr>
                <w:rFonts w:ascii="Times New Roman" w:hAnsi="Times New Roman" w:cs="Times New Roman" w:eastAsia="Times New Roman" w:hint="default"/>
                <w:position w:val="1"/>
                <w:sz w:val="21"/>
                <w:szCs w:val="21"/>
              </w:rPr>
              <w:t>“</w:t>
            </w:r>
            <w:r>
              <w:rPr>
                <w:rFonts w:ascii="Times New Roman" w:hAnsi="Times New Roman" w:cs="Times New Roman" w:eastAsia="Times New Roman" w:hint="default"/>
                <w:position w:val="1"/>
                <w:sz w:val="21"/>
                <w:szCs w:val="21"/>
              </w:rPr>
              <w:t>-</w:t>
            </w:r>
            <w:r>
              <w:rPr>
                <w:rFonts w:ascii="Times New Roman" w:hAnsi="Times New Roman" w:cs="Times New Roman" w:eastAsia="Times New Roman" w:hint="default"/>
                <w:position w:val="1"/>
                <w:sz w:val="21"/>
                <w:szCs w:val="21"/>
              </w:rPr>
              <w:t>”</w:t>
            </w:r>
            <w:r>
              <w:rPr>
                <w:rFonts w:ascii="宋体" w:hAnsi="宋体" w:cs="宋体" w:eastAsia="宋体" w:hint="default"/>
                <w:sz w:val="21"/>
                <w:szCs w:val="21"/>
              </w:rPr>
              <w:t>号填列）</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66"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投资收益（损失以</w:t>
            </w:r>
            <w:r>
              <w:rPr>
                <w:rFonts w:ascii="Times New Roman" w:hAnsi="Times New Roman" w:cs="Times New Roman" w:eastAsia="Times New Roman" w:hint="default"/>
                <w:position w:val="1"/>
                <w:sz w:val="21"/>
                <w:szCs w:val="21"/>
              </w:rPr>
              <w:t>“</w:t>
            </w:r>
            <w:r>
              <w:rPr>
                <w:rFonts w:ascii="Times New Roman" w:hAnsi="Times New Roman" w:cs="Times New Roman" w:eastAsia="Times New Roman" w:hint="default"/>
                <w:position w:val="1"/>
                <w:sz w:val="21"/>
                <w:szCs w:val="21"/>
              </w:rPr>
              <w:t>-</w:t>
            </w:r>
            <w:r>
              <w:rPr>
                <w:rFonts w:ascii="Times New Roman" w:hAnsi="Times New Roman" w:cs="Times New Roman" w:eastAsia="Times New Roman" w:hint="default"/>
                <w:position w:val="1"/>
                <w:sz w:val="21"/>
                <w:szCs w:val="21"/>
              </w:rPr>
              <w:t>”</w:t>
            </w:r>
            <w:r>
              <w:rPr>
                <w:rFonts w:ascii="宋体" w:hAnsi="宋体" w:cs="宋体" w:eastAsia="宋体" w:hint="default"/>
                <w:sz w:val="21"/>
                <w:szCs w:val="21"/>
              </w:rPr>
              <w:t>号填列）</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64"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其中：对联营企业和合营企业的投资收益</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二、营业利润（亏损以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4"/>
              <w:jc w:val="right"/>
              <w:rPr>
                <w:rFonts w:ascii="Times New Roman" w:hAnsi="Times New Roman" w:cs="Times New Roman" w:eastAsia="Times New Roman" w:hint="default"/>
                <w:sz w:val="21"/>
                <w:szCs w:val="21"/>
              </w:rPr>
            </w:pPr>
            <w:r>
              <w:rPr>
                <w:rFonts w:ascii="Times New Roman"/>
                <w:b/>
                <w:spacing w:val="-1"/>
                <w:sz w:val="21"/>
              </w:rPr>
              <w:t>107,004,589.51</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4"/>
              <w:ind w:right="91"/>
              <w:jc w:val="right"/>
              <w:rPr>
                <w:rFonts w:ascii="Times New Roman" w:hAnsi="Times New Roman" w:cs="Times New Roman" w:eastAsia="Times New Roman" w:hint="default"/>
                <w:sz w:val="21"/>
                <w:szCs w:val="21"/>
              </w:rPr>
            </w:pPr>
            <w:r>
              <w:rPr>
                <w:rFonts w:ascii="Times New Roman"/>
                <w:b/>
                <w:spacing w:val="-1"/>
                <w:sz w:val="21"/>
              </w:rPr>
              <w:t>82,093,658.56</w:t>
            </w:r>
            <w:r>
              <w:rPr>
                <w:rFonts w:ascii="Times New Roman"/>
                <w:spacing w:val="-1"/>
                <w:sz w:val="21"/>
              </w:rPr>
            </w:r>
          </w:p>
        </w:tc>
      </w:tr>
      <w:tr>
        <w:trPr>
          <w:trHeight w:val="466"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04"/>
              <w:jc w:val="right"/>
              <w:rPr>
                <w:rFonts w:ascii="Times New Roman" w:hAnsi="Times New Roman" w:cs="Times New Roman" w:eastAsia="Times New Roman" w:hint="default"/>
                <w:sz w:val="21"/>
                <w:szCs w:val="21"/>
              </w:rPr>
            </w:pPr>
            <w:r>
              <w:rPr>
                <w:rFonts w:ascii="Times New Roman"/>
                <w:spacing w:val="-1"/>
                <w:sz w:val="21"/>
              </w:rPr>
              <w:t>42,262.93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1"/>
              <w:ind w:right="91"/>
              <w:jc w:val="right"/>
              <w:rPr>
                <w:rFonts w:ascii="Times New Roman" w:hAnsi="Times New Roman" w:cs="Times New Roman" w:eastAsia="Times New Roman" w:hint="default"/>
                <w:sz w:val="21"/>
                <w:szCs w:val="21"/>
              </w:rPr>
            </w:pPr>
            <w:r>
              <w:rPr>
                <w:rFonts w:ascii="Times New Roman"/>
                <w:spacing w:val="-1"/>
                <w:sz w:val="21"/>
              </w:rPr>
              <w:t>126,856.18</w:t>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1,133,373.90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2,092,222.37</w:t>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63,135.64</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86,483.52</w:t>
            </w:r>
          </w:p>
        </w:tc>
      </w:tr>
      <w:tr>
        <w:trPr>
          <w:trHeight w:val="466"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三、利润总额（亏损总额以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4"/>
              <w:jc w:val="right"/>
              <w:rPr>
                <w:rFonts w:ascii="Times New Roman" w:hAnsi="Times New Roman" w:cs="Times New Roman" w:eastAsia="Times New Roman" w:hint="default"/>
                <w:sz w:val="21"/>
                <w:szCs w:val="21"/>
              </w:rPr>
            </w:pPr>
            <w:r>
              <w:rPr>
                <w:rFonts w:ascii="Times New Roman"/>
                <w:b/>
                <w:spacing w:val="-1"/>
                <w:sz w:val="21"/>
              </w:rPr>
              <w:t>105,913,478.54</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6"/>
              <w:ind w:right="91"/>
              <w:jc w:val="right"/>
              <w:rPr>
                <w:rFonts w:ascii="Times New Roman" w:hAnsi="Times New Roman" w:cs="Times New Roman" w:eastAsia="Times New Roman" w:hint="default"/>
                <w:sz w:val="21"/>
                <w:szCs w:val="21"/>
              </w:rPr>
            </w:pPr>
            <w:r>
              <w:rPr>
                <w:rFonts w:ascii="Times New Roman"/>
                <w:b/>
                <w:spacing w:val="-1"/>
                <w:sz w:val="21"/>
              </w:rPr>
              <w:t>80,128,292.37</w:t>
            </w:r>
            <w:r>
              <w:rPr>
                <w:rFonts w:ascii="Times New Roman"/>
                <w:spacing w:val="-1"/>
                <w:sz w:val="21"/>
              </w:rPr>
            </w:r>
          </w:p>
        </w:tc>
      </w:tr>
      <w:tr>
        <w:trPr>
          <w:trHeight w:val="463"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26,690,591.30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99"/>
              <w:ind w:right="91"/>
              <w:jc w:val="right"/>
              <w:rPr>
                <w:rFonts w:ascii="Times New Roman" w:hAnsi="Times New Roman" w:cs="Times New Roman" w:eastAsia="Times New Roman" w:hint="default"/>
                <w:sz w:val="21"/>
                <w:szCs w:val="21"/>
              </w:rPr>
            </w:pPr>
            <w:r>
              <w:rPr>
                <w:rFonts w:ascii="Times New Roman"/>
                <w:spacing w:val="-1"/>
                <w:sz w:val="21"/>
              </w:rPr>
              <w:t>20,269,520.47</w:t>
            </w:r>
          </w:p>
        </w:tc>
      </w:tr>
      <w:tr>
        <w:trPr>
          <w:trHeight w:val="464"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四、净利润（净亏损以</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号填列）</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04"/>
              <w:jc w:val="right"/>
              <w:rPr>
                <w:rFonts w:ascii="Times New Roman" w:hAnsi="Times New Roman" w:cs="Times New Roman" w:eastAsia="Times New Roman" w:hint="default"/>
                <w:sz w:val="21"/>
                <w:szCs w:val="21"/>
              </w:rPr>
            </w:pPr>
            <w:r>
              <w:rPr>
                <w:rFonts w:ascii="Times New Roman"/>
                <w:b/>
                <w:spacing w:val="-1"/>
                <w:sz w:val="21"/>
              </w:rPr>
              <w:t>79,222,887.24</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4"/>
              <w:ind w:right="91"/>
              <w:jc w:val="right"/>
              <w:rPr>
                <w:rFonts w:ascii="Times New Roman" w:hAnsi="Times New Roman" w:cs="Times New Roman" w:eastAsia="Times New Roman" w:hint="default"/>
                <w:sz w:val="21"/>
                <w:szCs w:val="21"/>
              </w:rPr>
            </w:pPr>
            <w:r>
              <w:rPr>
                <w:rFonts w:ascii="Times New Roman"/>
                <w:b/>
                <w:spacing w:val="-1"/>
                <w:sz w:val="21"/>
              </w:rPr>
              <w:t>59,858,771.90</w:t>
            </w:r>
            <w:r>
              <w:rPr>
                <w:rFonts w:ascii="Times New Roman"/>
                <w:spacing w:val="-1"/>
                <w:sz w:val="21"/>
              </w:rPr>
            </w:r>
          </w:p>
        </w:tc>
      </w:tr>
      <w:tr>
        <w:trPr>
          <w:trHeight w:val="466" w:hRule="exact"/>
        </w:trPr>
        <w:tc>
          <w:tcPr>
            <w:tcW w:w="513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五、其他综合收益</w:t>
            </w:r>
            <w:r>
              <w:rPr>
                <w:rFonts w:ascii="宋体" w:hAnsi="宋体" w:cs="宋体" w:eastAsia="宋体" w:hint="default"/>
                <w:sz w:val="21"/>
                <w:szCs w:val="21"/>
              </w:rPr>
            </w:r>
          </w:p>
        </w:tc>
        <w:tc>
          <w:tcPr>
            <w:tcW w:w="1109" w:type="dxa"/>
            <w:tcBorders>
              <w:top w:val="single" w:sz="4" w:space="0" w:color="000000"/>
              <w:left w:val="single" w:sz="4" w:space="0" w:color="000000"/>
              <w:bottom w:val="single" w:sz="4" w:space="0" w:color="000000"/>
              <w:right w:val="single" w:sz="4" w:space="0" w:color="000000"/>
            </w:tcBorders>
          </w:tcPr>
          <w:p>
            <w:pPr/>
          </w:p>
        </w:tc>
        <w:tc>
          <w:tcPr>
            <w:tcW w:w="1997"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473" w:hRule="exact"/>
        </w:trPr>
        <w:tc>
          <w:tcPr>
            <w:tcW w:w="5132"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57"/>
              <w:ind w:left="93" w:right="0"/>
              <w:jc w:val="left"/>
              <w:rPr>
                <w:rFonts w:ascii="宋体" w:hAnsi="宋体" w:cs="宋体" w:eastAsia="宋体" w:hint="default"/>
                <w:sz w:val="21"/>
                <w:szCs w:val="21"/>
              </w:rPr>
            </w:pPr>
            <w:r>
              <w:rPr>
                <w:rFonts w:ascii="宋体" w:hAnsi="宋体" w:cs="宋体" w:eastAsia="宋体" w:hint="default"/>
                <w:b/>
                <w:bCs/>
                <w:sz w:val="21"/>
                <w:szCs w:val="21"/>
              </w:rPr>
              <w:t>六、综合收益总额</w:t>
            </w:r>
            <w:r>
              <w:rPr>
                <w:rFonts w:ascii="宋体" w:hAnsi="宋体" w:cs="宋体" w:eastAsia="宋体" w:hint="default"/>
                <w:sz w:val="21"/>
                <w:szCs w:val="21"/>
              </w:rPr>
            </w:r>
          </w:p>
        </w:tc>
        <w:tc>
          <w:tcPr>
            <w:tcW w:w="1109" w:type="dxa"/>
            <w:tcBorders>
              <w:top w:val="single" w:sz="4" w:space="0" w:color="000000"/>
              <w:left w:val="single" w:sz="4" w:space="0" w:color="000000"/>
              <w:bottom w:val="single" w:sz="12" w:space="0" w:color="000000"/>
              <w:right w:val="single" w:sz="4" w:space="0" w:color="000000"/>
            </w:tcBorders>
          </w:tcPr>
          <w:p>
            <w:pPr/>
          </w:p>
        </w:tc>
        <w:tc>
          <w:tcPr>
            <w:tcW w:w="199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04"/>
              <w:ind w:right="104"/>
              <w:jc w:val="right"/>
              <w:rPr>
                <w:rFonts w:ascii="Times New Roman" w:hAnsi="Times New Roman" w:cs="Times New Roman" w:eastAsia="Times New Roman" w:hint="default"/>
                <w:sz w:val="21"/>
                <w:szCs w:val="21"/>
              </w:rPr>
            </w:pPr>
            <w:r>
              <w:rPr>
                <w:rFonts w:ascii="Times New Roman"/>
                <w:b/>
                <w:spacing w:val="-1"/>
                <w:sz w:val="21"/>
              </w:rPr>
              <w:t>79,222,887.24</w:t>
            </w:r>
            <w:r>
              <w:rPr>
                <w:rFonts w:ascii="Times New Roman"/>
                <w:spacing w:val="-1"/>
                <w:sz w:val="21"/>
              </w:rPr>
            </w:r>
          </w:p>
        </w:tc>
        <w:tc>
          <w:tcPr>
            <w:tcW w:w="198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04"/>
              <w:ind w:right="91"/>
              <w:jc w:val="right"/>
              <w:rPr>
                <w:rFonts w:ascii="Times New Roman" w:hAnsi="Times New Roman" w:cs="Times New Roman" w:eastAsia="Times New Roman" w:hint="default"/>
                <w:sz w:val="21"/>
                <w:szCs w:val="21"/>
              </w:rPr>
            </w:pPr>
            <w:r>
              <w:rPr>
                <w:rFonts w:ascii="Times New Roman"/>
                <w:b/>
                <w:spacing w:val="-1"/>
                <w:sz w:val="21"/>
              </w:rPr>
              <w:t>59,858,771.90</w:t>
            </w:r>
            <w:r>
              <w:rPr>
                <w:rFonts w:ascii="Times New Roman"/>
                <w:spacing w:val="-1"/>
                <w:sz w:val="21"/>
              </w:rPr>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8"/>
          <w:szCs w:val="18"/>
        </w:rPr>
      </w:pPr>
    </w:p>
    <w:p>
      <w:pPr>
        <w:tabs>
          <w:tab w:pos="2929" w:val="left" w:leader="none"/>
          <w:tab w:pos="4032" w:val="left" w:leader="none"/>
          <w:tab w:pos="6516" w:val="left" w:leader="none"/>
          <w:tab w:pos="7507" w:val="left" w:leader="none"/>
          <w:tab w:pos="9769" w:val="left" w:leader="none"/>
        </w:tabs>
        <w:spacing w:before="32"/>
        <w:ind w:left="832" w:right="621"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t>主管会计工作负责人：</w:t>
        <w:tab/>
        <w:t>姜伟</w:t>
        <w:tab/>
        <w:t>会计机构负责人：</w:t>
        <w:tab/>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pgSz w:w="11910" w:h="16850"/>
          <w:pgMar w:header="857" w:footer="957" w:top="1040" w:bottom="1140" w:left="320" w:right="0"/>
        </w:sectPr>
      </w:pPr>
    </w:p>
    <w:p>
      <w:pPr>
        <w:spacing w:line="240" w:lineRule="auto" w:before="6"/>
        <w:rPr>
          <w:rFonts w:ascii="宋体" w:hAnsi="宋体" w:cs="宋体" w:eastAsia="宋体" w:hint="default"/>
          <w:b/>
          <w:bCs/>
          <w:sz w:val="27"/>
          <w:szCs w:val="27"/>
        </w:rPr>
      </w:pPr>
    </w:p>
    <w:p>
      <w:pPr>
        <w:pStyle w:val="Heading3"/>
        <w:spacing w:line="240" w:lineRule="auto"/>
        <w:ind w:left="776" w:right="621"/>
        <w:jc w:val="left"/>
        <w:rPr>
          <w:b w:val="0"/>
          <w:bCs w:val="0"/>
        </w:rPr>
      </w:pPr>
      <w:r>
        <w:rPr/>
        <w:t>（七）母公司现金流量表</w:t>
      </w:r>
      <w:r>
        <w:rPr>
          <w:b w:val="0"/>
          <w:bCs w:val="0"/>
        </w:rPr>
      </w:r>
    </w:p>
    <w:p>
      <w:pPr>
        <w:spacing w:line="240" w:lineRule="auto" w:before="6"/>
        <w:rPr>
          <w:rFonts w:ascii="宋体" w:hAnsi="宋体" w:cs="宋体" w:eastAsia="宋体" w:hint="default"/>
          <w:b/>
          <w:bCs/>
          <w:sz w:val="39"/>
          <w:szCs w:val="39"/>
        </w:rPr>
      </w:pPr>
    </w:p>
    <w:p>
      <w:pPr>
        <w:pStyle w:val="Heading4"/>
        <w:spacing w:line="240" w:lineRule="auto"/>
        <w:ind w:right="74"/>
        <w:jc w:val="center"/>
        <w:rPr>
          <w:b w:val="0"/>
          <w:bCs w:val="0"/>
        </w:rPr>
      </w:pPr>
      <w:r>
        <w:rPr/>
        <w:t>母公司现金流量表</w:t>
      </w:r>
      <w:r>
        <w:rPr>
          <w:b w:val="0"/>
          <w:bCs w:val="0"/>
        </w:rPr>
      </w:r>
    </w:p>
    <w:p>
      <w:pPr>
        <w:pStyle w:val="BodyText"/>
        <w:spacing w:line="332" w:lineRule="exact" w:before="155"/>
        <w:ind w:left="357" w:right="198"/>
        <w:jc w:val="center"/>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w:t>
      </w:r>
    </w:p>
    <w:p>
      <w:pPr>
        <w:tabs>
          <w:tab w:pos="7054" w:val="left" w:leader="none"/>
        </w:tabs>
        <w:spacing w:line="314" w:lineRule="exact" w:before="0"/>
        <w:ind w:left="615" w:right="621" w:firstLine="0"/>
        <w:jc w:val="left"/>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6"/>
        <w:rPr>
          <w:rFonts w:ascii="宋体" w:hAnsi="宋体" w:cs="宋体" w:eastAsia="宋体" w:hint="default"/>
          <w:b/>
          <w:bCs/>
          <w:sz w:val="3"/>
          <w:szCs w:val="3"/>
        </w:rPr>
      </w:pPr>
    </w:p>
    <w:tbl>
      <w:tblPr>
        <w:tblW w:w="0" w:type="auto"/>
        <w:jc w:val="left"/>
        <w:tblInd w:w="517" w:type="dxa"/>
        <w:tblLayout w:type="fixed"/>
        <w:tblCellMar>
          <w:top w:w="0" w:type="dxa"/>
          <w:left w:w="0" w:type="dxa"/>
          <w:bottom w:w="0" w:type="dxa"/>
          <w:right w:w="0" w:type="dxa"/>
        </w:tblCellMar>
        <w:tblLook w:val="01E0"/>
      </w:tblPr>
      <w:tblGrid>
        <w:gridCol w:w="5118"/>
        <w:gridCol w:w="1124"/>
        <w:gridCol w:w="1981"/>
        <w:gridCol w:w="1980"/>
      </w:tblGrid>
      <w:tr>
        <w:trPr>
          <w:trHeight w:val="293" w:hRule="exact"/>
        </w:trPr>
        <w:tc>
          <w:tcPr>
            <w:tcW w:w="5118" w:type="dxa"/>
            <w:tcBorders>
              <w:top w:val="single" w:sz="12" w:space="0" w:color="000000"/>
              <w:left w:val="single" w:sz="12" w:space="0" w:color="000000"/>
              <w:bottom w:val="single" w:sz="4" w:space="0" w:color="000000"/>
              <w:right w:val="single" w:sz="4" w:space="0" w:color="000000"/>
            </w:tcBorders>
          </w:tcPr>
          <w:p>
            <w:pPr>
              <w:pStyle w:val="TableParagraph"/>
              <w:spacing w:line="243" w:lineRule="exact"/>
              <w:ind w:left="-1" w:right="12"/>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24" w:type="dxa"/>
            <w:tcBorders>
              <w:top w:val="single" w:sz="12" w:space="0" w:color="000000"/>
              <w:left w:val="single" w:sz="4" w:space="0" w:color="000000"/>
              <w:bottom w:val="single" w:sz="4" w:space="0" w:color="000000"/>
              <w:right w:val="single" w:sz="4" w:space="0" w:color="000000"/>
            </w:tcBorders>
          </w:tcPr>
          <w:p>
            <w:pPr>
              <w:pStyle w:val="TableParagraph"/>
              <w:spacing w:line="243" w:lineRule="exact"/>
              <w:ind w:left="34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81" w:type="dxa"/>
            <w:tcBorders>
              <w:top w:val="single" w:sz="12" w:space="0" w:color="000000"/>
              <w:left w:val="single" w:sz="4" w:space="0" w:color="000000"/>
              <w:bottom w:val="single" w:sz="4" w:space="0" w:color="000000"/>
              <w:right w:val="single" w:sz="4" w:space="0" w:color="000000"/>
            </w:tcBorders>
          </w:tcPr>
          <w:p>
            <w:pPr>
              <w:pStyle w:val="TableParagraph"/>
              <w:spacing w:line="243" w:lineRule="exact"/>
              <w:ind w:left="563"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980" w:type="dxa"/>
            <w:tcBorders>
              <w:top w:val="single" w:sz="12" w:space="0" w:color="000000"/>
              <w:left w:val="single" w:sz="4" w:space="0" w:color="000000"/>
              <w:bottom w:val="single" w:sz="4" w:space="0" w:color="000000"/>
              <w:right w:val="single" w:sz="12" w:space="0" w:color="000000"/>
            </w:tcBorders>
          </w:tcPr>
          <w:p>
            <w:pPr>
              <w:pStyle w:val="TableParagraph"/>
              <w:spacing w:line="243" w:lineRule="exact"/>
              <w:ind w:left="563"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2,507,440,142.06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89"/>
              <w:jc w:val="right"/>
              <w:rPr>
                <w:rFonts w:ascii="Times New Roman" w:hAnsi="Times New Roman" w:cs="Times New Roman" w:eastAsia="Times New Roman" w:hint="default"/>
                <w:sz w:val="21"/>
                <w:szCs w:val="21"/>
              </w:rPr>
            </w:pPr>
            <w:r>
              <w:rPr>
                <w:rFonts w:ascii="Times New Roman"/>
                <w:spacing w:val="-1"/>
                <w:sz w:val="21"/>
              </w:rPr>
              <w:t>2,371,059,105.46</w:t>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收到的其他与经营活动有关的现金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16,099,858.64</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7,884,278.92</w:t>
            </w: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1" w:right="7"/>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9"/>
              <w:jc w:val="right"/>
              <w:rPr>
                <w:rFonts w:ascii="Times New Roman" w:hAnsi="Times New Roman" w:cs="Times New Roman" w:eastAsia="Times New Roman" w:hint="default"/>
                <w:sz w:val="21"/>
                <w:szCs w:val="21"/>
              </w:rPr>
            </w:pPr>
            <w:r>
              <w:rPr>
                <w:rFonts w:ascii="Times New Roman"/>
                <w:b/>
                <w:spacing w:val="-1"/>
                <w:sz w:val="21"/>
              </w:rPr>
              <w:t>2,523,540,000.70</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3"/>
              <w:ind w:right="89"/>
              <w:jc w:val="right"/>
              <w:rPr>
                <w:rFonts w:ascii="Times New Roman" w:hAnsi="Times New Roman" w:cs="Times New Roman" w:eastAsia="Times New Roman" w:hint="default"/>
                <w:sz w:val="21"/>
                <w:szCs w:val="21"/>
              </w:rPr>
            </w:pPr>
            <w:r>
              <w:rPr>
                <w:rFonts w:ascii="Times New Roman"/>
                <w:b/>
                <w:spacing w:val="-1"/>
                <w:sz w:val="21"/>
              </w:rPr>
              <w:t>2,378,943,384.38</w:t>
            </w:r>
            <w:r>
              <w:rPr>
                <w:rFonts w:ascii="Times New Roman"/>
                <w:spacing w:val="-1"/>
                <w:sz w:val="21"/>
              </w:rPr>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9"/>
              <w:jc w:val="right"/>
              <w:rPr>
                <w:rFonts w:ascii="Times New Roman" w:hAnsi="Times New Roman" w:cs="Times New Roman" w:eastAsia="Times New Roman" w:hint="default"/>
                <w:sz w:val="21"/>
                <w:szCs w:val="21"/>
              </w:rPr>
            </w:pPr>
            <w:r>
              <w:rPr>
                <w:rFonts w:ascii="Times New Roman"/>
                <w:spacing w:val="-1"/>
                <w:sz w:val="21"/>
              </w:rPr>
              <w:t>2,818,068,522.28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89"/>
              <w:jc w:val="right"/>
              <w:rPr>
                <w:rFonts w:ascii="Times New Roman" w:hAnsi="Times New Roman" w:cs="Times New Roman" w:eastAsia="Times New Roman" w:hint="default"/>
                <w:sz w:val="21"/>
                <w:szCs w:val="21"/>
              </w:rPr>
            </w:pPr>
            <w:r>
              <w:rPr>
                <w:rFonts w:ascii="Times New Roman"/>
                <w:spacing w:val="-1"/>
                <w:sz w:val="21"/>
              </w:rPr>
              <w:t>2,178,205,614.12</w:t>
            </w: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1"/>
                <w:szCs w:val="21"/>
              </w:rPr>
            </w:pPr>
            <w:r>
              <w:rPr>
                <w:rFonts w:ascii="Times New Roman"/>
                <w:spacing w:val="-1"/>
                <w:sz w:val="21"/>
              </w:rPr>
              <w:t>29,058,801.61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16,305,465.32</w:t>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66,645,216.01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55,421,648.18</w:t>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支付的其他与经营活动有关的现金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68,240,497.18</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54,488,674.87</w:t>
            </w: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1" w:right="7"/>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21"/>
                <w:szCs w:val="21"/>
              </w:rPr>
            </w:pPr>
            <w:r>
              <w:rPr>
                <w:rFonts w:ascii="Times New Roman"/>
                <w:b/>
                <w:spacing w:val="-1"/>
                <w:sz w:val="21"/>
              </w:rPr>
              <w:t>2,982,013,037.08</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89"/>
              <w:jc w:val="right"/>
              <w:rPr>
                <w:rFonts w:ascii="Times New Roman" w:hAnsi="Times New Roman" w:cs="Times New Roman" w:eastAsia="Times New Roman" w:hint="default"/>
                <w:sz w:val="21"/>
                <w:szCs w:val="21"/>
              </w:rPr>
            </w:pPr>
            <w:r>
              <w:rPr>
                <w:rFonts w:ascii="Times New Roman"/>
                <w:b/>
                <w:spacing w:val="-1"/>
                <w:sz w:val="21"/>
              </w:rPr>
              <w:t>2,304,421,402.49</w:t>
            </w:r>
            <w:r>
              <w:rPr>
                <w:rFonts w:ascii="Times New Roman"/>
                <w:spacing w:val="-1"/>
                <w:sz w:val="21"/>
              </w:rPr>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-458,473,036.38</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74,521,981.89</w:t>
            </w:r>
            <w:r>
              <w:rPr>
                <w:rFonts w:ascii="Times New Roman"/>
                <w:spacing w:val="-1"/>
                <w:sz w:val="21"/>
              </w:rPr>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收回投资所收到的现金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取得投资收益所收到的现金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64"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17" w:lineRule="exact"/>
              <w:ind w:left="9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处置固定资产、无形资产和其他长期资产而收到的现金净额</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30,000.00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22,000.00</w:t>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处置子公司及其他营业单位收到的现金净额</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4"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收到的其他与投资活动有关的现金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1" w:right="7"/>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b/>
                <w:spacing w:val="-1"/>
                <w:sz w:val="21"/>
              </w:rPr>
              <w:t>30,000.00</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22,000.00</w:t>
            </w:r>
            <w:r>
              <w:rPr>
                <w:rFonts w:ascii="Times New Roman"/>
                <w:spacing w:val="-1"/>
                <w:sz w:val="21"/>
              </w:rPr>
            </w:r>
          </w:p>
        </w:tc>
      </w:tr>
      <w:tr>
        <w:trPr>
          <w:trHeight w:val="266"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21" w:lineRule="exact"/>
              <w:ind w:left="93" w:right="0"/>
              <w:jc w:val="left"/>
              <w:rPr>
                <w:rFonts w:ascii="宋体" w:hAnsi="宋体" w:cs="宋体" w:eastAsia="宋体" w:hint="default"/>
                <w:sz w:val="19"/>
                <w:szCs w:val="19"/>
              </w:rPr>
            </w:pPr>
            <w:r>
              <w:rPr>
                <w:rFonts w:ascii="宋体" w:hAnsi="宋体" w:cs="宋体" w:eastAsia="宋体" w:hint="default"/>
                <w:sz w:val="19"/>
                <w:szCs w:val="19"/>
              </w:rPr>
              <w:t>购建固定资产、无形资产和其他长期资产所支付的现金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27,880,811.73</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ind w:right="91"/>
              <w:jc w:val="right"/>
              <w:rPr>
                <w:rFonts w:ascii="Times New Roman" w:hAnsi="Times New Roman" w:cs="Times New Roman" w:eastAsia="Times New Roman" w:hint="default"/>
                <w:sz w:val="21"/>
                <w:szCs w:val="21"/>
              </w:rPr>
            </w:pPr>
            <w:r>
              <w:rPr>
                <w:rFonts w:ascii="Times New Roman"/>
                <w:spacing w:val="-1"/>
                <w:sz w:val="21"/>
              </w:rPr>
              <w:t>37,621,374.45</w:t>
            </w: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投资所支付的现金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1"/>
                <w:szCs w:val="21"/>
              </w:rPr>
            </w:pPr>
            <w:r>
              <w:rPr>
                <w:rFonts w:ascii="Times New Roman"/>
                <w:spacing w:val="-1"/>
                <w:sz w:val="21"/>
              </w:rPr>
              <w:t>19,600,000.00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8"/>
              <w:ind w:right="91"/>
              <w:jc w:val="right"/>
              <w:rPr>
                <w:rFonts w:ascii="Times New Roman" w:hAnsi="Times New Roman" w:cs="Times New Roman" w:eastAsia="Times New Roman" w:hint="default"/>
                <w:sz w:val="21"/>
                <w:szCs w:val="21"/>
              </w:rPr>
            </w:pPr>
            <w:r>
              <w:rPr>
                <w:rFonts w:ascii="Times New Roman"/>
                <w:spacing w:val="-1"/>
                <w:sz w:val="21"/>
              </w:rPr>
              <w:t>8,081,013.80</w:t>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取得子公司及其他营业单位支付的现金净额</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19,051,063.09</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支付的其他与投资活动有关的现金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1" w:right="7"/>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b/>
                <w:spacing w:val="-1"/>
                <w:sz w:val="21"/>
              </w:rPr>
              <w:t>66,531,874.82</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45,702,388.25</w:t>
            </w:r>
            <w:r>
              <w:rPr>
                <w:rFonts w:ascii="Times New Roman"/>
                <w:spacing w:val="-1"/>
                <w:sz w:val="21"/>
              </w:rPr>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-66,501,874.82</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-45,680,388.25</w:t>
            </w:r>
            <w:r>
              <w:rPr>
                <w:rFonts w:ascii="Times New Roman"/>
                <w:spacing w:val="-1"/>
                <w:sz w:val="21"/>
              </w:rPr>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吸收投资所收到的现金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01"/>
              <w:jc w:val="right"/>
              <w:rPr>
                <w:rFonts w:ascii="Times New Roman" w:hAnsi="Times New Roman" w:cs="Times New Roman" w:eastAsia="Times New Roman" w:hint="default"/>
                <w:sz w:val="21"/>
                <w:szCs w:val="21"/>
              </w:rPr>
            </w:pPr>
            <w:r>
              <w:rPr>
                <w:rFonts w:ascii="Times New Roman"/>
                <w:spacing w:val="-1"/>
                <w:sz w:val="21"/>
              </w:rPr>
              <w:t>476,000,000.00</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69"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30" w:lineRule="exact"/>
              <w:ind w:left="93" w:right="0"/>
              <w:jc w:val="left"/>
              <w:rPr>
                <w:rFonts w:ascii="宋体" w:hAnsi="宋体" w:cs="宋体" w:eastAsia="宋体" w:hint="default"/>
                <w:sz w:val="20"/>
                <w:szCs w:val="20"/>
              </w:rPr>
            </w:pPr>
            <w:r>
              <w:rPr>
                <w:rFonts w:ascii="宋体" w:hAnsi="宋体" w:cs="宋体" w:eastAsia="宋体" w:hint="default"/>
                <w:sz w:val="20"/>
                <w:szCs w:val="20"/>
              </w:rPr>
              <w:t>其中：子公司吸收少数股东权益性投资收到的现金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借款所收到的现金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649,425,955.71</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515,118,805.76</w:t>
            </w:r>
          </w:p>
        </w:tc>
      </w:tr>
      <w:tr>
        <w:trPr>
          <w:trHeight w:val="284"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收到的其他与筹资活动有关的现金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1"/>
                <w:szCs w:val="21"/>
              </w:rPr>
            </w:pPr>
            <w:r>
              <w:rPr>
                <w:rFonts w:ascii="Times New Roman"/>
                <w:spacing w:val="-1"/>
                <w:sz w:val="21"/>
              </w:rPr>
              <w:t>66,315,331.17</w:t>
            </w: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1" w:right="7"/>
              <w:jc w:val="center"/>
              <w:rPr>
                <w:rFonts w:ascii="宋体" w:hAnsi="宋体" w:cs="宋体" w:eastAsia="宋体" w:hint="default"/>
                <w:sz w:val="21"/>
                <w:szCs w:val="21"/>
              </w:rPr>
            </w:pPr>
            <w:r>
              <w:rPr>
                <w:rFonts w:ascii="宋体" w:hAnsi="宋体" w:cs="宋体" w:eastAsia="宋体" w:hint="default"/>
                <w:b/>
                <w:bCs/>
                <w:sz w:val="21"/>
                <w:szCs w:val="21"/>
              </w:rPr>
              <w:t>现金流入小计</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99"/>
              <w:jc w:val="right"/>
              <w:rPr>
                <w:rFonts w:ascii="Times New Roman" w:hAnsi="Times New Roman" w:cs="Times New Roman" w:eastAsia="Times New Roman" w:hint="default"/>
                <w:sz w:val="21"/>
                <w:szCs w:val="21"/>
              </w:rPr>
            </w:pPr>
            <w:r>
              <w:rPr>
                <w:rFonts w:ascii="Times New Roman"/>
                <w:b/>
                <w:spacing w:val="-1"/>
                <w:sz w:val="21"/>
              </w:rPr>
              <w:t>1,191,741,286.88</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515,118,805.76</w:t>
            </w:r>
            <w:r>
              <w:rPr>
                <w:rFonts w:ascii="Times New Roman"/>
                <w:spacing w:val="-1"/>
                <w:sz w:val="21"/>
              </w:rPr>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偿还债务所支付的现金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587,994,761.36</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439,050,000.11</w:t>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分配股利、利润或偿付利息所支付的现金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18,962,173.80</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12,065,772.49</w:t>
            </w: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其中：子公司支付给少数股东的股利、利润</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3" w:lineRule="exact"/>
              <w:ind w:left="93" w:right="0"/>
              <w:jc w:val="left"/>
              <w:rPr>
                <w:rFonts w:ascii="宋体" w:hAnsi="宋体" w:cs="宋体" w:eastAsia="宋体" w:hint="default"/>
                <w:sz w:val="21"/>
                <w:szCs w:val="21"/>
              </w:rPr>
            </w:pPr>
            <w:r>
              <w:rPr>
                <w:rFonts w:ascii="宋体" w:hAnsi="宋体" w:cs="宋体" w:eastAsia="宋体" w:hint="default"/>
                <w:sz w:val="21"/>
                <w:szCs w:val="21"/>
              </w:rPr>
              <w:t>支付的其他与筹资活动有关的现金</w:t>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42,910,825.89</w:t>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0"/>
              <w:ind w:right="91"/>
              <w:jc w:val="right"/>
              <w:rPr>
                <w:rFonts w:ascii="Times New Roman" w:hAnsi="Times New Roman" w:cs="Times New Roman" w:eastAsia="Times New Roman" w:hint="default"/>
                <w:sz w:val="21"/>
                <w:szCs w:val="21"/>
              </w:rPr>
            </w:pPr>
            <w:r>
              <w:rPr>
                <w:rFonts w:ascii="Times New Roman"/>
                <w:spacing w:val="-1"/>
                <w:sz w:val="21"/>
              </w:rPr>
              <w:t>31,686,229.47</w:t>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1" w:right="7"/>
              <w:jc w:val="center"/>
              <w:rPr>
                <w:rFonts w:ascii="宋体" w:hAnsi="宋体" w:cs="宋体" w:eastAsia="宋体" w:hint="default"/>
                <w:sz w:val="21"/>
                <w:szCs w:val="21"/>
              </w:rPr>
            </w:pPr>
            <w:r>
              <w:rPr>
                <w:rFonts w:ascii="宋体" w:hAnsi="宋体" w:cs="宋体" w:eastAsia="宋体" w:hint="default"/>
                <w:b/>
                <w:bCs/>
                <w:sz w:val="21"/>
                <w:szCs w:val="21"/>
              </w:rPr>
              <w:t>现金流出小计</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649,867,761.05</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482,802,002.07</w:t>
            </w:r>
            <w:r>
              <w:rPr>
                <w:rFonts w:ascii="Times New Roman"/>
                <w:spacing w:val="-1"/>
                <w:sz w:val="21"/>
              </w:rPr>
            </w: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b/>
                <w:spacing w:val="-1"/>
                <w:sz w:val="21"/>
              </w:rPr>
              <w:t>541,873,525.83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32,316,803.69</w:t>
            </w:r>
            <w:r>
              <w:rPr>
                <w:rFonts w:ascii="Times New Roman"/>
                <w:spacing w:val="-1"/>
                <w:sz w:val="21"/>
              </w:rPr>
            </w: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四、汇率变动对现金的影响额</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
        </w:tc>
        <w:tc>
          <w:tcPr>
            <w:tcW w:w="1980" w:type="dxa"/>
            <w:tcBorders>
              <w:top w:val="single" w:sz="4" w:space="0" w:color="000000"/>
              <w:left w:val="single" w:sz="4" w:space="0" w:color="000000"/>
              <w:bottom w:val="single" w:sz="4" w:space="0" w:color="000000"/>
              <w:right w:val="single" w:sz="12" w:space="0" w:color="000000"/>
            </w:tcBorders>
          </w:tcPr>
          <w:p>
            <w:pPr/>
          </w:p>
        </w:tc>
      </w:tr>
      <w:tr>
        <w:trPr>
          <w:trHeight w:val="283"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16,898,614.63</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61,158,397.33</w:t>
            </w:r>
            <w:r>
              <w:rPr>
                <w:rFonts w:ascii="Times New Roman"/>
                <w:spacing w:val="-1"/>
                <w:sz w:val="21"/>
              </w:rPr>
            </w:r>
          </w:p>
        </w:tc>
      </w:tr>
      <w:tr>
        <w:trPr>
          <w:trHeight w:val="281" w:hRule="exact"/>
        </w:trPr>
        <w:tc>
          <w:tcPr>
            <w:tcW w:w="5118" w:type="dxa"/>
            <w:tcBorders>
              <w:top w:val="single" w:sz="4" w:space="0" w:color="000000"/>
              <w:left w:val="single" w:sz="12" w:space="0" w:color="000000"/>
              <w:bottom w:val="single" w:sz="4"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加：期初现金及现金等价物余额</w:t>
            </w:r>
            <w:r>
              <w:rPr>
                <w:rFonts w:ascii="宋体" w:hAnsi="宋体" w:cs="宋体" w:eastAsia="宋体" w:hint="default"/>
                <w:sz w:val="21"/>
                <w:szCs w:val="21"/>
              </w:rPr>
            </w:r>
          </w:p>
        </w:tc>
        <w:tc>
          <w:tcPr>
            <w:tcW w:w="1124" w:type="dxa"/>
            <w:tcBorders>
              <w:top w:val="single" w:sz="4" w:space="0" w:color="000000"/>
              <w:left w:val="single" w:sz="4" w:space="0" w:color="000000"/>
              <w:bottom w:val="single" w:sz="4" w:space="0" w:color="000000"/>
              <w:right w:val="single" w:sz="4" w:space="0" w:color="000000"/>
            </w:tcBorders>
          </w:tcPr>
          <w:p>
            <w:pP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b/>
                <w:spacing w:val="-1"/>
                <w:sz w:val="21"/>
              </w:rPr>
              <w:t>193,744,500.54</w:t>
            </w:r>
            <w:r>
              <w:rPr>
                <w:rFonts w:ascii="Times New Roman"/>
                <w:spacing w:val="-1"/>
                <w:sz w:val="21"/>
              </w:rPr>
            </w:r>
          </w:p>
        </w:tc>
        <w:tc>
          <w:tcPr>
            <w:tcW w:w="1980"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2"/>
              <w:ind w:right="91"/>
              <w:jc w:val="right"/>
              <w:rPr>
                <w:rFonts w:ascii="Times New Roman" w:hAnsi="Times New Roman" w:cs="Times New Roman" w:eastAsia="Times New Roman" w:hint="default"/>
                <w:sz w:val="21"/>
                <w:szCs w:val="21"/>
              </w:rPr>
            </w:pPr>
            <w:r>
              <w:rPr>
                <w:rFonts w:ascii="Times New Roman"/>
                <w:b/>
                <w:spacing w:val="-1"/>
                <w:sz w:val="21"/>
              </w:rPr>
              <w:t>132,586,103.21</w:t>
            </w:r>
            <w:r>
              <w:rPr>
                <w:rFonts w:ascii="Times New Roman"/>
                <w:spacing w:val="-1"/>
                <w:sz w:val="21"/>
              </w:rPr>
            </w:r>
          </w:p>
        </w:tc>
      </w:tr>
      <w:tr>
        <w:trPr>
          <w:trHeight w:val="293" w:hRule="exact"/>
        </w:trPr>
        <w:tc>
          <w:tcPr>
            <w:tcW w:w="5118" w:type="dxa"/>
            <w:tcBorders>
              <w:top w:val="single" w:sz="4" w:space="0" w:color="000000"/>
              <w:left w:val="single" w:sz="12" w:space="0" w:color="000000"/>
              <w:bottom w:val="single" w:sz="12" w:space="0" w:color="000000"/>
              <w:right w:val="single" w:sz="4"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1124" w:type="dxa"/>
            <w:tcBorders>
              <w:top w:val="single" w:sz="4" w:space="0" w:color="000000"/>
              <w:left w:val="single" w:sz="4" w:space="0" w:color="000000"/>
              <w:bottom w:val="single" w:sz="12" w:space="0" w:color="000000"/>
              <w:right w:val="single" w:sz="4" w:space="0" w:color="000000"/>
            </w:tcBorders>
          </w:tcPr>
          <w:p>
            <w:pPr/>
          </w:p>
        </w:tc>
        <w:tc>
          <w:tcPr>
            <w:tcW w:w="198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5"/>
              <w:ind w:right="101"/>
              <w:jc w:val="right"/>
              <w:rPr>
                <w:rFonts w:ascii="Times New Roman" w:hAnsi="Times New Roman" w:cs="Times New Roman" w:eastAsia="Times New Roman" w:hint="default"/>
                <w:sz w:val="21"/>
                <w:szCs w:val="21"/>
              </w:rPr>
            </w:pPr>
            <w:r>
              <w:rPr>
                <w:rFonts w:ascii="Times New Roman"/>
                <w:b/>
                <w:spacing w:val="-1"/>
                <w:sz w:val="21"/>
              </w:rPr>
              <w:t>210,643,115.17</w:t>
            </w:r>
            <w:r>
              <w:rPr>
                <w:rFonts w:ascii="Times New Roman"/>
                <w:spacing w:val="-1"/>
                <w:sz w:val="21"/>
              </w:rPr>
            </w:r>
          </w:p>
        </w:tc>
        <w:tc>
          <w:tcPr>
            <w:tcW w:w="198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5"/>
              <w:ind w:right="91"/>
              <w:jc w:val="right"/>
              <w:rPr>
                <w:rFonts w:ascii="Times New Roman" w:hAnsi="Times New Roman" w:cs="Times New Roman" w:eastAsia="Times New Roman" w:hint="default"/>
                <w:sz w:val="21"/>
                <w:szCs w:val="21"/>
              </w:rPr>
            </w:pPr>
            <w:r>
              <w:rPr>
                <w:rFonts w:ascii="Times New Roman"/>
                <w:b/>
                <w:spacing w:val="-1"/>
                <w:sz w:val="21"/>
              </w:rPr>
              <w:t>193,744,500.54</w:t>
            </w:r>
            <w:r>
              <w:rPr>
                <w:rFonts w:ascii="Times New Roman"/>
                <w:spacing w:val="-1"/>
                <w:sz w:val="21"/>
              </w:rPr>
            </w:r>
          </w:p>
        </w:tc>
      </w:tr>
    </w:tbl>
    <w:p>
      <w:pPr>
        <w:spacing w:line="240" w:lineRule="auto" w:before="11"/>
        <w:rPr>
          <w:rFonts w:ascii="宋体" w:hAnsi="宋体" w:cs="宋体" w:eastAsia="宋体" w:hint="default"/>
          <w:b/>
          <w:bCs/>
          <w:sz w:val="21"/>
          <w:szCs w:val="21"/>
        </w:rPr>
      </w:pPr>
    </w:p>
    <w:p>
      <w:pPr>
        <w:tabs>
          <w:tab w:pos="3069" w:val="left" w:leader="none"/>
          <w:tab w:pos="4226" w:val="left" w:leader="none"/>
          <w:tab w:pos="6766" w:val="left" w:leader="none"/>
          <w:tab w:pos="7702" w:val="left" w:leader="none"/>
        </w:tabs>
        <w:spacing w:before="32"/>
        <w:ind w:left="971" w:right="621" w:firstLine="0"/>
        <w:jc w:val="left"/>
        <w:rPr>
          <w:rFonts w:ascii="宋体" w:hAnsi="宋体" w:cs="宋体" w:eastAsia="宋体" w:hint="default"/>
          <w:sz w:val="22"/>
          <w:szCs w:val="22"/>
        </w:rPr>
      </w:pPr>
      <w:r>
        <w:rPr>
          <w:rFonts w:ascii="宋体" w:hAnsi="宋体" w:cs="宋体" w:eastAsia="宋体" w:hint="default"/>
          <w:b/>
          <w:bCs/>
          <w:w w:val="95"/>
          <w:sz w:val="22"/>
          <w:szCs w:val="22"/>
        </w:rPr>
        <w:t>企业法定代表人：</w:t>
        <w:tab/>
        <w:t>韩旭</w:t>
        <w:tab/>
        <w:t>主管会计工作负责人：</w:t>
        <w:tab/>
        <w:t>姜伟</w:t>
        <w:tab/>
      </w:r>
      <w:r>
        <w:rPr>
          <w:rFonts w:ascii="宋体" w:hAnsi="宋体" w:cs="宋体" w:eastAsia="宋体" w:hint="default"/>
          <w:b/>
          <w:bCs/>
          <w:sz w:val="22"/>
          <w:szCs w:val="22"/>
        </w:rPr>
        <w:t>会计机构负责人：</w:t>
      </w:r>
      <w:r>
        <w:rPr>
          <w:rFonts w:ascii="宋体" w:hAnsi="宋体" w:cs="宋体" w:eastAsia="宋体" w:hint="default"/>
          <w:b/>
          <w:bCs/>
          <w:spacing w:val="54"/>
          <w:sz w:val="22"/>
          <w:szCs w:val="22"/>
        </w:rPr>
        <w:t> </w:t>
      </w:r>
      <w:r>
        <w:rPr>
          <w:rFonts w:ascii="宋体" w:hAnsi="宋体" w:cs="宋体" w:eastAsia="宋体" w:hint="default"/>
          <w:b/>
          <w:bCs/>
          <w:sz w:val="22"/>
          <w:szCs w:val="22"/>
        </w:rPr>
        <w:t>苏立臣</w:t>
      </w:r>
      <w:r>
        <w:rPr>
          <w:rFonts w:ascii="宋体" w:hAnsi="宋体" w:cs="宋体" w:eastAsia="宋体" w:hint="default"/>
          <w:sz w:val="22"/>
          <w:szCs w:val="22"/>
        </w:rPr>
      </w:r>
    </w:p>
    <w:p>
      <w:pPr>
        <w:spacing w:after="0"/>
        <w:jc w:val="left"/>
        <w:rPr>
          <w:rFonts w:ascii="宋体" w:hAnsi="宋体" w:cs="宋体" w:eastAsia="宋体" w:hint="default"/>
          <w:sz w:val="22"/>
          <w:szCs w:val="22"/>
        </w:rPr>
        <w:sectPr>
          <w:footerReference w:type="default" r:id="rId163"/>
          <w:pgSz w:w="11910" w:h="16850"/>
          <w:pgMar w:footer="843" w:header="857" w:top="1040" w:bottom="1040" w:left="320" w:right="0"/>
        </w:sectPr>
      </w:pPr>
    </w:p>
    <w:p>
      <w:pPr>
        <w:tabs>
          <w:tab w:pos="12555" w:val="left" w:leader="none"/>
          <w:tab w:pos="16095" w:val="left" w:leader="none"/>
        </w:tabs>
        <w:spacing w:before="15"/>
        <w:ind w:left="10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5"/>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p>
      <w:pPr>
        <w:pStyle w:val="Heading3"/>
        <w:spacing w:line="240" w:lineRule="auto" w:before="98"/>
        <w:ind w:left="856" w:right="0"/>
        <w:jc w:val="left"/>
        <w:rPr>
          <w:b w:val="0"/>
          <w:bCs w:val="0"/>
        </w:rPr>
      </w:pPr>
      <w:r>
        <w:rPr/>
        <w:t>（八）母公司股东权益变动表</w:t>
      </w:r>
      <w:r>
        <w:rPr>
          <w:b w:val="0"/>
          <w:bCs w:val="0"/>
        </w:rPr>
      </w:r>
    </w:p>
    <w:p>
      <w:pPr>
        <w:pStyle w:val="Heading4"/>
        <w:spacing w:line="240" w:lineRule="auto" w:before="260"/>
        <w:ind w:left="278" w:right="0"/>
        <w:jc w:val="center"/>
        <w:rPr>
          <w:b w:val="0"/>
          <w:bCs w:val="0"/>
        </w:rPr>
      </w:pPr>
      <w:r>
        <w:rPr/>
        <w:t>母公司所有者权益变动表</w:t>
      </w:r>
      <w:r>
        <w:rPr>
          <w:b w:val="0"/>
          <w:bCs w:val="0"/>
        </w:rPr>
      </w:r>
    </w:p>
    <w:p>
      <w:pPr>
        <w:tabs>
          <w:tab w:pos="7159" w:val="left" w:leader="none"/>
          <w:tab w:pos="12176" w:val="left" w:leader="none"/>
        </w:tabs>
        <w:spacing w:before="155"/>
        <w:ind w:left="422" w:right="0" w:firstLine="0"/>
        <w:jc w:val="center"/>
        <w:rPr>
          <w:rFonts w:ascii="宋体" w:hAnsi="宋体" w:cs="宋体" w:eastAsia="宋体" w:hint="default"/>
          <w:sz w:val="18"/>
          <w:szCs w:val="18"/>
        </w:rPr>
      </w:pPr>
      <w:r>
        <w:rPr>
          <w:rFonts w:ascii="宋体" w:hAnsi="宋体" w:cs="宋体" w:eastAsia="宋体" w:hint="default"/>
          <w:b/>
          <w:bCs/>
          <w:w w:val="95"/>
          <w:sz w:val="24"/>
          <w:szCs w:val="24"/>
        </w:rPr>
        <w:t>编制单位：山东瑞康医药股份有限公司</w:t>
        <w:tab/>
      </w:r>
      <w:r>
        <w:rPr>
          <w:rFonts w:ascii="Times New Roman" w:hAnsi="Times New Roman" w:cs="Times New Roman" w:eastAsia="Times New Roman" w:hint="default"/>
          <w:b/>
          <w:bCs/>
          <w:sz w:val="24"/>
          <w:szCs w:val="24"/>
        </w:rPr>
        <w:t>2011</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年</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12</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月</w:t>
      </w:r>
      <w:r>
        <w:rPr>
          <w:rFonts w:ascii="宋体" w:hAnsi="宋体" w:cs="宋体" w:eastAsia="宋体" w:hint="default"/>
          <w:b/>
          <w:bCs/>
          <w:spacing w:val="-60"/>
          <w:sz w:val="24"/>
          <w:szCs w:val="24"/>
        </w:rPr>
        <w:t> </w:t>
      </w:r>
      <w:r>
        <w:rPr>
          <w:rFonts w:ascii="Times New Roman" w:hAnsi="Times New Roman" w:cs="Times New Roman" w:eastAsia="Times New Roman" w:hint="default"/>
          <w:b/>
          <w:bCs/>
          <w:sz w:val="24"/>
          <w:szCs w:val="24"/>
        </w:rPr>
        <w:t>31</w:t>
      </w:r>
      <w:r>
        <w:rPr>
          <w:rFonts w:ascii="Times New Roman" w:hAnsi="Times New Roman" w:cs="Times New Roman" w:eastAsia="Times New Roman" w:hint="default"/>
          <w:b/>
          <w:bCs/>
          <w:spacing w:val="-11"/>
          <w:sz w:val="24"/>
          <w:szCs w:val="24"/>
        </w:rPr>
        <w:t> </w:t>
      </w:r>
      <w:r>
        <w:rPr>
          <w:rFonts w:ascii="宋体" w:hAnsi="宋体" w:cs="宋体" w:eastAsia="宋体" w:hint="default"/>
          <w:b/>
          <w:bCs/>
          <w:sz w:val="24"/>
          <w:szCs w:val="24"/>
        </w:rPr>
        <w:t>日</w:t>
        <w:tab/>
      </w:r>
      <w:r>
        <w:rPr>
          <w:rFonts w:ascii="宋体" w:hAnsi="宋体" w:cs="宋体" w:eastAsia="宋体" w:hint="default"/>
          <w:b/>
          <w:bCs/>
          <w:sz w:val="18"/>
          <w:szCs w:val="18"/>
        </w:rPr>
        <w:t>（除特别注明外，金额单位均为人民币元）</w:t>
      </w:r>
      <w:r>
        <w:rPr>
          <w:rFonts w:ascii="宋体" w:hAnsi="宋体" w:cs="宋体" w:eastAsia="宋体" w:hint="default"/>
          <w:sz w:val="18"/>
          <w:szCs w:val="18"/>
        </w:rPr>
      </w:r>
    </w:p>
    <w:p>
      <w:pPr>
        <w:spacing w:line="240" w:lineRule="auto" w:before="0"/>
        <w:rPr>
          <w:rFonts w:ascii="宋体" w:hAnsi="宋体" w:cs="宋体" w:eastAsia="宋体" w:hint="default"/>
          <w:b/>
          <w:bCs/>
          <w:sz w:val="2"/>
          <w:szCs w:val="2"/>
        </w:rPr>
      </w:pPr>
    </w:p>
    <w:tbl>
      <w:tblPr>
        <w:tblW w:w="0" w:type="auto"/>
        <w:jc w:val="left"/>
        <w:tblInd w:w="323" w:type="dxa"/>
        <w:tblLayout w:type="fixed"/>
        <w:tblCellMar>
          <w:top w:w="0" w:type="dxa"/>
          <w:left w:w="0" w:type="dxa"/>
          <w:bottom w:w="0" w:type="dxa"/>
          <w:right w:w="0" w:type="dxa"/>
        </w:tblCellMar>
        <w:tblLook w:val="01E0"/>
      </w:tblPr>
      <w:tblGrid>
        <w:gridCol w:w="3732"/>
        <w:gridCol w:w="1472"/>
        <w:gridCol w:w="1474"/>
        <w:gridCol w:w="1472"/>
        <w:gridCol w:w="1474"/>
        <w:gridCol w:w="1474"/>
        <w:gridCol w:w="1477"/>
        <w:gridCol w:w="1474"/>
        <w:gridCol w:w="1479"/>
      </w:tblGrid>
      <w:tr>
        <w:trPr>
          <w:trHeight w:val="274" w:hRule="exact"/>
        </w:trPr>
        <w:tc>
          <w:tcPr>
            <w:tcW w:w="3732" w:type="dxa"/>
            <w:vMerge w:val="restart"/>
            <w:tcBorders>
              <w:top w:val="single" w:sz="12" w:space="0" w:color="000000"/>
              <w:left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93" w:type="dxa"/>
            <w:gridSpan w:val="8"/>
            <w:tcBorders>
              <w:top w:val="single" w:sz="12" w:space="0" w:color="000000"/>
              <w:left w:val="single" w:sz="4" w:space="0" w:color="000000"/>
              <w:bottom w:val="single" w:sz="4" w:space="0" w:color="000000"/>
              <w:right w:val="single" w:sz="12" w:space="0" w:color="000000"/>
            </w:tcBorders>
          </w:tcPr>
          <w:p>
            <w:pPr>
              <w:pStyle w:val="TableParagraph"/>
              <w:spacing w:line="217" w:lineRule="exact"/>
              <w:ind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r>
      <w:tr>
        <w:trPr>
          <w:trHeight w:val="283" w:hRule="exact"/>
        </w:trPr>
        <w:tc>
          <w:tcPr>
            <w:tcW w:w="3732" w:type="dxa"/>
            <w:vMerge/>
            <w:tcBorders>
              <w:left w:val="single" w:sz="12" w:space="0" w:color="000000"/>
              <w:right w:val="single" w:sz="4" w:space="0" w:color="000000"/>
            </w:tcBorders>
          </w:tcPr>
          <w:p>
            <w:pPr/>
          </w:p>
        </w:tc>
        <w:tc>
          <w:tcPr>
            <w:tcW w:w="10314" w:type="dxa"/>
            <w:gridSpan w:val="7"/>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0"/>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479" w:type="dxa"/>
            <w:vMerge w:val="restart"/>
            <w:tcBorders>
              <w:top w:val="single" w:sz="4" w:space="0" w:color="000000"/>
              <w:left w:val="single" w:sz="4" w:space="0" w:color="000000"/>
              <w:right w:val="single" w:sz="12" w:space="0" w:color="000000"/>
            </w:tcBorders>
          </w:tcPr>
          <w:p>
            <w:pPr>
              <w:pStyle w:val="TableParagraph"/>
              <w:spacing w:line="232" w:lineRule="exact" w:before="40"/>
              <w:ind w:left="636" w:right="190" w:hanging="454"/>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283" w:hRule="exact"/>
        </w:trPr>
        <w:tc>
          <w:tcPr>
            <w:tcW w:w="3732" w:type="dxa"/>
            <w:vMerge/>
            <w:tcBorders>
              <w:left w:val="single" w:sz="12"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2"/>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364"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76"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364"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364"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85" w:right="0"/>
              <w:jc w:val="lef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276"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79" w:type="dxa"/>
            <w:vMerge/>
            <w:tcBorders>
              <w:left w:val="single" w:sz="4" w:space="0" w:color="000000"/>
              <w:bottom w:val="single" w:sz="4" w:space="0" w:color="000000"/>
              <w:right w:val="single" w:sz="12" w:space="0" w:color="000000"/>
            </w:tcBorders>
          </w:tcPr>
          <w:p>
            <w:pPr/>
          </w:p>
        </w:tc>
      </w:tr>
      <w:tr>
        <w:trPr>
          <w:trHeight w:val="255"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151,931,051.90</w:t>
            </w:r>
            <w:r>
              <w:rPr>
                <w:rFonts w:ascii="Times New Roman"/>
                <w:spacing w:val="-1"/>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2" w:right="0"/>
              <w:jc w:val="left"/>
              <w:rPr>
                <w:rFonts w:ascii="Times New Roman" w:hAnsi="Times New Roman" w:cs="Times New Roman" w:eastAsia="Times New Roman" w:hint="default"/>
                <w:sz w:val="18"/>
                <w:szCs w:val="18"/>
              </w:rPr>
            </w:pPr>
            <w:r>
              <w:rPr>
                <w:rFonts w:ascii="Times New Roman"/>
                <w:b/>
                <w:sz w:val="18"/>
              </w:rPr>
              <w:t>7,137,162.68</w:t>
            </w:r>
            <w:r>
              <w:rPr>
                <w:rFonts w:ascii="Times New Roman"/>
                <w:sz w:val="18"/>
              </w:rPr>
            </w: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64,234,464.05</w:t>
            </w:r>
            <w:r>
              <w:rPr>
                <w:rFonts w:ascii="Times New Roman"/>
                <w:spacing w:val="-1"/>
                <w:sz w:val="18"/>
              </w:rPr>
            </w:r>
          </w:p>
        </w:tc>
        <w:tc>
          <w:tcPr>
            <w:tcW w:w="147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293,302,678.63</w:t>
            </w:r>
            <w:r>
              <w:rPr>
                <w:rFonts w:ascii="Times New Roman"/>
                <w:spacing w:val="-1"/>
                <w:sz w:val="18"/>
              </w:rPr>
            </w: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151,931,051.90</w:t>
            </w:r>
            <w:r>
              <w:rPr>
                <w:rFonts w:ascii="Times New Roman"/>
                <w:spacing w:val="-1"/>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2" w:right="0"/>
              <w:jc w:val="left"/>
              <w:rPr>
                <w:rFonts w:ascii="Times New Roman" w:hAnsi="Times New Roman" w:cs="Times New Roman" w:eastAsia="Times New Roman" w:hint="default"/>
                <w:sz w:val="18"/>
                <w:szCs w:val="18"/>
              </w:rPr>
            </w:pPr>
            <w:r>
              <w:rPr>
                <w:rFonts w:ascii="Times New Roman"/>
                <w:b/>
                <w:sz w:val="18"/>
              </w:rPr>
              <w:t>7,137,162.68</w:t>
            </w:r>
            <w:r>
              <w:rPr>
                <w:rFonts w:ascii="Times New Roman"/>
                <w:sz w:val="18"/>
              </w:rPr>
            </w: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64,234,464.05</w:t>
            </w:r>
            <w:r>
              <w:rPr>
                <w:rFonts w:ascii="Times New Roman"/>
                <w:spacing w:val="-1"/>
                <w:sz w:val="18"/>
              </w:rPr>
            </w:r>
          </w:p>
        </w:tc>
        <w:tc>
          <w:tcPr>
            <w:tcW w:w="147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293,302,678.63</w:t>
            </w:r>
            <w:r>
              <w:rPr>
                <w:rFonts w:ascii="Times New Roman"/>
                <w:spacing w:val="-1"/>
                <w:sz w:val="18"/>
              </w:rPr>
            </w: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4"/>
              <w:jc w:val="right"/>
              <w:rPr>
                <w:rFonts w:ascii="Times New Roman" w:hAnsi="Times New Roman" w:cs="Times New Roman" w:eastAsia="Times New Roman" w:hint="default"/>
                <w:sz w:val="18"/>
                <w:szCs w:val="18"/>
              </w:rPr>
            </w:pPr>
            <w:r>
              <w:rPr>
                <w:rFonts w:ascii="Times New Roman"/>
                <w:b/>
                <w:spacing w:val="-1"/>
                <w:sz w:val="18"/>
              </w:rPr>
              <w:t>23,800,000.00</w:t>
            </w:r>
            <w:r>
              <w:rPr>
                <w:rFonts w:ascii="Times New Roman"/>
                <w:spacing w:val="-1"/>
                <w:sz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3"/>
              <w:jc w:val="right"/>
              <w:rPr>
                <w:rFonts w:ascii="Times New Roman" w:hAnsi="Times New Roman" w:cs="Times New Roman" w:eastAsia="Times New Roman" w:hint="default"/>
                <w:sz w:val="18"/>
                <w:szCs w:val="18"/>
              </w:rPr>
            </w:pPr>
            <w:r>
              <w:rPr>
                <w:rFonts w:ascii="Times New Roman"/>
                <w:b/>
                <w:spacing w:val="-1"/>
                <w:sz w:val="18"/>
              </w:rPr>
              <w:t>411,293,337.34</w:t>
            </w:r>
            <w:r>
              <w:rPr>
                <w:rFonts w:ascii="Times New Roman"/>
                <w:spacing w:val="-1"/>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15" w:right="0"/>
              <w:jc w:val="left"/>
              <w:rPr>
                <w:rFonts w:ascii="Times New Roman" w:hAnsi="Times New Roman" w:cs="Times New Roman" w:eastAsia="Times New Roman" w:hint="default"/>
                <w:sz w:val="18"/>
                <w:szCs w:val="18"/>
              </w:rPr>
            </w:pPr>
            <w:r>
              <w:rPr>
                <w:rFonts w:ascii="Times New Roman"/>
                <w:b/>
                <w:sz w:val="18"/>
              </w:rPr>
              <w:t>7,922,288.72</w:t>
            </w:r>
            <w:r>
              <w:rPr>
                <w:rFonts w:ascii="Times New Roman"/>
                <w:sz w:val="18"/>
              </w:rPr>
            </w: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b/>
                <w:spacing w:val="-1"/>
                <w:sz w:val="18"/>
              </w:rPr>
              <w:t>71,300,598.52</w:t>
            </w:r>
            <w:r>
              <w:rPr>
                <w:rFonts w:ascii="Times New Roman"/>
                <w:spacing w:val="-1"/>
                <w:sz w:val="18"/>
              </w:rPr>
            </w:r>
          </w:p>
        </w:tc>
        <w:tc>
          <w:tcPr>
            <w:tcW w:w="147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1"/>
              <w:ind w:right="92"/>
              <w:jc w:val="right"/>
              <w:rPr>
                <w:rFonts w:ascii="Times New Roman" w:hAnsi="Times New Roman" w:cs="Times New Roman" w:eastAsia="Times New Roman" w:hint="default"/>
                <w:sz w:val="18"/>
                <w:szCs w:val="18"/>
              </w:rPr>
            </w:pPr>
            <w:r>
              <w:rPr>
                <w:rFonts w:ascii="Times New Roman"/>
                <w:b/>
                <w:spacing w:val="-1"/>
                <w:sz w:val="18"/>
              </w:rPr>
              <w:t>514,316,224.58</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2"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18"/>
                <w:szCs w:val="18"/>
              </w:rPr>
            </w:pPr>
            <w:r>
              <w:rPr>
                <w:rFonts w:ascii="Times New Roman"/>
                <w:spacing w:val="-1"/>
                <w:sz w:val="18"/>
              </w:rPr>
              <w:t>79,222,887.24</w:t>
            </w:r>
          </w:p>
        </w:tc>
        <w:tc>
          <w:tcPr>
            <w:tcW w:w="147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79,222,887.24</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2"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79,222,887.24</w:t>
            </w:r>
            <w:r>
              <w:rPr>
                <w:rFonts w:ascii="Times New Roman"/>
                <w:spacing w:val="-1"/>
                <w:sz w:val="18"/>
              </w:rPr>
            </w:r>
          </w:p>
        </w:tc>
        <w:tc>
          <w:tcPr>
            <w:tcW w:w="147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1"/>
              <w:jc w:val="right"/>
              <w:rPr>
                <w:rFonts w:ascii="Times New Roman" w:hAnsi="Times New Roman" w:cs="Times New Roman" w:eastAsia="Times New Roman" w:hint="default"/>
                <w:sz w:val="18"/>
                <w:szCs w:val="18"/>
              </w:rPr>
            </w:pPr>
            <w:r>
              <w:rPr>
                <w:rFonts w:ascii="Times New Roman"/>
                <w:b/>
                <w:spacing w:val="-1"/>
                <w:sz w:val="18"/>
              </w:rPr>
              <w:t>79,222,887.24</w:t>
            </w:r>
            <w:r>
              <w:rPr>
                <w:rFonts w:ascii="Times New Roman"/>
                <w:spacing w:val="-1"/>
                <w:sz w:val="18"/>
              </w:rPr>
            </w: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2" w:right="0"/>
              <w:jc w:val="left"/>
              <w:rPr>
                <w:rFonts w:ascii="宋体" w:hAnsi="宋体" w:cs="宋体" w:eastAsia="宋体" w:hint="default"/>
                <w:sz w:val="18"/>
                <w:szCs w:val="18"/>
              </w:rPr>
            </w:pPr>
            <w:r>
              <w:rPr>
                <w:rFonts w:ascii="宋体" w:hAnsi="宋体" w:cs="宋体" w:eastAsia="宋体" w:hint="default"/>
                <w:sz w:val="18"/>
                <w:szCs w:val="18"/>
              </w:rPr>
              <w:t>（三）股东投入和减少股本</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4"/>
              <w:jc w:val="right"/>
              <w:rPr>
                <w:rFonts w:ascii="Times New Roman" w:hAnsi="Times New Roman" w:cs="Times New Roman" w:eastAsia="Times New Roman" w:hint="default"/>
                <w:sz w:val="18"/>
                <w:szCs w:val="18"/>
              </w:rPr>
            </w:pPr>
            <w:r>
              <w:rPr>
                <w:rFonts w:ascii="Times New Roman"/>
                <w:spacing w:val="-1"/>
                <w:sz w:val="18"/>
              </w:rPr>
              <w:t>23,800,000.00</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
              <w:ind w:right="103"/>
              <w:jc w:val="right"/>
              <w:rPr>
                <w:rFonts w:ascii="Times New Roman" w:hAnsi="Times New Roman" w:cs="Times New Roman" w:eastAsia="Times New Roman" w:hint="default"/>
                <w:sz w:val="18"/>
                <w:szCs w:val="18"/>
              </w:rPr>
            </w:pPr>
            <w:r>
              <w:rPr>
                <w:rFonts w:ascii="Times New Roman"/>
                <w:spacing w:val="-1"/>
                <w:sz w:val="18"/>
              </w:rPr>
              <w:t>411,293,337.34</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1"/>
              <w:ind w:right="92"/>
              <w:jc w:val="right"/>
              <w:rPr>
                <w:rFonts w:ascii="Times New Roman" w:hAnsi="Times New Roman" w:cs="Times New Roman" w:eastAsia="Times New Roman" w:hint="default"/>
                <w:sz w:val="18"/>
                <w:szCs w:val="18"/>
              </w:rPr>
            </w:pPr>
            <w:r>
              <w:rPr>
                <w:rFonts w:ascii="Times New Roman"/>
                <w:b/>
                <w:spacing w:val="-1"/>
                <w:sz w:val="18"/>
              </w:rPr>
              <w:t>435,093,337.34</w:t>
            </w:r>
            <w:r>
              <w:rPr>
                <w:rFonts w:ascii="Times New Roman"/>
                <w:spacing w:val="-1"/>
                <w:sz w:val="18"/>
              </w:rPr>
            </w:r>
          </w:p>
        </w:tc>
      </w:tr>
      <w:tr>
        <w:trPr>
          <w:trHeight w:val="255"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．股东投入股本</w:t>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4"/>
              <w:jc w:val="right"/>
              <w:rPr>
                <w:rFonts w:ascii="Times New Roman" w:hAnsi="Times New Roman" w:cs="Times New Roman" w:eastAsia="Times New Roman" w:hint="default"/>
                <w:sz w:val="18"/>
                <w:szCs w:val="18"/>
              </w:rPr>
            </w:pPr>
            <w:r>
              <w:rPr>
                <w:rFonts w:ascii="Times New Roman"/>
                <w:spacing w:val="-1"/>
                <w:sz w:val="18"/>
              </w:rPr>
              <w:t>23,800,000.00</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3"/>
              <w:jc w:val="right"/>
              <w:rPr>
                <w:rFonts w:ascii="Times New Roman" w:hAnsi="Times New Roman" w:cs="Times New Roman" w:eastAsia="Times New Roman" w:hint="default"/>
                <w:sz w:val="18"/>
                <w:szCs w:val="18"/>
              </w:rPr>
            </w:pPr>
            <w:r>
              <w:rPr>
                <w:rFonts w:ascii="Times New Roman"/>
                <w:spacing w:val="-1"/>
                <w:sz w:val="18"/>
              </w:rPr>
              <w:t>411,293,337.34</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435,093,337.34</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15" w:right="0"/>
              <w:jc w:val="left"/>
              <w:rPr>
                <w:rFonts w:ascii="Times New Roman" w:hAnsi="Times New Roman" w:cs="Times New Roman" w:eastAsia="Times New Roman" w:hint="default"/>
                <w:sz w:val="18"/>
                <w:szCs w:val="18"/>
              </w:rPr>
            </w:pPr>
            <w:r>
              <w:rPr>
                <w:rFonts w:ascii="Times New Roman"/>
                <w:b/>
                <w:sz w:val="18"/>
              </w:rPr>
              <w:t>7,922,288.72</w:t>
            </w:r>
            <w:r>
              <w:rPr>
                <w:rFonts w:ascii="Times New Roman"/>
                <w:sz w:val="18"/>
              </w:rPr>
            </w: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01"/>
              <w:jc w:val="right"/>
              <w:rPr>
                <w:rFonts w:ascii="Times New Roman" w:hAnsi="Times New Roman" w:cs="Times New Roman" w:eastAsia="Times New Roman" w:hint="default"/>
                <w:sz w:val="18"/>
                <w:szCs w:val="18"/>
              </w:rPr>
            </w:pPr>
            <w:r>
              <w:rPr>
                <w:rFonts w:ascii="Times New Roman"/>
                <w:b/>
                <w:spacing w:val="-1"/>
                <w:sz w:val="18"/>
              </w:rPr>
              <w:t>-7,922,288.72</w:t>
            </w:r>
            <w:r>
              <w:rPr>
                <w:rFonts w:ascii="Times New Roman"/>
                <w:spacing w:val="-1"/>
                <w:sz w:val="18"/>
              </w:rPr>
            </w: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15" w:right="0"/>
              <w:jc w:val="left"/>
              <w:rPr>
                <w:rFonts w:ascii="Times New Roman" w:hAnsi="Times New Roman" w:cs="Times New Roman" w:eastAsia="Times New Roman" w:hint="default"/>
                <w:sz w:val="18"/>
                <w:szCs w:val="18"/>
              </w:rPr>
            </w:pPr>
            <w:r>
              <w:rPr>
                <w:rFonts w:ascii="Times New Roman"/>
                <w:sz w:val="18"/>
              </w:rPr>
              <w:t>7,922,288.72</w:t>
            </w: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100"/>
              <w:jc w:val="right"/>
              <w:rPr>
                <w:rFonts w:ascii="Times New Roman" w:hAnsi="Times New Roman" w:cs="Times New Roman" w:eastAsia="Times New Roman" w:hint="default"/>
                <w:sz w:val="18"/>
                <w:szCs w:val="18"/>
              </w:rPr>
            </w:pPr>
            <w:r>
              <w:rPr>
                <w:rFonts w:ascii="Times New Roman"/>
                <w:spacing w:val="-1"/>
                <w:sz w:val="18"/>
              </w:rPr>
              <w:t>-7,922,288.72</w:t>
            </w: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．对股东的分配</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2"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5"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7"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2"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7"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9" w:type="dxa"/>
            <w:tcBorders>
              <w:top w:val="single" w:sz="4" w:space="0" w:color="000000"/>
              <w:left w:val="single" w:sz="4" w:space="0" w:color="000000"/>
              <w:bottom w:val="single" w:sz="4" w:space="0" w:color="000000"/>
              <w:right w:val="single" w:sz="12" w:space="0" w:color="000000"/>
            </w:tcBorders>
          </w:tcPr>
          <w:p>
            <w:pPr/>
          </w:p>
        </w:tc>
      </w:tr>
      <w:tr>
        <w:trPr>
          <w:trHeight w:val="264" w:hRule="exact"/>
        </w:trPr>
        <w:tc>
          <w:tcPr>
            <w:tcW w:w="3732" w:type="dxa"/>
            <w:tcBorders>
              <w:top w:val="single" w:sz="4" w:space="0" w:color="000000"/>
              <w:left w:val="single" w:sz="12" w:space="0" w:color="000000"/>
              <w:bottom w:val="single" w:sz="12"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8"/>
                <w:szCs w:val="18"/>
              </w:rPr>
            </w:pPr>
            <w:r>
              <w:rPr>
                <w:rFonts w:ascii="Times New Roman"/>
                <w:b/>
                <w:spacing w:val="-1"/>
                <w:sz w:val="18"/>
              </w:rPr>
              <w:t>93,800,000.00</w:t>
            </w:r>
            <w:r>
              <w:rPr>
                <w:rFonts w:ascii="Times New Roman"/>
                <w:spacing w:val="-1"/>
                <w:sz w:val="18"/>
              </w:rPr>
            </w:r>
          </w:p>
        </w:tc>
        <w:tc>
          <w:tcPr>
            <w:tcW w:w="14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563,224,389.24</w:t>
            </w:r>
            <w:r>
              <w:rPr>
                <w:rFonts w:ascii="Times New Roman"/>
                <w:spacing w:val="-1"/>
                <w:sz w:val="18"/>
              </w:rPr>
            </w:r>
          </w:p>
        </w:tc>
        <w:tc>
          <w:tcPr>
            <w:tcW w:w="1472" w:type="dxa"/>
            <w:tcBorders>
              <w:top w:val="single" w:sz="4" w:space="0" w:color="000000"/>
              <w:left w:val="single" w:sz="4" w:space="0" w:color="000000"/>
              <w:bottom w:val="single" w:sz="12" w:space="0" w:color="000000"/>
              <w:right w:val="single" w:sz="4" w:space="0" w:color="000000"/>
            </w:tcBorders>
          </w:tcPr>
          <w:p>
            <w:pPr/>
          </w:p>
        </w:tc>
        <w:tc>
          <w:tcPr>
            <w:tcW w:w="1474" w:type="dxa"/>
            <w:tcBorders>
              <w:top w:val="single" w:sz="4" w:space="0" w:color="000000"/>
              <w:left w:val="single" w:sz="4" w:space="0" w:color="000000"/>
              <w:bottom w:val="single" w:sz="12" w:space="0" w:color="000000"/>
              <w:right w:val="single" w:sz="4" w:space="0" w:color="000000"/>
            </w:tcBorders>
          </w:tcPr>
          <w:p>
            <w:pPr/>
          </w:p>
        </w:tc>
        <w:tc>
          <w:tcPr>
            <w:tcW w:w="14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323" w:right="0"/>
              <w:jc w:val="left"/>
              <w:rPr>
                <w:rFonts w:ascii="Times New Roman" w:hAnsi="Times New Roman" w:cs="Times New Roman" w:eastAsia="Times New Roman" w:hint="default"/>
                <w:sz w:val="18"/>
                <w:szCs w:val="18"/>
              </w:rPr>
            </w:pPr>
            <w:r>
              <w:rPr>
                <w:rFonts w:ascii="Times New Roman"/>
                <w:b/>
                <w:sz w:val="18"/>
              </w:rPr>
              <w:t>15,059,451.40</w:t>
            </w:r>
            <w:r>
              <w:rPr>
                <w:rFonts w:ascii="Times New Roman"/>
                <w:sz w:val="18"/>
              </w:rPr>
            </w:r>
          </w:p>
        </w:tc>
        <w:tc>
          <w:tcPr>
            <w:tcW w:w="1477" w:type="dxa"/>
            <w:tcBorders>
              <w:top w:val="single" w:sz="4" w:space="0" w:color="000000"/>
              <w:left w:val="single" w:sz="4" w:space="0" w:color="000000"/>
              <w:bottom w:val="single" w:sz="12" w:space="0" w:color="000000"/>
              <w:right w:val="single" w:sz="4" w:space="0" w:color="000000"/>
            </w:tcBorders>
          </w:tcPr>
          <w:p>
            <w:pPr/>
          </w:p>
        </w:tc>
        <w:tc>
          <w:tcPr>
            <w:tcW w:w="14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135,535,062.57</w:t>
            </w:r>
            <w:r>
              <w:rPr>
                <w:rFonts w:ascii="Times New Roman"/>
                <w:spacing w:val="-1"/>
                <w:sz w:val="18"/>
              </w:rPr>
            </w:r>
          </w:p>
        </w:tc>
        <w:tc>
          <w:tcPr>
            <w:tcW w:w="1479"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807,618,903.21</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164"/>
          <w:footerReference w:type="default" r:id="rId165"/>
          <w:pgSz w:w="16850" w:h="11910" w:orient="landscape"/>
          <w:pgMar w:header="0" w:footer="952" w:top="800" w:bottom="1140" w:left="320" w:right="0"/>
          <w:pgNumType w:start="81"/>
        </w:sectPr>
      </w:pPr>
    </w:p>
    <w:p>
      <w:pPr>
        <w:spacing w:line="240" w:lineRule="auto" w:before="7"/>
        <w:rPr>
          <w:rFonts w:ascii="宋体" w:hAnsi="宋体" w:cs="宋体" w:eastAsia="宋体" w:hint="default"/>
          <w:b/>
          <w:bCs/>
          <w:sz w:val="6"/>
          <w:szCs w:val="6"/>
        </w:rPr>
      </w:pPr>
    </w:p>
    <w:p>
      <w:pPr>
        <w:spacing w:line="232" w:lineRule="exact"/>
        <w:ind w:left="104" w:right="0" w:firstLine="0"/>
        <w:rPr>
          <w:rFonts w:ascii="宋体" w:hAnsi="宋体" w:cs="宋体" w:eastAsia="宋体" w:hint="default"/>
          <w:sz w:val="20"/>
          <w:szCs w:val="20"/>
        </w:rPr>
      </w:pPr>
      <w:r>
        <w:rPr>
          <w:rFonts w:ascii="宋体" w:hAnsi="宋体" w:cs="宋体" w:eastAsia="宋体" w:hint="default"/>
          <w:position w:val="-4"/>
          <w:sz w:val="20"/>
          <w:szCs w:val="20"/>
        </w:rPr>
        <w:pict>
          <v:shape style="width:799.6pt;height:11.65pt;mso-position-horizontal-relative:char;mso-position-vertical-relative:line" type="#_x0000_t202" filled="true" fillcolor="#e4e4e4" stroked="false">
            <w10:anchorlock/>
            <v:textbox inset="0,0,0,0">
              <w:txbxContent>
                <w:p>
                  <w:pPr>
                    <w:spacing w:line="205" w:lineRule="exact" w:before="0"/>
                    <w:ind w:left="0" w:right="24" w:firstLine="0"/>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5"/>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v:shape>
        </w:pict>
      </w:r>
      <w:r>
        <w:rPr>
          <w:rFonts w:ascii="宋体" w:hAnsi="宋体" w:cs="宋体" w:eastAsia="宋体" w:hint="default"/>
          <w:position w:val="-4"/>
          <w:sz w:val="20"/>
          <w:szCs w:val="20"/>
        </w:rPr>
      </w:r>
    </w:p>
    <w:tbl>
      <w:tblPr>
        <w:tblW w:w="0" w:type="auto"/>
        <w:jc w:val="left"/>
        <w:tblInd w:w="323" w:type="dxa"/>
        <w:tblLayout w:type="fixed"/>
        <w:tblCellMar>
          <w:top w:w="0" w:type="dxa"/>
          <w:left w:w="0" w:type="dxa"/>
          <w:bottom w:w="0" w:type="dxa"/>
          <w:right w:w="0" w:type="dxa"/>
        </w:tblCellMar>
        <w:tblLook w:val="01E0"/>
      </w:tblPr>
      <w:tblGrid>
        <w:gridCol w:w="3732"/>
        <w:gridCol w:w="1472"/>
        <w:gridCol w:w="1469"/>
        <w:gridCol w:w="1472"/>
        <w:gridCol w:w="1474"/>
        <w:gridCol w:w="1474"/>
        <w:gridCol w:w="1472"/>
        <w:gridCol w:w="1474"/>
        <w:gridCol w:w="1476"/>
      </w:tblGrid>
      <w:tr>
        <w:trPr>
          <w:trHeight w:val="245" w:hRule="exact"/>
        </w:trPr>
        <w:tc>
          <w:tcPr>
            <w:tcW w:w="3732" w:type="dxa"/>
            <w:vMerge w:val="restart"/>
            <w:tcBorders>
              <w:top w:val="single" w:sz="12" w:space="0" w:color="000000"/>
              <w:left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6"/>
                <w:szCs w:val="16"/>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781" w:type="dxa"/>
            <w:gridSpan w:val="8"/>
            <w:tcBorders>
              <w:top w:val="single" w:sz="12" w:space="0" w:color="000000"/>
              <w:left w:val="single" w:sz="4" w:space="0" w:color="000000"/>
              <w:bottom w:val="single" w:sz="4" w:space="0" w:color="000000"/>
              <w:right w:val="single" w:sz="12" w:space="0" w:color="000000"/>
            </w:tcBorders>
          </w:tcPr>
          <w:p>
            <w:pPr>
              <w:pStyle w:val="TableParagraph"/>
              <w:spacing w:line="206" w:lineRule="exact"/>
              <w:ind w:left="11" w:right="0"/>
              <w:jc w:val="center"/>
              <w:rPr>
                <w:rFonts w:ascii="宋体" w:hAnsi="宋体" w:cs="宋体" w:eastAsia="宋体" w:hint="default"/>
                <w:sz w:val="18"/>
                <w:szCs w:val="18"/>
              </w:rPr>
            </w:pPr>
            <w:r>
              <w:rPr>
                <w:rFonts w:ascii="宋体" w:hAnsi="宋体" w:cs="宋体" w:eastAsia="宋体" w:hint="default"/>
                <w:b/>
                <w:bCs/>
                <w:sz w:val="18"/>
                <w:szCs w:val="18"/>
              </w:rPr>
              <w:t>上年金额</w:t>
            </w:r>
            <w:r>
              <w:rPr>
                <w:rFonts w:ascii="宋体" w:hAnsi="宋体" w:cs="宋体" w:eastAsia="宋体" w:hint="default"/>
                <w:sz w:val="18"/>
                <w:szCs w:val="18"/>
              </w:rPr>
            </w:r>
          </w:p>
        </w:tc>
      </w:tr>
      <w:tr>
        <w:trPr>
          <w:trHeight w:val="254" w:hRule="exact"/>
        </w:trPr>
        <w:tc>
          <w:tcPr>
            <w:tcW w:w="3732" w:type="dxa"/>
            <w:vMerge/>
            <w:tcBorders>
              <w:left w:val="single" w:sz="12" w:space="0" w:color="000000"/>
              <w:right w:val="single" w:sz="4" w:space="0" w:color="000000"/>
            </w:tcBorders>
          </w:tcPr>
          <w:p>
            <w:pPr/>
          </w:p>
        </w:tc>
        <w:tc>
          <w:tcPr>
            <w:tcW w:w="10305" w:type="dxa"/>
            <w:gridSpan w:val="7"/>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 w:right="0"/>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476" w:type="dxa"/>
            <w:vMerge w:val="restart"/>
            <w:tcBorders>
              <w:top w:val="single" w:sz="4" w:space="0" w:color="000000"/>
              <w:left w:val="single" w:sz="4" w:space="0" w:color="000000"/>
              <w:right w:val="single" w:sz="12" w:space="0" w:color="000000"/>
            </w:tcBorders>
          </w:tcPr>
          <w:p>
            <w:pPr>
              <w:pStyle w:val="TableParagraph"/>
              <w:spacing w:line="232" w:lineRule="exact" w:before="11"/>
              <w:ind w:left="643" w:right="181" w:hanging="454"/>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257" w:hRule="exact"/>
        </w:trPr>
        <w:tc>
          <w:tcPr>
            <w:tcW w:w="3732" w:type="dxa"/>
            <w:vMerge/>
            <w:tcBorders>
              <w:left w:val="single" w:sz="12"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 w:right="0"/>
              <w:jc w:val="center"/>
              <w:rPr>
                <w:rFonts w:ascii="宋体" w:hAnsi="宋体" w:cs="宋体" w:eastAsia="宋体" w:hint="default"/>
                <w:sz w:val="18"/>
                <w:szCs w:val="18"/>
              </w:rPr>
            </w:pPr>
            <w:r>
              <w:rPr>
                <w:rFonts w:ascii="宋体" w:hAnsi="宋体" w:cs="宋体" w:eastAsia="宋体" w:hint="default"/>
                <w:b/>
                <w:bCs/>
                <w:sz w:val="18"/>
                <w:szCs w:val="18"/>
              </w:rPr>
              <w:t>股本</w:t>
            </w:r>
            <w:r>
              <w:rPr>
                <w:rFonts w:ascii="宋体" w:hAnsi="宋体" w:cs="宋体" w:eastAsia="宋体" w:hint="default"/>
                <w:sz w:val="18"/>
                <w:szCs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67" w:right="0"/>
              <w:jc w:val="left"/>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0" w:right="0"/>
              <w:jc w:val="left"/>
              <w:rPr>
                <w:rFonts w:ascii="宋体" w:hAnsi="宋体" w:cs="宋体" w:eastAsia="宋体" w:hint="default"/>
                <w:sz w:val="18"/>
                <w:szCs w:val="18"/>
              </w:rPr>
            </w:pPr>
            <w:r>
              <w:rPr>
                <w:rFonts w:ascii="宋体" w:hAnsi="宋体" w:cs="宋体" w:eastAsia="宋体" w:hint="default"/>
                <w:b/>
                <w:bCs/>
                <w:sz w:val="18"/>
                <w:szCs w:val="18"/>
              </w:rPr>
              <w:t>减：库存股</w:t>
            </w:r>
            <w:r>
              <w:rPr>
                <w:rFonts w:ascii="宋体" w:hAnsi="宋体" w:cs="宋体" w:eastAsia="宋体" w:hint="default"/>
                <w:sz w:val="18"/>
                <w:szCs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69" w:right="0"/>
              <w:jc w:val="left"/>
              <w:rPr>
                <w:rFonts w:ascii="宋体" w:hAnsi="宋体" w:cs="宋体" w:eastAsia="宋体" w:hint="default"/>
                <w:sz w:val="18"/>
                <w:szCs w:val="18"/>
              </w:rPr>
            </w:pPr>
            <w:r>
              <w:rPr>
                <w:rFonts w:ascii="宋体" w:hAnsi="宋体" w:cs="宋体" w:eastAsia="宋体" w:hint="default"/>
                <w:b/>
                <w:bCs/>
                <w:sz w:val="18"/>
                <w:szCs w:val="18"/>
              </w:rPr>
              <w:t>专项储备</w:t>
            </w:r>
            <w:r>
              <w:rPr>
                <w:rFonts w:ascii="宋体" w:hAnsi="宋体" w:cs="宋体" w:eastAsia="宋体" w:hint="default"/>
                <w:sz w:val="18"/>
                <w:szCs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369"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187" w:right="0"/>
              <w:jc w:val="left"/>
              <w:rPr>
                <w:rFonts w:ascii="宋体" w:hAnsi="宋体" w:cs="宋体" w:eastAsia="宋体" w:hint="default"/>
                <w:sz w:val="18"/>
                <w:szCs w:val="18"/>
              </w:rPr>
            </w:pPr>
            <w:r>
              <w:rPr>
                <w:rFonts w:ascii="宋体" w:hAnsi="宋体" w:cs="宋体" w:eastAsia="宋体" w:hint="default"/>
                <w:b/>
                <w:bCs/>
                <w:sz w:val="18"/>
                <w:szCs w:val="18"/>
              </w:rPr>
              <w:t>一般风险准备</w:t>
            </w:r>
            <w:r>
              <w:rPr>
                <w:rFonts w:ascii="宋体" w:hAnsi="宋体" w:cs="宋体" w:eastAsia="宋体" w:hint="default"/>
                <w:sz w:val="18"/>
                <w:szCs w:val="18"/>
              </w:rPr>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280"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76" w:type="dxa"/>
            <w:vMerge/>
            <w:tcBorders>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一、上年年末余额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3"/>
              <w:jc w:val="right"/>
              <w:rPr>
                <w:rFonts w:ascii="Times New Roman" w:hAnsi="Times New Roman" w:cs="Times New Roman" w:eastAsia="Times New Roman" w:hint="default"/>
                <w:sz w:val="18"/>
                <w:szCs w:val="18"/>
              </w:rPr>
            </w:pPr>
            <w:r>
              <w:rPr>
                <w:rFonts w:ascii="Times New Roman"/>
                <w:b/>
                <w:spacing w:val="-1"/>
                <w:sz w:val="18"/>
              </w:rPr>
              <w:t>151,931,051.90</w:t>
            </w:r>
            <w:r>
              <w:rPr>
                <w:rFonts w:ascii="Times New Roman"/>
                <w:spacing w:val="-1"/>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2" w:right="0"/>
              <w:jc w:val="left"/>
              <w:rPr>
                <w:rFonts w:ascii="Times New Roman" w:hAnsi="Times New Roman" w:cs="Times New Roman" w:eastAsia="Times New Roman" w:hint="default"/>
                <w:sz w:val="18"/>
                <w:szCs w:val="18"/>
              </w:rPr>
            </w:pPr>
            <w:r>
              <w:rPr>
                <w:rFonts w:ascii="Times New Roman"/>
                <w:b/>
                <w:sz w:val="18"/>
              </w:rPr>
              <w:t>1,151,285.49</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26" w:right="0"/>
              <w:jc w:val="left"/>
              <w:rPr>
                <w:rFonts w:ascii="Times New Roman" w:hAnsi="Times New Roman" w:cs="Times New Roman" w:eastAsia="Times New Roman" w:hint="default"/>
                <w:sz w:val="18"/>
                <w:szCs w:val="18"/>
              </w:rPr>
            </w:pPr>
            <w:r>
              <w:rPr>
                <w:rFonts w:ascii="Times New Roman"/>
                <w:b/>
                <w:sz w:val="18"/>
              </w:rPr>
              <w:t>10,361,569.34</w:t>
            </w:r>
            <w:r>
              <w:rPr>
                <w:rFonts w:ascii="Times New Roman"/>
                <w:sz w:val="18"/>
              </w:rPr>
            </w:r>
          </w:p>
        </w:tc>
        <w:tc>
          <w:tcPr>
            <w:tcW w:w="147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233,443,906.73</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二、本年年初余额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4"/>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151,931,051.90</w:t>
            </w:r>
            <w:r>
              <w:rPr>
                <w:rFonts w:ascii="Times New Roman"/>
                <w:spacing w:val="-1"/>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2" w:right="0"/>
              <w:jc w:val="left"/>
              <w:rPr>
                <w:rFonts w:ascii="Times New Roman" w:hAnsi="Times New Roman" w:cs="Times New Roman" w:eastAsia="Times New Roman" w:hint="default"/>
                <w:sz w:val="18"/>
                <w:szCs w:val="18"/>
              </w:rPr>
            </w:pPr>
            <w:r>
              <w:rPr>
                <w:rFonts w:ascii="Times New Roman"/>
                <w:b/>
                <w:sz w:val="18"/>
              </w:rPr>
              <w:t>1,151,285.49</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26" w:right="0"/>
              <w:jc w:val="left"/>
              <w:rPr>
                <w:rFonts w:ascii="Times New Roman" w:hAnsi="Times New Roman" w:cs="Times New Roman" w:eastAsia="Times New Roman" w:hint="default"/>
                <w:sz w:val="18"/>
                <w:szCs w:val="18"/>
              </w:rPr>
            </w:pPr>
            <w:r>
              <w:rPr>
                <w:rFonts w:ascii="Times New Roman"/>
                <w:b/>
                <w:sz w:val="18"/>
              </w:rPr>
              <w:t>10,361,569.34</w:t>
            </w:r>
            <w:r>
              <w:rPr>
                <w:rFonts w:ascii="Times New Roman"/>
                <w:sz w:val="18"/>
              </w:rPr>
            </w:r>
          </w:p>
        </w:tc>
        <w:tc>
          <w:tcPr>
            <w:tcW w:w="147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233,443,906.73</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三、本年增减变动金额（减少以</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号填列）</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5" w:right="0"/>
              <w:jc w:val="left"/>
              <w:rPr>
                <w:rFonts w:ascii="Times New Roman" w:hAnsi="Times New Roman" w:cs="Times New Roman" w:eastAsia="Times New Roman" w:hint="default"/>
                <w:sz w:val="18"/>
                <w:szCs w:val="18"/>
              </w:rPr>
            </w:pPr>
            <w:r>
              <w:rPr>
                <w:rFonts w:ascii="Times New Roman"/>
                <w:b/>
                <w:sz w:val="18"/>
              </w:rPr>
              <w:t>5,985,877.19</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26" w:right="0"/>
              <w:jc w:val="left"/>
              <w:rPr>
                <w:rFonts w:ascii="Times New Roman" w:hAnsi="Times New Roman" w:cs="Times New Roman" w:eastAsia="Times New Roman" w:hint="default"/>
                <w:sz w:val="18"/>
                <w:szCs w:val="18"/>
              </w:rPr>
            </w:pPr>
            <w:r>
              <w:rPr>
                <w:rFonts w:ascii="Times New Roman"/>
                <w:b/>
                <w:sz w:val="18"/>
              </w:rPr>
              <w:t>53,872,894.71</w:t>
            </w:r>
            <w:r>
              <w:rPr>
                <w:rFonts w:ascii="Times New Roman"/>
                <w:sz w:val="18"/>
              </w:rPr>
            </w:r>
          </w:p>
        </w:tc>
        <w:tc>
          <w:tcPr>
            <w:tcW w:w="147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59,858,771.90</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326" w:right="0"/>
              <w:jc w:val="left"/>
              <w:rPr>
                <w:rFonts w:ascii="Times New Roman" w:hAnsi="Times New Roman" w:cs="Times New Roman" w:eastAsia="Times New Roman" w:hint="default"/>
                <w:sz w:val="18"/>
                <w:szCs w:val="18"/>
              </w:rPr>
            </w:pPr>
            <w:r>
              <w:rPr>
                <w:rFonts w:ascii="Times New Roman"/>
                <w:sz w:val="18"/>
              </w:rPr>
              <w:t>59,858,771.90</w:t>
            </w:r>
          </w:p>
        </w:tc>
        <w:tc>
          <w:tcPr>
            <w:tcW w:w="147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59,858,771.90</w:t>
            </w:r>
            <w:r>
              <w:rPr>
                <w:rFonts w:ascii="Times New Roman"/>
                <w:spacing w:val="-1"/>
                <w:sz w:val="18"/>
              </w:rPr>
            </w: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上述（一）和（二）小计</w:t>
            </w:r>
            <w:r>
              <w:rPr>
                <w:rFonts w:ascii="宋体" w:hAnsi="宋体" w:cs="宋体" w:eastAsia="宋体" w:hint="default"/>
                <w:sz w:val="18"/>
                <w:szCs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26" w:right="0"/>
              <w:jc w:val="left"/>
              <w:rPr>
                <w:rFonts w:ascii="Times New Roman" w:hAnsi="Times New Roman" w:cs="Times New Roman" w:eastAsia="Times New Roman" w:hint="default"/>
                <w:sz w:val="18"/>
                <w:szCs w:val="18"/>
              </w:rPr>
            </w:pPr>
            <w:r>
              <w:rPr>
                <w:rFonts w:ascii="Times New Roman"/>
                <w:b/>
                <w:sz w:val="18"/>
              </w:rPr>
              <w:t>59,858,771.90</w:t>
            </w:r>
            <w:r>
              <w:rPr>
                <w:rFonts w:ascii="Times New Roman"/>
                <w:sz w:val="18"/>
              </w:rPr>
            </w:r>
          </w:p>
        </w:tc>
        <w:tc>
          <w:tcPr>
            <w:tcW w:w="1476"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9"/>
              <w:ind w:right="90"/>
              <w:jc w:val="right"/>
              <w:rPr>
                <w:rFonts w:ascii="Times New Roman" w:hAnsi="Times New Roman" w:cs="Times New Roman" w:eastAsia="Times New Roman" w:hint="default"/>
                <w:sz w:val="18"/>
                <w:szCs w:val="18"/>
              </w:rPr>
            </w:pPr>
            <w:r>
              <w:rPr>
                <w:rFonts w:ascii="Times New Roman"/>
                <w:b/>
                <w:spacing w:val="-1"/>
                <w:sz w:val="18"/>
              </w:rPr>
              <w:t>59,858,771.90</w:t>
            </w:r>
            <w:r>
              <w:rPr>
                <w:rFonts w:ascii="Times New Roman"/>
                <w:spacing w:val="-1"/>
                <w:sz w:val="18"/>
              </w:rPr>
            </w: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（三）股东投入和减少股本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0" w:lineRule="exact"/>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415" w:right="0"/>
              <w:jc w:val="left"/>
              <w:rPr>
                <w:rFonts w:ascii="Times New Roman" w:hAnsi="Times New Roman" w:cs="Times New Roman" w:eastAsia="Times New Roman" w:hint="default"/>
                <w:sz w:val="18"/>
                <w:szCs w:val="18"/>
              </w:rPr>
            </w:pPr>
            <w:r>
              <w:rPr>
                <w:rFonts w:ascii="Times New Roman"/>
                <w:b/>
                <w:sz w:val="18"/>
              </w:rPr>
              <w:t>5,985,877.19</w:t>
            </w:r>
            <w:r>
              <w:rPr>
                <w:rFonts w:ascii="Times New Roman"/>
                <w:sz w:val="18"/>
              </w:rPr>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9"/>
              <w:ind w:left="355" w:right="0"/>
              <w:jc w:val="left"/>
              <w:rPr>
                <w:rFonts w:ascii="Times New Roman" w:hAnsi="Times New Roman" w:cs="Times New Roman" w:eastAsia="Times New Roman" w:hint="default"/>
                <w:sz w:val="18"/>
                <w:szCs w:val="18"/>
              </w:rPr>
            </w:pPr>
            <w:r>
              <w:rPr>
                <w:rFonts w:ascii="Times New Roman"/>
                <w:b/>
                <w:sz w:val="18"/>
              </w:rPr>
              <w:t>-5,985,877.19</w:t>
            </w:r>
            <w:r>
              <w:rPr>
                <w:rFonts w:ascii="Times New Roman"/>
                <w:sz w:val="18"/>
              </w:rPr>
            </w: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415" w:right="0"/>
              <w:jc w:val="left"/>
              <w:rPr>
                <w:rFonts w:ascii="Times New Roman" w:hAnsi="Times New Roman" w:cs="Times New Roman" w:eastAsia="Times New Roman" w:hint="default"/>
                <w:sz w:val="18"/>
                <w:szCs w:val="18"/>
              </w:rPr>
            </w:pPr>
            <w:r>
              <w:rPr>
                <w:rFonts w:ascii="Times New Roman"/>
                <w:sz w:val="18"/>
              </w:rPr>
              <w:t>5,985,877.19</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355" w:right="0"/>
              <w:jc w:val="left"/>
              <w:rPr>
                <w:rFonts w:ascii="Times New Roman" w:hAnsi="Times New Roman" w:cs="Times New Roman" w:eastAsia="Times New Roman" w:hint="default"/>
                <w:sz w:val="18"/>
                <w:szCs w:val="18"/>
              </w:rPr>
            </w:pPr>
            <w:r>
              <w:rPr>
                <w:rFonts w:ascii="Times New Roman"/>
                <w:sz w:val="18"/>
              </w:rPr>
              <w:t>-5,985,877.19</w:t>
            </w: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．对股东的分配</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5"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．盈余公积转增股本</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6"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7"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24" w:lineRule="exact"/>
              <w:ind w:left="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54" w:hRule="exact"/>
        </w:trPr>
        <w:tc>
          <w:tcPr>
            <w:tcW w:w="3732" w:type="dxa"/>
            <w:tcBorders>
              <w:top w:val="single" w:sz="4" w:space="0" w:color="000000"/>
              <w:left w:val="single" w:sz="12" w:space="0" w:color="000000"/>
              <w:bottom w:val="single" w:sz="4"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2" w:type="dxa"/>
            <w:tcBorders>
              <w:top w:val="single" w:sz="4" w:space="0" w:color="000000"/>
              <w:left w:val="single" w:sz="4" w:space="0" w:color="000000"/>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2"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476" w:type="dxa"/>
            <w:tcBorders>
              <w:top w:val="single" w:sz="4" w:space="0" w:color="000000"/>
              <w:left w:val="single" w:sz="4" w:space="0" w:color="000000"/>
              <w:bottom w:val="single" w:sz="4" w:space="0" w:color="000000"/>
              <w:right w:val="single" w:sz="12" w:space="0" w:color="000000"/>
            </w:tcBorders>
          </w:tcPr>
          <w:p>
            <w:pPr/>
          </w:p>
        </w:tc>
      </w:tr>
      <w:tr>
        <w:trPr>
          <w:trHeight w:val="265" w:hRule="exact"/>
        </w:trPr>
        <w:tc>
          <w:tcPr>
            <w:tcW w:w="3732" w:type="dxa"/>
            <w:tcBorders>
              <w:top w:val="single" w:sz="4" w:space="0" w:color="000000"/>
              <w:left w:val="single" w:sz="12" w:space="0" w:color="000000"/>
              <w:bottom w:val="single" w:sz="12" w:space="0" w:color="000000"/>
              <w:right w:val="single" w:sz="4" w:space="0" w:color="000000"/>
            </w:tcBorders>
          </w:tcPr>
          <w:p>
            <w:pPr>
              <w:pStyle w:val="TableParagraph"/>
              <w:spacing w:line="213" w:lineRule="exact"/>
              <w:ind w:left="93" w:right="0"/>
              <w:jc w:val="left"/>
              <w:rPr>
                <w:rFonts w:ascii="宋体" w:hAnsi="宋体" w:cs="宋体" w:eastAsia="宋体" w:hint="default"/>
                <w:sz w:val="18"/>
                <w:szCs w:val="18"/>
              </w:rPr>
            </w:pPr>
            <w:r>
              <w:rPr>
                <w:rFonts w:ascii="宋体" w:hAnsi="宋体" w:cs="宋体" w:eastAsia="宋体" w:hint="default"/>
                <w:b/>
                <w:bCs/>
                <w:sz w:val="18"/>
                <w:szCs w:val="18"/>
              </w:rPr>
              <w:t>四、本年年末余额</w:t>
            </w:r>
            <w:r>
              <w:rPr>
                <w:rFonts w:ascii="宋体" w:hAnsi="宋体" w:cs="宋体" w:eastAsia="宋体" w:hint="default"/>
                <w:sz w:val="18"/>
                <w:szCs w:val="18"/>
              </w:rPr>
            </w:r>
          </w:p>
        </w:tc>
        <w:tc>
          <w:tcPr>
            <w:tcW w:w="147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70,000,000.00</w:t>
            </w:r>
            <w:r>
              <w:rPr>
                <w:rFonts w:ascii="Times New Roman"/>
                <w:spacing w:val="-1"/>
                <w:sz w:val="18"/>
              </w:rPr>
            </w:r>
          </w:p>
        </w:tc>
        <w:tc>
          <w:tcPr>
            <w:tcW w:w="146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right="101"/>
              <w:jc w:val="right"/>
              <w:rPr>
                <w:rFonts w:ascii="Times New Roman" w:hAnsi="Times New Roman" w:cs="Times New Roman" w:eastAsia="Times New Roman" w:hint="default"/>
                <w:sz w:val="18"/>
                <w:szCs w:val="18"/>
              </w:rPr>
            </w:pPr>
            <w:r>
              <w:rPr>
                <w:rFonts w:ascii="Times New Roman"/>
                <w:b/>
                <w:spacing w:val="-1"/>
                <w:sz w:val="18"/>
              </w:rPr>
              <w:t>151,931,051.90</w:t>
            </w:r>
            <w:r>
              <w:rPr>
                <w:rFonts w:ascii="Times New Roman"/>
                <w:spacing w:val="-1"/>
                <w:sz w:val="18"/>
              </w:rPr>
            </w:r>
          </w:p>
        </w:tc>
        <w:tc>
          <w:tcPr>
            <w:tcW w:w="1472" w:type="dxa"/>
            <w:tcBorders>
              <w:top w:val="single" w:sz="4" w:space="0" w:color="000000"/>
              <w:left w:val="single" w:sz="4" w:space="0" w:color="000000"/>
              <w:bottom w:val="single" w:sz="12" w:space="0" w:color="000000"/>
              <w:right w:val="single" w:sz="4" w:space="0" w:color="000000"/>
            </w:tcBorders>
          </w:tcPr>
          <w:p>
            <w:pPr/>
          </w:p>
        </w:tc>
        <w:tc>
          <w:tcPr>
            <w:tcW w:w="1474" w:type="dxa"/>
            <w:tcBorders>
              <w:top w:val="single" w:sz="4" w:space="0" w:color="000000"/>
              <w:left w:val="single" w:sz="4" w:space="0" w:color="000000"/>
              <w:bottom w:val="single" w:sz="12" w:space="0" w:color="000000"/>
              <w:right w:val="single" w:sz="4" w:space="0" w:color="000000"/>
            </w:tcBorders>
          </w:tcPr>
          <w:p>
            <w:pPr/>
          </w:p>
        </w:tc>
        <w:tc>
          <w:tcPr>
            <w:tcW w:w="14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415" w:right="0"/>
              <w:jc w:val="left"/>
              <w:rPr>
                <w:rFonts w:ascii="Times New Roman" w:hAnsi="Times New Roman" w:cs="Times New Roman" w:eastAsia="Times New Roman" w:hint="default"/>
                <w:sz w:val="18"/>
                <w:szCs w:val="18"/>
              </w:rPr>
            </w:pPr>
            <w:r>
              <w:rPr>
                <w:rFonts w:ascii="Times New Roman"/>
                <w:b/>
                <w:sz w:val="18"/>
              </w:rPr>
              <w:t>7,137,162.68</w:t>
            </w:r>
            <w:r>
              <w:rPr>
                <w:rFonts w:ascii="Times New Roman"/>
                <w:sz w:val="18"/>
              </w:rPr>
            </w:r>
          </w:p>
        </w:tc>
        <w:tc>
          <w:tcPr>
            <w:tcW w:w="1472" w:type="dxa"/>
            <w:tcBorders>
              <w:top w:val="single" w:sz="4" w:space="0" w:color="000000"/>
              <w:left w:val="single" w:sz="4" w:space="0" w:color="000000"/>
              <w:bottom w:val="single" w:sz="12" w:space="0" w:color="000000"/>
              <w:right w:val="single" w:sz="4" w:space="0" w:color="000000"/>
            </w:tcBorders>
          </w:tcPr>
          <w:p>
            <w:pPr/>
          </w:p>
        </w:tc>
        <w:tc>
          <w:tcPr>
            <w:tcW w:w="14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9"/>
              <w:ind w:left="326" w:right="0"/>
              <w:jc w:val="left"/>
              <w:rPr>
                <w:rFonts w:ascii="Times New Roman" w:hAnsi="Times New Roman" w:cs="Times New Roman" w:eastAsia="Times New Roman" w:hint="default"/>
                <w:sz w:val="18"/>
                <w:szCs w:val="18"/>
              </w:rPr>
            </w:pPr>
            <w:r>
              <w:rPr>
                <w:rFonts w:ascii="Times New Roman"/>
                <w:b/>
                <w:sz w:val="18"/>
              </w:rPr>
              <w:t>64,234,464.05</w:t>
            </w:r>
            <w:r>
              <w:rPr>
                <w:rFonts w:ascii="Times New Roman"/>
                <w:sz w:val="18"/>
              </w:rPr>
            </w:r>
          </w:p>
        </w:tc>
        <w:tc>
          <w:tcPr>
            <w:tcW w:w="1476"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19"/>
              <w:ind w:right="92"/>
              <w:jc w:val="right"/>
              <w:rPr>
                <w:rFonts w:ascii="Times New Roman" w:hAnsi="Times New Roman" w:cs="Times New Roman" w:eastAsia="Times New Roman" w:hint="default"/>
                <w:sz w:val="18"/>
                <w:szCs w:val="18"/>
              </w:rPr>
            </w:pPr>
            <w:r>
              <w:rPr>
                <w:rFonts w:ascii="Times New Roman"/>
                <w:b/>
                <w:spacing w:val="-1"/>
                <w:sz w:val="18"/>
              </w:rPr>
              <w:t>293,302,678.63</w:t>
            </w:r>
            <w:r>
              <w:rPr>
                <w:rFonts w:ascii="Times New Roman"/>
                <w:spacing w:val="-1"/>
                <w:sz w:val="18"/>
              </w:rPr>
            </w:r>
          </w:p>
        </w:tc>
      </w:tr>
    </w:tbl>
    <w:p>
      <w:pPr>
        <w:spacing w:line="240" w:lineRule="auto" w:before="6"/>
        <w:rPr>
          <w:rFonts w:ascii="宋体" w:hAnsi="宋体" w:cs="宋体" w:eastAsia="宋体" w:hint="default"/>
          <w:b/>
          <w:bCs/>
          <w:sz w:val="23"/>
          <w:szCs w:val="23"/>
        </w:rPr>
      </w:pPr>
    </w:p>
    <w:p>
      <w:pPr>
        <w:tabs>
          <w:tab w:pos="6544" w:val="left" w:leader="none"/>
          <w:tab w:pos="12855" w:val="left" w:leader="none"/>
        </w:tabs>
        <w:spacing w:before="44"/>
        <w:ind w:left="1357" w:right="0" w:firstLine="0"/>
        <w:jc w:val="left"/>
        <w:rPr>
          <w:rFonts w:ascii="宋体" w:hAnsi="宋体" w:cs="宋体" w:eastAsia="宋体" w:hint="default"/>
          <w:sz w:val="18"/>
          <w:szCs w:val="18"/>
        </w:rPr>
      </w:pPr>
      <w:r>
        <w:rPr>
          <w:rFonts w:ascii="宋体" w:hAnsi="宋体" w:cs="宋体" w:eastAsia="宋体" w:hint="default"/>
          <w:b/>
          <w:bCs/>
          <w:w w:val="95"/>
          <w:sz w:val="18"/>
          <w:szCs w:val="18"/>
        </w:rPr>
        <w:t>企业法定代表人：韩旭</w:t>
        <w:tab/>
        <w:t>主管会计工作负责人：姜伟</w:t>
        <w:tab/>
      </w:r>
      <w:r>
        <w:rPr>
          <w:rFonts w:ascii="宋体" w:hAnsi="宋体" w:cs="宋体" w:eastAsia="宋体" w:hint="default"/>
          <w:b/>
          <w:bCs/>
          <w:sz w:val="18"/>
          <w:szCs w:val="18"/>
        </w:rPr>
        <w:t>会计机构负责人：苏立臣</w:t>
      </w:r>
      <w:r>
        <w:rPr>
          <w:rFonts w:ascii="宋体" w:hAnsi="宋体" w:cs="宋体" w:eastAsia="宋体" w:hint="default"/>
          <w:sz w:val="18"/>
          <w:szCs w:val="18"/>
        </w:rPr>
      </w:r>
    </w:p>
    <w:p>
      <w:pPr>
        <w:spacing w:after="0"/>
        <w:jc w:val="left"/>
        <w:rPr>
          <w:rFonts w:ascii="宋体" w:hAnsi="宋体" w:cs="宋体" w:eastAsia="宋体" w:hint="default"/>
          <w:sz w:val="18"/>
          <w:szCs w:val="18"/>
        </w:rPr>
        <w:sectPr>
          <w:headerReference w:type="default" r:id="rId166"/>
          <w:footerReference w:type="default" r:id="rId167"/>
          <w:pgSz w:w="16850" w:h="11910" w:orient="landscape"/>
          <w:pgMar w:header="0" w:footer="952" w:top="760" w:bottom="1140" w:left="320" w:right="0"/>
          <w:pgNumType w:start="82"/>
        </w:sectPr>
      </w:pPr>
    </w:p>
    <w:p>
      <w:pPr>
        <w:spacing w:line="240" w:lineRule="auto" w:before="6"/>
        <w:rPr>
          <w:rFonts w:ascii="宋体" w:hAnsi="宋体" w:cs="宋体" w:eastAsia="宋体" w:hint="default"/>
          <w:b/>
          <w:bCs/>
          <w:sz w:val="27"/>
          <w:szCs w:val="27"/>
        </w:rPr>
      </w:pPr>
    </w:p>
    <w:p>
      <w:pPr>
        <w:pStyle w:val="Heading3"/>
        <w:spacing w:line="240" w:lineRule="auto"/>
        <w:ind w:left="776" w:right="621"/>
        <w:jc w:val="left"/>
        <w:rPr>
          <w:b w:val="0"/>
          <w:bCs w:val="0"/>
        </w:rPr>
      </w:pPr>
      <w:r>
        <w:rPr/>
        <w:t>三、财务报表附注</w:t>
      </w:r>
      <w:r>
        <w:rPr>
          <w:b w:val="0"/>
          <w:bCs w:val="0"/>
        </w:rPr>
      </w:r>
    </w:p>
    <w:p>
      <w:pPr>
        <w:spacing w:line="240" w:lineRule="auto" w:before="6"/>
        <w:rPr>
          <w:rFonts w:ascii="宋体" w:hAnsi="宋体" w:cs="宋体" w:eastAsia="宋体" w:hint="default"/>
          <w:b/>
          <w:bCs/>
          <w:sz w:val="38"/>
          <w:szCs w:val="38"/>
        </w:rPr>
      </w:pPr>
    </w:p>
    <w:p>
      <w:pPr>
        <w:pStyle w:val="Heading3"/>
        <w:spacing w:line="240" w:lineRule="auto"/>
        <w:ind w:left="776" w:right="621"/>
        <w:jc w:val="left"/>
        <w:rPr>
          <w:b w:val="0"/>
          <w:bCs w:val="0"/>
        </w:rPr>
      </w:pPr>
      <w:r>
        <w:rPr/>
        <w:t>（一）公司的基本情况</w:t>
      </w:r>
      <w:r>
        <w:rPr>
          <w:b w:val="0"/>
          <w:bCs w:val="0"/>
        </w:rPr>
      </w:r>
    </w:p>
    <w:p>
      <w:pPr>
        <w:spacing w:line="240" w:lineRule="auto" w:before="13"/>
        <w:rPr>
          <w:rFonts w:ascii="宋体" w:hAnsi="宋体" w:cs="宋体" w:eastAsia="宋体" w:hint="default"/>
          <w:b/>
          <w:bCs/>
          <w:sz w:val="29"/>
          <w:szCs w:val="29"/>
        </w:rPr>
      </w:pPr>
    </w:p>
    <w:p>
      <w:pPr>
        <w:pStyle w:val="BodyText"/>
        <w:spacing w:line="355" w:lineRule="auto"/>
        <w:ind w:left="133" w:right="621" w:firstLine="480"/>
        <w:jc w:val="left"/>
      </w:pPr>
      <w:r>
        <w:rPr/>
        <w:t>山东瑞康医药股份有限公司（以下简称“公司”）是由山东瑞康药品配送有限公司整体变更设立的 股份有限公司。</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15</w:t>
      </w:r>
      <w:r>
        <w:rPr>
          <w:rFonts w:ascii="Times New Roman" w:hAnsi="Times New Roman" w:cs="Times New Roman" w:eastAsia="Times New Roman" w:hint="default"/>
          <w:spacing w:val="-12"/>
        </w:rPr>
        <w:t> </w:t>
      </w:r>
      <w:r>
        <w:rPr/>
        <w:t>日，公司在山东省工商行政管理局领取了注册号为</w:t>
      </w:r>
      <w:r>
        <w:rPr>
          <w:spacing w:val="-60"/>
        </w:rPr>
        <w:t> </w:t>
      </w:r>
      <w:r>
        <w:rPr>
          <w:rFonts w:ascii="Times New Roman" w:hAnsi="Times New Roman" w:cs="Times New Roman" w:eastAsia="Times New Roman" w:hint="default"/>
        </w:rPr>
        <w:t>370602228025440</w:t>
      </w:r>
      <w:r>
        <w:rPr>
          <w:rFonts w:ascii="Times New Roman" w:hAnsi="Times New Roman" w:cs="Times New Roman" w:eastAsia="Times New Roman" w:hint="default"/>
          <w:spacing w:val="-12"/>
        </w:rPr>
        <w:t> </w:t>
      </w:r>
      <w:r>
        <w:rPr/>
        <w:t>的</w:t>
      </w:r>
    </w:p>
    <w:p>
      <w:pPr>
        <w:pStyle w:val="BodyText"/>
        <w:spacing w:line="355" w:lineRule="auto" w:before="8"/>
        <w:ind w:left="613" w:right="6884" w:hanging="480"/>
        <w:jc w:val="left"/>
      </w:pPr>
      <w:r>
        <w:rPr/>
        <w:t>《企业法人营业执照》。 注册地址：烟台市芝罘区机场路</w:t>
      </w:r>
      <w:r>
        <w:rPr>
          <w:spacing w:val="-59"/>
        </w:rPr>
        <w:t> </w:t>
      </w:r>
      <w:r>
        <w:rPr>
          <w:rFonts w:ascii="Times New Roman" w:hAnsi="Times New Roman" w:cs="Times New Roman" w:eastAsia="Times New Roman" w:hint="default"/>
        </w:rPr>
        <w:t>326</w:t>
      </w:r>
      <w:r>
        <w:rPr>
          <w:rFonts w:ascii="Times New Roman" w:hAnsi="Times New Roman" w:cs="Times New Roman" w:eastAsia="Times New Roman" w:hint="default"/>
          <w:spacing w:val="-12"/>
        </w:rPr>
        <w:t> </w:t>
      </w:r>
      <w:r>
        <w:rPr/>
        <w:t>号</w:t>
      </w:r>
    </w:p>
    <w:p>
      <w:pPr>
        <w:pStyle w:val="BodyText"/>
        <w:spacing w:line="336" w:lineRule="auto" w:before="8"/>
        <w:ind w:left="613" w:right="6884"/>
        <w:jc w:val="left"/>
      </w:pPr>
      <w:r>
        <w:rPr/>
        <w:t>企业住所：烟台市芝罘区机场路</w:t>
      </w:r>
      <w:r>
        <w:rPr>
          <w:spacing w:val="-59"/>
        </w:rPr>
        <w:t> </w:t>
      </w:r>
      <w:r>
        <w:rPr>
          <w:rFonts w:ascii="Times New Roman" w:hAnsi="Times New Roman" w:cs="Times New Roman" w:eastAsia="Times New Roman" w:hint="default"/>
        </w:rPr>
        <w:t>326</w:t>
      </w:r>
      <w:r>
        <w:rPr>
          <w:rFonts w:ascii="Times New Roman" w:hAnsi="Times New Roman" w:cs="Times New Roman" w:eastAsia="Times New Roman" w:hint="default"/>
          <w:spacing w:val="-12"/>
        </w:rPr>
        <w:t> </w:t>
      </w:r>
      <w:r>
        <w:rPr/>
        <w:t>号 法定代表人：韩旭</w:t>
      </w:r>
    </w:p>
    <w:p>
      <w:pPr>
        <w:pStyle w:val="BodyText"/>
        <w:spacing w:line="348" w:lineRule="auto" w:before="58"/>
        <w:ind w:left="613" w:right="8446"/>
        <w:jc w:val="left"/>
        <w:rPr>
          <w:rFonts w:ascii="Times New Roman" w:hAnsi="Times New Roman" w:cs="Times New Roman" w:eastAsia="Times New Roman" w:hint="default"/>
        </w:rPr>
      </w:pPr>
      <w:r>
        <w:rPr/>
        <w:t>股本：</w:t>
      </w:r>
      <w:r>
        <w:rPr>
          <w:rFonts w:ascii="Times New Roman" w:hAnsi="Times New Roman" w:cs="Times New Roman" w:eastAsia="Times New Roman" w:hint="default"/>
        </w:rPr>
        <w:t>9,380</w:t>
      </w:r>
      <w:r>
        <w:rPr>
          <w:rFonts w:ascii="Times New Roman" w:hAnsi="Times New Roman" w:cs="Times New Roman" w:eastAsia="Times New Roman" w:hint="default"/>
          <w:spacing w:val="-13"/>
        </w:rPr>
        <w:t> </w:t>
      </w:r>
      <w:r>
        <w:rPr/>
        <w:t>万元人民币 股票简称：瑞康医药 股票代码：</w:t>
      </w:r>
      <w:r>
        <w:rPr>
          <w:rFonts w:ascii="Times New Roman" w:hAnsi="Times New Roman" w:cs="Times New Roman" w:eastAsia="Times New Roman" w:hint="default"/>
        </w:rPr>
        <w:t>002589</w:t>
      </w:r>
    </w:p>
    <w:p>
      <w:pPr>
        <w:spacing w:line="379" w:lineRule="auto" w:before="107"/>
        <w:ind w:left="613" w:right="1113" w:firstLine="2"/>
        <w:jc w:val="left"/>
        <w:rPr>
          <w:rFonts w:ascii="宋体" w:hAnsi="宋体" w:cs="宋体" w:eastAsia="宋体" w:hint="default"/>
          <w:sz w:val="24"/>
          <w:szCs w:val="24"/>
        </w:rPr>
      </w:pPr>
      <w:r>
        <w:rPr>
          <w:rFonts w:ascii="宋体" w:hAnsi="宋体" w:cs="宋体" w:eastAsia="宋体" w:hint="default"/>
          <w:b/>
          <w:bCs/>
          <w:sz w:val="24"/>
          <w:szCs w:val="24"/>
        </w:rPr>
        <w:t>公司的主要经营范围：</w:t>
      </w:r>
      <w:r>
        <w:rPr>
          <w:rFonts w:ascii="宋体" w:hAnsi="宋体" w:cs="宋体" w:eastAsia="宋体" w:hint="default"/>
          <w:b/>
          <w:bCs/>
          <w:w w:val="99"/>
          <w:sz w:val="24"/>
          <w:szCs w:val="24"/>
        </w:rPr>
        <w:t> </w:t>
      </w:r>
      <w:r>
        <w:rPr>
          <w:rFonts w:ascii="宋体" w:hAnsi="宋体" w:cs="宋体" w:eastAsia="宋体" w:hint="default"/>
          <w:sz w:val="24"/>
          <w:szCs w:val="24"/>
        </w:rPr>
        <w:t>中药材、中药饮片、中成药、化学原料药、化学药制剂、抗生素、生化药品、生物制品（除疫</w:t>
      </w:r>
    </w:p>
    <w:p>
      <w:pPr>
        <w:pStyle w:val="BodyText"/>
        <w:spacing w:line="360" w:lineRule="auto" w:before="44"/>
        <w:ind w:left="133" w:right="441"/>
        <w:jc w:val="left"/>
      </w:pPr>
      <w:r>
        <w:rPr/>
        <w:t>苗）、精神药品、麻醉药品、蛋白同化制剂、肽类激素、医疗用毒性药品、罂粟壳、药品类易制毒化学 品的批发；Ⅱ、Ⅲ类医疗器械的批发和零售（Ⅲ类：</w:t>
      </w:r>
      <w:r>
        <w:rPr>
          <w:rFonts w:ascii="Times New Roman" w:hAnsi="Times New Roman" w:cs="Times New Roman" w:eastAsia="Times New Roman" w:hint="default"/>
        </w:rPr>
        <w:t>6846 </w:t>
      </w:r>
      <w:r>
        <w:rPr/>
        <w:t>植入材料和人工器官、</w:t>
      </w:r>
      <w:r>
        <w:rPr>
          <w:rFonts w:ascii="Times New Roman" w:hAnsi="Times New Roman" w:cs="Times New Roman" w:eastAsia="Times New Roman" w:hint="default"/>
        </w:rPr>
        <w:t>6877</w:t>
      </w:r>
      <w:r>
        <w:rPr>
          <w:rFonts w:ascii="Times New Roman" w:hAnsi="Times New Roman" w:cs="Times New Roman" w:eastAsia="Times New Roman" w:hint="default"/>
          <w:spacing w:val="-24"/>
        </w:rPr>
        <w:t> </w:t>
      </w:r>
      <w:r>
        <w:rPr/>
        <w:t>介入器材；Ⅱ、Ⅲ 类：</w:t>
      </w:r>
      <w:r>
        <w:rPr>
          <w:rFonts w:ascii="Times New Roman" w:hAnsi="Times New Roman" w:cs="Times New Roman" w:eastAsia="Times New Roman" w:hint="default"/>
        </w:rPr>
        <w:t>6840</w:t>
      </w:r>
      <w:r>
        <w:rPr>
          <w:rFonts w:ascii="Times New Roman" w:hAnsi="Times New Roman" w:cs="Times New Roman" w:eastAsia="Times New Roman" w:hint="default"/>
          <w:spacing w:val="-13"/>
        </w:rPr>
        <w:t> </w:t>
      </w:r>
      <w:r>
        <w:rPr/>
        <w:t>体外诊断试剂、</w:t>
      </w:r>
      <w:r>
        <w:rPr>
          <w:rFonts w:ascii="Times New Roman" w:hAnsi="Times New Roman" w:cs="Times New Roman" w:eastAsia="Times New Roman" w:hint="default"/>
        </w:rPr>
        <w:t>6815</w:t>
      </w:r>
      <w:r>
        <w:rPr>
          <w:rFonts w:ascii="Times New Roman" w:hAnsi="Times New Roman" w:cs="Times New Roman" w:eastAsia="Times New Roman" w:hint="default"/>
          <w:spacing w:val="-13"/>
        </w:rPr>
        <w:t> </w:t>
      </w:r>
      <w:r>
        <w:rPr/>
        <w:t>注射穿刺器械、</w:t>
      </w:r>
      <w:r>
        <w:rPr>
          <w:rFonts w:ascii="Times New Roman" w:hAnsi="Times New Roman" w:cs="Times New Roman" w:eastAsia="Times New Roman" w:hint="default"/>
        </w:rPr>
        <w:t>6866</w:t>
      </w:r>
      <w:r>
        <w:rPr>
          <w:rFonts w:ascii="Times New Roman" w:hAnsi="Times New Roman" w:cs="Times New Roman" w:eastAsia="Times New Roman" w:hint="default"/>
          <w:spacing w:val="-13"/>
        </w:rPr>
        <w:t> </w:t>
      </w:r>
      <w:r>
        <w:rPr/>
        <w:t>医用高分子材料及制品、</w:t>
      </w:r>
      <w:r>
        <w:rPr>
          <w:rFonts w:ascii="Times New Roman" w:hAnsi="Times New Roman" w:cs="Times New Roman" w:eastAsia="Times New Roman" w:hint="default"/>
        </w:rPr>
        <w:t>6821</w:t>
      </w:r>
      <w:r>
        <w:rPr>
          <w:rFonts w:ascii="Times New Roman" w:hAnsi="Times New Roman" w:cs="Times New Roman" w:eastAsia="Times New Roman" w:hint="default"/>
          <w:spacing w:val="-13"/>
        </w:rPr>
        <w:t> </w:t>
      </w:r>
      <w:r>
        <w:rPr/>
        <w:t>医用电子仪器设备、 </w:t>
      </w:r>
      <w:r>
        <w:rPr>
          <w:rFonts w:ascii="Times New Roman" w:hAnsi="Times New Roman" w:cs="Times New Roman" w:eastAsia="Times New Roman" w:hint="default"/>
        </w:rPr>
        <w:t>6822 </w:t>
      </w:r>
      <w:r>
        <w:rPr/>
        <w:t>医用光学器具、仪器及内窥镜设备</w:t>
      </w:r>
      <w:r>
        <w:rPr>
          <w:rFonts w:ascii="Times New Roman" w:hAnsi="Times New Roman" w:cs="Times New Roman" w:eastAsia="Times New Roman" w:hint="default"/>
        </w:rPr>
        <w:t>(6822-1 </w:t>
      </w:r>
      <w:r>
        <w:rPr/>
        <w:t>角膜接触镜及护理用液除外）；</w:t>
      </w:r>
      <w:r>
        <w:rPr>
          <w:rFonts w:ascii="Times New Roman" w:hAnsi="Times New Roman" w:cs="Times New Roman" w:eastAsia="Times New Roman" w:hint="default"/>
        </w:rPr>
        <w:t>6823</w:t>
      </w:r>
      <w:r>
        <w:rPr>
          <w:rFonts w:ascii="Times New Roman" w:hAnsi="Times New Roman" w:cs="Times New Roman" w:eastAsia="Times New Roman" w:hint="default"/>
          <w:spacing w:val="-36"/>
        </w:rPr>
        <w:t> </w:t>
      </w:r>
      <w:r>
        <w:rPr/>
        <w:t>医用超声仪器及有关 设备、</w:t>
      </w:r>
      <w:r>
        <w:rPr>
          <w:rFonts w:ascii="Times New Roman" w:hAnsi="Times New Roman" w:cs="Times New Roman" w:eastAsia="Times New Roman" w:hint="default"/>
        </w:rPr>
        <w:t>6824</w:t>
      </w:r>
      <w:r>
        <w:rPr>
          <w:rFonts w:ascii="Times New Roman" w:hAnsi="Times New Roman" w:cs="Times New Roman" w:eastAsia="Times New Roman" w:hint="default"/>
          <w:spacing w:val="-12"/>
        </w:rPr>
        <w:t> </w:t>
      </w:r>
      <w:r>
        <w:rPr/>
        <w:t>医用激光仪器设备、</w:t>
      </w:r>
      <w:r>
        <w:rPr>
          <w:rFonts w:ascii="Times New Roman" w:hAnsi="Times New Roman" w:cs="Times New Roman" w:eastAsia="Times New Roman" w:hint="default"/>
        </w:rPr>
        <w:t>6825</w:t>
      </w:r>
      <w:r>
        <w:rPr>
          <w:rFonts w:ascii="Times New Roman" w:hAnsi="Times New Roman" w:cs="Times New Roman" w:eastAsia="Times New Roman" w:hint="default"/>
          <w:spacing w:val="-12"/>
        </w:rPr>
        <w:t> </w:t>
      </w:r>
      <w:r>
        <w:rPr/>
        <w:t>医用高频仪器设备、</w:t>
      </w:r>
      <w:r>
        <w:rPr>
          <w:rFonts w:ascii="Times New Roman" w:hAnsi="Times New Roman" w:cs="Times New Roman" w:eastAsia="Times New Roman" w:hint="default"/>
        </w:rPr>
        <w:t>6826</w:t>
      </w:r>
      <w:r>
        <w:rPr>
          <w:rFonts w:ascii="Times New Roman" w:hAnsi="Times New Roman" w:cs="Times New Roman" w:eastAsia="Times New Roman" w:hint="default"/>
          <w:spacing w:val="-12"/>
        </w:rPr>
        <w:t> </w:t>
      </w:r>
      <w:r>
        <w:rPr/>
        <w:t>物理治疗及康复设备、</w:t>
      </w:r>
      <w:r>
        <w:rPr>
          <w:rFonts w:ascii="Times New Roman" w:hAnsi="Times New Roman" w:cs="Times New Roman" w:eastAsia="Times New Roman" w:hint="default"/>
        </w:rPr>
        <w:t>6828</w:t>
      </w:r>
      <w:r>
        <w:rPr>
          <w:rFonts w:ascii="Times New Roman" w:hAnsi="Times New Roman" w:cs="Times New Roman" w:eastAsia="Times New Roman" w:hint="default"/>
          <w:spacing w:val="-12"/>
        </w:rPr>
        <w:t> </w:t>
      </w:r>
      <w:r>
        <w:rPr/>
        <w:t>医用磁共振设 备、</w:t>
      </w:r>
      <w:r>
        <w:rPr>
          <w:rFonts w:ascii="Times New Roman" w:hAnsi="Times New Roman" w:cs="Times New Roman" w:eastAsia="Times New Roman" w:hint="default"/>
        </w:rPr>
        <w:t>6830</w:t>
      </w:r>
      <w:r>
        <w:rPr>
          <w:rFonts w:ascii="Times New Roman" w:hAnsi="Times New Roman" w:cs="Times New Roman" w:eastAsia="Times New Roman" w:hint="default"/>
          <w:spacing w:val="-12"/>
        </w:rPr>
        <w:t> </w:t>
      </w:r>
      <w:r>
        <w:rPr/>
        <w:t>医用</w:t>
      </w:r>
      <w:r>
        <w:rPr>
          <w:spacing w:val="-61"/>
        </w:rPr>
        <w:t> </w:t>
      </w:r>
      <w:r>
        <w:rPr>
          <w:rFonts w:ascii="Times New Roman" w:hAnsi="Times New Roman" w:cs="Times New Roman" w:eastAsia="Times New Roman" w:hint="default"/>
        </w:rPr>
        <w:t>X</w:t>
      </w:r>
      <w:r>
        <w:rPr>
          <w:rFonts w:ascii="Times New Roman" w:hAnsi="Times New Roman" w:cs="Times New Roman" w:eastAsia="Times New Roman" w:hint="default"/>
          <w:spacing w:val="-13"/>
        </w:rPr>
        <w:t> </w:t>
      </w:r>
      <w:r>
        <w:rPr/>
        <w:t>射线设备、</w:t>
      </w:r>
      <w:r>
        <w:rPr>
          <w:spacing w:val="-60"/>
        </w:rPr>
        <w:t> </w:t>
      </w:r>
      <w:r>
        <w:rPr>
          <w:rFonts w:ascii="Times New Roman" w:hAnsi="Times New Roman" w:cs="Times New Roman" w:eastAsia="Times New Roman" w:hint="default"/>
        </w:rPr>
        <w:t>6832</w:t>
      </w:r>
      <w:r>
        <w:rPr>
          <w:rFonts w:ascii="Times New Roman" w:hAnsi="Times New Roman" w:cs="Times New Roman" w:eastAsia="Times New Roman" w:hint="default"/>
          <w:spacing w:val="-12"/>
        </w:rPr>
        <w:t> </w:t>
      </w:r>
      <w:r>
        <w:rPr/>
        <w:t>医用高能射线设备、</w:t>
      </w:r>
      <w:r>
        <w:rPr>
          <w:rFonts w:ascii="Times New Roman" w:hAnsi="Times New Roman" w:cs="Times New Roman" w:eastAsia="Times New Roman" w:hint="default"/>
        </w:rPr>
        <w:t>6833</w:t>
      </w:r>
      <w:r>
        <w:rPr>
          <w:rFonts w:ascii="Times New Roman" w:hAnsi="Times New Roman" w:cs="Times New Roman" w:eastAsia="Times New Roman" w:hint="default"/>
          <w:spacing w:val="-12"/>
        </w:rPr>
        <w:t> </w:t>
      </w:r>
      <w:r>
        <w:rPr/>
        <w:t>医用核素设备、</w:t>
      </w:r>
      <w:r>
        <w:rPr>
          <w:rFonts w:ascii="Times New Roman" w:hAnsi="Times New Roman" w:cs="Times New Roman" w:eastAsia="Times New Roman" w:hint="default"/>
        </w:rPr>
        <w:t>6840</w:t>
      </w:r>
      <w:r>
        <w:rPr>
          <w:rFonts w:ascii="Times New Roman" w:hAnsi="Times New Roman" w:cs="Times New Roman" w:eastAsia="Times New Roman" w:hint="default"/>
          <w:spacing w:val="-12"/>
        </w:rPr>
        <w:t> </w:t>
      </w:r>
      <w:r>
        <w:rPr/>
        <w:t>临床检验分析仪器、 </w:t>
      </w:r>
      <w:r>
        <w:rPr>
          <w:rFonts w:ascii="Times New Roman" w:hAnsi="Times New Roman" w:cs="Times New Roman" w:eastAsia="Times New Roman" w:hint="default"/>
        </w:rPr>
        <w:t>6845</w:t>
      </w:r>
      <w:r>
        <w:rPr>
          <w:rFonts w:ascii="Times New Roman" w:hAnsi="Times New Roman" w:cs="Times New Roman" w:eastAsia="Times New Roman" w:hint="default"/>
          <w:spacing w:val="-12"/>
        </w:rPr>
        <w:t> </w:t>
      </w:r>
      <w:r>
        <w:rPr/>
        <w:t>体外循环及血液处理设备、</w:t>
      </w:r>
      <w:r>
        <w:rPr>
          <w:rFonts w:ascii="Times New Roman" w:hAnsi="Times New Roman" w:cs="Times New Roman" w:eastAsia="Times New Roman" w:hint="default"/>
        </w:rPr>
        <w:t>6854</w:t>
      </w:r>
      <w:r>
        <w:rPr>
          <w:rFonts w:ascii="Times New Roman" w:hAnsi="Times New Roman" w:cs="Times New Roman" w:eastAsia="Times New Roman" w:hint="default"/>
          <w:spacing w:val="-12"/>
        </w:rPr>
        <w:t> </w:t>
      </w:r>
      <w:r>
        <w:rPr/>
        <w:t>手术室、急救室、诊疗室设备及器具、</w:t>
      </w:r>
      <w:r>
        <w:rPr>
          <w:rFonts w:ascii="Times New Roman" w:hAnsi="Times New Roman" w:cs="Times New Roman" w:eastAsia="Times New Roman" w:hint="default"/>
        </w:rPr>
        <w:t>6863</w:t>
      </w:r>
      <w:r>
        <w:rPr>
          <w:rFonts w:ascii="Times New Roman" w:hAnsi="Times New Roman" w:cs="Times New Roman" w:eastAsia="Times New Roman" w:hint="default"/>
          <w:spacing w:val="-12"/>
        </w:rPr>
        <w:t> </w:t>
      </w:r>
      <w:r>
        <w:rPr/>
        <w:t>口腔科材料、</w:t>
      </w:r>
      <w:r>
        <w:rPr>
          <w:rFonts w:ascii="Times New Roman" w:hAnsi="Times New Roman" w:cs="Times New Roman" w:eastAsia="Times New Roman" w:hint="default"/>
        </w:rPr>
        <w:t>6864</w:t>
      </w:r>
      <w:r>
        <w:rPr>
          <w:rFonts w:ascii="Times New Roman" w:hAnsi="Times New Roman" w:cs="Times New Roman" w:eastAsia="Times New Roman" w:hint="default"/>
          <w:spacing w:val="-12"/>
        </w:rPr>
        <w:t> </w:t>
      </w:r>
      <w:r>
        <w:rPr/>
        <w:t>医用 卫生材料及敷料、</w:t>
      </w:r>
      <w:r>
        <w:rPr>
          <w:rFonts w:ascii="Times New Roman" w:hAnsi="Times New Roman" w:cs="Times New Roman" w:eastAsia="Times New Roman" w:hint="default"/>
        </w:rPr>
        <w:t>6865 </w:t>
      </w:r>
      <w:r>
        <w:rPr/>
        <w:t>医用缝合材料及粘合剂；Ⅱ类：</w:t>
      </w:r>
      <w:r>
        <w:rPr>
          <w:rFonts w:ascii="Times New Roman" w:hAnsi="Times New Roman" w:cs="Times New Roman" w:eastAsia="Times New Roman" w:hint="default"/>
        </w:rPr>
        <w:t>6801 </w:t>
      </w:r>
      <w:r>
        <w:rPr/>
        <w:t>基础外科手术器械、</w:t>
      </w:r>
      <w:r>
        <w:rPr>
          <w:rFonts w:ascii="Times New Roman" w:hAnsi="Times New Roman" w:cs="Times New Roman" w:eastAsia="Times New Roman" w:hint="default"/>
        </w:rPr>
        <w:t>6803</w:t>
      </w:r>
      <w:r>
        <w:rPr>
          <w:rFonts w:ascii="Times New Roman" w:hAnsi="Times New Roman" w:cs="Times New Roman" w:eastAsia="Times New Roman" w:hint="default"/>
          <w:spacing w:val="-36"/>
        </w:rPr>
        <w:t> </w:t>
      </w:r>
      <w:r>
        <w:rPr/>
        <w:t>神经外科手术器 械、</w:t>
      </w:r>
      <w:r>
        <w:rPr>
          <w:rFonts w:ascii="Times New Roman" w:hAnsi="Times New Roman" w:cs="Times New Roman" w:eastAsia="Times New Roman" w:hint="default"/>
        </w:rPr>
        <w:t>6804</w:t>
      </w:r>
      <w:r>
        <w:rPr>
          <w:rFonts w:ascii="Times New Roman" w:hAnsi="Times New Roman" w:cs="Times New Roman" w:eastAsia="Times New Roman" w:hint="default"/>
          <w:spacing w:val="-12"/>
        </w:rPr>
        <w:t> </w:t>
      </w:r>
      <w:r>
        <w:rPr/>
        <w:t>眼科手术器械、</w:t>
      </w:r>
      <w:r>
        <w:rPr>
          <w:rFonts w:ascii="Times New Roman" w:hAnsi="Times New Roman" w:cs="Times New Roman" w:eastAsia="Times New Roman" w:hint="default"/>
        </w:rPr>
        <w:t>6807</w:t>
      </w:r>
      <w:r>
        <w:rPr>
          <w:rFonts w:ascii="Times New Roman" w:hAnsi="Times New Roman" w:cs="Times New Roman" w:eastAsia="Times New Roman" w:hint="default"/>
          <w:spacing w:val="-12"/>
        </w:rPr>
        <w:t> </w:t>
      </w:r>
      <w:r>
        <w:rPr/>
        <w:t>胸腔心血管外科手术器械、</w:t>
      </w:r>
      <w:r>
        <w:rPr>
          <w:rFonts w:ascii="Times New Roman" w:hAnsi="Times New Roman" w:cs="Times New Roman" w:eastAsia="Times New Roman" w:hint="default"/>
        </w:rPr>
        <w:t>6808</w:t>
      </w:r>
      <w:r>
        <w:rPr>
          <w:rFonts w:ascii="Times New Roman" w:hAnsi="Times New Roman" w:cs="Times New Roman" w:eastAsia="Times New Roman" w:hint="default"/>
          <w:spacing w:val="-12"/>
        </w:rPr>
        <w:t> </w:t>
      </w:r>
      <w:r>
        <w:rPr/>
        <w:t>腹部外科手术器械、</w:t>
      </w:r>
      <w:r>
        <w:rPr>
          <w:rFonts w:ascii="Times New Roman" w:hAnsi="Times New Roman" w:cs="Times New Roman" w:eastAsia="Times New Roman" w:hint="default"/>
        </w:rPr>
        <w:t>6809</w:t>
      </w:r>
      <w:r>
        <w:rPr>
          <w:rFonts w:ascii="Times New Roman" w:hAnsi="Times New Roman" w:cs="Times New Roman" w:eastAsia="Times New Roman" w:hint="default"/>
          <w:spacing w:val="-12"/>
        </w:rPr>
        <w:t> </w:t>
      </w:r>
      <w:r>
        <w:rPr/>
        <w:t>泌尿肛肠外科手 术器械、</w:t>
      </w:r>
      <w:r>
        <w:rPr>
          <w:rFonts w:ascii="Times New Roman" w:hAnsi="Times New Roman" w:cs="Times New Roman" w:eastAsia="Times New Roman" w:hint="default"/>
        </w:rPr>
        <w:t>6810</w:t>
      </w:r>
      <w:r>
        <w:rPr>
          <w:rFonts w:ascii="Times New Roman" w:hAnsi="Times New Roman" w:cs="Times New Roman" w:eastAsia="Times New Roman" w:hint="default"/>
          <w:spacing w:val="-12"/>
        </w:rPr>
        <w:t> </w:t>
      </w:r>
      <w:r>
        <w:rPr/>
        <w:t>矫形外科（骨科）手术器械、</w:t>
      </w:r>
      <w:r>
        <w:rPr>
          <w:rFonts w:ascii="Times New Roman" w:hAnsi="Times New Roman" w:cs="Times New Roman" w:eastAsia="Times New Roman" w:hint="default"/>
        </w:rPr>
        <w:t>6820</w:t>
      </w:r>
      <w:r>
        <w:rPr>
          <w:rFonts w:ascii="Times New Roman" w:hAnsi="Times New Roman" w:cs="Times New Roman" w:eastAsia="Times New Roman" w:hint="default"/>
          <w:spacing w:val="-12"/>
        </w:rPr>
        <w:t> </w:t>
      </w:r>
      <w:r>
        <w:rPr/>
        <w:t>普通诊察器械、</w:t>
      </w:r>
      <w:r>
        <w:rPr>
          <w:rFonts w:ascii="Times New Roman" w:hAnsi="Times New Roman" w:cs="Times New Roman" w:eastAsia="Times New Roman" w:hint="default"/>
        </w:rPr>
        <w:t>6827</w:t>
      </w:r>
      <w:r>
        <w:rPr>
          <w:rFonts w:ascii="Times New Roman" w:hAnsi="Times New Roman" w:cs="Times New Roman" w:eastAsia="Times New Roman" w:hint="default"/>
          <w:spacing w:val="-12"/>
        </w:rPr>
        <w:t> </w:t>
      </w:r>
      <w:r>
        <w:rPr/>
        <w:t>中医器械、</w:t>
      </w:r>
      <w:r>
        <w:rPr>
          <w:rFonts w:ascii="Times New Roman" w:hAnsi="Times New Roman" w:cs="Times New Roman" w:eastAsia="Times New Roman" w:hint="default"/>
        </w:rPr>
        <w:t>6831</w:t>
      </w:r>
      <w:r>
        <w:rPr>
          <w:rFonts w:ascii="Times New Roman" w:hAnsi="Times New Roman" w:cs="Times New Roman" w:eastAsia="Times New Roman" w:hint="default"/>
          <w:spacing w:val="-12"/>
        </w:rPr>
        <w:t> </w:t>
      </w:r>
      <w:r>
        <w:rPr/>
        <w:t>医用</w:t>
      </w:r>
      <w:r>
        <w:rPr>
          <w:spacing w:val="-60"/>
        </w:rPr>
        <w:t> </w:t>
      </w:r>
      <w:r>
        <w:rPr>
          <w:rFonts w:ascii="Times New Roman" w:hAnsi="Times New Roman" w:cs="Times New Roman" w:eastAsia="Times New Roman" w:hint="default"/>
        </w:rPr>
        <w:t>X</w:t>
      </w:r>
      <w:r>
        <w:rPr>
          <w:rFonts w:ascii="Times New Roman" w:hAnsi="Times New Roman" w:cs="Times New Roman" w:eastAsia="Times New Roman" w:hint="default"/>
          <w:spacing w:val="-13"/>
        </w:rPr>
        <w:t> </w:t>
      </w:r>
      <w:r>
        <w:rPr/>
        <w:t>射线附属 设备及部件、</w:t>
      </w:r>
      <w:r>
        <w:rPr>
          <w:rFonts w:ascii="Times New Roman" w:hAnsi="Times New Roman" w:cs="Times New Roman" w:eastAsia="Times New Roman" w:hint="default"/>
        </w:rPr>
        <w:t>6841 </w:t>
      </w:r>
      <w:r>
        <w:rPr/>
        <w:t>医用化验和基础设备器具、</w:t>
      </w:r>
      <w:r>
        <w:rPr>
          <w:rFonts w:ascii="Times New Roman" w:hAnsi="Times New Roman" w:cs="Times New Roman" w:eastAsia="Times New Roman" w:hint="default"/>
        </w:rPr>
        <w:t>6855 </w:t>
      </w:r>
      <w:r>
        <w:rPr/>
        <w:t>口腔科设备及器具、</w:t>
      </w:r>
      <w:r>
        <w:rPr>
          <w:rFonts w:ascii="Times New Roman" w:hAnsi="Times New Roman" w:cs="Times New Roman" w:eastAsia="Times New Roman" w:hint="default"/>
        </w:rPr>
        <w:t>6856</w:t>
      </w:r>
      <w:r>
        <w:rPr>
          <w:rFonts w:ascii="Times New Roman" w:hAnsi="Times New Roman" w:cs="Times New Roman" w:eastAsia="Times New Roman" w:hint="default"/>
          <w:spacing w:val="-37"/>
        </w:rPr>
        <w:t> </w:t>
      </w:r>
      <w:r>
        <w:rPr/>
        <w:t>病房护理设备及器具、</w:t>
      </w:r>
      <w:r>
        <w:rPr>
          <w:rFonts w:ascii="Times New Roman" w:hAnsi="Times New Roman" w:cs="Times New Roman" w:eastAsia="Times New Roman" w:hint="default"/>
        </w:rPr>
        <w:t>6857 </w:t>
      </w:r>
      <w:r>
        <w:rPr/>
        <w:t>消毒和灭菌设备及器具、</w:t>
      </w:r>
      <w:r>
        <w:rPr>
          <w:rFonts w:ascii="Times New Roman" w:hAnsi="Times New Roman" w:cs="Times New Roman" w:eastAsia="Times New Roman" w:hint="default"/>
        </w:rPr>
        <w:t>6858 </w:t>
      </w:r>
      <w:r>
        <w:rPr/>
        <w:t>医用冷疗、低温、冷藏设备及器具、</w:t>
      </w:r>
      <w:r>
        <w:rPr>
          <w:rFonts w:ascii="Times New Roman" w:hAnsi="Times New Roman" w:cs="Times New Roman" w:eastAsia="Times New Roman" w:hint="default"/>
        </w:rPr>
        <w:t>6870</w:t>
      </w:r>
      <w:r>
        <w:rPr>
          <w:rFonts w:ascii="Times New Roman" w:hAnsi="Times New Roman" w:cs="Times New Roman" w:eastAsia="Times New Roman" w:hint="default"/>
          <w:spacing w:val="-24"/>
        </w:rPr>
        <w:t> </w:t>
      </w:r>
      <w:r>
        <w:rPr/>
        <w:t>软件）；常温保存保健食品及日 用品销售；健身器械、化妆品、消毒液的批发；药品的仓储、配送；普通货运。</w:t>
      </w:r>
    </w:p>
    <w:p>
      <w:pPr>
        <w:pStyle w:val="Heading6"/>
        <w:spacing w:line="281" w:lineRule="exact"/>
        <w:ind w:left="615" w:right="621"/>
        <w:jc w:val="left"/>
        <w:rPr>
          <w:b w:val="0"/>
          <w:bCs w:val="0"/>
        </w:rPr>
      </w:pPr>
      <w:r>
        <w:rPr/>
        <w:t>公司主营业务：</w:t>
      </w:r>
      <w:r>
        <w:rPr>
          <w:b w:val="0"/>
          <w:bCs w:val="0"/>
        </w:rPr>
      </w:r>
    </w:p>
    <w:p>
      <w:pPr>
        <w:spacing w:after="0" w:line="281" w:lineRule="exact"/>
        <w:jc w:val="left"/>
        <w:sectPr>
          <w:headerReference w:type="default" r:id="rId168"/>
          <w:footerReference w:type="default" r:id="rId169"/>
          <w:pgSz w:w="11910" w:h="16850"/>
          <w:pgMar w:header="857" w:footer="957" w:top="1040" w:bottom="1140" w:left="320" w:right="0"/>
          <w:pgNumType w:start="83"/>
        </w:sectPr>
      </w:pPr>
    </w:p>
    <w:p>
      <w:pPr>
        <w:pStyle w:val="BodyText"/>
        <w:spacing w:line="357" w:lineRule="auto"/>
        <w:ind w:left="133" w:right="650" w:firstLine="480"/>
        <w:jc w:val="both"/>
      </w:pPr>
      <w:r>
        <w:rPr/>
        <w:t>公司是一家高成长性的、中型的药品直销服务商，是以山东省为目标市场、以规模以上医院及基础 医疗市场的直接销售为主营业务、以商业分销为补充、具备药品现代物流资质和能力、可采用电子商务 等现代化交易手段经营的医药商业企业。</w:t>
      </w:r>
    </w:p>
    <w:p>
      <w:pPr>
        <w:pStyle w:val="BodyText"/>
        <w:spacing w:line="357" w:lineRule="auto" w:before="34"/>
        <w:ind w:left="133" w:right="633" w:firstLine="480"/>
        <w:jc w:val="left"/>
      </w:pPr>
      <w:r>
        <w:rPr/>
        <w:t>公司依托先进的物流设备和管理信息系统，有效地整合了营销渠道的上下游资源，通过优化药品供 销配环节中的验收、存储、分拣、配送、信息交流等作业过程，提高订单处理能力，减少货物分拣差 错，缩短库存及配送时间，降低物流成本，提高服务水平和资金使用效益，实现药品销售的规模化、自 动化、信息化和效益化。</w:t>
      </w:r>
    </w:p>
    <w:p>
      <w:pPr>
        <w:pStyle w:val="BodyText"/>
        <w:spacing w:line="240" w:lineRule="auto" w:before="36"/>
        <w:ind w:left="613" w:right="621"/>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17</w:t>
      </w:r>
      <w:r>
        <w:rPr>
          <w:rFonts w:ascii="Times New Roman" w:hAnsi="Times New Roman" w:cs="Times New Roman" w:eastAsia="Times New Roman" w:hint="default"/>
          <w:spacing w:val="-12"/>
        </w:rPr>
        <w:t> </w:t>
      </w:r>
      <w:r>
        <w:rPr/>
        <w:t>日，公司被山东省食品药品监督管理局批准为药品委托配送业务试点单位；</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p>
    <w:p>
      <w:pPr>
        <w:pStyle w:val="BodyText"/>
        <w:spacing w:line="240" w:lineRule="auto" w:before="134"/>
        <w:ind w:left="133" w:right="441"/>
        <w:jc w:val="left"/>
      </w:pP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20</w:t>
      </w:r>
      <w:r>
        <w:rPr>
          <w:rFonts w:ascii="Times New Roman" w:hAnsi="Times New Roman" w:cs="Times New Roman" w:eastAsia="Times New Roman" w:hint="default"/>
          <w:spacing w:val="-12"/>
        </w:rPr>
        <w:t> </w:t>
      </w:r>
      <w:r>
        <w:rPr/>
        <w:t>日，公司被山东省食品药品监督管理局列入山东省第一批药品现代物流试点企业。公司在中国医</w:t>
      </w:r>
    </w:p>
    <w:p>
      <w:pPr>
        <w:pStyle w:val="BodyText"/>
        <w:spacing w:line="348" w:lineRule="auto" w:before="135"/>
        <w:ind w:left="133" w:right="548"/>
        <w:jc w:val="left"/>
      </w:pPr>
      <w:r>
        <w:rPr/>
        <w:t>药商业协会公布的</w:t>
      </w:r>
      <w:r>
        <w:rPr>
          <w:spacing w:val="-60"/>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年全国医药商业百强排名中进入全国</w:t>
      </w:r>
      <w:r>
        <w:rPr>
          <w:spacing w:val="-59"/>
        </w:rPr>
        <w:t> </w:t>
      </w:r>
      <w:r>
        <w:rPr>
          <w:rFonts w:ascii="Times New Roman" w:hAnsi="Times New Roman" w:cs="Times New Roman" w:eastAsia="Times New Roman" w:hint="default"/>
        </w:rPr>
        <w:t>50</w:t>
      </w:r>
      <w:r>
        <w:rPr>
          <w:rFonts w:ascii="Times New Roman" w:hAnsi="Times New Roman" w:cs="Times New Roman" w:eastAsia="Times New Roman" w:hint="default"/>
          <w:spacing w:val="-12"/>
        </w:rPr>
        <w:t> </w:t>
      </w:r>
      <w:r>
        <w:rPr/>
        <w:t>强，销售收入位列第</w:t>
      </w:r>
      <w:r>
        <w:rPr>
          <w:spacing w:val="-60"/>
        </w:rPr>
        <w:t> </w:t>
      </w:r>
      <w:r>
        <w:rPr>
          <w:rFonts w:ascii="Times New Roman" w:hAnsi="Times New Roman" w:cs="Times New Roman" w:eastAsia="Times New Roman" w:hint="default"/>
        </w:rPr>
        <w:t>38</w:t>
      </w:r>
      <w:r>
        <w:rPr>
          <w:rFonts w:ascii="Times New Roman" w:hAnsi="Times New Roman" w:cs="Times New Roman" w:eastAsia="Times New Roman" w:hint="default"/>
          <w:spacing w:val="-12"/>
        </w:rPr>
        <w:t> </w:t>
      </w:r>
      <w:r>
        <w:rPr/>
        <w:t>位。按此商业排 名，公司在山东省医药商业销售规模位列第三位，同时，公司在医院直配市场处于山东省医药商业领先 地位。</w:t>
      </w:r>
    </w:p>
    <w:p>
      <w:pPr>
        <w:pStyle w:val="BodyText"/>
        <w:spacing w:line="240" w:lineRule="auto" w:before="43"/>
        <w:ind w:left="613" w:right="621"/>
        <w:jc w:val="left"/>
        <w:rPr>
          <w:rFonts w:ascii="Times New Roman" w:hAnsi="Times New Roman" w:cs="Times New Roman" w:eastAsia="Times New Roman" w:hint="default"/>
        </w:rPr>
      </w:pPr>
      <w:r>
        <w:rPr/>
        <w:t>自公司成立以来，业务规模迅速扩张。近三年公司营业收入增长较快，</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年实现营业收入</w:t>
      </w:r>
      <w:r>
        <w:rPr>
          <w:spacing w:val="-60"/>
        </w:rPr>
        <w:t> </w:t>
      </w:r>
      <w:r>
        <w:rPr>
          <w:rFonts w:ascii="Times New Roman" w:hAnsi="Times New Roman" w:cs="Times New Roman" w:eastAsia="Times New Roman" w:hint="default"/>
        </w:rPr>
        <w:t>22.13</w:t>
      </w:r>
    </w:p>
    <w:p>
      <w:pPr>
        <w:pStyle w:val="BodyText"/>
        <w:spacing w:line="336" w:lineRule="auto" w:before="135"/>
        <w:ind w:left="133" w:right="609"/>
        <w:jc w:val="left"/>
      </w:pPr>
      <w:r>
        <w:rPr/>
        <w:t>亿元，较</w:t>
      </w:r>
      <w:r>
        <w:rPr>
          <w:spacing w:val="-6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4"/>
        </w:rPr>
        <w:t> </w:t>
      </w:r>
      <w:r>
        <w:rPr/>
        <w:t>年增长</w:t>
      </w:r>
      <w:r>
        <w:rPr>
          <w:spacing w:val="-61"/>
        </w:rPr>
        <w:t> </w:t>
      </w:r>
      <w:r>
        <w:rPr>
          <w:rFonts w:ascii="Times New Roman" w:hAnsi="Times New Roman" w:cs="Times New Roman" w:eastAsia="Times New Roman" w:hint="default"/>
        </w:rPr>
        <w:t>38.19%</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年继续保持较快的增长速度，营业收入达到</w:t>
      </w:r>
      <w:r>
        <w:rPr>
          <w:spacing w:val="-60"/>
        </w:rPr>
        <w:t> </w:t>
      </w:r>
      <w:r>
        <w:rPr>
          <w:rFonts w:ascii="Times New Roman" w:hAnsi="Times New Roman" w:cs="Times New Roman" w:eastAsia="Times New Roman" w:hint="default"/>
        </w:rPr>
        <w:t>31.95</w:t>
      </w:r>
      <w:r>
        <w:rPr>
          <w:rFonts w:ascii="Times New Roman" w:hAnsi="Times New Roman" w:cs="Times New Roman" w:eastAsia="Times New Roman" w:hint="default"/>
          <w:spacing w:val="-13"/>
        </w:rPr>
        <w:t> </w:t>
      </w:r>
      <w:r>
        <w:rPr/>
        <w:t>亿元，较</w:t>
      </w:r>
      <w:r>
        <w:rPr>
          <w:spacing w:val="-61"/>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 增长</w:t>
      </w:r>
      <w:r>
        <w:rPr>
          <w:spacing w:val="-61"/>
        </w:rPr>
        <w:t> </w:t>
      </w:r>
      <w:r>
        <w:rPr>
          <w:rFonts w:ascii="Times New Roman" w:hAnsi="Times New Roman" w:cs="Times New Roman" w:eastAsia="Times New Roman" w:hint="default"/>
        </w:rPr>
        <w:t>44.37%</w:t>
      </w:r>
      <w:r>
        <w:rPr/>
        <w:t>。</w:t>
      </w:r>
    </w:p>
    <w:p>
      <w:pPr>
        <w:pStyle w:val="Heading6"/>
        <w:spacing w:line="240" w:lineRule="auto" w:before="29"/>
        <w:ind w:left="615" w:right="621"/>
        <w:jc w:val="left"/>
        <w:rPr>
          <w:b w:val="0"/>
          <w:bCs w:val="0"/>
        </w:rPr>
      </w:pPr>
      <w:r>
        <w:rPr/>
        <w:t>公司历史沿革：</w:t>
      </w:r>
      <w:r>
        <w:rPr>
          <w:b w:val="0"/>
          <w:bCs w:val="0"/>
        </w:rPr>
      </w:r>
    </w:p>
    <w:p>
      <w:pPr>
        <w:spacing w:line="240" w:lineRule="auto" w:before="10"/>
        <w:rPr>
          <w:rFonts w:ascii="宋体" w:hAnsi="宋体" w:cs="宋体" w:eastAsia="宋体" w:hint="default"/>
          <w:b/>
          <w:bCs/>
          <w:sz w:val="18"/>
          <w:szCs w:val="18"/>
        </w:rPr>
      </w:pPr>
    </w:p>
    <w:p>
      <w:pPr>
        <w:pStyle w:val="Heading6"/>
        <w:spacing w:line="240" w:lineRule="auto"/>
        <w:ind w:left="615" w:right="621"/>
        <w:jc w:val="left"/>
        <w:rPr>
          <w:b w:val="0"/>
          <w:bCs w:val="0"/>
        </w:rPr>
      </w:pPr>
      <w:r>
        <w:rPr>
          <w:rFonts w:ascii="Times New Roman" w:hAnsi="Times New Roman" w:cs="Times New Roman" w:eastAsia="Times New Roman" w:hint="default"/>
        </w:rPr>
        <w:t>1</w:t>
      </w:r>
      <w:r>
        <w:rPr/>
        <w:t>、</w:t>
      </w:r>
      <w:r>
        <w:rPr>
          <w:rFonts w:ascii="Times New Roman" w:hAnsi="Times New Roman" w:cs="Times New Roman" w:eastAsia="Times New Roman" w:hint="default"/>
        </w:rPr>
        <w:t>2004</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月，公司前身烟台瑞康药品配送有限公司成立</w:t>
      </w:r>
      <w:r>
        <w:rPr>
          <w:b w:val="0"/>
          <w:bCs w:val="0"/>
        </w:rPr>
      </w:r>
    </w:p>
    <w:p>
      <w:pPr>
        <w:pStyle w:val="BodyText"/>
        <w:spacing w:line="240" w:lineRule="auto" w:before="164"/>
        <w:ind w:left="613" w:right="441"/>
        <w:jc w:val="left"/>
      </w:pPr>
      <w:r>
        <w:rPr>
          <w:rFonts w:ascii="Times New Roman" w:hAnsi="Times New Roman" w:cs="Times New Roman" w:eastAsia="Times New Roman" w:hint="default"/>
        </w:rPr>
        <w:t>2004</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日，自然人张仁华、韩旭共同出资</w:t>
      </w:r>
      <w:r>
        <w:rPr>
          <w:spacing w:val="-60"/>
        </w:rPr>
        <w:t> </w:t>
      </w:r>
      <w:r>
        <w:rPr>
          <w:rFonts w:ascii="Times New Roman" w:hAnsi="Times New Roman" w:cs="Times New Roman" w:eastAsia="Times New Roman" w:hint="default"/>
        </w:rPr>
        <w:t>300</w:t>
      </w:r>
      <w:r>
        <w:rPr>
          <w:rFonts w:ascii="Times New Roman" w:hAnsi="Times New Roman" w:cs="Times New Roman" w:eastAsia="Times New Roman" w:hint="default"/>
          <w:spacing w:val="-12"/>
        </w:rPr>
        <w:t> </w:t>
      </w:r>
      <w:r>
        <w:rPr/>
        <w:t>万元，设立烟台瑞康药品配送有限公司（以下</w:t>
      </w:r>
    </w:p>
    <w:p>
      <w:pPr>
        <w:pStyle w:val="BodyText"/>
        <w:spacing w:line="240" w:lineRule="auto" w:before="164"/>
        <w:ind w:left="133" w:right="621"/>
        <w:jc w:val="left"/>
      </w:pPr>
      <w:r>
        <w:rPr/>
        <w:t>简称“烟台瑞康配送”），其中张仁华以现金出资</w:t>
      </w:r>
      <w:r>
        <w:rPr>
          <w:spacing w:val="-59"/>
        </w:rPr>
        <w:t> </w:t>
      </w:r>
      <w:r>
        <w:rPr>
          <w:rFonts w:ascii="Times New Roman" w:hAnsi="Times New Roman" w:cs="Times New Roman" w:eastAsia="Times New Roman" w:hint="default"/>
        </w:rPr>
        <w:t>267.54</w:t>
      </w:r>
      <w:r>
        <w:rPr>
          <w:rFonts w:ascii="Times New Roman" w:hAnsi="Times New Roman" w:cs="Times New Roman" w:eastAsia="Times New Roman" w:hint="default"/>
          <w:spacing w:val="-12"/>
        </w:rPr>
        <w:t> </w:t>
      </w:r>
      <w:r>
        <w:rPr/>
        <w:t>万元，韩旭以现金出资</w:t>
      </w:r>
      <w:r>
        <w:rPr>
          <w:spacing w:val="-60"/>
        </w:rPr>
        <w:t> </w:t>
      </w:r>
      <w:r>
        <w:rPr>
          <w:rFonts w:ascii="Times New Roman" w:hAnsi="Times New Roman" w:cs="Times New Roman" w:eastAsia="Times New Roman" w:hint="default"/>
        </w:rPr>
        <w:t>32.46</w:t>
      </w:r>
      <w:r>
        <w:rPr>
          <w:rFonts w:ascii="Times New Roman" w:hAnsi="Times New Roman" w:cs="Times New Roman" w:eastAsia="Times New Roman" w:hint="default"/>
          <w:spacing w:val="-12"/>
        </w:rPr>
        <w:t> </w:t>
      </w:r>
      <w:r>
        <w:rPr/>
        <w:t>万元。</w:t>
      </w:r>
    </w:p>
    <w:p>
      <w:pPr>
        <w:pStyle w:val="Heading6"/>
        <w:spacing w:line="240" w:lineRule="auto" w:before="164"/>
        <w:ind w:left="615" w:right="621"/>
        <w:jc w:val="left"/>
        <w:rPr>
          <w:b w:val="0"/>
          <w:bCs w:val="0"/>
        </w:rPr>
      </w:pPr>
      <w:r>
        <w:rPr>
          <w:rFonts w:ascii="Times New Roman" w:hAnsi="Times New Roman" w:cs="Times New Roman" w:eastAsia="Times New Roman" w:hint="default"/>
        </w:rPr>
        <w:t>2</w:t>
      </w:r>
      <w:r>
        <w:rPr/>
        <w:t>、</w:t>
      </w: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月，第一次增资、第一次股权转让</w:t>
      </w:r>
      <w:r>
        <w:rPr>
          <w:b w:val="0"/>
          <w:bCs w:val="0"/>
        </w:rPr>
      </w:r>
    </w:p>
    <w:p>
      <w:pPr>
        <w:pStyle w:val="BodyText"/>
        <w:spacing w:line="240" w:lineRule="auto" w:before="164"/>
        <w:ind w:left="613" w:right="441"/>
        <w:jc w:val="left"/>
      </w:pP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日，烟台瑞康配送股东会通过决议，同意公司注册资本从</w:t>
      </w:r>
      <w:r>
        <w:rPr>
          <w:spacing w:val="-59"/>
        </w:rPr>
        <w:t> </w:t>
      </w:r>
      <w:r>
        <w:rPr>
          <w:rFonts w:ascii="Times New Roman" w:hAnsi="Times New Roman" w:cs="Times New Roman" w:eastAsia="Times New Roman" w:hint="default"/>
        </w:rPr>
        <w:t>300</w:t>
      </w:r>
      <w:r>
        <w:rPr>
          <w:rFonts w:ascii="Times New Roman" w:hAnsi="Times New Roman" w:cs="Times New Roman" w:eastAsia="Times New Roman" w:hint="default"/>
          <w:spacing w:val="-12"/>
        </w:rPr>
        <w:t> </w:t>
      </w:r>
      <w:r>
        <w:rPr/>
        <w:t>万元增加到</w:t>
      </w:r>
      <w:r>
        <w:rPr>
          <w:spacing w:val="-60"/>
        </w:rPr>
        <w:t> </w:t>
      </w:r>
      <w:r>
        <w:rPr>
          <w:rFonts w:ascii="Times New Roman" w:hAnsi="Times New Roman" w:cs="Times New Roman" w:eastAsia="Times New Roman" w:hint="default"/>
        </w:rPr>
        <w:t>600</w:t>
      </w:r>
      <w:r>
        <w:rPr>
          <w:rFonts w:ascii="Times New Roman" w:hAnsi="Times New Roman" w:cs="Times New Roman" w:eastAsia="Times New Roman" w:hint="default"/>
          <w:spacing w:val="-12"/>
        </w:rPr>
        <w:t> </w:t>
      </w:r>
      <w:r>
        <w:rPr/>
        <w:t>万元，</w:t>
      </w:r>
    </w:p>
    <w:p>
      <w:pPr>
        <w:pStyle w:val="BodyText"/>
        <w:spacing w:line="240" w:lineRule="auto" w:before="164"/>
        <w:ind w:left="133" w:right="621"/>
        <w:jc w:val="left"/>
      </w:pPr>
      <w:r>
        <w:rPr/>
        <w:t>增加的部分注册资本</w:t>
      </w:r>
      <w:r>
        <w:rPr>
          <w:spacing w:val="-60"/>
        </w:rPr>
        <w:t> </w:t>
      </w:r>
      <w:r>
        <w:rPr>
          <w:rFonts w:ascii="Times New Roman" w:hAnsi="Times New Roman" w:cs="Times New Roman" w:eastAsia="Times New Roman" w:hint="default"/>
        </w:rPr>
        <w:t>300</w:t>
      </w:r>
      <w:r>
        <w:rPr>
          <w:rFonts w:ascii="Times New Roman" w:hAnsi="Times New Roman" w:cs="Times New Roman" w:eastAsia="Times New Roman" w:hint="default"/>
          <w:spacing w:val="-12"/>
        </w:rPr>
        <w:t> </w:t>
      </w:r>
      <w:r>
        <w:rPr/>
        <w:t>万元全部由山东瑞康药业有限公司以土地使用权出资。</w:t>
      </w:r>
    </w:p>
    <w:p>
      <w:pPr>
        <w:pStyle w:val="BodyText"/>
        <w:spacing w:line="357" w:lineRule="auto" w:before="165"/>
        <w:ind w:left="133" w:right="561" w:firstLine="480"/>
        <w:jc w:val="left"/>
      </w:pP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22</w:t>
      </w:r>
      <w:r>
        <w:rPr>
          <w:rFonts w:ascii="Times New Roman" w:hAnsi="Times New Roman" w:cs="Times New Roman" w:eastAsia="Times New Roman" w:hint="default"/>
          <w:spacing w:val="-12"/>
        </w:rPr>
        <w:t> </w:t>
      </w:r>
      <w:r>
        <w:rPr/>
        <w:t>日，韩旭与张仁华签署《股权转让协议》，韩旭将其持有的烟台瑞康配送</w:t>
      </w:r>
      <w:r>
        <w:rPr>
          <w:spacing w:val="-59"/>
        </w:rPr>
        <w:t> </w:t>
      </w:r>
      <w:r>
        <w:rPr>
          <w:rFonts w:ascii="Times New Roman" w:hAnsi="Times New Roman" w:cs="Times New Roman" w:eastAsia="Times New Roman" w:hint="default"/>
        </w:rPr>
        <w:t>32.46</w:t>
      </w:r>
      <w:r>
        <w:rPr>
          <w:rFonts w:ascii="Times New Roman" w:hAnsi="Times New Roman" w:cs="Times New Roman" w:eastAsia="Times New Roman" w:hint="default"/>
          <w:spacing w:val="-12"/>
        </w:rPr>
        <w:t> </w:t>
      </w:r>
      <w:r>
        <w:rPr/>
        <w:t>万元 出资（占注册资本</w:t>
      </w:r>
      <w:r>
        <w:rPr>
          <w:spacing w:val="-61"/>
        </w:rPr>
        <w:t> </w:t>
      </w:r>
      <w:r>
        <w:rPr>
          <w:rFonts w:ascii="Times New Roman" w:hAnsi="Times New Roman" w:cs="Times New Roman" w:eastAsia="Times New Roman" w:hint="default"/>
        </w:rPr>
        <w:t>5.41%</w:t>
      </w:r>
      <w:r>
        <w:rPr/>
        <w:t>）以原始出资额作价全部转让给张仁华，同日，烟台瑞康配送股东会通过了同 意股权转让的决议。</w:t>
      </w:r>
    </w:p>
    <w:p>
      <w:pPr>
        <w:pStyle w:val="Heading6"/>
        <w:spacing w:line="240" w:lineRule="auto" w:before="65"/>
        <w:ind w:left="615" w:right="621"/>
        <w:jc w:val="left"/>
        <w:rPr>
          <w:b w:val="0"/>
          <w:bCs w:val="0"/>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2005</w:t>
      </w:r>
      <w:r>
        <w:rPr>
          <w:rFonts w:ascii="Times New Roman" w:hAnsi="Times New Roman" w:cs="Times New Roman" w:eastAsia="Times New Roman" w:hint="default"/>
          <w:spacing w:val="-11"/>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1"/>
        </w:rPr>
        <w:t> </w:t>
      </w:r>
      <w:r>
        <w:rPr/>
        <w:t>月，第二次增资</w:t>
      </w:r>
      <w:r>
        <w:rPr>
          <w:b w:val="0"/>
          <w:bCs w:val="0"/>
        </w:rPr>
      </w:r>
    </w:p>
    <w:p>
      <w:pPr>
        <w:pStyle w:val="BodyText"/>
        <w:spacing w:line="240" w:lineRule="auto" w:before="164"/>
        <w:ind w:left="613" w:right="0"/>
        <w:jc w:val="left"/>
      </w:pP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日，烟台瑞康配送股东会通过决议，同意公司注册资本从</w:t>
      </w:r>
      <w:r>
        <w:rPr>
          <w:spacing w:val="-59"/>
        </w:rPr>
        <w:t> </w:t>
      </w:r>
      <w:r>
        <w:rPr>
          <w:rFonts w:ascii="Times New Roman" w:hAnsi="Times New Roman" w:cs="Times New Roman" w:eastAsia="Times New Roman" w:hint="default"/>
        </w:rPr>
        <w:t>600</w:t>
      </w:r>
      <w:r>
        <w:rPr>
          <w:rFonts w:ascii="Times New Roman" w:hAnsi="Times New Roman" w:cs="Times New Roman" w:eastAsia="Times New Roman" w:hint="default"/>
          <w:spacing w:val="-12"/>
        </w:rPr>
        <w:t> </w:t>
      </w:r>
      <w:r>
        <w:rPr/>
        <w:t>万元增加到</w:t>
      </w:r>
      <w:r>
        <w:rPr>
          <w:spacing w:val="-60"/>
        </w:rPr>
        <w:t> </w:t>
      </w:r>
      <w:r>
        <w:rPr>
          <w:rFonts w:ascii="Times New Roman" w:hAnsi="Times New Roman" w:cs="Times New Roman" w:eastAsia="Times New Roman" w:hint="default"/>
        </w:rPr>
        <w:t>1,015</w:t>
      </w:r>
      <w:r>
        <w:rPr>
          <w:rFonts w:ascii="Times New Roman" w:hAnsi="Times New Roman" w:cs="Times New Roman" w:eastAsia="Times New Roman" w:hint="default"/>
          <w:spacing w:val="-12"/>
        </w:rPr>
        <w:t> </w:t>
      </w:r>
      <w:r>
        <w:rPr/>
        <w:t>万元，</w:t>
      </w:r>
    </w:p>
    <w:p>
      <w:pPr>
        <w:pStyle w:val="BodyText"/>
        <w:spacing w:line="240" w:lineRule="auto" w:before="164"/>
        <w:ind w:left="133" w:right="621"/>
        <w:jc w:val="left"/>
      </w:pPr>
      <w:r>
        <w:rPr/>
        <w:t>增加部分的注册资本由崔胜利以现金认缴</w:t>
      </w:r>
      <w:r>
        <w:rPr>
          <w:spacing w:val="-59"/>
        </w:rPr>
        <w:t> </w:t>
      </w:r>
      <w:r>
        <w:rPr>
          <w:rFonts w:ascii="Times New Roman" w:hAnsi="Times New Roman" w:cs="Times New Roman" w:eastAsia="Times New Roman" w:hint="default"/>
        </w:rPr>
        <w:t>315</w:t>
      </w:r>
      <w:r>
        <w:rPr>
          <w:rFonts w:ascii="Times New Roman" w:hAnsi="Times New Roman" w:cs="Times New Roman" w:eastAsia="Times New Roman" w:hint="default"/>
          <w:spacing w:val="-12"/>
        </w:rPr>
        <w:t> </w:t>
      </w:r>
      <w:r>
        <w:rPr/>
        <w:t>万元、焦翠英以现金认缴</w:t>
      </w:r>
      <w:r>
        <w:rPr>
          <w:spacing w:val="-60"/>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万元。</w:t>
      </w:r>
    </w:p>
    <w:p>
      <w:pPr>
        <w:pStyle w:val="Heading6"/>
        <w:spacing w:line="240" w:lineRule="auto" w:before="164"/>
        <w:ind w:left="615" w:right="621"/>
        <w:jc w:val="left"/>
        <w:rPr>
          <w:b w:val="0"/>
          <w:bCs w:val="0"/>
        </w:rPr>
      </w:pPr>
      <w:r>
        <w:rPr>
          <w:rFonts w:ascii="Times New Roman" w:hAnsi="Times New Roman" w:cs="Times New Roman" w:eastAsia="Times New Roman" w:hint="default"/>
        </w:rPr>
        <w:t>4</w:t>
      </w:r>
      <w:r>
        <w:rPr/>
        <w:t>、</w:t>
      </w:r>
      <w:r>
        <w:rPr>
          <w:rFonts w:ascii="Times New Roman" w:hAnsi="Times New Roman" w:cs="Times New Roman" w:eastAsia="Times New Roman" w:hint="default"/>
        </w:rPr>
        <w:t>2005</w:t>
      </w:r>
      <w:r>
        <w:rPr>
          <w:rFonts w:ascii="Times New Roman" w:hAnsi="Times New Roman" w:cs="Times New Roman" w:eastAsia="Times New Roman" w:hint="default"/>
          <w:spacing w:val="-11"/>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1"/>
        </w:rPr>
        <w:t> </w:t>
      </w:r>
      <w:r>
        <w:rPr/>
        <w:t>月，第三次增资</w:t>
      </w:r>
      <w:r>
        <w:rPr>
          <w:b w:val="0"/>
          <w:bCs w:val="0"/>
        </w:rPr>
      </w:r>
    </w:p>
    <w:p>
      <w:pPr>
        <w:spacing w:after="0" w:line="240" w:lineRule="auto"/>
        <w:jc w:val="left"/>
        <w:sectPr>
          <w:pgSz w:w="11910" w:h="16850"/>
          <w:pgMar w:header="857" w:footer="957" w:top="1040" w:bottom="1140" w:left="320" w:right="0"/>
        </w:sectPr>
      </w:pPr>
    </w:p>
    <w:p>
      <w:pPr>
        <w:pStyle w:val="BodyText"/>
        <w:spacing w:line="360" w:lineRule="auto" w:before="80"/>
        <w:ind w:left="133" w:right="633" w:firstLine="480"/>
        <w:jc w:val="left"/>
      </w:pP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28</w:t>
      </w:r>
      <w:r>
        <w:rPr>
          <w:rFonts w:ascii="Times New Roman" w:hAnsi="Times New Roman" w:cs="Times New Roman" w:eastAsia="Times New Roman" w:hint="default"/>
          <w:spacing w:val="-12"/>
        </w:rPr>
        <w:t> </w:t>
      </w:r>
      <w:r>
        <w:rPr/>
        <w:t>日，烟台瑞康配送股东会通过决议，同意公司注册资本从</w:t>
      </w:r>
      <w:r>
        <w:rPr>
          <w:spacing w:val="-59"/>
        </w:rPr>
        <w:t> </w:t>
      </w:r>
      <w:r>
        <w:rPr>
          <w:rFonts w:ascii="Times New Roman" w:hAnsi="Times New Roman" w:cs="Times New Roman" w:eastAsia="Times New Roman" w:hint="default"/>
        </w:rPr>
        <w:t>1,015</w:t>
      </w:r>
      <w:r>
        <w:rPr>
          <w:rFonts w:ascii="Times New Roman" w:hAnsi="Times New Roman" w:cs="Times New Roman" w:eastAsia="Times New Roman" w:hint="default"/>
          <w:spacing w:val="-12"/>
        </w:rPr>
        <w:t> </w:t>
      </w:r>
      <w:r>
        <w:rPr/>
        <w:t>万元增加到</w:t>
      </w:r>
      <w:r>
        <w:rPr>
          <w:spacing w:val="-60"/>
        </w:rPr>
        <w:t> </w:t>
      </w:r>
      <w:r>
        <w:rPr>
          <w:rFonts w:ascii="Times New Roman" w:hAnsi="Times New Roman" w:cs="Times New Roman" w:eastAsia="Times New Roman" w:hint="default"/>
        </w:rPr>
        <w:t>1,455</w:t>
      </w:r>
      <w:r>
        <w:rPr>
          <w:rFonts w:ascii="Times New Roman" w:hAnsi="Times New Roman" w:cs="Times New Roman" w:eastAsia="Times New Roman" w:hint="default"/>
          <w:spacing w:val="-12"/>
        </w:rPr>
        <w:t> </w:t>
      </w:r>
      <w:r>
        <w:rPr/>
        <w:t>万 元，增加部分的注册资本全部由焦翠英以现金认缴。</w:t>
      </w:r>
    </w:p>
    <w:p>
      <w:pPr>
        <w:pStyle w:val="Heading6"/>
        <w:spacing w:line="240" w:lineRule="auto" w:before="62"/>
        <w:ind w:left="615" w:right="621"/>
        <w:jc w:val="left"/>
        <w:rPr>
          <w:b w:val="0"/>
          <w:bCs w:val="0"/>
        </w:rPr>
      </w:pPr>
      <w:r>
        <w:rPr>
          <w:rFonts w:ascii="Times New Roman" w:hAnsi="Times New Roman" w:cs="Times New Roman" w:eastAsia="Times New Roman" w:hint="default"/>
        </w:rPr>
        <w:t>5</w:t>
      </w:r>
      <w:r>
        <w:rPr/>
        <w:t>、</w:t>
      </w:r>
      <w:r>
        <w:rPr>
          <w:rFonts w:ascii="Times New Roman" w:hAnsi="Times New Roman" w:cs="Times New Roman" w:eastAsia="Times New Roman" w:hint="default"/>
        </w:rPr>
        <w:t>2006</w:t>
      </w:r>
      <w:r>
        <w:rPr>
          <w:rFonts w:ascii="Times New Roman" w:hAnsi="Times New Roman" w:cs="Times New Roman" w:eastAsia="Times New Roman" w:hint="default"/>
          <w:spacing w:val="-11"/>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1"/>
        </w:rPr>
        <w:t> </w:t>
      </w:r>
      <w:r>
        <w:rPr/>
        <w:t>月，第四次增资</w:t>
      </w:r>
      <w:r>
        <w:rPr>
          <w:b w:val="0"/>
          <w:bCs w:val="0"/>
        </w:rPr>
      </w:r>
    </w:p>
    <w:p>
      <w:pPr>
        <w:pStyle w:val="BodyText"/>
        <w:spacing w:line="240" w:lineRule="auto" w:before="162"/>
        <w:ind w:left="613" w:right="441"/>
        <w:jc w:val="left"/>
      </w:pPr>
      <w:r>
        <w:rPr>
          <w:rFonts w:ascii="Times New Roman" w:hAnsi="Times New Roman" w:cs="Times New Roman" w:eastAsia="Times New Roman" w:hint="default"/>
        </w:rPr>
        <w:t>2006</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日，烟台瑞康配送股东会通过决议，同意公司注册资本从</w:t>
      </w:r>
      <w:r>
        <w:rPr>
          <w:spacing w:val="-59"/>
        </w:rPr>
        <w:t> </w:t>
      </w:r>
      <w:r>
        <w:rPr>
          <w:rFonts w:ascii="Times New Roman" w:hAnsi="Times New Roman" w:cs="Times New Roman" w:eastAsia="Times New Roman" w:hint="default"/>
        </w:rPr>
        <w:t>1,455</w:t>
      </w:r>
      <w:r>
        <w:rPr>
          <w:rFonts w:ascii="Times New Roman" w:hAnsi="Times New Roman" w:cs="Times New Roman" w:eastAsia="Times New Roman" w:hint="default"/>
          <w:spacing w:val="-12"/>
        </w:rPr>
        <w:t> </w:t>
      </w:r>
      <w:r>
        <w:rPr/>
        <w:t>万元增加到</w:t>
      </w:r>
      <w:r>
        <w:rPr>
          <w:spacing w:val="-60"/>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2"/>
        </w:rPr>
        <w:t> </w:t>
      </w:r>
      <w:r>
        <w:rPr/>
        <w:t>万</w:t>
      </w:r>
    </w:p>
    <w:p>
      <w:pPr>
        <w:pStyle w:val="BodyText"/>
        <w:spacing w:line="360" w:lineRule="auto" w:before="164"/>
        <w:ind w:left="133" w:right="668"/>
        <w:jc w:val="left"/>
      </w:pPr>
      <w:r>
        <w:rPr/>
        <w:t>元，增加部分的注册资本由张仁华认缴</w:t>
      </w:r>
      <w:r>
        <w:rPr>
          <w:spacing w:val="-59"/>
        </w:rPr>
        <w:t> </w:t>
      </w:r>
      <w:r>
        <w:rPr>
          <w:rFonts w:ascii="Times New Roman" w:hAnsi="Times New Roman" w:cs="Times New Roman" w:eastAsia="Times New Roman" w:hint="default"/>
        </w:rPr>
        <w:t>142</w:t>
      </w:r>
      <w:r>
        <w:rPr>
          <w:rFonts w:ascii="Times New Roman" w:hAnsi="Times New Roman" w:cs="Times New Roman" w:eastAsia="Times New Roman" w:hint="default"/>
          <w:spacing w:val="-12"/>
        </w:rPr>
        <w:t> </w:t>
      </w:r>
      <w:r>
        <w:rPr/>
        <w:t>万元、焦翠英认缴</w:t>
      </w:r>
      <w:r>
        <w:rPr>
          <w:spacing w:val="-60"/>
        </w:rPr>
        <w:t> </w:t>
      </w:r>
      <w:r>
        <w:rPr>
          <w:rFonts w:ascii="Times New Roman" w:hAnsi="Times New Roman" w:cs="Times New Roman" w:eastAsia="Times New Roman" w:hint="default"/>
        </w:rPr>
        <w:t>254</w:t>
      </w:r>
      <w:r>
        <w:rPr>
          <w:rFonts w:ascii="Times New Roman" w:hAnsi="Times New Roman" w:cs="Times New Roman" w:eastAsia="Times New Roman" w:hint="default"/>
          <w:spacing w:val="-12"/>
        </w:rPr>
        <w:t> </w:t>
      </w:r>
      <w:r>
        <w:rPr/>
        <w:t>万元、崔胜利认缴</w:t>
      </w:r>
      <w:r>
        <w:rPr>
          <w:spacing w:val="-60"/>
        </w:rPr>
        <w:t> </w:t>
      </w:r>
      <w:r>
        <w:rPr>
          <w:rFonts w:ascii="Times New Roman" w:hAnsi="Times New Roman" w:cs="Times New Roman" w:eastAsia="Times New Roman" w:hint="default"/>
        </w:rPr>
        <w:t>149</w:t>
      </w:r>
      <w:r>
        <w:rPr>
          <w:rFonts w:ascii="Times New Roman" w:hAnsi="Times New Roman" w:cs="Times New Roman" w:eastAsia="Times New Roman" w:hint="default"/>
          <w:spacing w:val="-12"/>
        </w:rPr>
        <w:t> </w:t>
      </w:r>
      <w:r>
        <w:rPr/>
        <w:t>万元，各股东 均以现金出资。</w:t>
      </w:r>
    </w:p>
    <w:p>
      <w:pPr>
        <w:pStyle w:val="Heading6"/>
        <w:spacing w:line="240" w:lineRule="auto" w:before="62"/>
        <w:ind w:left="615" w:right="621"/>
        <w:jc w:val="left"/>
        <w:rPr>
          <w:b w:val="0"/>
          <w:bCs w:val="0"/>
        </w:rPr>
      </w:pPr>
      <w:r>
        <w:rPr>
          <w:rFonts w:ascii="Times New Roman" w:hAnsi="Times New Roman" w:cs="Times New Roman" w:eastAsia="Times New Roman" w:hint="default"/>
        </w:rPr>
        <w:t>6</w:t>
      </w:r>
      <w:r>
        <w:rPr/>
        <w:t>、</w:t>
      </w:r>
      <w:r>
        <w:rPr>
          <w:rFonts w:ascii="Times New Roman" w:hAnsi="Times New Roman" w:cs="Times New Roman" w:eastAsia="Times New Roman" w:hint="default"/>
        </w:rPr>
        <w:t>2006</w:t>
      </w:r>
      <w:r>
        <w:rPr>
          <w:rFonts w:ascii="Times New Roman" w:hAnsi="Times New Roman" w:cs="Times New Roman" w:eastAsia="Times New Roman" w:hint="default"/>
          <w:spacing w:val="-11"/>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1"/>
        </w:rPr>
        <w:t> </w:t>
      </w:r>
      <w:r>
        <w:rPr/>
        <w:t>月，变更公司名称</w:t>
      </w:r>
      <w:r>
        <w:rPr>
          <w:b w:val="0"/>
          <w:bCs w:val="0"/>
        </w:rPr>
      </w:r>
    </w:p>
    <w:p>
      <w:pPr>
        <w:pStyle w:val="BodyText"/>
        <w:spacing w:line="360" w:lineRule="auto" w:before="164"/>
        <w:ind w:left="133" w:right="610" w:firstLine="480"/>
        <w:jc w:val="left"/>
      </w:pPr>
      <w:r>
        <w:rPr>
          <w:rFonts w:ascii="Times New Roman" w:hAnsi="Times New Roman" w:cs="Times New Roman" w:eastAsia="Times New Roman" w:hint="default"/>
        </w:rPr>
        <w:t>2006</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9</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日，烟台瑞康配送股东会通过决议，同意将公司名称从烟台瑞康药品配送有限公司变 更为山东瑞康药品配送有限公司（以下简称“瑞康配送”）。</w:t>
      </w:r>
    </w:p>
    <w:p>
      <w:pPr>
        <w:pStyle w:val="Heading6"/>
        <w:spacing w:line="240" w:lineRule="auto" w:before="62"/>
        <w:ind w:left="615" w:right="621"/>
        <w:jc w:val="left"/>
        <w:rPr>
          <w:b w:val="0"/>
          <w:bCs w:val="0"/>
        </w:rPr>
      </w:pPr>
      <w:r>
        <w:rPr>
          <w:rFonts w:ascii="Times New Roman" w:hAnsi="Times New Roman" w:cs="Times New Roman" w:eastAsia="Times New Roman" w:hint="default"/>
        </w:rPr>
        <w:t>7</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月，第二次股权转让、第五次增资</w:t>
      </w:r>
      <w:r>
        <w:rPr>
          <w:b w:val="0"/>
          <w:bCs w:val="0"/>
        </w:rPr>
      </w:r>
    </w:p>
    <w:p>
      <w:pPr>
        <w:pStyle w:val="BodyText"/>
        <w:spacing w:line="357" w:lineRule="auto" w:before="164"/>
        <w:ind w:left="133" w:right="504" w:firstLine="48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日，崔胜利与韩旭签订《股权转让协议》，将其持有的瑞康配送</w:t>
      </w:r>
      <w:r>
        <w:rPr>
          <w:spacing w:val="-59"/>
        </w:rPr>
        <w:t> </w:t>
      </w:r>
      <w:r>
        <w:rPr>
          <w:rFonts w:ascii="Times New Roman" w:hAnsi="Times New Roman" w:cs="Times New Roman" w:eastAsia="Times New Roman" w:hint="default"/>
        </w:rPr>
        <w:t>464</w:t>
      </w:r>
      <w:r>
        <w:rPr>
          <w:rFonts w:ascii="Times New Roman" w:hAnsi="Times New Roman" w:cs="Times New Roman" w:eastAsia="Times New Roman" w:hint="default"/>
          <w:spacing w:val="-12"/>
        </w:rPr>
        <w:t> </w:t>
      </w:r>
      <w:r>
        <w:rPr/>
        <w:t>万元出资（占注 册资本</w:t>
      </w:r>
      <w:r>
        <w:rPr>
          <w:spacing w:val="-61"/>
        </w:rPr>
        <w:t> </w:t>
      </w:r>
      <w:r>
        <w:rPr>
          <w:rFonts w:ascii="Times New Roman" w:hAnsi="Times New Roman" w:cs="Times New Roman" w:eastAsia="Times New Roman" w:hint="default"/>
        </w:rPr>
        <w:t>23.2%</w:t>
      </w:r>
      <w:r>
        <w:rPr/>
        <w:t>）全部转让给韩旭；同日，焦翠英与韩旭、张仁华分别签订《股权转让协议》，将其持有 的瑞康配送</w:t>
      </w:r>
      <w:r>
        <w:rPr>
          <w:spacing w:val="-61"/>
        </w:rPr>
        <w:t> </w:t>
      </w:r>
      <w:r>
        <w:rPr>
          <w:rFonts w:ascii="Times New Roman" w:hAnsi="Times New Roman" w:cs="Times New Roman" w:eastAsia="Times New Roman" w:hint="default"/>
        </w:rPr>
        <w:t>556</w:t>
      </w:r>
      <w:r>
        <w:rPr>
          <w:rFonts w:ascii="Times New Roman" w:hAnsi="Times New Roman" w:cs="Times New Roman" w:eastAsia="Times New Roman" w:hint="default"/>
          <w:spacing w:val="-14"/>
        </w:rPr>
        <w:t> </w:t>
      </w:r>
      <w:r>
        <w:rPr/>
        <w:t>万元出资（占注册资本</w:t>
      </w:r>
      <w:r>
        <w:rPr>
          <w:spacing w:val="-61"/>
        </w:rPr>
        <w:t> </w:t>
      </w:r>
      <w:r>
        <w:rPr>
          <w:rFonts w:ascii="Times New Roman" w:hAnsi="Times New Roman" w:cs="Times New Roman" w:eastAsia="Times New Roman" w:hint="default"/>
        </w:rPr>
        <w:t>27.8%</w:t>
      </w:r>
      <w:r>
        <w:rPr/>
        <w:t>）和</w:t>
      </w:r>
      <w:r>
        <w:rPr>
          <w:spacing w:val="-61"/>
        </w:rPr>
        <w:t> </w:t>
      </w:r>
      <w:r>
        <w:rPr>
          <w:rFonts w:ascii="Times New Roman" w:hAnsi="Times New Roman" w:cs="Times New Roman" w:eastAsia="Times New Roman" w:hint="default"/>
        </w:rPr>
        <w:t>238</w:t>
      </w:r>
      <w:r>
        <w:rPr>
          <w:rFonts w:ascii="Times New Roman" w:hAnsi="Times New Roman" w:cs="Times New Roman" w:eastAsia="Times New Roman" w:hint="default"/>
          <w:spacing w:val="-13"/>
        </w:rPr>
        <w:t> </w:t>
      </w:r>
      <w:r>
        <w:rPr/>
        <w:t>万元出资（占注册资本</w:t>
      </w:r>
      <w:r>
        <w:rPr>
          <w:spacing w:val="-61"/>
        </w:rPr>
        <w:t> </w:t>
      </w:r>
      <w:r>
        <w:rPr>
          <w:rFonts w:ascii="Times New Roman" w:hAnsi="Times New Roman" w:cs="Times New Roman" w:eastAsia="Times New Roman" w:hint="default"/>
        </w:rPr>
        <w:t>11.9%</w:t>
      </w:r>
      <w:r>
        <w:rPr/>
        <w:t>）分别转让给韩旭、 张仁华。</w:t>
      </w:r>
    </w:p>
    <w:p>
      <w:pPr>
        <w:pStyle w:val="BodyText"/>
        <w:spacing w:line="240" w:lineRule="auto" w:before="65"/>
        <w:ind w:left="613" w:right="0"/>
        <w:jc w:val="left"/>
      </w:pP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日，瑞康配送股东会通过决议，同意上述股权转让，并同意公司注册资本从</w:t>
      </w:r>
      <w:r>
        <w:rPr>
          <w:spacing w:val="-59"/>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2"/>
        </w:rPr>
        <w:t> </w:t>
      </w:r>
      <w:r>
        <w:rPr/>
        <w:t>万元</w:t>
      </w:r>
    </w:p>
    <w:p>
      <w:pPr>
        <w:pStyle w:val="BodyText"/>
        <w:spacing w:line="240" w:lineRule="auto" w:before="165"/>
        <w:ind w:left="133" w:right="621"/>
        <w:jc w:val="left"/>
      </w:pPr>
      <w:r>
        <w:rPr/>
        <w:t>增加到</w:t>
      </w:r>
      <w:r>
        <w:rPr>
          <w:spacing w:val="-60"/>
        </w:rPr>
        <w:t> </w:t>
      </w:r>
      <w:r>
        <w:rPr>
          <w:rFonts w:ascii="Times New Roman" w:hAnsi="Times New Roman" w:cs="Times New Roman" w:eastAsia="Times New Roman" w:hint="default"/>
        </w:rPr>
        <w:t>3,000</w:t>
      </w:r>
      <w:r>
        <w:rPr>
          <w:rFonts w:ascii="Times New Roman" w:hAnsi="Times New Roman" w:cs="Times New Roman" w:eastAsia="Times New Roman" w:hint="default"/>
          <w:spacing w:val="-12"/>
        </w:rPr>
        <w:t> </w:t>
      </w:r>
      <w:r>
        <w:rPr/>
        <w:t>万元，增加部分的注册资本</w:t>
      </w:r>
      <w:r>
        <w:rPr>
          <w:spacing w:val="-60"/>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2"/>
        </w:rPr>
        <w:t> </w:t>
      </w:r>
      <w:r>
        <w:rPr/>
        <w:t>万元由韩旭投入</w:t>
      </w:r>
      <w:r>
        <w:rPr>
          <w:spacing w:val="-60"/>
        </w:rPr>
        <w:t> </w:t>
      </w:r>
      <w:r>
        <w:rPr>
          <w:rFonts w:ascii="Times New Roman" w:hAnsi="Times New Roman" w:cs="Times New Roman" w:eastAsia="Times New Roman" w:hint="default"/>
        </w:rPr>
        <w:t>600</w:t>
      </w:r>
      <w:r>
        <w:rPr>
          <w:rFonts w:ascii="Times New Roman" w:hAnsi="Times New Roman" w:cs="Times New Roman" w:eastAsia="Times New Roman" w:hint="default"/>
          <w:spacing w:val="-12"/>
        </w:rPr>
        <w:t> </w:t>
      </w:r>
      <w:r>
        <w:rPr/>
        <w:t>万元，张仁华投入</w:t>
      </w:r>
      <w:r>
        <w:rPr>
          <w:spacing w:val="-60"/>
        </w:rPr>
        <w:t> </w:t>
      </w:r>
      <w:r>
        <w:rPr>
          <w:rFonts w:ascii="Times New Roman" w:hAnsi="Times New Roman" w:cs="Times New Roman" w:eastAsia="Times New Roman" w:hint="default"/>
        </w:rPr>
        <w:t>400</w:t>
      </w:r>
      <w:r>
        <w:rPr>
          <w:rFonts w:ascii="Times New Roman" w:hAnsi="Times New Roman" w:cs="Times New Roman" w:eastAsia="Times New Roman" w:hint="default"/>
          <w:spacing w:val="-12"/>
        </w:rPr>
        <w:t> </w:t>
      </w:r>
      <w:r>
        <w:rPr/>
        <w:t>万元。</w:t>
      </w:r>
    </w:p>
    <w:p>
      <w:pPr>
        <w:pStyle w:val="Heading6"/>
        <w:spacing w:line="240" w:lineRule="auto" w:before="164"/>
        <w:ind w:left="615" w:right="621"/>
        <w:jc w:val="left"/>
        <w:rPr>
          <w:b w:val="0"/>
          <w:bCs w:val="0"/>
        </w:rPr>
      </w:pPr>
      <w:r>
        <w:rPr>
          <w:rFonts w:ascii="Times New Roman" w:hAnsi="Times New Roman" w:cs="Times New Roman" w:eastAsia="Times New Roman" w:hint="default"/>
        </w:rPr>
        <w:t>8</w:t>
      </w:r>
      <w:r>
        <w:rPr/>
        <w:t>、</w:t>
      </w:r>
      <w:r>
        <w:rPr>
          <w:rFonts w:ascii="Times New Roman" w:hAnsi="Times New Roman" w:cs="Times New Roman" w:eastAsia="Times New Roman" w:hint="default"/>
        </w:rPr>
        <w:t>2007</w:t>
      </w:r>
      <w:r>
        <w:rPr>
          <w:rFonts w:ascii="Times New Roman" w:hAnsi="Times New Roman" w:cs="Times New Roman" w:eastAsia="Times New Roman" w:hint="default"/>
          <w:spacing w:val="-11"/>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月，第三次股权转让</w:t>
      </w:r>
      <w:r>
        <w:rPr>
          <w:b w:val="0"/>
          <w:bCs w:val="0"/>
        </w:rPr>
      </w:r>
    </w:p>
    <w:p>
      <w:pPr>
        <w:pStyle w:val="BodyText"/>
        <w:spacing w:line="240" w:lineRule="auto" w:before="164"/>
        <w:ind w:left="613" w:right="621"/>
        <w:jc w:val="left"/>
        <w:rPr>
          <w:rFonts w:ascii="Times New Roman" w:hAnsi="Times New Roman" w:cs="Times New Roman" w:eastAsia="Times New Roman" w:hint="default"/>
        </w:rPr>
      </w:pPr>
      <w:r>
        <w:rPr>
          <w:rFonts w:ascii="Times New Roman" w:hAnsi="Times New Roman" w:cs="Times New Roman" w:eastAsia="Times New Roman" w:hint="default"/>
        </w:rPr>
        <w:t>2007</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17</w:t>
      </w:r>
      <w:r>
        <w:rPr>
          <w:rFonts w:ascii="Times New Roman" w:hAnsi="Times New Roman" w:cs="Times New Roman" w:eastAsia="Times New Roman" w:hint="default"/>
          <w:spacing w:val="-12"/>
        </w:rPr>
        <w:t> </w:t>
      </w:r>
      <w:r>
        <w:rPr/>
        <w:t>日，山东瑞康药业有限公司与张仁华签署《股权转让协议》，将其持有的公司</w:t>
      </w:r>
      <w:r>
        <w:rPr>
          <w:spacing w:val="-59"/>
        </w:rPr>
        <w:t> </w:t>
      </w:r>
      <w:r>
        <w:rPr>
          <w:rFonts w:ascii="Times New Roman" w:hAnsi="Times New Roman" w:cs="Times New Roman" w:eastAsia="Times New Roman" w:hint="default"/>
        </w:rPr>
        <w:t>300</w:t>
      </w:r>
    </w:p>
    <w:p>
      <w:pPr>
        <w:pStyle w:val="BodyText"/>
        <w:spacing w:line="240" w:lineRule="auto" w:before="164"/>
        <w:ind w:left="133" w:right="621"/>
        <w:jc w:val="left"/>
      </w:pPr>
      <w:r>
        <w:rPr/>
        <w:t>万元出资（占注册资本的</w:t>
      </w:r>
      <w:r>
        <w:rPr>
          <w:spacing w:val="-61"/>
        </w:rPr>
        <w:t> </w:t>
      </w:r>
      <w:r>
        <w:rPr>
          <w:rFonts w:ascii="Times New Roman" w:hAnsi="Times New Roman" w:cs="Times New Roman" w:eastAsia="Times New Roman" w:hint="default"/>
        </w:rPr>
        <w:t>10%</w:t>
      </w:r>
      <w:r>
        <w:rPr/>
        <w:t>）转让给张仁华。同日，瑞康配送股东会通过决议。</w:t>
      </w:r>
    </w:p>
    <w:p>
      <w:pPr>
        <w:pStyle w:val="Heading6"/>
        <w:spacing w:line="240" w:lineRule="auto" w:before="162"/>
        <w:ind w:left="615" w:right="621"/>
        <w:jc w:val="left"/>
        <w:rPr>
          <w:b w:val="0"/>
          <w:bCs w:val="0"/>
        </w:rPr>
      </w:pPr>
      <w:r>
        <w:rPr>
          <w:rFonts w:ascii="Times New Roman" w:hAnsi="Times New Roman" w:cs="Times New Roman" w:eastAsia="Times New Roman" w:hint="default"/>
        </w:rPr>
        <w:t>9</w:t>
      </w:r>
      <w:r>
        <w:rPr/>
        <w:t>、</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月，第六次增资、第四次股权转让</w:t>
      </w:r>
      <w:r>
        <w:rPr>
          <w:b w:val="0"/>
          <w:bCs w:val="0"/>
        </w:rPr>
      </w:r>
    </w:p>
    <w:p>
      <w:pPr>
        <w:pStyle w:val="BodyText"/>
        <w:spacing w:line="240" w:lineRule="auto" w:before="164"/>
        <w:ind w:left="613" w:right="441"/>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25</w:t>
      </w:r>
      <w:r>
        <w:rPr>
          <w:rFonts w:ascii="Times New Roman" w:hAnsi="Times New Roman" w:cs="Times New Roman" w:eastAsia="Times New Roman" w:hint="default"/>
          <w:spacing w:val="-12"/>
        </w:rPr>
        <w:t> </w:t>
      </w:r>
      <w:r>
        <w:rPr/>
        <w:t>日，瑞康配送股东会通过决议，将公司注册资本从</w:t>
      </w:r>
      <w:r>
        <w:rPr>
          <w:spacing w:val="-60"/>
        </w:rPr>
        <w:t> </w:t>
      </w:r>
      <w:r>
        <w:rPr>
          <w:rFonts w:ascii="Times New Roman" w:hAnsi="Times New Roman" w:cs="Times New Roman" w:eastAsia="Times New Roman" w:hint="default"/>
        </w:rPr>
        <w:t>3,000</w:t>
      </w:r>
      <w:r>
        <w:rPr>
          <w:rFonts w:ascii="Times New Roman" w:hAnsi="Times New Roman" w:cs="Times New Roman" w:eastAsia="Times New Roman" w:hint="default"/>
          <w:spacing w:val="-12"/>
        </w:rPr>
        <w:t> </w:t>
      </w:r>
      <w:r>
        <w:rPr/>
        <w:t>万元增加至</w:t>
      </w:r>
      <w:r>
        <w:rPr>
          <w:spacing w:val="-60"/>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万元，增</w:t>
      </w:r>
    </w:p>
    <w:p>
      <w:pPr>
        <w:pStyle w:val="BodyText"/>
        <w:spacing w:line="240" w:lineRule="auto" w:before="165"/>
        <w:ind w:left="133" w:right="441"/>
        <w:jc w:val="left"/>
      </w:pPr>
      <w:r>
        <w:rPr/>
        <w:t>加的</w:t>
      </w:r>
      <w:r>
        <w:rPr>
          <w:spacing w:val="-60"/>
        </w:rPr>
        <w:t> </w:t>
      </w:r>
      <w:r>
        <w:rPr>
          <w:rFonts w:ascii="Times New Roman" w:hAnsi="Times New Roman" w:cs="Times New Roman" w:eastAsia="Times New Roman" w:hint="default"/>
        </w:rPr>
        <w:t>2,000</w:t>
      </w:r>
      <w:r>
        <w:rPr>
          <w:rFonts w:ascii="Times New Roman" w:hAnsi="Times New Roman" w:cs="Times New Roman" w:eastAsia="Times New Roman" w:hint="default"/>
          <w:spacing w:val="-12"/>
        </w:rPr>
        <w:t> </w:t>
      </w:r>
      <w:r>
        <w:rPr/>
        <w:t>万元注册资本中，张仁华认缴</w:t>
      </w:r>
      <w:r>
        <w:rPr>
          <w:spacing w:val="-60"/>
        </w:rPr>
        <w:t> </w:t>
      </w:r>
      <w:r>
        <w:rPr>
          <w:rFonts w:ascii="Times New Roman" w:hAnsi="Times New Roman" w:cs="Times New Roman" w:eastAsia="Times New Roman" w:hint="default"/>
        </w:rPr>
        <w:t>570</w:t>
      </w:r>
      <w:r>
        <w:rPr>
          <w:rFonts w:ascii="Times New Roman" w:hAnsi="Times New Roman" w:cs="Times New Roman" w:eastAsia="Times New Roman" w:hint="default"/>
          <w:spacing w:val="-12"/>
        </w:rPr>
        <w:t> </w:t>
      </w:r>
      <w:r>
        <w:rPr/>
        <w:t>万元、韩旭认缴</w:t>
      </w:r>
      <w:r>
        <w:rPr>
          <w:spacing w:val="-60"/>
        </w:rPr>
        <w:t> </w:t>
      </w:r>
      <w:r>
        <w:rPr>
          <w:rFonts w:ascii="Times New Roman" w:hAnsi="Times New Roman" w:cs="Times New Roman" w:eastAsia="Times New Roman" w:hint="default"/>
        </w:rPr>
        <w:t>180</w:t>
      </w:r>
      <w:r>
        <w:rPr>
          <w:rFonts w:ascii="Times New Roman" w:hAnsi="Times New Roman" w:cs="Times New Roman" w:eastAsia="Times New Roman" w:hint="default"/>
          <w:spacing w:val="-12"/>
        </w:rPr>
        <w:t> </w:t>
      </w:r>
      <w:r>
        <w:rPr/>
        <w:t>万元、徐厚华认缴</w:t>
      </w:r>
      <w:r>
        <w:rPr>
          <w:spacing w:val="-60"/>
        </w:rPr>
        <w:t> </w:t>
      </w:r>
      <w:r>
        <w:rPr>
          <w:rFonts w:ascii="Times New Roman" w:hAnsi="Times New Roman" w:cs="Times New Roman" w:eastAsia="Times New Roman" w:hint="default"/>
        </w:rPr>
        <w:t>550</w:t>
      </w:r>
      <w:r>
        <w:rPr>
          <w:rFonts w:ascii="Times New Roman" w:hAnsi="Times New Roman" w:cs="Times New Roman" w:eastAsia="Times New Roman" w:hint="default"/>
          <w:spacing w:val="-12"/>
        </w:rPr>
        <w:t> </w:t>
      </w:r>
      <w:r>
        <w:rPr/>
        <w:t>万元、李冬青认</w:t>
      </w:r>
    </w:p>
    <w:p>
      <w:pPr>
        <w:pStyle w:val="BodyText"/>
        <w:spacing w:line="240" w:lineRule="auto" w:before="164"/>
        <w:ind w:left="133" w:right="441"/>
        <w:jc w:val="left"/>
      </w:pPr>
      <w:r>
        <w:rPr/>
        <w:t>缴</w:t>
      </w:r>
      <w:r>
        <w:rPr>
          <w:spacing w:val="-60"/>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万元、吴良禄认缴</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万元、李秉浩认缴</w:t>
      </w:r>
      <w:r>
        <w:rPr>
          <w:spacing w:val="-60"/>
        </w:rPr>
        <w:t> </w:t>
      </w:r>
      <w:r>
        <w:rPr>
          <w:rFonts w:ascii="Times New Roman" w:hAnsi="Times New Roman" w:cs="Times New Roman" w:eastAsia="Times New Roman" w:hint="default"/>
        </w:rPr>
        <w:t>320</w:t>
      </w:r>
      <w:r>
        <w:rPr>
          <w:rFonts w:ascii="Times New Roman" w:hAnsi="Times New Roman" w:cs="Times New Roman" w:eastAsia="Times New Roman" w:hint="default"/>
          <w:spacing w:val="-12"/>
        </w:rPr>
        <w:t> </w:t>
      </w:r>
      <w:r>
        <w:rPr/>
        <w:t>万元、蔡文伟认缴</w:t>
      </w:r>
      <w:r>
        <w:rPr>
          <w:spacing w:val="-60"/>
        </w:rPr>
        <w:t> </w:t>
      </w:r>
      <w:r>
        <w:rPr>
          <w:rFonts w:ascii="Times New Roman" w:hAnsi="Times New Roman" w:cs="Times New Roman" w:eastAsia="Times New Roman" w:hint="default"/>
        </w:rPr>
        <w:t>250</w:t>
      </w:r>
      <w:r>
        <w:rPr>
          <w:rFonts w:ascii="Times New Roman" w:hAnsi="Times New Roman" w:cs="Times New Roman" w:eastAsia="Times New Roman" w:hint="default"/>
          <w:spacing w:val="-12"/>
        </w:rPr>
        <w:t> </w:t>
      </w:r>
      <w:r>
        <w:rPr/>
        <w:t>万元，各股东均以现金认缴。</w:t>
      </w:r>
    </w:p>
    <w:p>
      <w:pPr>
        <w:pStyle w:val="BodyText"/>
        <w:spacing w:line="360" w:lineRule="auto" w:before="164"/>
        <w:ind w:left="133" w:right="601"/>
        <w:jc w:val="left"/>
      </w:pPr>
      <w:r>
        <w:rPr/>
        <w:t>上述认缴方均按照</w:t>
      </w:r>
      <w:r>
        <w:rPr>
          <w:spacing w:val="-60"/>
        </w:rPr>
        <w:t> </w:t>
      </w:r>
      <w:r>
        <w:rPr>
          <w:rFonts w:ascii="Times New Roman" w:hAnsi="Times New Roman" w:cs="Times New Roman" w:eastAsia="Times New Roman" w:hint="default"/>
        </w:rPr>
        <w:t>1.8</w:t>
      </w:r>
      <w:r>
        <w:rPr>
          <w:rFonts w:ascii="Times New Roman" w:hAnsi="Times New Roman" w:cs="Times New Roman" w:eastAsia="Times New Roman" w:hint="default"/>
          <w:spacing w:val="-12"/>
        </w:rPr>
        <w:t> </w:t>
      </w:r>
      <w:r>
        <w:rPr/>
        <w:t>元</w:t>
      </w:r>
      <w:r>
        <w:rPr>
          <w:rFonts w:ascii="Times New Roman" w:hAnsi="Times New Roman" w:cs="Times New Roman" w:eastAsia="Times New Roman" w:hint="default"/>
        </w:rPr>
        <w:t>/</w:t>
      </w:r>
      <w:r>
        <w:rPr/>
        <w:t>每单位注册资本的价格认缴增资，共计缴纳增资款</w:t>
      </w:r>
      <w:r>
        <w:rPr>
          <w:spacing w:val="-59"/>
        </w:rPr>
        <w:t> </w:t>
      </w:r>
      <w:r>
        <w:rPr>
          <w:rFonts w:ascii="Times New Roman" w:hAnsi="Times New Roman" w:cs="Times New Roman" w:eastAsia="Times New Roman" w:hint="default"/>
        </w:rPr>
        <w:t>3,600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2,000</w:t>
      </w:r>
      <w:r>
        <w:rPr>
          <w:rFonts w:ascii="Times New Roman" w:hAnsi="Times New Roman" w:cs="Times New Roman" w:eastAsia="Times New Roman" w:hint="default"/>
          <w:spacing w:val="-12"/>
        </w:rPr>
        <w:t> </w:t>
      </w:r>
      <w:r>
        <w:rPr/>
        <w:t>万元计入 注册资本，</w:t>
      </w:r>
      <w:r>
        <w:rPr>
          <w:rFonts w:ascii="Times New Roman" w:hAnsi="Times New Roman" w:cs="Times New Roman" w:eastAsia="Times New Roman" w:hint="default"/>
        </w:rPr>
        <w:t>1,600</w:t>
      </w:r>
      <w:r>
        <w:rPr>
          <w:rFonts w:ascii="Times New Roman" w:hAnsi="Times New Roman" w:cs="Times New Roman" w:eastAsia="Times New Roman" w:hint="default"/>
          <w:spacing w:val="-13"/>
        </w:rPr>
        <w:t> </w:t>
      </w:r>
      <w:r>
        <w:rPr/>
        <w:t>万元进入资本公积。</w:t>
      </w:r>
    </w:p>
    <w:p>
      <w:pPr>
        <w:pStyle w:val="BodyText"/>
        <w:spacing w:line="360" w:lineRule="auto" w:before="31"/>
        <w:ind w:left="133" w:right="501" w:firstLine="480"/>
        <w:jc w:val="left"/>
      </w:pP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2"/>
        </w:rPr>
        <w:t> </w:t>
      </w:r>
      <w:r>
        <w:rPr/>
        <w:t>日，蔡文伟与师平签署《出资转让协议书》，将其持有的公司</w:t>
      </w:r>
      <w:r>
        <w:rPr>
          <w:spacing w:val="-59"/>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万元出资（占注册 资本</w:t>
      </w:r>
      <w:r>
        <w:rPr>
          <w:spacing w:val="-61"/>
        </w:rPr>
        <w:t> </w:t>
      </w:r>
      <w:r>
        <w:rPr>
          <w:rFonts w:ascii="Times New Roman" w:hAnsi="Times New Roman" w:cs="Times New Roman" w:eastAsia="Times New Roman" w:hint="default"/>
        </w:rPr>
        <w:t>2%</w:t>
      </w:r>
      <w:r>
        <w:rPr/>
        <w:t>）以</w:t>
      </w:r>
      <w:r>
        <w:rPr>
          <w:spacing w:val="-61"/>
        </w:rPr>
        <w:t> </w:t>
      </w:r>
      <w:r>
        <w:rPr>
          <w:rFonts w:ascii="Times New Roman" w:hAnsi="Times New Roman" w:cs="Times New Roman" w:eastAsia="Times New Roman" w:hint="default"/>
        </w:rPr>
        <w:t>180</w:t>
      </w:r>
      <w:r>
        <w:rPr>
          <w:rFonts w:ascii="Times New Roman" w:hAnsi="Times New Roman" w:cs="Times New Roman" w:eastAsia="Times New Roman" w:hint="default"/>
          <w:spacing w:val="-14"/>
        </w:rPr>
        <w:t> </w:t>
      </w:r>
      <w:r>
        <w:rPr/>
        <w:t>万元转让给师平。同日，瑞康配送股东会通过了同意该股权转让的决议。</w:t>
      </w:r>
    </w:p>
    <w:p>
      <w:pPr>
        <w:pStyle w:val="Heading6"/>
        <w:spacing w:line="240" w:lineRule="auto" w:before="29"/>
        <w:ind w:left="615" w:right="621"/>
        <w:jc w:val="left"/>
        <w:rPr>
          <w:b w:val="0"/>
          <w:bCs w:val="0"/>
        </w:rPr>
      </w:pPr>
      <w:r>
        <w:rPr>
          <w:rFonts w:ascii="Times New Roman" w:hAnsi="Times New Roman" w:cs="Times New Roman" w:eastAsia="Times New Roman" w:hint="default"/>
        </w:rPr>
        <w:t>10</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11"/>
        </w:rPr>
        <w:t> </w:t>
      </w:r>
      <w:r>
        <w:rPr/>
        <w:t>年</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1"/>
        </w:rPr>
        <w:t> </w:t>
      </w:r>
      <w:r>
        <w:rPr/>
        <w:t>月，第五次股权转让</w:t>
      </w:r>
      <w:r>
        <w:rPr>
          <w:b w:val="0"/>
          <w:bCs w:val="0"/>
        </w:rPr>
      </w:r>
    </w:p>
    <w:p>
      <w:pPr>
        <w:spacing w:after="0" w:line="240" w:lineRule="auto"/>
        <w:jc w:val="left"/>
        <w:sectPr>
          <w:headerReference w:type="default" r:id="rId170"/>
          <w:pgSz w:w="11910" w:h="16850"/>
          <w:pgMar w:header="857" w:footer="957" w:top="1040" w:bottom="1140" w:left="320" w:right="0"/>
        </w:sectPr>
      </w:pPr>
    </w:p>
    <w:p>
      <w:pPr>
        <w:pStyle w:val="BodyText"/>
        <w:spacing w:line="357" w:lineRule="auto" w:before="80"/>
        <w:ind w:left="133" w:right="506" w:firstLine="480"/>
        <w:jc w:val="both"/>
      </w:pP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2"/>
        </w:rPr>
        <w:t> </w:t>
      </w:r>
      <w:r>
        <w:rPr/>
        <w:t>日，徐厚华、李冬青、吴良禄分别与张仁华签署《出资转让协议书》，将其分别持有 的瑞康配送</w:t>
      </w:r>
      <w:r>
        <w:rPr>
          <w:spacing w:val="-61"/>
        </w:rPr>
        <w:t> </w:t>
      </w:r>
      <w:r>
        <w:rPr>
          <w:rFonts w:ascii="Times New Roman" w:hAnsi="Times New Roman" w:cs="Times New Roman" w:eastAsia="Times New Roman" w:hint="default"/>
        </w:rPr>
        <w:t>550</w:t>
      </w:r>
      <w:r>
        <w:rPr>
          <w:rFonts w:ascii="Times New Roman" w:hAnsi="Times New Roman" w:cs="Times New Roman" w:eastAsia="Times New Roman" w:hint="default"/>
          <w:spacing w:val="-14"/>
        </w:rPr>
        <w:t> </w:t>
      </w:r>
      <w:r>
        <w:rPr/>
        <w:t>万元出资（占注册资本</w:t>
      </w:r>
      <w:r>
        <w:rPr>
          <w:spacing w:val="-61"/>
        </w:rPr>
        <w:t> </w:t>
      </w:r>
      <w:r>
        <w:rPr>
          <w:rFonts w:ascii="Times New Roman" w:hAnsi="Times New Roman" w:cs="Times New Roman" w:eastAsia="Times New Roman" w:hint="default"/>
        </w:rPr>
        <w:t>11%</w:t>
      </w:r>
      <w:r>
        <w:rPr/>
        <w:t>）、</w:t>
      </w:r>
      <w:r>
        <w:rPr>
          <w:rFonts w:ascii="Times New Roman" w:hAnsi="Times New Roman" w:cs="Times New Roman" w:eastAsia="Times New Roman" w:hint="default"/>
        </w:rPr>
        <w:t>100</w:t>
      </w:r>
      <w:r>
        <w:rPr>
          <w:rFonts w:ascii="Times New Roman" w:hAnsi="Times New Roman" w:cs="Times New Roman" w:eastAsia="Times New Roman" w:hint="default"/>
          <w:spacing w:val="-13"/>
        </w:rPr>
        <w:t> </w:t>
      </w:r>
      <w:r>
        <w:rPr/>
        <w:t>万元出资（占注册资本</w:t>
      </w:r>
      <w:r>
        <w:rPr>
          <w:spacing w:val="-61"/>
        </w:rPr>
        <w:t> </w:t>
      </w:r>
      <w:r>
        <w:rPr>
          <w:rFonts w:ascii="Times New Roman" w:hAnsi="Times New Roman" w:cs="Times New Roman" w:eastAsia="Times New Roman" w:hint="default"/>
        </w:rPr>
        <w:t>2%</w:t>
      </w:r>
      <w:r>
        <w:rPr/>
        <w:t>）、</w:t>
      </w:r>
      <w:r>
        <w:rPr>
          <w:rFonts w:ascii="Times New Roman" w:hAnsi="Times New Roman" w:cs="Times New Roman" w:eastAsia="Times New Roman" w:hint="default"/>
        </w:rPr>
        <w:t>30</w:t>
      </w:r>
      <w:r>
        <w:rPr>
          <w:rFonts w:ascii="Times New Roman" w:hAnsi="Times New Roman" w:cs="Times New Roman" w:eastAsia="Times New Roman" w:hint="default"/>
          <w:spacing w:val="-13"/>
        </w:rPr>
        <w:t> </w:t>
      </w:r>
      <w:r>
        <w:rPr/>
        <w:t>万元出资（占注册 资本</w:t>
      </w:r>
      <w:r>
        <w:rPr>
          <w:spacing w:val="-61"/>
        </w:rPr>
        <w:t> </w:t>
      </w:r>
      <w:r>
        <w:rPr>
          <w:rFonts w:ascii="Times New Roman" w:hAnsi="Times New Roman" w:cs="Times New Roman" w:eastAsia="Times New Roman" w:hint="default"/>
        </w:rPr>
        <w:t>0.6%</w:t>
      </w:r>
      <w:r>
        <w:rPr/>
        <w:t>）转让给张仁华，转让价格分别为</w:t>
      </w:r>
      <w:r>
        <w:rPr>
          <w:spacing w:val="-61"/>
        </w:rPr>
        <w:t> </w:t>
      </w:r>
      <w:r>
        <w:rPr>
          <w:rFonts w:ascii="Times New Roman" w:hAnsi="Times New Roman" w:cs="Times New Roman" w:eastAsia="Times New Roman" w:hint="default"/>
        </w:rPr>
        <w:t>990</w:t>
      </w:r>
      <w:r>
        <w:rPr>
          <w:rFonts w:ascii="Times New Roman" w:hAnsi="Times New Roman" w:cs="Times New Roman" w:eastAsia="Times New Roman" w:hint="default"/>
          <w:spacing w:val="-13"/>
        </w:rPr>
        <w:t> </w:t>
      </w:r>
      <w:r>
        <w:rPr/>
        <w:t>万元、</w:t>
      </w:r>
      <w:r>
        <w:rPr>
          <w:rFonts w:ascii="Times New Roman" w:hAnsi="Times New Roman" w:cs="Times New Roman" w:eastAsia="Times New Roman" w:hint="default"/>
        </w:rPr>
        <w:t>180</w:t>
      </w:r>
      <w:r>
        <w:rPr>
          <w:rFonts w:ascii="Times New Roman" w:hAnsi="Times New Roman" w:cs="Times New Roman" w:eastAsia="Times New Roman" w:hint="default"/>
          <w:spacing w:val="-13"/>
        </w:rPr>
        <w:t> </w:t>
      </w:r>
      <w:r>
        <w:rPr/>
        <w:t>万元和</w:t>
      </w:r>
      <w:r>
        <w:rPr>
          <w:spacing w:val="-61"/>
        </w:rPr>
        <w:t> </w:t>
      </w:r>
      <w:r>
        <w:rPr>
          <w:rFonts w:ascii="Times New Roman" w:hAnsi="Times New Roman" w:cs="Times New Roman" w:eastAsia="Times New Roman" w:hint="default"/>
        </w:rPr>
        <w:t>54</w:t>
      </w:r>
      <w:r>
        <w:rPr>
          <w:rFonts w:ascii="Times New Roman" w:hAnsi="Times New Roman" w:cs="Times New Roman" w:eastAsia="Times New Roman" w:hint="default"/>
          <w:spacing w:val="-13"/>
        </w:rPr>
        <w:t> </w:t>
      </w:r>
      <w:r>
        <w:rPr/>
        <w:t>万元。同日，瑞康配送股东会通过 同意该股权转让的决议。</w:t>
      </w:r>
    </w:p>
    <w:p>
      <w:pPr>
        <w:pStyle w:val="Heading6"/>
        <w:spacing w:line="240" w:lineRule="auto" w:before="65"/>
        <w:ind w:left="615" w:right="621"/>
        <w:jc w:val="left"/>
        <w:rPr>
          <w:b w:val="0"/>
          <w:bCs w:val="0"/>
        </w:rPr>
      </w:pPr>
      <w:r>
        <w:rPr>
          <w:rFonts w:ascii="Times New Roman" w:hAnsi="Times New Roman" w:cs="Times New Roman" w:eastAsia="Times New Roman" w:hint="default"/>
        </w:rPr>
        <w:t>11</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11"/>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1"/>
        </w:rPr>
        <w:t> </w:t>
      </w:r>
      <w:r>
        <w:rPr/>
        <w:t>月，第六次股权转让</w:t>
      </w:r>
      <w:r>
        <w:rPr>
          <w:b w:val="0"/>
          <w:bCs w:val="0"/>
        </w:rPr>
      </w:r>
    </w:p>
    <w:p>
      <w:pPr>
        <w:pStyle w:val="BodyText"/>
        <w:spacing w:line="360" w:lineRule="auto" w:before="164"/>
        <w:ind w:left="133" w:right="502" w:firstLine="480"/>
        <w:jc w:val="left"/>
      </w:pP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26</w:t>
      </w:r>
      <w:r>
        <w:rPr>
          <w:rFonts w:ascii="Times New Roman" w:hAnsi="Times New Roman" w:cs="Times New Roman" w:eastAsia="Times New Roman" w:hint="default"/>
          <w:spacing w:val="-12"/>
        </w:rPr>
        <w:t> </w:t>
      </w:r>
      <w:r>
        <w:rPr/>
        <w:t>日，师平与蔡文伟签订《股权转让协议》，将其持有的瑞康配送</w:t>
      </w:r>
      <w:r>
        <w:rPr>
          <w:spacing w:val="-60"/>
        </w:rPr>
        <w:t> </w:t>
      </w:r>
      <w:r>
        <w:rPr>
          <w:rFonts w:ascii="Times New Roman" w:hAnsi="Times New Roman" w:cs="Times New Roman" w:eastAsia="Times New Roman" w:hint="default"/>
        </w:rPr>
        <w:t>100</w:t>
      </w:r>
      <w:r>
        <w:rPr>
          <w:rFonts w:ascii="Times New Roman" w:hAnsi="Times New Roman" w:cs="Times New Roman" w:eastAsia="Times New Roman" w:hint="default"/>
          <w:spacing w:val="-12"/>
        </w:rPr>
        <w:t> </w:t>
      </w:r>
      <w:r>
        <w:rPr/>
        <w:t>万元出资（占注 册资本</w:t>
      </w:r>
      <w:r>
        <w:rPr>
          <w:spacing w:val="-60"/>
        </w:rPr>
        <w:t> </w:t>
      </w:r>
      <w:r>
        <w:rPr>
          <w:rFonts w:ascii="Times New Roman" w:hAnsi="Times New Roman" w:cs="Times New Roman" w:eastAsia="Times New Roman" w:hint="default"/>
        </w:rPr>
        <w:t>2%</w:t>
      </w:r>
      <w:r>
        <w:rPr/>
        <w:t>）以</w:t>
      </w:r>
      <w:r>
        <w:rPr>
          <w:spacing w:val="-61"/>
        </w:rPr>
        <w:t> </w:t>
      </w:r>
      <w:r>
        <w:rPr>
          <w:rFonts w:ascii="Times New Roman" w:hAnsi="Times New Roman" w:cs="Times New Roman" w:eastAsia="Times New Roman" w:hint="default"/>
        </w:rPr>
        <w:t>180</w:t>
      </w:r>
      <w:r>
        <w:rPr>
          <w:rFonts w:ascii="Times New Roman" w:hAnsi="Times New Roman" w:cs="Times New Roman" w:eastAsia="Times New Roman" w:hint="default"/>
          <w:spacing w:val="-12"/>
        </w:rPr>
        <w:t> </w:t>
      </w:r>
      <w:r>
        <w:rPr/>
        <w:t>万元转让给蔡文伟。同日，瑞康配送股东会通过同意该股权转让的决议。</w:t>
      </w:r>
    </w:p>
    <w:p>
      <w:pPr>
        <w:pStyle w:val="Heading6"/>
        <w:spacing w:line="240" w:lineRule="auto" w:before="31"/>
        <w:ind w:left="615" w:right="621"/>
        <w:jc w:val="left"/>
        <w:rPr>
          <w:b w:val="0"/>
          <w:bCs w:val="0"/>
        </w:rPr>
      </w:pPr>
      <w:r>
        <w:rPr>
          <w:rFonts w:ascii="Times New Roman" w:hAnsi="Times New Roman" w:cs="Times New Roman" w:eastAsia="Times New Roman" w:hint="default"/>
        </w:rPr>
        <w:t>12</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1"/>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月，第七次增资及第七次股权转让</w:t>
      </w:r>
      <w:r>
        <w:rPr>
          <w:b w:val="0"/>
          <w:bCs w:val="0"/>
        </w:rPr>
      </w:r>
    </w:p>
    <w:p>
      <w:pPr>
        <w:pStyle w:val="BodyText"/>
        <w:spacing w:line="357" w:lineRule="auto" w:before="165"/>
        <w:ind w:left="133" w:right="444" w:firstLine="480"/>
        <w:jc w:val="left"/>
      </w:pPr>
      <w:r>
        <w:rPr>
          <w:rFonts w:ascii="Times New Roman" w:hAnsi="Times New Roman" w:cs="Times New Roman" w:eastAsia="Times New Roman" w:hint="default"/>
        </w:rPr>
        <w:t>2009</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7</w:t>
      </w:r>
      <w:r>
        <w:rPr>
          <w:rFonts w:ascii="Times New Roman" w:hAnsi="Times New Roman" w:cs="Times New Roman" w:eastAsia="Times New Roman" w:hint="default"/>
          <w:spacing w:val="-13"/>
        </w:rPr>
        <w:t> </w:t>
      </w:r>
      <w:r>
        <w:rPr/>
        <w:t>月</w:t>
      </w:r>
      <w:r>
        <w:rPr>
          <w:spacing w:val="-62"/>
        </w:rPr>
        <w:t> </w:t>
      </w:r>
      <w:r>
        <w:rPr>
          <w:rFonts w:ascii="Times New Roman" w:hAnsi="Times New Roman" w:cs="Times New Roman" w:eastAsia="Times New Roman" w:hint="default"/>
        </w:rPr>
        <w:t>1</w:t>
      </w:r>
      <w:r>
        <w:rPr>
          <w:rFonts w:ascii="Times New Roman" w:hAnsi="Times New Roman" w:cs="Times New Roman" w:eastAsia="Times New Roman" w:hint="default"/>
          <w:spacing w:val="-13"/>
        </w:rPr>
        <w:t> </w:t>
      </w:r>
      <w:r>
        <w:rPr/>
        <w:t>日，李秉浩与外国投资者</w:t>
      </w:r>
      <w:r>
        <w:rPr>
          <w:spacing w:val="-61"/>
        </w:rPr>
        <w:t> </w:t>
      </w: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 Limited</w:t>
      </w:r>
      <w:r>
        <w:rPr>
          <w:rFonts w:ascii="Times New Roman" w:hAnsi="Times New Roman" w:cs="Times New Roman" w:eastAsia="Times New Roman" w:hint="default"/>
          <w:spacing w:val="-12"/>
        </w:rPr>
        <w:t> </w:t>
      </w:r>
      <w:r>
        <w:rPr/>
        <w:t>签订了《股权转让协议》，将其持有的全 部瑞康配送</w:t>
      </w:r>
      <w:r>
        <w:rPr>
          <w:spacing w:val="-61"/>
        </w:rPr>
        <w:t> </w:t>
      </w:r>
      <w:r>
        <w:rPr>
          <w:rFonts w:ascii="Times New Roman" w:hAnsi="Times New Roman" w:cs="Times New Roman" w:eastAsia="Times New Roman" w:hint="default"/>
        </w:rPr>
        <w:t>6.4%</w:t>
      </w:r>
      <w:r>
        <w:rPr/>
        <w:t>的股权（即注册资本中的</w:t>
      </w:r>
      <w:r>
        <w:rPr>
          <w:spacing w:val="-61"/>
        </w:rPr>
        <w:t> </w:t>
      </w:r>
      <w:r>
        <w:rPr>
          <w:rFonts w:ascii="Times New Roman" w:hAnsi="Times New Roman" w:cs="Times New Roman" w:eastAsia="Times New Roman" w:hint="default"/>
        </w:rPr>
        <w:t>320</w:t>
      </w:r>
      <w:r>
        <w:rPr>
          <w:rFonts w:ascii="Times New Roman" w:hAnsi="Times New Roman" w:cs="Times New Roman" w:eastAsia="Times New Roman" w:hint="default"/>
          <w:spacing w:val="-13"/>
        </w:rPr>
        <w:t> </w:t>
      </w:r>
      <w:r>
        <w:rPr/>
        <w:t>万元）以</w:t>
      </w:r>
      <w:r>
        <w:rPr>
          <w:spacing w:val="-61"/>
        </w:rPr>
        <w:t> </w:t>
      </w:r>
      <w:r>
        <w:rPr>
          <w:rFonts w:ascii="Times New Roman" w:hAnsi="Times New Roman" w:cs="Times New Roman" w:eastAsia="Times New Roman" w:hint="default"/>
        </w:rPr>
        <w:t>1496</w:t>
      </w:r>
      <w:r>
        <w:rPr>
          <w:rFonts w:ascii="Times New Roman" w:hAnsi="Times New Roman" w:cs="Times New Roman" w:eastAsia="Times New Roman" w:hint="default"/>
          <w:spacing w:val="-13"/>
        </w:rPr>
        <w:t> </w:t>
      </w:r>
      <w:r>
        <w:rPr/>
        <w:t>万元人民币的价格转让给</w:t>
      </w:r>
      <w:r>
        <w:rPr>
          <w:spacing w:val="-61"/>
        </w:rPr>
        <w:t> </w:t>
      </w: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w:t>
      </w:r>
      <w:r>
        <w:rPr>
          <w:rFonts w:ascii="Times New Roman" w:hAnsi="Times New Roman" w:cs="Times New Roman" w:eastAsia="Times New Roman" w:hint="default"/>
          <w:w w:val="99"/>
        </w:rPr>
        <w:t> </w:t>
      </w:r>
      <w:r>
        <w:rPr>
          <w:rFonts w:ascii="Times New Roman" w:hAnsi="Times New Roman" w:cs="Times New Roman" w:eastAsia="Times New Roman" w:hint="default"/>
        </w:rPr>
        <w:t>Limited</w:t>
      </w:r>
      <w:r>
        <w:rPr/>
        <w:t>。同日，蔡文伟与外国投资者</w:t>
      </w:r>
      <w:r>
        <w:rPr>
          <w:spacing w:val="-60"/>
        </w:rPr>
        <w:t> </w:t>
      </w: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 Limited</w:t>
      </w:r>
      <w:r>
        <w:rPr>
          <w:rFonts w:ascii="Times New Roman" w:hAnsi="Times New Roman" w:cs="Times New Roman" w:eastAsia="Times New Roman" w:hint="default"/>
          <w:spacing w:val="-12"/>
        </w:rPr>
        <w:t> </w:t>
      </w:r>
      <w:r>
        <w:rPr/>
        <w:t>签订了《股权转让协议》，将其持有的全部瑞康 配送</w:t>
      </w:r>
      <w:r>
        <w:rPr>
          <w:spacing w:val="-61"/>
        </w:rPr>
        <w:t> </w:t>
      </w:r>
      <w:r>
        <w:rPr>
          <w:rFonts w:ascii="Times New Roman" w:hAnsi="Times New Roman" w:cs="Times New Roman" w:eastAsia="Times New Roman" w:hint="default"/>
        </w:rPr>
        <w:t>5%</w:t>
      </w:r>
      <w:r>
        <w:rPr/>
        <w:t>的股权（即注册资本中的</w:t>
      </w:r>
      <w:r>
        <w:rPr>
          <w:spacing w:val="-61"/>
        </w:rPr>
        <w:t> </w:t>
      </w:r>
      <w:r>
        <w:rPr>
          <w:rFonts w:ascii="Times New Roman" w:hAnsi="Times New Roman" w:cs="Times New Roman" w:eastAsia="Times New Roman" w:hint="default"/>
        </w:rPr>
        <w:t>250</w:t>
      </w:r>
      <w:r>
        <w:rPr>
          <w:rFonts w:ascii="Times New Roman" w:hAnsi="Times New Roman" w:cs="Times New Roman" w:eastAsia="Times New Roman" w:hint="default"/>
          <w:spacing w:val="-13"/>
        </w:rPr>
        <w:t> </w:t>
      </w:r>
      <w:r>
        <w:rPr/>
        <w:t>万元）以</w:t>
      </w:r>
      <w:r>
        <w:rPr>
          <w:spacing w:val="-61"/>
        </w:rPr>
        <w:t> </w:t>
      </w:r>
      <w:r>
        <w:rPr>
          <w:rFonts w:ascii="Times New Roman" w:hAnsi="Times New Roman" w:cs="Times New Roman" w:eastAsia="Times New Roman" w:hint="default"/>
        </w:rPr>
        <w:t>1,168</w:t>
      </w:r>
      <w:r>
        <w:rPr>
          <w:rFonts w:ascii="Times New Roman" w:hAnsi="Times New Roman" w:cs="Times New Roman" w:eastAsia="Times New Roman" w:hint="default"/>
          <w:spacing w:val="-13"/>
        </w:rPr>
        <w:t> </w:t>
      </w:r>
      <w:r>
        <w:rPr/>
        <w:t>万元人民币的价格转让给</w:t>
      </w:r>
      <w:r>
        <w:rPr>
          <w:spacing w:val="-61"/>
        </w:rPr>
        <w:t> </w:t>
      </w: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w:t>
      </w:r>
      <w:r>
        <w:rPr>
          <w:rFonts w:ascii="Times New Roman" w:hAnsi="Times New Roman" w:cs="Times New Roman" w:eastAsia="Times New Roman" w:hint="default"/>
          <w:spacing w:val="-1"/>
        </w:rPr>
        <w:t> </w:t>
      </w:r>
      <w:r>
        <w:rPr>
          <w:rFonts w:ascii="Times New Roman" w:hAnsi="Times New Roman" w:cs="Times New Roman" w:eastAsia="Times New Roman" w:hint="default"/>
        </w:rPr>
        <w:t>Limited</w:t>
      </w:r>
      <w:r>
        <w:rPr/>
        <w:t>。同 日，公司股东会通过了同意上述股权转让的决议，同时通过了将公司注册资本从</w:t>
      </w:r>
      <w:r>
        <w:rPr>
          <w:spacing w:val="-58"/>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万元增加到</w:t>
      </w:r>
      <w:r>
        <w:rPr>
          <w:spacing w:val="-60"/>
        </w:rPr>
        <w:t> </w:t>
      </w:r>
      <w:r>
        <w:rPr>
          <w:rFonts w:ascii="Times New Roman" w:hAnsi="Times New Roman" w:cs="Times New Roman" w:eastAsia="Times New Roman" w:hint="default"/>
        </w:rPr>
        <w:t>5,886 </w:t>
      </w:r>
      <w:r>
        <w:rPr/>
        <w:t>万元的决议，增资部分全部由</w:t>
      </w:r>
      <w:r>
        <w:rPr>
          <w:spacing w:val="-61"/>
        </w:rPr>
        <w:t> </w:t>
      </w: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w:t>
      </w:r>
      <w:r>
        <w:rPr>
          <w:rFonts w:ascii="Times New Roman" w:hAnsi="Times New Roman" w:cs="Times New Roman" w:eastAsia="Times New Roman" w:hint="default"/>
          <w:spacing w:val="-1"/>
        </w:rPr>
        <w:t> </w:t>
      </w:r>
      <w:r>
        <w:rPr>
          <w:rFonts w:ascii="Times New Roman" w:hAnsi="Times New Roman" w:cs="Times New Roman" w:eastAsia="Times New Roman" w:hint="default"/>
        </w:rPr>
        <w:t>Limited</w:t>
      </w:r>
      <w:r>
        <w:rPr>
          <w:rFonts w:ascii="Times New Roman" w:hAnsi="Times New Roman" w:cs="Times New Roman" w:eastAsia="Times New Roman" w:hint="default"/>
          <w:spacing w:val="-12"/>
        </w:rPr>
        <w:t> </w:t>
      </w:r>
      <w:r>
        <w:rPr/>
        <w:t>以</w:t>
      </w:r>
      <w:r>
        <w:rPr>
          <w:spacing w:val="-61"/>
        </w:rPr>
        <w:t> </w:t>
      </w:r>
      <w:r>
        <w:rPr>
          <w:rFonts w:ascii="Times New Roman" w:hAnsi="Times New Roman" w:cs="Times New Roman" w:eastAsia="Times New Roman" w:hint="default"/>
        </w:rPr>
        <w:t>7,740</w:t>
      </w:r>
      <w:r>
        <w:rPr>
          <w:rFonts w:ascii="Times New Roman" w:hAnsi="Times New Roman" w:cs="Times New Roman" w:eastAsia="Times New Roman" w:hint="default"/>
          <w:spacing w:val="-13"/>
        </w:rPr>
        <w:t> </w:t>
      </w:r>
      <w:r>
        <w:rPr/>
        <w:t>万元人民币的价格认购，同时公司性质变更为港 澳台与境内合资经营的有限责任公司。</w:t>
      </w:r>
    </w:p>
    <w:p>
      <w:pPr>
        <w:pStyle w:val="Heading6"/>
        <w:spacing w:line="240" w:lineRule="auto" w:before="65"/>
        <w:ind w:left="615" w:right="621"/>
        <w:jc w:val="left"/>
        <w:rPr>
          <w:b w:val="0"/>
          <w:bCs w:val="0"/>
        </w:rPr>
      </w:pPr>
      <w:r>
        <w:rPr>
          <w:rFonts w:ascii="Times New Roman" w:hAnsi="Times New Roman" w:cs="Times New Roman" w:eastAsia="Times New Roman" w:hint="default"/>
        </w:rPr>
        <w:t>13</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11"/>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1"/>
        </w:rPr>
        <w:t> </w:t>
      </w:r>
      <w:r>
        <w:rPr/>
        <w:t>月，第八次股权转让</w:t>
      </w:r>
      <w:r>
        <w:rPr>
          <w:b w:val="0"/>
          <w:bCs w:val="0"/>
        </w:rPr>
      </w:r>
    </w:p>
    <w:p>
      <w:pPr>
        <w:pStyle w:val="BodyText"/>
        <w:spacing w:line="240" w:lineRule="auto" w:before="164"/>
        <w:ind w:left="613" w:right="441"/>
        <w:jc w:val="left"/>
      </w:pP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16</w:t>
      </w:r>
      <w:r>
        <w:rPr>
          <w:rFonts w:ascii="Times New Roman" w:hAnsi="Times New Roman" w:cs="Times New Roman" w:eastAsia="Times New Roman" w:hint="default"/>
          <w:spacing w:val="-12"/>
        </w:rPr>
        <w:t> </w:t>
      </w:r>
      <w:r>
        <w:rPr/>
        <w:t>日，张仁华与青岛睿华方略签署《协议书》，将其持有公司的出资额</w:t>
      </w:r>
      <w:r>
        <w:rPr>
          <w:spacing w:val="-59"/>
        </w:rPr>
        <w:t> </w:t>
      </w:r>
      <w:r>
        <w:rPr>
          <w:rFonts w:ascii="Times New Roman" w:hAnsi="Times New Roman" w:cs="Times New Roman" w:eastAsia="Times New Roman" w:hint="default"/>
        </w:rPr>
        <w:t>353</w:t>
      </w:r>
      <w:r>
        <w:rPr>
          <w:rFonts w:ascii="Times New Roman" w:hAnsi="Times New Roman" w:cs="Times New Roman" w:eastAsia="Times New Roman" w:hint="default"/>
          <w:spacing w:val="-12"/>
        </w:rPr>
        <w:t> </w:t>
      </w:r>
      <w:r>
        <w:rPr/>
        <w:t>万元（占</w:t>
      </w:r>
    </w:p>
    <w:p>
      <w:pPr>
        <w:pStyle w:val="BodyText"/>
        <w:spacing w:line="360" w:lineRule="auto" w:before="164"/>
        <w:ind w:left="133" w:right="489"/>
        <w:jc w:val="left"/>
      </w:pPr>
      <w:r>
        <w:rPr/>
        <w:t>公司注册资本的</w:t>
      </w:r>
      <w:r>
        <w:rPr>
          <w:spacing w:val="-61"/>
        </w:rPr>
        <w:t> </w:t>
      </w:r>
      <w:r>
        <w:rPr>
          <w:rFonts w:ascii="Times New Roman" w:hAnsi="Times New Roman" w:cs="Times New Roman" w:eastAsia="Times New Roman" w:hint="default"/>
        </w:rPr>
        <w:t>6%</w:t>
      </w:r>
      <w:r>
        <w:rPr/>
        <w:t>）作价</w:t>
      </w:r>
      <w:r>
        <w:rPr>
          <w:spacing w:val="-61"/>
        </w:rPr>
        <w:t> </w:t>
      </w:r>
      <w:r>
        <w:rPr>
          <w:rFonts w:ascii="Times New Roman" w:hAnsi="Times New Roman" w:cs="Times New Roman" w:eastAsia="Times New Roman" w:hint="default"/>
        </w:rPr>
        <w:t>3,320.10</w:t>
      </w:r>
      <w:r>
        <w:rPr>
          <w:rFonts w:ascii="Times New Roman" w:hAnsi="Times New Roman" w:cs="Times New Roman" w:eastAsia="Times New Roman" w:hint="default"/>
          <w:spacing w:val="-13"/>
        </w:rPr>
        <w:t> </w:t>
      </w:r>
      <w:r>
        <w:rPr/>
        <w:t>万元转让给青岛睿华方略。</w:t>
      </w:r>
      <w:r>
        <w:rPr>
          <w:rFonts w:ascii="Times New Roman" w:hAnsi="Times New Roman" w:cs="Times New Roman" w:eastAsia="Times New Roman" w:hint="default"/>
        </w:rPr>
        <w:t>2009</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20</w:t>
      </w:r>
      <w:r>
        <w:rPr>
          <w:rFonts w:ascii="Times New Roman" w:hAnsi="Times New Roman" w:cs="Times New Roman" w:eastAsia="Times New Roman" w:hint="default"/>
          <w:spacing w:val="-13"/>
        </w:rPr>
        <w:t> </w:t>
      </w:r>
      <w:r>
        <w:rPr/>
        <w:t>日，公司董事会通过同意 此次转让的决议。</w:t>
      </w:r>
    </w:p>
    <w:p>
      <w:pPr>
        <w:pStyle w:val="Heading6"/>
        <w:spacing w:line="240" w:lineRule="auto" w:before="60"/>
        <w:ind w:left="615" w:right="621"/>
        <w:jc w:val="left"/>
        <w:rPr>
          <w:b w:val="0"/>
          <w:bCs w:val="0"/>
        </w:rPr>
      </w:pPr>
      <w:r>
        <w:rPr>
          <w:rFonts w:ascii="Times New Roman" w:hAnsi="Times New Roman" w:cs="Times New Roman" w:eastAsia="Times New Roman" w:hint="default"/>
        </w:rPr>
        <w:t>14</w:t>
      </w:r>
      <w:r>
        <w:rPr/>
        <w:t>、山东瑞康药品配送有限公司依法整体变更设立为股份公司</w:t>
      </w:r>
      <w:r>
        <w:rPr>
          <w:b w:val="0"/>
          <w:bCs w:val="0"/>
        </w:rPr>
      </w:r>
    </w:p>
    <w:p>
      <w:pPr>
        <w:pStyle w:val="BodyText"/>
        <w:spacing w:line="364" w:lineRule="auto" w:before="164"/>
        <w:ind w:left="133" w:right="608" w:firstLine="480"/>
        <w:jc w:val="both"/>
      </w:pP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15</w:t>
      </w:r>
      <w:r>
        <w:rPr>
          <w:rFonts w:ascii="Times New Roman" w:hAnsi="Times New Roman" w:cs="Times New Roman" w:eastAsia="Times New Roman" w:hint="default"/>
          <w:spacing w:val="-12"/>
        </w:rPr>
        <w:t> </w:t>
      </w:r>
      <w:r>
        <w:rPr/>
        <w:t>日，瑞康配送董事会通过决议，同意将公司整体变更为股份有限公司，整体变更后 的公司名称为山东瑞康医药股份有限公司；同意根据北京天圆全会计师事务所有限公司出具的天圆全审 字</w:t>
      </w:r>
      <w:r>
        <w:rPr>
          <w:rFonts w:ascii="Times New Roman" w:hAnsi="Times New Roman" w:cs="Times New Roman" w:eastAsia="Times New Roman" w:hint="default"/>
        </w:rPr>
        <w:t>[2009]495</w:t>
      </w:r>
      <w:r>
        <w:rPr>
          <w:rFonts w:ascii="Times New Roman" w:hAnsi="Times New Roman" w:cs="Times New Roman" w:eastAsia="Times New Roman" w:hint="default"/>
          <w:spacing w:val="-13"/>
        </w:rPr>
        <w:t> </w:t>
      </w:r>
      <w:r>
        <w:rPr/>
        <w:t>号《审计报告》，以审计基准日</w:t>
      </w:r>
      <w:r>
        <w:rPr>
          <w:spacing w:val="-61"/>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3"/>
        </w:rPr>
        <w:t> </w:t>
      </w:r>
      <w:r>
        <w:rPr/>
        <w:t>日经审计的账面净资产</w:t>
      </w:r>
      <w:r>
        <w:rPr>
          <w:spacing w:val="-61"/>
        </w:rPr>
        <w:t> </w:t>
      </w:r>
      <w:r>
        <w:rPr>
          <w:rFonts w:ascii="Times New Roman" w:hAnsi="Times New Roman" w:cs="Times New Roman" w:eastAsia="Times New Roman" w:hint="default"/>
        </w:rPr>
        <w:t>22,193.11</w:t>
      </w:r>
      <w:r>
        <w:rPr>
          <w:rFonts w:ascii="Times New Roman" w:hAnsi="Times New Roman" w:cs="Times New Roman" w:eastAsia="Times New Roman" w:hint="default"/>
          <w:spacing w:val="-13"/>
        </w:rPr>
        <w:t> </w:t>
      </w:r>
      <w:r>
        <w:rPr/>
        <w:t>万元，按 照</w:t>
      </w:r>
      <w:r>
        <w:rPr>
          <w:spacing w:val="-60"/>
        </w:rPr>
        <w:t> </w:t>
      </w:r>
      <w:r>
        <w:rPr>
          <w:rFonts w:ascii="Times New Roman" w:hAnsi="Times New Roman" w:cs="Times New Roman" w:eastAsia="Times New Roman" w:hint="default"/>
        </w:rPr>
        <w:t>1</w:t>
      </w:r>
      <w:r>
        <w:rPr/>
        <w:t>：</w:t>
      </w:r>
      <w:r>
        <w:rPr>
          <w:rFonts w:ascii="Times New Roman" w:hAnsi="Times New Roman" w:cs="Times New Roman" w:eastAsia="Times New Roman" w:hint="default"/>
        </w:rPr>
        <w:t>0.3154</w:t>
      </w:r>
      <w:r>
        <w:rPr>
          <w:rFonts w:ascii="Times New Roman" w:hAnsi="Times New Roman" w:cs="Times New Roman" w:eastAsia="Times New Roman" w:hint="default"/>
          <w:spacing w:val="-12"/>
        </w:rPr>
        <w:t> </w:t>
      </w:r>
      <w:r>
        <w:rPr/>
        <w:t>的折股比例折为</w:t>
      </w:r>
      <w:r>
        <w:rPr>
          <w:spacing w:val="-61"/>
        </w:rPr>
        <w:t> </w:t>
      </w:r>
      <w:r>
        <w:rPr>
          <w:rFonts w:ascii="Times New Roman" w:hAnsi="Times New Roman" w:cs="Times New Roman" w:eastAsia="Times New Roman" w:hint="default"/>
        </w:rPr>
        <w:t>7,000</w:t>
      </w:r>
      <w:r>
        <w:rPr>
          <w:rFonts w:ascii="Times New Roman" w:hAnsi="Times New Roman" w:cs="Times New Roman" w:eastAsia="Times New Roman" w:hint="default"/>
          <w:spacing w:val="-12"/>
        </w:rPr>
        <w:t> </w:t>
      </w:r>
      <w:r>
        <w:rPr/>
        <w:t>万股，余下未折为股份的</w:t>
      </w:r>
      <w:r>
        <w:rPr>
          <w:spacing w:val="-60"/>
        </w:rPr>
        <w:t> </w:t>
      </w:r>
      <w:r>
        <w:rPr>
          <w:rFonts w:ascii="Times New Roman" w:hAnsi="Times New Roman" w:cs="Times New Roman" w:eastAsia="Times New Roman" w:hint="default"/>
        </w:rPr>
        <w:t>15,193.11</w:t>
      </w:r>
      <w:r>
        <w:rPr>
          <w:rFonts w:ascii="Times New Roman" w:hAnsi="Times New Roman" w:cs="Times New Roman" w:eastAsia="Times New Roman" w:hint="default"/>
          <w:spacing w:val="-12"/>
        </w:rPr>
        <w:t> </w:t>
      </w:r>
      <w:r>
        <w:rPr/>
        <w:t>万元计入资本公积。</w:t>
      </w:r>
    </w:p>
    <w:p>
      <w:pPr>
        <w:pStyle w:val="Heading6"/>
        <w:spacing w:line="240" w:lineRule="auto" w:before="26"/>
        <w:ind w:left="615" w:right="621"/>
        <w:jc w:val="left"/>
        <w:rPr>
          <w:b w:val="0"/>
          <w:bCs w:val="0"/>
        </w:rPr>
      </w:pPr>
      <w:r>
        <w:rPr>
          <w:rFonts w:ascii="Times New Roman" w:hAnsi="Times New Roman" w:cs="Times New Roman" w:eastAsia="Times New Roman" w:hint="default"/>
        </w:rPr>
        <w:t>15</w:t>
      </w:r>
      <w:r>
        <w:rPr/>
        <w:t>、首次公开发行股票并上市</w:t>
      </w:r>
      <w:r>
        <w:rPr>
          <w:b w:val="0"/>
          <w:bCs w:val="0"/>
        </w:rPr>
      </w:r>
    </w:p>
    <w:p>
      <w:pPr>
        <w:pStyle w:val="BodyText"/>
        <w:spacing w:line="367" w:lineRule="auto" w:before="164"/>
        <w:ind w:left="133" w:right="465" w:firstLine="480"/>
        <w:jc w:val="left"/>
      </w:pPr>
      <w:r>
        <w:rPr/>
        <w:t>经中国证券监督管理委员会证监许可【</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779</w:t>
      </w:r>
      <w:r>
        <w:rPr>
          <w:rFonts w:ascii="Times New Roman" w:hAnsi="Times New Roman" w:cs="Times New Roman" w:eastAsia="Times New Roman" w:hint="default"/>
          <w:spacing w:val="-12"/>
        </w:rPr>
        <w:t> </w:t>
      </w:r>
      <w:r>
        <w:rPr/>
        <w:t>号文《关于核准山东瑞康医药股份有限公司首次公 开发行股票的批复》核准，公司由主承销商平安证券有限公司采用网下向询价对象询价配售与网上资金 申购定价发行相结合的方式发行人民币普通股</w:t>
      </w:r>
      <w:r>
        <w:rPr>
          <w:spacing w:val="-59"/>
        </w:rPr>
        <w:t> </w:t>
      </w:r>
      <w:r>
        <w:rPr>
          <w:rFonts w:ascii="Times New Roman" w:hAnsi="Times New Roman" w:cs="Times New Roman" w:eastAsia="Times New Roman" w:hint="default"/>
        </w:rPr>
        <w:t>2,380 </w:t>
      </w:r>
      <w:r>
        <w:rPr/>
        <w:t>万股，发行价格</w:t>
      </w:r>
      <w:r>
        <w:rPr>
          <w:spacing w:val="-60"/>
        </w:rPr>
        <w:t> </w:t>
      </w:r>
      <w:r>
        <w:rPr>
          <w:rFonts w:ascii="Times New Roman" w:hAnsi="Times New Roman" w:cs="Times New Roman" w:eastAsia="Times New Roman" w:hint="default"/>
        </w:rPr>
        <w:t>20.00 </w:t>
      </w:r>
      <w:r>
        <w:rPr/>
        <w:t>元</w:t>
      </w:r>
      <w:r>
        <w:rPr>
          <w:rFonts w:ascii="Times New Roman" w:hAnsi="Times New Roman" w:cs="Times New Roman" w:eastAsia="Times New Roman" w:hint="default"/>
        </w:rPr>
        <w:t>/</w:t>
      </w:r>
      <w:r>
        <w:rPr/>
        <w:t>股，募集资金总额人民币</w:t>
      </w:r>
    </w:p>
    <w:p>
      <w:pPr>
        <w:pStyle w:val="BodyText"/>
        <w:spacing w:line="240" w:lineRule="auto" w:before="24"/>
        <w:ind w:left="133" w:right="621"/>
        <w:jc w:val="left"/>
      </w:pPr>
      <w:r>
        <w:rPr>
          <w:rFonts w:ascii="Times New Roman" w:hAnsi="Times New Roman" w:cs="Times New Roman" w:eastAsia="Times New Roman" w:hint="default"/>
        </w:rPr>
        <w:t>476,000,000.00 </w:t>
      </w:r>
      <w:r>
        <w:rPr/>
        <w:t>元，扣除发行费用人民币</w:t>
      </w:r>
      <w:r>
        <w:rPr>
          <w:spacing w:val="-60"/>
        </w:rPr>
        <w:t> </w:t>
      </w:r>
      <w:r>
        <w:rPr>
          <w:rFonts w:ascii="Times New Roman" w:hAnsi="Times New Roman" w:cs="Times New Roman" w:eastAsia="Times New Roman" w:hint="default"/>
        </w:rPr>
        <w:t>40,906,662.66</w:t>
      </w:r>
      <w:r>
        <w:rPr>
          <w:rFonts w:ascii="Times New Roman" w:hAnsi="Times New Roman" w:cs="Times New Roman" w:eastAsia="Times New Roman" w:hint="default"/>
          <w:spacing w:val="-12"/>
        </w:rPr>
        <w:t> </w:t>
      </w:r>
      <w:r>
        <w:rPr/>
        <w:t>元，实际募集资金净额</w:t>
      </w:r>
      <w:r>
        <w:rPr>
          <w:spacing w:val="-60"/>
        </w:rPr>
        <w:t> </w:t>
      </w:r>
      <w:r>
        <w:rPr>
          <w:rFonts w:ascii="Times New Roman" w:hAnsi="Times New Roman" w:cs="Times New Roman" w:eastAsia="Times New Roman" w:hint="default"/>
        </w:rPr>
        <w:t>435,093,337.34</w:t>
      </w:r>
      <w:r>
        <w:rPr>
          <w:rFonts w:ascii="Times New Roman" w:hAnsi="Times New Roman" w:cs="Times New Roman" w:eastAsia="Times New Roman" w:hint="default"/>
          <w:spacing w:val="-12"/>
        </w:rPr>
        <w:t> </w:t>
      </w:r>
      <w:r>
        <w:rPr/>
        <w:t>元。</w:t>
      </w:r>
    </w:p>
    <w:p>
      <w:pPr>
        <w:spacing w:after="0" w:line="240" w:lineRule="auto"/>
        <w:jc w:val="left"/>
        <w:sectPr>
          <w:headerReference w:type="default" r:id="rId171"/>
          <w:pgSz w:w="11910" w:h="16850"/>
          <w:pgMar w:header="857" w:footer="957" w:top="1040" w:bottom="1140" w:left="320" w:right="0"/>
        </w:sectPr>
      </w:pPr>
    </w:p>
    <w:p>
      <w:pPr>
        <w:pStyle w:val="BodyText"/>
        <w:spacing w:line="360" w:lineRule="auto" w:before="80"/>
        <w:ind w:left="133" w:right="561" w:firstLine="48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日，经深圳证券交易所《关于山东瑞康医药股份有限公司人民币股票上市的通知》深 证上</w:t>
      </w:r>
      <w:r>
        <w:rPr>
          <w:rFonts w:ascii="Times New Roman" w:hAnsi="Times New Roman" w:cs="Times New Roman" w:eastAsia="Times New Roman" w:hint="default"/>
        </w:rPr>
        <w:t>[2011]174</w:t>
      </w:r>
      <w:r>
        <w:rPr>
          <w:rFonts w:ascii="Times New Roman" w:hAnsi="Times New Roman" w:cs="Times New Roman" w:eastAsia="Times New Roman" w:hint="default"/>
          <w:spacing w:val="-13"/>
        </w:rPr>
        <w:t> </w:t>
      </w:r>
      <w:r>
        <w:rPr/>
        <w:t>号文同意，公司发行的人民币普通股股票在深圳证券交易所上市交易。其中，公司发行中 上网定价公开发行的</w:t>
      </w:r>
      <w:r>
        <w:rPr>
          <w:spacing w:val="-60"/>
        </w:rPr>
        <w:t> </w:t>
      </w:r>
      <w:r>
        <w:rPr>
          <w:rFonts w:ascii="Times New Roman" w:hAnsi="Times New Roman" w:cs="Times New Roman" w:eastAsia="Times New Roman" w:hint="default"/>
        </w:rPr>
        <w:t>1,904</w:t>
      </w:r>
      <w:r>
        <w:rPr>
          <w:rFonts w:ascii="Times New Roman" w:hAnsi="Times New Roman" w:cs="Times New Roman" w:eastAsia="Times New Roman" w:hint="default"/>
          <w:spacing w:val="-12"/>
        </w:rPr>
        <w:t> </w:t>
      </w:r>
      <w:r>
        <w:rPr/>
        <w:t>万股人民币普通股股票自</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日起在深圳证券交易所上市交易。</w:t>
      </w:r>
    </w:p>
    <w:p>
      <w:pPr>
        <w:pStyle w:val="BodyText"/>
        <w:spacing w:line="360" w:lineRule="auto" w:before="29"/>
        <w:ind w:left="133" w:right="536" w:firstLine="480"/>
        <w:jc w:val="left"/>
      </w:pPr>
      <w:r>
        <w:rPr/>
        <w:t>本次公开发行股票后，公司的股本由人民币</w:t>
      </w:r>
      <w:r>
        <w:rPr>
          <w:spacing w:val="-59"/>
        </w:rPr>
        <w:t> </w:t>
      </w:r>
      <w:r>
        <w:rPr>
          <w:rFonts w:ascii="Times New Roman" w:hAnsi="Times New Roman" w:cs="Times New Roman" w:eastAsia="Times New Roman" w:hint="default"/>
        </w:rPr>
        <w:t>7,000</w:t>
      </w:r>
      <w:r>
        <w:rPr>
          <w:rFonts w:ascii="Times New Roman" w:hAnsi="Times New Roman" w:cs="Times New Roman" w:eastAsia="Times New Roman" w:hint="default"/>
          <w:spacing w:val="-12"/>
        </w:rPr>
        <w:t> </w:t>
      </w:r>
      <w:r>
        <w:rPr/>
        <w:t>万元变更为</w:t>
      </w:r>
      <w:r>
        <w:rPr>
          <w:spacing w:val="-60"/>
        </w:rPr>
        <w:t> </w:t>
      </w:r>
      <w:r>
        <w:rPr>
          <w:rFonts w:ascii="Times New Roman" w:hAnsi="Times New Roman" w:cs="Times New Roman" w:eastAsia="Times New Roman" w:hint="default"/>
        </w:rPr>
        <w:t>9,380</w:t>
      </w:r>
      <w:r>
        <w:rPr>
          <w:rFonts w:ascii="Times New Roman" w:hAnsi="Times New Roman" w:cs="Times New Roman" w:eastAsia="Times New Roman" w:hint="default"/>
          <w:spacing w:val="-12"/>
        </w:rPr>
        <w:t> </w:t>
      </w:r>
      <w:r>
        <w:rPr/>
        <w:t>万元。上述募集资金到位情况已 由北京天圆全会计师事务所有限公司审验并出具天圆全验字</w:t>
      </w:r>
      <w:r>
        <w:rPr>
          <w:rFonts w:ascii="Times New Roman" w:hAnsi="Times New Roman" w:cs="Times New Roman" w:eastAsia="Times New Roman" w:hint="default"/>
        </w:rPr>
        <w:t>[2011]00080015</w:t>
      </w:r>
      <w:r>
        <w:rPr>
          <w:rFonts w:ascii="Times New Roman" w:hAnsi="Times New Roman" w:cs="Times New Roman" w:eastAsia="Times New Roman" w:hint="default"/>
          <w:spacing w:val="-12"/>
        </w:rPr>
        <w:t> </w:t>
      </w:r>
      <w:r>
        <w:rPr/>
        <w:t>号《验资报告》。</w:t>
      </w:r>
    </w:p>
    <w:p>
      <w:pPr>
        <w:pStyle w:val="BodyText"/>
        <w:spacing w:line="240" w:lineRule="auto" w:before="31"/>
        <w:ind w:left="613" w:right="441"/>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日，公司在山东省工商行政管理局完成了本次工商变更登记，领取了换发的注册号为</w:t>
      </w:r>
    </w:p>
    <w:p>
      <w:pPr>
        <w:pStyle w:val="BodyText"/>
        <w:spacing w:line="240" w:lineRule="auto" w:before="164"/>
        <w:ind w:left="133" w:right="621"/>
        <w:jc w:val="left"/>
      </w:pPr>
      <w:r>
        <w:rPr>
          <w:rFonts w:ascii="Times New Roman" w:hAnsi="Times New Roman" w:cs="Times New Roman" w:eastAsia="Times New Roman" w:hint="default"/>
        </w:rPr>
        <w:t>370602228025440</w:t>
      </w:r>
      <w:r>
        <w:rPr>
          <w:rFonts w:ascii="Times New Roman" w:hAnsi="Times New Roman" w:cs="Times New Roman" w:eastAsia="Times New Roman" w:hint="default"/>
          <w:spacing w:val="-12"/>
        </w:rPr>
        <w:t> </w:t>
      </w:r>
      <w:r>
        <w:rPr/>
        <w:t>的《企业法人营业执照》，注册资本为</w:t>
      </w:r>
      <w:r>
        <w:rPr>
          <w:spacing w:val="-59"/>
        </w:rPr>
        <w:t> </w:t>
      </w:r>
      <w:r>
        <w:rPr>
          <w:rFonts w:ascii="Times New Roman" w:hAnsi="Times New Roman" w:cs="Times New Roman" w:eastAsia="Times New Roman" w:hint="default"/>
        </w:rPr>
        <w:t>9,380</w:t>
      </w:r>
      <w:r>
        <w:rPr>
          <w:rFonts w:ascii="Times New Roman" w:hAnsi="Times New Roman" w:cs="Times New Roman" w:eastAsia="Times New Roman" w:hint="default"/>
          <w:spacing w:val="-12"/>
        </w:rPr>
        <w:t> </w:t>
      </w:r>
      <w:r>
        <w:rPr/>
        <w:t>万元。</w:t>
      </w:r>
    </w:p>
    <w:p>
      <w:pPr>
        <w:spacing w:line="240" w:lineRule="auto" w:before="12"/>
        <w:rPr>
          <w:rFonts w:ascii="宋体" w:hAnsi="宋体" w:cs="宋体" w:eastAsia="宋体" w:hint="default"/>
          <w:sz w:val="33"/>
          <w:szCs w:val="33"/>
        </w:rPr>
      </w:pPr>
    </w:p>
    <w:p>
      <w:pPr>
        <w:pStyle w:val="Heading3"/>
        <w:spacing w:line="240" w:lineRule="auto"/>
        <w:ind w:left="776" w:right="621"/>
        <w:jc w:val="left"/>
        <w:rPr>
          <w:b w:val="0"/>
          <w:bCs w:val="0"/>
        </w:rPr>
      </w:pPr>
      <w:r>
        <w:rPr/>
        <w:t>（二）财务报表的编制基础</w:t>
      </w:r>
      <w:r>
        <w:rPr>
          <w:b w:val="0"/>
          <w:bCs w:val="0"/>
        </w:rPr>
      </w:r>
    </w:p>
    <w:p>
      <w:pPr>
        <w:spacing w:line="240" w:lineRule="auto" w:before="8"/>
        <w:rPr>
          <w:rFonts w:ascii="宋体" w:hAnsi="宋体" w:cs="宋体" w:eastAsia="宋体" w:hint="default"/>
          <w:b/>
          <w:bCs/>
          <w:sz w:val="38"/>
          <w:szCs w:val="38"/>
        </w:rPr>
      </w:pPr>
    </w:p>
    <w:p>
      <w:pPr>
        <w:pStyle w:val="BodyText"/>
        <w:spacing w:line="240" w:lineRule="auto"/>
        <w:ind w:left="613" w:right="0"/>
        <w:jc w:val="left"/>
      </w:pPr>
      <w:r>
        <w:rPr/>
        <w:t>公司财务报表以持续经营假设为基础，根据实际发生的交易和事项，按照财政部</w:t>
      </w:r>
      <w:r>
        <w:rPr>
          <w:spacing w:val="-56"/>
        </w:rPr>
        <w:t> </w:t>
      </w:r>
      <w:r>
        <w:rPr>
          <w:rFonts w:ascii="Times New Roman" w:hAnsi="Times New Roman" w:cs="Times New Roman" w:eastAsia="Times New Roman" w:hint="default"/>
        </w:rPr>
        <w:t>2006</w:t>
      </w:r>
      <w:r>
        <w:rPr>
          <w:rFonts w:ascii="Times New Roman" w:hAnsi="Times New Roman" w:cs="Times New Roman" w:eastAsia="Times New Roman" w:hint="default"/>
          <w:spacing w:val="36"/>
        </w:rPr>
        <w:t> </w:t>
      </w:r>
      <w:r>
        <w:rPr/>
        <w:t>年</w:t>
      </w:r>
      <w:r>
        <w:rPr>
          <w:spacing w:val="-58"/>
        </w:rPr>
        <w:t> </w:t>
      </w:r>
      <w:r>
        <w:rPr>
          <w:rFonts w:ascii="Times New Roman" w:hAnsi="Times New Roman" w:cs="Times New Roman" w:eastAsia="Times New Roman" w:hint="default"/>
        </w:rPr>
        <w:t>2</w:t>
      </w:r>
      <w:r>
        <w:rPr>
          <w:rFonts w:ascii="Times New Roman" w:hAnsi="Times New Roman" w:cs="Times New Roman" w:eastAsia="Times New Roman" w:hint="default"/>
          <w:spacing w:val="38"/>
        </w:rPr>
        <w:t> </w:t>
      </w:r>
      <w:r>
        <w:rPr/>
        <w:t>月颁布的</w:t>
      </w:r>
    </w:p>
    <w:p>
      <w:pPr>
        <w:pStyle w:val="BodyText"/>
        <w:spacing w:line="240" w:lineRule="auto" w:before="164"/>
        <w:ind w:left="133" w:right="441"/>
        <w:jc w:val="left"/>
      </w:pPr>
      <w:r>
        <w:rPr>
          <w:spacing w:val="4"/>
        </w:rPr>
        <w:t>《企业会计准则—基本准则》和 </w:t>
      </w:r>
      <w:r>
        <w:rPr>
          <w:rFonts w:ascii="Times New Roman" w:hAnsi="Times New Roman" w:cs="Times New Roman" w:eastAsia="Times New Roman" w:hint="default"/>
        </w:rPr>
        <w:t>38</w:t>
      </w:r>
      <w:r>
        <w:rPr>
          <w:rFonts w:ascii="Times New Roman" w:hAnsi="Times New Roman" w:cs="Times New Roman" w:eastAsia="Times New Roman" w:hint="default"/>
          <w:spacing w:val="49"/>
        </w:rPr>
        <w:t> </w:t>
      </w:r>
      <w:r>
        <w:rPr>
          <w:spacing w:val="4"/>
        </w:rPr>
        <w:t>项具体会计准则、其后颁布的应用指南、准则解释及其他相关规定</w:t>
      </w:r>
    </w:p>
    <w:p>
      <w:pPr>
        <w:pStyle w:val="BodyText"/>
        <w:spacing w:line="240" w:lineRule="auto" w:before="164"/>
        <w:ind w:left="133" w:right="621"/>
        <w:jc w:val="left"/>
      </w:pPr>
      <w:r>
        <w:rPr/>
        <w:t>（以下统称“企业会计准则”）进行确认和计量，并在此基础上编制财务报表。</w:t>
      </w:r>
    </w:p>
    <w:p>
      <w:pPr>
        <w:spacing w:line="240" w:lineRule="auto" w:before="0"/>
        <w:rPr>
          <w:rFonts w:ascii="宋体" w:hAnsi="宋体" w:cs="宋体" w:eastAsia="宋体" w:hint="default"/>
          <w:sz w:val="24"/>
          <w:szCs w:val="24"/>
        </w:rPr>
      </w:pPr>
    </w:p>
    <w:p>
      <w:pPr>
        <w:pStyle w:val="Heading3"/>
        <w:spacing w:line="240" w:lineRule="auto" w:before="166"/>
        <w:ind w:left="776" w:right="621"/>
        <w:jc w:val="left"/>
        <w:rPr>
          <w:b w:val="0"/>
          <w:bCs w:val="0"/>
        </w:rPr>
      </w:pPr>
      <w:r>
        <w:rPr/>
        <w:t>（三）遵循企业会计准则的声明</w:t>
      </w:r>
      <w:r>
        <w:rPr>
          <w:b w:val="0"/>
          <w:bCs w:val="0"/>
        </w:rPr>
      </w:r>
    </w:p>
    <w:p>
      <w:pPr>
        <w:spacing w:line="240" w:lineRule="auto" w:before="8"/>
        <w:rPr>
          <w:rFonts w:ascii="宋体" w:hAnsi="宋体" w:cs="宋体" w:eastAsia="宋体" w:hint="default"/>
          <w:b/>
          <w:bCs/>
          <w:sz w:val="38"/>
          <w:szCs w:val="38"/>
        </w:rPr>
      </w:pPr>
    </w:p>
    <w:p>
      <w:pPr>
        <w:pStyle w:val="BodyText"/>
        <w:spacing w:line="357" w:lineRule="auto"/>
        <w:ind w:left="133" w:right="441" w:firstLine="480"/>
        <w:jc w:val="left"/>
      </w:pPr>
      <w:r>
        <w:rPr>
          <w:spacing w:val="3"/>
        </w:rPr>
        <w:t>公司编制的 </w:t>
      </w:r>
      <w:r>
        <w:rPr>
          <w:rFonts w:ascii="Times New Roman" w:hAnsi="Times New Roman" w:cs="Times New Roman" w:eastAsia="Times New Roman" w:hint="default"/>
        </w:rPr>
        <w:t>2011</w:t>
      </w:r>
      <w:r>
        <w:rPr>
          <w:rFonts w:ascii="Times New Roman" w:hAnsi="Times New Roman" w:cs="Times New Roman" w:eastAsia="Times New Roman" w:hint="default"/>
          <w:spacing w:val="2"/>
        </w:rPr>
        <w:t> </w:t>
      </w:r>
      <w:r>
        <w:rPr>
          <w:spacing w:val="4"/>
        </w:rPr>
        <w:t>年半年度财务报表符合企业会计准则的要求，真实、完整地反映了公司的财务状</w:t>
      </w:r>
      <w:r>
        <w:rPr/>
        <w:t> 况、经营成果和现金流量等有关信息。</w:t>
      </w:r>
    </w:p>
    <w:p>
      <w:pPr>
        <w:spacing w:line="240" w:lineRule="auto" w:before="12"/>
        <w:rPr>
          <w:rFonts w:ascii="宋体" w:hAnsi="宋体" w:cs="宋体" w:eastAsia="宋体" w:hint="default"/>
          <w:sz w:val="27"/>
          <w:szCs w:val="27"/>
        </w:rPr>
      </w:pPr>
    </w:p>
    <w:p>
      <w:pPr>
        <w:pStyle w:val="Heading3"/>
        <w:spacing w:line="240" w:lineRule="auto"/>
        <w:ind w:left="776" w:right="621"/>
        <w:jc w:val="left"/>
        <w:rPr>
          <w:b w:val="0"/>
          <w:bCs w:val="0"/>
        </w:rPr>
      </w:pPr>
      <w:r>
        <w:rPr/>
        <w:t>（四）公司主要的会计政策、会计估计和前期差错</w:t>
      </w:r>
      <w:r>
        <w:rPr>
          <w:b w:val="0"/>
          <w:bCs w:val="0"/>
        </w:rPr>
      </w:r>
    </w:p>
    <w:p>
      <w:pPr>
        <w:spacing w:line="240" w:lineRule="auto" w:before="5"/>
        <w:rPr>
          <w:rFonts w:ascii="宋体" w:hAnsi="宋体" w:cs="宋体" w:eastAsia="宋体" w:hint="default"/>
          <w:b/>
          <w:bCs/>
          <w:sz w:val="42"/>
          <w:szCs w:val="42"/>
        </w:rPr>
      </w:pPr>
    </w:p>
    <w:p>
      <w:pPr>
        <w:pStyle w:val="Heading5"/>
        <w:spacing w:line="240" w:lineRule="auto"/>
        <w:ind w:right="621"/>
        <w:jc w:val="left"/>
        <w:rPr>
          <w:b w:val="0"/>
          <w:bCs w:val="0"/>
        </w:rPr>
      </w:pPr>
      <w:r>
        <w:rPr>
          <w:rFonts w:ascii="Times New Roman" w:hAnsi="Times New Roman" w:cs="Times New Roman" w:eastAsia="Times New Roman" w:hint="default"/>
        </w:rPr>
        <w:t>1.</w:t>
      </w:r>
      <w:r>
        <w:rPr/>
        <w:t>会计期间</w:t>
      </w:r>
      <w:r>
        <w:rPr>
          <w:b w:val="0"/>
          <w:bCs w:val="0"/>
        </w:rPr>
      </w:r>
    </w:p>
    <w:p>
      <w:pPr>
        <w:spacing w:line="240" w:lineRule="auto" w:before="4"/>
        <w:rPr>
          <w:rFonts w:ascii="黑体" w:hAnsi="黑体" w:cs="黑体" w:eastAsia="黑体" w:hint="default"/>
          <w:b/>
          <w:bCs/>
          <w:sz w:val="39"/>
          <w:szCs w:val="39"/>
        </w:rPr>
      </w:pPr>
    </w:p>
    <w:p>
      <w:pPr>
        <w:pStyle w:val="BodyText"/>
        <w:spacing w:line="240" w:lineRule="auto"/>
        <w:ind w:left="613" w:right="621"/>
        <w:jc w:val="left"/>
      </w:pPr>
      <w:r>
        <w:rPr/>
        <w:t>公司的会计期间为公历</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日至</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w:t>
      </w:r>
    </w:p>
    <w:p>
      <w:pPr>
        <w:spacing w:line="240" w:lineRule="auto" w:before="0"/>
        <w:rPr>
          <w:rFonts w:ascii="宋体" w:hAnsi="宋体" w:cs="宋体" w:eastAsia="宋体" w:hint="default"/>
          <w:sz w:val="24"/>
          <w:szCs w:val="24"/>
        </w:rPr>
      </w:pPr>
    </w:p>
    <w:p>
      <w:pPr>
        <w:pStyle w:val="Heading5"/>
        <w:spacing w:line="240" w:lineRule="auto" w:before="183"/>
        <w:ind w:right="621"/>
        <w:jc w:val="left"/>
        <w:rPr>
          <w:b w:val="0"/>
          <w:bCs w:val="0"/>
        </w:rPr>
      </w:pPr>
      <w:r>
        <w:rPr>
          <w:rFonts w:ascii="Times New Roman" w:hAnsi="Times New Roman" w:cs="Times New Roman" w:eastAsia="Times New Roman" w:hint="default"/>
        </w:rPr>
        <w:t>2.</w:t>
      </w:r>
      <w:r>
        <w:rPr/>
        <w:t>记账本位币</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3" w:right="621"/>
        <w:jc w:val="left"/>
      </w:pPr>
      <w:r>
        <w:rPr/>
        <w:t>公司以人民币为记账本位币。</w:t>
      </w:r>
    </w:p>
    <w:p>
      <w:pPr>
        <w:spacing w:line="240" w:lineRule="auto" w:before="0"/>
        <w:rPr>
          <w:rFonts w:ascii="宋体" w:hAnsi="宋体" w:cs="宋体" w:eastAsia="宋体" w:hint="default"/>
          <w:sz w:val="24"/>
          <w:szCs w:val="24"/>
        </w:rPr>
      </w:pPr>
    </w:p>
    <w:p>
      <w:pPr>
        <w:pStyle w:val="Heading5"/>
        <w:spacing w:line="240" w:lineRule="auto" w:before="201"/>
        <w:ind w:right="621"/>
        <w:jc w:val="left"/>
        <w:rPr>
          <w:b w:val="0"/>
          <w:bCs w:val="0"/>
        </w:rPr>
      </w:pPr>
      <w:r>
        <w:rPr>
          <w:rFonts w:ascii="Times New Roman" w:hAnsi="Times New Roman" w:cs="Times New Roman" w:eastAsia="Times New Roman" w:hint="default"/>
        </w:rPr>
        <w:t>3.</w:t>
      </w:r>
      <w:r>
        <w:rPr/>
        <w:t>同一控制下和非同一控制下企业合并的会计处理方法</w:t>
      </w:r>
      <w:r>
        <w:rPr>
          <w:b w:val="0"/>
          <w:bCs w:val="0"/>
        </w:rPr>
      </w:r>
    </w:p>
    <w:p>
      <w:pPr>
        <w:spacing w:line="240" w:lineRule="auto" w:before="4"/>
        <w:rPr>
          <w:rFonts w:ascii="黑体" w:hAnsi="黑体" w:cs="黑体" w:eastAsia="黑体" w:hint="default"/>
          <w:b/>
          <w:bCs/>
          <w:sz w:val="39"/>
          <w:szCs w:val="39"/>
        </w:rPr>
      </w:pPr>
    </w:p>
    <w:p>
      <w:pPr>
        <w:pStyle w:val="BodyText"/>
        <w:spacing w:line="240" w:lineRule="auto"/>
        <w:ind w:left="613" w:right="621"/>
        <w:jc w:val="left"/>
      </w:pPr>
      <w:r>
        <w:rPr/>
        <w:t>企业合并分为同一控制下的企业合并和非同一控制下的企业合并。</w:t>
      </w:r>
    </w:p>
    <w:p>
      <w:pPr>
        <w:spacing w:after="0" w:line="240" w:lineRule="auto"/>
        <w:jc w:val="left"/>
        <w:sectPr>
          <w:headerReference w:type="default" r:id="rId172"/>
          <w:pgSz w:w="11910" w:h="16850"/>
          <w:pgMar w:header="857" w:footer="957" w:top="1040" w:bottom="1140" w:left="320" w:right="0"/>
        </w:sectPr>
      </w:pPr>
    </w:p>
    <w:p>
      <w:pPr>
        <w:pStyle w:val="BodyText"/>
        <w:spacing w:line="240" w:lineRule="auto" w:before="80"/>
        <w:ind w:left="613" w:right="621"/>
        <w:jc w:val="left"/>
      </w:pPr>
      <w:r>
        <w:rPr/>
        <w:t>公司作为合并方参与的在同一控制下的企业合并的会计处理采用权益结合法</w:t>
      </w:r>
    </w:p>
    <w:p>
      <w:pPr>
        <w:spacing w:line="240" w:lineRule="auto" w:before="12"/>
        <w:rPr>
          <w:rFonts w:ascii="宋体" w:hAnsi="宋体" w:cs="宋体" w:eastAsia="宋体" w:hint="default"/>
          <w:sz w:val="16"/>
          <w:szCs w:val="16"/>
        </w:rPr>
      </w:pPr>
    </w:p>
    <w:p>
      <w:pPr>
        <w:pStyle w:val="BodyText"/>
        <w:spacing w:line="372" w:lineRule="auto"/>
        <w:ind w:left="133" w:right="444" w:firstLine="480"/>
        <w:jc w:val="both"/>
      </w:pPr>
      <w:r>
        <w:rPr/>
        <w:t>（</w:t>
      </w:r>
      <w:r>
        <w:rPr>
          <w:rFonts w:ascii="Times New Roman" w:hAnsi="Times New Roman" w:cs="Times New Roman" w:eastAsia="Times New Roman" w:hint="default"/>
        </w:rPr>
        <w:t>1</w:t>
      </w:r>
      <w:r>
        <w:rPr/>
        <w:t>）合并方取得的被合并方的资产、负债的入账价值或形成的长期股权投资的初始投资成本，以合 </w:t>
      </w:r>
      <w:r>
        <w:rPr>
          <w:spacing w:val="3"/>
        </w:rPr>
        <w:t>并日取得的资产、负债在被合并方的原账面价值或者合并日在被合并方账面所有者权益享有的份额作为</w:t>
      </w:r>
      <w:r>
        <w:rPr>
          <w:spacing w:val="-86"/>
        </w:rPr>
        <w:t> </w:t>
      </w:r>
      <w:r>
        <w:rPr>
          <w:spacing w:val="-86"/>
        </w:rPr>
      </w:r>
      <w:r>
        <w:rPr>
          <w:spacing w:val="3"/>
        </w:rPr>
        <w:t>其初始投资成本。所确认的资产、负债的入账价值或确认的初始投资成本与所付出的合并对价账面价值</w:t>
      </w:r>
      <w:r>
        <w:rPr>
          <w:spacing w:val="-84"/>
        </w:rPr>
        <w:t> </w:t>
      </w:r>
      <w:r>
        <w:rPr>
          <w:spacing w:val="-84"/>
        </w:rPr>
      </w:r>
      <w:r>
        <w:rPr/>
        <w:t>的差额，应当调整资本公积和留存收益。</w:t>
      </w:r>
    </w:p>
    <w:p>
      <w:pPr>
        <w:pStyle w:val="BodyText"/>
        <w:spacing w:line="367" w:lineRule="auto" w:before="91"/>
        <w:ind w:left="133" w:right="453" w:firstLine="480"/>
        <w:jc w:val="both"/>
      </w:pPr>
      <w:r>
        <w:rPr/>
        <w:t>（</w:t>
      </w:r>
      <w:r>
        <w:rPr>
          <w:rFonts w:ascii="Times New Roman" w:hAnsi="Times New Roman" w:cs="Times New Roman" w:eastAsia="Times New Roman" w:hint="default"/>
        </w:rPr>
        <w:t>2</w:t>
      </w:r>
      <w:r>
        <w:rPr/>
        <w:t>）吸收合并和新设合并中，被合并方在合并前实现的留存收益中属于合并方的部分，视情况进行 </w:t>
      </w:r>
      <w:r>
        <w:rPr>
          <w:spacing w:val="3"/>
        </w:rPr>
        <w:t>调整，在合并日自资本公积转入留存收益；控股合并中，在编制合并财务报表时将被合并方在合并前实</w:t>
      </w:r>
      <w:r>
        <w:rPr>
          <w:spacing w:val="-86"/>
        </w:rPr>
        <w:t> </w:t>
      </w:r>
      <w:r>
        <w:rPr>
          <w:spacing w:val="-86"/>
        </w:rPr>
      </w:r>
      <w:r>
        <w:rPr/>
        <w:t>现的留存收益中属于合并方的部分以资本公积为限，自资本公积转入留存收益。</w:t>
      </w:r>
    </w:p>
    <w:p>
      <w:pPr>
        <w:pStyle w:val="BodyText"/>
        <w:spacing w:line="360" w:lineRule="auto" w:before="97"/>
        <w:ind w:left="133" w:right="460" w:firstLine="480"/>
        <w:jc w:val="both"/>
      </w:pPr>
      <w:r>
        <w:rPr>
          <w:spacing w:val="6"/>
        </w:rPr>
        <w:t>（</w:t>
      </w:r>
      <w:r>
        <w:rPr>
          <w:rFonts w:ascii="Times New Roman" w:hAnsi="Times New Roman" w:cs="Times New Roman" w:eastAsia="Times New Roman" w:hint="default"/>
          <w:spacing w:val="6"/>
        </w:rPr>
        <w:t>3</w:t>
      </w:r>
      <w:r>
        <w:rPr>
          <w:spacing w:val="6"/>
        </w:rPr>
        <w:t>）合并方为合并而发生的审计、评估、法律、咨询等相关直接费用，在发生时直接计入当期损</w:t>
      </w:r>
      <w:r>
        <w:rPr/>
        <w:t> 益。</w:t>
      </w:r>
    </w:p>
    <w:p>
      <w:pPr>
        <w:pStyle w:val="BodyText"/>
        <w:spacing w:line="369" w:lineRule="auto" w:before="101"/>
        <w:ind w:left="133" w:right="444" w:firstLine="480"/>
        <w:jc w:val="both"/>
      </w:pPr>
      <w:r>
        <w:rPr/>
        <w:t>（</w:t>
      </w:r>
      <w:r>
        <w:rPr>
          <w:rFonts w:ascii="Times New Roman" w:hAnsi="Times New Roman" w:cs="Times New Roman" w:eastAsia="Times New Roman" w:hint="default"/>
        </w:rPr>
        <w:t>4</w:t>
      </w:r>
      <w:r>
        <w:rPr/>
        <w:t>）在控股合并中，合并方在合并日应该按照合并后主体在以前期间一直存在的原则，将被合并方 </w:t>
      </w:r>
      <w:r>
        <w:rPr>
          <w:spacing w:val="3"/>
        </w:rPr>
        <w:t>合并期初至合并日的利润表和现金流量表全部纳入合并方编制的合并财务报表。在编制比较报表时，合</w:t>
      </w:r>
      <w:r>
        <w:rPr>
          <w:spacing w:val="-84"/>
        </w:rPr>
        <w:t> </w:t>
      </w:r>
      <w:r>
        <w:rPr>
          <w:spacing w:val="-84"/>
        </w:rPr>
      </w:r>
      <w:r>
        <w:rPr/>
        <w:t>并方按照相同的原则对比较报表有关项目的期初数进行调整。</w:t>
      </w:r>
    </w:p>
    <w:p>
      <w:pPr>
        <w:pStyle w:val="BodyText"/>
        <w:spacing w:line="240" w:lineRule="auto" w:before="94"/>
        <w:ind w:left="613" w:right="621"/>
        <w:jc w:val="left"/>
      </w:pPr>
      <w:r>
        <w:rPr/>
        <w:t>公司作为购买方参与的非同一控制下的企业合并会计处理采用购买法</w:t>
      </w:r>
    </w:p>
    <w:p>
      <w:pPr>
        <w:spacing w:line="240" w:lineRule="auto" w:before="12"/>
        <w:rPr>
          <w:rFonts w:ascii="宋体" w:hAnsi="宋体" w:cs="宋体" w:eastAsia="宋体" w:hint="default"/>
          <w:sz w:val="16"/>
          <w:szCs w:val="16"/>
        </w:rPr>
      </w:pPr>
    </w:p>
    <w:p>
      <w:pPr>
        <w:pStyle w:val="BodyText"/>
        <w:spacing w:line="369" w:lineRule="auto"/>
        <w:ind w:left="133" w:right="444" w:firstLine="480"/>
        <w:jc w:val="both"/>
      </w:pPr>
      <w:r>
        <w:rPr/>
        <w:t>（</w:t>
      </w:r>
      <w:r>
        <w:rPr>
          <w:rFonts w:ascii="Times New Roman" w:hAnsi="Times New Roman" w:cs="Times New Roman" w:eastAsia="Times New Roman" w:hint="default"/>
        </w:rPr>
        <w:t>1</w:t>
      </w:r>
      <w:r>
        <w:rPr/>
        <w:t>）非同一控制下的企业合并，购买方以付出的资产、发生或承担的负债以及发行的权益性证券的 </w:t>
      </w:r>
      <w:r>
        <w:rPr>
          <w:spacing w:val="3"/>
        </w:rPr>
        <w:t>公允价值作为合并成本；作为合并对价付出的净资产的公允价值与账面价值的差额，应作为资产处置损</w:t>
      </w:r>
      <w:r>
        <w:rPr>
          <w:spacing w:val="-84"/>
        </w:rPr>
        <w:t> </w:t>
      </w:r>
      <w:r>
        <w:rPr>
          <w:spacing w:val="-84"/>
        </w:rPr>
      </w:r>
      <w:r>
        <w:rPr/>
        <w:t>益计入合并当期损益。</w:t>
      </w:r>
    </w:p>
    <w:p>
      <w:pPr>
        <w:pStyle w:val="BodyText"/>
        <w:spacing w:line="369" w:lineRule="auto" w:before="91"/>
        <w:ind w:left="133" w:right="444" w:firstLine="480"/>
        <w:jc w:val="both"/>
      </w:pPr>
      <w:r>
        <w:rPr/>
        <w:t>（</w:t>
      </w:r>
      <w:r>
        <w:rPr>
          <w:rFonts w:ascii="Times New Roman" w:hAnsi="Times New Roman" w:cs="Times New Roman" w:eastAsia="Times New Roman" w:hint="default"/>
        </w:rPr>
        <w:t>2</w:t>
      </w:r>
      <w:r>
        <w:rPr/>
        <w:t>）吸收合并中，购买方取得的被购买方可辨认的资产、负债的入账价值以其公允价值确定。合并 </w:t>
      </w:r>
      <w:r>
        <w:rPr>
          <w:spacing w:val="3"/>
        </w:rPr>
        <w:t>成本大于被购买方可辨认的资产、负债的公允价值的差额作为企业合并形成的商誉，合并成本小于被购</w:t>
      </w:r>
      <w:r>
        <w:rPr>
          <w:spacing w:val="-84"/>
        </w:rPr>
        <w:t> </w:t>
      </w:r>
      <w:r>
        <w:rPr>
          <w:spacing w:val="-84"/>
        </w:rPr>
      </w:r>
      <w:r>
        <w:rPr/>
        <w:t>买方可辨认的资产、负债的公允价值的差额计入营业外收入。</w:t>
      </w:r>
    </w:p>
    <w:p>
      <w:pPr>
        <w:pStyle w:val="BodyText"/>
        <w:spacing w:line="372" w:lineRule="auto" w:before="94"/>
        <w:ind w:left="133" w:right="444" w:firstLine="480"/>
        <w:jc w:val="both"/>
      </w:pPr>
      <w:r>
        <w:rPr/>
        <w:t>（</w:t>
      </w:r>
      <w:r>
        <w:rPr>
          <w:rFonts w:ascii="Times New Roman" w:hAnsi="Times New Roman" w:cs="Times New Roman" w:eastAsia="Times New Roman" w:hint="default"/>
        </w:rPr>
        <w:t>3</w:t>
      </w:r>
      <w:r>
        <w:rPr/>
        <w:t>）控股合并时，购买方在购买日编制合并资产负债表，对于被购买方有关资产、负债应当按照合 </w:t>
      </w:r>
      <w:r>
        <w:rPr>
          <w:spacing w:val="3"/>
        </w:rPr>
        <w:t>并中确定的公允价值列示，合并成本大于合并中取得的各项可辨认资产、负债公允价值份额的差额，确</w:t>
      </w:r>
      <w:r>
        <w:rPr>
          <w:spacing w:val="-84"/>
        </w:rPr>
        <w:t> </w:t>
      </w:r>
      <w:r>
        <w:rPr>
          <w:spacing w:val="-84"/>
        </w:rPr>
      </w:r>
      <w:r>
        <w:rPr>
          <w:spacing w:val="3"/>
        </w:rPr>
        <w:t>认为合并资产负债表中的商誉。企业合并成本小于合并中取得的各项可辨认资产、负债公允价值份额的</w:t>
      </w:r>
      <w:r>
        <w:rPr>
          <w:spacing w:val="-84"/>
        </w:rPr>
        <w:t> </w:t>
      </w:r>
      <w:r>
        <w:rPr>
          <w:spacing w:val="-84"/>
        </w:rPr>
      </w:r>
      <w:r>
        <w:rPr/>
        <w:t>差额，在合并资产负债表中调整盈余公积和未分配利润。</w:t>
      </w:r>
    </w:p>
    <w:p>
      <w:pPr>
        <w:pStyle w:val="BodyText"/>
        <w:spacing w:line="360" w:lineRule="auto" w:before="91"/>
        <w:ind w:left="133" w:right="455" w:firstLine="480"/>
        <w:jc w:val="both"/>
      </w:pPr>
      <w:r>
        <w:rPr/>
        <w:t>（</w:t>
      </w:r>
      <w:r>
        <w:rPr>
          <w:rFonts w:ascii="Times New Roman" w:hAnsi="Times New Roman" w:cs="Times New Roman" w:eastAsia="Times New Roman" w:hint="default"/>
        </w:rPr>
        <w:t>4</w:t>
      </w:r>
      <w:r>
        <w:rPr/>
        <w:t>）购买方为企业合并发生的审计、法律服务、评估咨询等中介费用以及其他相关管理费用，应当 于发生时计入当期损益。</w:t>
      </w:r>
    </w:p>
    <w:p>
      <w:pPr>
        <w:pStyle w:val="BodyText"/>
        <w:spacing w:line="379" w:lineRule="auto" w:before="101"/>
        <w:ind w:left="133" w:right="633" w:firstLine="480"/>
        <w:jc w:val="left"/>
      </w:pPr>
      <w:r>
        <w:rPr/>
        <w:t>公司通过多次交易分步实现的非同一控制下企业合并，应当区分个别财务报表和合并财务报表进行 相关会计处理：</w:t>
      </w:r>
    </w:p>
    <w:p>
      <w:pPr>
        <w:spacing w:after="0" w:line="379" w:lineRule="auto"/>
        <w:jc w:val="left"/>
        <w:sectPr>
          <w:headerReference w:type="default" r:id="rId173"/>
          <w:pgSz w:w="11910" w:h="16850"/>
          <w:pgMar w:header="857" w:footer="957" w:top="1040" w:bottom="1140" w:left="320" w:right="0"/>
        </w:sectPr>
      </w:pPr>
    </w:p>
    <w:p>
      <w:pPr>
        <w:pStyle w:val="BodyText"/>
        <w:spacing w:line="369" w:lineRule="auto" w:before="80"/>
        <w:ind w:left="133" w:right="513" w:firstLine="480"/>
        <w:jc w:val="left"/>
      </w:pPr>
      <w:r>
        <w:rPr/>
        <w:t>（</w:t>
      </w:r>
      <w:r>
        <w:rPr>
          <w:rFonts w:ascii="Times New Roman" w:hAnsi="Times New Roman" w:cs="Times New Roman" w:eastAsia="Times New Roman" w:hint="default"/>
        </w:rPr>
        <w:t>1</w:t>
      </w:r>
      <w:r>
        <w:rPr/>
        <w:t>）在个别财务报表中，应当以购买日之前所持被购买方的股权投资的账面价值与购买日新增投资 成本之和，作为该项投资的初始投资成本；购买日之前持有的被购买方的股权涉及其他综合收益的，应 当在处置该项投资时将与其相关的其他综合收益转入当期投资收益。</w:t>
      </w:r>
    </w:p>
    <w:p>
      <w:pPr>
        <w:spacing w:line="240" w:lineRule="auto" w:before="4"/>
        <w:rPr>
          <w:rFonts w:ascii="宋体" w:hAnsi="宋体" w:cs="宋体" w:eastAsia="宋体" w:hint="default"/>
          <w:sz w:val="25"/>
          <w:szCs w:val="25"/>
        </w:rPr>
      </w:pPr>
    </w:p>
    <w:p>
      <w:pPr>
        <w:pStyle w:val="BodyText"/>
        <w:spacing w:line="369" w:lineRule="auto"/>
        <w:ind w:left="133" w:right="444" w:firstLine="480"/>
        <w:jc w:val="both"/>
      </w:pPr>
      <w:r>
        <w:rPr/>
        <w:t>（</w:t>
      </w:r>
      <w:r>
        <w:rPr>
          <w:rFonts w:ascii="Times New Roman" w:hAnsi="Times New Roman" w:cs="Times New Roman" w:eastAsia="Times New Roman" w:hint="default"/>
        </w:rPr>
        <w:t>2</w:t>
      </w:r>
      <w:r>
        <w:rPr/>
        <w:t>）在合并财务报表中，对于购买日之前持有的被购买方的股权，应当按照该股权在购买日的公允 </w:t>
      </w:r>
      <w:r>
        <w:rPr>
          <w:spacing w:val="3"/>
        </w:rPr>
        <w:t>价值进行重新计量，公允价值与其账面价值的差额计入当期投资收益；购买日之前持有的被购买方的股</w:t>
      </w:r>
      <w:r>
        <w:rPr>
          <w:spacing w:val="-84"/>
        </w:rPr>
        <w:t> </w:t>
      </w:r>
      <w:r>
        <w:rPr>
          <w:spacing w:val="-84"/>
        </w:rPr>
      </w:r>
      <w:r>
        <w:rPr/>
        <w:t>权涉及其他综合收益的，与其相关的其他综合收益应当转为购买日所属当期投资收益。</w:t>
      </w:r>
    </w:p>
    <w:p>
      <w:pPr>
        <w:spacing w:line="240" w:lineRule="auto" w:before="4"/>
        <w:rPr>
          <w:rFonts w:ascii="宋体" w:hAnsi="宋体" w:cs="宋体" w:eastAsia="宋体" w:hint="default"/>
          <w:sz w:val="29"/>
          <w:szCs w:val="29"/>
        </w:rPr>
      </w:pPr>
    </w:p>
    <w:p>
      <w:pPr>
        <w:pStyle w:val="Heading5"/>
        <w:spacing w:line="240" w:lineRule="auto"/>
        <w:ind w:right="621"/>
        <w:jc w:val="left"/>
        <w:rPr>
          <w:b w:val="0"/>
          <w:bCs w:val="0"/>
        </w:rPr>
      </w:pPr>
      <w:r>
        <w:rPr>
          <w:rFonts w:ascii="Times New Roman" w:hAnsi="Times New Roman" w:cs="Times New Roman" w:eastAsia="Times New Roman" w:hint="default"/>
        </w:rPr>
        <w:t>4.</w:t>
      </w:r>
      <w:r>
        <w:rPr/>
        <w:t>合并财务报表的编制方法</w:t>
      </w:r>
      <w:r>
        <w:rPr>
          <w:b w:val="0"/>
          <w:bCs w:val="0"/>
        </w:rPr>
      </w:r>
    </w:p>
    <w:p>
      <w:pPr>
        <w:spacing w:line="240" w:lineRule="auto" w:before="3"/>
        <w:rPr>
          <w:rFonts w:ascii="黑体" w:hAnsi="黑体" w:cs="黑体" w:eastAsia="黑体" w:hint="default"/>
          <w:b/>
          <w:bCs/>
          <w:sz w:val="39"/>
          <w:szCs w:val="39"/>
        </w:rPr>
      </w:pPr>
    </w:p>
    <w:p>
      <w:pPr>
        <w:pStyle w:val="BodyText"/>
        <w:spacing w:line="360" w:lineRule="auto"/>
        <w:ind w:left="133" w:right="452" w:firstLine="480"/>
        <w:jc w:val="both"/>
      </w:pPr>
      <w:r>
        <w:rPr>
          <w:spacing w:val="2"/>
        </w:rPr>
        <w:t>公司以控制为基础确定合并财务报表的合并范围。如果公司在被投资单位拥有高于</w:t>
      </w:r>
      <w:r>
        <w:rPr>
          <w:spacing w:val="31"/>
        </w:rPr>
        <w:t> </w:t>
      </w:r>
      <w:r>
        <w:rPr>
          <w:rFonts w:ascii="Times New Roman" w:hAnsi="Times New Roman" w:cs="Times New Roman" w:eastAsia="Times New Roman" w:hint="default"/>
        </w:rPr>
        <w:t>50%</w:t>
      </w:r>
      <w:r>
        <w:rPr/>
        <w:t>的表决权资 </w:t>
      </w:r>
      <w:r>
        <w:rPr>
          <w:spacing w:val="2"/>
        </w:rPr>
        <w:t>本，或者虽然拥有的表决权资本不足</w:t>
      </w:r>
      <w:r>
        <w:rPr>
          <w:spacing w:val="7"/>
        </w:rPr>
        <w:t> </w:t>
      </w:r>
      <w:r>
        <w:rPr>
          <w:rFonts w:ascii="Times New Roman" w:hAnsi="Times New Roman" w:cs="Times New Roman" w:eastAsia="Times New Roman" w:hint="default"/>
          <w:spacing w:val="2"/>
        </w:rPr>
        <w:t>50%</w:t>
      </w:r>
      <w:r>
        <w:rPr>
          <w:spacing w:val="2"/>
        </w:rPr>
        <w:t>但能对被投资单位实施实质性控制，公司均将此被投资单位作</w:t>
      </w:r>
      <w:r>
        <w:rPr/>
        <w:t> 为子公司，在编制合并财务报表时纳入合并范围。</w:t>
      </w:r>
    </w:p>
    <w:p>
      <w:pPr>
        <w:pStyle w:val="BodyText"/>
        <w:spacing w:line="379" w:lineRule="auto" w:before="101"/>
        <w:ind w:left="133" w:right="443" w:firstLine="480"/>
        <w:jc w:val="both"/>
      </w:pPr>
      <w:r>
        <w:rPr>
          <w:spacing w:val="4"/>
        </w:rPr>
        <w:t>公司通过同一控制下的企业合并增加的子公司，自合并当期期初纳入公司合并财务报表，并调整合 </w:t>
      </w:r>
      <w:r>
        <w:rPr>
          <w:spacing w:val="3"/>
        </w:rPr>
        <w:t>并报表的年初数或上年数；通过非同一控制下企业合并增加的子公司，自购买日起纳入公司合并财务报</w:t>
      </w:r>
      <w:r>
        <w:rPr>
          <w:spacing w:val="-84"/>
        </w:rPr>
        <w:t> </w:t>
      </w:r>
      <w:r>
        <w:rPr>
          <w:spacing w:val="-84"/>
        </w:rPr>
      </w:r>
      <w:r>
        <w:rPr/>
        <w:t>表。公司报告期转让控制权的子公司，自丧失实际控制权之日起不再纳入合并范围。</w:t>
      </w:r>
    </w:p>
    <w:p>
      <w:pPr>
        <w:pStyle w:val="BodyText"/>
        <w:spacing w:line="379" w:lineRule="auto" w:before="84"/>
        <w:ind w:left="133" w:right="442" w:firstLine="480"/>
        <w:jc w:val="both"/>
      </w:pPr>
      <w:r>
        <w:rPr>
          <w:spacing w:val="4"/>
        </w:rPr>
        <w:t>在编制合并财务报表时，公司对子公司的会计政策和会计期间进行调整，以确保其采用的会计政策 </w:t>
      </w:r>
      <w:r>
        <w:rPr/>
        <w:t>和适用的会计期间与公司保持一致。</w:t>
      </w:r>
    </w:p>
    <w:p>
      <w:pPr>
        <w:pStyle w:val="BodyText"/>
        <w:spacing w:line="379" w:lineRule="auto" w:before="82"/>
        <w:ind w:left="133" w:right="444" w:firstLine="480"/>
        <w:jc w:val="both"/>
      </w:pPr>
      <w:r>
        <w:rPr>
          <w:spacing w:val="4"/>
        </w:rPr>
        <w:t>在公司通过非同一控制下企业合并方式收购时，若子公司在收购日可辨认资产、负债的公允价值与 </w:t>
      </w:r>
      <w:r>
        <w:rPr>
          <w:spacing w:val="3"/>
        </w:rPr>
        <w:t>其账面价值存在差异，公司在按照子公司收购时可辨认资产、负债的公允价值对子公司财务报表进行调</w:t>
      </w:r>
      <w:r>
        <w:rPr>
          <w:spacing w:val="-84"/>
        </w:rPr>
        <w:t> </w:t>
      </w:r>
      <w:r>
        <w:rPr>
          <w:spacing w:val="-84"/>
        </w:rPr>
      </w:r>
      <w:r>
        <w:rPr/>
        <w:t>整后作为编制合并财务报表的基础。</w:t>
      </w:r>
    </w:p>
    <w:p>
      <w:pPr>
        <w:pStyle w:val="BodyText"/>
        <w:spacing w:line="240" w:lineRule="auto" w:before="82"/>
        <w:ind w:left="613" w:right="621"/>
        <w:jc w:val="left"/>
      </w:pPr>
      <w:r>
        <w:rPr/>
        <w:t>编制合并财务报表前，公司将对子公司的长期股权投资由成本法调整为权益法。</w:t>
      </w:r>
    </w:p>
    <w:p>
      <w:pPr>
        <w:spacing w:line="240" w:lineRule="auto" w:before="2"/>
        <w:rPr>
          <w:rFonts w:ascii="宋体" w:hAnsi="宋体" w:cs="宋体" w:eastAsia="宋体" w:hint="default"/>
          <w:sz w:val="17"/>
          <w:szCs w:val="17"/>
        </w:rPr>
      </w:pPr>
    </w:p>
    <w:p>
      <w:pPr>
        <w:pStyle w:val="BodyText"/>
        <w:spacing w:line="379" w:lineRule="auto"/>
        <w:ind w:left="133" w:right="444" w:firstLine="480"/>
        <w:jc w:val="both"/>
      </w:pPr>
      <w:r>
        <w:rPr>
          <w:spacing w:val="4"/>
        </w:rPr>
        <w:t>公司与子公司之间以及子公司相互之间的所有重大往来余额、内部交易及未来实现损益在编制合并 </w:t>
      </w:r>
      <w:r>
        <w:rPr/>
        <w:t>财务报表时予以抵销。</w:t>
      </w:r>
    </w:p>
    <w:p>
      <w:pPr>
        <w:pStyle w:val="BodyText"/>
        <w:spacing w:line="379" w:lineRule="auto" w:before="82"/>
        <w:ind w:left="133" w:right="444" w:firstLine="480"/>
        <w:jc w:val="both"/>
      </w:pPr>
      <w:r>
        <w:rPr>
          <w:spacing w:val="4"/>
        </w:rPr>
        <w:t>公司收购子公司时发生的合并成本大于收购时享有的子公司可辨认净资产公允价值份额之间的差额 </w:t>
      </w:r>
      <w:r>
        <w:rPr>
          <w:spacing w:val="3"/>
        </w:rPr>
        <w:t>作为合并资产负债表中的“商誉”，合并成本小于收购时享有子公司可辨认净资产公允价值份额之间的</w:t>
      </w:r>
      <w:r>
        <w:rPr>
          <w:spacing w:val="-84"/>
        </w:rPr>
        <w:t> </w:t>
      </w:r>
      <w:r>
        <w:rPr>
          <w:spacing w:val="-84"/>
        </w:rPr>
      </w:r>
      <w:r>
        <w:rPr/>
        <w:t>差额计入合并当期的“营业外收入”。</w:t>
      </w:r>
    </w:p>
    <w:p>
      <w:pPr>
        <w:pStyle w:val="BodyText"/>
        <w:spacing w:line="376" w:lineRule="auto" w:before="84"/>
        <w:ind w:left="133" w:right="444" w:firstLine="480"/>
        <w:jc w:val="both"/>
      </w:pPr>
      <w:r>
        <w:rPr>
          <w:spacing w:val="4"/>
        </w:rPr>
        <w:t>子公司的其他投资者在子公司净资产中享有的权益，以“少数股东权益”在合并资产负债表的股东 </w:t>
      </w:r>
      <w:r>
        <w:rPr>
          <w:spacing w:val="3"/>
        </w:rPr>
        <w:t>权益中单独列示；子公司当期净损益中属于少数股东权益的份额，在合并利润表的净利润项目下以“少</w:t>
      </w:r>
      <w:r>
        <w:rPr/>
      </w:r>
    </w:p>
    <w:p>
      <w:pPr>
        <w:pStyle w:val="BodyText"/>
        <w:spacing w:line="240" w:lineRule="auto" w:before="46"/>
        <w:ind w:left="133" w:right="621"/>
        <w:jc w:val="left"/>
      </w:pPr>
      <w:r>
        <w:rPr/>
        <w:t>数股东损益”项目列示。</w:t>
      </w:r>
    </w:p>
    <w:p>
      <w:pPr>
        <w:spacing w:after="0" w:line="240" w:lineRule="auto"/>
        <w:jc w:val="left"/>
        <w:sectPr>
          <w:headerReference w:type="default" r:id="rId174"/>
          <w:pgSz w:w="11910" w:h="16850"/>
          <w:pgMar w:header="857" w:footer="957" w:top="1040" w:bottom="1140" w:left="320" w:right="0"/>
        </w:sectPr>
      </w:pPr>
    </w:p>
    <w:p>
      <w:pPr>
        <w:pStyle w:val="BodyText"/>
        <w:spacing w:line="379" w:lineRule="auto" w:before="80"/>
        <w:ind w:left="133" w:right="633" w:firstLine="480"/>
        <w:jc w:val="left"/>
      </w:pPr>
      <w:r>
        <w:rPr/>
        <w:t>在合并财务报表中，子公司少数股东分担的当期亏损超过了少数股东在该子公司期初所有者权益中 所享有的份额的，其余额仍应当冲减少数股东权益。</w:t>
      </w:r>
    </w:p>
    <w:p>
      <w:pPr>
        <w:spacing w:line="240" w:lineRule="auto" w:before="10"/>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5.</w:t>
      </w:r>
      <w:r>
        <w:rPr/>
        <w:t>现金及现金等价物的确认标准</w:t>
      </w:r>
      <w:r>
        <w:rPr>
          <w:b w:val="0"/>
          <w:bCs w:val="0"/>
        </w:rPr>
      </w:r>
    </w:p>
    <w:p>
      <w:pPr>
        <w:spacing w:line="240" w:lineRule="auto" w:before="1"/>
        <w:rPr>
          <w:rFonts w:ascii="黑体" w:hAnsi="黑体" w:cs="黑体" w:eastAsia="黑体" w:hint="default"/>
          <w:b/>
          <w:bCs/>
          <w:sz w:val="39"/>
          <w:szCs w:val="39"/>
        </w:rPr>
      </w:pPr>
    </w:p>
    <w:p>
      <w:pPr>
        <w:pStyle w:val="BodyText"/>
        <w:spacing w:line="379" w:lineRule="auto"/>
        <w:ind w:left="133" w:right="444" w:firstLine="480"/>
        <w:jc w:val="both"/>
      </w:pPr>
      <w:r>
        <w:rPr>
          <w:spacing w:val="4"/>
        </w:rPr>
        <w:t>公司现金流量表之现金指库存现金以及可以随时用于支付的存款。现金流量表之现金等价物指持有 </w:t>
      </w:r>
      <w:r>
        <w:rPr>
          <w:spacing w:val="3"/>
        </w:rPr>
        <w:t>期限短（一般是指从购买日起三个月内到期）、流动性强、易于转换为已知金额现金、价值变动风险很</w:t>
      </w:r>
      <w:r>
        <w:rPr>
          <w:spacing w:val="-84"/>
        </w:rPr>
        <w:t> </w:t>
      </w:r>
      <w:r>
        <w:rPr>
          <w:spacing w:val="-84"/>
        </w:rPr>
      </w:r>
      <w:r>
        <w:rPr/>
        <w:t>小的投资。</w:t>
      </w:r>
    </w:p>
    <w:p>
      <w:pPr>
        <w:spacing w:line="240" w:lineRule="auto" w:before="8"/>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6.</w:t>
      </w:r>
      <w:r>
        <w:rPr/>
        <w:t>外币业务和外币报表折算</w:t>
      </w:r>
      <w:r>
        <w:rPr>
          <w:b w:val="0"/>
          <w:bCs w:val="0"/>
        </w:rPr>
      </w:r>
    </w:p>
    <w:p>
      <w:pPr>
        <w:spacing w:line="240" w:lineRule="auto" w:before="3"/>
        <w:rPr>
          <w:rFonts w:ascii="黑体" w:hAnsi="黑体" w:cs="黑体" w:eastAsia="黑体" w:hint="default"/>
          <w:b/>
          <w:bCs/>
          <w:sz w:val="39"/>
          <w:szCs w:val="39"/>
        </w:rPr>
      </w:pPr>
    </w:p>
    <w:p>
      <w:pPr>
        <w:pStyle w:val="BodyText"/>
        <w:spacing w:line="559" w:lineRule="auto"/>
        <w:ind w:left="613" w:right="1593" w:hanging="41"/>
        <w:jc w:val="left"/>
      </w:pPr>
      <w:r>
        <w:rPr/>
        <w:t>（</w:t>
      </w:r>
      <w:r>
        <w:rPr>
          <w:rFonts w:ascii="Times New Roman" w:hAnsi="Times New Roman" w:cs="Times New Roman" w:eastAsia="Times New Roman" w:hint="default"/>
        </w:rPr>
        <w:t>1</w:t>
      </w:r>
      <w:r>
        <w:rPr/>
        <w:t>）外币交易折算 公司发生外币交易，在初始确认时采用交易日的即期汇率将外币金额折算为人民币金额。</w:t>
      </w:r>
    </w:p>
    <w:p>
      <w:pPr>
        <w:pStyle w:val="BodyText"/>
        <w:spacing w:line="379" w:lineRule="auto" w:before="144"/>
        <w:ind w:left="133" w:right="444" w:firstLine="480"/>
        <w:jc w:val="both"/>
      </w:pPr>
      <w:r>
        <w:rPr>
          <w:spacing w:val="4"/>
        </w:rPr>
        <w:t>资产负债表日，外币货币性项目采用资产负债表日的即期汇率折算为人民币；以公允价值计量的外 </w:t>
      </w:r>
      <w:r>
        <w:rPr>
          <w:spacing w:val="3"/>
        </w:rPr>
        <w:t>币非货币性项目按公允价值确定日的即期汇率折算为人民币；以历史成本计量的外币非货币性项目采用</w:t>
      </w:r>
      <w:r>
        <w:rPr>
          <w:spacing w:val="-84"/>
        </w:rPr>
        <w:t> </w:t>
      </w:r>
      <w:r>
        <w:rPr>
          <w:spacing w:val="-84"/>
        </w:rPr>
      </w:r>
      <w:r>
        <w:rPr/>
        <w:t>交易发生日的即期汇率折算为人民币。</w:t>
      </w:r>
    </w:p>
    <w:p>
      <w:pPr>
        <w:spacing w:line="240" w:lineRule="auto" w:before="8"/>
        <w:rPr>
          <w:rFonts w:ascii="宋体" w:hAnsi="宋体" w:cs="宋体" w:eastAsia="宋体" w:hint="default"/>
          <w:sz w:val="24"/>
          <w:szCs w:val="24"/>
        </w:rPr>
      </w:pPr>
    </w:p>
    <w:p>
      <w:pPr>
        <w:pStyle w:val="BodyText"/>
        <w:spacing w:line="379" w:lineRule="auto"/>
        <w:ind w:left="133" w:right="444" w:firstLine="480"/>
        <w:jc w:val="both"/>
      </w:pPr>
      <w:r>
        <w:rPr>
          <w:spacing w:val="4"/>
        </w:rPr>
        <w:t>除了为购建或生产符合资本化条件的资产而借入的外币专门借款本金及利息的汇兑差额按资本化的 </w:t>
      </w:r>
      <w:r>
        <w:rPr>
          <w:spacing w:val="3"/>
        </w:rPr>
        <w:t>原则处理外，其余情况下所产生的外币折算差额直接计入当期损益。货币兑换形成的折算差额，计入财</w:t>
      </w:r>
      <w:r>
        <w:rPr>
          <w:spacing w:val="-84"/>
        </w:rPr>
        <w:t> </w:t>
      </w:r>
      <w:r>
        <w:rPr>
          <w:spacing w:val="-84"/>
        </w:rPr>
      </w:r>
      <w:r>
        <w:rPr/>
        <w:t>务费用。</w:t>
      </w:r>
    </w:p>
    <w:p>
      <w:pPr>
        <w:spacing w:line="240" w:lineRule="auto" w:before="10"/>
        <w:rPr>
          <w:rFonts w:ascii="宋体" w:hAnsi="宋体" w:cs="宋体" w:eastAsia="宋体" w:hint="default"/>
          <w:sz w:val="24"/>
          <w:szCs w:val="24"/>
        </w:rPr>
      </w:pPr>
    </w:p>
    <w:p>
      <w:pPr>
        <w:pStyle w:val="BodyText"/>
        <w:spacing w:line="240" w:lineRule="auto"/>
        <w:ind w:left="630" w:right="621"/>
        <w:jc w:val="left"/>
      </w:pPr>
      <w:r>
        <w:rPr/>
        <w:t>（</w:t>
      </w:r>
      <w:r>
        <w:rPr>
          <w:rFonts w:ascii="Times New Roman" w:hAnsi="Times New Roman" w:cs="Times New Roman" w:eastAsia="Times New Roman" w:hint="default"/>
        </w:rPr>
        <w:t>2</w:t>
      </w:r>
      <w:r>
        <w:rPr/>
        <w:t>）外币报表折算</w:t>
      </w:r>
    </w:p>
    <w:p>
      <w:pPr>
        <w:spacing w:line="240" w:lineRule="auto" w:before="12"/>
        <w:rPr>
          <w:rFonts w:ascii="宋体" w:hAnsi="宋体" w:cs="宋体" w:eastAsia="宋体" w:hint="default"/>
          <w:sz w:val="33"/>
          <w:szCs w:val="33"/>
        </w:rPr>
      </w:pPr>
    </w:p>
    <w:p>
      <w:pPr>
        <w:pStyle w:val="BodyText"/>
        <w:spacing w:line="379" w:lineRule="auto"/>
        <w:ind w:left="133" w:right="445" w:firstLine="480"/>
        <w:jc w:val="both"/>
      </w:pPr>
      <w:r>
        <w:rPr>
          <w:spacing w:val="4"/>
        </w:rPr>
        <w:t>资产负债表中的资产和负债项目，采用资产负债表日的即期汇率折算；所有者权益项目除“未分配 </w:t>
      </w:r>
      <w:r>
        <w:rPr/>
        <w:t>利润”项目外，其他项目采用发生时的即期汇率折算。</w:t>
      </w:r>
    </w:p>
    <w:p>
      <w:pPr>
        <w:spacing w:line="240" w:lineRule="auto" w:before="8"/>
        <w:rPr>
          <w:rFonts w:ascii="宋体" w:hAnsi="宋体" w:cs="宋体" w:eastAsia="宋体" w:hint="default"/>
          <w:sz w:val="24"/>
          <w:szCs w:val="24"/>
        </w:rPr>
      </w:pPr>
    </w:p>
    <w:p>
      <w:pPr>
        <w:pStyle w:val="BodyText"/>
        <w:spacing w:line="595" w:lineRule="auto"/>
        <w:ind w:left="613" w:right="2073"/>
        <w:jc w:val="left"/>
      </w:pPr>
      <w:r>
        <w:rPr/>
        <w:t>利润表中的收入和费用项目，采用交易发生日的即期汇率折算。 上述折算产生的外币财务报表折算差额，在资产负债表所有者权益项目下单独列示。</w:t>
      </w:r>
    </w:p>
    <w:p>
      <w:pPr>
        <w:spacing w:after="0" w:line="595" w:lineRule="auto"/>
        <w:jc w:val="left"/>
        <w:sectPr>
          <w:headerReference w:type="default" r:id="rId175"/>
          <w:pgSz w:w="11910" w:h="16850"/>
          <w:pgMar w:header="857" w:footer="957" w:top="1040" w:bottom="1140" w:left="320" w:right="0"/>
        </w:sectPr>
      </w:pPr>
    </w:p>
    <w:p>
      <w:pPr>
        <w:spacing w:line="240" w:lineRule="auto" w:before="0"/>
        <w:rPr>
          <w:rFonts w:ascii="宋体" w:hAnsi="宋体" w:cs="宋体" w:eastAsia="宋体" w:hint="default"/>
          <w:sz w:val="9"/>
          <w:szCs w:val="9"/>
        </w:rPr>
      </w:pPr>
    </w:p>
    <w:p>
      <w:pPr>
        <w:pStyle w:val="Heading5"/>
        <w:spacing w:line="240" w:lineRule="auto" w:before="14"/>
        <w:ind w:right="621"/>
        <w:jc w:val="left"/>
        <w:rPr>
          <w:b w:val="0"/>
          <w:bCs w:val="0"/>
        </w:rPr>
      </w:pPr>
      <w:r>
        <w:rPr>
          <w:rFonts w:ascii="Times New Roman" w:hAnsi="Times New Roman" w:cs="Times New Roman" w:eastAsia="Times New Roman" w:hint="default"/>
        </w:rPr>
        <w:t>7.</w:t>
      </w:r>
      <w:r>
        <w:rPr/>
        <w:t>金融工具</w:t>
      </w:r>
      <w:r>
        <w:rPr>
          <w:b w:val="0"/>
          <w:bCs w:val="0"/>
        </w:rPr>
      </w:r>
    </w:p>
    <w:p>
      <w:pPr>
        <w:spacing w:line="240" w:lineRule="auto" w:before="4"/>
        <w:rPr>
          <w:rFonts w:ascii="黑体" w:hAnsi="黑体" w:cs="黑体" w:eastAsia="黑体" w:hint="default"/>
          <w:b/>
          <w:bCs/>
          <w:sz w:val="39"/>
          <w:szCs w:val="39"/>
        </w:rPr>
      </w:pPr>
    </w:p>
    <w:p>
      <w:pPr>
        <w:pStyle w:val="BodyText"/>
        <w:spacing w:line="376" w:lineRule="auto"/>
        <w:ind w:left="133" w:right="444" w:firstLine="480"/>
        <w:jc w:val="both"/>
      </w:pPr>
      <w:r>
        <w:rPr>
          <w:spacing w:val="4"/>
        </w:rPr>
        <w:t>金融工具是指形成一个企业的金融资产，并形成其他单位的金融负债或权益工具的合同。金融工具 </w:t>
      </w:r>
      <w:r>
        <w:rPr/>
        <w:t>包括金融资产、金融负债和权益工具。</w:t>
      </w:r>
    </w:p>
    <w:p>
      <w:pPr>
        <w:spacing w:line="240" w:lineRule="auto" w:before="13"/>
        <w:rPr>
          <w:rFonts w:ascii="宋体" w:hAnsi="宋体" w:cs="宋体" w:eastAsia="宋体" w:hint="default"/>
          <w:sz w:val="24"/>
          <w:szCs w:val="24"/>
        </w:rPr>
      </w:pPr>
    </w:p>
    <w:p>
      <w:pPr>
        <w:pStyle w:val="BodyText"/>
        <w:spacing w:line="240" w:lineRule="auto"/>
        <w:ind w:left="613" w:right="621"/>
        <w:jc w:val="left"/>
      </w:pPr>
      <w:r>
        <w:rPr/>
        <w:t>（</w:t>
      </w:r>
      <w:r>
        <w:rPr>
          <w:rFonts w:ascii="Times New Roman" w:hAnsi="Times New Roman" w:cs="Times New Roman" w:eastAsia="Times New Roman" w:hint="default"/>
        </w:rPr>
        <w:t>1</w:t>
      </w:r>
      <w:r>
        <w:rPr/>
        <w:t>）金融工具的分类：</w:t>
      </w:r>
    </w:p>
    <w:p>
      <w:pPr>
        <w:spacing w:line="240" w:lineRule="auto" w:before="11"/>
        <w:rPr>
          <w:rFonts w:ascii="宋体" w:hAnsi="宋体" w:cs="宋体" w:eastAsia="宋体" w:hint="default"/>
          <w:sz w:val="33"/>
          <w:szCs w:val="33"/>
        </w:rPr>
      </w:pPr>
    </w:p>
    <w:p>
      <w:pPr>
        <w:pStyle w:val="BodyText"/>
        <w:spacing w:line="379" w:lineRule="auto"/>
        <w:ind w:left="133" w:right="443" w:firstLine="480"/>
        <w:jc w:val="both"/>
      </w:pPr>
      <w:r>
        <w:rPr>
          <w:spacing w:val="4"/>
        </w:rPr>
        <w:t>公司结合自身业务特点和风险管理要求，将取得的金融资产或承担的金融负债在初始确认时分为以 </w:t>
      </w:r>
      <w:r>
        <w:rPr>
          <w:spacing w:val="3"/>
        </w:rPr>
        <w:t>下五类：以公允价值计量且其变动计入当期损益的金融资产或金融负债、持有至到期投资、贷款和应收</w:t>
      </w:r>
      <w:r>
        <w:rPr>
          <w:spacing w:val="-83"/>
        </w:rPr>
        <w:t> </w:t>
      </w:r>
      <w:r>
        <w:rPr>
          <w:spacing w:val="-83"/>
        </w:rPr>
      </w:r>
      <w:r>
        <w:rPr/>
        <w:t>款项、可供出售的金融资产、其他金融负债。</w:t>
      </w:r>
    </w:p>
    <w:p>
      <w:pPr>
        <w:spacing w:line="240" w:lineRule="auto" w:before="10"/>
        <w:rPr>
          <w:rFonts w:ascii="宋体" w:hAnsi="宋体" w:cs="宋体" w:eastAsia="宋体" w:hint="default"/>
          <w:sz w:val="24"/>
          <w:szCs w:val="24"/>
        </w:rPr>
      </w:pPr>
    </w:p>
    <w:p>
      <w:pPr>
        <w:pStyle w:val="BodyText"/>
        <w:spacing w:line="367" w:lineRule="auto"/>
        <w:ind w:left="133" w:right="444" w:firstLine="600"/>
        <w:jc w:val="both"/>
      </w:pPr>
      <w:r>
        <w:rPr>
          <w:rFonts w:ascii="Times New Roman" w:hAnsi="Times New Roman" w:cs="Times New Roman" w:eastAsia="Times New Roman" w:hint="default"/>
          <w:spacing w:val="3"/>
        </w:rPr>
        <w:t>1</w:t>
      </w:r>
      <w:r>
        <w:rPr>
          <w:spacing w:val="3"/>
        </w:rPr>
        <w:t>）以公允价值计量且其变动计入当期损益的金融资产或金融负债：持有的主要目的是为了近期内</w:t>
      </w:r>
      <w:r>
        <w:rPr/>
        <w:t> </w:t>
      </w:r>
      <w:r>
        <w:rPr>
          <w:spacing w:val="3"/>
        </w:rPr>
        <w:t>出售、回购或赎回。可以进一步分为交易性金融资产或金融负债和直接指定为以公允价值计量且其变动</w:t>
      </w:r>
      <w:r>
        <w:rPr>
          <w:spacing w:val="-84"/>
        </w:rPr>
        <w:t> </w:t>
      </w:r>
      <w:r>
        <w:rPr>
          <w:spacing w:val="-84"/>
        </w:rPr>
      </w:r>
      <w:r>
        <w:rPr/>
        <w:t>计入当期损益的金融资产或金融负债。</w:t>
      </w:r>
    </w:p>
    <w:p>
      <w:pPr>
        <w:pStyle w:val="BodyText"/>
        <w:spacing w:line="360" w:lineRule="auto" w:before="55"/>
        <w:ind w:left="133" w:right="449" w:firstLine="600"/>
        <w:jc w:val="both"/>
      </w:pPr>
      <w:r>
        <w:rPr>
          <w:rFonts w:ascii="Times New Roman" w:hAnsi="Times New Roman" w:cs="Times New Roman" w:eastAsia="Times New Roman" w:hint="default"/>
          <w:spacing w:val="3"/>
        </w:rPr>
        <w:t>2</w:t>
      </w:r>
      <w:r>
        <w:rPr>
          <w:spacing w:val="3"/>
        </w:rPr>
        <w:t>）持有至到期投资：是指到期日固定、回收金额固定或可确定，且管理层有明确意图和能力持有</w:t>
      </w:r>
      <w:r>
        <w:rPr/>
        <w:t> 至到期的非衍生金融资产。</w:t>
      </w:r>
    </w:p>
    <w:p>
      <w:pPr>
        <w:pStyle w:val="BodyText"/>
        <w:spacing w:line="240" w:lineRule="auto" w:before="63"/>
        <w:ind w:left="733" w:right="621"/>
        <w:jc w:val="left"/>
      </w:pPr>
      <w:r>
        <w:rPr>
          <w:rFonts w:ascii="Times New Roman" w:hAnsi="Times New Roman" w:cs="Times New Roman" w:eastAsia="Times New Roman" w:hint="default"/>
        </w:rPr>
        <w:t>3</w:t>
      </w:r>
      <w:r>
        <w:rPr/>
        <w:t>）贷款和应收款项：是指在活跃市场中没有报价，回收金额固定或可确定的非衍生金融资产。</w:t>
      </w:r>
    </w:p>
    <w:p>
      <w:pPr>
        <w:pStyle w:val="BodyText"/>
        <w:spacing w:line="360" w:lineRule="auto" w:before="164"/>
        <w:ind w:left="133" w:right="457" w:firstLine="600"/>
        <w:jc w:val="both"/>
      </w:pPr>
      <w:r>
        <w:rPr>
          <w:rFonts w:ascii="Times New Roman" w:hAnsi="Times New Roman" w:cs="Times New Roman" w:eastAsia="Times New Roman" w:hint="default"/>
          <w:spacing w:val="3"/>
        </w:rPr>
        <w:t>4</w:t>
      </w:r>
      <w:r>
        <w:rPr>
          <w:spacing w:val="3"/>
        </w:rPr>
        <w:t>）可供出售金融资产：包括初始确认时即被指定为可供出售的非衍生金融资产及未被划分为其他</w:t>
      </w:r>
      <w:r>
        <w:rPr/>
        <w:t> 类的金融资产。</w:t>
      </w:r>
    </w:p>
    <w:p>
      <w:pPr>
        <w:pStyle w:val="BodyText"/>
        <w:spacing w:line="240" w:lineRule="auto" w:before="62"/>
        <w:ind w:left="733" w:right="621"/>
        <w:jc w:val="left"/>
      </w:pPr>
      <w:r>
        <w:rPr>
          <w:rFonts w:ascii="Times New Roman" w:hAnsi="Times New Roman" w:cs="Times New Roman" w:eastAsia="Times New Roman" w:hint="default"/>
        </w:rPr>
        <w:t>5</w:t>
      </w:r>
      <w:r>
        <w:rPr/>
        <w:t>）其他金融负债</w:t>
      </w:r>
    </w:p>
    <w:p>
      <w:pPr>
        <w:spacing w:line="240" w:lineRule="auto" w:before="11"/>
        <w:rPr>
          <w:rFonts w:ascii="宋体" w:hAnsi="宋体" w:cs="宋体" w:eastAsia="宋体" w:hint="default"/>
          <w:sz w:val="33"/>
          <w:szCs w:val="33"/>
        </w:rPr>
      </w:pPr>
    </w:p>
    <w:p>
      <w:pPr>
        <w:pStyle w:val="BodyText"/>
        <w:spacing w:line="240" w:lineRule="auto"/>
        <w:ind w:left="613" w:right="621"/>
        <w:jc w:val="left"/>
      </w:pPr>
      <w:r>
        <w:rPr/>
        <w:t>（</w:t>
      </w:r>
      <w:r>
        <w:rPr>
          <w:rFonts w:ascii="Times New Roman" w:hAnsi="Times New Roman" w:cs="Times New Roman" w:eastAsia="Times New Roman" w:hint="default"/>
        </w:rPr>
        <w:t>2</w:t>
      </w:r>
      <w:r>
        <w:rPr/>
        <w:t>）金融资产和金融负债的确认和计量：</w:t>
      </w:r>
    </w:p>
    <w:p>
      <w:pPr>
        <w:spacing w:line="240" w:lineRule="auto" w:before="0"/>
        <w:rPr>
          <w:rFonts w:ascii="宋体" w:hAnsi="宋体" w:cs="宋体" w:eastAsia="宋体" w:hint="default"/>
          <w:sz w:val="34"/>
          <w:szCs w:val="34"/>
        </w:rPr>
      </w:pPr>
    </w:p>
    <w:p>
      <w:pPr>
        <w:pStyle w:val="BodyText"/>
        <w:spacing w:line="379" w:lineRule="auto"/>
        <w:ind w:left="133" w:right="444" w:firstLine="480"/>
        <w:jc w:val="both"/>
      </w:pPr>
      <w:r>
        <w:rPr>
          <w:spacing w:val="4"/>
        </w:rPr>
        <w:t>当公司成为金融工具合同的一方时，确认一项金融资产或金融负债。根据此确认条件，公司应将金 </w:t>
      </w:r>
      <w:r>
        <w:rPr>
          <w:spacing w:val="3"/>
        </w:rPr>
        <w:t>融工具确认和计量范围内的衍生工具合同形成的权利或义务，确认为金融资产或金融负债。但是，如果</w:t>
      </w:r>
      <w:r>
        <w:rPr>
          <w:spacing w:val="-84"/>
        </w:rPr>
        <w:t> </w:t>
      </w:r>
      <w:r>
        <w:rPr>
          <w:spacing w:val="-84"/>
        </w:rPr>
      </w:r>
      <w:r>
        <w:rPr>
          <w:spacing w:val="3"/>
        </w:rPr>
        <w:t>衍生工具涉及金融资产转移，且导致该金融资产转移不符合终止确认条件，则不应将其确认，否则会导</w:t>
      </w:r>
      <w:r>
        <w:rPr>
          <w:spacing w:val="-84"/>
        </w:rPr>
        <w:t> </w:t>
      </w:r>
      <w:r>
        <w:rPr>
          <w:spacing w:val="-84"/>
        </w:rPr>
      </w:r>
      <w:r>
        <w:rPr/>
        <w:t>致衍生工具形成的义务被重复确认。</w:t>
      </w:r>
    </w:p>
    <w:p>
      <w:pPr>
        <w:spacing w:line="240" w:lineRule="auto" w:before="10"/>
        <w:rPr>
          <w:rFonts w:ascii="宋体" w:hAnsi="宋体" w:cs="宋体" w:eastAsia="宋体" w:hint="default"/>
          <w:sz w:val="24"/>
          <w:szCs w:val="24"/>
        </w:rPr>
      </w:pPr>
    </w:p>
    <w:p>
      <w:pPr>
        <w:pStyle w:val="BodyText"/>
        <w:spacing w:line="379" w:lineRule="auto"/>
        <w:ind w:left="133" w:right="442" w:firstLine="480"/>
        <w:jc w:val="both"/>
      </w:pPr>
      <w:r>
        <w:rPr>
          <w:spacing w:val="4"/>
        </w:rPr>
        <w:t>金融资产以公允价值进行初始确认。以公允价值计量且其变动计入当期损益的金融资产，取得时发 </w:t>
      </w:r>
      <w:r>
        <w:rPr>
          <w:spacing w:val="3"/>
        </w:rPr>
        <w:t>生的相关交易费用直接计入当期损益，其他金融资产的相关交易费用计入初始确认金额。当某项金融资</w:t>
      </w:r>
      <w:r>
        <w:rPr>
          <w:spacing w:val="-84"/>
        </w:rPr>
        <w:t> </w:t>
      </w:r>
      <w:r>
        <w:rPr>
          <w:spacing w:val="-84"/>
        </w:rPr>
      </w:r>
      <w:r>
        <w:rPr>
          <w:spacing w:val="3"/>
        </w:rPr>
        <w:t>产收取现金流量的合同权利已终止或与该金融资产所有权上几乎所有的风险和报酬已转移至转入方的，</w:t>
      </w:r>
      <w:r>
        <w:rPr>
          <w:spacing w:val="-84"/>
        </w:rPr>
        <w:t> </w:t>
      </w:r>
      <w:r>
        <w:rPr>
          <w:spacing w:val="-84"/>
        </w:rPr>
      </w:r>
      <w:r>
        <w:rPr/>
        <w:t>终止确认该金融资产。</w:t>
      </w:r>
    </w:p>
    <w:p>
      <w:pPr>
        <w:spacing w:after="0" w:line="379" w:lineRule="auto"/>
        <w:jc w:val="both"/>
        <w:sectPr>
          <w:pgSz w:w="11910" w:h="16850"/>
          <w:pgMar w:header="857" w:footer="957" w:top="1040" w:bottom="1140" w:left="320" w:right="0"/>
        </w:sectPr>
      </w:pPr>
    </w:p>
    <w:p>
      <w:pPr>
        <w:pStyle w:val="BodyText"/>
        <w:spacing w:line="240" w:lineRule="auto" w:before="80"/>
        <w:ind w:left="613" w:right="441"/>
        <w:jc w:val="left"/>
      </w:pPr>
      <w:r>
        <w:rPr>
          <w:spacing w:val="9"/>
        </w:rPr>
        <w:t>以公允价值计量且其变动计入当期损益的金融资产和可供出售金融资产按照公允价值进行后续计</w:t>
      </w:r>
    </w:p>
    <w:p>
      <w:pPr>
        <w:pStyle w:val="BodyText"/>
        <w:spacing w:line="379" w:lineRule="auto" w:before="183"/>
        <w:ind w:left="133" w:right="441"/>
        <w:jc w:val="left"/>
      </w:pPr>
      <w:r>
        <w:rPr>
          <w:spacing w:val="3"/>
        </w:rPr>
        <w:t>量；但在活跃市场中没有报价且其公允价值不能可靠计量的权益工具投资，按照成本计量；应收款项以</w:t>
      </w:r>
      <w:r>
        <w:rPr>
          <w:spacing w:val="-84"/>
        </w:rPr>
        <w:t> </w:t>
      </w:r>
      <w:r>
        <w:rPr>
          <w:spacing w:val="-84"/>
        </w:rPr>
      </w:r>
      <w:r>
        <w:rPr/>
        <w:t>及持有至到期投资采用实际利率法，以摊余成本列示。</w:t>
      </w:r>
    </w:p>
    <w:p>
      <w:pPr>
        <w:spacing w:line="240" w:lineRule="auto" w:before="8"/>
        <w:rPr>
          <w:rFonts w:ascii="宋体" w:hAnsi="宋体" w:cs="宋体" w:eastAsia="宋体" w:hint="default"/>
          <w:sz w:val="24"/>
          <w:szCs w:val="24"/>
        </w:rPr>
      </w:pPr>
    </w:p>
    <w:p>
      <w:pPr>
        <w:pStyle w:val="BodyText"/>
        <w:spacing w:line="379" w:lineRule="auto"/>
        <w:ind w:left="133" w:right="442" w:firstLine="480"/>
        <w:jc w:val="both"/>
      </w:pPr>
      <w:r>
        <w:rPr>
          <w:spacing w:val="4"/>
        </w:rPr>
        <w:t>以公允价值计量且其变动计入当期损益的金融资产的公允价值变动计入公允价值变动损益；在资产 </w:t>
      </w:r>
      <w:r>
        <w:rPr>
          <w:spacing w:val="3"/>
        </w:rPr>
        <w:t>持有期间所取得的利息或现金股利，确认为投资收益；处置时，其公允价值与初始入账金额之间的差额</w:t>
      </w:r>
      <w:r>
        <w:rPr>
          <w:spacing w:val="-84"/>
        </w:rPr>
        <w:t> </w:t>
      </w:r>
      <w:r>
        <w:rPr>
          <w:spacing w:val="-84"/>
        </w:rPr>
      </w:r>
      <w:r>
        <w:rPr/>
        <w:t>确认为投资损益，同时调整公允价值变动损益。</w:t>
      </w:r>
    </w:p>
    <w:p>
      <w:pPr>
        <w:spacing w:line="240" w:lineRule="auto" w:before="8"/>
        <w:rPr>
          <w:rFonts w:ascii="宋体" w:hAnsi="宋体" w:cs="宋体" w:eastAsia="宋体" w:hint="default"/>
          <w:sz w:val="24"/>
          <w:szCs w:val="24"/>
        </w:rPr>
      </w:pPr>
    </w:p>
    <w:p>
      <w:pPr>
        <w:pStyle w:val="BodyText"/>
        <w:spacing w:line="379" w:lineRule="auto"/>
        <w:ind w:left="133" w:right="444" w:firstLine="480"/>
        <w:jc w:val="both"/>
      </w:pPr>
      <w:r>
        <w:rPr>
          <w:spacing w:val="4"/>
        </w:rPr>
        <w:t>可供出售金融资产的公允价值变动计入所有者权益；持有期间按实际利率法计算的利息，计入投资 </w:t>
      </w:r>
      <w:r>
        <w:rPr>
          <w:spacing w:val="3"/>
        </w:rPr>
        <w:t>收益；可供出售权益工具投资的现金股利，于被投资单位宣告发放股利时计入投资收益；处置时，取得</w:t>
      </w:r>
      <w:r>
        <w:rPr>
          <w:spacing w:val="-84"/>
        </w:rPr>
        <w:t> </w:t>
      </w:r>
      <w:r>
        <w:rPr>
          <w:spacing w:val="-84"/>
        </w:rPr>
      </w:r>
      <w:r>
        <w:rPr/>
        <w:t>的价款与账面价值扣除原直接计入所有者权益的公允价值变动累计额之后的差额，计入投资损益。</w:t>
      </w:r>
    </w:p>
    <w:p>
      <w:pPr>
        <w:spacing w:line="240" w:lineRule="auto" w:before="10"/>
        <w:rPr>
          <w:rFonts w:ascii="宋体" w:hAnsi="宋体" w:cs="宋体" w:eastAsia="宋体" w:hint="default"/>
          <w:sz w:val="24"/>
          <w:szCs w:val="24"/>
        </w:rPr>
      </w:pPr>
    </w:p>
    <w:p>
      <w:pPr>
        <w:pStyle w:val="BodyText"/>
        <w:spacing w:line="240" w:lineRule="auto"/>
        <w:ind w:left="613" w:right="621"/>
        <w:jc w:val="left"/>
      </w:pPr>
      <w:r>
        <w:rPr/>
        <w:t>（</w:t>
      </w:r>
      <w:r>
        <w:rPr>
          <w:rFonts w:ascii="Times New Roman" w:hAnsi="Times New Roman" w:cs="Times New Roman" w:eastAsia="Times New Roman" w:hint="default"/>
        </w:rPr>
        <w:t>3</w:t>
      </w:r>
      <w:r>
        <w:rPr/>
        <w:t>）金融资产和金融负债的终止确认：</w:t>
      </w:r>
    </w:p>
    <w:p>
      <w:pPr>
        <w:spacing w:line="240" w:lineRule="auto" w:before="11"/>
        <w:rPr>
          <w:rFonts w:ascii="宋体" w:hAnsi="宋体" w:cs="宋体" w:eastAsia="宋体" w:hint="default"/>
          <w:sz w:val="33"/>
          <w:szCs w:val="33"/>
        </w:rPr>
      </w:pPr>
    </w:p>
    <w:p>
      <w:pPr>
        <w:pStyle w:val="BodyText"/>
        <w:spacing w:line="360" w:lineRule="auto"/>
        <w:ind w:left="133" w:right="449" w:firstLine="480"/>
        <w:jc w:val="both"/>
      </w:pPr>
      <w:r>
        <w:rPr/>
        <w:t>当收取金融资产现金流量的合同权利终止，或金融资产已经转移，且符合《企业会计准则第 </w:t>
      </w:r>
      <w:r>
        <w:rPr>
          <w:rFonts w:ascii="Times New Roman" w:hAnsi="Times New Roman" w:cs="Times New Roman" w:eastAsia="Times New Roman" w:hint="default"/>
        </w:rPr>
        <w:t>23</w:t>
      </w:r>
      <w:r>
        <w:rPr>
          <w:rFonts w:ascii="Times New Roman" w:hAnsi="Times New Roman" w:cs="Times New Roman" w:eastAsia="Times New Roman" w:hint="default"/>
          <w:spacing w:val="19"/>
        </w:rPr>
        <w:t> </w:t>
      </w:r>
      <w:r>
        <w:rPr/>
        <w:t>号— 金融资产转移》规定的金融资产终止确认条件的，公司终止确认该金融资产。</w:t>
      </w:r>
    </w:p>
    <w:p>
      <w:pPr>
        <w:spacing w:line="240" w:lineRule="auto" w:before="4"/>
        <w:rPr>
          <w:rFonts w:ascii="宋体" w:hAnsi="宋体" w:cs="宋体" w:eastAsia="宋体" w:hint="default"/>
          <w:sz w:val="26"/>
          <w:szCs w:val="26"/>
        </w:rPr>
      </w:pPr>
    </w:p>
    <w:p>
      <w:pPr>
        <w:pStyle w:val="BodyText"/>
        <w:spacing w:line="240" w:lineRule="auto"/>
        <w:ind w:left="613" w:right="621"/>
        <w:jc w:val="left"/>
      </w:pPr>
      <w:r>
        <w:rPr/>
        <w:t>当金融负债的现时义务全部或部分已经解除的，公司终止确认该金融负债或其一部分。</w:t>
      </w:r>
    </w:p>
    <w:p>
      <w:pPr>
        <w:spacing w:line="240" w:lineRule="auto" w:before="3"/>
        <w:rPr>
          <w:rFonts w:ascii="宋体" w:hAnsi="宋体" w:cs="宋体" w:eastAsia="宋体" w:hint="default"/>
          <w:sz w:val="35"/>
          <w:szCs w:val="35"/>
        </w:rPr>
      </w:pPr>
    </w:p>
    <w:p>
      <w:pPr>
        <w:pStyle w:val="BodyText"/>
        <w:spacing w:line="240" w:lineRule="auto"/>
        <w:ind w:left="613" w:right="621"/>
        <w:jc w:val="left"/>
      </w:pPr>
      <w:r>
        <w:rPr/>
        <w:t>（</w:t>
      </w:r>
      <w:r>
        <w:rPr>
          <w:rFonts w:ascii="Times New Roman" w:hAnsi="Times New Roman" w:cs="Times New Roman" w:eastAsia="Times New Roman" w:hint="default"/>
        </w:rPr>
        <w:t>4</w:t>
      </w:r>
      <w:r>
        <w:rPr/>
        <w:t>）金融资产减值：</w:t>
      </w:r>
    </w:p>
    <w:p>
      <w:pPr>
        <w:spacing w:line="240" w:lineRule="auto" w:before="0"/>
        <w:rPr>
          <w:rFonts w:ascii="宋体" w:hAnsi="宋体" w:cs="宋体" w:eastAsia="宋体" w:hint="default"/>
          <w:sz w:val="34"/>
          <w:szCs w:val="34"/>
        </w:rPr>
      </w:pPr>
    </w:p>
    <w:p>
      <w:pPr>
        <w:pStyle w:val="BodyText"/>
        <w:spacing w:line="379" w:lineRule="auto"/>
        <w:ind w:left="133" w:right="444" w:firstLine="480"/>
        <w:jc w:val="both"/>
      </w:pPr>
      <w:r>
        <w:rPr>
          <w:spacing w:val="4"/>
        </w:rPr>
        <w:t>除以公允价值计量且其变动计入当期损益的金融资产外，公司于资产负债表日对金融资产的账面价 </w:t>
      </w:r>
      <w:r>
        <w:rPr>
          <w:spacing w:val="3"/>
        </w:rPr>
        <w:t>值进行检查，如果有客观证据表明某项金融资产发生减值的，计提减值准备。如果可供出售权益工具投</w:t>
      </w:r>
      <w:r>
        <w:rPr>
          <w:spacing w:val="-84"/>
        </w:rPr>
        <w:t> </w:t>
      </w:r>
      <w:r>
        <w:rPr>
          <w:spacing w:val="-84"/>
        </w:rPr>
      </w:r>
      <w:r>
        <w:rPr>
          <w:spacing w:val="3"/>
        </w:rPr>
        <w:t>资的公允价值发生较大幅度或非暂时性下降，原直接计入所有者权益的因公允价值下降形成的累计损失</w:t>
      </w:r>
      <w:r>
        <w:rPr>
          <w:spacing w:val="-84"/>
        </w:rPr>
        <w:t> </w:t>
      </w:r>
      <w:r>
        <w:rPr>
          <w:spacing w:val="-84"/>
        </w:rPr>
      </w:r>
      <w:r>
        <w:rPr>
          <w:spacing w:val="3"/>
        </w:rPr>
        <w:t>计入减值损失。对已确认减值损失的可供出售债务工具投资，在期后公允价值上升且客观上与确认原减</w:t>
      </w:r>
      <w:r>
        <w:rPr>
          <w:spacing w:val="-82"/>
        </w:rPr>
        <w:t> </w:t>
      </w:r>
      <w:r>
        <w:rPr>
          <w:spacing w:val="-82"/>
        </w:rPr>
      </w:r>
      <w:r>
        <w:rPr>
          <w:spacing w:val="3"/>
        </w:rPr>
        <w:t>值损失确认后发生的事项有关的，原确认的减值损失予以转回，计入当期损益。对已确认减值损失的可</w:t>
      </w:r>
      <w:r>
        <w:rPr>
          <w:spacing w:val="-84"/>
        </w:rPr>
        <w:t> </w:t>
      </w:r>
      <w:r>
        <w:rPr>
          <w:spacing w:val="-84"/>
        </w:rPr>
      </w:r>
      <w:r>
        <w:rPr>
          <w:spacing w:val="3"/>
        </w:rPr>
        <w:t>供出售权益工具投资，在期后公允价值上升且客观上与确认原减值损失确认后发生的事项有关的，原确</w:t>
      </w:r>
      <w:r>
        <w:rPr>
          <w:spacing w:val="-84"/>
        </w:rPr>
        <w:t> </w:t>
      </w:r>
      <w:r>
        <w:rPr>
          <w:spacing w:val="-84"/>
        </w:rPr>
      </w:r>
      <w:r>
        <w:rPr>
          <w:spacing w:val="3"/>
        </w:rPr>
        <w:t>认的减值损失予以转回，计入所有者权益。在活跃市场中没有报价且其公允价值不能可靠计量的权益工</w:t>
      </w:r>
      <w:r>
        <w:rPr>
          <w:spacing w:val="-84"/>
        </w:rPr>
        <w:t> </w:t>
      </w:r>
      <w:r>
        <w:rPr>
          <w:spacing w:val="-84"/>
        </w:rPr>
      </w:r>
      <w:r>
        <w:rPr/>
        <w:t>具投资发生的减值损失，不予转回。</w:t>
      </w:r>
    </w:p>
    <w:p>
      <w:pPr>
        <w:spacing w:line="240" w:lineRule="auto" w:before="7"/>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8.</w:t>
      </w:r>
      <w:r>
        <w:rPr/>
        <w:t>应收款项</w:t>
      </w:r>
      <w:r>
        <w:rPr>
          <w:b w:val="0"/>
          <w:bCs w:val="0"/>
        </w:rPr>
      </w:r>
    </w:p>
    <w:p>
      <w:pPr>
        <w:spacing w:line="240" w:lineRule="auto" w:before="4"/>
        <w:rPr>
          <w:rFonts w:ascii="黑体" w:hAnsi="黑体" w:cs="黑体" w:eastAsia="黑体" w:hint="default"/>
          <w:b/>
          <w:bCs/>
          <w:sz w:val="39"/>
          <w:szCs w:val="39"/>
        </w:rPr>
      </w:pPr>
    </w:p>
    <w:p>
      <w:pPr>
        <w:pStyle w:val="BodyText"/>
        <w:spacing w:line="240" w:lineRule="auto"/>
        <w:ind w:left="613" w:right="441"/>
        <w:jc w:val="left"/>
      </w:pPr>
      <w:r>
        <w:rPr>
          <w:spacing w:val="4"/>
        </w:rPr>
        <w:t>应收款项包括应收账款、其他应收款。应收款项发生减值，则将其账面价值减记至可收回金额，减</w:t>
      </w:r>
      <w:r>
        <w:rPr/>
      </w:r>
    </w:p>
    <w:p>
      <w:pPr>
        <w:spacing w:after="0" w:line="240" w:lineRule="auto"/>
        <w:jc w:val="left"/>
        <w:sectPr>
          <w:pgSz w:w="11910" w:h="16850"/>
          <w:pgMar w:header="857" w:footer="957" w:top="1040" w:bottom="1140" w:left="320" w:right="0"/>
        </w:sectPr>
      </w:pPr>
    </w:p>
    <w:p>
      <w:pPr>
        <w:pStyle w:val="BodyText"/>
        <w:spacing w:line="240" w:lineRule="auto" w:before="80"/>
        <w:ind w:left="133" w:right="621"/>
        <w:jc w:val="left"/>
      </w:pPr>
      <w:r>
        <w:rPr/>
        <w:t>记的金额确认为资产减值损失，计入当期损益。</w:t>
      </w:r>
    </w:p>
    <w:p>
      <w:pPr>
        <w:spacing w:line="240" w:lineRule="auto" w:before="4"/>
        <w:rPr>
          <w:rFonts w:ascii="宋体" w:hAnsi="宋体" w:cs="宋体" w:eastAsia="宋体" w:hint="default"/>
          <w:sz w:val="35"/>
          <w:szCs w:val="35"/>
        </w:rPr>
      </w:pPr>
    </w:p>
    <w:p>
      <w:pPr>
        <w:pStyle w:val="BodyText"/>
        <w:spacing w:line="379" w:lineRule="auto"/>
        <w:ind w:left="133" w:right="443" w:firstLine="480"/>
        <w:jc w:val="both"/>
      </w:pPr>
      <w:r>
        <w:rPr>
          <w:spacing w:val="4"/>
        </w:rPr>
        <w:t>对于预付账款、应收股利、应收利息等应收款项，期末如有客观证据表明其发生减值，则将其转入 </w:t>
      </w:r>
      <w:r>
        <w:rPr/>
        <w:t>其他应收款，并进行减值测试计提坏账准备。</w:t>
      </w:r>
    </w:p>
    <w:p>
      <w:pPr>
        <w:spacing w:line="240" w:lineRule="auto" w:before="10"/>
        <w:rPr>
          <w:rFonts w:ascii="宋体" w:hAnsi="宋体" w:cs="宋体" w:eastAsia="宋体" w:hint="default"/>
          <w:sz w:val="24"/>
          <w:szCs w:val="24"/>
        </w:rPr>
      </w:pPr>
    </w:p>
    <w:p>
      <w:pPr>
        <w:pStyle w:val="BodyText"/>
        <w:spacing w:line="240" w:lineRule="auto"/>
        <w:ind w:left="572" w:right="621"/>
        <w:jc w:val="left"/>
      </w:pPr>
      <w:r>
        <w:rPr/>
        <w:t>（</w:t>
      </w:r>
      <w:r>
        <w:rPr>
          <w:rFonts w:ascii="Times New Roman" w:hAnsi="Times New Roman" w:cs="Times New Roman" w:eastAsia="Times New Roman" w:hint="default"/>
        </w:rPr>
        <w:t>1</w:t>
      </w:r>
      <w:r>
        <w:rPr/>
        <w:t>）单项金额重大的应收款项坏账准备的确认标准、计提方法：</w:t>
      </w:r>
    </w:p>
    <w:p>
      <w:pPr>
        <w:spacing w:line="240" w:lineRule="auto" w:before="11"/>
        <w:rPr>
          <w:rFonts w:ascii="宋体" w:hAnsi="宋体" w:cs="宋体" w:eastAsia="宋体" w:hint="default"/>
          <w:sz w:val="33"/>
          <w:szCs w:val="33"/>
        </w:rPr>
      </w:pPr>
    </w:p>
    <w:p>
      <w:pPr>
        <w:pStyle w:val="BodyText"/>
        <w:spacing w:line="379" w:lineRule="auto"/>
        <w:ind w:left="133" w:right="444" w:firstLine="480"/>
        <w:jc w:val="both"/>
      </w:pPr>
      <w:r>
        <w:rPr>
          <w:spacing w:val="4"/>
        </w:rPr>
        <w:t>对单项金额重大应收款项期末单独进行减值测试，有客观证据表明其发生了减值的，根据其未来现 </w:t>
      </w:r>
      <w:r>
        <w:rPr>
          <w:spacing w:val="3"/>
        </w:rPr>
        <w:t>金流量现值低于其账面价值的差额，确认减值损失，计提坏账准备。对单独测试未发现减值的，与单项</w:t>
      </w:r>
      <w:r>
        <w:rPr>
          <w:spacing w:val="-84"/>
        </w:rPr>
        <w:t> </w:t>
      </w:r>
      <w:r>
        <w:rPr>
          <w:spacing w:val="-84"/>
        </w:rPr>
      </w:r>
      <w:r>
        <w:rPr/>
        <w:t>非重大应收款项一起并入类似信用风险特征组合中再进行减值测试。</w:t>
      </w:r>
    </w:p>
    <w:p>
      <w:pPr>
        <w:spacing w:line="240" w:lineRule="auto" w:before="9"/>
        <w:rPr>
          <w:rFonts w:ascii="宋体" w:hAnsi="宋体" w:cs="宋体" w:eastAsia="宋体" w:hint="default"/>
          <w:sz w:val="20"/>
          <w:szCs w:val="20"/>
        </w:rPr>
      </w:pPr>
    </w:p>
    <w:tbl>
      <w:tblPr>
        <w:tblW w:w="0" w:type="auto"/>
        <w:jc w:val="left"/>
        <w:tblInd w:w="1274" w:type="dxa"/>
        <w:tblLayout w:type="fixed"/>
        <w:tblCellMar>
          <w:top w:w="0" w:type="dxa"/>
          <w:left w:w="0" w:type="dxa"/>
          <w:bottom w:w="0" w:type="dxa"/>
          <w:right w:w="0" w:type="dxa"/>
        </w:tblCellMar>
        <w:tblLook w:val="01E0"/>
      </w:tblPr>
      <w:tblGrid>
        <w:gridCol w:w="4361"/>
        <w:gridCol w:w="4359"/>
      </w:tblGrid>
      <w:tr>
        <w:trPr>
          <w:trHeight w:val="845" w:hRule="exact"/>
        </w:trPr>
        <w:tc>
          <w:tcPr>
            <w:tcW w:w="4361" w:type="dxa"/>
            <w:tcBorders>
              <w:top w:val="single" w:sz="12" w:space="0" w:color="000000"/>
              <w:left w:val="nil" w:sz="6" w:space="0" w:color="auto"/>
              <w:bottom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499" w:right="0"/>
              <w:jc w:val="left"/>
              <w:rPr>
                <w:rFonts w:ascii="宋体" w:hAnsi="宋体" w:cs="宋体" w:eastAsia="宋体" w:hint="default"/>
                <w:sz w:val="21"/>
                <w:szCs w:val="21"/>
              </w:rPr>
            </w:pPr>
            <w:r>
              <w:rPr>
                <w:rFonts w:ascii="宋体" w:hAnsi="宋体" w:cs="宋体" w:eastAsia="宋体" w:hint="default"/>
                <w:sz w:val="21"/>
                <w:szCs w:val="21"/>
              </w:rPr>
              <w:t>单项金额重大的判断依据或金额标准</w:t>
            </w:r>
          </w:p>
        </w:tc>
        <w:tc>
          <w:tcPr>
            <w:tcW w:w="4359" w:type="dxa"/>
            <w:tcBorders>
              <w:top w:val="single" w:sz="12" w:space="0" w:color="000000"/>
              <w:left w:val="nil" w:sz="6" w:space="0" w:color="auto"/>
              <w:bottom w:val="single" w:sz="4" w:space="0" w:color="000000"/>
              <w:right w:val="nil" w:sz="6" w:space="0" w:color="auto"/>
            </w:tcBorders>
          </w:tcPr>
          <w:p>
            <w:pPr>
              <w:pStyle w:val="TableParagraph"/>
              <w:spacing w:line="257" w:lineRule="exact"/>
              <w:ind w:left="974"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Times New Roman" w:hAnsi="Times New Roman" w:cs="Times New Roman" w:eastAsia="Times New Roman" w:hint="default"/>
                <w:sz w:val="21"/>
                <w:szCs w:val="21"/>
              </w:rPr>
              <w:t>1,500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万元及以上，</w:t>
            </w: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948" w:right="0"/>
              <w:jc w:val="left"/>
              <w:rPr>
                <w:rFonts w:ascii="宋体" w:hAnsi="宋体" w:cs="宋体" w:eastAsia="宋体" w:hint="default"/>
                <w:sz w:val="21"/>
                <w:szCs w:val="21"/>
              </w:rPr>
            </w:pPr>
            <w:r>
              <w:rPr>
                <w:rFonts w:ascii="宋体" w:hAnsi="宋体" w:cs="宋体" w:eastAsia="宋体" w:hint="default"/>
                <w:sz w:val="21"/>
                <w:szCs w:val="21"/>
              </w:rPr>
              <w:t>其他应收款：</w:t>
            </w:r>
            <w:r>
              <w:rPr>
                <w:rFonts w:ascii="Times New Roman" w:hAnsi="Times New Roman" w:cs="Times New Roman" w:eastAsia="Times New Roman" w:hint="default"/>
                <w:sz w:val="21"/>
                <w:szCs w:val="21"/>
              </w:rPr>
              <w:t>100</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万元及以上</w:t>
            </w:r>
          </w:p>
        </w:tc>
      </w:tr>
      <w:tr>
        <w:trPr>
          <w:trHeight w:val="1928" w:hRule="exact"/>
        </w:trPr>
        <w:tc>
          <w:tcPr>
            <w:tcW w:w="4361" w:type="dxa"/>
            <w:tcBorders>
              <w:top w:val="single" w:sz="4" w:space="0" w:color="000000"/>
              <w:left w:val="nil" w:sz="6" w:space="0" w:color="auto"/>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1"/>
              <w:ind w:left="2073" w:right="180" w:hanging="1889"/>
              <w:jc w:val="left"/>
              <w:rPr>
                <w:rFonts w:ascii="宋体" w:hAnsi="宋体" w:cs="宋体" w:eastAsia="宋体" w:hint="default"/>
                <w:sz w:val="21"/>
                <w:szCs w:val="21"/>
              </w:rPr>
            </w:pPr>
            <w:r>
              <w:rPr>
                <w:rFonts w:ascii="宋体" w:hAnsi="宋体" w:cs="宋体" w:eastAsia="宋体" w:hint="default"/>
                <w:spacing w:val="-2"/>
                <w:sz w:val="21"/>
                <w:szCs w:val="21"/>
              </w:rPr>
              <w:t>单项金额重大并单项计提坏账准备的计提方</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法</w:t>
            </w:r>
          </w:p>
        </w:tc>
        <w:tc>
          <w:tcPr>
            <w:tcW w:w="4359" w:type="dxa"/>
            <w:tcBorders>
              <w:top w:val="single" w:sz="4" w:space="0" w:color="000000"/>
              <w:left w:val="nil" w:sz="6" w:space="0" w:color="auto"/>
              <w:bottom w:val="single" w:sz="12" w:space="0" w:color="000000"/>
              <w:right w:val="nil" w:sz="6" w:space="0" w:color="auto"/>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在资产负债表日，除对母子公司之间、各子</w:t>
            </w:r>
          </w:p>
          <w:p>
            <w:pPr>
              <w:pStyle w:val="TableParagraph"/>
              <w:spacing w:line="237" w:lineRule="auto"/>
              <w:ind w:left="182" w:right="180"/>
              <w:jc w:val="center"/>
              <w:rPr>
                <w:rFonts w:ascii="宋体" w:hAnsi="宋体" w:cs="宋体" w:eastAsia="宋体" w:hint="default"/>
                <w:sz w:val="21"/>
                <w:szCs w:val="21"/>
              </w:rPr>
            </w:pPr>
            <w:r>
              <w:rPr>
                <w:rFonts w:ascii="宋体" w:hAnsi="宋体" w:cs="宋体" w:eastAsia="宋体" w:hint="default"/>
                <w:spacing w:val="-2"/>
                <w:sz w:val="21"/>
                <w:szCs w:val="21"/>
              </w:rPr>
              <w:t>公司之间应收款项或有确凿证据表明不存在</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减值的应收款项不计提坏账准备之外，本公</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司对单项金额重大的应收款项单独进行减值</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测试，经测试发生了减值的，根据其未来现</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金流量现值低于其账面价值的差额，确认减</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值损失，计提坏账准备。</w:t>
            </w:r>
          </w:p>
        </w:tc>
      </w:tr>
    </w:tbl>
    <w:p>
      <w:pPr>
        <w:spacing w:line="240" w:lineRule="auto" w:before="7"/>
        <w:rPr>
          <w:rFonts w:ascii="宋体" w:hAnsi="宋体" w:cs="宋体" w:eastAsia="宋体" w:hint="default"/>
          <w:sz w:val="23"/>
          <w:szCs w:val="23"/>
        </w:rPr>
      </w:pPr>
    </w:p>
    <w:p>
      <w:pPr>
        <w:pStyle w:val="BodyText"/>
        <w:spacing w:line="240" w:lineRule="auto" w:before="26"/>
        <w:ind w:left="613" w:right="621"/>
        <w:jc w:val="left"/>
      </w:pPr>
      <w:r>
        <w:rPr/>
        <w:t>（</w:t>
      </w:r>
      <w:r>
        <w:rPr>
          <w:rFonts w:ascii="Times New Roman" w:hAnsi="Times New Roman" w:cs="Times New Roman" w:eastAsia="Times New Roman" w:hint="default"/>
        </w:rPr>
        <w:t>2</w:t>
      </w:r>
      <w:r>
        <w:rPr/>
        <w:t>）按组合计提坏账的应收款项坏账准备的确定依据、计提方法：</w:t>
      </w:r>
    </w:p>
    <w:p>
      <w:pPr>
        <w:spacing w:line="240" w:lineRule="auto" w:before="11"/>
        <w:rPr>
          <w:rFonts w:ascii="宋体" w:hAnsi="宋体" w:cs="宋体" w:eastAsia="宋体" w:hint="default"/>
          <w:sz w:val="33"/>
          <w:szCs w:val="33"/>
        </w:rPr>
      </w:pPr>
    </w:p>
    <w:p>
      <w:pPr>
        <w:pStyle w:val="BodyText"/>
        <w:spacing w:line="379" w:lineRule="auto"/>
        <w:ind w:left="133" w:right="648" w:firstLine="480"/>
        <w:jc w:val="both"/>
      </w:pPr>
      <w:r>
        <w:rPr/>
        <w:t>公司将未划分为单项金额重大的应收款项，划分为单项金额非重大的应收款项。公司对单项金额非 重大的应收款项，以及经单独测试后未发生减值的应收款项（包括单项金额重大和非重大），以账龄为 信用风险特征划分为若干组合，根据以前年度与之相同或相类似的、具有类似信用风险特征的应收款项 组合的实际损失率为基础，结合现时情况确定本期各项组合计提坏账准备的比例，据此计算本期应计提 的坏账准备。采用账龄分析法计提坏账准备的计提比例如下：</w:t>
      </w:r>
    </w:p>
    <w:p>
      <w:pPr>
        <w:pStyle w:val="BodyText"/>
        <w:spacing w:line="360" w:lineRule="auto" w:before="43"/>
        <w:ind w:left="133" w:right="484" w:firstLine="480"/>
        <w:jc w:val="left"/>
      </w:pPr>
      <w:r>
        <w:rPr/>
        <w:pict>
          <v:group style="position:absolute;margin-left:84.024002pt;margin-top:90.925606pt;width:427.4pt;height:17.05pt;mso-position-horizontal-relative:page;mso-position-vertical-relative:paragraph;z-index:-1053376" coordorigin="1680,1819" coordsize="8548,341">
            <v:shape style="position:absolute;left:1680;top:1819;width:2864;height:110" type="#_x0000_t75" stroked="false">
              <v:imagedata r:id="rId178" o:title=""/>
            </v:shape>
            <v:shape style="position:absolute;left:4520;top:1919;width:2854;height:10" type="#_x0000_t75" stroked="false">
              <v:imagedata r:id="rId179" o:title=""/>
            </v:shape>
            <v:shape style="position:absolute;left:7369;top:1919;width:2859;height:10" type="#_x0000_t75" stroked="false">
              <v:imagedata r:id="rId180" o:title=""/>
            </v:shape>
            <v:group style="position:absolute;left:4525;top:1929;width:10;height:20" coordorigin="4525,1929" coordsize="10,20">
              <v:shape style="position:absolute;left:4525;top:1929;width:10;height:20" coordorigin="4525,1929" coordsize="10,20" path="m4525,1948l4535,1948,4535,1929,4525,1929,4525,1948xe" filled="true" fillcolor="#000000" stroked="false">
                <v:path arrowok="t"/>
                <v:fill type="solid"/>
              </v:shape>
            </v:group>
            <v:group style="position:absolute;left:4525;top:1948;width:10;height:20" coordorigin="4525,1948" coordsize="10,20">
              <v:shape style="position:absolute;left:4525;top:1948;width:10;height:20" coordorigin="4525,1948" coordsize="10,20" path="m4525,1967l4535,1967,4535,1948,4525,1948,4525,1967xe" filled="true" fillcolor="#000000" stroked="false">
                <v:path arrowok="t"/>
                <v:fill type="solid"/>
              </v:shape>
            </v:group>
            <v:group style="position:absolute;left:4525;top:1967;width:10;height:20" coordorigin="4525,1967" coordsize="10,20">
              <v:shape style="position:absolute;left:4525;top:1967;width:10;height:20" coordorigin="4525,1967" coordsize="10,20" path="m4525,1987l4535,1987,4535,1967,4525,1967,4525,1987xe" filled="true" fillcolor="#000000" stroked="false">
                <v:path arrowok="t"/>
                <v:fill type="solid"/>
              </v:shape>
            </v:group>
            <v:group style="position:absolute;left:4525;top:1987;width:10;height:20" coordorigin="4525,1987" coordsize="10,20">
              <v:shape style="position:absolute;left:4525;top:1987;width:10;height:20" coordorigin="4525,1987" coordsize="10,20" path="m4525,2006l4535,2006,4535,1987,4525,1987,4525,2006xe" filled="true" fillcolor="#000000" stroked="false">
                <v:path arrowok="t"/>
                <v:fill type="solid"/>
              </v:shape>
            </v:group>
            <v:group style="position:absolute;left:4525;top:2006;width:10;height:20" coordorigin="4525,2006" coordsize="10,20">
              <v:shape style="position:absolute;left:4525;top:2006;width:10;height:20" coordorigin="4525,2006" coordsize="10,20" path="m4525,2025l4535,2025,4535,2006,4525,2006,4525,2025xe" filled="true" fillcolor="#000000" stroked="false">
                <v:path arrowok="t"/>
                <v:fill type="solid"/>
              </v:shape>
            </v:group>
            <v:group style="position:absolute;left:4525;top:2025;width:10;height:20" coordorigin="4525,2025" coordsize="10,20">
              <v:shape style="position:absolute;left:4525;top:2025;width:10;height:20" coordorigin="4525,2025" coordsize="10,20" path="m4525,2044l4535,2044,4535,2025,4525,2025,4525,2044xe" filled="true" fillcolor="#000000" stroked="false">
                <v:path arrowok="t"/>
                <v:fill type="solid"/>
              </v:shape>
            </v:group>
            <v:group style="position:absolute;left:4525;top:2044;width:10;height:20" coordorigin="4525,2044" coordsize="10,20">
              <v:shape style="position:absolute;left:4525;top:2044;width:10;height:20" coordorigin="4525,2044" coordsize="10,20" path="m4525,2063l4535,2063,4535,2044,4525,2044,4525,2063xe" filled="true" fillcolor="#000000" stroked="false">
                <v:path arrowok="t"/>
                <v:fill type="solid"/>
              </v:shape>
            </v:group>
            <v:group style="position:absolute;left:4525;top:2063;width:10;height:20" coordorigin="4525,2063" coordsize="10,20">
              <v:shape style="position:absolute;left:4525;top:2063;width:10;height:20" coordorigin="4525,2063" coordsize="10,20" path="m4525,2083l4535,2083,4535,2063,4525,2063,4525,2083xe" filled="true" fillcolor="#000000" stroked="false">
                <v:path arrowok="t"/>
                <v:fill type="solid"/>
              </v:shape>
            </v:group>
            <v:group style="position:absolute;left:4525;top:2083;width:10;height:20" coordorigin="4525,2083" coordsize="10,20">
              <v:shape style="position:absolute;left:4525;top:2083;width:10;height:20" coordorigin="4525,2083" coordsize="10,20" path="m4525,2102l4535,2102,4535,2083,4525,2083,4525,2102xe" filled="true" fillcolor="#000000" stroked="false">
                <v:path arrowok="t"/>
                <v:fill type="solid"/>
              </v:shape>
            </v:group>
            <v:group style="position:absolute;left:4525;top:2102;width:10;height:20" coordorigin="4525,2102" coordsize="10,20">
              <v:shape style="position:absolute;left:4525;top:2102;width:10;height:20" coordorigin="4525,2102" coordsize="10,20" path="m4525,2121l4535,2121,4535,2102,4525,2102,4525,2121xe" filled="true" fillcolor="#000000" stroked="false">
                <v:path arrowok="t"/>
                <v:fill type="solid"/>
              </v:shape>
            </v:group>
            <v:group style="position:absolute;left:4525;top:2121;width:10;height:20" coordorigin="4525,2121" coordsize="10,20">
              <v:shape style="position:absolute;left:4525;top:2121;width:10;height:20" coordorigin="4525,2121" coordsize="10,20" path="m4525,2140l4535,2140,4535,2121,4525,2121,4525,2140xe" filled="true" fillcolor="#000000" stroked="false">
                <v:path arrowok="t"/>
                <v:fill type="solid"/>
              </v:shape>
            </v:group>
            <v:group style="position:absolute;left:4525;top:2140;width:10;height:20" coordorigin="4525,2140" coordsize="10,20">
              <v:shape style="position:absolute;left:4525;top:2140;width:10;height:20" coordorigin="4525,2140" coordsize="10,20" path="m4525,2159l4535,2159,4535,2140,4525,2140,4525,2159xe" filled="true" fillcolor="#000000" stroked="false">
                <v:path arrowok="t"/>
                <v:fill type="solid"/>
              </v:shape>
            </v:group>
            <w10:wrap type="none"/>
          </v:group>
        </w:pict>
      </w:r>
      <w:r>
        <w:rPr/>
        <w:pict>
          <v:group style="position:absolute;margin-left:84.024002pt;margin-top:107.965668pt;width:284.7pt;height:5.55pt;mso-position-horizontal-relative:page;mso-position-vertical-relative:paragraph;z-index:-1053352" coordorigin="1680,2159" coordsize="5694,111">
            <v:shape style="position:absolute;left:1680;top:2159;width:2864;height:110" type="#_x0000_t75" stroked="false">
              <v:imagedata r:id="rId181" o:title=""/>
            </v:shape>
            <v:shape style="position:absolute;left:4520;top:2260;width:2854;height:10" type="#_x0000_t75" stroked="false">
              <v:imagedata r:id="rId179" o:title=""/>
            </v:shape>
            <w10:wrap type="none"/>
          </v:group>
        </w:pict>
      </w:r>
      <w:r>
        <w:rPr/>
        <w:pict>
          <v:group style="position:absolute;margin-left:84.024002pt;margin-top:130.045654pt;width:427.4pt;height:.5pt;mso-position-horizontal-relative:page;mso-position-vertical-relative:paragraph;z-index:-1053328" coordorigin="1680,2601" coordsize="8548,10">
            <v:shape style="position:absolute;left:1680;top:2601;width:2845;height:10" type="#_x0000_t75" stroked="false">
              <v:imagedata r:id="rId182" o:title=""/>
            </v:shape>
            <v:shape style="position:absolute;left:4520;top:2601;width:2854;height:10" type="#_x0000_t75" stroked="false">
              <v:imagedata r:id="rId179" o:title=""/>
            </v:shape>
            <v:shape style="position:absolute;left:7369;top:2601;width:2859;height:10" type="#_x0000_t75" stroked="false">
              <v:imagedata r:id="rId180" o:title=""/>
            </v:shape>
            <w10:wrap type="none"/>
          </v:group>
        </w:pict>
      </w:r>
      <w:r>
        <w:rPr/>
        <w:t>应收账款、其他应收款以账龄为风险特征，应收账款划分为</w:t>
      </w:r>
      <w:r>
        <w:rPr>
          <w:spacing w:val="-59"/>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个月以内、</w:t>
      </w:r>
      <w:r>
        <w:rPr>
          <w:rFonts w:ascii="Times New Roman" w:hAnsi="Times New Roman" w:cs="Times New Roman" w:eastAsia="Times New Roman" w:hint="default"/>
        </w:rPr>
        <w:t>7-12</w:t>
      </w:r>
      <w:r>
        <w:rPr>
          <w:rFonts w:ascii="Times New Roman" w:hAnsi="Times New Roman" w:cs="Times New Roman" w:eastAsia="Times New Roman" w:hint="default"/>
          <w:spacing w:val="-12"/>
        </w:rPr>
        <w:t> </w:t>
      </w:r>
      <w:r>
        <w:rPr/>
        <w:t>个月、</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年以 上</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个风险组合，其他应收款划分为</w:t>
      </w:r>
      <w:r>
        <w:rPr>
          <w:spacing w:val="-59"/>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年以内、</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2-3</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3</w:t>
      </w:r>
      <w:r>
        <w:rPr>
          <w:rFonts w:ascii="Times New Roman" w:hAnsi="Times New Roman" w:cs="Times New Roman" w:eastAsia="Times New Roman" w:hint="default"/>
          <w:spacing w:val="-12"/>
        </w:rPr>
        <w:t> </w:t>
      </w:r>
      <w:r>
        <w:rPr/>
        <w:t>年以上</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个风险组合，根据各账龄组合 应收款项余额的一定比例计算确定坏账准备。</w:t>
      </w:r>
    </w:p>
    <w:tbl>
      <w:tblPr>
        <w:tblW w:w="0" w:type="auto"/>
        <w:jc w:val="left"/>
        <w:tblInd w:w="1346" w:type="dxa"/>
        <w:tblLayout w:type="fixed"/>
        <w:tblCellMar>
          <w:top w:w="0" w:type="dxa"/>
          <w:left w:w="0" w:type="dxa"/>
          <w:bottom w:w="0" w:type="dxa"/>
          <w:right w:w="0" w:type="dxa"/>
        </w:tblCellMar>
        <w:tblLook w:val="01E0"/>
      </w:tblPr>
      <w:tblGrid>
        <w:gridCol w:w="2864"/>
        <w:gridCol w:w="2849"/>
        <w:gridCol w:w="2849"/>
      </w:tblGrid>
      <w:tr>
        <w:trPr>
          <w:trHeight w:val="324" w:hRule="exact"/>
        </w:trPr>
        <w:tc>
          <w:tcPr>
            <w:tcW w:w="2864" w:type="dxa"/>
            <w:tcBorders>
              <w:top w:val="single" w:sz="12" w:space="0" w:color="000000"/>
              <w:left w:val="nil" w:sz="6" w:space="0" w:color="auto"/>
              <w:bottom w:val="nil" w:sz="6" w:space="0" w:color="auto"/>
              <w:right w:val="single" w:sz="4" w:space="0" w:color="000000"/>
            </w:tcBorders>
          </w:tcPr>
          <w:p>
            <w:pPr>
              <w:pStyle w:val="TableParagraph"/>
              <w:spacing w:line="240" w:lineRule="auto" w:before="62"/>
              <w:ind w:left="20" w:right="0"/>
              <w:jc w:val="center"/>
              <w:rPr>
                <w:rFonts w:ascii="宋体" w:hAnsi="宋体" w:cs="宋体" w:eastAsia="宋体" w:hint="default"/>
                <w:sz w:val="21"/>
                <w:szCs w:val="21"/>
              </w:rPr>
            </w:pPr>
            <w:r>
              <w:rPr>
                <w:rFonts w:ascii="宋体" w:hAnsi="宋体" w:cs="宋体" w:eastAsia="宋体" w:hint="default"/>
                <w:b/>
                <w:bCs/>
                <w:sz w:val="21"/>
                <w:szCs w:val="21"/>
              </w:rPr>
              <w:t>账</w:t>
            </w:r>
            <w:r>
              <w:rPr>
                <w:rFonts w:ascii="宋体" w:hAnsi="宋体" w:cs="宋体" w:eastAsia="宋体" w:hint="default"/>
                <w:b/>
                <w:bCs/>
                <w:spacing w:val="-1"/>
                <w:sz w:val="21"/>
                <w:szCs w:val="21"/>
              </w:rPr>
              <w:t> </w:t>
            </w:r>
            <w:r>
              <w:rPr>
                <w:rFonts w:ascii="宋体" w:hAnsi="宋体" w:cs="宋体" w:eastAsia="宋体" w:hint="default"/>
                <w:b/>
                <w:bCs/>
                <w:sz w:val="21"/>
                <w:szCs w:val="21"/>
              </w:rPr>
              <w:t>龄</w:t>
            </w:r>
            <w:r>
              <w:rPr>
                <w:rFonts w:ascii="宋体" w:hAnsi="宋体" w:cs="宋体" w:eastAsia="宋体" w:hint="default"/>
                <w:sz w:val="21"/>
                <w:szCs w:val="21"/>
              </w:rPr>
            </w:r>
          </w:p>
        </w:tc>
        <w:tc>
          <w:tcPr>
            <w:tcW w:w="2849" w:type="dxa"/>
            <w:tcBorders>
              <w:top w:val="single" w:sz="12" w:space="0" w:color="000000"/>
              <w:left w:val="single" w:sz="4" w:space="0" w:color="000000"/>
              <w:bottom w:val="nil" w:sz="6" w:space="0" w:color="auto"/>
              <w:right w:val="single" w:sz="4" w:space="0" w:color="000000"/>
            </w:tcBorders>
          </w:tcPr>
          <w:p>
            <w:pPr>
              <w:pStyle w:val="TableParagraph"/>
              <w:spacing w:line="288" w:lineRule="exact" w:before="62"/>
              <w:ind w:left="4" w:right="0"/>
              <w:jc w:val="center"/>
              <w:rPr>
                <w:rFonts w:ascii="宋体" w:hAnsi="宋体" w:cs="宋体" w:eastAsia="宋体" w:hint="default"/>
                <w:sz w:val="21"/>
                <w:szCs w:val="21"/>
              </w:rPr>
            </w:pPr>
            <w:r>
              <w:rPr>
                <w:rFonts w:ascii="宋体" w:hAnsi="宋体" w:cs="宋体" w:eastAsia="宋体" w:hint="default"/>
                <w:b/>
                <w:bCs/>
                <w:sz w:val="21"/>
                <w:szCs w:val="21"/>
              </w:rPr>
              <w:t>应收账款计提比例（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2849" w:type="dxa"/>
            <w:tcBorders>
              <w:top w:val="single" w:sz="12" w:space="0" w:color="000000"/>
              <w:left w:val="single" w:sz="4" w:space="0" w:color="000000"/>
              <w:bottom w:val="nil" w:sz="6" w:space="0" w:color="auto"/>
              <w:right w:val="nil" w:sz="6" w:space="0" w:color="auto"/>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其他应收款计提比例（</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547" w:hRule="exact"/>
        </w:trPr>
        <w:tc>
          <w:tcPr>
            <w:tcW w:w="2864"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right="926"/>
              <w:jc w:val="righ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个月以内</w:t>
            </w:r>
            <w:r>
              <w:rPr>
                <w:rFonts w:ascii="宋体" w:hAnsi="宋体" w:cs="宋体" w:eastAsia="宋体" w:hint="default"/>
                <w:sz w:val="21"/>
                <w:szCs w:val="21"/>
              </w:rPr>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0"/>
              <w:jc w:val="center"/>
              <w:rPr>
                <w:rFonts w:ascii="Times New Roman" w:hAnsi="Times New Roman" w:cs="Times New Roman" w:eastAsia="Times New Roman" w:hint="default"/>
                <w:sz w:val="21"/>
                <w:szCs w:val="21"/>
              </w:rPr>
            </w:pPr>
            <w:r>
              <w:rPr>
                <w:rFonts w:ascii="Times New Roman"/>
                <w:sz w:val="21"/>
              </w:rPr>
              <w:t>1%</w:t>
            </w:r>
          </w:p>
        </w:tc>
        <w:tc>
          <w:tcPr>
            <w:tcW w:w="2849"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5%</w:t>
            </w:r>
          </w:p>
        </w:tc>
      </w:tr>
      <w:tr>
        <w:trPr>
          <w:trHeight w:val="269" w:hRule="exact"/>
        </w:trPr>
        <w:tc>
          <w:tcPr>
            <w:tcW w:w="2864" w:type="dxa"/>
            <w:tcBorders>
              <w:top w:val="nil" w:sz="6" w:space="0" w:color="auto"/>
              <w:left w:val="nil" w:sz="6" w:space="0" w:color="auto"/>
              <w:bottom w:val="nil" w:sz="6" w:space="0" w:color="auto"/>
              <w:right w:val="single" w:sz="4" w:space="0" w:color="000000"/>
            </w:tcBorders>
          </w:tcPr>
          <w:p>
            <w:pPr>
              <w:pStyle w:val="TableParagraph"/>
              <w:spacing w:line="216" w:lineRule="exact"/>
              <w:ind w:right="992"/>
              <w:jc w:val="right"/>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08" w:lineRule="exact"/>
              <w:ind w:right="0"/>
              <w:jc w:val="center"/>
              <w:rPr>
                <w:rFonts w:ascii="Times New Roman" w:hAnsi="Times New Roman" w:cs="Times New Roman" w:eastAsia="Times New Roman" w:hint="default"/>
                <w:sz w:val="21"/>
                <w:szCs w:val="21"/>
              </w:rPr>
            </w:pPr>
            <w:r>
              <w:rPr>
                <w:rFonts w:ascii="Times New Roman"/>
                <w:sz w:val="21"/>
              </w:rPr>
              <w:t>5%</w:t>
            </w:r>
          </w:p>
        </w:tc>
        <w:tc>
          <w:tcPr>
            <w:tcW w:w="2849" w:type="dxa"/>
            <w:tcBorders>
              <w:top w:val="nil" w:sz="6" w:space="0" w:color="auto"/>
              <w:left w:val="single" w:sz="4" w:space="0" w:color="000000"/>
              <w:bottom w:val="nil" w:sz="6" w:space="0" w:color="auto"/>
              <w:right w:val="nil" w:sz="6" w:space="0" w:color="auto"/>
            </w:tcBorders>
          </w:tcPr>
          <w:p>
            <w:pPr/>
          </w:p>
        </w:tc>
      </w:tr>
      <w:tr>
        <w:trPr>
          <w:trHeight w:val="281" w:hRule="exact"/>
        </w:trPr>
        <w:tc>
          <w:tcPr>
            <w:tcW w:w="2864" w:type="dxa"/>
            <w:tcBorders>
              <w:top w:val="nil" w:sz="6" w:space="0" w:color="auto"/>
              <w:left w:val="nil" w:sz="6" w:space="0" w:color="auto"/>
              <w:bottom w:val="nil" w:sz="6" w:space="0" w:color="auto"/>
              <w:right w:val="single" w:sz="4" w:space="0" w:color="000000"/>
            </w:tcBorders>
          </w:tcPr>
          <w:p>
            <w:pPr>
              <w:pStyle w:val="TableParagraph"/>
              <w:spacing w:line="285" w:lineRule="exact"/>
              <w:ind w:left="23"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5" w:right="0"/>
              <w:jc w:val="center"/>
              <w:rPr>
                <w:rFonts w:ascii="Times New Roman" w:hAnsi="Times New Roman" w:cs="Times New Roman" w:eastAsia="Times New Roman" w:hint="default"/>
                <w:sz w:val="21"/>
                <w:szCs w:val="21"/>
              </w:rPr>
            </w:pPr>
            <w:r>
              <w:rPr>
                <w:rFonts w:ascii="Times New Roman"/>
                <w:sz w:val="21"/>
              </w:rPr>
              <w:t>50%</w:t>
            </w:r>
          </w:p>
        </w:tc>
        <w:tc>
          <w:tcPr>
            <w:tcW w:w="2849" w:type="dxa"/>
            <w:tcBorders>
              <w:top w:val="nil" w:sz="6" w:space="0" w:color="auto"/>
              <w:left w:val="single" w:sz="4" w:space="0" w:color="000000"/>
              <w:bottom w:val="nil" w:sz="6" w:space="0" w:color="auto"/>
              <w:right w:val="nil" w:sz="6" w:space="0" w:color="auto"/>
            </w:tcBorders>
          </w:tcPr>
          <w:p>
            <w:pPr>
              <w:pStyle w:val="TableParagraph"/>
              <w:spacing w:line="240" w:lineRule="auto" w:before="19"/>
              <w:ind w:right="0"/>
              <w:jc w:val="center"/>
              <w:rPr>
                <w:rFonts w:ascii="Times New Roman" w:hAnsi="Times New Roman" w:cs="Times New Roman" w:eastAsia="Times New Roman" w:hint="default"/>
                <w:sz w:val="21"/>
                <w:szCs w:val="21"/>
              </w:rPr>
            </w:pPr>
            <w:r>
              <w:rPr>
                <w:rFonts w:ascii="Times New Roman"/>
                <w:sz w:val="21"/>
              </w:rPr>
              <w:t>10%</w:t>
            </w:r>
          </w:p>
        </w:tc>
      </w:tr>
      <w:tr>
        <w:trPr>
          <w:trHeight w:val="33" w:hRule="exact"/>
        </w:trPr>
        <w:tc>
          <w:tcPr>
            <w:tcW w:w="2864" w:type="dxa"/>
            <w:tcBorders>
              <w:top w:val="nil" w:sz="6" w:space="0" w:color="auto"/>
              <w:left w:val="nil" w:sz="6" w:space="0" w:color="auto"/>
              <w:bottom w:val="nil" w:sz="6" w:space="0" w:color="auto"/>
              <w:right w:val="nil" w:sz="6" w:space="0" w:color="auto"/>
            </w:tcBorders>
          </w:tcPr>
          <w:p>
            <w:pPr/>
          </w:p>
        </w:tc>
        <w:tc>
          <w:tcPr>
            <w:tcW w:w="2849" w:type="dxa"/>
            <w:tcBorders>
              <w:top w:val="nil" w:sz="6" w:space="0" w:color="auto"/>
              <w:left w:val="nil" w:sz="6" w:space="0" w:color="auto"/>
              <w:bottom w:val="nil" w:sz="6" w:space="0" w:color="auto"/>
              <w:right w:val="single" w:sz="4" w:space="0" w:color="000000"/>
            </w:tcBorders>
          </w:tcPr>
          <w:p>
            <w:pPr/>
          </w:p>
        </w:tc>
        <w:tc>
          <w:tcPr>
            <w:tcW w:w="2849" w:type="dxa"/>
            <w:tcBorders>
              <w:top w:val="nil" w:sz="6" w:space="0" w:color="auto"/>
              <w:left w:val="single" w:sz="4" w:space="0" w:color="000000"/>
              <w:bottom w:val="nil" w:sz="6" w:space="0" w:color="auto"/>
              <w:right w:val="nil" w:sz="6" w:space="0" w:color="auto"/>
            </w:tcBorders>
          </w:tcPr>
          <w:p>
            <w:pPr/>
          </w:p>
        </w:tc>
      </w:tr>
      <w:tr>
        <w:trPr>
          <w:trHeight w:val="341" w:hRule="exact"/>
        </w:trPr>
        <w:tc>
          <w:tcPr>
            <w:tcW w:w="2864"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23"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2849"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left="5" w:right="0"/>
              <w:jc w:val="center"/>
              <w:rPr>
                <w:rFonts w:ascii="Times New Roman" w:hAnsi="Times New Roman" w:cs="Times New Roman" w:eastAsia="Times New Roman" w:hint="default"/>
                <w:sz w:val="21"/>
                <w:szCs w:val="21"/>
              </w:rPr>
            </w:pPr>
            <w:r>
              <w:rPr>
                <w:rFonts w:ascii="Times New Roman"/>
                <w:sz w:val="21"/>
              </w:rPr>
              <w:t>100%</w:t>
            </w:r>
          </w:p>
        </w:tc>
        <w:tc>
          <w:tcPr>
            <w:tcW w:w="2849"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20%</w:t>
            </w:r>
          </w:p>
        </w:tc>
      </w:tr>
      <w:tr>
        <w:trPr>
          <w:trHeight w:val="446" w:hRule="exact"/>
        </w:trPr>
        <w:tc>
          <w:tcPr>
            <w:tcW w:w="2864" w:type="dxa"/>
            <w:tcBorders>
              <w:top w:val="nil" w:sz="6" w:space="0" w:color="auto"/>
              <w:left w:val="nil" w:sz="6" w:space="0" w:color="auto"/>
              <w:bottom w:val="single" w:sz="12" w:space="0" w:color="000000"/>
              <w:right w:val="single" w:sz="4" w:space="0" w:color="000000"/>
            </w:tcBorders>
          </w:tcPr>
          <w:p>
            <w:pPr>
              <w:pStyle w:val="TableParagraph"/>
              <w:spacing w:line="240" w:lineRule="auto" w:before="71"/>
              <w:ind w:left="23"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28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3"/>
              <w:ind w:left="5" w:right="0"/>
              <w:jc w:val="center"/>
              <w:rPr>
                <w:rFonts w:ascii="Times New Roman" w:hAnsi="Times New Roman" w:cs="Times New Roman" w:eastAsia="Times New Roman" w:hint="default"/>
                <w:sz w:val="21"/>
                <w:szCs w:val="21"/>
              </w:rPr>
            </w:pPr>
            <w:r>
              <w:rPr>
                <w:rFonts w:ascii="Times New Roman"/>
                <w:sz w:val="21"/>
              </w:rPr>
              <w:t>100%</w:t>
            </w:r>
          </w:p>
        </w:tc>
        <w:tc>
          <w:tcPr>
            <w:tcW w:w="2849"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50%</w:t>
            </w:r>
          </w:p>
        </w:tc>
      </w:tr>
    </w:tbl>
    <w:p>
      <w:pPr>
        <w:tabs>
          <w:tab w:pos="6665" w:val="left" w:leader="none"/>
        </w:tabs>
        <w:spacing w:before="34"/>
        <w:ind w:left="133" w:right="621" w:firstLine="0"/>
        <w:jc w:val="left"/>
        <w:rPr>
          <w:rFonts w:ascii="宋体" w:hAnsi="宋体" w:cs="宋体" w:eastAsia="宋体" w:hint="default"/>
          <w:sz w:val="19"/>
          <w:szCs w:val="19"/>
        </w:rPr>
      </w:pPr>
      <w:r>
        <w:rPr/>
        <w:pict>
          <v:shape style="position:absolute;margin-left:494.100006pt;margin-top:-4.484506pt;width:101.220007pt;height:57.75pt;mso-position-horizontal-relative:page;mso-position-vertical-relative:paragraph;z-index:-1053424" type="#_x0000_t75" stroked="false">
            <v:imagedata r:id="rId17" o:title=""/>
          </v:shape>
        </w:pict>
      </w:r>
      <w:r>
        <w:rPr/>
        <w:pict>
          <v:group style="position:absolute;margin-left:371.470001pt;margin-top:2.475704pt;width:49.45pt;height:13pt;mso-position-horizontal-relative:page;mso-position-vertical-relative:paragraph;z-index:-1053400" coordorigin="7429,50" coordsize="989,260">
            <v:shape style="position:absolute;left:7429;top:50;width:989;height:260" coordorigin="7429,50" coordsize="989,260" path="m7429,309l8418,309,8418,50,7429,50,7429,309xe" filled="true" fillcolor="#e4e4e4" stroked="false">
              <v:path arrowok="t"/>
              <v:fill type="solid"/>
            </v:shape>
            <w10:wrap type="none"/>
          </v:group>
        </w:pict>
      </w:r>
      <w:r>
        <w:rPr/>
        <w:pict>
          <v:group style="position:absolute;margin-left:84.024002pt;margin-top:-45.068256pt;width:427.4pt;height:5.4pt;mso-position-horizontal-relative:page;mso-position-vertical-relative:paragraph;z-index:-1053304" coordorigin="1680,-901" coordsize="8548,108">
            <v:shape style="position:absolute;left:1680;top:-901;width:2864;height:108" type="#_x0000_t75" stroked="false">
              <v:imagedata r:id="rId183" o:title=""/>
            </v:shape>
            <v:shape style="position:absolute;left:4520;top:-805;width:2864;height:12" type="#_x0000_t75" stroked="false">
              <v:imagedata r:id="rId184" o:title=""/>
            </v:shape>
            <v:shape style="position:absolute;left:7369;top:-803;width:2859;height:10" type="#_x0000_t75" stroked="false">
              <v:imagedata r:id="rId180" o:title=""/>
            </v:shape>
            <w10:wrap type="none"/>
          </v:group>
        </w:pict>
      </w:r>
      <w:r>
        <w:rPr/>
        <w:pict>
          <v:group style="position:absolute;margin-left:84.024002pt;margin-top:-28.124315pt;width:427.4pt;height:5.55pt;mso-position-horizontal-relative:page;mso-position-vertical-relative:paragraph;z-index:-1053280" coordorigin="1680,-562" coordsize="8548,111">
            <v:shape style="position:absolute;left:1680;top:-562;width:2864;height:110" type="#_x0000_t75" stroked="false">
              <v:imagedata r:id="rId185" o:title=""/>
            </v:shape>
            <v:shape style="position:absolute;left:4520;top:-462;width:2854;height:10" type="#_x0000_t75" stroked="false">
              <v:imagedata r:id="rId179" o:title=""/>
            </v:shape>
            <v:shape style="position:absolute;left:7369;top:-462;width:2859;height:10" type="#_x0000_t75" stroked="false">
              <v:imagedata r:id="rId180" o:title=""/>
            </v:shape>
            <w10:wrap type="none"/>
          </v:group>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93</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176"/>
          <w:footerReference w:type="default" r:id="rId177"/>
          <w:pgSz w:w="11910" w:h="16850"/>
          <w:pgMar w:header="857" w:footer="0" w:top="1040" w:bottom="0" w:left="320" w:right="0"/>
        </w:sectPr>
      </w:pPr>
    </w:p>
    <w:p>
      <w:pPr>
        <w:pStyle w:val="BodyText"/>
        <w:spacing w:line="240" w:lineRule="auto" w:before="80"/>
        <w:ind w:left="572" w:right="621"/>
        <w:jc w:val="left"/>
      </w:pPr>
      <w:r>
        <w:rPr/>
        <w:t>（</w:t>
      </w:r>
      <w:r>
        <w:rPr>
          <w:rFonts w:ascii="Times New Roman" w:hAnsi="Times New Roman" w:cs="Times New Roman" w:eastAsia="Times New Roman" w:hint="default"/>
        </w:rPr>
        <w:t>3</w:t>
      </w:r>
      <w:r>
        <w:rPr/>
        <w:t>）单项金额虽不重大但单项计提坏账准备的应收款项：</w:t>
      </w:r>
    </w:p>
    <w:p>
      <w:pPr>
        <w:spacing w:line="240" w:lineRule="auto" w:before="7"/>
        <w:rPr>
          <w:rFonts w:ascii="宋体" w:hAnsi="宋体" w:cs="宋体" w:eastAsia="宋体" w:hint="default"/>
          <w:sz w:val="8"/>
          <w:szCs w:val="8"/>
        </w:rPr>
      </w:pPr>
    </w:p>
    <w:tbl>
      <w:tblPr>
        <w:tblW w:w="0" w:type="auto"/>
        <w:jc w:val="left"/>
        <w:tblInd w:w="1209" w:type="dxa"/>
        <w:tblLayout w:type="fixed"/>
        <w:tblCellMar>
          <w:top w:w="0" w:type="dxa"/>
          <w:left w:w="0" w:type="dxa"/>
          <w:bottom w:w="0" w:type="dxa"/>
          <w:right w:w="0" w:type="dxa"/>
        </w:tblCellMar>
        <w:tblLook w:val="01E0"/>
      </w:tblPr>
      <w:tblGrid>
        <w:gridCol w:w="3395"/>
        <w:gridCol w:w="5455"/>
      </w:tblGrid>
      <w:tr>
        <w:trPr>
          <w:trHeight w:val="876" w:hRule="exact"/>
        </w:trPr>
        <w:tc>
          <w:tcPr>
            <w:tcW w:w="3395" w:type="dxa"/>
            <w:tcBorders>
              <w:top w:val="single" w:sz="12"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8" w:right="0"/>
              <w:jc w:val="left"/>
              <w:rPr>
                <w:rFonts w:ascii="宋体" w:hAnsi="宋体" w:cs="宋体" w:eastAsia="宋体" w:hint="default"/>
                <w:sz w:val="22"/>
                <w:szCs w:val="22"/>
              </w:rPr>
            </w:pPr>
            <w:r>
              <w:rPr>
                <w:rFonts w:ascii="宋体" w:hAnsi="宋体" w:cs="宋体" w:eastAsia="宋体" w:hint="default"/>
                <w:sz w:val="22"/>
                <w:szCs w:val="22"/>
              </w:rPr>
              <w:t>单项计提坏账准备的理由</w:t>
            </w:r>
          </w:p>
        </w:tc>
        <w:tc>
          <w:tcPr>
            <w:tcW w:w="5455" w:type="dxa"/>
            <w:tcBorders>
              <w:top w:val="single" w:sz="12" w:space="0" w:color="000000"/>
              <w:left w:val="nil" w:sz="6" w:space="0" w:color="auto"/>
              <w:bottom w:val="single" w:sz="4" w:space="0" w:color="000000"/>
              <w:right w:val="nil" w:sz="6" w:space="0" w:color="auto"/>
            </w:tcBorders>
          </w:tcPr>
          <w:p>
            <w:pPr>
              <w:pStyle w:val="TableParagraph"/>
              <w:spacing w:line="249" w:lineRule="exact"/>
              <w:ind w:left="865" w:right="0"/>
              <w:jc w:val="left"/>
              <w:rPr>
                <w:rFonts w:ascii="宋体" w:hAnsi="宋体" w:cs="宋体" w:eastAsia="宋体" w:hint="default"/>
                <w:sz w:val="22"/>
                <w:szCs w:val="22"/>
              </w:rPr>
            </w:pPr>
            <w:r>
              <w:rPr>
                <w:rFonts w:ascii="宋体" w:hAnsi="宋体" w:cs="宋体" w:eastAsia="宋体" w:hint="default"/>
                <w:sz w:val="22"/>
                <w:szCs w:val="22"/>
              </w:rPr>
              <w:t>合并报表范围内，除对母子公司之间、各子公</w:t>
            </w:r>
          </w:p>
          <w:p>
            <w:pPr>
              <w:pStyle w:val="TableParagraph"/>
              <w:spacing w:line="286" w:lineRule="exact" w:before="27"/>
              <w:ind w:left="865" w:right="186"/>
              <w:jc w:val="left"/>
              <w:rPr>
                <w:rFonts w:ascii="宋体" w:hAnsi="宋体" w:cs="宋体" w:eastAsia="宋体" w:hint="default"/>
                <w:sz w:val="22"/>
                <w:szCs w:val="22"/>
              </w:rPr>
            </w:pPr>
            <w:r>
              <w:rPr>
                <w:rFonts w:ascii="宋体" w:hAnsi="宋体" w:cs="宋体" w:eastAsia="宋体" w:hint="default"/>
                <w:spacing w:val="-1"/>
                <w:sz w:val="22"/>
                <w:szCs w:val="22"/>
              </w:rPr>
              <w:t>司之间应收款项或有确凿证据表明不存在减值</w:t>
            </w:r>
            <w:r>
              <w:rPr>
                <w:rFonts w:ascii="宋体" w:hAnsi="宋体" w:cs="宋体" w:eastAsia="宋体" w:hint="default"/>
                <w:spacing w:val="-92"/>
                <w:sz w:val="22"/>
                <w:szCs w:val="22"/>
              </w:rPr>
              <w:t> </w:t>
            </w:r>
            <w:r>
              <w:rPr>
                <w:rFonts w:ascii="宋体" w:hAnsi="宋体" w:cs="宋体" w:eastAsia="宋体" w:hint="default"/>
                <w:spacing w:val="-92"/>
                <w:sz w:val="22"/>
                <w:szCs w:val="22"/>
              </w:rPr>
            </w:r>
            <w:r>
              <w:rPr>
                <w:rFonts w:ascii="宋体" w:hAnsi="宋体" w:cs="宋体" w:eastAsia="宋体" w:hint="default"/>
                <w:sz w:val="22"/>
                <w:szCs w:val="22"/>
              </w:rPr>
              <w:t>的应收款项及收回可能性较小的应收款项。</w:t>
            </w:r>
          </w:p>
        </w:tc>
      </w:tr>
      <w:tr>
        <w:trPr>
          <w:trHeight w:val="305" w:hRule="exact"/>
        </w:trPr>
        <w:tc>
          <w:tcPr>
            <w:tcW w:w="3395" w:type="dxa"/>
            <w:tcBorders>
              <w:top w:val="single" w:sz="4" w:space="0" w:color="000000"/>
              <w:left w:val="nil" w:sz="6" w:space="0" w:color="auto"/>
              <w:bottom w:val="single" w:sz="12" w:space="0" w:color="000000"/>
              <w:right w:val="nil" w:sz="6" w:space="0" w:color="auto"/>
            </w:tcBorders>
          </w:tcPr>
          <w:p>
            <w:pPr>
              <w:pStyle w:val="TableParagraph"/>
              <w:spacing w:line="249" w:lineRule="exact"/>
              <w:ind w:left="108" w:right="0"/>
              <w:jc w:val="left"/>
              <w:rPr>
                <w:rFonts w:ascii="宋体" w:hAnsi="宋体" w:cs="宋体" w:eastAsia="宋体" w:hint="default"/>
                <w:sz w:val="22"/>
                <w:szCs w:val="22"/>
              </w:rPr>
            </w:pPr>
            <w:r>
              <w:rPr>
                <w:rFonts w:ascii="宋体" w:hAnsi="宋体" w:cs="宋体" w:eastAsia="宋体" w:hint="default"/>
                <w:sz w:val="22"/>
                <w:szCs w:val="22"/>
              </w:rPr>
              <w:t>坏账准备的计提方法</w:t>
            </w:r>
          </w:p>
        </w:tc>
        <w:tc>
          <w:tcPr>
            <w:tcW w:w="5455" w:type="dxa"/>
            <w:tcBorders>
              <w:top w:val="single" w:sz="4" w:space="0" w:color="000000"/>
              <w:left w:val="nil" w:sz="6" w:space="0" w:color="auto"/>
              <w:bottom w:val="single" w:sz="12" w:space="0" w:color="000000"/>
              <w:right w:val="nil" w:sz="6" w:space="0" w:color="auto"/>
            </w:tcBorders>
          </w:tcPr>
          <w:p>
            <w:pPr>
              <w:pStyle w:val="TableParagraph"/>
              <w:spacing w:line="249" w:lineRule="exact"/>
              <w:ind w:left="865" w:right="0"/>
              <w:jc w:val="left"/>
              <w:rPr>
                <w:rFonts w:ascii="宋体" w:hAnsi="宋体" w:cs="宋体" w:eastAsia="宋体" w:hint="default"/>
                <w:sz w:val="22"/>
                <w:szCs w:val="22"/>
              </w:rPr>
            </w:pPr>
            <w:r>
              <w:rPr>
                <w:rFonts w:ascii="宋体" w:hAnsi="宋体" w:cs="宋体" w:eastAsia="宋体" w:hint="default"/>
                <w:sz w:val="22"/>
                <w:szCs w:val="22"/>
              </w:rPr>
              <w:t>个别认定法</w:t>
            </w:r>
          </w:p>
        </w:tc>
      </w:tr>
    </w:tbl>
    <w:p>
      <w:pPr>
        <w:spacing w:line="240" w:lineRule="auto" w:before="5"/>
        <w:rPr>
          <w:rFonts w:ascii="宋体" w:hAnsi="宋体" w:cs="宋体" w:eastAsia="宋体" w:hint="default"/>
          <w:sz w:val="28"/>
          <w:szCs w:val="28"/>
        </w:rPr>
      </w:pPr>
    </w:p>
    <w:p>
      <w:pPr>
        <w:pStyle w:val="Heading5"/>
        <w:spacing w:line="240" w:lineRule="auto" w:before="14"/>
        <w:ind w:right="621"/>
        <w:jc w:val="left"/>
        <w:rPr>
          <w:b w:val="0"/>
          <w:bCs w:val="0"/>
        </w:rPr>
      </w:pPr>
      <w:r>
        <w:rPr>
          <w:rFonts w:ascii="Times New Roman" w:hAnsi="Times New Roman" w:cs="Times New Roman" w:eastAsia="Times New Roman" w:hint="default"/>
        </w:rPr>
        <w:t>9.</w:t>
      </w:r>
      <w:r>
        <w:rPr/>
        <w:t>存货</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621"/>
        <w:jc w:val="left"/>
      </w:pPr>
      <w:r>
        <w:rPr/>
        <w:t>（</w:t>
      </w:r>
      <w:r>
        <w:rPr>
          <w:rFonts w:ascii="Times New Roman" w:hAnsi="Times New Roman" w:cs="Times New Roman" w:eastAsia="Times New Roman" w:hint="default"/>
        </w:rPr>
        <w:t>1</w:t>
      </w:r>
      <w:r>
        <w:rPr/>
        <w:t>）存货的分类：库存商品、包装物、低值易耗品等。</w:t>
      </w:r>
    </w:p>
    <w:p>
      <w:pPr>
        <w:pStyle w:val="BodyText"/>
        <w:spacing w:line="240" w:lineRule="auto" w:before="164"/>
        <w:ind w:left="613" w:right="441"/>
        <w:jc w:val="left"/>
      </w:pPr>
      <w:r>
        <w:rPr/>
        <w:t>（</w:t>
      </w:r>
      <w:r>
        <w:rPr>
          <w:rFonts w:ascii="Times New Roman" w:hAnsi="Times New Roman" w:cs="Times New Roman" w:eastAsia="Times New Roman" w:hint="default"/>
        </w:rPr>
        <w:t>2</w:t>
      </w:r>
      <w:r>
        <w:rPr/>
        <w:t>）存货取得和发出的计价方法：存货在取得时按实际成本计价；发出存货采用加权平均法计价。</w:t>
      </w:r>
    </w:p>
    <w:p>
      <w:pPr>
        <w:pStyle w:val="BodyText"/>
        <w:spacing w:line="240" w:lineRule="auto" w:before="162"/>
        <w:ind w:left="613" w:right="621"/>
        <w:jc w:val="left"/>
      </w:pPr>
      <w:r>
        <w:rPr/>
        <w:t>（</w:t>
      </w:r>
      <w:r>
        <w:rPr>
          <w:rFonts w:ascii="Times New Roman" w:hAnsi="Times New Roman" w:cs="Times New Roman" w:eastAsia="Times New Roman" w:hint="default"/>
        </w:rPr>
        <w:t>3</w:t>
      </w:r>
      <w:r>
        <w:rPr/>
        <w:t>）低值易耗品和包装物的摊销：在领用时采用一次摊销法。</w:t>
      </w:r>
    </w:p>
    <w:p>
      <w:pPr>
        <w:spacing w:line="240" w:lineRule="auto" w:before="0"/>
        <w:rPr>
          <w:rFonts w:ascii="宋体" w:hAnsi="宋体" w:cs="宋体" w:eastAsia="宋体" w:hint="default"/>
          <w:sz w:val="34"/>
          <w:szCs w:val="34"/>
        </w:rPr>
      </w:pPr>
    </w:p>
    <w:p>
      <w:pPr>
        <w:pStyle w:val="BodyText"/>
        <w:spacing w:line="374" w:lineRule="auto"/>
        <w:ind w:left="133" w:right="444" w:firstLine="480"/>
        <w:jc w:val="both"/>
      </w:pPr>
      <w:r>
        <w:rPr/>
        <w:t>（</w:t>
      </w:r>
      <w:r>
        <w:rPr>
          <w:rFonts w:ascii="Times New Roman" w:hAnsi="Times New Roman" w:cs="Times New Roman" w:eastAsia="Times New Roman" w:hint="default"/>
        </w:rPr>
        <w:t>4</w:t>
      </w:r>
      <w:r>
        <w:rPr/>
        <w:t>）期末存货计价原则及存货跌价准备确认标准和计提方法：期末存货按成本与可变现净值孰低原 </w:t>
      </w:r>
      <w:r>
        <w:rPr>
          <w:spacing w:val="3"/>
        </w:rPr>
        <w:t>则计价；期末，对存货进行全面清查，对于存货因遭受毁损、全部或部分陈旧过时或销售价格低于成本</w:t>
      </w:r>
      <w:r>
        <w:rPr>
          <w:spacing w:val="-84"/>
        </w:rPr>
        <w:t> </w:t>
      </w:r>
      <w:r>
        <w:rPr>
          <w:spacing w:val="-84"/>
        </w:rPr>
      </w:r>
      <w:r>
        <w:rPr>
          <w:spacing w:val="3"/>
        </w:rPr>
        <w:t>等原因，预计其成本不可收回的部分，提取存货跌价准备。存货跌价准备按单个存货项目（对于数量繁</w:t>
      </w:r>
      <w:r>
        <w:rPr>
          <w:spacing w:val="-84"/>
        </w:rPr>
        <w:t> </w:t>
      </w:r>
      <w:r>
        <w:rPr>
          <w:spacing w:val="-84"/>
        </w:rPr>
      </w:r>
      <w:r>
        <w:rPr>
          <w:spacing w:val="3"/>
        </w:rPr>
        <w:t>多、单价较低的存货，可以按存货类别）的成本高于其可变现净值的差额提取，可变现净值按估计售价</w:t>
      </w:r>
      <w:r>
        <w:rPr>
          <w:spacing w:val="-84"/>
        </w:rPr>
        <w:t> </w:t>
      </w:r>
      <w:r>
        <w:rPr>
          <w:spacing w:val="-84"/>
        </w:rPr>
      </w:r>
      <w:r>
        <w:rPr/>
        <w:t>减去存货成本、销售费用和税金后确定。</w:t>
      </w:r>
    </w:p>
    <w:p>
      <w:pPr>
        <w:spacing w:line="240" w:lineRule="auto" w:before="13"/>
        <w:rPr>
          <w:rFonts w:ascii="宋体" w:hAnsi="宋体" w:cs="宋体" w:eastAsia="宋体" w:hint="default"/>
          <w:sz w:val="24"/>
          <w:szCs w:val="24"/>
        </w:rPr>
      </w:pPr>
    </w:p>
    <w:p>
      <w:pPr>
        <w:pStyle w:val="BodyText"/>
        <w:spacing w:line="240" w:lineRule="auto"/>
        <w:ind w:left="613" w:right="621"/>
        <w:jc w:val="left"/>
      </w:pPr>
      <w:r>
        <w:rPr/>
        <w:t>（</w:t>
      </w:r>
      <w:r>
        <w:rPr>
          <w:rFonts w:ascii="Times New Roman" w:hAnsi="Times New Roman" w:cs="Times New Roman" w:eastAsia="Times New Roman" w:hint="default"/>
        </w:rPr>
        <w:t>5</w:t>
      </w:r>
      <w:r>
        <w:rPr/>
        <w:t>）存货的盘存制度为永续盘存制。</w:t>
      </w:r>
    </w:p>
    <w:p>
      <w:pPr>
        <w:spacing w:line="240" w:lineRule="auto" w:before="0"/>
        <w:rPr>
          <w:rFonts w:ascii="宋体" w:hAnsi="宋体" w:cs="宋体" w:eastAsia="宋体" w:hint="default"/>
          <w:sz w:val="24"/>
          <w:szCs w:val="24"/>
        </w:rPr>
      </w:pPr>
    </w:p>
    <w:p>
      <w:pPr>
        <w:pStyle w:val="Heading5"/>
        <w:spacing w:line="240" w:lineRule="auto" w:before="183"/>
        <w:ind w:right="621"/>
        <w:jc w:val="left"/>
        <w:rPr>
          <w:b w:val="0"/>
          <w:bCs w:val="0"/>
        </w:rPr>
      </w:pPr>
      <w:r>
        <w:rPr>
          <w:rFonts w:ascii="Times New Roman" w:hAnsi="Times New Roman" w:cs="Times New Roman" w:eastAsia="Times New Roman" w:hint="default"/>
        </w:rPr>
        <w:t>10.</w:t>
      </w:r>
      <w:r>
        <w:rPr/>
        <w:t>长期股权投资</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3" w:right="621"/>
        <w:jc w:val="left"/>
      </w:pPr>
      <w:r>
        <w:rPr/>
        <w:t>（</w:t>
      </w:r>
      <w:r>
        <w:rPr>
          <w:rFonts w:ascii="Times New Roman" w:hAnsi="Times New Roman" w:cs="Times New Roman" w:eastAsia="Times New Roman" w:hint="default"/>
        </w:rPr>
        <w:t>1</w:t>
      </w:r>
      <w:r>
        <w:rPr/>
        <w:t>）初始计量</w:t>
      </w:r>
    </w:p>
    <w:p>
      <w:pPr>
        <w:spacing w:line="240" w:lineRule="auto" w:before="0"/>
        <w:rPr>
          <w:rFonts w:ascii="宋体" w:hAnsi="宋体" w:cs="宋体" w:eastAsia="宋体" w:hint="default"/>
          <w:sz w:val="34"/>
          <w:szCs w:val="34"/>
        </w:rPr>
      </w:pPr>
    </w:p>
    <w:p>
      <w:pPr>
        <w:pStyle w:val="BodyText"/>
        <w:spacing w:line="240" w:lineRule="auto"/>
        <w:ind w:left="613" w:right="621"/>
        <w:jc w:val="left"/>
      </w:pPr>
      <w:r>
        <w:rPr/>
        <w:t>①企业合并形成的长期股权投资</w:t>
      </w:r>
    </w:p>
    <w:p>
      <w:pPr>
        <w:spacing w:line="240" w:lineRule="auto" w:before="4"/>
        <w:rPr>
          <w:rFonts w:ascii="宋体" w:hAnsi="宋体" w:cs="宋体" w:eastAsia="宋体" w:hint="default"/>
          <w:sz w:val="35"/>
          <w:szCs w:val="35"/>
        </w:rPr>
      </w:pPr>
    </w:p>
    <w:p>
      <w:pPr>
        <w:pStyle w:val="BodyText"/>
        <w:spacing w:line="379" w:lineRule="auto"/>
        <w:ind w:left="133" w:right="442" w:firstLine="480"/>
        <w:jc w:val="both"/>
      </w:pPr>
      <w:r>
        <w:rPr>
          <w:spacing w:val="4"/>
        </w:rPr>
        <w:t>公司对同一控制下的企业合并采用权益结合法确定合并成本。公司以支付现金、转让非现金资产或 </w:t>
      </w:r>
      <w:r>
        <w:rPr>
          <w:spacing w:val="3"/>
        </w:rPr>
        <w:t>承担债务方式以及以发行权益性证券作为合并对价的，在合并日按照取得被合并方所有者权益账面价值</w:t>
      </w:r>
      <w:r>
        <w:rPr>
          <w:spacing w:val="-84"/>
        </w:rPr>
        <w:t> </w:t>
      </w:r>
      <w:r>
        <w:rPr>
          <w:spacing w:val="-84"/>
        </w:rPr>
      </w:r>
      <w:r>
        <w:rPr>
          <w:spacing w:val="3"/>
        </w:rPr>
        <w:t>的份额作为长期股权投资的初始投资成本。长期股权投资初始投资成本与支付的现金、转让的非现金资</w:t>
      </w:r>
      <w:r>
        <w:rPr>
          <w:spacing w:val="-84"/>
        </w:rPr>
        <w:t> </w:t>
      </w:r>
      <w:r>
        <w:rPr>
          <w:spacing w:val="-84"/>
        </w:rPr>
      </w:r>
      <w:r>
        <w:rPr>
          <w:spacing w:val="3"/>
        </w:rPr>
        <w:t>产或承担债务账面价值以及所发行股份面值总额之间的差额，调整资本公积；资本公积不足冲减的，调</w:t>
      </w:r>
      <w:r>
        <w:rPr>
          <w:spacing w:val="-84"/>
        </w:rPr>
        <w:t> </w:t>
      </w:r>
      <w:r>
        <w:rPr>
          <w:spacing w:val="-84"/>
        </w:rPr>
      </w:r>
      <w:r>
        <w:rPr>
          <w:spacing w:val="3"/>
        </w:rPr>
        <w:t>整留存收益。合并发生的各项直接相关费用，包括为进行合并而支付的审计费用、评估费用、法律服务</w:t>
      </w:r>
      <w:r>
        <w:rPr>
          <w:spacing w:val="-82"/>
        </w:rPr>
        <w:t> </w:t>
      </w:r>
      <w:r>
        <w:rPr>
          <w:spacing w:val="-82"/>
        </w:rPr>
      </w:r>
      <w:r>
        <w:rPr/>
        <w:t>费用等，于发生时计入当期损益。</w:t>
      </w:r>
    </w:p>
    <w:p>
      <w:pPr>
        <w:pStyle w:val="BodyText"/>
        <w:spacing w:line="240" w:lineRule="auto" w:before="82"/>
        <w:ind w:left="613" w:right="441"/>
        <w:jc w:val="left"/>
      </w:pPr>
      <w:r>
        <w:rPr>
          <w:spacing w:val="4"/>
        </w:rPr>
        <w:t>公司对非同一控制下的企业合并采用购买法确定合并成本。公司以在购买日为取得对被购买方的控</w:t>
      </w:r>
      <w:r>
        <w:rPr/>
      </w:r>
    </w:p>
    <w:p>
      <w:pPr>
        <w:spacing w:after="0" w:line="240" w:lineRule="auto"/>
        <w:jc w:val="left"/>
        <w:sectPr>
          <w:footerReference w:type="default" r:id="rId186"/>
          <w:pgSz w:w="11910" w:h="16850"/>
          <w:pgMar w:footer="1158" w:header="857" w:top="1040" w:bottom="1340" w:left="320" w:right="0"/>
        </w:sectPr>
      </w:pPr>
    </w:p>
    <w:p>
      <w:pPr>
        <w:pStyle w:val="BodyText"/>
        <w:spacing w:line="379" w:lineRule="auto" w:before="80"/>
        <w:ind w:left="133" w:right="444"/>
        <w:jc w:val="both"/>
      </w:pPr>
      <w:r>
        <w:rPr>
          <w:spacing w:val="3"/>
        </w:rPr>
        <w:t>时，合并成本大于合并中取得的被购买方可辨认净资产公允价值份额的差额，确认为商誉；采用控股合</w:t>
      </w:r>
      <w:r>
        <w:rPr>
          <w:spacing w:val="-84"/>
        </w:rPr>
        <w:t> </w:t>
      </w:r>
      <w:r>
        <w:rPr>
          <w:spacing w:val="-84"/>
        </w:rPr>
      </w:r>
      <w:r>
        <w:rPr>
          <w:spacing w:val="3"/>
        </w:rPr>
        <w:t>并时，合并成本大于在合并中取得的各项可辨认资产、负债公允价值份额的，不调整长期股权投资初始</w:t>
      </w:r>
      <w:r>
        <w:rPr>
          <w:spacing w:val="-84"/>
        </w:rPr>
        <w:t> </w:t>
      </w:r>
      <w:r>
        <w:rPr>
          <w:spacing w:val="-84"/>
        </w:rPr>
      </w:r>
      <w:r>
        <w:rPr>
          <w:spacing w:val="3"/>
        </w:rPr>
        <w:t>成本，在编制合并财务报表时将其差额确认为合并资产负债表中的商誉；合并成本小于合并中取得的被</w:t>
      </w:r>
      <w:r>
        <w:rPr>
          <w:spacing w:val="-84"/>
        </w:rPr>
        <w:t> </w:t>
      </w:r>
      <w:r>
        <w:rPr>
          <w:spacing w:val="-84"/>
        </w:rPr>
      </w:r>
      <w:r>
        <w:rPr/>
        <w:t>购买方可辨认净资产公允价值份额的差额，计入当期损益。</w:t>
      </w:r>
    </w:p>
    <w:p>
      <w:pPr>
        <w:spacing w:line="240" w:lineRule="auto" w:before="10"/>
        <w:rPr>
          <w:rFonts w:ascii="宋体" w:hAnsi="宋体" w:cs="宋体" w:eastAsia="宋体" w:hint="default"/>
          <w:sz w:val="24"/>
          <w:szCs w:val="24"/>
        </w:rPr>
      </w:pPr>
    </w:p>
    <w:p>
      <w:pPr>
        <w:pStyle w:val="BodyText"/>
        <w:spacing w:line="240" w:lineRule="auto"/>
        <w:ind w:left="613" w:right="621"/>
        <w:jc w:val="left"/>
      </w:pPr>
      <w:r>
        <w:rPr/>
        <w:t>②其他方式取得的长期股权投资</w:t>
      </w:r>
    </w:p>
    <w:p>
      <w:pPr>
        <w:spacing w:line="240" w:lineRule="auto" w:before="6"/>
        <w:rPr>
          <w:rFonts w:ascii="宋体" w:hAnsi="宋体" w:cs="宋体" w:eastAsia="宋体" w:hint="default"/>
          <w:sz w:val="35"/>
          <w:szCs w:val="35"/>
        </w:rPr>
      </w:pPr>
    </w:p>
    <w:p>
      <w:pPr>
        <w:pStyle w:val="BodyText"/>
        <w:spacing w:line="408" w:lineRule="auto"/>
        <w:ind w:left="613" w:right="1113" w:firstLine="120"/>
        <w:jc w:val="left"/>
      </w:pPr>
      <w:r>
        <w:rPr/>
        <w:t>以支付现金方式取得的长期股权投资，按照实际支付的购买价款作为初始投资成本。 以发行权益性证券取得的长期股权投资，按照发行权益性证券的公允价值作为初始投资成本。</w:t>
      </w:r>
    </w:p>
    <w:p>
      <w:pPr>
        <w:pStyle w:val="BodyText"/>
        <w:spacing w:line="376" w:lineRule="auto" w:before="56"/>
        <w:ind w:left="133" w:right="444" w:firstLine="480"/>
        <w:jc w:val="both"/>
      </w:pPr>
      <w:r>
        <w:rPr>
          <w:spacing w:val="4"/>
        </w:rPr>
        <w:t>投资者投入的长期股权投资，按照投资合同或协议约定的价值（扣除已宣告但尚未发放的现金股利 </w:t>
      </w:r>
      <w:r>
        <w:rPr/>
        <w:t>或利润）作为初始投资成本，但合同或协议约定价值不公允的除外。</w:t>
      </w:r>
    </w:p>
    <w:p>
      <w:pPr>
        <w:pStyle w:val="BodyText"/>
        <w:spacing w:line="379" w:lineRule="auto" w:before="86"/>
        <w:ind w:left="133" w:right="444" w:firstLine="480"/>
        <w:jc w:val="both"/>
      </w:pPr>
      <w:r>
        <w:rPr>
          <w:spacing w:val="4"/>
        </w:rPr>
        <w:t>在非货币性资产交换具备商业实质和换入资产或换出资产的公允价值能够可靠计量的前提下，非货 </w:t>
      </w:r>
      <w:r>
        <w:rPr>
          <w:spacing w:val="3"/>
        </w:rPr>
        <w:t>币性资产交换换入的长期股权投资以换出资产的公允价值为基础确定其初始投资成本，除非有确凿证据</w:t>
      </w:r>
      <w:r>
        <w:rPr>
          <w:spacing w:val="-82"/>
        </w:rPr>
        <w:t> </w:t>
      </w:r>
      <w:r>
        <w:rPr>
          <w:spacing w:val="-82"/>
        </w:rPr>
      </w:r>
      <w:r>
        <w:rPr>
          <w:spacing w:val="3"/>
        </w:rPr>
        <w:t>表明换入资产的公允价值更加可靠；不满足上述前提的非货币性资产交换，以换出资产的账面价值和应</w:t>
      </w:r>
      <w:r>
        <w:rPr>
          <w:spacing w:val="-84"/>
        </w:rPr>
        <w:t> </w:t>
      </w:r>
      <w:r>
        <w:rPr>
          <w:spacing w:val="-84"/>
        </w:rPr>
      </w:r>
      <w:r>
        <w:rPr/>
        <w:t>支付的相关税费作为换入长期股权投资的初始投资成本。</w:t>
      </w:r>
    </w:p>
    <w:p>
      <w:pPr>
        <w:pStyle w:val="BodyText"/>
        <w:spacing w:line="240" w:lineRule="auto" w:before="82"/>
        <w:ind w:left="613" w:right="621"/>
        <w:jc w:val="left"/>
      </w:pPr>
      <w:r>
        <w:rPr/>
        <w:t>通过债务重组取得的长期股权投资，其初始投资成本按照公允价值为基础确定。</w:t>
      </w:r>
    </w:p>
    <w:p>
      <w:pPr>
        <w:pStyle w:val="BodyText"/>
        <w:spacing w:line="750" w:lineRule="atLeast" w:before="45"/>
        <w:ind w:left="733" w:right="993" w:hanging="120"/>
        <w:jc w:val="left"/>
      </w:pPr>
      <w:r>
        <w:rPr>
          <w:rFonts w:ascii="Times New Roman" w:hAnsi="Times New Roman" w:cs="Times New Roman" w:eastAsia="Times New Roman" w:hint="default"/>
        </w:rPr>
        <w:t>(2)</w:t>
      </w:r>
      <w:r>
        <w:rPr/>
        <w:t>后续计量</w:t>
      </w:r>
      <w:r>
        <w:rPr>
          <w:w w:val="99"/>
        </w:rPr>
        <w:t> </w:t>
      </w:r>
      <w:r>
        <w:rPr/>
        <w:t>公司对子公司的长期股权投资，采用成本法核算，编制合并财务报表时按照权益法进行调整。</w:t>
      </w:r>
    </w:p>
    <w:p>
      <w:pPr>
        <w:spacing w:line="240" w:lineRule="auto" w:before="1"/>
        <w:rPr>
          <w:rFonts w:ascii="宋体" w:hAnsi="宋体" w:cs="宋体" w:eastAsia="宋体" w:hint="default"/>
          <w:sz w:val="17"/>
          <w:szCs w:val="17"/>
        </w:rPr>
      </w:pPr>
    </w:p>
    <w:p>
      <w:pPr>
        <w:pStyle w:val="BodyText"/>
        <w:spacing w:line="379" w:lineRule="auto"/>
        <w:ind w:left="133" w:right="444" w:firstLine="480"/>
        <w:jc w:val="both"/>
      </w:pPr>
      <w:r>
        <w:rPr>
          <w:spacing w:val="4"/>
        </w:rPr>
        <w:t>对被投资单位不具有共同控制或重大影响，并且在活跃市场中没有报价、公允价值不能可靠计量的 </w:t>
      </w:r>
      <w:r>
        <w:rPr/>
        <w:t>长期股权投资，采用成本法核算。</w:t>
      </w:r>
    </w:p>
    <w:p>
      <w:pPr>
        <w:pStyle w:val="BodyText"/>
        <w:spacing w:line="379" w:lineRule="auto" w:before="82"/>
        <w:ind w:left="133" w:right="444" w:firstLine="480"/>
        <w:jc w:val="both"/>
      </w:pPr>
      <w:r>
        <w:rPr>
          <w:spacing w:val="4"/>
        </w:rPr>
        <w:t>对被投资单位具有共同控制或重大影响的长期股权投资，采用权益法核算。如果公司无法取得被投 </w:t>
      </w:r>
      <w:r>
        <w:rPr>
          <w:spacing w:val="3"/>
        </w:rPr>
        <w:t>资单位会计政策的详细资料，则公司与被投资单位之间的关系不认定为重大影响、共同控制，对该项权</w:t>
      </w:r>
      <w:r>
        <w:rPr>
          <w:spacing w:val="-84"/>
        </w:rPr>
        <w:t> </w:t>
      </w:r>
      <w:r>
        <w:rPr>
          <w:spacing w:val="-84"/>
        </w:rPr>
      </w:r>
      <w:r>
        <w:rPr/>
        <w:t>益性投资将重新进行分类并确定其核算方法。</w:t>
      </w:r>
    </w:p>
    <w:p>
      <w:pPr>
        <w:pStyle w:val="BodyText"/>
        <w:spacing w:line="379" w:lineRule="auto" w:before="84"/>
        <w:ind w:left="133" w:right="442" w:firstLine="480"/>
        <w:jc w:val="both"/>
      </w:pPr>
      <w:r>
        <w:rPr>
          <w:spacing w:val="4"/>
        </w:rPr>
        <w:t>按权益法核算长期股权投资时，长期股权投资的初始投资成本大于投资时应享有被投资单位可辨认 </w:t>
      </w:r>
      <w:r>
        <w:rPr>
          <w:spacing w:val="3"/>
        </w:rPr>
        <w:t>净资产公允价值份额的，不调整长期股权投资的初始投资成本；长期股权投资的初始投资成本小于投资</w:t>
      </w:r>
      <w:r>
        <w:rPr>
          <w:spacing w:val="-84"/>
        </w:rPr>
        <w:t> </w:t>
      </w:r>
      <w:r>
        <w:rPr>
          <w:spacing w:val="-84"/>
        </w:rPr>
      </w:r>
      <w:r>
        <w:rPr>
          <w:spacing w:val="3"/>
        </w:rPr>
        <w:t>时应享有被投资单位可辨认净资产公允价值份额的，其差额应当计入当期损益，同时调整长期股权投资</w:t>
      </w:r>
      <w:r>
        <w:rPr>
          <w:spacing w:val="-84"/>
        </w:rPr>
        <w:t> </w:t>
      </w:r>
      <w:r>
        <w:rPr>
          <w:spacing w:val="-84"/>
        </w:rPr>
      </w:r>
      <w:r>
        <w:rPr>
          <w:spacing w:val="3"/>
        </w:rPr>
        <w:t>的成本。取得长期股权投资后，按照应享有或应分担的被投资单位实现的净损益的份额（以被投资单位</w:t>
      </w:r>
      <w:r>
        <w:rPr>
          <w:spacing w:val="-82"/>
        </w:rPr>
        <w:t> </w:t>
      </w:r>
      <w:r>
        <w:rPr>
          <w:spacing w:val="-82"/>
        </w:rPr>
      </w:r>
      <w:r>
        <w:rPr>
          <w:spacing w:val="3"/>
        </w:rPr>
        <w:t>各项可辨认资产等的公允价值为基础，对其净利润进行调整后确认），确认投资损益并调整长期股权投</w:t>
      </w:r>
      <w:r>
        <w:rPr/>
      </w:r>
    </w:p>
    <w:p>
      <w:pPr>
        <w:pStyle w:val="BodyText"/>
        <w:spacing w:line="240" w:lineRule="auto" w:before="43"/>
        <w:ind w:left="133" w:right="0"/>
        <w:jc w:val="both"/>
      </w:pPr>
      <w:r>
        <w:rPr>
          <w:spacing w:val="3"/>
        </w:rPr>
        <w:t>资的账面价值。确认被投资单位发生的净亏损，以长期股权投资的账面价值以及其他实质上构成对被投</w:t>
      </w:r>
      <w:r>
        <w:rPr/>
      </w:r>
    </w:p>
    <w:p>
      <w:pPr>
        <w:spacing w:after="0" w:line="240" w:lineRule="auto"/>
        <w:jc w:val="both"/>
        <w:sectPr>
          <w:footerReference w:type="default" r:id="rId187"/>
          <w:pgSz w:w="11910" w:h="16850"/>
          <w:pgMar w:footer="857" w:header="857" w:top="1040" w:bottom="1040" w:left="320" w:right="0"/>
          <w:pgNumType w:start="95"/>
        </w:sectPr>
      </w:pPr>
    </w:p>
    <w:p>
      <w:pPr>
        <w:pStyle w:val="BodyText"/>
        <w:spacing w:line="379" w:lineRule="auto" w:before="80"/>
        <w:ind w:left="133" w:right="444"/>
        <w:jc w:val="both"/>
      </w:pPr>
      <w:r>
        <w:rPr>
          <w:spacing w:val="3"/>
        </w:rPr>
        <w:t>资单位净投资的长期权益减记至零为限，但合同或协议约定负有承担额外损失义务的除外。被投资单位</w:t>
      </w:r>
      <w:r>
        <w:rPr>
          <w:spacing w:val="-84"/>
        </w:rPr>
        <w:t> </w:t>
      </w:r>
      <w:r>
        <w:rPr>
          <w:spacing w:val="-84"/>
        </w:rPr>
      </w:r>
      <w:r>
        <w:rPr>
          <w:spacing w:val="3"/>
        </w:rPr>
        <w:t>宣告分派的利润或现金股利计算应分得的部分，相应冲减长期股权投资的账面价值。对于被投资单位除</w:t>
      </w:r>
      <w:r>
        <w:rPr>
          <w:spacing w:val="-84"/>
        </w:rPr>
        <w:t> </w:t>
      </w:r>
      <w:r>
        <w:rPr>
          <w:spacing w:val="-84"/>
        </w:rPr>
      </w:r>
      <w:r>
        <w:rPr>
          <w:spacing w:val="3"/>
        </w:rPr>
        <w:t>净损益以外所有者权益的其他变动，在持股比例不变的情况下，企业按照持股比例计算应享有或承担的</w:t>
      </w:r>
      <w:r>
        <w:rPr>
          <w:spacing w:val="-84"/>
        </w:rPr>
        <w:t> </w:t>
      </w:r>
      <w:r>
        <w:rPr>
          <w:spacing w:val="-84"/>
        </w:rPr>
      </w:r>
      <w:r>
        <w:rPr/>
        <w:t>部分，调整长期股权投资的账面价值，同时增加或减少资本公积。</w:t>
      </w:r>
    </w:p>
    <w:p>
      <w:pPr>
        <w:spacing w:line="240" w:lineRule="auto" w:before="10"/>
        <w:rPr>
          <w:rFonts w:ascii="宋体" w:hAnsi="宋体" w:cs="宋体" w:eastAsia="宋体" w:hint="default"/>
          <w:sz w:val="24"/>
          <w:szCs w:val="24"/>
        </w:rPr>
      </w:pPr>
    </w:p>
    <w:p>
      <w:pPr>
        <w:pStyle w:val="BodyText"/>
        <w:spacing w:line="240" w:lineRule="auto"/>
        <w:ind w:left="613" w:right="621"/>
        <w:jc w:val="left"/>
      </w:pPr>
      <w:r>
        <w:rPr>
          <w:rFonts w:ascii="Times New Roman" w:hAnsi="Times New Roman" w:cs="Times New Roman" w:eastAsia="Times New Roman" w:hint="default"/>
        </w:rPr>
        <w:t>(3)</w:t>
      </w:r>
      <w:r>
        <w:rPr/>
        <w:t>减值准备</w:t>
      </w:r>
    </w:p>
    <w:p>
      <w:pPr>
        <w:spacing w:line="240" w:lineRule="auto" w:before="0"/>
        <w:rPr>
          <w:rFonts w:ascii="宋体" w:hAnsi="宋体" w:cs="宋体" w:eastAsia="宋体" w:hint="default"/>
          <w:sz w:val="34"/>
          <w:szCs w:val="34"/>
        </w:rPr>
      </w:pPr>
    </w:p>
    <w:p>
      <w:pPr>
        <w:pStyle w:val="BodyText"/>
        <w:spacing w:line="376" w:lineRule="auto"/>
        <w:ind w:left="133" w:right="444" w:firstLine="480"/>
        <w:jc w:val="both"/>
      </w:pPr>
      <w:r>
        <w:rPr>
          <w:spacing w:val="4"/>
        </w:rPr>
        <w:t>成本法核算的、在活跃市场中没有报价、公允价值不能可靠计量的长期股权投资，其减值损失是根 </w:t>
      </w:r>
      <w:r>
        <w:rPr/>
        <w:t>据其账面价值与按类似金融资产当时市场收益率对未来现金流量折现确定的现值之间的差额进行确定。</w:t>
      </w:r>
    </w:p>
    <w:p>
      <w:pPr>
        <w:pStyle w:val="BodyText"/>
        <w:spacing w:line="379" w:lineRule="auto" w:before="87"/>
        <w:ind w:left="133" w:right="444" w:firstLine="480"/>
        <w:jc w:val="both"/>
      </w:pPr>
      <w:r>
        <w:rPr>
          <w:spacing w:val="4"/>
        </w:rPr>
        <w:t>其他长期股权投资，如果可收回金额的计量结果表明，该长期股权投资的可收回金额低于其账面价 </w:t>
      </w:r>
      <w:r>
        <w:rPr/>
        <w:t>值的，将差额确认为减值损失。</w:t>
      </w:r>
    </w:p>
    <w:p>
      <w:pPr>
        <w:pStyle w:val="BodyText"/>
        <w:spacing w:line="240" w:lineRule="auto" w:before="82"/>
        <w:ind w:left="613" w:right="621"/>
        <w:jc w:val="left"/>
      </w:pPr>
      <w:r>
        <w:rPr/>
        <w:t>长期股权投资减值损失一经确认，不再转回。</w:t>
      </w:r>
    </w:p>
    <w:p>
      <w:pPr>
        <w:spacing w:line="240" w:lineRule="auto" w:before="0"/>
        <w:rPr>
          <w:rFonts w:ascii="宋体" w:hAnsi="宋体" w:cs="宋体" w:eastAsia="宋体" w:hint="default"/>
          <w:sz w:val="24"/>
          <w:szCs w:val="24"/>
        </w:rPr>
      </w:pPr>
    </w:p>
    <w:p>
      <w:pPr>
        <w:pStyle w:val="Heading5"/>
        <w:spacing w:line="240" w:lineRule="auto" w:before="201"/>
        <w:ind w:right="621"/>
        <w:jc w:val="left"/>
        <w:rPr>
          <w:b w:val="0"/>
          <w:bCs w:val="0"/>
        </w:rPr>
      </w:pPr>
      <w:r>
        <w:rPr>
          <w:rFonts w:ascii="Times New Roman" w:hAnsi="Times New Roman" w:cs="Times New Roman" w:eastAsia="Times New Roman" w:hint="default"/>
        </w:rPr>
        <w:t>11.</w:t>
      </w:r>
      <w:r>
        <w:rPr/>
        <w:t>投资性房地产</w:t>
      </w:r>
      <w:r>
        <w:rPr>
          <w:b w:val="0"/>
          <w:bCs w:val="0"/>
        </w:rPr>
      </w:r>
    </w:p>
    <w:p>
      <w:pPr>
        <w:spacing w:line="240" w:lineRule="auto" w:before="3"/>
        <w:rPr>
          <w:rFonts w:ascii="黑体" w:hAnsi="黑体" w:cs="黑体" w:eastAsia="黑体" w:hint="default"/>
          <w:b/>
          <w:bCs/>
          <w:sz w:val="39"/>
          <w:szCs w:val="39"/>
        </w:rPr>
      </w:pPr>
    </w:p>
    <w:p>
      <w:pPr>
        <w:pStyle w:val="BodyText"/>
        <w:spacing w:line="357" w:lineRule="auto"/>
        <w:ind w:left="133" w:right="453" w:firstLine="480"/>
        <w:jc w:val="both"/>
      </w:pPr>
      <w:r>
        <w:rPr/>
        <w:t>（</w:t>
      </w:r>
      <w:r>
        <w:rPr>
          <w:rFonts w:ascii="Times New Roman" w:hAnsi="Times New Roman" w:cs="Times New Roman" w:eastAsia="Times New Roman" w:hint="default"/>
        </w:rPr>
        <w:t>1</w:t>
      </w:r>
      <w:r>
        <w:rPr/>
        <w:t>）投资性房地产的分类：包括已出租的土地使用权、持有并准备增值后转让的土地使用权、已出 租的建筑物。不包括自用房地产、作为存货的房地产。</w:t>
      </w:r>
    </w:p>
    <w:p>
      <w:pPr>
        <w:pStyle w:val="BodyText"/>
        <w:spacing w:line="369" w:lineRule="auto" w:before="65"/>
        <w:ind w:left="133" w:right="444" w:firstLine="480"/>
        <w:jc w:val="both"/>
      </w:pPr>
      <w:r>
        <w:rPr/>
        <w:t>（</w:t>
      </w:r>
      <w:r>
        <w:rPr>
          <w:rFonts w:ascii="Times New Roman" w:hAnsi="Times New Roman" w:cs="Times New Roman" w:eastAsia="Times New Roman" w:hint="default"/>
        </w:rPr>
        <w:t>2</w:t>
      </w:r>
      <w:r>
        <w:rPr/>
        <w:t>）投资性房地产的计价：投资性房地产按其成本作为入账价值，外购投资性房地产的成本包括购 </w:t>
      </w:r>
      <w:r>
        <w:rPr>
          <w:spacing w:val="3"/>
        </w:rPr>
        <w:t>买价款、相关税费和可直接归属于该资产的其他支出；自行建造投资性房地产的成本，由建造该项资产</w:t>
      </w:r>
      <w:r>
        <w:rPr>
          <w:spacing w:val="-84"/>
        </w:rPr>
        <w:t> </w:t>
      </w:r>
      <w:r>
        <w:rPr>
          <w:spacing w:val="-84"/>
        </w:rPr>
      </w:r>
      <w:r>
        <w:rPr/>
        <w:t>达到预定可使用状态前所发生的必要支出构成。</w:t>
      </w:r>
    </w:p>
    <w:p>
      <w:pPr>
        <w:spacing w:line="240" w:lineRule="auto" w:before="7"/>
        <w:rPr>
          <w:rFonts w:ascii="宋体" w:hAnsi="宋体" w:cs="宋体" w:eastAsia="宋体" w:hint="default"/>
          <w:sz w:val="25"/>
          <w:szCs w:val="25"/>
        </w:rPr>
      </w:pPr>
    </w:p>
    <w:p>
      <w:pPr>
        <w:pStyle w:val="BodyText"/>
        <w:spacing w:line="369" w:lineRule="auto"/>
        <w:ind w:left="133" w:right="648" w:firstLine="480"/>
        <w:jc w:val="both"/>
      </w:pPr>
      <w:r>
        <w:rPr/>
        <w:t>公司对投资性房地产采用成本模式进行后续计量，对按照成本模式计量的投资性房地产采用与公司 固定资产、无形资产相同的折旧或摊销政策；存在减值迹象的，按照《企业会计准则第</w:t>
      </w:r>
      <w:r>
        <w:rPr>
          <w:spacing w:val="-58"/>
        </w:rPr>
        <w:t> </w:t>
      </w:r>
      <w:r>
        <w:rPr>
          <w:rFonts w:ascii="Times New Roman" w:hAnsi="Times New Roman" w:cs="Times New Roman" w:eastAsia="Times New Roman" w:hint="default"/>
        </w:rPr>
        <w:t>8 </w:t>
      </w:r>
      <w:r>
        <w:rPr/>
        <w:t>号——资产减 值》的规定进行处理。</w:t>
      </w:r>
    </w:p>
    <w:p>
      <w:pPr>
        <w:spacing w:line="240" w:lineRule="auto" w:before="7"/>
        <w:rPr>
          <w:rFonts w:ascii="宋体" w:hAnsi="宋体" w:cs="宋体" w:eastAsia="宋体" w:hint="default"/>
          <w:sz w:val="25"/>
          <w:szCs w:val="25"/>
        </w:rPr>
      </w:pPr>
    </w:p>
    <w:p>
      <w:pPr>
        <w:pStyle w:val="BodyText"/>
        <w:spacing w:line="240" w:lineRule="auto"/>
        <w:ind w:left="613" w:right="621"/>
        <w:jc w:val="left"/>
      </w:pPr>
      <w:r>
        <w:rPr/>
        <w:t>（</w:t>
      </w:r>
      <w:r>
        <w:rPr>
          <w:rFonts w:ascii="Times New Roman" w:hAnsi="Times New Roman" w:cs="Times New Roman" w:eastAsia="Times New Roman" w:hint="default"/>
        </w:rPr>
        <w:t>3</w:t>
      </w:r>
      <w:r>
        <w:rPr/>
        <w:t>）投资性房地产的转换和处置：</w:t>
      </w:r>
    </w:p>
    <w:p>
      <w:pPr>
        <w:spacing w:line="240" w:lineRule="auto" w:before="11"/>
        <w:rPr>
          <w:rFonts w:ascii="宋体" w:hAnsi="宋体" w:cs="宋体" w:eastAsia="宋体" w:hint="default"/>
          <w:sz w:val="33"/>
          <w:szCs w:val="33"/>
        </w:rPr>
      </w:pPr>
    </w:p>
    <w:p>
      <w:pPr>
        <w:pStyle w:val="BodyText"/>
        <w:spacing w:line="379" w:lineRule="auto"/>
        <w:ind w:left="133" w:right="442" w:firstLine="480"/>
        <w:jc w:val="both"/>
      </w:pPr>
      <w:r>
        <w:rPr>
          <w:spacing w:val="4"/>
        </w:rPr>
        <w:t>投资性房地产的用途改变为自用时，则自改变之日起，将该投资性房地产转换为固定资产或无形资 </w:t>
      </w:r>
      <w:r>
        <w:rPr>
          <w:spacing w:val="3"/>
        </w:rPr>
        <w:t>产。自用房地产的用途改变为赚取租金或资本增值时，则自改变之日起，将固定资产或无形资产转换为</w:t>
      </w:r>
      <w:r>
        <w:rPr>
          <w:spacing w:val="-84"/>
        </w:rPr>
        <w:t> </w:t>
      </w:r>
      <w:r>
        <w:rPr>
          <w:spacing w:val="-84"/>
        </w:rPr>
      </w:r>
      <w:r>
        <w:rPr/>
        <w:t>投资性房地产。发生转换时，以转换前的账面价值作为转换后的入账价值。</w:t>
      </w:r>
    </w:p>
    <w:p>
      <w:pPr>
        <w:spacing w:line="240" w:lineRule="auto" w:before="11"/>
        <w:rPr>
          <w:rFonts w:ascii="宋体" w:hAnsi="宋体" w:cs="宋体" w:eastAsia="宋体" w:hint="default"/>
          <w:sz w:val="24"/>
          <w:szCs w:val="24"/>
        </w:rPr>
      </w:pPr>
    </w:p>
    <w:p>
      <w:pPr>
        <w:pStyle w:val="BodyText"/>
        <w:spacing w:line="240" w:lineRule="auto"/>
        <w:ind w:left="613" w:right="441"/>
        <w:jc w:val="left"/>
      </w:pPr>
      <w:r>
        <w:rPr>
          <w:spacing w:val="4"/>
        </w:rPr>
        <w:t>当投资性房地产被处置，或者永久退出使用且预计不能从其处置中取得经济利益时，终止确认该项</w:t>
      </w:r>
      <w:r>
        <w:rPr/>
      </w:r>
    </w:p>
    <w:p>
      <w:pPr>
        <w:spacing w:after="0" w:line="240" w:lineRule="auto"/>
        <w:jc w:val="left"/>
        <w:sectPr>
          <w:headerReference w:type="default" r:id="rId188"/>
          <w:pgSz w:w="11910" w:h="16850"/>
          <w:pgMar w:header="857" w:footer="857" w:top="1040" w:bottom="1040" w:left="320" w:right="0"/>
        </w:sectPr>
      </w:pPr>
    </w:p>
    <w:p>
      <w:pPr>
        <w:pStyle w:val="BodyText"/>
        <w:spacing w:line="379" w:lineRule="auto" w:before="80"/>
        <w:ind w:left="133" w:right="444"/>
        <w:jc w:val="both"/>
      </w:pPr>
      <w:r>
        <w:rPr>
          <w:spacing w:val="3"/>
        </w:rPr>
        <w:t>投资性房地产。投资性房地产出售、转让、报废或毁损的处置收入扣除其账面价值和相关税费后的金额</w:t>
      </w:r>
      <w:r>
        <w:rPr>
          <w:spacing w:val="-84"/>
        </w:rPr>
        <w:t> </w:t>
      </w:r>
      <w:r>
        <w:rPr>
          <w:spacing w:val="-84"/>
        </w:rPr>
      </w:r>
      <w:r>
        <w:rPr/>
        <w:t>计入当期损益。</w:t>
      </w:r>
    </w:p>
    <w:p>
      <w:pPr>
        <w:spacing w:line="240" w:lineRule="auto" w:before="7"/>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12.</w:t>
      </w:r>
      <w:r>
        <w:rPr/>
        <w:t>固定资产</w:t>
      </w:r>
      <w:r>
        <w:rPr>
          <w:b w:val="0"/>
          <w:bCs w:val="0"/>
        </w:rPr>
      </w:r>
    </w:p>
    <w:p>
      <w:pPr>
        <w:spacing w:line="240" w:lineRule="auto" w:before="3"/>
        <w:rPr>
          <w:rFonts w:ascii="黑体" w:hAnsi="黑体" w:cs="黑体" w:eastAsia="黑体" w:hint="default"/>
          <w:b/>
          <w:bCs/>
          <w:sz w:val="39"/>
          <w:szCs w:val="39"/>
        </w:rPr>
      </w:pPr>
    </w:p>
    <w:p>
      <w:pPr>
        <w:pStyle w:val="BodyText"/>
        <w:spacing w:line="369" w:lineRule="auto"/>
        <w:ind w:left="133" w:right="452" w:firstLine="480"/>
        <w:jc w:val="both"/>
      </w:pPr>
      <w:r>
        <w:rPr/>
        <w:t>（</w:t>
      </w:r>
      <w:r>
        <w:rPr>
          <w:rFonts w:ascii="Times New Roman" w:hAnsi="Times New Roman" w:cs="Times New Roman" w:eastAsia="Times New Roman" w:hint="default"/>
        </w:rPr>
        <w:t>1</w:t>
      </w:r>
      <w:r>
        <w:rPr/>
        <w:t>）固定资产的确认标准：固定资产是指为生产商品、提供劳务、出租或经营管理持有的，使用寿 </w:t>
      </w:r>
      <w:r>
        <w:rPr>
          <w:spacing w:val="3"/>
        </w:rPr>
        <w:t>命超过一个会计年度的有形资产；同时与该固定资产有关的经济利益很可能流入企业，该固定资产的成</w:t>
      </w:r>
      <w:r>
        <w:rPr>
          <w:spacing w:val="-86"/>
        </w:rPr>
        <w:t> </w:t>
      </w:r>
      <w:r>
        <w:rPr>
          <w:spacing w:val="-86"/>
        </w:rPr>
      </w:r>
      <w:r>
        <w:rPr/>
        <w:t>本能够可靠地计量。</w:t>
      </w:r>
    </w:p>
    <w:p>
      <w:pPr>
        <w:pStyle w:val="BodyText"/>
        <w:spacing w:line="367" w:lineRule="auto" w:before="53"/>
        <w:ind w:left="133" w:right="444" w:firstLine="480"/>
        <w:jc w:val="both"/>
      </w:pPr>
      <w:r>
        <w:rPr/>
        <w:t>（</w:t>
      </w:r>
      <w:r>
        <w:rPr>
          <w:rFonts w:ascii="Times New Roman" w:hAnsi="Times New Roman" w:cs="Times New Roman" w:eastAsia="Times New Roman" w:hint="default"/>
        </w:rPr>
        <w:t>2</w:t>
      </w:r>
      <w:r>
        <w:rPr/>
        <w:t>）固定资产的计价：固定资产按其成本作为入账价值，其中，外购的固定资产的成本包括买价、 </w:t>
      </w:r>
      <w:r>
        <w:rPr>
          <w:spacing w:val="3"/>
        </w:rPr>
        <w:t>增值税、进口关税等相关税费，以及为使固定资产达到预定可使用状态前所发生的可直接归属于该资产</w:t>
      </w:r>
      <w:r>
        <w:rPr>
          <w:spacing w:val="-84"/>
        </w:rPr>
        <w:t> </w:t>
      </w:r>
      <w:r>
        <w:rPr>
          <w:spacing w:val="-84"/>
        </w:rPr>
      </w:r>
      <w:r>
        <w:rPr>
          <w:spacing w:val="9"/>
        </w:rPr>
        <w:t>的其他支出。自行建造固定资产的成本，由建造该项资产达到预定可使用状态前所发生的必要支出构</w:t>
      </w:r>
    </w:p>
    <w:p>
      <w:pPr>
        <w:pStyle w:val="BodyText"/>
        <w:spacing w:line="379" w:lineRule="auto" w:before="55"/>
        <w:ind w:left="133" w:right="444"/>
        <w:jc w:val="both"/>
      </w:pPr>
      <w:r>
        <w:rPr>
          <w:spacing w:val="3"/>
        </w:rPr>
        <w:t>成。投资者投入的固定资产，按投资合同或协议约定的价值作为入账价值，但合同或协议约定价值不公</w:t>
      </w:r>
      <w:r>
        <w:rPr>
          <w:spacing w:val="-84"/>
        </w:rPr>
        <w:t> </w:t>
      </w:r>
      <w:r>
        <w:rPr>
          <w:spacing w:val="-84"/>
        </w:rPr>
      </w:r>
      <w:r>
        <w:rPr>
          <w:spacing w:val="3"/>
        </w:rPr>
        <w:t>允的按公允价值入账。融资租赁租入的固定资产，按租赁开始日租赁资产公允价值与最低租赁付款额的</w:t>
      </w:r>
      <w:r>
        <w:rPr>
          <w:spacing w:val="-84"/>
        </w:rPr>
        <w:t> </w:t>
      </w:r>
      <w:r>
        <w:rPr>
          <w:spacing w:val="-84"/>
        </w:rPr>
      </w:r>
      <w:r>
        <w:rPr/>
        <w:t>现值两者中较低者，作为入账价值。</w:t>
      </w:r>
    </w:p>
    <w:p>
      <w:pPr>
        <w:pStyle w:val="BodyText"/>
        <w:spacing w:line="240" w:lineRule="auto" w:before="43"/>
        <w:ind w:left="613" w:right="621"/>
        <w:jc w:val="left"/>
      </w:pPr>
      <w:r>
        <w:rPr/>
        <w:t>（</w:t>
      </w:r>
      <w:r>
        <w:rPr>
          <w:rFonts w:ascii="Times New Roman" w:hAnsi="Times New Roman" w:cs="Times New Roman" w:eastAsia="Times New Roman" w:hint="default"/>
        </w:rPr>
        <w:t>3</w:t>
      </w:r>
      <w:r>
        <w:rPr/>
        <w:t>）固定资产分类：房屋及建筑物、机器设备、运输设备、电子设备及其他。</w:t>
      </w:r>
    </w:p>
    <w:p>
      <w:pPr>
        <w:pStyle w:val="BodyText"/>
        <w:spacing w:line="367" w:lineRule="auto" w:before="165"/>
        <w:ind w:left="133" w:right="444" w:firstLine="480"/>
        <w:jc w:val="both"/>
      </w:pPr>
      <w:r>
        <w:rPr/>
        <w:pict>
          <v:shape style="position:absolute;margin-left:138.740005pt;margin-top:95.465622pt;width:.48pt;height:.12pt;mso-position-horizontal-relative:page;mso-position-vertical-relative:paragraph;z-index:4048" type="#_x0000_t75" stroked="false">
            <v:imagedata r:id="rId190" o:title=""/>
          </v:shape>
        </w:pict>
      </w:r>
      <w:r>
        <w:rPr/>
        <w:pict>
          <v:shape style="position:absolute;margin-left:226.369995pt;margin-top:95.465622pt;width:.48001pt;height:.12pt;mso-position-horizontal-relative:page;mso-position-vertical-relative:paragraph;z-index:4072" type="#_x0000_t75" stroked="false">
            <v:imagedata r:id="rId190" o:title=""/>
          </v:shape>
        </w:pict>
      </w:r>
      <w:r>
        <w:rPr/>
        <w:pict>
          <v:shape style="position:absolute;margin-left:325.510010pt;margin-top:95.465622pt;width:.48001pt;height:.12pt;mso-position-horizontal-relative:page;mso-position-vertical-relative:paragraph;z-index:4096" type="#_x0000_t75" stroked="false">
            <v:imagedata r:id="rId190" o:title=""/>
          </v:shape>
        </w:pict>
      </w:r>
      <w:r>
        <w:rPr/>
        <w:pict>
          <v:shape style="position:absolute;margin-left:417.549988pt;margin-top:95.465622pt;width:.48001pt;height:.12pt;mso-position-horizontal-relative:page;mso-position-vertical-relative:paragraph;z-index:4120" type="#_x0000_t75" stroked="false">
            <v:imagedata r:id="rId190" o:title=""/>
          </v:shape>
        </w:pict>
      </w:r>
      <w:r>
        <w:rPr/>
        <w:pict>
          <v:group style="position:absolute;margin-left:85.103996pt;margin-top:107.105606pt;width:425.25pt;height:5.05pt;mso-position-horizontal-relative:page;mso-position-vertical-relative:paragraph;z-index:-1053160" coordorigin="1702,2142" coordsize="8505,101">
            <v:shape style="position:absolute;left:1702;top:2142;width:1092;height:101" type="#_x0000_t75" stroked="false">
              <v:imagedata r:id="rId191" o:title=""/>
            </v:shape>
            <v:shape style="position:absolute;left:2770;top:2233;width:1757;height:10" type="#_x0000_t75" stroked="false">
              <v:imagedata r:id="rId192" o:title=""/>
            </v:shape>
            <v:shape style="position:absolute;left:4523;top:2233;width:1988;height:10" type="#_x0000_t75" stroked="false">
              <v:imagedata r:id="rId193" o:title=""/>
            </v:shape>
            <v:shape style="position:absolute;left:6505;top:2233;width:1846;height:10" type="#_x0000_t75" stroked="false">
              <v:imagedata r:id="rId194" o:title=""/>
            </v:shape>
            <v:shape style="position:absolute;left:8346;top:2233;width:1861;height:10" type="#_x0000_t75" stroked="false">
              <v:imagedata r:id="rId195" o:title=""/>
            </v:shape>
            <w10:wrap type="none"/>
          </v:group>
        </w:pict>
      </w:r>
      <w:r>
        <w:rPr/>
        <w:pict>
          <v:group style="position:absolute;margin-left:85.103996pt;margin-top:123.665604pt;width:425.25pt;height:5.05pt;mso-position-horizontal-relative:page;mso-position-vertical-relative:paragraph;z-index:-1053136" coordorigin="1702,2473" coordsize="8505,101">
            <v:shape style="position:absolute;left:1702;top:2473;width:1092;height:101" type="#_x0000_t75" stroked="false">
              <v:imagedata r:id="rId191" o:title=""/>
            </v:shape>
            <v:shape style="position:absolute;left:2770;top:2565;width:1757;height:10" type="#_x0000_t75" stroked="false">
              <v:imagedata r:id="rId192" o:title=""/>
            </v:shape>
            <v:shape style="position:absolute;left:4523;top:2565;width:1988;height:10" type="#_x0000_t75" stroked="false">
              <v:imagedata r:id="rId193" o:title=""/>
            </v:shape>
            <v:shape style="position:absolute;left:6505;top:2565;width:1846;height:10" type="#_x0000_t75" stroked="false">
              <v:imagedata r:id="rId194" o:title=""/>
            </v:shape>
            <v:shape style="position:absolute;left:8346;top:2565;width:1861;height:10" type="#_x0000_t75" stroked="false">
              <v:imagedata r:id="rId195" o:title=""/>
            </v:shape>
            <w10:wrap type="none"/>
          </v:group>
        </w:pict>
      </w:r>
      <w:r>
        <w:rPr/>
        <w:t>（</w:t>
      </w:r>
      <w:r>
        <w:rPr>
          <w:rFonts w:ascii="Times New Roman" w:hAnsi="Times New Roman" w:cs="Times New Roman" w:eastAsia="Times New Roman" w:hint="default"/>
        </w:rPr>
        <w:t>4</w:t>
      </w:r>
      <w:r>
        <w:rPr/>
        <w:t>）固定资产折旧方法：除已提足折旧仍继续使用的固定资产，公司对所有固定资产计提折旧。折 </w:t>
      </w:r>
      <w:r>
        <w:rPr>
          <w:spacing w:val="3"/>
        </w:rPr>
        <w:t>旧方法为平均年限法，对计提了减值准备的固定资产，则在未来期间按扣减减值准备后的账面价值及尚</w:t>
      </w:r>
      <w:r>
        <w:rPr>
          <w:spacing w:val="-84"/>
        </w:rPr>
        <w:t> </w:t>
      </w:r>
      <w:r>
        <w:rPr>
          <w:spacing w:val="-84"/>
        </w:rPr>
      </w:r>
      <w:r>
        <w:rPr/>
        <w:t>可使用年限确定折旧额。各类固定资产的折旧年限、残值率和年折旧率如下：</w:t>
      </w:r>
    </w:p>
    <w:p>
      <w:pPr>
        <w:spacing w:line="240" w:lineRule="auto" w:before="8"/>
        <w:rPr>
          <w:rFonts w:ascii="宋体" w:hAnsi="宋体" w:cs="宋体" w:eastAsia="宋体" w:hint="default"/>
          <w:sz w:val="21"/>
          <w:szCs w:val="21"/>
        </w:rPr>
      </w:pPr>
    </w:p>
    <w:tbl>
      <w:tblPr>
        <w:tblW w:w="0" w:type="auto"/>
        <w:jc w:val="left"/>
        <w:tblInd w:w="1367" w:type="dxa"/>
        <w:tblLayout w:type="fixed"/>
        <w:tblCellMar>
          <w:top w:w="0" w:type="dxa"/>
          <w:left w:w="0" w:type="dxa"/>
          <w:bottom w:w="0" w:type="dxa"/>
          <w:right w:w="0" w:type="dxa"/>
        </w:tblCellMar>
        <w:tblLook w:val="01E0"/>
      </w:tblPr>
      <w:tblGrid>
        <w:gridCol w:w="1092"/>
        <w:gridCol w:w="1753"/>
        <w:gridCol w:w="1983"/>
        <w:gridCol w:w="1841"/>
        <w:gridCol w:w="1851"/>
      </w:tblGrid>
      <w:tr>
        <w:trPr>
          <w:trHeight w:val="247" w:hRule="exact"/>
        </w:trPr>
        <w:tc>
          <w:tcPr>
            <w:tcW w:w="1092" w:type="dxa"/>
            <w:tcBorders>
              <w:top w:val="single" w:sz="12" w:space="0" w:color="000000"/>
              <w:left w:val="nil" w:sz="6" w:space="0" w:color="auto"/>
              <w:bottom w:val="nil" w:sz="6" w:space="0" w:color="auto"/>
              <w:right w:val="single" w:sz="4" w:space="0" w:color="000000"/>
            </w:tcBorders>
          </w:tcPr>
          <w:p>
            <w:pPr>
              <w:pStyle w:val="TableParagraph"/>
              <w:spacing w:line="256" w:lineRule="exact" w:before="16"/>
              <w:ind w:left="11"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753"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983" w:type="dxa"/>
            <w:vMerge w:val="restart"/>
            <w:tcBorders>
              <w:top w:val="single" w:sz="12" w:space="0" w:color="000000"/>
              <w:left w:val="single" w:sz="4" w:space="0" w:color="000000"/>
              <w:right w:val="single" w:sz="4" w:space="0" w:color="000000"/>
            </w:tcBorders>
          </w:tcPr>
          <w:p>
            <w:pPr>
              <w:pStyle w:val="TableParagraph"/>
              <w:spacing w:line="240" w:lineRule="auto" w:before="16"/>
              <w:ind w:left="388"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折旧年限</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年</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841" w:type="dxa"/>
            <w:vMerge w:val="restart"/>
            <w:tcBorders>
              <w:top w:val="single" w:sz="12" w:space="0" w:color="000000"/>
              <w:left w:val="single" w:sz="4" w:space="0" w:color="000000"/>
              <w:right w:val="single" w:sz="4" w:space="0" w:color="000000"/>
            </w:tcBorders>
          </w:tcPr>
          <w:p>
            <w:pPr>
              <w:pStyle w:val="TableParagraph"/>
              <w:spacing w:line="240" w:lineRule="auto" w:before="16"/>
              <w:ind w:left="213"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预计残值率</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851" w:type="dxa"/>
            <w:vMerge w:val="restart"/>
            <w:tcBorders>
              <w:top w:val="single" w:sz="12" w:space="0" w:color="000000"/>
              <w:left w:val="single" w:sz="4" w:space="0" w:color="000000"/>
              <w:right w:val="nil" w:sz="6" w:space="0" w:color="auto"/>
            </w:tcBorders>
          </w:tcPr>
          <w:p>
            <w:pPr>
              <w:pStyle w:val="TableParagraph"/>
              <w:spacing w:line="240" w:lineRule="auto" w:before="16"/>
              <w:ind w:left="326"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年折旧率</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70" w:hRule="exact"/>
        </w:trPr>
        <w:tc>
          <w:tcPr>
            <w:tcW w:w="1092"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single" w:sz="4" w:space="0" w:color="000000"/>
            </w:tcBorders>
          </w:tcPr>
          <w:p>
            <w:pPr/>
          </w:p>
        </w:tc>
        <w:tc>
          <w:tcPr>
            <w:tcW w:w="1983" w:type="dxa"/>
            <w:vMerge/>
            <w:tcBorders>
              <w:left w:val="single" w:sz="4" w:space="0" w:color="000000"/>
              <w:right w:val="single" w:sz="4" w:space="0" w:color="000000"/>
            </w:tcBorders>
          </w:tcPr>
          <w:p>
            <w:pPr/>
          </w:p>
        </w:tc>
        <w:tc>
          <w:tcPr>
            <w:tcW w:w="1841" w:type="dxa"/>
            <w:vMerge/>
            <w:tcBorders>
              <w:left w:val="single" w:sz="4" w:space="0" w:color="000000"/>
              <w:right w:val="single" w:sz="4" w:space="0" w:color="000000"/>
            </w:tcBorders>
          </w:tcPr>
          <w:p>
            <w:pPr/>
          </w:p>
        </w:tc>
        <w:tc>
          <w:tcPr>
            <w:tcW w:w="1851" w:type="dxa"/>
            <w:vMerge/>
            <w:tcBorders>
              <w:left w:val="single" w:sz="4" w:space="0" w:color="000000"/>
              <w:right w:val="nil" w:sz="6" w:space="0" w:color="auto"/>
            </w:tcBorders>
          </w:tcPr>
          <w:p>
            <w:pPr/>
          </w:p>
        </w:tc>
      </w:tr>
      <w:tr>
        <w:trPr>
          <w:trHeight w:val="31" w:hRule="exact"/>
        </w:trPr>
        <w:tc>
          <w:tcPr>
            <w:tcW w:w="1092"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single" w:sz="4" w:space="0" w:color="000000"/>
            </w:tcBorders>
          </w:tcPr>
          <w:p>
            <w:pPr/>
          </w:p>
        </w:tc>
        <w:tc>
          <w:tcPr>
            <w:tcW w:w="1983" w:type="dxa"/>
            <w:vMerge/>
            <w:tcBorders>
              <w:left w:val="single" w:sz="4" w:space="0" w:color="000000"/>
              <w:bottom w:val="nil" w:sz="6" w:space="0" w:color="auto"/>
              <w:right w:val="single" w:sz="4" w:space="0" w:color="000000"/>
            </w:tcBorders>
          </w:tcPr>
          <w:p>
            <w:pPr/>
          </w:p>
        </w:tc>
        <w:tc>
          <w:tcPr>
            <w:tcW w:w="1841" w:type="dxa"/>
            <w:vMerge/>
            <w:tcBorders>
              <w:left w:val="single" w:sz="4" w:space="0" w:color="000000"/>
              <w:bottom w:val="nil" w:sz="6" w:space="0" w:color="auto"/>
              <w:right w:val="single" w:sz="4" w:space="0" w:color="000000"/>
            </w:tcBorders>
          </w:tcPr>
          <w:p>
            <w:pPr/>
          </w:p>
        </w:tc>
        <w:tc>
          <w:tcPr>
            <w:tcW w:w="1851" w:type="dxa"/>
            <w:vMerge/>
            <w:tcBorders>
              <w:left w:val="single" w:sz="4" w:space="0" w:color="000000"/>
              <w:bottom w:val="nil" w:sz="6" w:space="0" w:color="auto"/>
              <w:right w:val="nil" w:sz="6" w:space="0" w:color="auto"/>
            </w:tcBorders>
          </w:tcPr>
          <w:p>
            <w:pPr/>
          </w:p>
        </w:tc>
      </w:tr>
      <w:tr>
        <w:trPr>
          <w:trHeight w:val="312" w:hRule="exact"/>
        </w:trPr>
        <w:tc>
          <w:tcPr>
            <w:tcW w:w="1092"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1" w:right="0"/>
              <w:jc w:val="center"/>
              <w:rPr>
                <w:rFonts w:ascii="Times New Roman" w:hAnsi="Times New Roman" w:cs="Times New Roman" w:eastAsia="Times New Roman" w:hint="default"/>
                <w:sz w:val="21"/>
                <w:szCs w:val="21"/>
              </w:rPr>
            </w:pPr>
            <w:r>
              <w:rPr>
                <w:rFonts w:ascii="Times New Roman"/>
                <w:w w:val="100"/>
                <w:sz w:val="21"/>
              </w:rPr>
              <w:t>1</w:t>
            </w:r>
          </w:p>
        </w:tc>
        <w:tc>
          <w:tcPr>
            <w:tcW w:w="175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612"/>
              <w:jc w:val="right"/>
              <w:rPr>
                <w:rFonts w:ascii="宋体" w:hAnsi="宋体" w:cs="宋体" w:eastAsia="宋体" w:hint="default"/>
                <w:sz w:val="21"/>
                <w:szCs w:val="21"/>
              </w:rPr>
            </w:pPr>
            <w:r>
              <w:rPr>
                <w:rFonts w:ascii="Times New Roman" w:hAnsi="Times New Roman" w:cs="Times New Roman" w:eastAsia="Times New Roman" w:hint="default"/>
                <w:sz w:val="21"/>
                <w:szCs w:val="21"/>
              </w:rPr>
              <w:t>20-40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863"/>
              <w:jc w:val="right"/>
              <w:rPr>
                <w:rFonts w:ascii="Times New Roman" w:hAnsi="Times New Roman" w:cs="Times New Roman" w:eastAsia="Times New Roman" w:hint="default"/>
                <w:sz w:val="21"/>
                <w:szCs w:val="21"/>
              </w:rPr>
            </w:pPr>
            <w:r>
              <w:rPr>
                <w:rFonts w:ascii="Times New Roman"/>
                <w:w w:val="100"/>
                <w:sz w:val="21"/>
              </w:rPr>
              <w:t>5</w:t>
            </w:r>
          </w:p>
        </w:tc>
        <w:tc>
          <w:tcPr>
            <w:tcW w:w="1851"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4.75-2.38</w:t>
            </w:r>
          </w:p>
        </w:tc>
      </w:tr>
      <w:tr>
        <w:trPr>
          <w:trHeight w:val="19" w:hRule="exact"/>
        </w:trPr>
        <w:tc>
          <w:tcPr>
            <w:tcW w:w="1092"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nil" w:sz="6" w:space="0" w:color="auto"/>
            </w:tcBorders>
          </w:tcPr>
          <w:p>
            <w:pPr/>
          </w:p>
        </w:tc>
        <w:tc>
          <w:tcPr>
            <w:tcW w:w="1851" w:type="dxa"/>
            <w:tcBorders>
              <w:top w:val="nil" w:sz="6" w:space="0" w:color="auto"/>
              <w:left w:val="nil" w:sz="6" w:space="0" w:color="auto"/>
              <w:bottom w:val="nil" w:sz="6" w:space="0" w:color="auto"/>
              <w:right w:val="nil" w:sz="6" w:space="0" w:color="auto"/>
            </w:tcBorders>
          </w:tcPr>
          <w:p>
            <w:pPr/>
          </w:p>
        </w:tc>
      </w:tr>
      <w:tr>
        <w:trPr>
          <w:trHeight w:val="312" w:hRule="exact"/>
        </w:trPr>
        <w:tc>
          <w:tcPr>
            <w:tcW w:w="1092"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1" w:right="0"/>
              <w:jc w:val="center"/>
              <w:rPr>
                <w:rFonts w:ascii="Times New Roman" w:hAnsi="Times New Roman" w:cs="Times New Roman" w:eastAsia="Times New Roman" w:hint="default"/>
                <w:sz w:val="21"/>
                <w:szCs w:val="21"/>
              </w:rPr>
            </w:pPr>
            <w:r>
              <w:rPr>
                <w:rFonts w:ascii="Times New Roman"/>
                <w:w w:val="100"/>
                <w:sz w:val="21"/>
              </w:rPr>
              <w:t>2</w:t>
            </w:r>
          </w:p>
        </w:tc>
        <w:tc>
          <w:tcPr>
            <w:tcW w:w="175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665"/>
              <w:jc w:val="right"/>
              <w:rPr>
                <w:rFonts w:ascii="宋体" w:hAnsi="宋体" w:cs="宋体" w:eastAsia="宋体" w:hint="default"/>
                <w:sz w:val="21"/>
                <w:szCs w:val="21"/>
              </w:rPr>
            </w:pPr>
            <w:r>
              <w:rPr>
                <w:rFonts w:ascii="Times New Roman" w:hAnsi="Times New Roman" w:cs="Times New Roman" w:eastAsia="Times New Roman" w:hint="default"/>
                <w:sz w:val="21"/>
                <w:szCs w:val="21"/>
              </w:rPr>
              <w:t>5-10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863"/>
              <w:jc w:val="right"/>
              <w:rPr>
                <w:rFonts w:ascii="Times New Roman" w:hAnsi="Times New Roman" w:cs="Times New Roman" w:eastAsia="Times New Roman" w:hint="default"/>
                <w:sz w:val="21"/>
                <w:szCs w:val="21"/>
              </w:rPr>
            </w:pPr>
            <w:r>
              <w:rPr>
                <w:rFonts w:ascii="Times New Roman"/>
                <w:w w:val="100"/>
                <w:sz w:val="21"/>
              </w:rPr>
              <w:t>5</w:t>
            </w:r>
          </w:p>
        </w:tc>
        <w:tc>
          <w:tcPr>
            <w:tcW w:w="1851"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19-9.5</w:t>
            </w:r>
          </w:p>
        </w:tc>
      </w:tr>
      <w:tr>
        <w:trPr>
          <w:trHeight w:val="21" w:hRule="exact"/>
        </w:trPr>
        <w:tc>
          <w:tcPr>
            <w:tcW w:w="1092" w:type="dxa"/>
            <w:tcBorders>
              <w:top w:val="nil" w:sz="6" w:space="0" w:color="auto"/>
              <w:left w:val="nil" w:sz="6" w:space="0" w:color="auto"/>
              <w:bottom w:val="nil" w:sz="6" w:space="0" w:color="auto"/>
              <w:right w:val="nil" w:sz="6" w:space="0" w:color="auto"/>
            </w:tcBorders>
          </w:tcPr>
          <w:p>
            <w:pPr/>
          </w:p>
        </w:tc>
        <w:tc>
          <w:tcPr>
            <w:tcW w:w="1753" w:type="dxa"/>
            <w:tcBorders>
              <w:top w:val="nil" w:sz="6" w:space="0" w:color="auto"/>
              <w:left w:val="nil" w:sz="6" w:space="0" w:color="auto"/>
              <w:bottom w:val="nil" w:sz="6" w:space="0" w:color="auto"/>
              <w:right w:val="nil" w:sz="6" w:space="0" w:color="auto"/>
            </w:tcBorders>
          </w:tcPr>
          <w:p>
            <w:pPr/>
          </w:p>
        </w:tc>
        <w:tc>
          <w:tcPr>
            <w:tcW w:w="1983"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nil" w:sz="6" w:space="0" w:color="auto"/>
            </w:tcBorders>
          </w:tcPr>
          <w:p>
            <w:pPr/>
          </w:p>
        </w:tc>
        <w:tc>
          <w:tcPr>
            <w:tcW w:w="1851" w:type="dxa"/>
            <w:tcBorders>
              <w:top w:val="nil" w:sz="6" w:space="0" w:color="auto"/>
              <w:left w:val="nil" w:sz="6" w:space="0" w:color="auto"/>
              <w:bottom w:val="nil" w:sz="6" w:space="0" w:color="auto"/>
              <w:right w:val="nil" w:sz="6" w:space="0" w:color="auto"/>
            </w:tcBorders>
          </w:tcPr>
          <w:p>
            <w:pPr/>
          </w:p>
        </w:tc>
      </w:tr>
      <w:tr>
        <w:trPr>
          <w:trHeight w:val="331" w:hRule="exact"/>
        </w:trPr>
        <w:tc>
          <w:tcPr>
            <w:tcW w:w="1092"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1" w:right="0"/>
              <w:jc w:val="center"/>
              <w:rPr>
                <w:rFonts w:ascii="Times New Roman" w:hAnsi="Times New Roman" w:cs="Times New Roman" w:eastAsia="Times New Roman" w:hint="default"/>
                <w:sz w:val="21"/>
                <w:szCs w:val="21"/>
              </w:rPr>
            </w:pPr>
            <w:r>
              <w:rPr>
                <w:rFonts w:ascii="Times New Roman"/>
                <w:w w:val="100"/>
                <w:sz w:val="21"/>
              </w:rPr>
              <w:t>3</w:t>
            </w:r>
          </w:p>
        </w:tc>
        <w:tc>
          <w:tcPr>
            <w:tcW w:w="175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665"/>
              <w:jc w:val="right"/>
              <w:rPr>
                <w:rFonts w:ascii="宋体" w:hAnsi="宋体" w:cs="宋体" w:eastAsia="宋体" w:hint="default"/>
                <w:sz w:val="21"/>
                <w:szCs w:val="21"/>
              </w:rPr>
            </w:pPr>
            <w:r>
              <w:rPr>
                <w:rFonts w:ascii="Times New Roman" w:hAnsi="Times New Roman" w:cs="Times New Roman" w:eastAsia="Times New Roman" w:hint="default"/>
                <w:sz w:val="21"/>
                <w:szCs w:val="21"/>
              </w:rPr>
              <w:t>4-10</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863"/>
              <w:jc w:val="right"/>
              <w:rPr>
                <w:rFonts w:ascii="Times New Roman" w:hAnsi="Times New Roman" w:cs="Times New Roman" w:eastAsia="Times New Roman" w:hint="default"/>
                <w:sz w:val="21"/>
                <w:szCs w:val="21"/>
              </w:rPr>
            </w:pPr>
            <w:r>
              <w:rPr>
                <w:rFonts w:ascii="Times New Roman"/>
                <w:w w:val="100"/>
                <w:sz w:val="21"/>
              </w:rPr>
              <w:t>5</w:t>
            </w:r>
          </w:p>
        </w:tc>
        <w:tc>
          <w:tcPr>
            <w:tcW w:w="1851"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23.75-9.5</w:t>
            </w:r>
          </w:p>
        </w:tc>
      </w:tr>
      <w:tr>
        <w:trPr>
          <w:trHeight w:val="338" w:hRule="exact"/>
        </w:trPr>
        <w:tc>
          <w:tcPr>
            <w:tcW w:w="1092" w:type="dxa"/>
            <w:tcBorders>
              <w:top w:val="nil" w:sz="6" w:space="0" w:color="auto"/>
              <w:left w:val="nil" w:sz="6" w:space="0" w:color="auto"/>
              <w:bottom w:val="single" w:sz="12" w:space="0" w:color="000000"/>
              <w:right w:val="single" w:sz="4" w:space="0" w:color="000000"/>
            </w:tcBorders>
          </w:tcPr>
          <w:p>
            <w:pPr>
              <w:pStyle w:val="TableParagraph"/>
              <w:spacing w:line="240" w:lineRule="auto" w:before="75"/>
              <w:ind w:left="11" w:right="0"/>
              <w:jc w:val="center"/>
              <w:rPr>
                <w:rFonts w:ascii="Times New Roman" w:hAnsi="Times New Roman" w:cs="Times New Roman" w:eastAsia="Times New Roman" w:hint="default"/>
                <w:sz w:val="21"/>
                <w:szCs w:val="21"/>
              </w:rPr>
            </w:pPr>
            <w:r>
              <w:rPr>
                <w:rFonts w:ascii="Times New Roman"/>
                <w:w w:val="100"/>
                <w:sz w:val="21"/>
              </w:rPr>
              <w:t>4</w:t>
            </w:r>
          </w:p>
        </w:tc>
        <w:tc>
          <w:tcPr>
            <w:tcW w:w="17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left="-1"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9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3-5</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863"/>
              <w:jc w:val="right"/>
              <w:rPr>
                <w:rFonts w:ascii="Times New Roman" w:hAnsi="Times New Roman" w:cs="Times New Roman" w:eastAsia="Times New Roman" w:hint="default"/>
                <w:sz w:val="21"/>
                <w:szCs w:val="21"/>
              </w:rPr>
            </w:pPr>
            <w:r>
              <w:rPr>
                <w:rFonts w:ascii="Times New Roman"/>
                <w:w w:val="100"/>
                <w:sz w:val="21"/>
              </w:rPr>
              <w:t>5</w:t>
            </w:r>
          </w:p>
        </w:tc>
        <w:tc>
          <w:tcPr>
            <w:tcW w:w="1851"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left="3" w:right="0"/>
              <w:jc w:val="center"/>
              <w:rPr>
                <w:rFonts w:ascii="Times New Roman" w:hAnsi="Times New Roman" w:cs="Times New Roman" w:eastAsia="Times New Roman" w:hint="default"/>
                <w:sz w:val="21"/>
                <w:szCs w:val="21"/>
              </w:rPr>
            </w:pPr>
            <w:r>
              <w:rPr>
                <w:rFonts w:ascii="Times New Roman"/>
                <w:sz w:val="21"/>
              </w:rPr>
              <w:t>31.67-19</w:t>
            </w:r>
          </w:p>
        </w:tc>
      </w:tr>
    </w:tbl>
    <w:p>
      <w:pPr>
        <w:spacing w:line="240" w:lineRule="auto" w:before="8"/>
        <w:rPr>
          <w:rFonts w:ascii="宋体" w:hAnsi="宋体" w:cs="宋体" w:eastAsia="宋体" w:hint="default"/>
          <w:sz w:val="23"/>
          <w:szCs w:val="23"/>
        </w:rPr>
      </w:pPr>
    </w:p>
    <w:p>
      <w:pPr>
        <w:pStyle w:val="BodyText"/>
        <w:spacing w:line="360" w:lineRule="auto" w:before="26"/>
        <w:ind w:left="133" w:right="441" w:firstLine="480"/>
        <w:jc w:val="left"/>
      </w:pPr>
      <w:r>
        <w:rPr/>
        <w:pict>
          <v:group style="position:absolute;margin-left:85.103996pt;margin-top:-54.794388pt;width:425.25pt;height:5.2pt;mso-position-horizontal-relative:page;mso-position-vertical-relative:paragraph;z-index:-1053112" coordorigin="1702,-1096" coordsize="8505,104">
            <v:shape style="position:absolute;left:1702;top:-1096;width:1092;height:103" type="#_x0000_t75" stroked="false">
              <v:imagedata r:id="rId196" o:title=""/>
            </v:shape>
            <v:shape style="position:absolute;left:2770;top:-1002;width:1757;height:10" type="#_x0000_t75" stroked="false">
              <v:imagedata r:id="rId192" o:title=""/>
            </v:shape>
            <v:shape style="position:absolute;left:4523;top:-1002;width:1988;height:10" type="#_x0000_t75" stroked="false">
              <v:imagedata r:id="rId193" o:title=""/>
            </v:shape>
            <v:shape style="position:absolute;left:6505;top:-1002;width:1846;height:10" type="#_x0000_t75" stroked="false">
              <v:imagedata r:id="rId194" o:title=""/>
            </v:shape>
            <v:shape style="position:absolute;left:8346;top:-1002;width:1861;height:10" type="#_x0000_t75" stroked="false">
              <v:imagedata r:id="rId195" o:title=""/>
            </v:shape>
            <w10:wrap type="none"/>
          </v:group>
        </w:pict>
      </w:r>
      <w:r>
        <w:rPr/>
        <w:pict>
          <v:group style="position:absolute;margin-left:85.103996pt;margin-top:-38.114388pt;width:425.25pt;height:5.05pt;mso-position-horizontal-relative:page;mso-position-vertical-relative:paragraph;z-index:-1053088" coordorigin="1702,-762" coordsize="8505,101">
            <v:shape style="position:absolute;left:1702;top:-762;width:1092;height:101" type="#_x0000_t75" stroked="false">
              <v:imagedata r:id="rId191" o:title=""/>
            </v:shape>
            <v:shape style="position:absolute;left:2770;top:-671;width:1757;height:10" type="#_x0000_t75" stroked="false">
              <v:imagedata r:id="rId192" o:title=""/>
            </v:shape>
            <v:shape style="position:absolute;left:4523;top:-671;width:1988;height:10" type="#_x0000_t75" stroked="false">
              <v:imagedata r:id="rId193" o:title=""/>
            </v:shape>
            <v:shape style="position:absolute;left:6505;top:-671;width:1846;height:10" type="#_x0000_t75" stroked="false">
              <v:imagedata r:id="rId194" o:title=""/>
            </v:shape>
            <v:shape style="position:absolute;left:8346;top:-671;width:1861;height:10" type="#_x0000_t75" stroked="false">
              <v:imagedata r:id="rId195" o:title=""/>
            </v:shape>
            <w10:wrap type="none"/>
          </v:group>
        </w:pict>
      </w:r>
      <w:r>
        <w:rPr/>
        <w:pict>
          <v:shape style="position:absolute;margin-left:138.740005pt;margin-top:-17.714397pt;width:.479983pt;height:.84pt;mso-position-horizontal-relative:page;mso-position-vertical-relative:paragraph;z-index:4240" type="#_x0000_t75" stroked="false">
            <v:imagedata r:id="rId197" o:title=""/>
          </v:shape>
        </w:pict>
      </w:r>
      <w:r>
        <w:rPr/>
        <w:pict>
          <v:shape style="position:absolute;margin-left:226.369995pt;margin-top:-17.714397pt;width:.479993pt;height:.84pt;mso-position-horizontal-relative:page;mso-position-vertical-relative:paragraph;z-index:4264" type="#_x0000_t75" stroked="false">
            <v:imagedata r:id="rId197" o:title=""/>
          </v:shape>
        </w:pict>
      </w:r>
      <w:r>
        <w:rPr/>
        <w:pict>
          <v:shape style="position:absolute;margin-left:325.510010pt;margin-top:-17.714397pt;width:.479993pt;height:.84pt;mso-position-horizontal-relative:page;mso-position-vertical-relative:paragraph;z-index:4288" type="#_x0000_t75" stroked="false">
            <v:imagedata r:id="rId197" o:title=""/>
          </v:shape>
        </w:pict>
      </w:r>
      <w:r>
        <w:rPr/>
        <w:pict>
          <v:shape style="position:absolute;margin-left:417.549988pt;margin-top:-17.714397pt;width:.479993pt;height:.84pt;mso-position-horizontal-relative:page;mso-position-vertical-relative:paragraph;z-index:4312" type="#_x0000_t75" stroked="false">
            <v:imagedata r:id="rId197" o:title=""/>
          </v:shape>
        </w:pict>
      </w:r>
      <w:r>
        <w:rPr/>
        <w:t>（</w:t>
      </w:r>
      <w:r>
        <w:rPr>
          <w:rFonts w:ascii="Times New Roman" w:hAnsi="Times New Roman" w:cs="Times New Roman" w:eastAsia="Times New Roman" w:hint="default"/>
        </w:rPr>
        <w:t>5</w:t>
      </w:r>
      <w:r>
        <w:rPr/>
        <w:t>）固定资产后续支出的处理：固定资产的后续支出主要包括修理支出、更新改良支出及装修支出 等内容，其会计处理方法为：</w:t>
      </w:r>
    </w:p>
    <w:p>
      <w:pPr>
        <w:spacing w:line="240" w:lineRule="auto" w:before="1"/>
        <w:rPr>
          <w:rFonts w:ascii="宋体" w:hAnsi="宋体" w:cs="宋体" w:eastAsia="宋体" w:hint="default"/>
          <w:sz w:val="26"/>
          <w:szCs w:val="26"/>
        </w:rPr>
      </w:pPr>
    </w:p>
    <w:p>
      <w:pPr>
        <w:pStyle w:val="BodyText"/>
        <w:spacing w:line="240" w:lineRule="auto"/>
        <w:ind w:left="733" w:right="621"/>
        <w:jc w:val="left"/>
      </w:pPr>
      <w:r>
        <w:rPr>
          <w:rFonts w:ascii="Times New Roman" w:hAnsi="Times New Roman" w:cs="Times New Roman" w:eastAsia="Times New Roman" w:hint="default"/>
        </w:rPr>
        <w:t>1</w:t>
      </w:r>
      <w:r>
        <w:rPr/>
        <w:t>）固定资产日常修理和大修费用发生时直接计入当期费用；</w:t>
      </w:r>
    </w:p>
    <w:p>
      <w:pPr>
        <w:pStyle w:val="BodyText"/>
        <w:spacing w:line="360" w:lineRule="auto" w:before="164"/>
        <w:ind w:left="133" w:right="441" w:firstLine="600"/>
        <w:jc w:val="left"/>
      </w:pPr>
      <w:r>
        <w:rPr>
          <w:rFonts w:ascii="Times New Roman" w:hAnsi="Times New Roman" w:cs="Times New Roman" w:eastAsia="Times New Roman" w:hint="default"/>
          <w:spacing w:val="3"/>
        </w:rPr>
        <w:t>2</w:t>
      </w:r>
      <w:r>
        <w:rPr>
          <w:spacing w:val="3"/>
        </w:rPr>
        <w:t>）固定资产更新改良支出，当其包含的经济利益很可能流入企业且成本能够可靠计量时计入固定</w:t>
      </w:r>
      <w:r>
        <w:rPr/>
        <w:t> 资产价值；同时将被替换资产的账面价值扣除。</w:t>
      </w:r>
    </w:p>
    <w:p>
      <w:pPr>
        <w:spacing w:after="0" w:line="360" w:lineRule="auto"/>
        <w:jc w:val="left"/>
        <w:sectPr>
          <w:headerReference w:type="default" r:id="rId189"/>
          <w:pgSz w:w="11910" w:h="16850"/>
          <w:pgMar w:header="857" w:footer="857" w:top="1040" w:bottom="1040" w:left="320" w:right="0"/>
        </w:sectPr>
      </w:pPr>
    </w:p>
    <w:p>
      <w:pPr>
        <w:pStyle w:val="BodyText"/>
        <w:spacing w:line="369" w:lineRule="auto" w:before="80"/>
        <w:ind w:left="133" w:right="449" w:firstLine="600"/>
        <w:jc w:val="both"/>
      </w:pPr>
      <w:r>
        <w:rPr>
          <w:rFonts w:ascii="Times New Roman" w:hAnsi="Times New Roman" w:cs="Times New Roman" w:eastAsia="Times New Roman" w:hint="default"/>
          <w:spacing w:val="3"/>
        </w:rPr>
        <w:t>3</w:t>
      </w:r>
      <w:r>
        <w:rPr>
          <w:spacing w:val="3"/>
        </w:rPr>
        <w:t>）固定资产装修费用，当其包含的经济利益很可能流入企业且成本能够可靠计量时，在“固定资</w:t>
      </w:r>
      <w:r>
        <w:rPr/>
        <w:t> </w:t>
      </w:r>
      <w:r>
        <w:rPr>
          <w:spacing w:val="3"/>
        </w:rPr>
        <w:t>产”内单设明细科目核算，并在两次装修期间与固定资产尚可使用年限两者中较短的期间内，采用直线</w:t>
      </w:r>
      <w:r>
        <w:rPr>
          <w:spacing w:val="-86"/>
        </w:rPr>
        <w:t> </w:t>
      </w:r>
      <w:r>
        <w:rPr>
          <w:spacing w:val="-86"/>
        </w:rPr>
      </w:r>
      <w:r>
        <w:rPr/>
        <w:t>法单独计提折旧。</w:t>
      </w:r>
    </w:p>
    <w:p>
      <w:pPr>
        <w:spacing w:line="240" w:lineRule="auto" w:before="4"/>
        <w:rPr>
          <w:rFonts w:ascii="宋体" w:hAnsi="宋体" w:cs="宋体" w:eastAsia="宋体" w:hint="default"/>
          <w:sz w:val="25"/>
          <w:szCs w:val="25"/>
        </w:rPr>
      </w:pPr>
    </w:p>
    <w:p>
      <w:pPr>
        <w:pStyle w:val="BodyText"/>
        <w:spacing w:line="374" w:lineRule="auto"/>
        <w:ind w:left="133" w:right="444" w:firstLine="480"/>
        <w:jc w:val="both"/>
      </w:pPr>
      <w:r>
        <w:rPr/>
        <w:t>（</w:t>
      </w:r>
      <w:r>
        <w:rPr>
          <w:rFonts w:ascii="Times New Roman" w:hAnsi="Times New Roman" w:cs="Times New Roman" w:eastAsia="Times New Roman" w:hint="default"/>
        </w:rPr>
        <w:t>6</w:t>
      </w:r>
      <w:r>
        <w:rPr/>
        <w:t>）持有待售的固定资产的处理：持有待售的固定资产是指在当前状况下仅根据出售同类固定资产 </w:t>
      </w:r>
      <w:r>
        <w:rPr>
          <w:spacing w:val="3"/>
        </w:rPr>
        <w:t>的惯例就可以直接出售且极可能出售的固定资产。对于持有待售的固定资产，公司将调整该项固定资产</w:t>
      </w:r>
      <w:r>
        <w:rPr>
          <w:spacing w:val="-84"/>
        </w:rPr>
        <w:t> </w:t>
      </w:r>
      <w:r>
        <w:rPr>
          <w:spacing w:val="-84"/>
        </w:rPr>
      </w:r>
      <w:r>
        <w:rPr>
          <w:spacing w:val="3"/>
        </w:rPr>
        <w:t>的预计净残值，使该项固定资产的预计净残值能够反映其公允价值减去处置费用后的金额，但不得超过</w:t>
      </w:r>
      <w:r>
        <w:rPr>
          <w:spacing w:val="-84"/>
        </w:rPr>
        <w:t> </w:t>
      </w:r>
      <w:r>
        <w:rPr>
          <w:spacing w:val="-84"/>
        </w:rPr>
      </w:r>
      <w:r>
        <w:rPr>
          <w:spacing w:val="3"/>
        </w:rPr>
        <w:t>符合持有待售条件时该项固定资产的原账面价值，原账面价值高于预计净残值的差额，应作为资产减值</w:t>
      </w:r>
      <w:r>
        <w:rPr>
          <w:spacing w:val="-84"/>
        </w:rPr>
        <w:t> </w:t>
      </w:r>
      <w:r>
        <w:rPr>
          <w:spacing w:val="-84"/>
        </w:rPr>
      </w:r>
      <w:r>
        <w:rPr/>
        <w:t>损失计入当期损益。</w:t>
      </w:r>
    </w:p>
    <w:p>
      <w:pPr>
        <w:spacing w:line="240" w:lineRule="auto" w:before="12"/>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13.</w:t>
      </w:r>
      <w:r>
        <w:rPr/>
        <w:t>在建工程</w:t>
      </w:r>
      <w:r>
        <w:rPr>
          <w:b w:val="0"/>
          <w:bCs w:val="0"/>
        </w:rPr>
      </w:r>
    </w:p>
    <w:p>
      <w:pPr>
        <w:spacing w:line="240" w:lineRule="auto" w:before="3"/>
        <w:rPr>
          <w:rFonts w:ascii="黑体" w:hAnsi="黑体" w:cs="黑体" w:eastAsia="黑体" w:hint="default"/>
          <w:b/>
          <w:bCs/>
          <w:sz w:val="39"/>
          <w:szCs w:val="39"/>
        </w:rPr>
      </w:pPr>
    </w:p>
    <w:p>
      <w:pPr>
        <w:pStyle w:val="BodyText"/>
        <w:spacing w:line="372" w:lineRule="auto"/>
        <w:ind w:left="133" w:right="444" w:firstLine="480"/>
        <w:jc w:val="both"/>
      </w:pPr>
      <w:r>
        <w:rPr/>
        <w:t>（</w:t>
      </w:r>
      <w:r>
        <w:rPr>
          <w:rFonts w:ascii="Times New Roman" w:hAnsi="Times New Roman" w:cs="Times New Roman" w:eastAsia="Times New Roman" w:hint="default"/>
        </w:rPr>
        <w:t>1</w:t>
      </w:r>
      <w:r>
        <w:rPr/>
        <w:t>）在建工程的计价：按实际发生的支出确定工程成本。自营工程按直接材料、直接工资、直接施 </w:t>
      </w:r>
      <w:r>
        <w:rPr>
          <w:spacing w:val="3"/>
        </w:rPr>
        <w:t>工费等计量；发包工程按照应支付的工程价款（包括按合同规定向承包企业预付工程款、备料款）等计</w:t>
      </w:r>
      <w:r>
        <w:rPr>
          <w:spacing w:val="-84"/>
        </w:rPr>
        <w:t> </w:t>
      </w:r>
      <w:r>
        <w:rPr>
          <w:spacing w:val="-84"/>
        </w:rPr>
      </w:r>
      <w:r>
        <w:rPr>
          <w:spacing w:val="3"/>
        </w:rPr>
        <w:t>量；设备安装工程按所安装设备的价值、安装费用、工程试运转等所发生的支出等确定工程成本。在建</w:t>
      </w:r>
      <w:r>
        <w:rPr>
          <w:spacing w:val="-84"/>
        </w:rPr>
        <w:t> </w:t>
      </w:r>
      <w:r>
        <w:rPr>
          <w:spacing w:val="-84"/>
        </w:rPr>
      </w:r>
      <w:r>
        <w:rPr/>
        <w:t>工程成本还包括资本化的借款费用和汇兑损益。</w:t>
      </w:r>
    </w:p>
    <w:p>
      <w:pPr>
        <w:pStyle w:val="BodyText"/>
        <w:spacing w:line="372" w:lineRule="auto" w:before="51"/>
        <w:ind w:left="133" w:right="444" w:firstLine="480"/>
        <w:jc w:val="both"/>
      </w:pPr>
      <w:r>
        <w:rPr/>
        <w:t>（</w:t>
      </w:r>
      <w:r>
        <w:rPr>
          <w:rFonts w:ascii="Times New Roman" w:hAnsi="Times New Roman" w:cs="Times New Roman" w:eastAsia="Times New Roman" w:hint="default"/>
        </w:rPr>
        <w:t>2</w:t>
      </w:r>
      <w:r>
        <w:rPr/>
        <w:t>）在建工程结转固定资产的时点：公司所建造的固定资产已达到预定可使用状态，但尚未办理竣 </w:t>
      </w:r>
      <w:r>
        <w:rPr>
          <w:spacing w:val="3"/>
        </w:rPr>
        <w:t>工决算的，自达到预定可使用状态之日起，根据在建工程已经发生的实际成本及未来发生的预计成本，</w:t>
      </w:r>
      <w:r>
        <w:rPr>
          <w:spacing w:val="-84"/>
        </w:rPr>
        <w:t> </w:t>
      </w:r>
      <w:r>
        <w:rPr>
          <w:spacing w:val="-84"/>
        </w:rPr>
      </w:r>
      <w:r>
        <w:rPr>
          <w:spacing w:val="3"/>
        </w:rPr>
        <w:t>按估计的价值转入固定资产，并按本会计政策的相关规定计提固定资产折旧，待办理了竣工决算手续后</w:t>
      </w:r>
      <w:r>
        <w:rPr>
          <w:spacing w:val="-84"/>
        </w:rPr>
        <w:t> </w:t>
      </w:r>
      <w:r>
        <w:rPr>
          <w:spacing w:val="-84"/>
        </w:rPr>
      </w:r>
      <w:r>
        <w:rPr/>
        <w:t>再作调整。</w:t>
      </w:r>
    </w:p>
    <w:p>
      <w:pPr>
        <w:spacing w:line="240" w:lineRule="auto" w:before="1"/>
        <w:rPr>
          <w:rFonts w:ascii="宋体" w:hAnsi="宋体" w:cs="宋体" w:eastAsia="宋体" w:hint="default"/>
          <w:sz w:val="29"/>
          <w:szCs w:val="29"/>
        </w:rPr>
      </w:pPr>
    </w:p>
    <w:p>
      <w:pPr>
        <w:pStyle w:val="Heading5"/>
        <w:spacing w:line="240" w:lineRule="auto"/>
        <w:ind w:right="621"/>
        <w:jc w:val="left"/>
        <w:rPr>
          <w:b w:val="0"/>
          <w:bCs w:val="0"/>
        </w:rPr>
      </w:pPr>
      <w:r>
        <w:rPr>
          <w:rFonts w:ascii="Times New Roman" w:hAnsi="Times New Roman" w:cs="Times New Roman" w:eastAsia="Times New Roman" w:hint="default"/>
        </w:rPr>
        <w:t>14.</w:t>
      </w:r>
      <w:r>
        <w:rPr/>
        <w:t>借款费用</w:t>
      </w:r>
      <w:r>
        <w:rPr>
          <w:b w:val="0"/>
          <w:bCs w:val="0"/>
        </w:rPr>
      </w:r>
    </w:p>
    <w:p>
      <w:pPr>
        <w:spacing w:line="240" w:lineRule="auto" w:before="4"/>
        <w:rPr>
          <w:rFonts w:ascii="黑体" w:hAnsi="黑体" w:cs="黑体" w:eastAsia="黑体" w:hint="default"/>
          <w:b/>
          <w:bCs/>
          <w:sz w:val="39"/>
          <w:szCs w:val="39"/>
        </w:rPr>
      </w:pPr>
    </w:p>
    <w:p>
      <w:pPr>
        <w:pStyle w:val="BodyText"/>
        <w:spacing w:line="369" w:lineRule="auto"/>
        <w:ind w:left="133" w:right="444" w:firstLine="480"/>
        <w:jc w:val="both"/>
      </w:pPr>
      <w:r>
        <w:rPr/>
        <w:t>（</w:t>
      </w:r>
      <w:r>
        <w:rPr>
          <w:rFonts w:ascii="Times New Roman" w:hAnsi="Times New Roman" w:cs="Times New Roman" w:eastAsia="Times New Roman" w:hint="default"/>
        </w:rPr>
        <w:t>1</w:t>
      </w:r>
      <w:r>
        <w:rPr/>
        <w:t>）借款费用资本化的确认原则：可直接归属于符合资本化条件的资产的购建或者生产的，予以资 </w:t>
      </w:r>
      <w:r>
        <w:rPr>
          <w:spacing w:val="3"/>
        </w:rPr>
        <w:t>本化，计入相关资产成本；其他借款费用，在发生时根据其发生额确认为费用，计入当期损益。在同时</w:t>
      </w:r>
      <w:r>
        <w:rPr>
          <w:spacing w:val="-84"/>
        </w:rPr>
        <w:t> </w:t>
      </w:r>
      <w:r>
        <w:rPr>
          <w:spacing w:val="-84"/>
        </w:rPr>
      </w:r>
      <w:r>
        <w:rPr/>
        <w:t>具备下列三个条件时，予以资本化，计入相关资产成本：</w:t>
      </w:r>
    </w:p>
    <w:p>
      <w:pPr>
        <w:spacing w:line="240" w:lineRule="auto" w:before="4"/>
        <w:rPr>
          <w:rFonts w:ascii="宋体" w:hAnsi="宋体" w:cs="宋体" w:eastAsia="宋体" w:hint="default"/>
          <w:sz w:val="25"/>
          <w:szCs w:val="25"/>
        </w:rPr>
      </w:pPr>
    </w:p>
    <w:p>
      <w:pPr>
        <w:pStyle w:val="BodyText"/>
        <w:spacing w:line="240" w:lineRule="auto"/>
        <w:ind w:left="733" w:right="621"/>
        <w:jc w:val="left"/>
      </w:pPr>
      <w:r>
        <w:rPr>
          <w:rFonts w:ascii="Times New Roman" w:hAnsi="Times New Roman" w:cs="Times New Roman" w:eastAsia="Times New Roman" w:hint="default"/>
        </w:rPr>
        <w:t>1</w:t>
      </w:r>
      <w:r>
        <w:rPr/>
        <w:t>）资产支出已经发生；</w:t>
      </w:r>
    </w:p>
    <w:p>
      <w:pPr>
        <w:pStyle w:val="BodyText"/>
        <w:spacing w:line="240" w:lineRule="auto" w:before="164"/>
        <w:ind w:left="733" w:right="621"/>
        <w:jc w:val="left"/>
      </w:pPr>
      <w:r>
        <w:rPr>
          <w:rFonts w:ascii="Times New Roman" w:hAnsi="Times New Roman" w:cs="Times New Roman" w:eastAsia="Times New Roman" w:hint="default"/>
        </w:rPr>
        <w:t>2</w:t>
      </w:r>
      <w:r>
        <w:rPr/>
        <w:t>）借款费用已经发生；</w:t>
      </w:r>
    </w:p>
    <w:p>
      <w:pPr>
        <w:pStyle w:val="BodyText"/>
        <w:spacing w:line="240" w:lineRule="auto" w:before="164"/>
        <w:ind w:left="733" w:right="621"/>
        <w:jc w:val="left"/>
      </w:pPr>
      <w:r>
        <w:rPr>
          <w:rFonts w:ascii="Times New Roman" w:hAnsi="Times New Roman" w:cs="Times New Roman" w:eastAsia="Times New Roman" w:hint="default"/>
        </w:rPr>
        <w:t>3</w:t>
      </w:r>
      <w:r>
        <w:rPr/>
        <w:t>）为使资产达到预定可使用状态所必要的购建活动已经开始。</w:t>
      </w:r>
    </w:p>
    <w:p>
      <w:pPr>
        <w:spacing w:after="0" w:line="240" w:lineRule="auto"/>
        <w:jc w:val="left"/>
        <w:sectPr>
          <w:headerReference w:type="default" r:id="rId198"/>
          <w:pgSz w:w="11910" w:h="16850"/>
          <w:pgMar w:header="857" w:footer="857" w:top="1040" w:bottom="1040" w:left="320" w:right="0"/>
        </w:sectPr>
      </w:pPr>
    </w:p>
    <w:p>
      <w:pPr>
        <w:pStyle w:val="BodyText"/>
        <w:spacing w:line="369" w:lineRule="auto" w:before="80"/>
        <w:ind w:left="133" w:right="444" w:firstLine="480"/>
        <w:jc w:val="both"/>
      </w:pPr>
      <w:r>
        <w:rPr/>
        <w:t>（</w:t>
      </w:r>
      <w:r>
        <w:rPr>
          <w:rFonts w:ascii="Times New Roman" w:hAnsi="Times New Roman" w:cs="Times New Roman" w:eastAsia="Times New Roman" w:hint="default"/>
        </w:rPr>
        <w:t>2</w:t>
      </w:r>
      <w:r>
        <w:rPr/>
        <w:t>）借款费用资本化的期间：为购建符合资本化条件的固定资产所发生的借款费用，满足上述资本 </w:t>
      </w:r>
      <w:r>
        <w:rPr>
          <w:spacing w:val="3"/>
        </w:rPr>
        <w:t>化条件的，在该资产达到预定可使用状态前所发生的，计入资产成本；符合资本化条件的固定资产在购</w:t>
      </w:r>
      <w:r>
        <w:rPr>
          <w:spacing w:val="-84"/>
        </w:rPr>
        <w:t> </w:t>
      </w:r>
      <w:r>
        <w:rPr>
          <w:spacing w:val="-84"/>
        </w:rPr>
      </w:r>
      <w:r>
        <w:rPr/>
        <w:t>建过程中发生非正常中断、且中断时间连续超过</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1"/>
        </w:rPr>
        <w:t> </w:t>
      </w:r>
      <w:r>
        <w:rPr/>
        <w:t>个月的，暂停借款费用的资本化。在中断期间发生的</w:t>
      </w:r>
      <w:r>
        <w:rPr>
          <w:spacing w:val="-111"/>
        </w:rPr>
        <w:t> </w:t>
      </w:r>
      <w:r>
        <w:rPr>
          <w:spacing w:val="3"/>
        </w:rPr>
        <w:t>借款费用确认为费用，计入当期损益，直至固定资产的购建活动重新开始。如果中断是所购建的符合资</w:t>
      </w:r>
      <w:r>
        <w:rPr>
          <w:spacing w:val="-84"/>
        </w:rPr>
        <w:t> </w:t>
      </w:r>
      <w:r>
        <w:rPr>
          <w:spacing w:val="-84"/>
        </w:rPr>
      </w:r>
      <w:r>
        <w:rPr/>
        <w:t>本化条件的固定资产达到预定可使用状态必要的程序，借款费用的资本化继续进行。</w:t>
      </w:r>
    </w:p>
    <w:p>
      <w:pPr>
        <w:pStyle w:val="BodyText"/>
        <w:spacing w:line="374" w:lineRule="auto" w:before="53"/>
        <w:ind w:left="133" w:right="442" w:firstLine="480"/>
        <w:jc w:val="both"/>
      </w:pPr>
      <w:r>
        <w:rPr/>
        <w:t>（</w:t>
      </w:r>
      <w:r>
        <w:rPr>
          <w:rFonts w:ascii="Times New Roman" w:hAnsi="Times New Roman" w:cs="Times New Roman" w:eastAsia="Times New Roman" w:hint="default"/>
        </w:rPr>
        <w:t>3</w:t>
      </w:r>
      <w:r>
        <w:rPr/>
        <w:t>）借款费用资本化金额的计算方法：为购建符合资本化条件的固定资产而借入专门借款的，以专 </w:t>
      </w:r>
      <w:r>
        <w:rPr>
          <w:spacing w:val="3"/>
        </w:rPr>
        <w:t>门借款当期实际发生的利息费用，减去将尚未动用的借款资金存入银行取得的利息收入或进行暂时性投</w:t>
      </w:r>
      <w:r>
        <w:rPr>
          <w:spacing w:val="-84"/>
        </w:rPr>
        <w:t> </w:t>
      </w:r>
      <w:r>
        <w:rPr>
          <w:spacing w:val="-84"/>
        </w:rPr>
      </w:r>
      <w:r>
        <w:rPr>
          <w:spacing w:val="3"/>
        </w:rPr>
        <w:t>资取得的投资收益后的金额确定。占用了一般借款的，根据累计资产支出超过专门借款部分的资产支出</w:t>
      </w:r>
      <w:r>
        <w:rPr>
          <w:spacing w:val="-82"/>
        </w:rPr>
        <w:t> </w:t>
      </w:r>
      <w:r>
        <w:rPr>
          <w:spacing w:val="-82"/>
        </w:rPr>
      </w:r>
      <w:r>
        <w:rPr>
          <w:spacing w:val="3"/>
        </w:rPr>
        <w:t>加权平均数乘以所占用一般借款的资本化率，计算确定一般借款应予资本化的利息金额。资本化率根据</w:t>
      </w:r>
      <w:r>
        <w:rPr>
          <w:spacing w:val="-84"/>
        </w:rPr>
        <w:t> </w:t>
      </w:r>
      <w:r>
        <w:rPr>
          <w:spacing w:val="-84"/>
        </w:rPr>
      </w:r>
      <w:r>
        <w:rPr>
          <w:spacing w:val="3"/>
        </w:rPr>
        <w:t>一般借款加权平均利率计算确定。资本化期间，是指从借款费用开始资本化时点到停止资本化时点的期</w:t>
      </w:r>
      <w:r>
        <w:rPr>
          <w:spacing w:val="-84"/>
        </w:rPr>
        <w:t> </w:t>
      </w:r>
      <w:r>
        <w:rPr>
          <w:spacing w:val="-84"/>
        </w:rPr>
      </w:r>
      <w:r>
        <w:rPr/>
        <w:t>间，借款费用暂停资本化的期间不包括在内。</w:t>
      </w:r>
    </w:p>
    <w:p>
      <w:pPr>
        <w:spacing w:line="240" w:lineRule="auto" w:before="12"/>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15.</w:t>
      </w:r>
      <w:r>
        <w:rPr/>
        <w:t>无形资产</w:t>
      </w:r>
      <w:r>
        <w:rPr>
          <w:b w:val="0"/>
          <w:bCs w:val="0"/>
        </w:rPr>
      </w:r>
    </w:p>
    <w:p>
      <w:pPr>
        <w:spacing w:line="240" w:lineRule="auto" w:before="3"/>
        <w:rPr>
          <w:rFonts w:ascii="黑体" w:hAnsi="黑体" w:cs="黑体" w:eastAsia="黑体" w:hint="default"/>
          <w:b/>
          <w:bCs/>
          <w:sz w:val="39"/>
          <w:szCs w:val="39"/>
        </w:rPr>
      </w:pPr>
    </w:p>
    <w:p>
      <w:pPr>
        <w:pStyle w:val="BodyText"/>
        <w:spacing w:line="379" w:lineRule="auto"/>
        <w:ind w:left="133" w:right="633" w:firstLine="480"/>
        <w:jc w:val="left"/>
      </w:pPr>
      <w:r>
        <w:rPr/>
        <w:t>无形资产是指公司拥有或者控制的没有实物形态的可辨认非货币性资产。包括专利权、非专利技 术、商标权、著作权、土地使用权、特许权、计算机软件等。企业自创商誉以及内部产生的品牌、报刊 名等，不能确认为无形资产。</w:t>
      </w:r>
    </w:p>
    <w:p>
      <w:pPr>
        <w:spacing w:line="240" w:lineRule="auto" w:before="8"/>
        <w:rPr>
          <w:rFonts w:ascii="宋体" w:hAnsi="宋体" w:cs="宋体" w:eastAsia="宋体" w:hint="default"/>
          <w:sz w:val="24"/>
          <w:szCs w:val="24"/>
        </w:rPr>
      </w:pPr>
    </w:p>
    <w:p>
      <w:pPr>
        <w:pStyle w:val="BodyText"/>
        <w:spacing w:line="372" w:lineRule="auto"/>
        <w:ind w:left="133" w:right="452" w:firstLine="480"/>
        <w:jc w:val="both"/>
      </w:pPr>
      <w:r>
        <w:rPr/>
        <w:t>（</w:t>
      </w:r>
      <w:r>
        <w:rPr>
          <w:rFonts w:ascii="Times New Roman" w:hAnsi="Times New Roman" w:cs="Times New Roman" w:eastAsia="Times New Roman" w:hint="default"/>
        </w:rPr>
        <w:t>1</w:t>
      </w:r>
      <w:r>
        <w:rPr/>
        <w:t>）无形资产的计价方法：购入的无形资产，按实际支付的价款和相关的其他支出作为实际成本。 </w:t>
      </w:r>
      <w:r>
        <w:rPr>
          <w:spacing w:val="9"/>
        </w:rPr>
        <w:t>投资者投入的无形资产，按投资合同或协议约定的价值确定实际成本，但合同或协议约定价值不公允</w:t>
      </w:r>
      <w:r>
        <w:rPr>
          <w:spacing w:val="-112"/>
        </w:rPr>
        <w:t> </w:t>
      </w:r>
      <w:r>
        <w:rPr>
          <w:spacing w:val="-112"/>
        </w:rPr>
      </w:r>
      <w:r>
        <w:rPr>
          <w:spacing w:val="9"/>
        </w:rPr>
        <w:t>的，按公允价值确定实际成本。自行研究开发的无形资产，其研究阶段的支出，于发生时计入当期损</w:t>
      </w:r>
      <w:r>
        <w:rPr>
          <w:spacing w:val="-112"/>
        </w:rPr>
        <w:t> </w:t>
      </w:r>
      <w:r>
        <w:rPr>
          <w:spacing w:val="-112"/>
        </w:rPr>
      </w:r>
      <w:r>
        <w:rPr/>
        <w:t>益；其开发阶段的支出，同时满足下列条件的，确认为无形资产（专利技术和非专利技术）。</w:t>
      </w:r>
    </w:p>
    <w:p>
      <w:pPr>
        <w:spacing w:line="240" w:lineRule="auto" w:before="3"/>
        <w:rPr>
          <w:rFonts w:ascii="宋体" w:hAnsi="宋体" w:cs="宋体" w:eastAsia="宋体" w:hint="default"/>
          <w:sz w:val="25"/>
          <w:szCs w:val="25"/>
        </w:rPr>
      </w:pPr>
    </w:p>
    <w:p>
      <w:pPr>
        <w:pStyle w:val="BodyText"/>
        <w:spacing w:line="240" w:lineRule="auto"/>
        <w:ind w:left="733" w:right="621"/>
        <w:jc w:val="left"/>
      </w:pP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164"/>
        <w:ind w:left="733" w:right="621"/>
        <w:jc w:val="left"/>
      </w:pPr>
      <w:r>
        <w:rPr>
          <w:rFonts w:ascii="Times New Roman" w:hAnsi="Times New Roman" w:cs="Times New Roman" w:eastAsia="Times New Roman" w:hint="default"/>
        </w:rPr>
        <w:t>2</w:t>
      </w:r>
      <w:r>
        <w:rPr/>
        <w:t>）具有完成该无形资产并使用或出售的意图；</w:t>
      </w:r>
    </w:p>
    <w:p>
      <w:pPr>
        <w:pStyle w:val="BodyText"/>
        <w:spacing w:line="240" w:lineRule="auto" w:before="164"/>
        <w:ind w:left="733" w:right="621"/>
        <w:jc w:val="left"/>
      </w:pPr>
      <w:r>
        <w:rPr>
          <w:rFonts w:ascii="Times New Roman" w:hAnsi="Times New Roman" w:cs="Times New Roman" w:eastAsia="Times New Roman" w:hint="default"/>
        </w:rPr>
        <w:t>3</w:t>
      </w:r>
      <w:r>
        <w:rPr/>
        <w:t>）运用该无形资产生产的产品存在市场或无形资产自身存在市场；</w:t>
      </w:r>
    </w:p>
    <w:p>
      <w:pPr>
        <w:pStyle w:val="BodyText"/>
        <w:spacing w:line="360" w:lineRule="auto" w:before="164"/>
        <w:ind w:left="133" w:right="441" w:firstLine="600"/>
        <w:jc w:val="left"/>
      </w:pPr>
      <w:r>
        <w:rPr>
          <w:rFonts w:ascii="Times New Roman" w:hAnsi="Times New Roman" w:cs="Times New Roman" w:eastAsia="Times New Roman" w:hint="default"/>
          <w:spacing w:val="3"/>
        </w:rPr>
        <w:t>4</w:t>
      </w:r>
      <w:r>
        <w:rPr>
          <w:spacing w:val="3"/>
        </w:rPr>
        <w:t>）有足够的技术、财务资源和其他资源支持，以完成该无形资产的开发，并有能力使用或出售该</w:t>
      </w:r>
      <w:r>
        <w:rPr/>
        <w:t> 无形资产；</w:t>
      </w:r>
    </w:p>
    <w:p>
      <w:pPr>
        <w:pStyle w:val="BodyText"/>
        <w:spacing w:line="240" w:lineRule="auto" w:before="62"/>
        <w:ind w:left="733" w:right="621"/>
        <w:jc w:val="left"/>
      </w:pPr>
      <w:r>
        <w:rPr>
          <w:rFonts w:ascii="Times New Roman" w:hAnsi="Times New Roman" w:cs="Times New Roman" w:eastAsia="Times New Roman" w:hint="default"/>
        </w:rPr>
        <w:t>5</w:t>
      </w:r>
      <w:r>
        <w:rPr/>
        <w:t>）归属于该无形资产开发阶段的支出能够可靠地计量；</w:t>
      </w:r>
    </w:p>
    <w:p>
      <w:pPr>
        <w:spacing w:after="0" w:line="240" w:lineRule="auto"/>
        <w:jc w:val="left"/>
        <w:sectPr>
          <w:headerReference w:type="default" r:id="rId199"/>
          <w:pgSz w:w="11910" w:h="16850"/>
          <w:pgMar w:header="857" w:footer="857" w:top="1040" w:bottom="1040" w:left="320" w:right="0"/>
        </w:sectPr>
      </w:pPr>
    </w:p>
    <w:p>
      <w:pPr>
        <w:pStyle w:val="BodyText"/>
        <w:spacing w:line="372" w:lineRule="auto" w:before="80"/>
        <w:ind w:left="133" w:right="444" w:firstLine="480"/>
        <w:jc w:val="both"/>
      </w:pPr>
      <w:r>
        <w:rPr/>
        <w:pict>
          <v:shape style="position:absolute;margin-left:494.100006pt;margin-top:784.199768pt;width:101.220007pt;height:57.75pt;mso-position-horizontal-relative:page;mso-position-vertical-relative:page;z-index:4336" type="#_x0000_t75" stroked="false">
            <v:imagedata r:id="rId17" o:title=""/>
          </v:shape>
        </w:pict>
      </w:r>
      <w:r>
        <w:rPr/>
        <w:pict>
          <v:group style="position:absolute;margin-left:376.98999pt;margin-top:791.159973pt;width:49.45pt;height:13pt;mso-position-horizontal-relative:page;mso-position-vertical-relative:page;z-index:-1052944"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t>（</w:t>
      </w:r>
      <w:r>
        <w:rPr>
          <w:rFonts w:ascii="Times New Roman" w:hAnsi="Times New Roman" w:cs="Times New Roman" w:eastAsia="Times New Roman" w:hint="default"/>
        </w:rPr>
        <w:t>2</w:t>
      </w:r>
      <w:r>
        <w:rPr/>
        <w:t>）无形资产的摊销方法和期限：公司的土地使用权从出让起始日起，按其出让年限平均摊销；公 </w:t>
      </w:r>
      <w:r>
        <w:rPr>
          <w:spacing w:val="3"/>
        </w:rPr>
        <w:t>司其他无形资产按预计使用年限、合同规定的受益年限和法律规定的有效年限三者中最短者分期平均摊</w:t>
      </w:r>
      <w:r>
        <w:rPr>
          <w:spacing w:val="-84"/>
        </w:rPr>
        <w:t> </w:t>
      </w:r>
      <w:r>
        <w:rPr>
          <w:spacing w:val="-84"/>
        </w:rPr>
      </w:r>
      <w:r>
        <w:rPr>
          <w:spacing w:val="3"/>
        </w:rPr>
        <w:t>销。摊销金额按其受益对象计入相关资产成本和当期损益。使用寿命不确定的无形资产不进行摊销，须</w:t>
      </w:r>
      <w:r>
        <w:rPr>
          <w:spacing w:val="-84"/>
        </w:rPr>
        <w:t> </w:t>
      </w:r>
      <w:r>
        <w:rPr>
          <w:spacing w:val="-84"/>
        </w:rPr>
      </w:r>
      <w:r>
        <w:rPr/>
        <w:t>在每年年末进行减值测试。</w:t>
      </w:r>
    </w:p>
    <w:p>
      <w:pPr>
        <w:spacing w:line="240" w:lineRule="auto" w:before="4"/>
        <w:rPr>
          <w:rFonts w:ascii="宋体" w:hAnsi="宋体" w:cs="宋体" w:eastAsia="宋体" w:hint="default"/>
          <w:sz w:val="29"/>
          <w:szCs w:val="29"/>
        </w:rPr>
      </w:pPr>
    </w:p>
    <w:p>
      <w:pPr>
        <w:pStyle w:val="Heading5"/>
        <w:spacing w:line="240" w:lineRule="auto"/>
        <w:ind w:right="621"/>
        <w:jc w:val="left"/>
        <w:rPr>
          <w:b w:val="0"/>
          <w:bCs w:val="0"/>
        </w:rPr>
      </w:pPr>
      <w:r>
        <w:rPr>
          <w:rFonts w:ascii="Times New Roman" w:hAnsi="Times New Roman" w:cs="Times New Roman" w:eastAsia="Times New Roman" w:hint="default"/>
        </w:rPr>
        <w:t>16.</w:t>
      </w:r>
      <w:r>
        <w:rPr/>
        <w:t>商誉</w:t>
      </w:r>
      <w:r>
        <w:rPr>
          <w:b w:val="0"/>
          <w:bCs w:val="0"/>
        </w:rPr>
      </w:r>
    </w:p>
    <w:p>
      <w:pPr>
        <w:spacing w:line="240" w:lineRule="auto" w:before="3"/>
        <w:rPr>
          <w:rFonts w:ascii="黑体" w:hAnsi="黑体" w:cs="黑体" w:eastAsia="黑体" w:hint="default"/>
          <w:b/>
          <w:bCs/>
          <w:sz w:val="39"/>
          <w:szCs w:val="39"/>
        </w:rPr>
      </w:pPr>
    </w:p>
    <w:p>
      <w:pPr>
        <w:pStyle w:val="BodyText"/>
        <w:spacing w:line="379" w:lineRule="auto"/>
        <w:ind w:left="133" w:right="441" w:firstLine="480"/>
        <w:jc w:val="left"/>
      </w:pPr>
      <w:r>
        <w:rPr>
          <w:spacing w:val="4"/>
        </w:rPr>
        <w:t>商誉为股权投资成本或非同一控制下企业合并成本超过应享有的或企业合并中取得的被投资单位或 </w:t>
      </w:r>
      <w:r>
        <w:rPr/>
        <w:t>被购买方可辨认净资产于取得日或购买日的公允价值份额的差额。</w:t>
      </w:r>
    </w:p>
    <w:p>
      <w:pPr>
        <w:spacing w:line="240" w:lineRule="auto" w:before="8"/>
        <w:rPr>
          <w:rFonts w:ascii="宋体" w:hAnsi="宋体" w:cs="宋体" w:eastAsia="宋体" w:hint="default"/>
          <w:sz w:val="24"/>
          <w:szCs w:val="24"/>
        </w:rPr>
      </w:pPr>
    </w:p>
    <w:p>
      <w:pPr>
        <w:pStyle w:val="BodyText"/>
        <w:spacing w:line="379" w:lineRule="auto"/>
        <w:ind w:left="133" w:right="441" w:firstLine="480"/>
        <w:jc w:val="left"/>
      </w:pPr>
      <w:r>
        <w:rPr>
          <w:spacing w:val="4"/>
        </w:rPr>
        <w:t>与子公司有关的商誉在合并财务报表上单独列示，与联营公司和合营公司有关的商誉，包含在长期 </w:t>
      </w:r>
      <w:r>
        <w:rPr/>
        <w:t>股权投资的账面价值中。</w:t>
      </w:r>
    </w:p>
    <w:p>
      <w:pPr>
        <w:spacing w:line="240" w:lineRule="auto" w:before="8"/>
        <w:rPr>
          <w:rFonts w:ascii="宋体" w:hAnsi="宋体" w:cs="宋体" w:eastAsia="宋体" w:hint="default"/>
          <w:sz w:val="24"/>
          <w:szCs w:val="24"/>
        </w:rPr>
      </w:pPr>
    </w:p>
    <w:p>
      <w:pPr>
        <w:pStyle w:val="BodyText"/>
        <w:spacing w:line="379" w:lineRule="auto"/>
        <w:ind w:left="133" w:right="441" w:firstLine="480"/>
        <w:jc w:val="left"/>
      </w:pPr>
      <w:r>
        <w:rPr>
          <w:spacing w:val="4"/>
        </w:rPr>
        <w:t>在财务报表中单独列示的商誉至少每年进行减值测试。减值测试时，商誉的账面价值根据企业合并 </w:t>
      </w:r>
      <w:r>
        <w:rPr/>
        <w:t>的协同效应分摊至受益的资产组或资产组组合。</w:t>
      </w:r>
    </w:p>
    <w:p>
      <w:pPr>
        <w:spacing w:line="240" w:lineRule="auto" w:before="10"/>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17.</w:t>
      </w:r>
      <w:r>
        <w:rPr/>
        <w:t>长期待摊费用</w:t>
      </w:r>
      <w:r>
        <w:rPr>
          <w:b w:val="0"/>
          <w:bCs w:val="0"/>
        </w:rPr>
      </w:r>
    </w:p>
    <w:p>
      <w:pPr>
        <w:spacing w:line="240" w:lineRule="auto" w:before="3"/>
        <w:rPr>
          <w:rFonts w:ascii="黑体" w:hAnsi="黑体" w:cs="黑体" w:eastAsia="黑体" w:hint="default"/>
          <w:b/>
          <w:bCs/>
          <w:sz w:val="39"/>
          <w:szCs w:val="39"/>
        </w:rPr>
      </w:pPr>
    </w:p>
    <w:p>
      <w:pPr>
        <w:pStyle w:val="BodyText"/>
        <w:spacing w:line="357" w:lineRule="auto"/>
        <w:ind w:left="133" w:right="441" w:firstLine="480"/>
        <w:jc w:val="left"/>
      </w:pPr>
      <w:r>
        <w:rPr/>
        <w:t>长期待摊费用是指公司已经支出，但应由本期和以后各期分别负担的分摊期限在 </w:t>
      </w:r>
      <w:r>
        <w:rPr>
          <w:rFonts w:ascii="Times New Roman" w:hAnsi="Times New Roman" w:cs="Times New Roman" w:eastAsia="Times New Roman" w:hint="default"/>
        </w:rPr>
        <w:t>1</w:t>
      </w:r>
      <w:r>
        <w:rPr>
          <w:rFonts w:ascii="Times New Roman" w:hAnsi="Times New Roman" w:cs="Times New Roman" w:eastAsia="Times New Roman" w:hint="default"/>
          <w:spacing w:val="55"/>
        </w:rPr>
        <w:t> </w:t>
      </w:r>
      <w:r>
        <w:rPr/>
        <w:t>年以上的各项费</w:t>
      </w:r>
      <w:r>
        <w:rPr>
          <w:spacing w:val="2"/>
        </w:rPr>
        <w:t> </w:t>
      </w:r>
      <w:r>
        <w:rPr/>
        <w:t>用。按实际支出入账，在项目受益期内平均摊销。</w:t>
      </w:r>
    </w:p>
    <w:p>
      <w:pPr>
        <w:spacing w:line="240" w:lineRule="auto" w:before="6"/>
        <w:rPr>
          <w:rFonts w:ascii="宋体" w:hAnsi="宋体" w:cs="宋体" w:eastAsia="宋体" w:hint="default"/>
          <w:sz w:val="26"/>
          <w:szCs w:val="26"/>
        </w:rPr>
      </w:pPr>
    </w:p>
    <w:p>
      <w:pPr>
        <w:pStyle w:val="BodyText"/>
        <w:spacing w:line="379" w:lineRule="auto"/>
        <w:ind w:left="133" w:right="441" w:firstLine="480"/>
        <w:jc w:val="left"/>
      </w:pPr>
      <w:r>
        <w:rPr>
          <w:spacing w:val="4"/>
        </w:rPr>
        <w:t>如果长期待摊费用项目不能使公司在以后会计期间受益的，将尚未摊销的该项目的摊余价值全部转 </w:t>
      </w:r>
      <w:r>
        <w:rPr/>
        <w:t>入当期损益。</w:t>
      </w:r>
    </w:p>
    <w:p>
      <w:pPr>
        <w:spacing w:line="240" w:lineRule="auto" w:before="8"/>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18.</w:t>
      </w:r>
      <w:r>
        <w:rPr/>
        <w:t>收入</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621"/>
        <w:jc w:val="left"/>
      </w:pPr>
      <w:r>
        <w:rPr/>
        <w:t>公司收入确认原则如下：</w:t>
      </w:r>
    </w:p>
    <w:p>
      <w:pPr>
        <w:spacing w:line="240" w:lineRule="auto" w:before="6"/>
        <w:rPr>
          <w:rFonts w:ascii="宋体" w:hAnsi="宋体" w:cs="宋体" w:eastAsia="宋体" w:hint="default"/>
          <w:sz w:val="35"/>
          <w:szCs w:val="35"/>
        </w:rPr>
      </w:pPr>
    </w:p>
    <w:p>
      <w:pPr>
        <w:pStyle w:val="BodyText"/>
        <w:spacing w:line="240" w:lineRule="auto"/>
        <w:ind w:left="613" w:right="621"/>
        <w:jc w:val="left"/>
      </w:pPr>
      <w:r>
        <w:rPr/>
        <w:t>（</w:t>
      </w:r>
      <w:r>
        <w:rPr>
          <w:rFonts w:ascii="Times New Roman" w:hAnsi="Times New Roman" w:cs="Times New Roman" w:eastAsia="Times New Roman" w:hint="default"/>
        </w:rPr>
        <w:t>1</w:t>
      </w:r>
      <w:r>
        <w:rPr/>
        <w:t>）销售商品的收入，在下列条件均能满足时予以确认：</w:t>
      </w:r>
    </w:p>
    <w:p>
      <w:pPr>
        <w:spacing w:line="240" w:lineRule="auto" w:before="11"/>
        <w:rPr>
          <w:rFonts w:ascii="宋体" w:hAnsi="宋体" w:cs="宋体" w:eastAsia="宋体" w:hint="default"/>
          <w:sz w:val="33"/>
          <w:szCs w:val="33"/>
        </w:rPr>
      </w:pPr>
    </w:p>
    <w:p>
      <w:pPr>
        <w:pStyle w:val="BodyText"/>
        <w:spacing w:line="240" w:lineRule="auto"/>
        <w:ind w:left="572" w:right="621"/>
        <w:jc w:val="left"/>
      </w:pPr>
      <w:r>
        <w:rPr>
          <w:rFonts w:ascii="Times New Roman" w:hAnsi="Times New Roman" w:cs="Times New Roman" w:eastAsia="Times New Roman" w:hint="default"/>
        </w:rPr>
        <w:t>1)</w:t>
      </w:r>
      <w:r>
        <w:rPr/>
        <w:t>企业己将商品所有权上的主要风险和报酬转移给购货方；</w:t>
      </w:r>
    </w:p>
    <w:p>
      <w:pPr>
        <w:pStyle w:val="BodyText"/>
        <w:spacing w:line="240" w:lineRule="auto" w:before="164"/>
        <w:ind w:left="572" w:right="621"/>
        <w:jc w:val="left"/>
      </w:pPr>
      <w:r>
        <w:rPr>
          <w:rFonts w:ascii="Times New Roman" w:hAnsi="Times New Roman" w:cs="Times New Roman" w:eastAsia="Times New Roman" w:hint="default"/>
        </w:rPr>
        <w:t>2)</w:t>
      </w:r>
      <w:r>
        <w:rPr/>
        <w:t>企业既没有保留通常与所有权相联系的继续管理权，也没有对己售出的商品实施有效控制；</w:t>
      </w:r>
    </w:p>
    <w:p>
      <w:pPr>
        <w:pStyle w:val="BodyText"/>
        <w:spacing w:line="240" w:lineRule="auto" w:before="165"/>
        <w:ind w:left="572" w:right="621"/>
        <w:jc w:val="left"/>
      </w:pPr>
      <w:r>
        <w:rPr>
          <w:rFonts w:ascii="Times New Roman" w:hAnsi="Times New Roman" w:cs="Times New Roman" w:eastAsia="Times New Roman" w:hint="default"/>
        </w:rPr>
        <w:t>3)</w:t>
      </w:r>
      <w:r>
        <w:rPr/>
        <w:t>收入的金额能够可靠计量；</w:t>
      </w:r>
    </w:p>
    <w:p>
      <w:pPr>
        <w:spacing w:after="0" w:line="240" w:lineRule="auto"/>
        <w:jc w:val="left"/>
        <w:sectPr>
          <w:headerReference w:type="default" r:id="rId200"/>
          <w:footerReference w:type="default" r:id="rId201"/>
          <w:pgSz w:w="11910" w:h="16850"/>
          <w:pgMar w:header="857" w:footer="789" w:top="1040" w:bottom="980" w:left="320" w:right="0"/>
        </w:sectPr>
      </w:pPr>
    </w:p>
    <w:p>
      <w:pPr>
        <w:pStyle w:val="BodyText"/>
        <w:spacing w:line="240" w:lineRule="auto" w:before="80"/>
        <w:ind w:left="572" w:right="621"/>
        <w:jc w:val="left"/>
      </w:pPr>
      <w:r>
        <w:rPr>
          <w:rFonts w:ascii="Times New Roman" w:hAnsi="Times New Roman" w:cs="Times New Roman" w:eastAsia="Times New Roman" w:hint="default"/>
        </w:rPr>
        <w:t>4)</w:t>
      </w:r>
      <w:r>
        <w:rPr/>
        <w:t>相关经济利益很可能流入企业；</w:t>
      </w:r>
    </w:p>
    <w:p>
      <w:pPr>
        <w:pStyle w:val="BodyText"/>
        <w:spacing w:line="240" w:lineRule="auto" w:before="165"/>
        <w:ind w:left="572" w:right="621"/>
        <w:jc w:val="left"/>
      </w:pPr>
      <w:r>
        <w:rPr>
          <w:rFonts w:ascii="Times New Roman" w:hAnsi="Times New Roman" w:cs="Times New Roman" w:eastAsia="Times New Roman" w:hint="default"/>
        </w:rPr>
        <w:t>5)</w:t>
      </w:r>
      <w:r>
        <w:rPr/>
        <w:t>相关的、己发生的或将发生的成本能够可靠计量。</w:t>
      </w:r>
    </w:p>
    <w:p>
      <w:pPr>
        <w:spacing w:line="240" w:lineRule="auto" w:before="11"/>
        <w:rPr>
          <w:rFonts w:ascii="宋体" w:hAnsi="宋体" w:cs="宋体" w:eastAsia="宋体" w:hint="default"/>
          <w:sz w:val="33"/>
          <w:szCs w:val="33"/>
        </w:rPr>
      </w:pPr>
    </w:p>
    <w:p>
      <w:pPr>
        <w:pStyle w:val="BodyText"/>
        <w:spacing w:line="240" w:lineRule="auto"/>
        <w:ind w:left="613" w:right="621"/>
        <w:jc w:val="left"/>
      </w:pPr>
      <w:r>
        <w:rPr/>
        <w:t>（</w:t>
      </w:r>
      <w:r>
        <w:rPr>
          <w:rFonts w:ascii="Times New Roman" w:hAnsi="Times New Roman" w:cs="Times New Roman" w:eastAsia="Times New Roman" w:hint="default"/>
        </w:rPr>
        <w:t>2</w:t>
      </w:r>
      <w:r>
        <w:rPr/>
        <w:t>）提供劳务收入：</w:t>
      </w:r>
    </w:p>
    <w:p>
      <w:pPr>
        <w:spacing w:line="240" w:lineRule="auto" w:before="0"/>
        <w:rPr>
          <w:rFonts w:ascii="宋体" w:hAnsi="宋体" w:cs="宋体" w:eastAsia="宋体" w:hint="default"/>
          <w:sz w:val="34"/>
          <w:szCs w:val="34"/>
        </w:rPr>
      </w:pPr>
    </w:p>
    <w:p>
      <w:pPr>
        <w:pStyle w:val="BodyText"/>
        <w:spacing w:line="379" w:lineRule="auto"/>
        <w:ind w:left="133" w:right="441" w:firstLine="480"/>
        <w:jc w:val="left"/>
      </w:pPr>
      <w:r>
        <w:rPr/>
        <w:t>在资产负债表日提供劳务交易的结果能够可靠估计的，</w:t>
      </w:r>
      <w:r>
        <w:rPr>
          <w:spacing w:val="49"/>
        </w:rPr>
        <w:t> </w:t>
      </w:r>
      <w:r>
        <w:rPr/>
        <w:t>按照完工百分比法确认提供劳务收入。提供</w:t>
      </w:r>
      <w:r>
        <w:rPr>
          <w:spacing w:val="2"/>
        </w:rPr>
        <w:t> </w:t>
      </w:r>
      <w:r>
        <w:rPr/>
        <w:t>劳务交易的结果能够可靠估计，是指同时具备以下条件：</w:t>
      </w:r>
    </w:p>
    <w:p>
      <w:pPr>
        <w:spacing w:line="240" w:lineRule="auto" w:before="8"/>
        <w:rPr>
          <w:rFonts w:ascii="宋体" w:hAnsi="宋体" w:cs="宋体" w:eastAsia="宋体" w:hint="default"/>
          <w:sz w:val="24"/>
          <w:szCs w:val="24"/>
        </w:rPr>
      </w:pPr>
    </w:p>
    <w:p>
      <w:pPr>
        <w:pStyle w:val="BodyText"/>
        <w:spacing w:line="240" w:lineRule="auto"/>
        <w:ind w:left="630" w:right="621"/>
        <w:jc w:val="left"/>
      </w:pPr>
      <w:r>
        <w:rPr>
          <w:rFonts w:ascii="Times New Roman" w:hAnsi="Times New Roman" w:cs="Times New Roman" w:eastAsia="Times New Roman" w:hint="default"/>
        </w:rPr>
        <w:t>1)</w:t>
      </w:r>
      <w:r>
        <w:rPr/>
        <w:t>收入的金额能够可靠计量；</w:t>
      </w:r>
    </w:p>
    <w:p>
      <w:pPr>
        <w:pStyle w:val="BodyText"/>
        <w:spacing w:line="240" w:lineRule="auto" w:before="165"/>
        <w:ind w:left="630" w:right="621"/>
        <w:jc w:val="left"/>
      </w:pPr>
      <w:r>
        <w:rPr>
          <w:rFonts w:ascii="Times New Roman" w:hAnsi="Times New Roman" w:cs="Times New Roman" w:eastAsia="Times New Roman" w:hint="default"/>
        </w:rPr>
        <w:t>2)</w:t>
      </w:r>
      <w:r>
        <w:rPr/>
        <w:t>相关的经济利益很可能流入企业；</w:t>
      </w:r>
    </w:p>
    <w:p>
      <w:pPr>
        <w:pStyle w:val="BodyText"/>
        <w:spacing w:line="240" w:lineRule="auto" w:before="164"/>
        <w:ind w:left="630" w:right="621"/>
        <w:jc w:val="left"/>
      </w:pPr>
      <w:r>
        <w:rPr>
          <w:rFonts w:ascii="Times New Roman" w:hAnsi="Times New Roman" w:cs="Times New Roman" w:eastAsia="Times New Roman" w:hint="default"/>
        </w:rPr>
        <w:t>3)</w:t>
      </w:r>
      <w:r>
        <w:rPr/>
        <w:t>交易的完工进度能够可靠确定；</w:t>
      </w:r>
    </w:p>
    <w:p>
      <w:pPr>
        <w:pStyle w:val="BodyText"/>
        <w:spacing w:line="559" w:lineRule="auto" w:before="164"/>
        <w:ind w:left="572" w:right="621" w:firstLine="57"/>
        <w:jc w:val="left"/>
      </w:pPr>
      <w:r>
        <w:rPr>
          <w:rFonts w:ascii="Times New Roman" w:hAnsi="Times New Roman" w:cs="Times New Roman" w:eastAsia="Times New Roman" w:hint="default"/>
        </w:rPr>
        <w:t>4)</w:t>
      </w:r>
      <w:r>
        <w:rPr/>
        <w:t>交易中已发生的和将发生的成本能够可靠计量。</w:t>
      </w:r>
      <w:r>
        <w:rPr>
          <w:w w:val="99"/>
        </w:rPr>
        <w:t> </w:t>
      </w:r>
      <w:r>
        <w:rPr/>
        <w:t>在资产负债表日提供劳务交易结果不能够可靠估计的，分别下列情况处理：</w:t>
      </w:r>
    </w:p>
    <w:p>
      <w:pPr>
        <w:pStyle w:val="BodyText"/>
        <w:spacing w:line="360" w:lineRule="auto" w:before="144"/>
        <w:ind w:left="589" w:right="441" w:hanging="17"/>
        <w:jc w:val="left"/>
      </w:pPr>
      <w:r>
        <w:rPr>
          <w:rFonts w:ascii="Times New Roman" w:hAnsi="Times New Roman" w:cs="Times New Roman" w:eastAsia="Times New Roman" w:hint="default"/>
        </w:rPr>
        <w:t>1)</w:t>
      </w:r>
      <w:r>
        <w:rPr/>
        <w:t>已发生的劳务成本预计能够得到补偿，应按已经发生的劳务成本金额确认收入；并按相同金额结转</w:t>
      </w:r>
      <w:r>
        <w:rPr>
          <w:spacing w:val="-88"/>
        </w:rPr>
        <w:t> </w:t>
      </w:r>
      <w:r>
        <w:rPr>
          <w:spacing w:val="-88"/>
        </w:rPr>
      </w:r>
      <w:r>
        <w:rPr/>
        <w:t>成本；</w:t>
      </w:r>
    </w:p>
    <w:p>
      <w:pPr>
        <w:pStyle w:val="BodyText"/>
        <w:spacing w:line="360" w:lineRule="auto" w:before="63"/>
        <w:ind w:left="589" w:right="441" w:hanging="17"/>
        <w:jc w:val="left"/>
      </w:pPr>
      <w:r>
        <w:rPr>
          <w:rFonts w:ascii="Times New Roman" w:hAnsi="Times New Roman" w:cs="Times New Roman" w:eastAsia="Times New Roman" w:hint="default"/>
          <w:spacing w:val="3"/>
        </w:rPr>
        <w:t>2)</w:t>
      </w:r>
      <w:r>
        <w:rPr>
          <w:spacing w:val="3"/>
        </w:rPr>
        <w:t>已发生的劳务成本预计不能够得到补偿的，</w:t>
      </w:r>
      <w:r>
        <w:rPr>
          <w:spacing w:val="-3"/>
        </w:rPr>
        <w:t> </w:t>
      </w:r>
      <w:r>
        <w:rPr>
          <w:spacing w:val="3"/>
        </w:rPr>
        <w:t>将已经发生的劳务成本计入当期损益，不确认提供劳</w:t>
      </w:r>
      <w:r>
        <w:rPr>
          <w:spacing w:val="-116"/>
        </w:rPr>
        <w:t> </w:t>
      </w:r>
      <w:r>
        <w:rPr>
          <w:spacing w:val="-116"/>
        </w:rPr>
      </w:r>
      <w:r>
        <w:rPr/>
        <w:t>务收入。</w:t>
      </w:r>
    </w:p>
    <w:p>
      <w:pPr>
        <w:spacing w:line="240" w:lineRule="auto" w:before="1"/>
        <w:rPr>
          <w:rFonts w:ascii="宋体" w:hAnsi="宋体" w:cs="宋体" w:eastAsia="宋体" w:hint="default"/>
          <w:sz w:val="26"/>
          <w:szCs w:val="26"/>
        </w:rPr>
      </w:pPr>
    </w:p>
    <w:p>
      <w:pPr>
        <w:pStyle w:val="BodyText"/>
        <w:spacing w:line="240" w:lineRule="auto"/>
        <w:ind w:left="613" w:right="621"/>
        <w:jc w:val="left"/>
      </w:pPr>
      <w:r>
        <w:rPr/>
        <w:t>（</w:t>
      </w:r>
      <w:r>
        <w:rPr>
          <w:rFonts w:ascii="Times New Roman" w:hAnsi="Times New Roman" w:cs="Times New Roman" w:eastAsia="Times New Roman" w:hint="default"/>
        </w:rPr>
        <w:t>3</w:t>
      </w:r>
      <w:r>
        <w:rPr/>
        <w:t>）让渡资产使用权收入：</w:t>
      </w:r>
    </w:p>
    <w:p>
      <w:pPr>
        <w:spacing w:line="240" w:lineRule="auto" w:before="0"/>
        <w:rPr>
          <w:rFonts w:ascii="宋体" w:hAnsi="宋体" w:cs="宋体" w:eastAsia="宋体" w:hint="default"/>
          <w:sz w:val="34"/>
          <w:szCs w:val="34"/>
        </w:rPr>
      </w:pPr>
    </w:p>
    <w:p>
      <w:pPr>
        <w:pStyle w:val="BodyText"/>
        <w:spacing w:line="376" w:lineRule="auto"/>
        <w:ind w:left="133" w:right="441" w:firstLine="480"/>
        <w:jc w:val="left"/>
      </w:pPr>
      <w:r>
        <w:rPr>
          <w:spacing w:val="4"/>
        </w:rPr>
        <w:t>让渡资产使用权收入包括利息收入、使用费收入等。同时满足下列条件的，才能予以确认：相关的 </w:t>
      </w:r>
      <w:r>
        <w:rPr/>
        <w:t>经济利益很可能流入企业；收入的金额能够可靠计量。</w:t>
      </w:r>
    </w:p>
    <w:p>
      <w:pPr>
        <w:spacing w:line="240" w:lineRule="auto" w:before="13"/>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19.</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3"/>
        <w:rPr>
          <w:rFonts w:ascii="黑体" w:hAnsi="黑体" w:cs="黑体" w:eastAsia="黑体" w:hint="default"/>
          <w:b/>
          <w:bCs/>
          <w:sz w:val="39"/>
          <w:szCs w:val="39"/>
        </w:rPr>
      </w:pPr>
    </w:p>
    <w:p>
      <w:pPr>
        <w:pStyle w:val="BodyText"/>
        <w:spacing w:line="372" w:lineRule="auto"/>
        <w:ind w:left="133" w:right="444" w:firstLine="480"/>
        <w:jc w:val="both"/>
      </w:pPr>
      <w:r>
        <w:rPr/>
        <w:t>递延所得税资产和递延所得税负债根据资产和负债的计税基础与其账面价值的差额</w:t>
      </w:r>
      <w:r>
        <w:rPr>
          <w:rFonts w:ascii="Times New Roman" w:hAnsi="Times New Roman" w:cs="Times New Roman" w:eastAsia="Times New Roman" w:hint="default"/>
        </w:rPr>
        <w:t>(</w:t>
      </w:r>
      <w:r>
        <w:rPr/>
        <w:t>暂时性差异</w:t>
      </w:r>
      <w:r>
        <w:rPr>
          <w:rFonts w:ascii="Times New Roman" w:hAnsi="Times New Roman" w:cs="Times New Roman" w:eastAsia="Times New Roman" w:hint="default"/>
        </w:rPr>
        <w:t>)</w:t>
      </w:r>
      <w:r>
        <w:rPr/>
        <w:t>计算 </w:t>
      </w:r>
      <w:r>
        <w:rPr>
          <w:spacing w:val="3"/>
        </w:rPr>
        <w:t>确认。对于按照税法规定能够于以后年度抵减应纳税所得额的可抵扣亏损和税款抵减，视同暂时性差异</w:t>
      </w:r>
      <w:r>
        <w:rPr>
          <w:spacing w:val="-84"/>
        </w:rPr>
        <w:t> </w:t>
      </w:r>
      <w:r>
        <w:rPr>
          <w:spacing w:val="-84"/>
        </w:rPr>
      </w:r>
      <w:r>
        <w:rPr>
          <w:spacing w:val="3"/>
        </w:rPr>
        <w:t>确认相应的递延所得税资产。于资产负债表日，递延所得税资产和递延所得税负债，按照预期收回该资</w:t>
      </w:r>
      <w:r>
        <w:rPr>
          <w:spacing w:val="-84"/>
        </w:rPr>
        <w:t> </w:t>
      </w:r>
      <w:r>
        <w:rPr>
          <w:spacing w:val="-84"/>
        </w:rPr>
      </w:r>
      <w:r>
        <w:rPr/>
        <w:t>产或清偿该负债期间的适用税率计量。</w:t>
      </w:r>
    </w:p>
    <w:p>
      <w:pPr>
        <w:spacing w:line="240" w:lineRule="auto" w:before="5"/>
        <w:rPr>
          <w:rFonts w:ascii="宋体" w:hAnsi="宋体" w:cs="宋体" w:eastAsia="宋体" w:hint="default"/>
          <w:sz w:val="25"/>
          <w:szCs w:val="25"/>
        </w:rPr>
      </w:pPr>
    </w:p>
    <w:p>
      <w:pPr>
        <w:pStyle w:val="BodyText"/>
        <w:spacing w:line="240" w:lineRule="auto"/>
        <w:ind w:left="613" w:right="441"/>
        <w:jc w:val="left"/>
      </w:pPr>
      <w:r>
        <w:rPr>
          <w:spacing w:val="4"/>
        </w:rPr>
        <w:t>公司以很可能取得用来抵扣可抵扣暂时性差异的应纳税所得额为限，确认由可抵扣暂时性差异产生</w:t>
      </w:r>
      <w:r>
        <w:rPr/>
      </w:r>
    </w:p>
    <w:p>
      <w:pPr>
        <w:spacing w:after="0" w:line="240" w:lineRule="auto"/>
        <w:jc w:val="left"/>
        <w:sectPr>
          <w:headerReference w:type="default" r:id="rId202"/>
          <w:footerReference w:type="default" r:id="rId203"/>
          <w:pgSz w:w="11910" w:h="16850"/>
          <w:pgMar w:header="857" w:footer="957" w:top="1040" w:bottom="1140" w:left="320" w:right="0"/>
          <w:pgNumType w:start="101"/>
        </w:sectPr>
      </w:pPr>
    </w:p>
    <w:p>
      <w:pPr>
        <w:pStyle w:val="BodyText"/>
        <w:spacing w:line="379" w:lineRule="auto" w:before="80"/>
        <w:ind w:left="133" w:right="444"/>
        <w:jc w:val="both"/>
      </w:pPr>
      <w:r>
        <w:rPr>
          <w:spacing w:val="3"/>
        </w:rPr>
        <w:t>的递延所得税资产。对已确认的递延所得税资产，当预计到未来期间很可能无法获得足够的应纳税所得</w:t>
      </w:r>
      <w:r>
        <w:rPr>
          <w:spacing w:val="-84"/>
        </w:rPr>
        <w:t> </w:t>
      </w:r>
      <w:r>
        <w:rPr>
          <w:spacing w:val="-84"/>
        </w:rPr>
      </w:r>
      <w:r>
        <w:rPr>
          <w:spacing w:val="3"/>
        </w:rPr>
        <w:t>额用以抵扣递延所得税资产时，应当减记递延所得税资产的账面价值。在很可能获得足够的应纳税所得</w:t>
      </w:r>
      <w:r>
        <w:rPr>
          <w:spacing w:val="-87"/>
        </w:rPr>
        <w:t> </w:t>
      </w:r>
      <w:r>
        <w:rPr>
          <w:spacing w:val="-87"/>
        </w:rPr>
      </w:r>
      <w:r>
        <w:rPr/>
        <w:t>额时，减记的金额予以转回。</w:t>
      </w:r>
    </w:p>
    <w:p>
      <w:pPr>
        <w:spacing w:line="240" w:lineRule="auto" w:before="7"/>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20.</w:t>
      </w:r>
      <w:r>
        <w:rPr/>
        <w:t>资产减值</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441"/>
        <w:jc w:val="left"/>
      </w:pPr>
      <w:r>
        <w:rPr>
          <w:spacing w:val="9"/>
        </w:rPr>
        <w:t>公司于资产负债表日对工程物资、在建工程、固定资产、无形资产和长期股权投资等项目进行判</w:t>
      </w:r>
    </w:p>
    <w:p>
      <w:pPr>
        <w:pStyle w:val="BodyText"/>
        <w:spacing w:line="379" w:lineRule="auto" w:before="182"/>
        <w:ind w:left="133" w:right="444"/>
        <w:jc w:val="both"/>
      </w:pPr>
      <w:r>
        <w:rPr>
          <w:spacing w:val="3"/>
        </w:rPr>
        <w:t>断，当存在下列迹象时，表明资产可能发生了减值，公司将进行减值测试，对商誉和受益年限不确定的</w:t>
      </w:r>
      <w:r>
        <w:rPr>
          <w:spacing w:val="-84"/>
        </w:rPr>
        <w:t> </w:t>
      </w:r>
      <w:r>
        <w:rPr>
          <w:spacing w:val="-84"/>
        </w:rPr>
      </w:r>
      <w:r>
        <w:rPr>
          <w:spacing w:val="3"/>
        </w:rPr>
        <w:t>无形资产每年末均进行减值测试。难以对单项资产的可收回金额进行测试的，以该资产所属的资产组或</w:t>
      </w:r>
      <w:r>
        <w:rPr>
          <w:spacing w:val="-84"/>
        </w:rPr>
        <w:t> </w:t>
      </w:r>
      <w:r>
        <w:rPr>
          <w:spacing w:val="-84"/>
        </w:rPr>
      </w:r>
      <w:r>
        <w:rPr/>
        <w:t>资产组组合为基础测试。资产组是能够独立产生现金流入的最小资产组合。</w:t>
      </w:r>
    </w:p>
    <w:p>
      <w:pPr>
        <w:spacing w:line="240" w:lineRule="auto" w:before="10"/>
        <w:rPr>
          <w:rFonts w:ascii="宋体" w:hAnsi="宋体" w:cs="宋体" w:eastAsia="宋体" w:hint="default"/>
          <w:sz w:val="24"/>
          <w:szCs w:val="24"/>
        </w:rPr>
      </w:pPr>
    </w:p>
    <w:p>
      <w:pPr>
        <w:pStyle w:val="BodyText"/>
        <w:spacing w:line="240" w:lineRule="auto"/>
        <w:ind w:left="841" w:right="621"/>
        <w:jc w:val="left"/>
      </w:pPr>
      <w:r>
        <w:rPr/>
        <w:t>（</w:t>
      </w:r>
      <w:r>
        <w:rPr>
          <w:rFonts w:ascii="Times New Roman" w:hAnsi="Times New Roman" w:cs="Times New Roman" w:eastAsia="Times New Roman" w:hint="default"/>
        </w:rPr>
        <w:t>1</w:t>
      </w:r>
      <w:r>
        <w:rPr/>
        <w:t>）资产的市价当期大幅度下跌，其跌幅明显高于因时间的推移或者正常使用而预计的下跌。</w:t>
      </w:r>
    </w:p>
    <w:p>
      <w:pPr>
        <w:pStyle w:val="BodyText"/>
        <w:spacing w:line="360" w:lineRule="auto" w:before="164"/>
        <w:ind w:left="361" w:right="441" w:firstLine="480"/>
        <w:jc w:val="left"/>
      </w:pPr>
      <w:r>
        <w:rPr/>
        <w:t>（</w:t>
      </w:r>
      <w:r>
        <w:rPr>
          <w:rFonts w:ascii="Times New Roman" w:hAnsi="Times New Roman" w:cs="Times New Roman" w:eastAsia="Times New Roman" w:hint="default"/>
        </w:rPr>
        <w:t>2</w:t>
      </w:r>
      <w:r>
        <w:rPr/>
        <w:t>）公司经营所处的经济、技术或者法律等环境以及资产所处的市场在当期或者将在近期发生重</w:t>
      </w:r>
      <w:r>
        <w:rPr>
          <w:spacing w:val="2"/>
        </w:rPr>
        <w:t> </w:t>
      </w:r>
      <w:r>
        <w:rPr/>
        <w:t>大变化，从而对公司产生不利影响。</w:t>
      </w:r>
    </w:p>
    <w:p>
      <w:pPr>
        <w:pStyle w:val="BodyText"/>
        <w:spacing w:line="357" w:lineRule="auto" w:before="62"/>
        <w:ind w:left="361" w:right="441" w:firstLine="480"/>
        <w:jc w:val="left"/>
      </w:pPr>
      <w:r>
        <w:rPr/>
        <w:t>（</w:t>
      </w:r>
      <w:r>
        <w:rPr>
          <w:rFonts w:ascii="Times New Roman" w:hAnsi="Times New Roman" w:cs="Times New Roman" w:eastAsia="Times New Roman" w:hint="default"/>
        </w:rPr>
        <w:t>3</w:t>
      </w:r>
      <w:r>
        <w:rPr/>
        <w:t>）市场利率或者其他市场投资报酬率在当期已经提高，从而影响公司计算资产预计未来现金流</w:t>
      </w:r>
      <w:r>
        <w:rPr>
          <w:spacing w:val="2"/>
        </w:rPr>
        <w:t> </w:t>
      </w:r>
      <w:r>
        <w:rPr/>
        <w:t>量现值的折现率，导致资产可收回金额大幅度降低。</w:t>
      </w:r>
    </w:p>
    <w:p>
      <w:pPr>
        <w:pStyle w:val="BodyText"/>
        <w:spacing w:line="240" w:lineRule="auto" w:before="65"/>
        <w:ind w:left="841" w:right="621"/>
        <w:jc w:val="left"/>
      </w:pPr>
      <w:r>
        <w:rPr/>
        <w:t>（</w:t>
      </w:r>
      <w:r>
        <w:rPr>
          <w:rFonts w:ascii="Times New Roman" w:hAnsi="Times New Roman" w:cs="Times New Roman" w:eastAsia="Times New Roman" w:hint="default"/>
        </w:rPr>
        <w:t>4</w:t>
      </w:r>
      <w:r>
        <w:rPr/>
        <w:t>）有证据表明资产已经陈旧过时或者其实体已经损坏。</w:t>
      </w:r>
    </w:p>
    <w:p>
      <w:pPr>
        <w:pStyle w:val="BodyText"/>
        <w:spacing w:line="240" w:lineRule="auto" w:before="164"/>
        <w:ind w:left="841" w:right="621"/>
        <w:jc w:val="left"/>
      </w:pPr>
      <w:r>
        <w:rPr/>
        <w:t>（</w:t>
      </w:r>
      <w:r>
        <w:rPr>
          <w:rFonts w:ascii="Times New Roman" w:hAnsi="Times New Roman" w:cs="Times New Roman" w:eastAsia="Times New Roman" w:hint="default"/>
        </w:rPr>
        <w:t>5</w:t>
      </w:r>
      <w:r>
        <w:rPr/>
        <w:t>）资产已经或者将被闲置、终止使用或者计划提前处置。</w:t>
      </w:r>
    </w:p>
    <w:p>
      <w:pPr>
        <w:pStyle w:val="BodyText"/>
        <w:spacing w:line="360" w:lineRule="auto" w:before="164"/>
        <w:ind w:left="361" w:right="441" w:firstLine="480"/>
        <w:jc w:val="left"/>
      </w:pPr>
      <w:r>
        <w:rPr/>
        <w:t>（</w:t>
      </w:r>
      <w:r>
        <w:rPr>
          <w:rFonts w:ascii="Times New Roman" w:hAnsi="Times New Roman" w:cs="Times New Roman" w:eastAsia="Times New Roman" w:hint="default"/>
        </w:rPr>
        <w:t>6</w:t>
      </w:r>
      <w:r>
        <w:rPr/>
        <w:t>）公司内部报告的证据表明资产的经济绩效已经低于或者将低于预期，如资产所创造的净现金</w:t>
      </w:r>
      <w:r>
        <w:rPr>
          <w:spacing w:val="2"/>
        </w:rPr>
        <w:t> </w:t>
      </w:r>
      <w:r>
        <w:rPr/>
        <w:t>流量或者实现的营业利润（或者亏损）远远低于（或者高于）预计金额等。</w:t>
      </w:r>
    </w:p>
    <w:p>
      <w:pPr>
        <w:pStyle w:val="BodyText"/>
        <w:spacing w:line="240" w:lineRule="auto" w:before="62"/>
        <w:ind w:left="841" w:right="621"/>
        <w:jc w:val="left"/>
      </w:pPr>
      <w:r>
        <w:rPr/>
        <w:t>（</w:t>
      </w:r>
      <w:r>
        <w:rPr>
          <w:rFonts w:ascii="Times New Roman" w:hAnsi="Times New Roman" w:cs="Times New Roman" w:eastAsia="Times New Roman" w:hint="default"/>
        </w:rPr>
        <w:t>7</w:t>
      </w:r>
      <w:r>
        <w:rPr/>
        <w:t>）其他表明资产可能已经发生减值的迹象。</w:t>
      </w:r>
    </w:p>
    <w:p>
      <w:pPr>
        <w:spacing w:line="240" w:lineRule="auto" w:before="11"/>
        <w:rPr>
          <w:rFonts w:ascii="宋体" w:hAnsi="宋体" w:cs="宋体" w:eastAsia="宋体" w:hint="default"/>
          <w:sz w:val="33"/>
          <w:szCs w:val="33"/>
        </w:rPr>
      </w:pPr>
    </w:p>
    <w:p>
      <w:pPr>
        <w:pStyle w:val="BodyText"/>
        <w:spacing w:line="379" w:lineRule="auto"/>
        <w:ind w:left="133" w:right="442" w:firstLine="480"/>
        <w:jc w:val="both"/>
      </w:pPr>
      <w:r>
        <w:rPr>
          <w:spacing w:val="4"/>
        </w:rPr>
        <w:t>减值测试后，若该资产或资产组的账面价值超过其可收回金额，其差额确认为减值损失，资产减值 </w:t>
      </w:r>
      <w:r>
        <w:rPr>
          <w:spacing w:val="3"/>
        </w:rPr>
        <w:t>损失一经确认，不再转回。资产或资产组的可收回金额是指资产的公允价值减去处置费用后的净额与资</w:t>
      </w:r>
      <w:r>
        <w:rPr>
          <w:spacing w:val="-84"/>
        </w:rPr>
        <w:t> </w:t>
      </w:r>
      <w:r>
        <w:rPr>
          <w:spacing w:val="-84"/>
        </w:rPr>
      </w:r>
      <w:r>
        <w:rPr/>
        <w:t>产预计未来现金流量的现值两者之间的较高者。</w:t>
      </w:r>
    </w:p>
    <w:p>
      <w:pPr>
        <w:spacing w:line="240" w:lineRule="auto" w:before="10"/>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21.</w:t>
      </w:r>
      <w:r>
        <w:rPr/>
        <w:t>职工薪酬</w:t>
      </w:r>
      <w:r>
        <w:rPr>
          <w:b w:val="0"/>
          <w:bCs w:val="0"/>
        </w:rPr>
      </w:r>
    </w:p>
    <w:p>
      <w:pPr>
        <w:spacing w:line="240" w:lineRule="auto" w:before="1"/>
        <w:rPr>
          <w:rFonts w:ascii="黑体" w:hAnsi="黑体" w:cs="黑体" w:eastAsia="黑体" w:hint="default"/>
          <w:b/>
          <w:bCs/>
          <w:sz w:val="39"/>
          <w:szCs w:val="39"/>
        </w:rPr>
      </w:pPr>
    </w:p>
    <w:p>
      <w:pPr>
        <w:pStyle w:val="BodyText"/>
        <w:spacing w:line="379" w:lineRule="auto"/>
        <w:ind w:left="133" w:right="444" w:firstLine="480"/>
        <w:jc w:val="both"/>
      </w:pPr>
      <w:r>
        <w:rPr>
          <w:spacing w:val="4"/>
        </w:rPr>
        <w:t>职工薪酬主要包括工资及奖金（也称工资性支出或薪酬总额）、住房公积金、一次性住房补贴、住 </w:t>
      </w:r>
      <w:r>
        <w:rPr>
          <w:spacing w:val="3"/>
        </w:rPr>
        <w:t>房消费津贴、租房补贴、职工福利费、劳动保险费、劳动保护费、工会经费、职工教育经费、员工管理</w:t>
      </w:r>
      <w:r>
        <w:rPr>
          <w:spacing w:val="-84"/>
        </w:rPr>
        <w:t> </w:t>
      </w:r>
      <w:r>
        <w:rPr>
          <w:spacing w:val="-84"/>
        </w:rPr>
      </w:r>
      <w:r>
        <w:rPr/>
        <w:t>费、解除职工劳动关系补偿（亦称辞退福利）、长期服务年金、员工股份期权、其他人工成本等。</w:t>
      </w:r>
    </w:p>
    <w:p>
      <w:pPr>
        <w:spacing w:after="0" w:line="379" w:lineRule="auto"/>
        <w:jc w:val="both"/>
        <w:sectPr>
          <w:pgSz w:w="11910" w:h="16850"/>
          <w:pgMar w:header="857" w:footer="957" w:top="1040" w:bottom="1140" w:left="320" w:right="0"/>
        </w:sectPr>
      </w:pPr>
    </w:p>
    <w:p>
      <w:pPr>
        <w:pStyle w:val="BodyText"/>
        <w:spacing w:line="379" w:lineRule="auto" w:before="80"/>
        <w:ind w:left="133" w:right="441" w:firstLine="480"/>
        <w:jc w:val="left"/>
      </w:pPr>
      <w:r>
        <w:rPr/>
        <w:pict>
          <v:shape style="position:absolute;margin-left:494.100006pt;margin-top:784.199768pt;width:101.220007pt;height:57.75pt;mso-position-horizontal-relative:page;mso-position-vertical-relative:page;z-index:-1052920" type="#_x0000_t75" stroked="false">
            <v:imagedata r:id="rId17" o:title=""/>
          </v:shape>
        </w:pict>
      </w:r>
      <w:r>
        <w:rPr/>
        <w:pict>
          <v:group style="position:absolute;margin-left:22.68pt;margin-top:791.159973pt;width:403.9pt;height:13pt;mso-position-horizontal-relative:page;mso-position-vertical-relative:page;z-index:-1052848" coordorigin="454,15823" coordsize="8078,260">
            <v:group style="position:absolute;left:7540;top:15823;width:989;height:260" coordorigin="7540,15823" coordsize="989,260">
              <v:shape style="position:absolute;left:7540;top:15823;width:989;height:260" coordorigin="7540,15823" coordsize="989,260" path="m7540,16082l8529,16082,8529,15823,7540,15823,7540,16082xe" filled="true" fillcolor="#e4e4e4" stroked="false">
                <v:path arrowok="t"/>
                <v:fill type="solid"/>
              </v:shape>
              <v:shape style="position:absolute;left:7209;top:15823;width:1323;height:260" type="#_x0000_t202" filled="false" stroked="false">
                <v:textbox inset="0,0,0,0">
                  <w:txbxContent>
                    <w:p>
                      <w:pPr>
                        <w:spacing w:line="254" w:lineRule="exact" w:before="0"/>
                        <w:ind w:left="0" w:right="0" w:firstLine="0"/>
                        <w:jc w:val="left"/>
                        <w:rPr>
                          <w:rFonts w:ascii="宋体" w:hAnsi="宋体" w:cs="宋体" w:eastAsia="宋体" w:hint="default"/>
                          <w:sz w:val="19"/>
                          <w:szCs w:val="19"/>
                        </w:rPr>
                      </w:pPr>
                      <w:r>
                        <w:rPr>
                          <w:rFonts w:ascii="Times New Roman" w:hAnsi="Times New Roman" w:cs="Times New Roman" w:eastAsia="Times New Roman" w:hint="default"/>
                          <w:sz w:val="22"/>
                          <w:szCs w:val="22"/>
                        </w:rPr>
                        <w:t>103</w:t>
                      </w:r>
                      <w:r>
                        <w:rPr>
                          <w:rFonts w:ascii="Times New Roman" w:hAnsi="Times New Roman" w:cs="Times New Roman" w:eastAsia="Times New Roman" w:hint="default"/>
                          <w:spacing w:val="-18"/>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8"/>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v:shape style="position:absolute;left:454;top:15823;width:6755;height:260" type="#_x0000_t202" filled="true" fillcolor="#e4e4e4" stroked="false">
                <v:textbox inset="0,0,0,0">
                  <w:txbxContent>
                    <w:p>
                      <w:pPr>
                        <w:spacing w:line="233" w:lineRule="exact" w:before="0"/>
                        <w:ind w:left="0" w:right="41" w:firstLine="0"/>
                        <w:jc w:val="right"/>
                        <w:rPr>
                          <w:rFonts w:ascii="宋体" w:hAnsi="宋体" w:cs="宋体" w:eastAsia="宋体" w:hint="default"/>
                          <w:sz w:val="19"/>
                          <w:szCs w:val="19"/>
                        </w:rPr>
                      </w:pPr>
                      <w:r>
                        <w:rPr>
                          <w:rFonts w:ascii="宋体" w:hAnsi="宋体" w:cs="宋体" w:eastAsia="宋体" w:hint="default"/>
                          <w:i/>
                          <w:w w:val="94"/>
                          <w:sz w:val="19"/>
                          <w:szCs w:val="19"/>
                        </w:rPr>
                        <w:t>第</w:t>
                      </w:r>
                      <w:r>
                        <w:rPr>
                          <w:rFonts w:ascii="宋体" w:hAnsi="宋体" w:cs="宋体" w:eastAsia="宋体" w:hint="default"/>
                          <w:sz w:val="19"/>
                          <w:szCs w:val="19"/>
                        </w:rPr>
                      </w:r>
                    </w:p>
                  </w:txbxContent>
                </v:textbox>
                <v:fill type="solid"/>
                <w10:wrap type="none"/>
              </v:shape>
            </v:group>
            <w10:wrap type="none"/>
          </v:group>
        </w:pict>
      </w:r>
      <w:r>
        <w:rPr/>
        <w:pict>
          <v:group style="position:absolute;margin-left:79.704002pt;margin-top:754.655945pt;width:436.05pt;height:5.45pt;mso-position-horizontal-relative:page;mso-position-vertical-relative:page;z-index:-1052704" coordorigin="1594,15093" coordsize="8721,109">
            <v:shape style="position:absolute;left:1594;top:15093;width:2919;height:108" type="#_x0000_t75" stroked="false">
              <v:imagedata r:id="rId206" o:title=""/>
            </v:shape>
            <v:shape style="position:absolute;left:4489;top:15190;width:2924;height:12" type="#_x0000_t75" stroked="false">
              <v:imagedata r:id="rId207" o:title=""/>
            </v:shape>
            <v:shape style="position:absolute;left:7398;top:15192;width:2917;height:10" type="#_x0000_t75" stroked="false">
              <v:imagedata r:id="rId208" o:title=""/>
            </v:shape>
            <w10:wrap type="none"/>
          </v:group>
        </w:pict>
      </w:r>
      <w:r>
        <w:rPr/>
        <w:pict>
          <v:group style="position:absolute;margin-left:79.704002pt;margin-top:769.679932pt;width:436.05pt;height:5.4pt;mso-position-horizontal-relative:page;mso-position-vertical-relative:page;z-index:-1052680" coordorigin="1594,15394" coordsize="8721,108">
            <v:shape style="position:absolute;left:1594;top:15394;width:2919;height:108" type="#_x0000_t75" stroked="false">
              <v:imagedata r:id="rId209" o:title=""/>
            </v:shape>
            <v:shape style="position:absolute;left:4489;top:15490;width:2924;height:12" type="#_x0000_t75" stroked="false">
              <v:imagedata r:id="rId207" o:title=""/>
            </v:shape>
            <v:shape style="position:absolute;left:7398;top:15492;width:2917;height:10" type="#_x0000_t75" stroked="false">
              <v:imagedata r:id="rId208" o:title=""/>
            </v:shape>
            <w10:wrap type="none"/>
          </v:group>
        </w:pict>
      </w:r>
      <w:r>
        <w:rPr>
          <w:spacing w:val="4"/>
        </w:rPr>
        <w:t>公司在职工提供服务的会计期间，将应付的职工薪酬确认为负债，并根据职工提供服务的受益对象 </w:t>
      </w:r>
      <w:r>
        <w:rPr/>
        <w:t>计入相关资产成本和费用。因解除与职工的劳动关系而给予的补偿，计入当期损益。</w:t>
      </w:r>
    </w:p>
    <w:p>
      <w:pPr>
        <w:spacing w:line="240" w:lineRule="auto" w:before="7"/>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22.</w:t>
      </w:r>
      <w:r>
        <w:rPr/>
        <w:t>所得税的会计处理方法</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621"/>
        <w:jc w:val="left"/>
      </w:pPr>
      <w:r>
        <w:rPr/>
        <w:t>公司所得税的会计核算采用资产负债表债务法核算。</w:t>
      </w:r>
    </w:p>
    <w:p>
      <w:pPr>
        <w:spacing w:line="240" w:lineRule="auto" w:before="3"/>
        <w:rPr>
          <w:rFonts w:ascii="宋体" w:hAnsi="宋体" w:cs="宋体" w:eastAsia="宋体" w:hint="default"/>
          <w:sz w:val="35"/>
          <w:szCs w:val="35"/>
        </w:rPr>
      </w:pPr>
    </w:p>
    <w:p>
      <w:pPr>
        <w:pStyle w:val="BodyText"/>
        <w:spacing w:line="379" w:lineRule="auto"/>
        <w:ind w:left="133" w:right="441" w:firstLine="480"/>
        <w:jc w:val="left"/>
      </w:pPr>
      <w:r>
        <w:rPr>
          <w:spacing w:val="4"/>
        </w:rPr>
        <w:t>递延所得税资产的确认以公司很可能取得用来抵扣可抵扣暂时性差异、可抵扣亏损和税款抵减的应 </w:t>
      </w:r>
      <w:r>
        <w:rPr/>
        <w:t>纳税所得额为限。递延所得税资产仅限于未来可能有足够的应纳税所得额的范围内确认。</w:t>
      </w:r>
    </w:p>
    <w:p>
      <w:pPr>
        <w:spacing w:line="240" w:lineRule="auto" w:before="10"/>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23.</w:t>
      </w:r>
      <w:r>
        <w:rPr/>
        <w:t>主要会计政策、会计估计变更</w:t>
      </w:r>
      <w:r>
        <w:rPr>
          <w:b w:val="0"/>
          <w:bCs w:val="0"/>
        </w:rPr>
      </w:r>
    </w:p>
    <w:p>
      <w:pPr>
        <w:spacing w:line="240" w:lineRule="auto" w:before="3"/>
        <w:rPr>
          <w:rFonts w:ascii="黑体" w:hAnsi="黑体" w:cs="黑体" w:eastAsia="黑体" w:hint="default"/>
          <w:b/>
          <w:bCs/>
          <w:sz w:val="43"/>
          <w:szCs w:val="43"/>
        </w:rPr>
      </w:pPr>
    </w:p>
    <w:p>
      <w:pPr>
        <w:pStyle w:val="Heading5"/>
        <w:spacing w:line="240" w:lineRule="auto"/>
        <w:ind w:right="621"/>
        <w:jc w:val="left"/>
        <w:rPr>
          <w:rFonts w:ascii="宋体" w:hAnsi="宋体" w:cs="宋体" w:eastAsia="宋体" w:hint="default"/>
          <w:b w:val="0"/>
          <w:bCs w:val="0"/>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）会计政策变更</w:t>
      </w:r>
      <w:r>
        <w:rPr>
          <w:rFonts w:ascii="宋体" w:hAnsi="宋体" w:cs="宋体" w:eastAsia="宋体" w:hint="default"/>
          <w:b w:val="0"/>
          <w:bCs w:val="0"/>
        </w:rPr>
      </w:r>
    </w:p>
    <w:p>
      <w:pPr>
        <w:spacing w:line="240" w:lineRule="auto" w:before="1"/>
        <w:rPr>
          <w:rFonts w:ascii="宋体" w:hAnsi="宋体" w:cs="宋体" w:eastAsia="宋体" w:hint="default"/>
          <w:b/>
          <w:bCs/>
          <w:sz w:val="39"/>
          <w:szCs w:val="39"/>
        </w:rPr>
      </w:pPr>
    </w:p>
    <w:p>
      <w:pPr>
        <w:pStyle w:val="BodyText"/>
        <w:spacing w:line="240" w:lineRule="auto"/>
        <w:ind w:left="613" w:right="621"/>
        <w:jc w:val="left"/>
      </w:pPr>
      <w:r>
        <w:rPr/>
        <w:t>本报告期间无会计政策变更。</w:t>
      </w:r>
    </w:p>
    <w:p>
      <w:pPr>
        <w:spacing w:line="240" w:lineRule="auto" w:before="0"/>
        <w:rPr>
          <w:rFonts w:ascii="宋体" w:hAnsi="宋体" w:cs="宋体" w:eastAsia="宋体" w:hint="default"/>
          <w:sz w:val="24"/>
          <w:szCs w:val="24"/>
        </w:rPr>
      </w:pPr>
    </w:p>
    <w:p>
      <w:pPr>
        <w:pStyle w:val="Heading5"/>
        <w:spacing w:line="240" w:lineRule="auto" w:before="201"/>
        <w:ind w:right="621"/>
        <w:jc w:val="left"/>
        <w:rPr>
          <w:rFonts w:ascii="宋体" w:hAnsi="宋体" w:cs="宋体" w:eastAsia="宋体" w:hint="default"/>
          <w:b w:val="0"/>
          <w:bCs w:val="0"/>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）会计估计变更</w:t>
      </w:r>
      <w:r>
        <w:rPr>
          <w:rFonts w:ascii="宋体" w:hAnsi="宋体" w:cs="宋体" w:eastAsia="宋体" w:hint="default"/>
          <w:b w:val="0"/>
          <w:bCs w:val="0"/>
        </w:rPr>
      </w:r>
    </w:p>
    <w:p>
      <w:pPr>
        <w:spacing w:line="240" w:lineRule="auto" w:before="1"/>
        <w:rPr>
          <w:rFonts w:ascii="宋体" w:hAnsi="宋体" w:cs="宋体" w:eastAsia="宋体" w:hint="default"/>
          <w:b/>
          <w:bCs/>
          <w:sz w:val="39"/>
          <w:szCs w:val="39"/>
        </w:rPr>
      </w:pPr>
    </w:p>
    <w:p>
      <w:pPr>
        <w:pStyle w:val="BodyText"/>
        <w:spacing w:line="240" w:lineRule="auto"/>
        <w:ind w:left="613" w:right="621"/>
        <w:jc w:val="left"/>
      </w:pPr>
      <w:r>
        <w:rPr/>
        <w:t>本报告期间无会计估计变更。</w:t>
      </w:r>
    </w:p>
    <w:p>
      <w:pPr>
        <w:spacing w:line="240" w:lineRule="auto" w:before="0"/>
        <w:rPr>
          <w:rFonts w:ascii="宋体" w:hAnsi="宋体" w:cs="宋体" w:eastAsia="宋体" w:hint="default"/>
          <w:sz w:val="24"/>
          <w:szCs w:val="24"/>
        </w:rPr>
      </w:pPr>
    </w:p>
    <w:p>
      <w:pPr>
        <w:pStyle w:val="Heading5"/>
        <w:spacing w:line="240" w:lineRule="auto" w:before="201"/>
        <w:ind w:right="621"/>
        <w:jc w:val="left"/>
        <w:rPr>
          <w:b w:val="0"/>
          <w:bCs w:val="0"/>
        </w:rPr>
      </w:pPr>
      <w:r>
        <w:rPr>
          <w:rFonts w:ascii="Times New Roman" w:hAnsi="Times New Roman" w:cs="Times New Roman" w:eastAsia="Times New Roman" w:hint="default"/>
        </w:rPr>
        <w:t>24.</w:t>
      </w:r>
      <w:r>
        <w:rPr/>
        <w:t>前期会计差错更正</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1041" w:right="621"/>
        <w:jc w:val="left"/>
      </w:pPr>
      <w:r>
        <w:rPr/>
        <w:t>本报告期间无前期会计差错更正。</w:t>
      </w:r>
    </w:p>
    <w:p>
      <w:pPr>
        <w:spacing w:line="240" w:lineRule="auto" w:before="0"/>
        <w:rPr>
          <w:rFonts w:ascii="宋体" w:hAnsi="宋体" w:cs="宋体" w:eastAsia="宋体" w:hint="default"/>
          <w:sz w:val="24"/>
          <w:szCs w:val="24"/>
        </w:rPr>
      </w:pPr>
    </w:p>
    <w:p>
      <w:pPr>
        <w:pStyle w:val="Heading3"/>
        <w:spacing w:line="240" w:lineRule="auto" w:before="167"/>
        <w:ind w:left="776" w:right="621"/>
        <w:jc w:val="left"/>
        <w:rPr>
          <w:b w:val="0"/>
          <w:bCs w:val="0"/>
        </w:rPr>
      </w:pPr>
      <w:r>
        <w:rPr/>
        <w:t>（五）税项</w:t>
      </w:r>
      <w:r>
        <w:rPr>
          <w:b w:val="0"/>
          <w:bCs w:val="0"/>
        </w:rPr>
      </w:r>
    </w:p>
    <w:p>
      <w:pPr>
        <w:spacing w:line="240" w:lineRule="auto" w:before="5"/>
        <w:rPr>
          <w:rFonts w:ascii="宋体" w:hAnsi="宋体" w:cs="宋体" w:eastAsia="宋体" w:hint="default"/>
          <w:b/>
          <w:bCs/>
          <w:sz w:val="42"/>
          <w:szCs w:val="42"/>
        </w:rPr>
      </w:pPr>
    </w:p>
    <w:p>
      <w:pPr>
        <w:pStyle w:val="Heading5"/>
        <w:spacing w:line="240" w:lineRule="auto"/>
        <w:ind w:right="621"/>
        <w:jc w:val="left"/>
        <w:rPr>
          <w:b w:val="0"/>
          <w:bCs w:val="0"/>
        </w:rPr>
      </w:pPr>
      <w:r>
        <w:rPr/>
        <w:pict>
          <v:group style="position:absolute;margin-left:79.704002pt;margin-top:43.831562pt;width:436.05pt;height:14.05pt;mso-position-horizontal-relative:page;mso-position-vertical-relative:paragraph;z-index:-1052824" coordorigin="1594,877" coordsize="8721,281">
            <v:shape style="position:absolute;left:4494;top:877;width:10;height:2" type="#_x0000_t75" stroked="false">
              <v:imagedata r:id="rId190" o:title=""/>
            </v:shape>
            <v:group style="position:absolute;left:4494;top:898;width:10;height:20" coordorigin="4494,898" coordsize="10,20">
              <v:shape style="position:absolute;left:4494;top:898;width:10;height:20" coordorigin="4494,898" coordsize="10,20" path="m4494,917l4503,917,4503,898,4494,898,4494,917xe" filled="true" fillcolor="#000000" stroked="false">
                <v:path arrowok="t"/>
                <v:fill type="solid"/>
              </v:shape>
            </v:group>
            <v:group style="position:absolute;left:4494;top:917;width:10;height:20" coordorigin="4494,917" coordsize="10,20">
              <v:shape style="position:absolute;left:4494;top:917;width:10;height:20" coordorigin="4494,917" coordsize="10,20" path="m4494,937l4503,937,4503,917,4494,917,4494,937xe" filled="true" fillcolor="#000000" stroked="false">
                <v:path arrowok="t"/>
                <v:fill type="solid"/>
              </v:shape>
            </v:group>
            <v:group style="position:absolute;left:4494;top:937;width:10;height:20" coordorigin="4494,937" coordsize="10,20">
              <v:shape style="position:absolute;left:4494;top:937;width:10;height:20" coordorigin="4494,937" coordsize="10,20" path="m4494,956l4503,956,4503,937,4494,937,4494,956xe" filled="true" fillcolor="#000000" stroked="false">
                <v:path arrowok="t"/>
                <v:fill type="solid"/>
              </v:shape>
            </v:group>
            <v:group style="position:absolute;left:4494;top:956;width:10;height:20" coordorigin="4494,956" coordsize="10,20">
              <v:shape style="position:absolute;left:4494;top:956;width:10;height:20" coordorigin="4494,956" coordsize="10,20" path="m4494,975l4503,975,4503,956,4494,956,4494,975xe" filled="true" fillcolor="#000000" stroked="false">
                <v:path arrowok="t"/>
                <v:fill type="solid"/>
              </v:shape>
            </v:group>
            <v:group style="position:absolute;left:4494;top:975;width:10;height:20" coordorigin="4494,975" coordsize="10,20">
              <v:shape style="position:absolute;left:4494;top:975;width:10;height:20" coordorigin="4494,975" coordsize="10,20" path="m4494,994l4503,994,4503,975,4494,975,4494,994xe" filled="true" fillcolor="#000000" stroked="false">
                <v:path arrowok="t"/>
                <v:fill type="solid"/>
              </v:shape>
            </v:group>
            <v:group style="position:absolute;left:4494;top:994;width:10;height:20" coordorigin="4494,994" coordsize="10,20">
              <v:shape style="position:absolute;left:4494;top:994;width:10;height:20" coordorigin="4494,994" coordsize="10,20" path="m4494,1013l4503,1013,4503,994,4494,994,4494,1013xe" filled="true" fillcolor="#000000" stroked="false">
                <v:path arrowok="t"/>
                <v:fill type="solid"/>
              </v:shape>
            </v:group>
            <v:group style="position:absolute;left:4494;top:1013;width:10;height:20" coordorigin="4494,1013" coordsize="10,20">
              <v:shape style="position:absolute;left:4494;top:1013;width:10;height:20" coordorigin="4494,1013" coordsize="10,20" path="m4494,1033l4503,1033,4503,1013,4494,1013,4494,1033xe" filled="true" fillcolor="#000000" stroked="false">
                <v:path arrowok="t"/>
                <v:fill type="solid"/>
              </v:shape>
            </v:group>
            <v:group style="position:absolute;left:4494;top:1033;width:10;height:20" coordorigin="4494,1033" coordsize="10,20">
              <v:shape style="position:absolute;left:4494;top:1033;width:10;height:20" coordorigin="4494,1033" coordsize="10,20" path="m4494,1052l4503,1052,4503,1033,4494,1033,4494,1052xe" filled="true" fillcolor="#000000" stroked="false">
                <v:path arrowok="t"/>
                <v:fill type="solid"/>
              </v:shape>
              <v:shape style="position:absolute;left:1594;top:1052;width:2919;height:106" type="#_x0000_t75" stroked="false">
                <v:imagedata r:id="rId210" o:title=""/>
              </v:shape>
              <v:shape style="position:absolute;left:4489;top:1148;width:2914;height:10" type="#_x0000_t75" stroked="false">
                <v:imagedata r:id="rId211" o:title=""/>
              </v:shape>
              <v:shape style="position:absolute;left:7398;top:1148;width:2917;height:10" type="#_x0000_t75" stroked="false">
                <v:imagedata r:id="rId208" o:title=""/>
              </v:shape>
            </v:group>
            <w10:wrap type="none"/>
          </v:group>
        </w:pict>
      </w:r>
      <w:r>
        <w:rPr/>
        <w:pict>
          <v:group style="position:absolute;margin-left:79.704002pt;margin-top:67.471542pt;width:436.05pt;height:5.4pt;mso-position-horizontal-relative:page;mso-position-vertical-relative:paragraph;z-index:-1052800" coordorigin="1594,1349" coordsize="8721,108">
            <v:shape style="position:absolute;left:1594;top:1349;width:2919;height:108" type="#_x0000_t75" stroked="false">
              <v:imagedata r:id="rId212" o:title=""/>
            </v:shape>
            <v:shape style="position:absolute;left:4489;top:1445;width:2924;height:12" type="#_x0000_t75" stroked="false">
              <v:imagedata r:id="rId207" o:title=""/>
            </v:shape>
            <v:shape style="position:absolute;left:7398;top:1448;width:2917;height:10" type="#_x0000_t75" stroked="false">
              <v:imagedata r:id="rId208" o:title=""/>
            </v:shape>
            <w10:wrap type="none"/>
          </v:group>
        </w:pict>
      </w:r>
      <w:r>
        <w:rPr/>
        <w:pict>
          <v:group style="position:absolute;margin-left:79.704002pt;margin-top:82.471542pt;width:436.05pt;height:5.4pt;mso-position-horizontal-relative:page;mso-position-vertical-relative:paragraph;z-index:-1052776" coordorigin="1594,1649" coordsize="8721,108">
            <v:shape style="position:absolute;left:1594;top:1649;width:2919;height:108" type="#_x0000_t75" stroked="false">
              <v:imagedata r:id="rId212" o:title=""/>
            </v:shape>
            <v:shape style="position:absolute;left:4489;top:1745;width:2924;height:12" type="#_x0000_t75" stroked="false">
              <v:imagedata r:id="rId207" o:title=""/>
            </v:shape>
            <v:shape style="position:absolute;left:7398;top:1748;width:2917;height:10" type="#_x0000_t75" stroked="false">
              <v:imagedata r:id="rId208" o:title=""/>
            </v:shape>
            <w10:wrap type="none"/>
          </v:group>
        </w:pict>
      </w:r>
      <w:r>
        <w:rPr/>
        <w:pict>
          <v:group style="position:absolute;margin-left:79.704002pt;margin-top:97.471542pt;width:436.05pt;height:5.4pt;mso-position-horizontal-relative:page;mso-position-vertical-relative:paragraph;z-index:-1052752" coordorigin="1594,1949" coordsize="8721,108">
            <v:shape style="position:absolute;left:1594;top:1949;width:2919;height:108" type="#_x0000_t75" stroked="false">
              <v:imagedata r:id="rId212" o:title=""/>
            </v:shape>
            <v:shape style="position:absolute;left:4489;top:2045;width:2924;height:12" type="#_x0000_t75" stroked="false">
              <v:imagedata r:id="rId207" o:title=""/>
            </v:shape>
            <v:shape style="position:absolute;left:7398;top:2048;width:2917;height:10" type="#_x0000_t75" stroked="false">
              <v:imagedata r:id="rId208" o:title=""/>
            </v:shape>
            <w10:wrap type="none"/>
          </v:group>
        </w:pict>
      </w:r>
      <w:r>
        <w:rPr/>
        <w:pict>
          <v:group style="position:absolute;margin-left:79.704002pt;margin-top:112.471542pt;width:436.05pt;height:5.4pt;mso-position-horizontal-relative:page;mso-position-vertical-relative:paragraph;z-index:-1052728" coordorigin="1594,2249" coordsize="8721,108">
            <v:shape style="position:absolute;left:1594;top:2249;width:2919;height:108" type="#_x0000_t75" stroked="false">
              <v:imagedata r:id="rId213" o:title=""/>
            </v:shape>
            <v:shape style="position:absolute;left:4489;top:2345;width:2924;height:12" type="#_x0000_t75" stroked="false">
              <v:imagedata r:id="rId207" o:title=""/>
            </v:shape>
            <v:shape style="position:absolute;left:7398;top:2348;width:2917;height:10" type="#_x0000_t75" stroked="false">
              <v:imagedata r:id="rId208" o:title=""/>
            </v:shape>
            <w10:wrap type="none"/>
          </v:group>
        </w:pict>
      </w:r>
      <w:r>
        <w:rPr>
          <w:rFonts w:ascii="Times New Roman" w:hAnsi="Times New Roman" w:cs="Times New Roman" w:eastAsia="Times New Roman" w:hint="default"/>
        </w:rPr>
        <w:t>1.</w:t>
      </w:r>
      <w:r>
        <w:rPr/>
        <w:t>主要税种及税率</w:t>
      </w:r>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tbl>
      <w:tblPr>
        <w:tblW w:w="0" w:type="auto"/>
        <w:jc w:val="left"/>
        <w:tblInd w:w="1274" w:type="dxa"/>
        <w:tblLayout w:type="fixed"/>
        <w:tblCellMar>
          <w:top w:w="0" w:type="dxa"/>
          <w:left w:w="0" w:type="dxa"/>
          <w:bottom w:w="0" w:type="dxa"/>
          <w:right w:w="0" w:type="dxa"/>
        </w:tblCellMar>
        <w:tblLook w:val="01E0"/>
      </w:tblPr>
      <w:tblGrid>
        <w:gridCol w:w="2905"/>
        <w:gridCol w:w="2909"/>
        <w:gridCol w:w="2907"/>
      </w:tblGrid>
      <w:tr>
        <w:trPr>
          <w:trHeight w:val="342" w:hRule="exact"/>
        </w:trPr>
        <w:tc>
          <w:tcPr>
            <w:tcW w:w="2905" w:type="dxa"/>
            <w:tcBorders>
              <w:top w:val="single" w:sz="12" w:space="0" w:color="000000"/>
              <w:left w:val="nil" w:sz="6" w:space="0" w:color="auto"/>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税种</w:t>
            </w:r>
          </w:p>
        </w:tc>
        <w:tc>
          <w:tcPr>
            <w:tcW w:w="2909"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6"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2907"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290" w:hRule="exact"/>
        </w:trPr>
        <w:tc>
          <w:tcPr>
            <w:tcW w:w="2905" w:type="dxa"/>
            <w:tcBorders>
              <w:top w:val="nil" w:sz="6" w:space="0" w:color="auto"/>
              <w:left w:val="nil" w:sz="6" w:space="0" w:color="auto"/>
              <w:bottom w:val="nil" w:sz="6" w:space="0" w:color="auto"/>
              <w:right w:val="nil" w:sz="6" w:space="0" w:color="auto"/>
            </w:tcBorders>
          </w:tcPr>
          <w:p>
            <w:pPr>
              <w:pStyle w:val="TableParagraph"/>
              <w:spacing w:line="245" w:lineRule="exact"/>
              <w:ind w:right="0"/>
              <w:jc w:val="center"/>
              <w:rPr>
                <w:rFonts w:ascii="宋体" w:hAnsi="宋体" w:cs="宋体" w:eastAsia="宋体" w:hint="default"/>
                <w:sz w:val="21"/>
                <w:szCs w:val="21"/>
              </w:rPr>
            </w:pPr>
            <w:r>
              <w:rPr>
                <w:rFonts w:ascii="宋体" w:hAnsi="宋体" w:cs="宋体" w:eastAsia="宋体" w:hint="default"/>
                <w:sz w:val="21"/>
                <w:szCs w:val="21"/>
              </w:rPr>
              <w:t>增值税</w:t>
            </w:r>
          </w:p>
        </w:tc>
        <w:tc>
          <w:tcPr>
            <w:tcW w:w="2909" w:type="dxa"/>
            <w:tcBorders>
              <w:top w:val="nil" w:sz="6" w:space="0" w:color="auto"/>
              <w:left w:val="nil" w:sz="6" w:space="0" w:color="auto"/>
              <w:bottom w:val="nil" w:sz="6" w:space="0" w:color="auto"/>
              <w:right w:val="single" w:sz="4" w:space="0" w:color="000000"/>
            </w:tcBorders>
          </w:tcPr>
          <w:p>
            <w:pPr>
              <w:pStyle w:val="TableParagraph"/>
              <w:spacing w:line="245" w:lineRule="exact"/>
              <w:ind w:left="6" w:right="0"/>
              <w:jc w:val="center"/>
              <w:rPr>
                <w:rFonts w:ascii="宋体" w:hAnsi="宋体" w:cs="宋体" w:eastAsia="宋体" w:hint="default"/>
                <w:sz w:val="21"/>
                <w:szCs w:val="21"/>
              </w:rPr>
            </w:pPr>
            <w:r>
              <w:rPr>
                <w:rFonts w:ascii="宋体" w:hAnsi="宋体" w:cs="宋体" w:eastAsia="宋体" w:hint="default"/>
                <w:sz w:val="21"/>
                <w:szCs w:val="21"/>
              </w:rPr>
              <w:t>销售收入</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61" w:lineRule="exact"/>
              <w:ind w:right="1"/>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17%</w:t>
            </w:r>
            <w:r>
              <w:rPr>
                <w:rFonts w:ascii="宋体" w:hAnsi="宋体" w:cs="宋体" w:eastAsia="宋体" w:hint="default"/>
                <w:sz w:val="21"/>
                <w:szCs w:val="21"/>
              </w:rPr>
              <w:t>、</w:t>
            </w:r>
            <w:r>
              <w:rPr>
                <w:rFonts w:ascii="Times New Roman" w:hAnsi="Times New Roman" w:cs="Times New Roman" w:eastAsia="Times New Roman" w:hint="default"/>
                <w:sz w:val="21"/>
                <w:szCs w:val="21"/>
              </w:rPr>
              <w:t>13%</w:t>
            </w:r>
            <w:r>
              <w:rPr>
                <w:rFonts w:ascii="宋体" w:hAnsi="宋体" w:cs="宋体" w:eastAsia="宋体" w:hint="default"/>
                <w:sz w:val="21"/>
                <w:szCs w:val="21"/>
              </w:rPr>
              <w:t>、</w:t>
            </w:r>
            <w:r>
              <w:rPr>
                <w:rFonts w:ascii="Times New Roman" w:hAnsi="Times New Roman" w:cs="Times New Roman" w:eastAsia="Times New Roman" w:hint="default"/>
                <w:sz w:val="21"/>
                <w:szCs w:val="21"/>
              </w:rPr>
              <w:t>0%</w:t>
            </w:r>
          </w:p>
        </w:tc>
      </w:tr>
      <w:tr>
        <w:trPr>
          <w:trHeight w:val="255"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55" w:lineRule="exact"/>
              <w:ind w:left="4" w:right="0"/>
              <w:jc w:val="center"/>
              <w:rPr>
                <w:rFonts w:ascii="宋体" w:hAnsi="宋体" w:cs="宋体" w:eastAsia="宋体" w:hint="default"/>
                <w:sz w:val="21"/>
                <w:szCs w:val="21"/>
              </w:rPr>
            </w:pPr>
            <w:r>
              <w:rPr>
                <w:rFonts w:ascii="宋体" w:hAnsi="宋体" w:cs="宋体" w:eastAsia="宋体" w:hint="default"/>
                <w:sz w:val="21"/>
                <w:szCs w:val="21"/>
              </w:rPr>
              <w:t>营业税</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55" w:lineRule="exact"/>
              <w:ind w:right="0"/>
              <w:jc w:val="center"/>
              <w:rPr>
                <w:rFonts w:ascii="宋体" w:hAnsi="宋体" w:cs="宋体" w:eastAsia="宋体" w:hint="default"/>
                <w:sz w:val="21"/>
                <w:szCs w:val="21"/>
              </w:rPr>
            </w:pPr>
            <w:r>
              <w:rPr>
                <w:rFonts w:ascii="宋体" w:hAnsi="宋体" w:cs="宋体" w:eastAsia="宋体" w:hint="default"/>
                <w:sz w:val="21"/>
                <w:szCs w:val="21"/>
              </w:rPr>
              <w:t>营业额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2"/>
              <w:jc w:val="center"/>
              <w:rPr>
                <w:rFonts w:ascii="Times New Roman" w:hAnsi="Times New Roman" w:cs="Times New Roman" w:eastAsia="Times New Roman" w:hint="default"/>
                <w:sz w:val="21"/>
                <w:szCs w:val="21"/>
              </w:rPr>
            </w:pPr>
            <w:r>
              <w:rPr>
                <w:rFonts w:ascii="Times New Roman"/>
                <w:sz w:val="21"/>
              </w:rPr>
              <w:t>5%</w:t>
            </w:r>
          </w:p>
        </w:tc>
      </w:tr>
      <w:tr>
        <w:trPr>
          <w:trHeight w:val="9"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2907" w:type="dxa"/>
            <w:tcBorders>
              <w:top w:val="nil" w:sz="6" w:space="0" w:color="auto"/>
              <w:left w:val="nil" w:sz="6" w:space="0" w:color="auto"/>
              <w:bottom w:val="nil" w:sz="6" w:space="0" w:color="auto"/>
              <w:right w:val="nil" w:sz="6" w:space="0" w:color="auto"/>
            </w:tcBorders>
          </w:tcPr>
          <w:p>
            <w:pPr/>
          </w:p>
        </w:tc>
      </w:tr>
      <w:tr>
        <w:trPr>
          <w:trHeight w:val="291"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sz w:val="21"/>
                <w:szCs w:val="21"/>
              </w:rPr>
              <w:t>城市维护建设税</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应缴流转税额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7%</w:t>
            </w:r>
          </w:p>
        </w:tc>
      </w:tr>
      <w:tr>
        <w:trPr>
          <w:trHeight w:val="9"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2907" w:type="dxa"/>
            <w:tcBorders>
              <w:top w:val="nil" w:sz="6" w:space="0" w:color="auto"/>
              <w:left w:val="nil" w:sz="6" w:space="0" w:color="auto"/>
              <w:bottom w:val="nil" w:sz="6" w:space="0" w:color="auto"/>
              <w:right w:val="nil" w:sz="6" w:space="0" w:color="auto"/>
            </w:tcBorders>
          </w:tcPr>
          <w:p>
            <w:pPr/>
          </w:p>
        </w:tc>
      </w:tr>
      <w:tr>
        <w:trPr>
          <w:trHeight w:val="291"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教育费附加</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应缴流转税额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3%</w:t>
            </w:r>
          </w:p>
        </w:tc>
      </w:tr>
      <w:tr>
        <w:trPr>
          <w:trHeight w:val="9"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2907" w:type="dxa"/>
            <w:tcBorders>
              <w:top w:val="nil" w:sz="6" w:space="0" w:color="auto"/>
              <w:left w:val="nil" w:sz="6" w:space="0" w:color="auto"/>
              <w:bottom w:val="nil" w:sz="6" w:space="0" w:color="auto"/>
              <w:right w:val="nil" w:sz="6" w:space="0" w:color="auto"/>
            </w:tcBorders>
          </w:tcPr>
          <w:p>
            <w:pPr/>
          </w:p>
        </w:tc>
      </w:tr>
      <w:tr>
        <w:trPr>
          <w:trHeight w:val="292"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4" w:right="0"/>
              <w:jc w:val="center"/>
              <w:rPr>
                <w:rFonts w:ascii="宋体" w:hAnsi="宋体" w:cs="宋体" w:eastAsia="宋体" w:hint="default"/>
                <w:sz w:val="21"/>
                <w:szCs w:val="21"/>
              </w:rPr>
            </w:pPr>
            <w:r>
              <w:rPr>
                <w:rFonts w:ascii="宋体" w:hAnsi="宋体" w:cs="宋体" w:eastAsia="宋体" w:hint="default"/>
                <w:sz w:val="21"/>
                <w:szCs w:val="21"/>
              </w:rPr>
              <w:t>地方教育费附加</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sz w:val="21"/>
                <w:szCs w:val="21"/>
              </w:rPr>
              <w:t>应缴流转税额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2%</w:t>
            </w:r>
          </w:p>
        </w:tc>
      </w:tr>
      <w:tr>
        <w:trPr>
          <w:trHeight w:val="9"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2907" w:type="dxa"/>
            <w:tcBorders>
              <w:top w:val="nil" w:sz="6" w:space="0" w:color="auto"/>
              <w:left w:val="nil" w:sz="6" w:space="0" w:color="auto"/>
              <w:bottom w:val="nil" w:sz="6" w:space="0" w:color="auto"/>
              <w:right w:val="nil" w:sz="6" w:space="0" w:color="auto"/>
            </w:tcBorders>
          </w:tcPr>
          <w:p>
            <w:pPr/>
          </w:p>
        </w:tc>
      </w:tr>
      <w:tr>
        <w:trPr>
          <w:trHeight w:val="291"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企业所得税</w:t>
            </w:r>
          </w:p>
        </w:tc>
        <w:tc>
          <w:tcPr>
            <w:tcW w:w="29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应纳税所得额</w:t>
            </w:r>
          </w:p>
        </w:tc>
        <w:tc>
          <w:tcPr>
            <w:tcW w:w="290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25%</w:t>
            </w:r>
          </w:p>
        </w:tc>
      </w:tr>
      <w:tr>
        <w:trPr>
          <w:trHeight w:val="9" w:hRule="exact"/>
        </w:trPr>
        <w:tc>
          <w:tcPr>
            <w:tcW w:w="2905" w:type="dxa"/>
            <w:tcBorders>
              <w:top w:val="nil" w:sz="6" w:space="0" w:color="auto"/>
              <w:left w:val="nil" w:sz="6" w:space="0" w:color="auto"/>
              <w:bottom w:val="nil" w:sz="6" w:space="0" w:color="auto"/>
              <w:right w:val="nil" w:sz="6" w:space="0" w:color="auto"/>
            </w:tcBorders>
          </w:tcPr>
          <w:p>
            <w:pPr/>
          </w:p>
        </w:tc>
        <w:tc>
          <w:tcPr>
            <w:tcW w:w="2909" w:type="dxa"/>
            <w:tcBorders>
              <w:top w:val="nil" w:sz="6" w:space="0" w:color="auto"/>
              <w:left w:val="nil" w:sz="6" w:space="0" w:color="auto"/>
              <w:bottom w:val="nil" w:sz="6" w:space="0" w:color="auto"/>
              <w:right w:val="nil" w:sz="6" w:space="0" w:color="auto"/>
            </w:tcBorders>
          </w:tcPr>
          <w:p>
            <w:pPr/>
          </w:p>
        </w:tc>
        <w:tc>
          <w:tcPr>
            <w:tcW w:w="2907" w:type="dxa"/>
            <w:tcBorders>
              <w:top w:val="nil" w:sz="6" w:space="0" w:color="auto"/>
              <w:left w:val="nil" w:sz="6" w:space="0" w:color="auto"/>
              <w:bottom w:val="nil" w:sz="6" w:space="0" w:color="auto"/>
              <w:right w:val="nil" w:sz="6" w:space="0" w:color="auto"/>
            </w:tcBorders>
          </w:tcPr>
          <w:p>
            <w:pPr/>
          </w:p>
        </w:tc>
      </w:tr>
      <w:tr>
        <w:trPr>
          <w:trHeight w:val="307" w:hRule="exact"/>
        </w:trPr>
        <w:tc>
          <w:tcPr>
            <w:tcW w:w="2905"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6" w:right="0"/>
              <w:jc w:val="center"/>
              <w:rPr>
                <w:rFonts w:ascii="宋体" w:hAnsi="宋体" w:cs="宋体" w:eastAsia="宋体" w:hint="default"/>
                <w:sz w:val="21"/>
                <w:szCs w:val="21"/>
              </w:rPr>
            </w:pPr>
            <w:r>
              <w:rPr>
                <w:rFonts w:ascii="宋体" w:hAnsi="宋体" w:cs="宋体" w:eastAsia="宋体" w:hint="default"/>
                <w:sz w:val="21"/>
                <w:szCs w:val="21"/>
              </w:rPr>
              <w:t>水利基金</w:t>
            </w:r>
          </w:p>
        </w:tc>
        <w:tc>
          <w:tcPr>
            <w:tcW w:w="29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应交流转税额</w:t>
            </w:r>
          </w:p>
        </w:tc>
        <w:tc>
          <w:tcPr>
            <w:tcW w:w="2907"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2"/>
              <w:jc w:val="center"/>
              <w:rPr>
                <w:rFonts w:ascii="Times New Roman" w:hAnsi="Times New Roman" w:cs="Times New Roman" w:eastAsia="Times New Roman" w:hint="default"/>
                <w:sz w:val="21"/>
                <w:szCs w:val="21"/>
              </w:rPr>
            </w:pPr>
            <w:r>
              <w:rPr>
                <w:rFonts w:ascii="Times New Roman"/>
                <w:sz w:val="21"/>
              </w:rPr>
              <w:t>1%</w:t>
            </w:r>
          </w:p>
        </w:tc>
      </w:tr>
    </w:tbl>
    <w:p>
      <w:pPr>
        <w:spacing w:after="0" w:line="240" w:lineRule="auto"/>
        <w:jc w:val="center"/>
        <w:rPr>
          <w:rFonts w:ascii="Times New Roman" w:hAnsi="Times New Roman" w:cs="Times New Roman" w:eastAsia="Times New Roman" w:hint="default"/>
          <w:sz w:val="21"/>
          <w:szCs w:val="21"/>
        </w:rPr>
        <w:sectPr>
          <w:headerReference w:type="default" r:id="rId204"/>
          <w:footerReference w:type="default" r:id="rId205"/>
          <w:pgSz w:w="11910" w:h="16850"/>
          <w:pgMar w:header="857" w:footer="0" w:top="1040" w:bottom="0" w:left="320" w:right="0"/>
        </w:sectPr>
      </w:pPr>
    </w:p>
    <w:p>
      <w:pPr>
        <w:spacing w:line="240" w:lineRule="auto" w:before="0"/>
        <w:rPr>
          <w:rFonts w:ascii="黑体" w:hAnsi="黑体" w:cs="黑体" w:eastAsia="黑体" w:hint="default"/>
          <w:b/>
          <w:bCs/>
          <w:sz w:val="9"/>
          <w:szCs w:val="9"/>
        </w:rPr>
      </w:pPr>
      <w:r>
        <w:rPr/>
        <w:pict>
          <v:shape style="position:absolute;margin-left:151.460007pt;margin-top:763.200012pt;width:.48002pt;height:.24pt;mso-position-horizontal-relative:page;mso-position-vertical-relative:page;z-index:5128" type="#_x0000_t75" stroked="false">
            <v:imagedata r:id="rId190" o:title=""/>
          </v:shape>
        </w:pict>
      </w:r>
      <w:r>
        <w:rPr/>
        <w:pict>
          <v:shape style="position:absolute;margin-left:237.050003pt;margin-top:763.200012pt;width:.48002pt;height:.24pt;mso-position-horizontal-relative:page;mso-position-vertical-relative:page;z-index:5152" type="#_x0000_t75" stroked="false">
            <v:imagedata r:id="rId190" o:title=""/>
          </v:shape>
        </w:pict>
      </w:r>
      <w:r>
        <w:rPr/>
        <w:pict>
          <v:shape style="position:absolute;margin-left:321.790009pt;margin-top:763.200012pt;width:.48003pt;height:.24pt;mso-position-horizontal-relative:page;mso-position-vertical-relative:page;z-index:5176" type="#_x0000_t75" stroked="false">
            <v:imagedata r:id="rId190" o:title=""/>
          </v:shape>
        </w:pict>
      </w:r>
      <w:r>
        <w:rPr/>
        <w:pict>
          <v:shape style="position:absolute;margin-left:366.070007pt;margin-top:763.200012pt;width:.48003pt;height:.24pt;mso-position-horizontal-relative:page;mso-position-vertical-relative:page;z-index:5200" type="#_x0000_t75" stroked="false">
            <v:imagedata r:id="rId190" o:title=""/>
          </v:shape>
        </w:pict>
      </w:r>
      <w:r>
        <w:rPr/>
        <w:pict>
          <v:shape style="position:absolute;margin-left:411.790009pt;margin-top:763.200012pt;width:.48003pt;height:.24pt;mso-position-horizontal-relative:page;mso-position-vertical-relative:page;z-index:5224" type="#_x0000_t75" stroked="false">
            <v:imagedata r:id="rId190" o:title=""/>
          </v:shape>
        </w:pict>
      </w:r>
      <w:r>
        <w:rPr/>
        <w:pict>
          <v:shape style="position:absolute;margin-left:456.100006pt;margin-top:763.200012pt;width:.48pt;height:.24pt;mso-position-horizontal-relative:page;mso-position-vertical-relative:page;z-index:5248" type="#_x0000_t75" stroked="false">
            <v:imagedata r:id="rId190" o:title=""/>
          </v:shape>
        </w:pict>
      </w:r>
    </w:p>
    <w:p>
      <w:pPr>
        <w:pStyle w:val="Heading5"/>
        <w:spacing w:line="240" w:lineRule="auto" w:before="14"/>
        <w:ind w:right="621"/>
        <w:jc w:val="left"/>
        <w:rPr>
          <w:b w:val="0"/>
          <w:bCs w:val="0"/>
        </w:rPr>
      </w:pPr>
      <w:r>
        <w:rPr>
          <w:rFonts w:ascii="Times New Roman" w:hAnsi="Times New Roman" w:cs="Times New Roman" w:eastAsia="Times New Roman" w:hint="default"/>
        </w:rPr>
        <w:t>2.</w:t>
      </w:r>
      <w:r>
        <w:rPr/>
        <w:t>增值税</w:t>
      </w:r>
      <w:r>
        <w:rPr>
          <w:b w:val="0"/>
          <w:bCs w:val="0"/>
        </w:rPr>
      </w:r>
    </w:p>
    <w:p>
      <w:pPr>
        <w:spacing w:line="240" w:lineRule="auto" w:before="4"/>
        <w:rPr>
          <w:rFonts w:ascii="黑体" w:hAnsi="黑体" w:cs="黑体" w:eastAsia="黑体" w:hint="default"/>
          <w:b/>
          <w:bCs/>
          <w:sz w:val="39"/>
          <w:szCs w:val="39"/>
        </w:rPr>
      </w:pPr>
    </w:p>
    <w:p>
      <w:pPr>
        <w:pStyle w:val="BodyText"/>
        <w:spacing w:line="357" w:lineRule="auto"/>
        <w:ind w:left="133" w:right="448" w:firstLine="480"/>
        <w:jc w:val="left"/>
      </w:pPr>
      <w:r>
        <w:rPr>
          <w:spacing w:val="2"/>
        </w:rPr>
        <w:t>公司、各子公司及各分公司均为增值税一般纳税人，报告期内销售的普通药品按应税收入的</w:t>
      </w:r>
      <w:r>
        <w:rPr>
          <w:spacing w:val="25"/>
        </w:rPr>
        <w:t> </w:t>
      </w:r>
      <w:r>
        <w:rPr>
          <w:rFonts w:ascii="Times New Roman" w:hAnsi="Times New Roman" w:cs="Times New Roman" w:eastAsia="Times New Roman" w:hint="default"/>
        </w:rPr>
        <w:t>17%</w:t>
      </w:r>
      <w:r>
        <w:rPr/>
        <w:t>缴 纳增值税，销售的中药材按应税收入的</w:t>
      </w:r>
      <w:r>
        <w:rPr>
          <w:spacing w:val="-60"/>
        </w:rPr>
        <w:t> </w:t>
      </w:r>
      <w:r>
        <w:rPr>
          <w:rFonts w:ascii="Times New Roman" w:hAnsi="Times New Roman" w:cs="Times New Roman" w:eastAsia="Times New Roman" w:hint="default"/>
        </w:rPr>
        <w:t>13%</w:t>
      </w:r>
      <w:r>
        <w:rPr/>
        <w:t>缴纳增值税，销售的计生用品为零税率。</w:t>
      </w:r>
    </w:p>
    <w:p>
      <w:pPr>
        <w:spacing w:line="240" w:lineRule="auto" w:before="0"/>
        <w:rPr>
          <w:rFonts w:ascii="宋体" w:hAnsi="宋体" w:cs="宋体" w:eastAsia="宋体" w:hint="default"/>
          <w:sz w:val="28"/>
          <w:szCs w:val="28"/>
        </w:rPr>
      </w:pPr>
    </w:p>
    <w:p>
      <w:pPr>
        <w:pStyle w:val="Heading5"/>
        <w:spacing w:line="240" w:lineRule="auto"/>
        <w:ind w:right="621"/>
        <w:jc w:val="left"/>
        <w:rPr>
          <w:b w:val="0"/>
          <w:bCs w:val="0"/>
        </w:rPr>
      </w:pPr>
      <w:r>
        <w:rPr>
          <w:rFonts w:ascii="Times New Roman" w:hAnsi="Times New Roman" w:cs="Times New Roman" w:eastAsia="Times New Roman" w:hint="default"/>
        </w:rPr>
        <w:t>3.</w:t>
      </w:r>
      <w:r>
        <w:rPr/>
        <w:t>所得税</w:t>
      </w:r>
      <w:r>
        <w:rPr>
          <w:b w:val="0"/>
          <w:bCs w:val="0"/>
        </w:rPr>
      </w:r>
    </w:p>
    <w:p>
      <w:pPr>
        <w:spacing w:line="240" w:lineRule="auto" w:before="3"/>
        <w:rPr>
          <w:rFonts w:ascii="黑体" w:hAnsi="黑体" w:cs="黑体" w:eastAsia="黑体" w:hint="default"/>
          <w:b/>
          <w:bCs/>
          <w:sz w:val="39"/>
          <w:szCs w:val="39"/>
        </w:rPr>
      </w:pPr>
    </w:p>
    <w:p>
      <w:pPr>
        <w:pStyle w:val="BodyText"/>
        <w:spacing w:line="379" w:lineRule="auto"/>
        <w:ind w:left="133" w:right="633" w:firstLine="480"/>
        <w:jc w:val="left"/>
      </w:pPr>
      <w:r>
        <w:rPr/>
        <w:t>各分公司所得税在当地预缴，由总部统一汇算清缴。各子公司所得税在当地缴纳、汇算清缴。总部 和各地分子公司都执行统一</w:t>
      </w:r>
      <w:r>
        <w:rPr>
          <w:spacing w:val="-61"/>
        </w:rPr>
        <w:t> </w:t>
      </w:r>
      <w:r>
        <w:rPr>
          <w:rFonts w:ascii="Times New Roman" w:hAnsi="Times New Roman" w:cs="Times New Roman" w:eastAsia="Times New Roman" w:hint="default"/>
        </w:rPr>
        <w:t>25%</w:t>
      </w:r>
      <w:r>
        <w:rPr/>
        <w:t>的企业所得税税率。</w:t>
      </w:r>
    </w:p>
    <w:p>
      <w:pPr>
        <w:spacing w:line="240" w:lineRule="auto" w:before="3"/>
        <w:rPr>
          <w:rFonts w:ascii="宋体" w:hAnsi="宋体" w:cs="宋体" w:eastAsia="宋体" w:hint="default"/>
          <w:sz w:val="26"/>
          <w:szCs w:val="26"/>
        </w:rPr>
      </w:pPr>
    </w:p>
    <w:p>
      <w:pPr>
        <w:pStyle w:val="Heading5"/>
        <w:spacing w:line="240" w:lineRule="auto"/>
        <w:ind w:right="621"/>
        <w:jc w:val="left"/>
        <w:rPr>
          <w:b w:val="0"/>
          <w:bCs w:val="0"/>
        </w:rPr>
      </w:pPr>
      <w:r>
        <w:rPr>
          <w:rFonts w:ascii="Times New Roman" w:hAnsi="Times New Roman" w:cs="Times New Roman" w:eastAsia="Times New Roman" w:hint="default"/>
        </w:rPr>
        <w:t>4.</w:t>
      </w:r>
      <w:r>
        <w:rPr/>
        <w:t>税收优惠</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621"/>
        <w:jc w:val="left"/>
      </w:pPr>
      <w:r>
        <w:rPr/>
        <w:t>公司执行国家的法定税率，无税收优惠。</w:t>
      </w:r>
    </w:p>
    <w:p>
      <w:pPr>
        <w:spacing w:line="240" w:lineRule="auto" w:before="3"/>
        <w:rPr>
          <w:rFonts w:ascii="宋体" w:hAnsi="宋体" w:cs="宋体" w:eastAsia="宋体" w:hint="default"/>
          <w:sz w:val="35"/>
          <w:szCs w:val="35"/>
        </w:rPr>
      </w:pPr>
    </w:p>
    <w:p>
      <w:pPr>
        <w:pStyle w:val="Heading3"/>
        <w:spacing w:line="240" w:lineRule="auto"/>
        <w:ind w:left="776" w:right="621"/>
        <w:jc w:val="left"/>
        <w:rPr>
          <w:b w:val="0"/>
          <w:bCs w:val="0"/>
        </w:rPr>
      </w:pPr>
      <w:r>
        <w:rPr/>
        <w:t>（六）企业合并及合并财务报表</w:t>
      </w:r>
      <w:r>
        <w:rPr>
          <w:b w:val="0"/>
          <w:bCs w:val="0"/>
        </w:rPr>
      </w:r>
    </w:p>
    <w:p>
      <w:pPr>
        <w:spacing w:line="240" w:lineRule="auto" w:before="5"/>
        <w:rPr>
          <w:rFonts w:ascii="宋体" w:hAnsi="宋体" w:cs="宋体" w:eastAsia="宋体" w:hint="default"/>
          <w:b/>
          <w:bCs/>
          <w:sz w:val="42"/>
          <w:szCs w:val="42"/>
        </w:rPr>
      </w:pPr>
    </w:p>
    <w:p>
      <w:pPr>
        <w:pStyle w:val="Heading5"/>
        <w:spacing w:line="240" w:lineRule="auto"/>
        <w:ind w:right="621"/>
        <w:jc w:val="left"/>
        <w:rPr>
          <w:b w:val="0"/>
          <w:bCs w:val="0"/>
        </w:rPr>
      </w:pPr>
      <w:r>
        <w:rPr>
          <w:rFonts w:ascii="Times New Roman" w:hAnsi="Times New Roman" w:cs="Times New Roman" w:eastAsia="Times New Roman" w:hint="default"/>
        </w:rPr>
        <w:t>1.</w:t>
      </w:r>
      <w:r>
        <w:rPr/>
        <w:t>子公司情况</w:t>
      </w:r>
      <w:r>
        <w:rPr>
          <w:b w:val="0"/>
          <w:bCs w:val="0"/>
        </w:rPr>
      </w:r>
    </w:p>
    <w:p>
      <w:pPr>
        <w:spacing w:line="240" w:lineRule="auto" w:before="0"/>
        <w:rPr>
          <w:rFonts w:ascii="黑体" w:hAnsi="黑体" w:cs="黑体" w:eastAsia="黑体" w:hint="default"/>
          <w:b/>
          <w:bCs/>
          <w:sz w:val="33"/>
          <w:szCs w:val="33"/>
        </w:rPr>
      </w:pPr>
    </w:p>
    <w:p>
      <w:pPr>
        <w:pStyle w:val="Heading6"/>
        <w:spacing w:line="240" w:lineRule="auto"/>
        <w:ind w:left="570" w:right="621"/>
        <w:jc w:val="left"/>
        <w:rPr>
          <w:b w:val="0"/>
          <w:bCs w:val="0"/>
        </w:rPr>
      </w:pPr>
      <w:r>
        <w:rPr/>
        <w:pict>
          <v:shape style="position:absolute;margin-left:150.5pt;margin-top:34.175625pt;width:.48pt;height:.12pt;mso-position-horizontal-relative:page;mso-position-vertical-relative:paragraph;z-index:4648" type="#_x0000_t75" stroked="false">
            <v:imagedata r:id="rId215" o:title=""/>
          </v:shape>
        </w:pict>
      </w:r>
      <w:r>
        <w:rPr/>
        <w:pict>
          <v:shape style="position:absolute;margin-left:238.25pt;margin-top:34.175625pt;width:.48pt;height:.12pt;mso-position-horizontal-relative:page;mso-position-vertical-relative:paragraph;z-index:4672" type="#_x0000_t75" stroked="false">
            <v:imagedata r:id="rId215" o:title=""/>
          </v:shape>
        </w:pict>
      </w:r>
      <w:r>
        <w:rPr/>
        <w:pict>
          <v:shape style="position:absolute;margin-left:322.269989pt;margin-top:34.175625pt;width:.48001pt;height:.12pt;mso-position-horizontal-relative:page;mso-position-vertical-relative:paragraph;z-index:4696" type="#_x0000_t75" stroked="false">
            <v:imagedata r:id="rId215" o:title=""/>
          </v:shape>
        </w:pict>
      </w:r>
      <w:r>
        <w:rPr/>
        <w:pict>
          <v:shape style="position:absolute;margin-left:366.549988pt;margin-top:34.175625pt;width:.48001pt;height:.12pt;mso-position-horizontal-relative:page;mso-position-vertical-relative:paragraph;z-index:4720" type="#_x0000_t75" stroked="false">
            <v:imagedata r:id="rId215" o:title=""/>
          </v:shape>
        </w:pict>
      </w:r>
      <w:r>
        <w:rPr/>
        <w:pict>
          <v:shape style="position:absolute;margin-left:412.269989pt;margin-top:34.175625pt;width:.48001pt;height:.12pt;mso-position-horizontal-relative:page;mso-position-vertical-relative:paragraph;z-index:4744" type="#_x0000_t75" stroked="false">
            <v:imagedata r:id="rId215" o:title=""/>
          </v:shape>
        </w:pict>
      </w:r>
      <w:r>
        <w:rPr/>
        <w:pict>
          <v:group style="position:absolute;margin-left:64.704002pt;margin-top:56.375664pt;width:466.05pt;height:5.55pt;mso-position-horizontal-relative:page;mso-position-vertical-relative:paragraph;z-index:-1052536" coordorigin="1294,1128" coordsize="9321,111">
            <v:shape style="position:absolute;left:1294;top:1128;width:1735;height:110" type="#_x0000_t75" stroked="false">
              <v:imagedata r:id="rId216" o:title=""/>
            </v:shape>
            <v:shape style="position:absolute;left:3005;top:1224;width:1769;height:14" type="#_x0000_t75" stroked="false">
              <v:imagedata r:id="rId217" o:title=""/>
            </v:shape>
            <v:shape style="position:absolute;left:4760;top:1224;width:1695;height:14" type="#_x0000_t75" stroked="false">
              <v:imagedata r:id="rId218" o:title=""/>
            </v:shape>
            <v:shape style="position:absolute;left:6441;top:1224;width:900;height:14" type="#_x0000_t75" stroked="false">
              <v:imagedata r:id="rId219" o:title=""/>
            </v:shape>
            <v:shape style="position:absolute;left:7326;top:1224;width:929;height:14" type="#_x0000_t75" stroked="false">
              <v:imagedata r:id="rId220" o:title=""/>
            </v:shape>
            <v:shape style="position:absolute;left:8241;top:1228;width:2374;height:10" type="#_x0000_t75" stroked="false">
              <v:imagedata r:id="rId221" o:title=""/>
            </v:shape>
            <w10:wrap type="none"/>
          </v:group>
        </w:pict>
      </w:r>
      <w:r>
        <w:rPr/>
        <w:t>（</w:t>
      </w:r>
      <w:r>
        <w:rPr>
          <w:rFonts w:ascii="Times New Roman" w:hAnsi="Times New Roman" w:cs="Times New Roman" w:eastAsia="Times New Roman" w:hint="default"/>
        </w:rPr>
        <w:t>1</w:t>
      </w:r>
      <w:r>
        <w:rPr/>
        <w:t>）通过设立或投资等方式取得的子公司</w:t>
      </w:r>
      <w:r>
        <w:rPr>
          <w:b w:val="0"/>
          <w:bCs w:val="0"/>
        </w:rPr>
      </w:r>
    </w:p>
    <w:p>
      <w:pPr>
        <w:spacing w:line="240" w:lineRule="auto" w:before="7"/>
        <w:rPr>
          <w:rFonts w:ascii="宋体" w:hAnsi="宋体" w:cs="宋体" w:eastAsia="宋体" w:hint="default"/>
          <w:b/>
          <w:bCs/>
          <w:sz w:val="23"/>
          <w:szCs w:val="23"/>
        </w:rPr>
      </w:pPr>
    </w:p>
    <w:tbl>
      <w:tblPr>
        <w:tblW w:w="0" w:type="auto"/>
        <w:jc w:val="left"/>
        <w:tblInd w:w="959" w:type="dxa"/>
        <w:tblLayout w:type="fixed"/>
        <w:tblCellMar>
          <w:top w:w="0" w:type="dxa"/>
          <w:left w:w="0" w:type="dxa"/>
          <w:bottom w:w="0" w:type="dxa"/>
          <w:right w:w="0" w:type="dxa"/>
        </w:tblCellMar>
        <w:tblLook w:val="01E0"/>
      </w:tblPr>
      <w:tblGrid>
        <w:gridCol w:w="1735"/>
        <w:gridCol w:w="1755"/>
        <w:gridCol w:w="1680"/>
        <w:gridCol w:w="886"/>
        <w:gridCol w:w="914"/>
        <w:gridCol w:w="2364"/>
      </w:tblGrid>
      <w:tr>
        <w:trPr>
          <w:trHeight w:val="466" w:hRule="exact"/>
        </w:trPr>
        <w:tc>
          <w:tcPr>
            <w:tcW w:w="1735" w:type="dxa"/>
            <w:tcBorders>
              <w:top w:val="single" w:sz="17" w:space="0" w:color="000000"/>
              <w:left w:val="nil" w:sz="6" w:space="0" w:color="auto"/>
              <w:bottom w:val="nil" w:sz="6" w:space="0" w:color="auto"/>
              <w:right w:val="single" w:sz="4" w:space="0" w:color="000000"/>
            </w:tcBorders>
          </w:tcPr>
          <w:p>
            <w:pPr>
              <w:pStyle w:val="TableParagraph"/>
              <w:spacing w:line="240" w:lineRule="auto" w:before="102"/>
              <w:ind w:left="348"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755"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102"/>
              <w:ind w:left="345" w:right="0"/>
              <w:jc w:val="left"/>
              <w:rPr>
                <w:rFonts w:ascii="宋体" w:hAnsi="宋体" w:cs="宋体" w:eastAsia="宋体" w:hint="default"/>
                <w:sz w:val="21"/>
                <w:szCs w:val="21"/>
              </w:rPr>
            </w:pPr>
            <w:r>
              <w:rPr>
                <w:rFonts w:ascii="宋体" w:hAnsi="宋体" w:cs="宋体" w:eastAsia="宋体" w:hint="default"/>
                <w:b/>
                <w:bCs/>
                <w:sz w:val="21"/>
                <w:szCs w:val="21"/>
              </w:rPr>
              <w:t>子公司类型</w:t>
            </w:r>
            <w:r>
              <w:rPr>
                <w:rFonts w:ascii="宋体" w:hAnsi="宋体" w:cs="宋体" w:eastAsia="宋体" w:hint="default"/>
                <w:sz w:val="21"/>
                <w:szCs w:val="21"/>
              </w:rPr>
            </w:r>
          </w:p>
        </w:tc>
        <w:tc>
          <w:tcPr>
            <w:tcW w:w="1680"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102"/>
              <w:ind w:left="518" w:right="0"/>
              <w:jc w:val="lef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886" w:type="dxa"/>
            <w:vMerge w:val="restart"/>
            <w:tcBorders>
              <w:top w:val="single" w:sz="17" w:space="0" w:color="000000"/>
              <w:left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业务性</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w w:val="100"/>
                <w:sz w:val="21"/>
                <w:szCs w:val="21"/>
              </w:rPr>
              <w:t>质</w:t>
            </w:r>
            <w:r>
              <w:rPr>
                <w:rFonts w:ascii="宋体" w:hAnsi="宋体" w:cs="宋体" w:eastAsia="宋体" w:hint="default"/>
                <w:w w:val="100"/>
                <w:sz w:val="21"/>
                <w:szCs w:val="21"/>
              </w:rPr>
            </w:r>
          </w:p>
        </w:tc>
        <w:tc>
          <w:tcPr>
            <w:tcW w:w="914" w:type="dxa"/>
            <w:vMerge w:val="restart"/>
            <w:tcBorders>
              <w:top w:val="single" w:sz="17" w:space="0" w:color="000000"/>
              <w:left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注册资</w:t>
            </w:r>
            <w:r>
              <w:rPr>
                <w:rFonts w:ascii="宋体" w:hAnsi="宋体" w:cs="宋体" w:eastAsia="宋体" w:hint="default"/>
                <w:sz w:val="21"/>
                <w:szCs w:val="21"/>
              </w:rPr>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b/>
                <w:bCs/>
                <w:w w:val="100"/>
                <w:sz w:val="21"/>
                <w:szCs w:val="21"/>
              </w:rPr>
              <w:t>本</w:t>
            </w:r>
            <w:r>
              <w:rPr>
                <w:rFonts w:ascii="宋体" w:hAnsi="宋体" w:cs="宋体" w:eastAsia="宋体" w:hint="default"/>
                <w:w w:val="100"/>
                <w:sz w:val="21"/>
                <w:szCs w:val="21"/>
              </w:rPr>
            </w:r>
          </w:p>
        </w:tc>
        <w:tc>
          <w:tcPr>
            <w:tcW w:w="2364" w:type="dxa"/>
            <w:tcBorders>
              <w:top w:val="single" w:sz="17" w:space="0" w:color="000000"/>
              <w:left w:val="single" w:sz="4" w:space="0" w:color="000000"/>
              <w:bottom w:val="nil" w:sz="6" w:space="0" w:color="auto"/>
              <w:right w:val="nil" w:sz="6" w:space="0" w:color="auto"/>
            </w:tcBorders>
          </w:tcPr>
          <w:p>
            <w:pPr>
              <w:pStyle w:val="TableParagraph"/>
              <w:spacing w:line="240" w:lineRule="auto" w:before="102"/>
              <w:ind w:left="756" w:right="0"/>
              <w:jc w:val="left"/>
              <w:rPr>
                <w:rFonts w:ascii="宋体" w:hAnsi="宋体" w:cs="宋体" w:eastAsia="宋体" w:hint="default"/>
                <w:sz w:val="21"/>
                <w:szCs w:val="21"/>
              </w:rPr>
            </w:pPr>
            <w:r>
              <w:rPr>
                <w:rFonts w:ascii="宋体" w:hAnsi="宋体" w:cs="宋体" w:eastAsia="宋体" w:hint="default"/>
                <w:b/>
                <w:bCs/>
                <w:sz w:val="21"/>
                <w:szCs w:val="21"/>
              </w:rPr>
              <w:t>经营范围</w:t>
            </w:r>
            <w:r>
              <w:rPr>
                <w:rFonts w:ascii="宋体" w:hAnsi="宋体" w:cs="宋体" w:eastAsia="宋体" w:hint="default"/>
                <w:sz w:val="21"/>
                <w:szCs w:val="21"/>
              </w:rPr>
            </w:r>
          </w:p>
        </w:tc>
      </w:tr>
      <w:tr>
        <w:trPr>
          <w:trHeight w:val="174" w:hRule="exact"/>
        </w:trPr>
        <w:tc>
          <w:tcPr>
            <w:tcW w:w="1735" w:type="dxa"/>
            <w:tcBorders>
              <w:top w:val="nil" w:sz="6" w:space="0" w:color="auto"/>
              <w:left w:val="nil" w:sz="6" w:space="0" w:color="auto"/>
              <w:bottom w:val="nil" w:sz="6" w:space="0" w:color="auto"/>
              <w:right w:val="single" w:sz="4" w:space="0" w:color="000000"/>
            </w:tcBorders>
          </w:tcPr>
          <w:p>
            <w:pPr/>
          </w:p>
        </w:tc>
        <w:tc>
          <w:tcPr>
            <w:tcW w:w="1755"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886" w:type="dxa"/>
            <w:vMerge/>
            <w:tcBorders>
              <w:left w:val="single" w:sz="4" w:space="0" w:color="000000"/>
              <w:bottom w:val="nil" w:sz="6" w:space="0" w:color="auto"/>
              <w:right w:val="single" w:sz="4" w:space="0" w:color="000000"/>
            </w:tcBorders>
          </w:tcPr>
          <w:p>
            <w:pPr/>
          </w:p>
        </w:tc>
        <w:tc>
          <w:tcPr>
            <w:tcW w:w="914" w:type="dxa"/>
            <w:vMerge/>
            <w:tcBorders>
              <w:left w:val="single" w:sz="4" w:space="0" w:color="000000"/>
              <w:bottom w:val="nil" w:sz="6" w:space="0" w:color="auto"/>
              <w:right w:val="single" w:sz="4" w:space="0" w:color="000000"/>
            </w:tcBorders>
          </w:tcPr>
          <w:p>
            <w:pPr/>
          </w:p>
        </w:tc>
        <w:tc>
          <w:tcPr>
            <w:tcW w:w="2364" w:type="dxa"/>
            <w:tcBorders>
              <w:top w:val="nil" w:sz="6" w:space="0" w:color="auto"/>
              <w:left w:val="single" w:sz="4" w:space="0" w:color="000000"/>
              <w:bottom w:val="nil" w:sz="6" w:space="0" w:color="auto"/>
              <w:right w:val="nil" w:sz="6" w:space="0" w:color="auto"/>
            </w:tcBorders>
          </w:tcPr>
          <w:p>
            <w:pPr/>
          </w:p>
        </w:tc>
      </w:tr>
      <w:tr>
        <w:trPr>
          <w:trHeight w:val="789" w:hRule="exact"/>
        </w:trPr>
        <w:tc>
          <w:tcPr>
            <w:tcW w:w="173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39" w:right="115"/>
              <w:jc w:val="left"/>
              <w:rPr>
                <w:rFonts w:ascii="宋体" w:hAnsi="宋体" w:cs="宋体" w:eastAsia="宋体" w:hint="default"/>
                <w:sz w:val="21"/>
                <w:szCs w:val="21"/>
              </w:rPr>
            </w:pPr>
            <w:r>
              <w:rPr>
                <w:rFonts w:ascii="宋体" w:hAnsi="宋体" w:cs="宋体" w:eastAsia="宋体" w:hint="default"/>
                <w:spacing w:val="-1"/>
                <w:sz w:val="21"/>
                <w:szCs w:val="21"/>
              </w:rPr>
              <w:t>烟台天际健康咨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询服务有限公司</w:t>
            </w:r>
          </w:p>
        </w:tc>
        <w:tc>
          <w:tcPr>
            <w:tcW w:w="1755" w:type="dxa"/>
            <w:tcBorders>
              <w:top w:val="nil" w:sz="6" w:space="0" w:color="auto"/>
              <w:left w:val="single" w:sz="4" w:space="0" w:color="000000"/>
              <w:bottom w:val="nil" w:sz="6" w:space="0" w:color="auto"/>
              <w:right w:val="single" w:sz="4" w:space="0" w:color="000000"/>
            </w:tcBorders>
          </w:tcPr>
          <w:p>
            <w:pPr>
              <w:pStyle w:val="TableParagraph"/>
              <w:spacing w:line="274" w:lineRule="exact" w:before="39"/>
              <w:ind w:left="242" w:right="0"/>
              <w:jc w:val="left"/>
              <w:rPr>
                <w:rFonts w:ascii="宋体" w:hAnsi="宋体" w:cs="宋体" w:eastAsia="宋体" w:hint="default"/>
                <w:sz w:val="21"/>
                <w:szCs w:val="21"/>
              </w:rPr>
            </w:pPr>
            <w:r>
              <w:rPr>
                <w:rFonts w:ascii="宋体" w:hAnsi="宋体" w:cs="宋体" w:eastAsia="宋体" w:hint="default"/>
                <w:sz w:val="21"/>
                <w:szCs w:val="21"/>
              </w:rPr>
              <w:t>有限责任公司</w:t>
            </w:r>
          </w:p>
          <w:p>
            <w:pPr>
              <w:pStyle w:val="TableParagraph"/>
              <w:spacing w:line="274" w:lineRule="exact"/>
              <w:ind w:left="242" w:right="0"/>
              <w:jc w:val="left"/>
              <w:rPr>
                <w:rFonts w:ascii="宋体" w:hAnsi="宋体" w:cs="宋体" w:eastAsia="宋体" w:hint="default"/>
                <w:sz w:val="21"/>
                <w:szCs w:val="21"/>
              </w:rPr>
            </w:pPr>
            <w:r>
              <w:rPr>
                <w:rFonts w:ascii="宋体" w:hAnsi="宋体" w:cs="宋体" w:eastAsia="宋体" w:hint="default"/>
                <w:sz w:val="21"/>
                <w:szCs w:val="21"/>
              </w:rPr>
              <w:t>（法人独资）</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177" w:lineRule="exact"/>
              <w:ind w:left="182" w:right="0" w:firstLine="21"/>
              <w:jc w:val="left"/>
              <w:rPr>
                <w:rFonts w:ascii="宋体" w:hAnsi="宋体" w:cs="宋体" w:eastAsia="宋体" w:hint="default"/>
                <w:sz w:val="21"/>
                <w:szCs w:val="21"/>
              </w:rPr>
            </w:pPr>
            <w:r>
              <w:rPr>
                <w:rFonts w:ascii="宋体" w:hAnsi="宋体" w:cs="宋体" w:eastAsia="宋体" w:hint="default"/>
                <w:sz w:val="21"/>
                <w:szCs w:val="21"/>
              </w:rPr>
              <w:t>莱山区银海路</w:t>
            </w:r>
          </w:p>
          <w:p>
            <w:pPr>
              <w:pStyle w:val="TableParagraph"/>
              <w:spacing w:line="280" w:lineRule="exact"/>
              <w:ind w:left="18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号飞龙科技</w:t>
            </w:r>
          </w:p>
          <w:p>
            <w:pPr>
              <w:pStyle w:val="TableParagraph"/>
              <w:spacing w:line="281" w:lineRule="exact"/>
              <w:ind w:left="208" w:right="0"/>
              <w:jc w:val="left"/>
              <w:rPr>
                <w:rFonts w:ascii="宋体" w:hAnsi="宋体" w:cs="宋体" w:eastAsia="宋体" w:hint="default"/>
                <w:sz w:val="21"/>
                <w:szCs w:val="21"/>
              </w:rPr>
            </w:pPr>
            <w:r>
              <w:rPr>
                <w:rFonts w:ascii="宋体" w:hAnsi="宋体" w:cs="宋体" w:eastAsia="宋体" w:hint="default"/>
                <w:sz w:val="21"/>
                <w:szCs w:val="21"/>
              </w:rPr>
              <w:t>创业园</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号楼</w:t>
            </w: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331" w:right="119" w:hanging="209"/>
              <w:jc w:val="left"/>
              <w:rPr>
                <w:rFonts w:ascii="宋体" w:hAnsi="宋体" w:cs="宋体" w:eastAsia="宋体" w:hint="default"/>
                <w:sz w:val="21"/>
                <w:szCs w:val="21"/>
              </w:rPr>
            </w:pPr>
            <w:r>
              <w:rPr>
                <w:rFonts w:ascii="宋体" w:hAnsi="宋体" w:cs="宋体" w:eastAsia="宋体" w:hint="default"/>
                <w:sz w:val="21"/>
                <w:szCs w:val="21"/>
              </w:rPr>
              <w:t>健康咨</w:t>
            </w:r>
            <w:r>
              <w:rPr>
                <w:rFonts w:ascii="宋体" w:hAnsi="宋体" w:cs="宋体" w:eastAsia="宋体" w:hint="default"/>
                <w:spacing w:val="-102"/>
                <w:sz w:val="21"/>
                <w:szCs w:val="21"/>
              </w:rPr>
              <w:t> </w:t>
            </w:r>
            <w:r>
              <w:rPr>
                <w:rFonts w:ascii="宋体" w:hAnsi="宋体" w:cs="宋体" w:eastAsia="宋体" w:hint="default"/>
                <w:sz w:val="21"/>
                <w:szCs w:val="21"/>
              </w:rPr>
              <w:t>询</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176"/>
              <w:ind w:left="11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万元</w:t>
            </w:r>
          </w:p>
        </w:tc>
        <w:tc>
          <w:tcPr>
            <w:tcW w:w="2364"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862" w:right="127" w:hanging="735"/>
              <w:jc w:val="left"/>
              <w:rPr>
                <w:rFonts w:ascii="宋体" w:hAnsi="宋体" w:cs="宋体" w:eastAsia="宋体" w:hint="default"/>
                <w:sz w:val="21"/>
                <w:szCs w:val="21"/>
              </w:rPr>
            </w:pPr>
            <w:r>
              <w:rPr>
                <w:rFonts w:ascii="宋体" w:hAnsi="宋体" w:cs="宋体" w:eastAsia="宋体" w:hint="default"/>
                <w:spacing w:val="-2"/>
                <w:sz w:val="21"/>
                <w:szCs w:val="21"/>
              </w:rPr>
              <w:t>一般经营项目：健康咨</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询服务</w:t>
            </w:r>
          </w:p>
        </w:tc>
      </w:tr>
      <w:tr>
        <w:trPr>
          <w:trHeight w:val="914" w:hRule="exact"/>
        </w:trPr>
        <w:tc>
          <w:tcPr>
            <w:tcW w:w="1735" w:type="dxa"/>
            <w:tcBorders>
              <w:top w:val="nil" w:sz="6" w:space="0" w:color="auto"/>
              <w:left w:val="nil" w:sz="6" w:space="0" w:color="auto"/>
              <w:bottom w:val="single" w:sz="17" w:space="0" w:color="000000"/>
              <w:right w:val="single" w:sz="4" w:space="0" w:color="000000"/>
            </w:tcBorders>
          </w:tcPr>
          <w:p>
            <w:pPr>
              <w:pStyle w:val="TableParagraph"/>
              <w:spacing w:line="240" w:lineRule="auto" w:before="126"/>
              <w:ind w:left="348" w:right="115" w:hanging="209"/>
              <w:jc w:val="left"/>
              <w:rPr>
                <w:rFonts w:ascii="宋体" w:hAnsi="宋体" w:cs="宋体" w:eastAsia="宋体" w:hint="default"/>
                <w:sz w:val="21"/>
                <w:szCs w:val="21"/>
              </w:rPr>
            </w:pPr>
            <w:r>
              <w:rPr>
                <w:rFonts w:ascii="宋体" w:hAnsi="宋体" w:cs="宋体" w:eastAsia="宋体" w:hint="default"/>
                <w:spacing w:val="-1"/>
                <w:sz w:val="21"/>
                <w:szCs w:val="21"/>
              </w:rPr>
              <w:t>山东瑞祥医疗器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械有限公司</w:t>
            </w:r>
          </w:p>
        </w:tc>
        <w:tc>
          <w:tcPr>
            <w:tcW w:w="1755" w:type="dxa"/>
            <w:tcBorders>
              <w:top w:val="nil" w:sz="6" w:space="0" w:color="auto"/>
              <w:left w:val="single" w:sz="4" w:space="0" w:color="000000"/>
              <w:bottom w:val="single" w:sz="17" w:space="0" w:color="000000"/>
              <w:right w:val="single" w:sz="4" w:space="0" w:color="000000"/>
            </w:tcBorders>
          </w:tcPr>
          <w:p>
            <w:pPr>
              <w:pStyle w:val="TableParagraph"/>
              <w:spacing w:line="265" w:lineRule="exact"/>
              <w:ind w:left="1" w:right="0"/>
              <w:jc w:val="center"/>
              <w:rPr>
                <w:rFonts w:ascii="宋体" w:hAnsi="宋体" w:cs="宋体" w:eastAsia="宋体" w:hint="default"/>
                <w:sz w:val="21"/>
                <w:szCs w:val="21"/>
              </w:rPr>
            </w:pPr>
            <w:r>
              <w:rPr>
                <w:rFonts w:ascii="宋体" w:hAnsi="宋体" w:cs="宋体" w:eastAsia="宋体" w:hint="default"/>
                <w:sz w:val="21"/>
                <w:szCs w:val="21"/>
              </w:rPr>
              <w:t>有限责任公司</w:t>
            </w:r>
          </w:p>
          <w:p>
            <w:pPr>
              <w:pStyle w:val="TableParagraph"/>
              <w:spacing w:line="240" w:lineRule="auto"/>
              <w:ind w:left="136" w:right="132"/>
              <w:jc w:val="center"/>
              <w:rPr>
                <w:rFonts w:ascii="宋体" w:hAnsi="宋体" w:cs="宋体" w:eastAsia="宋体" w:hint="default"/>
                <w:sz w:val="21"/>
                <w:szCs w:val="21"/>
              </w:rPr>
            </w:pPr>
            <w:r>
              <w:rPr>
                <w:rFonts w:ascii="宋体" w:hAnsi="宋体" w:cs="宋体" w:eastAsia="宋体" w:hint="default"/>
                <w:spacing w:val="-1"/>
                <w:sz w:val="21"/>
                <w:szCs w:val="21"/>
              </w:rPr>
              <w:t>（外商投资企业</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法人独资）</w:t>
            </w:r>
          </w:p>
        </w:tc>
        <w:tc>
          <w:tcPr>
            <w:tcW w:w="1680" w:type="dxa"/>
            <w:tcBorders>
              <w:top w:val="nil" w:sz="6" w:space="0" w:color="auto"/>
              <w:left w:val="single" w:sz="4" w:space="0" w:color="000000"/>
              <w:bottom w:val="single" w:sz="17" w:space="0" w:color="000000"/>
              <w:right w:val="single" w:sz="4" w:space="0" w:color="000000"/>
            </w:tcBorders>
          </w:tcPr>
          <w:p>
            <w:pPr>
              <w:pStyle w:val="TableParagraph"/>
              <w:spacing w:line="265" w:lineRule="exact"/>
              <w:ind w:left="203" w:right="0"/>
              <w:jc w:val="left"/>
              <w:rPr>
                <w:rFonts w:ascii="宋体" w:hAnsi="宋体" w:cs="宋体" w:eastAsia="宋体" w:hint="default"/>
                <w:sz w:val="21"/>
                <w:szCs w:val="21"/>
              </w:rPr>
            </w:pPr>
            <w:r>
              <w:rPr>
                <w:rFonts w:ascii="宋体" w:hAnsi="宋体" w:cs="宋体" w:eastAsia="宋体" w:hint="default"/>
                <w:sz w:val="21"/>
                <w:szCs w:val="21"/>
              </w:rPr>
              <w:t>莱山区银海路</w:t>
            </w:r>
          </w:p>
          <w:p>
            <w:pPr>
              <w:pStyle w:val="TableParagraph"/>
              <w:spacing w:line="281" w:lineRule="exact"/>
              <w:ind w:left="18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号飞龙科技</w:t>
            </w:r>
          </w:p>
          <w:p>
            <w:pPr>
              <w:pStyle w:val="TableParagraph"/>
              <w:spacing w:line="282" w:lineRule="exact"/>
              <w:ind w:left="208" w:right="0"/>
              <w:jc w:val="left"/>
              <w:rPr>
                <w:rFonts w:ascii="宋体" w:hAnsi="宋体" w:cs="宋体" w:eastAsia="宋体" w:hint="default"/>
                <w:sz w:val="21"/>
                <w:szCs w:val="21"/>
              </w:rPr>
            </w:pPr>
            <w:r>
              <w:rPr>
                <w:rFonts w:ascii="宋体" w:hAnsi="宋体" w:cs="宋体" w:eastAsia="宋体" w:hint="default"/>
                <w:sz w:val="21"/>
                <w:szCs w:val="21"/>
              </w:rPr>
              <w:t>创业园</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号楼</w:t>
            </w:r>
          </w:p>
        </w:tc>
        <w:tc>
          <w:tcPr>
            <w:tcW w:w="886"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26"/>
              <w:ind w:left="122" w:right="119"/>
              <w:jc w:val="left"/>
              <w:rPr>
                <w:rFonts w:ascii="宋体" w:hAnsi="宋体" w:cs="宋体" w:eastAsia="宋体" w:hint="default"/>
                <w:sz w:val="21"/>
                <w:szCs w:val="21"/>
              </w:rPr>
            </w:pPr>
            <w:r>
              <w:rPr>
                <w:rFonts w:ascii="宋体" w:hAnsi="宋体" w:cs="宋体" w:eastAsia="宋体" w:hint="default"/>
                <w:sz w:val="21"/>
                <w:szCs w:val="21"/>
              </w:rPr>
              <w:t>医疗器</w:t>
            </w:r>
            <w:r>
              <w:rPr>
                <w:rFonts w:ascii="宋体" w:hAnsi="宋体" w:cs="宋体" w:eastAsia="宋体" w:hint="default"/>
                <w:spacing w:val="-102"/>
                <w:sz w:val="21"/>
                <w:szCs w:val="21"/>
              </w:rPr>
              <w:t> </w:t>
            </w:r>
            <w:r>
              <w:rPr>
                <w:rFonts w:ascii="宋体" w:hAnsi="宋体" w:cs="宋体" w:eastAsia="宋体" w:hint="default"/>
                <w:sz w:val="21"/>
                <w:szCs w:val="21"/>
              </w:rPr>
              <w:t>械研发</w:t>
            </w:r>
          </w:p>
        </w:tc>
        <w:tc>
          <w:tcPr>
            <w:tcW w:w="914" w:type="dxa"/>
            <w:tcBorders>
              <w:top w:val="nil" w:sz="6" w:space="0" w:color="auto"/>
              <w:left w:val="single" w:sz="4" w:space="0" w:color="000000"/>
              <w:bottom w:val="single" w:sz="17" w:space="0" w:color="000000"/>
              <w:right w:val="single" w:sz="4" w:space="0" w:color="000000"/>
            </w:tcBorders>
          </w:tcPr>
          <w:p>
            <w:pPr>
              <w:pStyle w:val="TableParagraph"/>
              <w:spacing w:line="227" w:lineRule="exact" w:before="170"/>
              <w:ind w:left="215" w:right="0"/>
              <w:jc w:val="left"/>
              <w:rPr>
                <w:rFonts w:ascii="Times New Roman" w:hAnsi="Times New Roman" w:cs="Times New Roman" w:eastAsia="Times New Roman" w:hint="default"/>
                <w:sz w:val="21"/>
                <w:szCs w:val="21"/>
              </w:rPr>
            </w:pPr>
            <w:r>
              <w:rPr>
                <w:rFonts w:ascii="Times New Roman"/>
                <w:sz w:val="21"/>
              </w:rPr>
              <w:t>1,000</w:t>
            </w:r>
          </w:p>
          <w:p>
            <w:pPr>
              <w:pStyle w:val="TableParagraph"/>
              <w:spacing w:line="261" w:lineRule="exact"/>
              <w:ind w:left="242"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2364" w:type="dxa"/>
            <w:tcBorders>
              <w:top w:val="nil" w:sz="6" w:space="0" w:color="auto"/>
              <w:left w:val="single" w:sz="4" w:space="0" w:color="000000"/>
              <w:bottom w:val="single" w:sz="17" w:space="0" w:color="000000"/>
              <w:right w:val="nil" w:sz="6" w:space="0" w:color="auto"/>
            </w:tcBorders>
          </w:tcPr>
          <w:p>
            <w:pPr>
              <w:pStyle w:val="TableParagraph"/>
              <w:spacing w:line="240" w:lineRule="auto" w:before="126"/>
              <w:ind w:left="547" w:right="127" w:hanging="420"/>
              <w:jc w:val="left"/>
              <w:rPr>
                <w:rFonts w:ascii="宋体" w:hAnsi="宋体" w:cs="宋体" w:eastAsia="宋体" w:hint="default"/>
                <w:sz w:val="21"/>
                <w:szCs w:val="21"/>
              </w:rPr>
            </w:pPr>
            <w:r>
              <w:rPr>
                <w:rFonts w:ascii="宋体" w:hAnsi="宋体" w:cs="宋体" w:eastAsia="宋体" w:hint="default"/>
                <w:spacing w:val="-2"/>
                <w:sz w:val="21"/>
                <w:szCs w:val="21"/>
              </w:rPr>
              <w:t>一般经营项目：医疗器</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械的技术研发</w:t>
            </w:r>
          </w:p>
        </w:tc>
      </w:tr>
    </w:tbl>
    <w:p>
      <w:pPr>
        <w:spacing w:line="240" w:lineRule="auto" w:before="4"/>
        <w:rPr>
          <w:rFonts w:ascii="宋体" w:hAnsi="宋体" w:cs="宋体" w:eastAsia="宋体" w:hint="default"/>
          <w:b/>
          <w:bCs/>
          <w:sz w:val="19"/>
          <w:szCs w:val="19"/>
        </w:rPr>
      </w:pPr>
    </w:p>
    <w:p>
      <w:pPr>
        <w:pStyle w:val="BodyText"/>
        <w:spacing w:line="240" w:lineRule="auto"/>
        <w:ind w:left="1034" w:right="621"/>
        <w:jc w:val="left"/>
      </w:pPr>
      <w:r>
        <w:rPr/>
        <w:pict>
          <v:group style="position:absolute;margin-left:64.704002pt;margin-top:-61.134354pt;width:466.05pt;height:.5pt;mso-position-horizontal-relative:page;mso-position-vertical-relative:paragraph;z-index:-1052512" coordorigin="1294,-1223" coordsize="9321,10">
            <v:shape style="position:absolute;left:1294;top:-1223;width:1716;height:10" type="#_x0000_t75" stroked="false">
              <v:imagedata r:id="rId222" o:title=""/>
            </v:shape>
            <v:shape style="position:absolute;left:3005;top:-1223;width:1760;height:10" type="#_x0000_t75" stroked="false">
              <v:imagedata r:id="rId223" o:title=""/>
            </v:shape>
            <v:shape style="position:absolute;left:4760;top:-1223;width:2571;height:10" type="#_x0000_t75" stroked="false">
              <v:imagedata r:id="rId224" o:title=""/>
            </v:shape>
            <v:shape style="position:absolute;left:7326;top:-1223;width:919;height:10" type="#_x0000_t75" stroked="false">
              <v:imagedata r:id="rId225" o:title=""/>
            </v:shape>
            <v:shape style="position:absolute;left:8241;top:-1223;width:2374;height:10" type="#_x0000_t75" stroked="false">
              <v:imagedata r:id="rId226" o:title=""/>
            </v:shape>
            <w10:wrap type="none"/>
          </v:group>
        </w:pict>
      </w:r>
      <w:r>
        <w:rPr/>
        <w:pict>
          <v:shape style="position:absolute;margin-left:150.5pt;margin-top:-15.504403pt;width:.47998pt;height:.72pt;mso-position-horizontal-relative:page;mso-position-vertical-relative:paragraph;z-index:4816" type="#_x0000_t75" stroked="false">
            <v:imagedata r:id="rId227" o:title=""/>
          </v:shape>
        </w:pict>
      </w:r>
      <w:r>
        <w:rPr/>
        <w:pict>
          <v:shape style="position:absolute;margin-left:238.25pt;margin-top:-15.504403pt;width:.47998pt;height:.72pt;mso-position-horizontal-relative:page;mso-position-vertical-relative:paragraph;z-index:4840" type="#_x0000_t75" stroked="false">
            <v:imagedata r:id="rId227" o:title=""/>
          </v:shape>
        </w:pict>
      </w:r>
      <w:r>
        <w:rPr/>
        <w:pict>
          <v:shape style="position:absolute;margin-left:322.269989pt;margin-top:-15.504403pt;width:.47999pt;height:.72pt;mso-position-horizontal-relative:page;mso-position-vertical-relative:paragraph;z-index:4864" type="#_x0000_t75" stroked="false">
            <v:imagedata r:id="rId227" o:title=""/>
          </v:shape>
        </w:pict>
      </w:r>
      <w:r>
        <w:rPr/>
        <w:pict>
          <v:shape style="position:absolute;margin-left:366.549988pt;margin-top:-15.504403pt;width:.47999pt;height:.72pt;mso-position-horizontal-relative:page;mso-position-vertical-relative:paragraph;z-index:4888" type="#_x0000_t75" stroked="false">
            <v:imagedata r:id="rId227" o:title=""/>
          </v:shape>
        </w:pict>
      </w:r>
      <w:r>
        <w:rPr/>
        <w:pict>
          <v:shape style="position:absolute;margin-left:412.269989pt;margin-top:-15.504403pt;width:.47999pt;height:.72pt;mso-position-horizontal-relative:page;mso-position-vertical-relative:paragraph;z-index:4912" type="#_x0000_t75" stroked="false">
            <v:imagedata r:id="rId227" o:title=""/>
          </v:shape>
        </w:pict>
      </w:r>
      <w:r>
        <w:rPr/>
        <w:pict>
          <v:shape style="position:absolute;margin-left:151.460007pt;margin-top:34.175629pt;width:.48pt;height:.12pt;mso-position-horizontal-relative:page;mso-position-vertical-relative:paragraph;z-index:4936" type="#_x0000_t75" stroked="false">
            <v:imagedata r:id="rId228" o:title=""/>
          </v:shape>
        </w:pict>
      </w:r>
      <w:r>
        <w:rPr/>
        <w:pict>
          <v:shape style="position:absolute;margin-left:237.050003pt;margin-top:34.175629pt;width:.48pt;height:.12pt;mso-position-horizontal-relative:page;mso-position-vertical-relative:paragraph;z-index:4960" type="#_x0000_t75" stroked="false">
            <v:imagedata r:id="rId228" o:title=""/>
          </v:shape>
        </w:pict>
      </w:r>
      <w:r>
        <w:rPr/>
        <w:pict>
          <v:shape style="position:absolute;margin-left:321.790009pt;margin-top:34.175629pt;width:.48001pt;height:.12pt;mso-position-horizontal-relative:page;mso-position-vertical-relative:paragraph;z-index:4984" type="#_x0000_t75" stroked="false">
            <v:imagedata r:id="rId228" o:title=""/>
          </v:shape>
        </w:pict>
      </w:r>
      <w:r>
        <w:rPr/>
        <w:pict>
          <v:shape style="position:absolute;margin-left:366.070007pt;margin-top:34.175629pt;width:.48001pt;height:.12pt;mso-position-horizontal-relative:page;mso-position-vertical-relative:paragraph;z-index:5008" type="#_x0000_t75" stroked="false">
            <v:imagedata r:id="rId228" o:title=""/>
          </v:shape>
        </w:pict>
      </w:r>
      <w:r>
        <w:rPr/>
        <w:pict>
          <v:shape style="position:absolute;margin-left:411.790009pt;margin-top:34.175629pt;width:.48001pt;height:.12pt;mso-position-horizontal-relative:page;mso-position-vertical-relative:paragraph;z-index:5032" type="#_x0000_t75" stroked="false">
            <v:imagedata r:id="rId228" o:title=""/>
          </v:shape>
        </w:pict>
      </w:r>
      <w:r>
        <w:rPr/>
        <w:pict>
          <v:shape style="position:absolute;margin-left:456.100006pt;margin-top:34.175629pt;width:.47998pt;height:.12pt;mso-position-horizontal-relative:page;mso-position-vertical-relative:paragraph;z-index:5056" type="#_x0000_t75" stroked="false">
            <v:imagedata r:id="rId228" o:title=""/>
          </v:shape>
        </w:pict>
      </w:r>
      <w:r>
        <w:rPr/>
        <w:pict>
          <v:group style="position:absolute;margin-left:63.984001pt;margin-top:80.375610pt;width:467.4pt;height:5.05pt;mso-position-horizontal-relative:page;mso-position-vertical-relative:paragraph;z-index:-1052224" coordorigin="1280,1608" coordsize="9348,101">
            <v:shape style="position:absolute;left:1280;top:1608;width:1769;height:101" type="#_x0000_t75" stroked="false">
              <v:imagedata r:id="rId229" o:title=""/>
            </v:shape>
            <v:shape style="position:absolute;left:3024;top:1699;width:1717;height:10" type="#_x0000_t75" stroked="false">
              <v:imagedata r:id="rId230" o:title=""/>
            </v:shape>
            <v:shape style="position:absolute;left:4736;top:1699;width:1700;height:10" type="#_x0000_t75" stroked="false">
              <v:imagedata r:id="rId231" o:title=""/>
            </v:shape>
            <v:shape style="position:absolute;left:6431;top:1699;width:890;height:10" type="#_x0000_t75" stroked="false">
              <v:imagedata r:id="rId232" o:title=""/>
            </v:shape>
            <v:shape style="position:absolute;left:7317;top:1699;width:919;height:10" type="#_x0000_t75" stroked="false">
              <v:imagedata r:id="rId233" o:title=""/>
            </v:shape>
            <v:shape style="position:absolute;left:8231;top:1699;width:891;height:10" type="#_x0000_t75" stroked="false">
              <v:imagedata r:id="rId234" o:title=""/>
            </v:shape>
            <v:shape style="position:absolute;left:9117;top:1699;width:1510;height:10" type="#_x0000_t75" stroked="false">
              <v:imagedata r:id="rId62" o:title=""/>
            </v:shape>
            <w10:wrap type="none"/>
          </v:group>
        </w:pict>
      </w:r>
      <w:r>
        <w:rPr/>
        <w:pict>
          <v:group style="position:absolute;margin-left:63.984001pt;margin-top:109.415665pt;width:467.4pt;height:5.55pt;mso-position-horizontal-relative:page;mso-position-vertical-relative:paragraph;z-index:-1052200" coordorigin="1280,2188" coordsize="9348,111">
            <v:shape style="position:absolute;left:1280;top:2188;width:1769;height:110" type="#_x0000_t75" stroked="false">
              <v:imagedata r:id="rId235" o:title=""/>
            </v:shape>
            <v:shape style="position:absolute;left:3024;top:2284;width:1726;height:14" type="#_x0000_t75" stroked="false">
              <v:imagedata r:id="rId236" o:title=""/>
            </v:shape>
            <v:shape style="position:absolute;left:4736;top:2284;width:1709;height:14" type="#_x0000_t75" stroked="false">
              <v:imagedata r:id="rId237" o:title=""/>
            </v:shape>
            <v:shape style="position:absolute;left:6431;top:2284;width:900;height:14" type="#_x0000_t75" stroked="false">
              <v:imagedata r:id="rId219" o:title=""/>
            </v:shape>
            <v:shape style="position:absolute;left:7317;top:2284;width:929;height:14" type="#_x0000_t75" stroked="false">
              <v:imagedata r:id="rId238" o:title=""/>
            </v:shape>
            <v:shape style="position:absolute;left:8231;top:2289;width:891;height:10" type="#_x0000_t75" stroked="false">
              <v:imagedata r:id="rId234" o:title=""/>
            </v:shape>
            <v:shape style="position:absolute;left:9117;top:2289;width:1510;height:10" type="#_x0000_t75" stroked="false">
              <v:imagedata r:id="rId62" o:title=""/>
            </v:shape>
            <w10:wrap type="none"/>
          </v:group>
        </w:pict>
      </w:r>
      <w:r>
        <w:rPr/>
        <w:t>（续表</w:t>
      </w:r>
      <w:r>
        <w:rPr>
          <w:spacing w:val="-61"/>
        </w:rPr>
        <w:t> </w:t>
      </w:r>
      <w:r>
        <w:rPr>
          <w:rFonts w:ascii="Times New Roman" w:hAnsi="Times New Roman" w:cs="Times New Roman" w:eastAsia="Times New Roman" w:hint="default"/>
        </w:rPr>
        <w:t>1</w:t>
      </w:r>
      <w:r>
        <w:rPr/>
        <w:t>）</w:t>
      </w:r>
    </w:p>
    <w:p>
      <w:pPr>
        <w:spacing w:line="240" w:lineRule="auto" w:before="7"/>
        <w:rPr>
          <w:rFonts w:ascii="宋体" w:hAnsi="宋体" w:cs="宋体" w:eastAsia="宋体" w:hint="default"/>
          <w:sz w:val="23"/>
          <w:szCs w:val="23"/>
        </w:rPr>
      </w:pPr>
    </w:p>
    <w:tbl>
      <w:tblPr>
        <w:tblW w:w="0" w:type="auto"/>
        <w:jc w:val="left"/>
        <w:tblInd w:w="945" w:type="dxa"/>
        <w:tblLayout w:type="fixed"/>
        <w:tblCellMar>
          <w:top w:w="0" w:type="dxa"/>
          <w:left w:w="0" w:type="dxa"/>
          <w:bottom w:w="0" w:type="dxa"/>
          <w:right w:w="0" w:type="dxa"/>
        </w:tblCellMar>
        <w:tblLook w:val="01E0"/>
      </w:tblPr>
      <w:tblGrid>
        <w:gridCol w:w="1769"/>
        <w:gridCol w:w="1712"/>
        <w:gridCol w:w="1695"/>
        <w:gridCol w:w="886"/>
        <w:gridCol w:w="914"/>
        <w:gridCol w:w="886"/>
        <w:gridCol w:w="1500"/>
      </w:tblGrid>
      <w:tr>
        <w:trPr>
          <w:trHeight w:val="946" w:hRule="exact"/>
        </w:trPr>
        <w:tc>
          <w:tcPr>
            <w:tcW w:w="1769" w:type="dxa"/>
            <w:tcBorders>
              <w:top w:val="single" w:sz="17"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364"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712"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期末实际出资额</w:t>
            </w:r>
            <w:r>
              <w:rPr>
                <w:rFonts w:ascii="宋体" w:hAnsi="宋体" w:cs="宋体" w:eastAsia="宋体" w:hint="default"/>
                <w:sz w:val="21"/>
                <w:szCs w:val="21"/>
              </w:rPr>
            </w:r>
          </w:p>
        </w:tc>
        <w:tc>
          <w:tcPr>
            <w:tcW w:w="1695" w:type="dxa"/>
            <w:vMerge w:val="restart"/>
            <w:tcBorders>
              <w:top w:val="single" w:sz="17" w:space="0" w:color="000000"/>
              <w:left w:val="single" w:sz="4" w:space="0" w:color="000000"/>
              <w:right w:val="single" w:sz="4" w:space="0" w:color="000000"/>
            </w:tcBorders>
          </w:tcPr>
          <w:p>
            <w:pPr>
              <w:pStyle w:val="TableParagraph"/>
              <w:spacing w:line="237" w:lineRule="auto" w:before="69"/>
              <w:ind w:left="103" w:right="101"/>
              <w:jc w:val="center"/>
              <w:rPr>
                <w:rFonts w:ascii="宋体" w:hAnsi="宋体" w:cs="宋体" w:eastAsia="宋体" w:hint="default"/>
                <w:sz w:val="21"/>
                <w:szCs w:val="21"/>
              </w:rPr>
            </w:pPr>
            <w:r>
              <w:rPr>
                <w:rFonts w:ascii="宋体" w:hAnsi="宋体" w:cs="宋体" w:eastAsia="宋体" w:hint="default"/>
                <w:b/>
                <w:bCs/>
                <w:sz w:val="21"/>
                <w:szCs w:val="21"/>
              </w:rPr>
              <w:t>实质上构成对子</w:t>
            </w:r>
            <w:r>
              <w:rPr>
                <w:rFonts w:ascii="宋体" w:hAnsi="宋体" w:cs="宋体" w:eastAsia="宋体" w:hint="default"/>
                <w:b/>
                <w:bCs/>
                <w:w w:val="100"/>
                <w:sz w:val="21"/>
                <w:szCs w:val="21"/>
              </w:rPr>
              <w:t> </w:t>
            </w:r>
            <w:r>
              <w:rPr>
                <w:rFonts w:ascii="宋体" w:hAnsi="宋体" w:cs="宋体" w:eastAsia="宋体" w:hint="default"/>
                <w:b/>
                <w:bCs/>
                <w:sz w:val="21"/>
                <w:szCs w:val="21"/>
              </w:rPr>
              <w:t>公司净投资的其</w:t>
            </w:r>
            <w:r>
              <w:rPr>
                <w:rFonts w:ascii="宋体" w:hAnsi="宋体" w:cs="宋体" w:eastAsia="宋体" w:hint="default"/>
                <w:b/>
                <w:bCs/>
                <w:w w:val="100"/>
                <w:sz w:val="21"/>
                <w:szCs w:val="21"/>
              </w:rPr>
              <w:t> </w:t>
            </w:r>
            <w:r>
              <w:rPr>
                <w:rFonts w:ascii="宋体" w:hAnsi="宋体" w:cs="宋体" w:eastAsia="宋体" w:hint="default"/>
                <w:b/>
                <w:bCs/>
                <w:sz w:val="21"/>
                <w:szCs w:val="21"/>
              </w:rPr>
              <w:t>他项目余额</w:t>
            </w:r>
            <w:r>
              <w:rPr>
                <w:rFonts w:ascii="宋体" w:hAnsi="宋体" w:cs="宋体" w:eastAsia="宋体" w:hint="default"/>
                <w:sz w:val="21"/>
                <w:szCs w:val="21"/>
              </w:rPr>
            </w:r>
          </w:p>
        </w:tc>
        <w:tc>
          <w:tcPr>
            <w:tcW w:w="886"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55" w:right="120"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持股比</w:t>
            </w:r>
            <w:r>
              <w:rPr>
                <w:rFonts w:ascii="宋体" w:hAnsi="宋体" w:cs="宋体" w:eastAsia="宋体" w:hint="default"/>
                <w:b/>
                <w:bCs/>
                <w:w w:val="100"/>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914" w:type="dxa"/>
            <w:tcBorders>
              <w:top w:val="single" w:sz="17" w:space="0" w:color="000000"/>
              <w:left w:val="single" w:sz="4" w:space="0" w:color="000000"/>
              <w:bottom w:val="nil" w:sz="6" w:space="0" w:color="auto"/>
              <w:right w:val="single" w:sz="4" w:space="0" w:color="000000"/>
            </w:tcBorders>
          </w:tcPr>
          <w:p>
            <w:pPr>
              <w:pStyle w:val="TableParagraph"/>
              <w:spacing w:line="252" w:lineRule="auto" w:before="81"/>
              <w:ind w:left="134" w:right="134"/>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表决权</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886"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19" w:right="122"/>
              <w:jc w:val="left"/>
              <w:rPr>
                <w:rFonts w:ascii="宋体" w:hAnsi="宋体" w:cs="宋体" w:eastAsia="宋体" w:hint="default"/>
                <w:sz w:val="21"/>
                <w:szCs w:val="21"/>
              </w:rPr>
            </w:pPr>
            <w:r>
              <w:rPr>
                <w:rFonts w:ascii="宋体" w:hAnsi="宋体" w:cs="宋体" w:eastAsia="宋体" w:hint="default"/>
                <w:b/>
                <w:bCs/>
                <w:sz w:val="21"/>
                <w:szCs w:val="21"/>
              </w:rPr>
              <w:t>是否合</w:t>
            </w:r>
            <w:r>
              <w:rPr>
                <w:rFonts w:ascii="宋体" w:hAnsi="宋体" w:cs="宋体" w:eastAsia="宋体" w:hint="default"/>
                <w:b/>
                <w:bCs/>
                <w:w w:val="100"/>
                <w:sz w:val="21"/>
                <w:szCs w:val="21"/>
              </w:rPr>
              <w:t> </w:t>
            </w:r>
            <w:r>
              <w:rPr>
                <w:rFonts w:ascii="宋体" w:hAnsi="宋体" w:cs="宋体" w:eastAsia="宋体" w:hint="default"/>
                <w:b/>
                <w:bCs/>
                <w:sz w:val="21"/>
                <w:szCs w:val="21"/>
              </w:rPr>
              <w:t>并报表</w:t>
            </w:r>
            <w:r>
              <w:rPr>
                <w:rFonts w:ascii="宋体" w:hAnsi="宋体" w:cs="宋体" w:eastAsia="宋体" w:hint="default"/>
                <w:sz w:val="21"/>
                <w:szCs w:val="21"/>
              </w:rPr>
            </w:r>
          </w:p>
        </w:tc>
        <w:tc>
          <w:tcPr>
            <w:tcW w:w="1500" w:type="dxa"/>
            <w:vMerge w:val="restart"/>
            <w:tcBorders>
              <w:top w:val="single" w:sz="17" w:space="0" w:color="000000"/>
              <w:left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b/>
                <w:bCs/>
                <w:sz w:val="21"/>
                <w:szCs w:val="21"/>
              </w:rPr>
              <w:t>少数股东权益</w:t>
            </w:r>
            <w:r>
              <w:rPr>
                <w:rFonts w:ascii="宋体" w:hAnsi="宋体" w:cs="宋体" w:eastAsia="宋体" w:hint="default"/>
                <w:sz w:val="21"/>
                <w:szCs w:val="21"/>
              </w:rPr>
            </w:r>
          </w:p>
        </w:tc>
      </w:tr>
      <w:tr>
        <w:trPr>
          <w:trHeight w:val="691" w:hRule="exact"/>
        </w:trPr>
        <w:tc>
          <w:tcPr>
            <w:tcW w:w="1769" w:type="dxa"/>
            <w:tcBorders>
              <w:top w:val="nil" w:sz="6" w:space="0" w:color="auto"/>
              <w:left w:val="nil" w:sz="6" w:space="0" w:color="auto"/>
              <w:bottom w:val="nil" w:sz="6" w:space="0" w:color="auto"/>
              <w:right w:val="single" w:sz="4" w:space="0" w:color="000000"/>
            </w:tcBorders>
          </w:tcPr>
          <w:p>
            <w:pPr>
              <w:pStyle w:val="TableParagraph"/>
              <w:spacing w:line="272" w:lineRule="exact" w:before="113"/>
              <w:ind w:left="155" w:right="132"/>
              <w:jc w:val="left"/>
              <w:rPr>
                <w:rFonts w:ascii="宋体" w:hAnsi="宋体" w:cs="宋体" w:eastAsia="宋体" w:hint="default"/>
                <w:sz w:val="21"/>
                <w:szCs w:val="21"/>
              </w:rPr>
            </w:pPr>
            <w:r>
              <w:rPr>
                <w:rFonts w:ascii="宋体" w:hAnsi="宋体" w:cs="宋体" w:eastAsia="宋体" w:hint="default"/>
                <w:sz w:val="21"/>
                <w:szCs w:val="21"/>
              </w:rPr>
              <w:t>烟台天际健康咨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询服务有限公司</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695" w:type="dxa"/>
            <w:vMerge/>
            <w:tcBorders>
              <w:left w:val="single" w:sz="4" w:space="0" w:color="000000"/>
              <w:right w:val="single" w:sz="4" w:space="0" w:color="000000"/>
            </w:tcBorders>
          </w:tcPr>
          <w:p>
            <w:pP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80" w:right="0"/>
              <w:jc w:val="left"/>
              <w:rPr>
                <w:rFonts w:ascii="Times New Roman" w:hAnsi="Times New Roman" w:cs="Times New Roman" w:eastAsia="Times New Roman" w:hint="default"/>
                <w:sz w:val="21"/>
                <w:szCs w:val="21"/>
              </w:rPr>
            </w:pPr>
            <w:r>
              <w:rPr>
                <w:rFonts w:ascii="Times New Roman"/>
                <w:sz w:val="21"/>
              </w:rPr>
              <w:t>100</w:t>
            </w:r>
          </w:p>
        </w:tc>
        <w:tc>
          <w:tcPr>
            <w:tcW w:w="91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95" w:right="0"/>
              <w:jc w:val="left"/>
              <w:rPr>
                <w:rFonts w:ascii="Times New Roman" w:hAnsi="Times New Roman" w:cs="Times New Roman" w:eastAsia="Times New Roman" w:hint="default"/>
                <w:sz w:val="21"/>
                <w:szCs w:val="21"/>
              </w:rPr>
            </w:pPr>
            <w:r>
              <w:rPr>
                <w:rFonts w:ascii="Times New Roman"/>
                <w:sz w:val="21"/>
              </w:rPr>
              <w:t>100</w:t>
            </w:r>
          </w:p>
        </w:tc>
        <w:tc>
          <w:tcPr>
            <w:tcW w:w="8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500" w:type="dxa"/>
            <w:vMerge/>
            <w:tcBorders>
              <w:left w:val="single" w:sz="4" w:space="0" w:color="000000"/>
              <w:right w:val="nil" w:sz="6" w:space="0" w:color="auto"/>
            </w:tcBorders>
          </w:tcPr>
          <w:p>
            <w:pPr/>
          </w:p>
        </w:tc>
      </w:tr>
      <w:tr>
        <w:trPr>
          <w:trHeight w:val="603" w:hRule="exact"/>
        </w:trPr>
        <w:tc>
          <w:tcPr>
            <w:tcW w:w="1769" w:type="dxa"/>
            <w:tcBorders>
              <w:top w:val="nil" w:sz="6" w:space="0" w:color="auto"/>
              <w:left w:val="nil" w:sz="6" w:space="0" w:color="auto"/>
              <w:bottom w:val="single" w:sz="17" w:space="0" w:color="000000"/>
              <w:right w:val="single" w:sz="4" w:space="0" w:color="000000"/>
            </w:tcBorders>
          </w:tcPr>
          <w:p>
            <w:pPr>
              <w:pStyle w:val="TableParagraph"/>
              <w:spacing w:line="274" w:lineRule="exact" w:before="8"/>
              <w:ind w:left="364" w:right="132" w:hanging="209"/>
              <w:jc w:val="left"/>
              <w:rPr>
                <w:rFonts w:ascii="宋体" w:hAnsi="宋体" w:cs="宋体" w:eastAsia="宋体" w:hint="default"/>
                <w:sz w:val="21"/>
                <w:szCs w:val="21"/>
              </w:rPr>
            </w:pPr>
            <w:r>
              <w:rPr>
                <w:rFonts w:ascii="宋体" w:hAnsi="宋体" w:cs="宋体" w:eastAsia="宋体" w:hint="default"/>
                <w:sz w:val="21"/>
                <w:szCs w:val="21"/>
              </w:rPr>
              <w:t>山东瑞祥医疗器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械有限公司</w:t>
            </w:r>
          </w:p>
        </w:tc>
        <w:tc>
          <w:tcPr>
            <w:tcW w:w="1712"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19"/>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695" w:type="dxa"/>
            <w:vMerge/>
            <w:tcBorders>
              <w:left w:val="single" w:sz="4" w:space="0" w:color="000000"/>
              <w:bottom w:val="single" w:sz="17" w:space="0" w:color="000000"/>
              <w:right w:val="single" w:sz="4" w:space="0" w:color="000000"/>
            </w:tcBorders>
          </w:tcPr>
          <w:p>
            <w:pPr/>
          </w:p>
        </w:tc>
        <w:tc>
          <w:tcPr>
            <w:tcW w:w="886"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61"/>
              <w:ind w:left="280" w:right="0"/>
              <w:jc w:val="left"/>
              <w:rPr>
                <w:rFonts w:ascii="Times New Roman" w:hAnsi="Times New Roman" w:cs="Times New Roman" w:eastAsia="Times New Roman" w:hint="default"/>
                <w:sz w:val="21"/>
                <w:szCs w:val="21"/>
              </w:rPr>
            </w:pPr>
            <w:r>
              <w:rPr>
                <w:rFonts w:ascii="Times New Roman"/>
                <w:sz w:val="21"/>
              </w:rPr>
              <w:t>100</w:t>
            </w:r>
          </w:p>
        </w:tc>
        <w:tc>
          <w:tcPr>
            <w:tcW w:w="914"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61"/>
              <w:ind w:left="295" w:right="0"/>
              <w:jc w:val="left"/>
              <w:rPr>
                <w:rFonts w:ascii="Times New Roman" w:hAnsi="Times New Roman" w:cs="Times New Roman" w:eastAsia="Times New Roman" w:hint="default"/>
                <w:sz w:val="21"/>
                <w:szCs w:val="21"/>
              </w:rPr>
            </w:pPr>
            <w:r>
              <w:rPr>
                <w:rFonts w:ascii="Times New Roman"/>
                <w:sz w:val="21"/>
              </w:rPr>
              <w:t>100</w:t>
            </w:r>
          </w:p>
        </w:tc>
        <w:tc>
          <w:tcPr>
            <w:tcW w:w="886"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19"/>
              <w:ind w:right="1"/>
              <w:jc w:val="center"/>
              <w:rPr>
                <w:rFonts w:ascii="宋体" w:hAnsi="宋体" w:cs="宋体" w:eastAsia="宋体" w:hint="default"/>
                <w:sz w:val="21"/>
                <w:szCs w:val="21"/>
              </w:rPr>
            </w:pPr>
            <w:r>
              <w:rPr>
                <w:rFonts w:ascii="宋体" w:hAnsi="宋体" w:cs="宋体" w:eastAsia="宋体" w:hint="default"/>
                <w:w w:val="100"/>
                <w:sz w:val="21"/>
                <w:szCs w:val="21"/>
              </w:rPr>
              <w:t>是</w:t>
            </w:r>
          </w:p>
        </w:tc>
        <w:tc>
          <w:tcPr>
            <w:tcW w:w="1500" w:type="dxa"/>
            <w:vMerge/>
            <w:tcBorders>
              <w:left w:val="single" w:sz="4" w:space="0" w:color="000000"/>
              <w:bottom w:val="single" w:sz="17" w:space="0" w:color="000000"/>
              <w:right w:val="nil" w:sz="6" w:space="0" w:color="auto"/>
            </w:tcBorders>
          </w:tcPr>
          <w:p>
            <w:pPr/>
          </w:p>
        </w:tc>
      </w:tr>
    </w:tbl>
    <w:p>
      <w:pPr>
        <w:spacing w:after="0"/>
        <w:sectPr>
          <w:footerReference w:type="default" r:id="rId214"/>
          <w:pgSz w:w="11910" w:h="16850"/>
          <w:pgMar w:footer="957" w:header="857" w:top="1040" w:bottom="1140" w:left="320" w:right="0"/>
          <w:pgNumType w:start="104"/>
        </w:sectPr>
      </w:pPr>
    </w:p>
    <w:p>
      <w:pPr>
        <w:spacing w:line="441" w:lineRule="auto" w:before="0"/>
        <w:ind w:left="613" w:right="4473" w:hanging="41"/>
        <w:jc w:val="left"/>
        <w:rPr>
          <w:rFonts w:ascii="宋体" w:hAnsi="宋体" w:cs="宋体" w:eastAsia="宋体" w:hint="default"/>
          <w:sz w:val="24"/>
          <w:szCs w:val="24"/>
        </w:rPr>
      </w:pPr>
      <w:r>
        <w:rPr/>
        <w:pict>
          <v:shape style="position:absolute;margin-left:147.860001pt;margin-top:737.139954pt;width:.479991pt;height:2.04pt;mso-position-horizontal-relative:page;mso-position-vertical-relative:page;z-index:5824" type="#_x0000_t75" stroked="false">
            <v:imagedata r:id="rId239" o:title=""/>
          </v:shape>
        </w:pict>
      </w:r>
      <w:r>
        <w:rPr/>
        <w:pict>
          <v:shape style="position:absolute;margin-left:232.490005pt;margin-top:737.139954pt;width:.479991pt;height:2.04pt;mso-position-horizontal-relative:page;mso-position-vertical-relative:page;z-index:5848" type="#_x0000_t75" stroked="false">
            <v:imagedata r:id="rId239" o:title=""/>
          </v:shape>
        </w:pict>
      </w:r>
      <w:r>
        <w:rPr/>
        <w:pict>
          <v:shape style="position:absolute;margin-left:317.230011pt;margin-top:737.139954pt;width:.480001pt;height:2.04pt;mso-position-horizontal-relative:page;mso-position-vertical-relative:page;z-index:5872" type="#_x0000_t75" stroked="false">
            <v:imagedata r:id="rId239" o:title=""/>
          </v:shape>
        </w:pict>
      </w:r>
      <w:r>
        <w:rPr/>
        <w:pict>
          <v:shape style="position:absolute;margin-left:362.709991pt;margin-top:737.139954pt;width:.479971pt;height:2.04pt;mso-position-horizontal-relative:page;mso-position-vertical-relative:page;z-index:5896" type="#_x0000_t75" stroked="false">
            <v:imagedata r:id="rId239" o:title=""/>
          </v:shape>
        </w:pict>
      </w:r>
      <w:r>
        <w:rPr/>
        <w:pict>
          <v:shape style="position:absolute;margin-left:408.309998pt;margin-top:737.139954pt;width:.479971pt;height:2.04pt;mso-position-horizontal-relative:page;mso-position-vertical-relative:page;z-index:5920" type="#_x0000_t75" stroked="false">
            <v:imagedata r:id="rId239" o:title=""/>
          </v:shape>
        </w:pict>
      </w:r>
      <w:r>
        <w:rPr/>
        <w:pict>
          <v:shape style="position:absolute;margin-left:453.820007pt;margin-top:737.139954pt;width:.479971pt;height:2.04pt;mso-position-horizontal-relative:page;mso-position-vertical-relative:page;z-index:5944" type="#_x0000_t75" stroked="false">
            <v:imagedata r:id="rId239" o:title=""/>
          </v:shape>
        </w:pict>
      </w:r>
      <w:r>
        <w:rPr/>
        <w:pict>
          <v:shape style="position:absolute;margin-left:147.860001pt;margin-top:773.76001pt;width:.480017pt;height:.84pt;mso-position-horizontal-relative:page;mso-position-vertical-relative:page;z-index:5968" type="#_x0000_t75" stroked="false">
            <v:imagedata r:id="rId240" o:title=""/>
          </v:shape>
        </w:pict>
      </w:r>
      <w:r>
        <w:rPr/>
        <w:pict>
          <v:shape style="position:absolute;margin-left:232.490005pt;margin-top:773.76001pt;width:.480017pt;height:.84pt;mso-position-horizontal-relative:page;mso-position-vertical-relative:page;z-index:5992" type="#_x0000_t75" stroked="false">
            <v:imagedata r:id="rId240" o:title=""/>
          </v:shape>
        </w:pict>
      </w:r>
      <w:r>
        <w:rPr/>
        <w:pict>
          <v:shape style="position:absolute;margin-left:317.230011pt;margin-top:773.76001pt;width:.480027pt;height:.84pt;mso-position-horizontal-relative:page;mso-position-vertical-relative:page;z-index:6016" type="#_x0000_t75" stroked="false">
            <v:imagedata r:id="rId240" o:title=""/>
          </v:shape>
        </w:pict>
      </w:r>
      <w:r>
        <w:rPr/>
        <w:pict>
          <v:shape style="position:absolute;margin-left:362.709991pt;margin-top:773.76001pt;width:.479997pt;height:.84pt;mso-position-horizontal-relative:page;mso-position-vertical-relative:page;z-index:6040" type="#_x0000_t75" stroked="false">
            <v:imagedata r:id="rId240" o:title=""/>
          </v:shape>
        </w:pict>
      </w:r>
      <w:r>
        <w:rPr/>
        <w:pict>
          <v:shape style="position:absolute;margin-left:408.309998pt;margin-top:773.76001pt;width:.479997pt;height:.84pt;mso-position-horizontal-relative:page;mso-position-vertical-relative:page;z-index:6064" type="#_x0000_t75" stroked="false">
            <v:imagedata r:id="rId240" o:title=""/>
          </v:shape>
        </w:pict>
      </w:r>
      <w:r>
        <w:rPr/>
        <w:pict>
          <v:shape style="position:absolute;margin-left:453.820007pt;margin-top:773.76001pt;width:.479997pt;height:.84pt;mso-position-horizontal-relative:page;mso-position-vertical-relative:page;z-index:6088" type="#_x0000_t75" stroked="false">
            <v:imagedata r:id="rId240" o:title=""/>
          </v:shape>
        </w:pict>
      </w:r>
      <w:r>
        <w:rPr>
          <w:rFonts w:ascii="宋体" w:hAnsi="宋体" w:cs="宋体" w:eastAsia="宋体" w:hint="default"/>
          <w:b/>
          <w:bCs/>
          <w:sz w:val="24"/>
          <w:szCs w:val="24"/>
        </w:rPr>
        <w:t>（</w:t>
      </w:r>
      <w:r>
        <w:rPr>
          <w:rFonts w:ascii="Times New Roman" w:hAnsi="Times New Roman" w:cs="Times New Roman" w:eastAsia="Times New Roman" w:hint="default"/>
          <w:b/>
          <w:bCs/>
          <w:sz w:val="24"/>
          <w:szCs w:val="24"/>
        </w:rPr>
        <w:t>2</w:t>
      </w:r>
      <w:r>
        <w:rPr>
          <w:rFonts w:ascii="宋体" w:hAnsi="宋体" w:cs="宋体" w:eastAsia="宋体" w:hint="default"/>
          <w:b/>
          <w:bCs/>
          <w:sz w:val="24"/>
          <w:szCs w:val="24"/>
        </w:rPr>
        <w:t>）同一控制下企业合并取得的子公司</w:t>
      </w:r>
      <w:r>
        <w:rPr>
          <w:rFonts w:ascii="宋体" w:hAnsi="宋体" w:cs="宋体" w:eastAsia="宋体" w:hint="default"/>
          <w:b/>
          <w:bCs/>
          <w:w w:val="99"/>
          <w:sz w:val="24"/>
          <w:szCs w:val="24"/>
        </w:rPr>
        <w:t> </w:t>
      </w:r>
      <w:r>
        <w:rPr>
          <w:rFonts w:ascii="宋体" w:hAnsi="宋体" w:cs="宋体" w:eastAsia="宋体" w:hint="default"/>
          <w:sz w:val="24"/>
          <w:szCs w:val="24"/>
        </w:rPr>
        <w:t>本报告期内无通过同一控制下的企业合并方式取得的子公司。</w:t>
      </w:r>
    </w:p>
    <w:p>
      <w:pPr>
        <w:pStyle w:val="Heading6"/>
        <w:spacing w:line="240" w:lineRule="auto" w:before="96"/>
        <w:ind w:left="572" w:right="621"/>
        <w:jc w:val="left"/>
        <w:rPr>
          <w:b w:val="0"/>
          <w:bCs w:val="0"/>
        </w:rPr>
      </w:pPr>
      <w:r>
        <w:rPr/>
        <w:pict>
          <v:shape style="position:absolute;margin-left:114.019997pt;margin-top:38.2556pt;width:.48pt;height:.12pt;mso-position-horizontal-relative:page;mso-position-vertical-relative:paragraph;z-index:5272" type="#_x0000_t75" stroked="false">
            <v:imagedata r:id="rId241" o:title=""/>
          </v:shape>
        </w:pict>
      </w:r>
      <w:r>
        <w:rPr/>
        <w:pict>
          <v:shape style="position:absolute;margin-left:164.539993pt;margin-top:38.2556pt;width:.48pt;height:.12pt;mso-position-horizontal-relative:page;mso-position-vertical-relative:paragraph;z-index:5296" type="#_x0000_t75" stroked="false">
            <v:imagedata r:id="rId241" o:title=""/>
          </v:shape>
        </w:pict>
      </w:r>
      <w:r>
        <w:rPr/>
        <w:pict>
          <v:shape style="position:absolute;margin-left:215.089996pt;margin-top:38.2556pt;width:.48pt;height:.12pt;mso-position-horizontal-relative:page;mso-position-vertical-relative:paragraph;z-index:5320" type="#_x0000_t75" stroked="false">
            <v:imagedata r:id="rId241" o:title=""/>
          </v:shape>
        </w:pict>
      </w:r>
      <w:r>
        <w:rPr/>
        <w:pict>
          <v:shape style="position:absolute;margin-left:265.489990pt;margin-top:38.2556pt;width:.47998pt;height:.12pt;mso-position-horizontal-relative:page;mso-position-vertical-relative:paragraph;z-index:5344" type="#_x0000_t75" stroked="false">
            <v:imagedata r:id="rId241" o:title=""/>
          </v:shape>
        </w:pict>
      </w:r>
      <w:r>
        <w:rPr/>
        <w:pict>
          <v:shape style="position:absolute;margin-left:316.269989pt;margin-top:38.2556pt;width:.48001pt;height:.12pt;mso-position-horizontal-relative:page;mso-position-vertical-relative:paragraph;z-index:5368" type="#_x0000_t75" stroked="false">
            <v:imagedata r:id="rId241" o:title=""/>
          </v:shape>
        </w:pict>
      </w:r>
      <w:r>
        <w:rPr/>
        <w:pict>
          <v:group style="position:absolute;margin-left:63.743999pt;margin-top:71.375557pt;width:467.85pt;height:.5pt;mso-position-horizontal-relative:page;mso-position-vertical-relative:paragraph;z-index:-1051912" coordorigin="1275,1428" coordsize="9357,10">
            <v:shape style="position:absolute;left:1275;top:1428;width:1006;height:10" type="#_x0000_t75" stroked="false">
              <v:imagedata r:id="rId242" o:title=""/>
            </v:shape>
            <v:shape style="position:absolute;left:2276;top:1428;width:1015;height:10" type="#_x0000_t75" stroked="false">
              <v:imagedata r:id="rId243" o:title=""/>
            </v:shape>
            <v:shape style="position:absolute;left:3286;top:1428;width:1016;height:10" type="#_x0000_t75" stroked="false">
              <v:imagedata r:id="rId243" o:title=""/>
            </v:shape>
            <v:shape style="position:absolute;left:4297;top:1428;width:2028;height:10" type="#_x0000_t75" stroked="false">
              <v:imagedata r:id="rId244" o:title=""/>
            </v:shape>
            <v:shape style="position:absolute;left:6321;top:1428;width:4311;height:10" type="#_x0000_t75" stroked="false">
              <v:imagedata r:id="rId245" o:title=""/>
            </v:shape>
            <w10:wrap type="none"/>
          </v:group>
        </w:pict>
      </w:r>
      <w:r>
        <w:rPr/>
        <w:pict>
          <v:group style="position:absolute;margin-left:63.743999pt;margin-top:129.455582pt;width:467.85pt;height:5.3pt;mso-position-horizontal-relative:page;mso-position-vertical-relative:paragraph;z-index:-1051888" coordorigin="1275,2589" coordsize="9357,106">
            <v:shape style="position:absolute;left:1275;top:2589;width:1025;height:106" type="#_x0000_t75" stroked="false">
              <v:imagedata r:id="rId246" o:title=""/>
            </v:shape>
            <v:shape style="position:absolute;left:2276;top:2685;width:1015;height:10" type="#_x0000_t75" stroked="false">
              <v:imagedata r:id="rId243" o:title=""/>
            </v:shape>
            <v:shape style="position:absolute;left:3286;top:2685;width:1016;height:10" type="#_x0000_t75" stroked="false">
              <v:imagedata r:id="rId243" o:title=""/>
            </v:shape>
            <v:shape style="position:absolute;left:4297;top:2685;width:2028;height:10" type="#_x0000_t75" stroked="false">
              <v:imagedata r:id="rId244" o:title=""/>
            </v:shape>
            <v:shape style="position:absolute;left:6321;top:2685;width:4311;height:10" type="#_x0000_t75" stroked="false">
              <v:imagedata r:id="rId245" o:title=""/>
            </v:shape>
            <w10:wrap type="none"/>
          </v:group>
        </w:pict>
      </w:r>
      <w:r>
        <w:rPr/>
        <w:pict>
          <v:group style="position:absolute;margin-left:63.743999pt;margin-top:224.645615pt;width:467.85pt;height:.5pt;mso-position-horizontal-relative:page;mso-position-vertical-relative:paragraph;z-index:-1051864" coordorigin="1275,4493" coordsize="9357,10">
            <v:shape style="position:absolute;left:1275;top:4493;width:1006;height:10" type="#_x0000_t75" stroked="false">
              <v:imagedata r:id="rId242" o:title=""/>
            </v:shape>
            <v:shape style="position:absolute;left:2276;top:4493;width:1015;height:10" type="#_x0000_t75" stroked="false">
              <v:imagedata r:id="rId243" o:title=""/>
            </v:shape>
            <v:shape style="position:absolute;left:3286;top:4493;width:1016;height:10" type="#_x0000_t75" stroked="false">
              <v:imagedata r:id="rId243" o:title=""/>
            </v:shape>
            <v:shape style="position:absolute;left:4297;top:4493;width:2028;height:10" type="#_x0000_t75" stroked="false">
              <v:imagedata r:id="rId244" o:title=""/>
            </v:shape>
            <v:shape style="position:absolute;left:6321;top:4493;width:4311;height:10" type="#_x0000_t75" stroked="false">
              <v:imagedata r:id="rId245" o:title=""/>
            </v:shape>
            <w10:wrap type="none"/>
          </v:group>
        </w:pict>
      </w:r>
      <w:r>
        <w:rPr/>
        <w:t>（</w:t>
      </w:r>
      <w:r>
        <w:rPr>
          <w:rFonts w:ascii="Times New Roman" w:hAnsi="Times New Roman" w:cs="Times New Roman" w:eastAsia="Times New Roman" w:hint="default"/>
        </w:rPr>
        <w:t>3</w:t>
      </w:r>
      <w:r>
        <w:rPr/>
        <w:t>）非同一控制下企业合并取得的子公司</w:t>
      </w:r>
      <w:r>
        <w:rPr>
          <w:b w:val="0"/>
          <w:bCs w:val="0"/>
        </w:rPr>
      </w:r>
    </w:p>
    <w:p>
      <w:pPr>
        <w:spacing w:line="240" w:lineRule="auto" w:before="7"/>
        <w:rPr>
          <w:rFonts w:ascii="宋体" w:hAnsi="宋体" w:cs="宋体" w:eastAsia="宋体" w:hint="default"/>
          <w:b/>
          <w:bCs/>
          <w:sz w:val="23"/>
          <w:szCs w:val="23"/>
        </w:rPr>
      </w:pPr>
    </w:p>
    <w:tbl>
      <w:tblPr>
        <w:tblW w:w="0" w:type="auto"/>
        <w:jc w:val="left"/>
        <w:tblInd w:w="954" w:type="dxa"/>
        <w:tblLayout w:type="fixed"/>
        <w:tblCellMar>
          <w:top w:w="0" w:type="dxa"/>
          <w:left w:w="0" w:type="dxa"/>
          <w:bottom w:w="0" w:type="dxa"/>
          <w:right w:w="0" w:type="dxa"/>
        </w:tblCellMar>
        <w:tblLook w:val="01E0"/>
      </w:tblPr>
      <w:tblGrid>
        <w:gridCol w:w="1010"/>
        <w:gridCol w:w="1010"/>
        <w:gridCol w:w="1011"/>
        <w:gridCol w:w="1008"/>
        <w:gridCol w:w="1016"/>
        <w:gridCol w:w="4301"/>
      </w:tblGrid>
      <w:tr>
        <w:trPr>
          <w:trHeight w:val="691" w:hRule="exact"/>
        </w:trPr>
        <w:tc>
          <w:tcPr>
            <w:tcW w:w="1010" w:type="dxa"/>
            <w:tcBorders>
              <w:top w:val="single" w:sz="12" w:space="0" w:color="000000"/>
              <w:left w:val="nil" w:sz="6" w:space="0" w:color="auto"/>
              <w:bottom w:val="nil" w:sz="6" w:space="0" w:color="auto"/>
              <w:right w:val="single" w:sz="4" w:space="0" w:color="000000"/>
            </w:tcBorders>
          </w:tcPr>
          <w:p>
            <w:pPr>
              <w:pStyle w:val="TableParagraph"/>
              <w:spacing w:line="272" w:lineRule="exact" w:before="53"/>
              <w:ind w:left="292" w:right="182" w:hanging="106"/>
              <w:jc w:val="left"/>
              <w:rPr>
                <w:rFonts w:ascii="宋体" w:hAnsi="宋体" w:cs="宋体" w:eastAsia="宋体" w:hint="default"/>
                <w:sz w:val="21"/>
                <w:szCs w:val="21"/>
              </w:rPr>
            </w:pPr>
            <w:r>
              <w:rPr>
                <w:rFonts w:ascii="宋体" w:hAnsi="宋体" w:cs="宋体" w:eastAsia="宋体" w:hint="default"/>
                <w:b/>
                <w:bCs/>
                <w:sz w:val="21"/>
                <w:szCs w:val="21"/>
              </w:rPr>
              <w:t>子公司</w:t>
            </w:r>
            <w:r>
              <w:rPr>
                <w:rFonts w:ascii="宋体" w:hAnsi="宋体" w:cs="宋体" w:eastAsia="宋体" w:hint="default"/>
                <w:b/>
                <w:bCs/>
                <w:w w:val="100"/>
                <w:sz w:val="21"/>
                <w:szCs w:val="21"/>
              </w:rPr>
              <w:t> </w:t>
            </w:r>
            <w:r>
              <w:rPr>
                <w:rFonts w:ascii="宋体" w:hAnsi="宋体" w:cs="宋体" w:eastAsia="宋体" w:hint="default"/>
                <w:b/>
                <w:bCs/>
                <w:sz w:val="21"/>
                <w:szCs w:val="21"/>
              </w:rPr>
              <w:t>全称</w:t>
            </w:r>
            <w:r>
              <w:rPr>
                <w:rFonts w:ascii="宋体" w:hAnsi="宋体" w:cs="宋体" w:eastAsia="宋体" w:hint="default"/>
                <w:sz w:val="21"/>
                <w:szCs w:val="21"/>
              </w:rPr>
            </w:r>
          </w:p>
        </w:tc>
        <w:tc>
          <w:tcPr>
            <w:tcW w:w="1010" w:type="dxa"/>
            <w:tcBorders>
              <w:top w:val="single" w:sz="12" w:space="0" w:color="000000"/>
              <w:left w:val="single" w:sz="4" w:space="0" w:color="000000"/>
              <w:bottom w:val="nil" w:sz="6" w:space="0" w:color="auto"/>
              <w:right w:val="single" w:sz="4" w:space="0" w:color="000000"/>
            </w:tcBorders>
          </w:tcPr>
          <w:p>
            <w:pPr>
              <w:pStyle w:val="TableParagraph"/>
              <w:spacing w:line="272" w:lineRule="exact" w:before="53"/>
              <w:ind w:left="288" w:right="182" w:hanging="106"/>
              <w:jc w:val="left"/>
              <w:rPr>
                <w:rFonts w:ascii="宋体" w:hAnsi="宋体" w:cs="宋体" w:eastAsia="宋体" w:hint="default"/>
                <w:sz w:val="21"/>
                <w:szCs w:val="21"/>
              </w:rPr>
            </w:pPr>
            <w:r>
              <w:rPr>
                <w:rFonts w:ascii="宋体" w:hAnsi="宋体" w:cs="宋体" w:eastAsia="宋体" w:hint="default"/>
                <w:b/>
                <w:bCs/>
                <w:sz w:val="21"/>
                <w:szCs w:val="21"/>
              </w:rPr>
              <w:t>子公司</w:t>
            </w:r>
            <w:r>
              <w:rPr>
                <w:rFonts w:ascii="宋体" w:hAnsi="宋体" w:cs="宋体" w:eastAsia="宋体" w:hint="default"/>
                <w:b/>
                <w:bCs/>
                <w:w w:val="100"/>
                <w:sz w:val="21"/>
                <w:szCs w:val="21"/>
              </w:rPr>
              <w:t> </w:t>
            </w:r>
            <w:r>
              <w:rPr>
                <w:rFonts w:ascii="宋体" w:hAnsi="宋体" w:cs="宋体" w:eastAsia="宋体" w:hint="default"/>
                <w:b/>
                <w:bCs/>
                <w:sz w:val="21"/>
                <w:szCs w:val="21"/>
              </w:rPr>
              <w:t>类型</w:t>
            </w:r>
            <w:r>
              <w:rPr>
                <w:rFonts w:ascii="宋体" w:hAnsi="宋体" w:cs="宋体" w:eastAsia="宋体" w:hint="default"/>
                <w:sz w:val="21"/>
                <w:szCs w:val="21"/>
              </w:rPr>
            </w:r>
          </w:p>
        </w:tc>
        <w:tc>
          <w:tcPr>
            <w:tcW w:w="101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0"/>
              <w:ind w:left="182" w:right="0"/>
              <w:jc w:val="lef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1008" w:type="dxa"/>
            <w:tcBorders>
              <w:top w:val="single" w:sz="12" w:space="0" w:color="000000"/>
              <w:left w:val="single" w:sz="4" w:space="0" w:color="000000"/>
              <w:bottom w:val="nil" w:sz="6" w:space="0" w:color="auto"/>
              <w:right w:val="single" w:sz="4" w:space="0" w:color="000000"/>
            </w:tcBorders>
          </w:tcPr>
          <w:p>
            <w:pPr>
              <w:pStyle w:val="TableParagraph"/>
              <w:spacing w:line="272" w:lineRule="exact" w:before="53"/>
              <w:ind w:left="393" w:right="180" w:hanging="212"/>
              <w:jc w:val="left"/>
              <w:rPr>
                <w:rFonts w:ascii="宋体" w:hAnsi="宋体" w:cs="宋体" w:eastAsia="宋体" w:hint="default"/>
                <w:sz w:val="21"/>
                <w:szCs w:val="21"/>
              </w:rPr>
            </w:pPr>
            <w:r>
              <w:rPr>
                <w:rFonts w:ascii="宋体" w:hAnsi="宋体" w:cs="宋体" w:eastAsia="宋体" w:hint="default"/>
                <w:b/>
                <w:bCs/>
                <w:sz w:val="21"/>
                <w:szCs w:val="21"/>
              </w:rPr>
              <w:t>业务性</w:t>
            </w:r>
            <w:r>
              <w:rPr>
                <w:rFonts w:ascii="宋体" w:hAnsi="宋体" w:cs="宋体" w:eastAsia="宋体" w:hint="default"/>
                <w:b/>
                <w:bCs/>
                <w:w w:val="100"/>
                <w:sz w:val="21"/>
                <w:szCs w:val="21"/>
              </w:rPr>
              <w:t> </w:t>
            </w:r>
            <w:r>
              <w:rPr>
                <w:rFonts w:ascii="宋体" w:hAnsi="宋体" w:cs="宋体" w:eastAsia="宋体" w:hint="default"/>
                <w:b/>
                <w:bCs/>
                <w:sz w:val="21"/>
                <w:szCs w:val="21"/>
              </w:rPr>
              <w:t>质</w:t>
            </w:r>
            <w:r>
              <w:rPr>
                <w:rFonts w:ascii="宋体" w:hAnsi="宋体" w:cs="宋体" w:eastAsia="宋体" w:hint="default"/>
                <w:sz w:val="21"/>
                <w:szCs w:val="21"/>
              </w:rPr>
            </w:r>
          </w:p>
        </w:tc>
        <w:tc>
          <w:tcPr>
            <w:tcW w:w="1016" w:type="dxa"/>
            <w:tcBorders>
              <w:top w:val="single" w:sz="12" w:space="0" w:color="000000"/>
              <w:left w:val="single" w:sz="4" w:space="0" w:color="000000"/>
              <w:bottom w:val="nil" w:sz="6" w:space="0" w:color="auto"/>
              <w:right w:val="single" w:sz="4" w:space="0" w:color="000000"/>
            </w:tcBorders>
          </w:tcPr>
          <w:p>
            <w:pPr>
              <w:pStyle w:val="TableParagraph"/>
              <w:spacing w:line="272" w:lineRule="exact" w:before="53"/>
              <w:ind w:left="398" w:right="183" w:hanging="212"/>
              <w:jc w:val="left"/>
              <w:rPr>
                <w:rFonts w:ascii="宋体" w:hAnsi="宋体" w:cs="宋体" w:eastAsia="宋体" w:hint="default"/>
                <w:sz w:val="21"/>
                <w:szCs w:val="21"/>
              </w:rPr>
            </w:pPr>
            <w:r>
              <w:rPr>
                <w:rFonts w:ascii="宋体" w:hAnsi="宋体" w:cs="宋体" w:eastAsia="宋体" w:hint="default"/>
                <w:b/>
                <w:bCs/>
                <w:sz w:val="21"/>
                <w:szCs w:val="21"/>
              </w:rPr>
              <w:t>注册资</w:t>
            </w:r>
            <w:r>
              <w:rPr>
                <w:rFonts w:ascii="宋体" w:hAnsi="宋体" w:cs="宋体" w:eastAsia="宋体" w:hint="default"/>
                <w:b/>
                <w:bCs/>
                <w:w w:val="100"/>
                <w:sz w:val="21"/>
                <w:szCs w:val="21"/>
              </w:rPr>
              <w:t> </w:t>
            </w:r>
            <w:r>
              <w:rPr>
                <w:rFonts w:ascii="宋体" w:hAnsi="宋体" w:cs="宋体" w:eastAsia="宋体" w:hint="default"/>
                <w:b/>
                <w:bCs/>
                <w:sz w:val="21"/>
                <w:szCs w:val="21"/>
              </w:rPr>
              <w:t>本</w:t>
            </w:r>
            <w:r>
              <w:rPr>
                <w:rFonts w:ascii="宋体" w:hAnsi="宋体" w:cs="宋体" w:eastAsia="宋体" w:hint="default"/>
                <w:sz w:val="21"/>
                <w:szCs w:val="21"/>
              </w:rPr>
            </w:r>
          </w:p>
        </w:tc>
        <w:tc>
          <w:tcPr>
            <w:tcW w:w="4301" w:type="dxa"/>
            <w:tcBorders>
              <w:top w:val="single" w:sz="12" w:space="0" w:color="000000"/>
              <w:left w:val="single" w:sz="4" w:space="0" w:color="000000"/>
              <w:bottom w:val="nil" w:sz="6" w:space="0" w:color="auto"/>
              <w:right w:val="nil" w:sz="6" w:space="0" w:color="auto"/>
            </w:tcBorders>
          </w:tcPr>
          <w:p>
            <w:pPr>
              <w:pStyle w:val="TableParagraph"/>
              <w:spacing w:line="240" w:lineRule="auto" w:before="160"/>
              <w:ind w:right="0"/>
              <w:jc w:val="center"/>
              <w:rPr>
                <w:rFonts w:ascii="宋体" w:hAnsi="宋体" w:cs="宋体" w:eastAsia="宋体" w:hint="default"/>
                <w:sz w:val="21"/>
                <w:szCs w:val="21"/>
              </w:rPr>
            </w:pPr>
            <w:r>
              <w:rPr>
                <w:rFonts w:ascii="宋体" w:hAnsi="宋体" w:cs="宋体" w:eastAsia="宋体" w:hint="default"/>
                <w:b/>
                <w:bCs/>
                <w:sz w:val="21"/>
                <w:szCs w:val="21"/>
              </w:rPr>
              <w:t>经营范围</w:t>
            </w:r>
            <w:r>
              <w:rPr>
                <w:rFonts w:ascii="宋体" w:hAnsi="宋体" w:cs="宋体" w:eastAsia="宋体" w:hint="default"/>
                <w:sz w:val="21"/>
                <w:szCs w:val="21"/>
              </w:rPr>
            </w:r>
          </w:p>
        </w:tc>
      </w:tr>
      <w:tr>
        <w:trPr>
          <w:trHeight w:val="1148" w:hRule="exact"/>
        </w:trPr>
        <w:tc>
          <w:tcPr>
            <w:tcW w:w="1010" w:type="dxa"/>
            <w:tcBorders>
              <w:top w:val="nil" w:sz="6" w:space="0" w:color="auto"/>
              <w:left w:val="nil" w:sz="6" w:space="0" w:color="auto"/>
              <w:bottom w:val="nil" w:sz="6" w:space="0" w:color="auto"/>
              <w:right w:val="single" w:sz="4" w:space="0" w:color="000000"/>
            </w:tcBorders>
          </w:tcPr>
          <w:p>
            <w:pPr>
              <w:pStyle w:val="TableParagraph"/>
              <w:spacing w:line="237" w:lineRule="auto" w:before="43"/>
              <w:ind w:left="189" w:right="180"/>
              <w:jc w:val="both"/>
              <w:rPr>
                <w:rFonts w:ascii="宋体" w:hAnsi="宋体" w:cs="宋体" w:eastAsia="宋体" w:hint="default"/>
                <w:sz w:val="21"/>
                <w:szCs w:val="21"/>
              </w:rPr>
            </w:pPr>
            <w:r>
              <w:rPr>
                <w:rFonts w:ascii="宋体" w:hAnsi="宋体" w:cs="宋体" w:eastAsia="宋体" w:hint="default"/>
                <w:sz w:val="21"/>
                <w:szCs w:val="21"/>
              </w:rPr>
              <w:t>淄博瑞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left="290" w:right="18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011" w:type="dxa"/>
            <w:tcBorders>
              <w:top w:val="nil" w:sz="6" w:space="0" w:color="auto"/>
              <w:left w:val="single" w:sz="4" w:space="0" w:color="000000"/>
              <w:bottom w:val="nil" w:sz="6" w:space="0" w:color="auto"/>
              <w:right w:val="single" w:sz="4" w:space="0" w:color="000000"/>
            </w:tcBorders>
          </w:tcPr>
          <w:p>
            <w:pPr>
              <w:pStyle w:val="TableParagraph"/>
              <w:spacing w:line="232" w:lineRule="auto" w:before="48"/>
              <w:ind w:left="158" w:right="158" w:firstLine="4"/>
              <w:jc w:val="center"/>
              <w:rPr>
                <w:rFonts w:ascii="宋体" w:hAnsi="宋体" w:cs="宋体" w:eastAsia="宋体" w:hint="default"/>
                <w:sz w:val="21"/>
                <w:szCs w:val="21"/>
              </w:rPr>
            </w:pPr>
            <w:r>
              <w:rPr>
                <w:rFonts w:ascii="宋体" w:hAnsi="宋体" w:cs="宋体" w:eastAsia="宋体" w:hint="default"/>
                <w:sz w:val="21"/>
                <w:szCs w:val="21"/>
              </w:rPr>
              <w:t>淄博张</w:t>
            </w:r>
            <w:r>
              <w:rPr>
                <w:rFonts w:ascii="宋体" w:hAnsi="宋体" w:cs="宋体" w:eastAsia="宋体" w:hint="default"/>
                <w:w w:val="100"/>
                <w:sz w:val="21"/>
                <w:szCs w:val="21"/>
              </w:rPr>
              <w:t> </w:t>
            </w:r>
            <w:r>
              <w:rPr>
                <w:rFonts w:ascii="宋体" w:hAnsi="宋体" w:cs="宋体" w:eastAsia="宋体" w:hint="default"/>
                <w:sz w:val="21"/>
                <w:szCs w:val="21"/>
              </w:rPr>
              <w:t>店区洪</w:t>
            </w:r>
            <w:r>
              <w:rPr>
                <w:rFonts w:ascii="宋体" w:hAnsi="宋体" w:cs="宋体" w:eastAsia="宋体" w:hint="default"/>
                <w:w w:val="100"/>
                <w:sz w:val="21"/>
                <w:szCs w:val="21"/>
              </w:rPr>
              <w:t> </w:t>
            </w:r>
            <w:r>
              <w:rPr>
                <w:rFonts w:ascii="宋体" w:hAnsi="宋体" w:cs="宋体" w:eastAsia="宋体" w:hint="default"/>
                <w:sz w:val="21"/>
                <w:szCs w:val="21"/>
              </w:rPr>
              <w:t>沟路</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21</w:t>
            </w:r>
            <w:r>
              <w:rPr>
                <w:rFonts w:ascii="Times New Roman" w:hAnsi="Times New Roman" w:cs="Times New Roman" w:eastAsia="Times New Roman" w:hint="default"/>
                <w:spacing w:val="-3"/>
                <w:w w:val="100"/>
                <w:sz w:val="21"/>
                <w:szCs w:val="21"/>
              </w:rPr>
              <w:t> </w:t>
            </w:r>
            <w:r>
              <w:rPr>
                <w:rFonts w:ascii="宋体" w:hAnsi="宋体" w:cs="宋体" w:eastAsia="宋体" w:hint="default"/>
                <w:sz w:val="21"/>
                <w:szCs w:val="21"/>
              </w:rPr>
              <w:t>号</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40" w:lineRule="auto"/>
              <w:ind w:left="393" w:right="179" w:hanging="209"/>
              <w:jc w:val="left"/>
              <w:rPr>
                <w:rFonts w:ascii="宋体" w:hAnsi="宋体" w:cs="宋体" w:eastAsia="宋体" w:hint="default"/>
                <w:sz w:val="21"/>
                <w:szCs w:val="21"/>
              </w:rPr>
            </w:pPr>
            <w:r>
              <w:rPr>
                <w:rFonts w:ascii="宋体" w:hAnsi="宋体" w:cs="宋体" w:eastAsia="宋体" w:hint="default"/>
                <w:sz w:val="21"/>
                <w:szCs w:val="21"/>
              </w:rPr>
              <w:t>医药批</w:t>
            </w:r>
            <w:r>
              <w:rPr>
                <w:rFonts w:ascii="宋体" w:hAnsi="宋体" w:cs="宋体" w:eastAsia="宋体" w:hint="default"/>
                <w:spacing w:val="-102"/>
                <w:sz w:val="21"/>
                <w:szCs w:val="21"/>
              </w:rPr>
              <w:t> </w:t>
            </w:r>
            <w:r>
              <w:rPr>
                <w:rFonts w:ascii="宋体" w:hAnsi="宋体" w:cs="宋体" w:eastAsia="宋体" w:hint="default"/>
                <w:sz w:val="21"/>
                <w:szCs w:val="21"/>
              </w:rPr>
              <w:t>发</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3"/>
                <w:szCs w:val="23"/>
              </w:rPr>
            </w:pPr>
          </w:p>
          <w:p>
            <w:pPr>
              <w:pStyle w:val="TableParagraph"/>
              <w:spacing w:line="282"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w:t>
            </w:r>
          </w:p>
          <w:p>
            <w:pPr>
              <w:pStyle w:val="TableParagraph"/>
              <w:spacing w:line="266"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元</w:t>
            </w:r>
          </w:p>
        </w:tc>
        <w:tc>
          <w:tcPr>
            <w:tcW w:w="4301" w:type="dxa"/>
            <w:tcBorders>
              <w:top w:val="nil" w:sz="6" w:space="0" w:color="auto"/>
              <w:left w:val="single" w:sz="4" w:space="0" w:color="000000"/>
              <w:bottom w:val="nil" w:sz="6" w:space="0" w:color="auto"/>
              <w:right w:val="nil" w:sz="6" w:space="0" w:color="auto"/>
            </w:tcBorders>
          </w:tcPr>
          <w:p>
            <w:pPr>
              <w:pStyle w:val="TableParagraph"/>
              <w:spacing w:line="237" w:lineRule="auto" w:before="43"/>
              <w:ind w:left="151" w:right="150" w:hanging="3"/>
              <w:jc w:val="center"/>
              <w:rPr>
                <w:rFonts w:ascii="宋体" w:hAnsi="宋体" w:cs="宋体" w:eastAsia="宋体" w:hint="default"/>
                <w:sz w:val="21"/>
                <w:szCs w:val="21"/>
              </w:rPr>
            </w:pPr>
            <w:r>
              <w:rPr>
                <w:rFonts w:ascii="宋体" w:hAnsi="宋体" w:cs="宋体" w:eastAsia="宋体" w:hint="default"/>
                <w:sz w:val="21"/>
                <w:szCs w:val="21"/>
              </w:rPr>
              <w:t>中成药、化学药制剂、化学原料药、抗生</w:t>
            </w:r>
            <w:r>
              <w:rPr>
                <w:rFonts w:ascii="宋体" w:hAnsi="宋体" w:cs="宋体" w:eastAsia="宋体" w:hint="default"/>
                <w:w w:val="100"/>
                <w:sz w:val="21"/>
                <w:szCs w:val="21"/>
              </w:rPr>
              <w:t> </w:t>
            </w:r>
            <w:r>
              <w:rPr>
                <w:rFonts w:ascii="宋体" w:hAnsi="宋体" w:cs="宋体" w:eastAsia="宋体" w:hint="default"/>
                <w:spacing w:val="-2"/>
                <w:sz w:val="21"/>
                <w:szCs w:val="21"/>
              </w:rPr>
              <w:t>素、生化药品、生物制品（除疫苗）、精神</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pacing w:val="-2"/>
                <w:sz w:val="21"/>
                <w:szCs w:val="21"/>
              </w:rPr>
              <w:t>药品（限二类精神药品制剂）、蛋白同化制</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剂、肽类激素批发、配送</w:t>
            </w:r>
          </w:p>
        </w:tc>
      </w:tr>
      <w:tr>
        <w:trPr>
          <w:trHeight w:val="106" w:hRule="exact"/>
        </w:trPr>
        <w:tc>
          <w:tcPr>
            <w:tcW w:w="1010"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single" w:sz="4" w:space="0" w:color="000000"/>
            </w:tcBorders>
          </w:tcPr>
          <w:p>
            <w:pPr/>
          </w:p>
        </w:tc>
        <w:tc>
          <w:tcPr>
            <w:tcW w:w="1011"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016" w:type="dxa"/>
            <w:tcBorders>
              <w:top w:val="nil" w:sz="6" w:space="0" w:color="auto"/>
              <w:left w:val="single" w:sz="4" w:space="0" w:color="000000"/>
              <w:bottom w:val="nil" w:sz="6" w:space="0" w:color="auto"/>
              <w:right w:val="single" w:sz="4" w:space="0" w:color="000000"/>
            </w:tcBorders>
          </w:tcPr>
          <w:p>
            <w:pPr/>
          </w:p>
        </w:tc>
        <w:tc>
          <w:tcPr>
            <w:tcW w:w="4301" w:type="dxa"/>
            <w:tcBorders>
              <w:top w:val="nil" w:sz="6" w:space="0" w:color="auto"/>
              <w:left w:val="single" w:sz="4" w:space="0" w:color="000000"/>
              <w:bottom w:val="nil" w:sz="6" w:space="0" w:color="auto"/>
              <w:right w:val="nil" w:sz="6" w:space="0" w:color="auto"/>
            </w:tcBorders>
          </w:tcPr>
          <w:p>
            <w:pPr/>
          </w:p>
        </w:tc>
      </w:tr>
      <w:tr>
        <w:trPr>
          <w:trHeight w:val="1892" w:hRule="exact"/>
        </w:trPr>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37" w:lineRule="auto" w:before="144"/>
              <w:ind w:left="108" w:right="261"/>
              <w:jc w:val="both"/>
              <w:rPr>
                <w:rFonts w:ascii="宋体" w:hAnsi="宋体" w:cs="宋体" w:eastAsia="宋体" w:hint="default"/>
                <w:sz w:val="21"/>
                <w:szCs w:val="21"/>
              </w:rPr>
            </w:pPr>
            <w:r>
              <w:rPr>
                <w:rFonts w:ascii="宋体" w:hAnsi="宋体" w:cs="宋体" w:eastAsia="宋体" w:hint="default"/>
                <w:sz w:val="21"/>
                <w:szCs w:val="21"/>
              </w:rPr>
              <w:t>泰安瑞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51"/>
              <w:ind w:left="290" w:right="18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0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31"/>
                <w:szCs w:val="31"/>
              </w:rPr>
            </w:pPr>
          </w:p>
          <w:p>
            <w:pPr>
              <w:pStyle w:val="TableParagraph"/>
              <w:spacing w:line="237" w:lineRule="auto"/>
              <w:ind w:left="184" w:right="182"/>
              <w:jc w:val="both"/>
              <w:rPr>
                <w:rFonts w:ascii="宋体" w:hAnsi="宋体" w:cs="宋体" w:eastAsia="宋体" w:hint="default"/>
                <w:sz w:val="21"/>
                <w:szCs w:val="21"/>
              </w:rPr>
            </w:pPr>
            <w:r>
              <w:rPr>
                <w:rFonts w:ascii="宋体" w:hAnsi="宋体" w:cs="宋体" w:eastAsia="宋体" w:hint="default"/>
                <w:sz w:val="21"/>
                <w:szCs w:val="21"/>
              </w:rPr>
              <w:t>徐家楼</w:t>
            </w:r>
            <w:r>
              <w:rPr>
                <w:rFonts w:ascii="宋体" w:hAnsi="宋体" w:cs="宋体" w:eastAsia="宋体" w:hint="default"/>
                <w:spacing w:val="-102"/>
                <w:sz w:val="21"/>
                <w:szCs w:val="21"/>
              </w:rPr>
              <w:t> </w:t>
            </w:r>
            <w:r>
              <w:rPr>
                <w:rFonts w:ascii="宋体" w:hAnsi="宋体" w:cs="宋体" w:eastAsia="宋体" w:hint="default"/>
                <w:sz w:val="21"/>
                <w:szCs w:val="21"/>
              </w:rPr>
              <w:t>开发区</w:t>
            </w:r>
            <w:r>
              <w:rPr>
                <w:rFonts w:ascii="宋体" w:hAnsi="宋体" w:cs="宋体" w:eastAsia="宋体" w:hint="default"/>
                <w:spacing w:val="-102"/>
                <w:sz w:val="21"/>
                <w:szCs w:val="21"/>
              </w:rPr>
              <w:t> </w:t>
            </w:r>
            <w:r>
              <w:rPr>
                <w:rFonts w:ascii="宋体" w:hAnsi="宋体" w:cs="宋体" w:eastAsia="宋体" w:hint="default"/>
                <w:sz w:val="21"/>
                <w:szCs w:val="21"/>
              </w:rPr>
              <w:t>灵芝路</w:t>
            </w:r>
            <w:r>
              <w:rPr>
                <w:rFonts w:ascii="宋体" w:hAnsi="宋体" w:cs="宋体" w:eastAsia="宋体" w:hint="default"/>
                <w:spacing w:val="-102"/>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号</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51"/>
              <w:ind w:left="393" w:right="179" w:hanging="209"/>
              <w:jc w:val="left"/>
              <w:rPr>
                <w:rFonts w:ascii="宋体" w:hAnsi="宋体" w:cs="宋体" w:eastAsia="宋体" w:hint="default"/>
                <w:sz w:val="21"/>
                <w:szCs w:val="21"/>
              </w:rPr>
            </w:pPr>
            <w:r>
              <w:rPr>
                <w:rFonts w:ascii="宋体" w:hAnsi="宋体" w:cs="宋体" w:eastAsia="宋体" w:hint="default"/>
                <w:sz w:val="21"/>
                <w:szCs w:val="21"/>
              </w:rPr>
              <w:t>医药批</w:t>
            </w:r>
            <w:r>
              <w:rPr>
                <w:rFonts w:ascii="宋体" w:hAnsi="宋体" w:cs="宋体" w:eastAsia="宋体" w:hint="default"/>
                <w:spacing w:val="-102"/>
                <w:sz w:val="21"/>
                <w:szCs w:val="21"/>
              </w:rPr>
              <w:t> </w:t>
            </w:r>
            <w:r>
              <w:rPr>
                <w:rFonts w:ascii="宋体" w:hAnsi="宋体" w:cs="宋体" w:eastAsia="宋体" w:hint="default"/>
                <w:sz w:val="21"/>
                <w:szCs w:val="21"/>
              </w:rPr>
              <w:t>发</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7"/>
              <w:ind w:right="0"/>
              <w:jc w:val="left"/>
              <w:rPr>
                <w:rFonts w:ascii="宋体" w:hAnsi="宋体" w:cs="宋体" w:eastAsia="宋体" w:hint="default"/>
                <w:b/>
                <w:bCs/>
                <w:sz w:val="29"/>
                <w:szCs w:val="29"/>
              </w:rPr>
            </w:pPr>
          </w:p>
          <w:p>
            <w:pPr>
              <w:pStyle w:val="TableParagraph"/>
              <w:spacing w:line="282"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w:t>
            </w:r>
          </w:p>
          <w:p>
            <w:pPr>
              <w:pStyle w:val="TableParagraph"/>
              <w:spacing w:line="266"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元</w:t>
            </w:r>
          </w:p>
        </w:tc>
        <w:tc>
          <w:tcPr>
            <w:tcW w:w="4301" w:type="dxa"/>
            <w:tcBorders>
              <w:top w:val="nil" w:sz="6" w:space="0" w:color="auto"/>
              <w:left w:val="single" w:sz="4" w:space="0" w:color="000000"/>
              <w:bottom w:val="nil" w:sz="6" w:space="0" w:color="auto"/>
              <w:right w:val="nil" w:sz="6" w:space="0" w:color="auto"/>
            </w:tcBorders>
          </w:tcPr>
          <w:p>
            <w:pPr>
              <w:pStyle w:val="TableParagraph"/>
              <w:spacing w:line="237" w:lineRule="auto" w:before="134"/>
              <w:ind w:left="112" w:right="112" w:firstLine="38"/>
              <w:jc w:val="both"/>
              <w:rPr>
                <w:rFonts w:ascii="宋体" w:hAnsi="宋体" w:cs="宋体" w:eastAsia="宋体" w:hint="default"/>
                <w:sz w:val="21"/>
                <w:szCs w:val="21"/>
              </w:rPr>
            </w:pPr>
            <w:r>
              <w:rPr>
                <w:rFonts w:ascii="宋体" w:hAnsi="宋体" w:cs="宋体" w:eastAsia="宋体" w:hint="default"/>
                <w:sz w:val="21"/>
                <w:szCs w:val="21"/>
              </w:rPr>
              <w:t>中药饮片、中成药、化学原料药、化学药制</w:t>
            </w:r>
            <w:r>
              <w:rPr>
                <w:rFonts w:ascii="宋体" w:hAnsi="宋体" w:cs="宋体" w:eastAsia="宋体" w:hint="default"/>
                <w:w w:val="100"/>
                <w:sz w:val="21"/>
                <w:szCs w:val="21"/>
              </w:rPr>
              <w:t> </w:t>
            </w:r>
            <w:r>
              <w:rPr>
                <w:rFonts w:ascii="宋体" w:hAnsi="宋体" w:cs="宋体" w:eastAsia="宋体" w:hint="default"/>
                <w:sz w:val="21"/>
                <w:szCs w:val="21"/>
              </w:rPr>
              <w:t>剂、抗生素、生物制品（除疫苗）、麻醉药</w:t>
            </w:r>
            <w:r>
              <w:rPr>
                <w:rFonts w:ascii="宋体" w:hAnsi="宋体" w:cs="宋体" w:eastAsia="宋体" w:hint="default"/>
                <w:w w:val="100"/>
                <w:sz w:val="21"/>
                <w:szCs w:val="21"/>
              </w:rPr>
              <w:t> </w:t>
            </w:r>
            <w:r>
              <w:rPr>
                <w:rFonts w:ascii="宋体" w:hAnsi="宋体" w:cs="宋体" w:eastAsia="宋体" w:hint="default"/>
                <w:sz w:val="21"/>
                <w:szCs w:val="21"/>
              </w:rPr>
              <w:t>品、精神药品、蛋白同化制剂、肽类激素、</w:t>
            </w:r>
            <w:r>
              <w:rPr>
                <w:rFonts w:ascii="宋体" w:hAnsi="宋体" w:cs="宋体" w:eastAsia="宋体" w:hint="default"/>
                <w:w w:val="100"/>
                <w:sz w:val="21"/>
                <w:szCs w:val="21"/>
              </w:rPr>
              <w:t> </w:t>
            </w:r>
            <w:r>
              <w:rPr>
                <w:rFonts w:ascii="宋体" w:hAnsi="宋体" w:cs="宋体" w:eastAsia="宋体" w:hint="default"/>
                <w:sz w:val="21"/>
                <w:szCs w:val="21"/>
              </w:rPr>
              <w:t>药品子材料及制品；、医疗器械、预包装食</w:t>
            </w:r>
            <w:r>
              <w:rPr>
                <w:rFonts w:ascii="宋体" w:hAnsi="宋体" w:cs="宋体" w:eastAsia="宋体" w:hint="default"/>
                <w:w w:val="100"/>
                <w:sz w:val="21"/>
                <w:szCs w:val="21"/>
              </w:rPr>
              <w:t> </w:t>
            </w:r>
            <w:r>
              <w:rPr>
                <w:rFonts w:ascii="宋体" w:hAnsi="宋体" w:cs="宋体" w:eastAsia="宋体" w:hint="default"/>
                <w:sz w:val="21"/>
                <w:szCs w:val="21"/>
              </w:rPr>
              <w:t>品销售（有效期</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日）普通货运</w:t>
            </w:r>
          </w:p>
          <w:p>
            <w:pPr>
              <w:pStyle w:val="TableParagraph"/>
              <w:spacing w:line="272" w:lineRule="exact"/>
              <w:ind w:left="743" w:right="0"/>
              <w:jc w:val="left"/>
              <w:rPr>
                <w:rFonts w:ascii="宋体" w:hAnsi="宋体" w:cs="宋体" w:eastAsia="宋体" w:hint="default"/>
                <w:sz w:val="21"/>
                <w:szCs w:val="21"/>
              </w:rPr>
            </w:pPr>
            <w:r>
              <w:rPr>
                <w:rFonts w:ascii="宋体" w:hAnsi="宋体" w:cs="宋体" w:eastAsia="宋体" w:hint="default"/>
                <w:sz w:val="21"/>
                <w:szCs w:val="21"/>
              </w:rPr>
              <w:t>（有效期至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w:t>
            </w:r>
          </w:p>
        </w:tc>
      </w:tr>
      <w:tr>
        <w:trPr>
          <w:trHeight w:val="1699" w:hRule="exact"/>
        </w:trPr>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4"/>
                <w:szCs w:val="24"/>
              </w:rPr>
            </w:pPr>
          </w:p>
          <w:p>
            <w:pPr>
              <w:pStyle w:val="TableParagraph"/>
              <w:spacing w:line="237" w:lineRule="auto"/>
              <w:ind w:left="108" w:right="261"/>
              <w:jc w:val="both"/>
              <w:rPr>
                <w:rFonts w:ascii="宋体" w:hAnsi="宋体" w:cs="宋体" w:eastAsia="宋体" w:hint="default"/>
                <w:sz w:val="21"/>
                <w:szCs w:val="21"/>
              </w:rPr>
            </w:pPr>
            <w:r>
              <w:rPr>
                <w:rFonts w:ascii="宋体" w:hAnsi="宋体" w:cs="宋体" w:eastAsia="宋体" w:hint="default"/>
                <w:sz w:val="21"/>
                <w:szCs w:val="21"/>
              </w:rPr>
              <w:t>青岛瑞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290" w:right="18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011" w:type="dxa"/>
            <w:tcBorders>
              <w:top w:val="nil" w:sz="6" w:space="0" w:color="auto"/>
              <w:left w:val="single" w:sz="4" w:space="0" w:color="000000"/>
              <w:bottom w:val="nil" w:sz="6" w:space="0" w:color="auto"/>
              <w:right w:val="single" w:sz="4" w:space="0" w:color="000000"/>
            </w:tcBorders>
          </w:tcPr>
          <w:p>
            <w:pPr>
              <w:pStyle w:val="TableParagraph"/>
              <w:spacing w:line="237" w:lineRule="auto" w:before="51"/>
              <w:ind w:left="184" w:right="182"/>
              <w:jc w:val="both"/>
              <w:rPr>
                <w:rFonts w:ascii="Times New Roman" w:hAnsi="Times New Roman" w:cs="Times New Roman" w:eastAsia="Times New Roman" w:hint="default"/>
                <w:sz w:val="21"/>
                <w:szCs w:val="21"/>
              </w:rPr>
            </w:pPr>
            <w:r>
              <w:rPr>
                <w:rFonts w:ascii="宋体" w:hAnsi="宋体" w:cs="宋体" w:eastAsia="宋体" w:hint="default"/>
                <w:sz w:val="21"/>
                <w:szCs w:val="21"/>
              </w:rPr>
              <w:t>青岛市</w:t>
            </w:r>
            <w:r>
              <w:rPr>
                <w:rFonts w:ascii="宋体" w:hAnsi="宋体" w:cs="宋体" w:eastAsia="宋体" w:hint="default"/>
                <w:spacing w:val="-102"/>
                <w:sz w:val="21"/>
                <w:szCs w:val="21"/>
              </w:rPr>
              <w:t> </w:t>
            </w:r>
            <w:r>
              <w:rPr>
                <w:rFonts w:ascii="宋体" w:hAnsi="宋体" w:cs="宋体" w:eastAsia="宋体" w:hint="default"/>
                <w:sz w:val="21"/>
                <w:szCs w:val="21"/>
              </w:rPr>
              <w:t>市北区</w:t>
            </w:r>
            <w:r>
              <w:rPr>
                <w:rFonts w:ascii="宋体" w:hAnsi="宋体" w:cs="宋体" w:eastAsia="宋体" w:hint="default"/>
                <w:spacing w:val="-102"/>
                <w:sz w:val="21"/>
                <w:szCs w:val="21"/>
              </w:rPr>
              <w:t> </w:t>
            </w:r>
            <w:r>
              <w:rPr>
                <w:rFonts w:ascii="宋体" w:hAnsi="宋体" w:cs="宋体" w:eastAsia="宋体" w:hint="default"/>
                <w:sz w:val="21"/>
                <w:szCs w:val="21"/>
              </w:rPr>
              <w:t>馆陶路</w:t>
            </w:r>
            <w:r>
              <w:rPr>
                <w:rFonts w:ascii="宋体" w:hAnsi="宋体" w:cs="宋体" w:eastAsia="宋体" w:hint="default"/>
                <w:spacing w:val="-102"/>
                <w:sz w:val="21"/>
                <w:szCs w:val="21"/>
              </w:rPr>
              <w:t> </w:t>
            </w:r>
            <w:r>
              <w:rPr>
                <w:rFonts w:ascii="Times New Roman" w:hAnsi="Times New Roman" w:cs="Times New Roman" w:eastAsia="Times New Roman" w:hint="default"/>
                <w:sz w:val="21"/>
                <w:szCs w:val="21"/>
              </w:rPr>
              <w:t>34 </w:t>
            </w:r>
            <w:r>
              <w:rPr>
                <w:rFonts w:ascii="宋体" w:hAnsi="宋体" w:cs="宋体" w:eastAsia="宋体" w:hint="default"/>
                <w:sz w:val="21"/>
                <w:szCs w:val="21"/>
              </w:rPr>
              <w:t>号</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w:t>
            </w:r>
          </w:p>
          <w:p>
            <w:pPr>
              <w:pStyle w:val="TableParagraph"/>
              <w:spacing w:line="274" w:lineRule="exact" w:before="7"/>
              <w:ind w:left="393" w:right="182" w:hanging="209"/>
              <w:jc w:val="left"/>
              <w:rPr>
                <w:rFonts w:ascii="宋体" w:hAnsi="宋体" w:cs="宋体" w:eastAsia="宋体" w:hint="default"/>
                <w:sz w:val="21"/>
                <w:szCs w:val="21"/>
              </w:rPr>
            </w:pPr>
            <w:r>
              <w:rPr>
                <w:rFonts w:ascii="宋体" w:hAnsi="宋体" w:cs="宋体" w:eastAsia="宋体" w:hint="default"/>
                <w:sz w:val="21"/>
                <w:szCs w:val="21"/>
              </w:rPr>
              <w:t>号楼二</w:t>
            </w:r>
            <w:r>
              <w:rPr>
                <w:rFonts w:ascii="宋体" w:hAnsi="宋体" w:cs="宋体" w:eastAsia="宋体" w:hint="default"/>
                <w:spacing w:val="-102"/>
                <w:sz w:val="21"/>
                <w:szCs w:val="21"/>
              </w:rPr>
              <w:t> </w:t>
            </w:r>
            <w:r>
              <w:rPr>
                <w:rFonts w:ascii="宋体" w:hAnsi="宋体" w:cs="宋体" w:eastAsia="宋体" w:hint="default"/>
                <w:sz w:val="21"/>
                <w:szCs w:val="21"/>
              </w:rPr>
              <w:t>楼</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393" w:right="179" w:hanging="209"/>
              <w:jc w:val="left"/>
              <w:rPr>
                <w:rFonts w:ascii="宋体" w:hAnsi="宋体" w:cs="宋体" w:eastAsia="宋体" w:hint="default"/>
                <w:sz w:val="21"/>
                <w:szCs w:val="21"/>
              </w:rPr>
            </w:pPr>
            <w:r>
              <w:rPr>
                <w:rFonts w:ascii="宋体" w:hAnsi="宋体" w:cs="宋体" w:eastAsia="宋体" w:hint="default"/>
                <w:sz w:val="21"/>
                <w:szCs w:val="21"/>
              </w:rPr>
              <w:t>医药批</w:t>
            </w:r>
            <w:r>
              <w:rPr>
                <w:rFonts w:ascii="宋体" w:hAnsi="宋体" w:cs="宋体" w:eastAsia="宋体" w:hint="default"/>
                <w:spacing w:val="-102"/>
                <w:sz w:val="21"/>
                <w:szCs w:val="21"/>
              </w:rPr>
              <w:t> </w:t>
            </w:r>
            <w:r>
              <w:rPr>
                <w:rFonts w:ascii="宋体" w:hAnsi="宋体" w:cs="宋体" w:eastAsia="宋体" w:hint="default"/>
                <w:sz w:val="21"/>
                <w:szCs w:val="21"/>
              </w:rPr>
              <w:t>发</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5"/>
              <w:ind w:right="0"/>
              <w:jc w:val="left"/>
              <w:rPr>
                <w:rFonts w:ascii="宋体" w:hAnsi="宋体" w:cs="宋体" w:eastAsia="宋体" w:hint="default"/>
                <w:b/>
                <w:bCs/>
                <w:sz w:val="23"/>
                <w:szCs w:val="23"/>
              </w:rPr>
            </w:pPr>
          </w:p>
          <w:p>
            <w:pPr>
              <w:pStyle w:val="TableParagraph"/>
              <w:spacing w:line="282"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w:t>
            </w:r>
          </w:p>
          <w:p>
            <w:pPr>
              <w:pStyle w:val="TableParagraph"/>
              <w:spacing w:line="266"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元</w:t>
            </w:r>
          </w:p>
        </w:tc>
        <w:tc>
          <w:tcPr>
            <w:tcW w:w="4301" w:type="dxa"/>
            <w:tcBorders>
              <w:top w:val="nil" w:sz="6" w:space="0" w:color="auto"/>
              <w:left w:val="single" w:sz="4" w:space="0" w:color="000000"/>
              <w:bottom w:val="nil" w:sz="6" w:space="0" w:color="auto"/>
              <w:right w:val="nil" w:sz="6" w:space="0" w:color="auto"/>
            </w:tcBorders>
          </w:tcPr>
          <w:p>
            <w:pPr>
              <w:pStyle w:val="TableParagraph"/>
              <w:spacing w:line="225" w:lineRule="auto" w:before="64"/>
              <w:ind w:left="115" w:right="115" w:firstLine="2"/>
              <w:jc w:val="center"/>
              <w:rPr>
                <w:rFonts w:ascii="宋体" w:hAnsi="宋体" w:cs="宋体" w:eastAsia="宋体" w:hint="default"/>
                <w:sz w:val="21"/>
                <w:szCs w:val="21"/>
              </w:rPr>
            </w:pPr>
            <w:r>
              <w:rPr>
                <w:rFonts w:ascii="宋体" w:hAnsi="宋体" w:cs="宋体" w:eastAsia="宋体" w:hint="default"/>
                <w:spacing w:val="-2"/>
                <w:sz w:val="21"/>
                <w:szCs w:val="21"/>
              </w:rPr>
              <w:t>批发</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中成药、化学药制剂、抗生素、生化药</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品、生物制品（除疫苗）、精神药品</w:t>
            </w:r>
            <w:r>
              <w:rPr>
                <w:rFonts w:ascii="Times New Roman" w:hAnsi="Times New Roman" w:cs="Times New Roman" w:eastAsia="Times New Roman" w:hint="default"/>
                <w:sz w:val="21"/>
                <w:szCs w:val="21"/>
              </w:rPr>
              <w:t>(</w:t>
            </w:r>
            <w:r>
              <w:rPr>
                <w:rFonts w:ascii="宋体" w:hAnsi="宋体" w:cs="宋体" w:eastAsia="宋体" w:hint="default"/>
                <w:sz w:val="21"/>
                <w:szCs w:val="21"/>
              </w:rPr>
              <w:t>限二</w:t>
            </w:r>
            <w:r>
              <w:rPr>
                <w:rFonts w:ascii="宋体" w:hAnsi="宋体" w:cs="宋体" w:eastAsia="宋体" w:hint="default"/>
                <w:w w:val="100"/>
                <w:sz w:val="21"/>
                <w:szCs w:val="21"/>
              </w:rPr>
              <w:t> </w:t>
            </w:r>
            <w:r>
              <w:rPr>
                <w:rFonts w:ascii="宋体" w:hAnsi="宋体" w:cs="宋体" w:eastAsia="宋体" w:hint="default"/>
                <w:sz w:val="21"/>
                <w:szCs w:val="21"/>
              </w:rPr>
              <w:t>类</w:t>
            </w:r>
            <w:r>
              <w:rPr>
                <w:rFonts w:ascii="Times New Roman" w:hAnsi="Times New Roman" w:cs="Times New Roman" w:eastAsia="Times New Roman" w:hint="default"/>
                <w:sz w:val="21"/>
                <w:szCs w:val="21"/>
              </w:rPr>
              <w:t>)</w:t>
            </w:r>
            <w:r>
              <w:rPr>
                <w:rFonts w:ascii="宋体" w:hAnsi="宋体" w:cs="宋体" w:eastAsia="宋体" w:hint="default"/>
                <w:sz w:val="21"/>
                <w:szCs w:val="21"/>
              </w:rPr>
              <w:t>，医疗用毒性药品</w:t>
            </w:r>
            <w:r>
              <w:rPr>
                <w:rFonts w:ascii="Times New Roman" w:hAnsi="Times New Roman" w:cs="Times New Roman" w:eastAsia="Times New Roman" w:hint="default"/>
                <w:sz w:val="21"/>
                <w:szCs w:val="21"/>
              </w:rPr>
              <w:t>(</w:t>
            </w:r>
            <w:r>
              <w:rPr>
                <w:rFonts w:ascii="宋体" w:hAnsi="宋体" w:cs="宋体" w:eastAsia="宋体" w:hint="default"/>
                <w:sz w:val="21"/>
                <w:szCs w:val="21"/>
              </w:rPr>
              <w:t>限西药</w:t>
            </w:r>
            <w:r>
              <w:rPr>
                <w:rFonts w:ascii="Times New Roman" w:hAnsi="Times New Roman" w:cs="Times New Roman" w:eastAsia="Times New Roman" w:hint="default"/>
                <w:sz w:val="21"/>
                <w:szCs w:val="21"/>
              </w:rPr>
              <w:t>)</w:t>
            </w:r>
            <w:r>
              <w:rPr>
                <w:rFonts w:ascii="宋体" w:hAnsi="宋体" w:cs="宋体" w:eastAsia="宋体" w:hint="default"/>
                <w:sz w:val="21"/>
                <w:szCs w:val="21"/>
              </w:rPr>
              <w:t>，蛋白同化制</w:t>
            </w:r>
            <w:r>
              <w:rPr>
                <w:rFonts w:ascii="宋体" w:hAnsi="宋体" w:cs="宋体" w:eastAsia="宋体" w:hint="default"/>
                <w:w w:val="100"/>
                <w:sz w:val="21"/>
                <w:szCs w:val="21"/>
              </w:rPr>
              <w:t> </w:t>
            </w:r>
            <w:r>
              <w:rPr>
                <w:rFonts w:ascii="宋体" w:hAnsi="宋体" w:cs="宋体" w:eastAsia="宋体" w:hint="default"/>
                <w:spacing w:val="-2"/>
                <w:sz w:val="21"/>
                <w:szCs w:val="21"/>
              </w:rPr>
              <w:t>剂、肽类激素批发</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中华人民共和国药品经营</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许可证</w:t>
            </w:r>
            <w:r>
              <w:rPr>
                <w:rFonts w:ascii="宋体" w:hAnsi="宋体" w:cs="宋体" w:eastAsia="宋体" w:hint="default"/>
                <w:spacing w:val="-55"/>
                <w:sz w:val="21"/>
                <w:szCs w:val="21"/>
              </w:rPr>
              <w:t> </w:t>
            </w:r>
            <w:r>
              <w:rPr>
                <w:rFonts w:ascii="宋体" w:hAnsi="宋体" w:cs="宋体" w:eastAsia="宋体" w:hint="default"/>
                <w:sz w:val="21"/>
                <w:szCs w:val="21"/>
              </w:rPr>
              <w:t>有效期至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w:t>
            </w:r>
            <w:r>
              <w:rPr>
                <w:rFonts w:ascii="宋体" w:hAnsi="宋体" w:cs="宋体" w:eastAsia="宋体" w:hint="default"/>
                <w:sz w:val="21"/>
                <w:szCs w:val="21"/>
              </w:rPr>
              <w:t>、一般</w:t>
            </w:r>
            <w:r>
              <w:rPr>
                <w:rFonts w:ascii="宋体" w:hAnsi="宋体" w:cs="宋体" w:eastAsia="宋体" w:hint="default"/>
                <w:w w:val="100"/>
                <w:sz w:val="21"/>
                <w:szCs w:val="21"/>
              </w:rPr>
              <w:t> </w:t>
            </w:r>
            <w:r>
              <w:rPr>
                <w:rFonts w:ascii="宋体" w:hAnsi="宋体" w:cs="宋体" w:eastAsia="宋体" w:hint="default"/>
                <w:sz w:val="21"/>
                <w:szCs w:val="21"/>
              </w:rPr>
              <w:t>经营项目</w:t>
            </w:r>
            <w:r>
              <w:rPr>
                <w:rFonts w:ascii="Times New Roman" w:hAnsi="Times New Roman" w:cs="Times New Roman" w:eastAsia="Times New Roman" w:hint="default"/>
                <w:sz w:val="21"/>
                <w:szCs w:val="21"/>
              </w:rPr>
              <w:t>:</w:t>
            </w:r>
            <w:r>
              <w:rPr>
                <w:rFonts w:ascii="宋体" w:hAnsi="宋体" w:cs="宋体" w:eastAsia="宋体" w:hint="default"/>
                <w:sz w:val="21"/>
                <w:szCs w:val="21"/>
              </w:rPr>
              <w:t>批发早孕试纸</w:t>
            </w:r>
          </w:p>
        </w:tc>
      </w:tr>
      <w:tr>
        <w:trPr>
          <w:trHeight w:val="33" w:hRule="exact"/>
        </w:trPr>
        <w:tc>
          <w:tcPr>
            <w:tcW w:w="1010"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single" w:sz="4" w:space="0" w:color="000000"/>
            </w:tcBorders>
          </w:tcPr>
          <w:p>
            <w:pPr/>
          </w:p>
        </w:tc>
        <w:tc>
          <w:tcPr>
            <w:tcW w:w="1011" w:type="dxa"/>
            <w:tcBorders>
              <w:top w:val="nil" w:sz="6" w:space="0" w:color="auto"/>
              <w:left w:val="single" w:sz="4" w:space="0" w:color="000000"/>
              <w:bottom w:val="nil" w:sz="6" w:space="0" w:color="auto"/>
              <w:right w:val="single" w:sz="4" w:space="0" w:color="000000"/>
            </w:tcBorders>
          </w:tcPr>
          <w:p>
            <w:pPr/>
          </w:p>
        </w:tc>
        <w:tc>
          <w:tcPr>
            <w:tcW w:w="1008" w:type="dxa"/>
            <w:tcBorders>
              <w:top w:val="nil" w:sz="6" w:space="0" w:color="auto"/>
              <w:left w:val="single" w:sz="4" w:space="0" w:color="000000"/>
              <w:bottom w:val="nil" w:sz="6" w:space="0" w:color="auto"/>
              <w:right w:val="single" w:sz="4" w:space="0" w:color="000000"/>
            </w:tcBorders>
          </w:tcPr>
          <w:p>
            <w:pPr/>
          </w:p>
        </w:tc>
        <w:tc>
          <w:tcPr>
            <w:tcW w:w="1016" w:type="dxa"/>
            <w:tcBorders>
              <w:top w:val="nil" w:sz="6" w:space="0" w:color="auto"/>
              <w:left w:val="single" w:sz="4" w:space="0" w:color="000000"/>
              <w:bottom w:val="nil" w:sz="6" w:space="0" w:color="auto"/>
              <w:right w:val="single" w:sz="4" w:space="0" w:color="000000"/>
            </w:tcBorders>
          </w:tcPr>
          <w:p>
            <w:pPr/>
          </w:p>
        </w:tc>
        <w:tc>
          <w:tcPr>
            <w:tcW w:w="4301" w:type="dxa"/>
            <w:tcBorders>
              <w:top w:val="nil" w:sz="6" w:space="0" w:color="auto"/>
              <w:left w:val="single" w:sz="4" w:space="0" w:color="000000"/>
              <w:bottom w:val="nil" w:sz="6" w:space="0" w:color="auto"/>
              <w:right w:val="nil" w:sz="6" w:space="0" w:color="auto"/>
            </w:tcBorders>
          </w:tcPr>
          <w:p>
            <w:pPr/>
          </w:p>
        </w:tc>
      </w:tr>
      <w:tr>
        <w:trPr>
          <w:trHeight w:val="1584" w:hRule="exact"/>
        </w:trPr>
        <w:tc>
          <w:tcPr>
            <w:tcW w:w="1010" w:type="dxa"/>
            <w:tcBorders>
              <w:top w:val="nil" w:sz="6" w:space="0" w:color="auto"/>
              <w:left w:val="nil" w:sz="6" w:space="0" w:color="auto"/>
              <w:bottom w:val="nil" w:sz="6" w:space="0" w:color="auto"/>
              <w:right w:val="single" w:sz="4" w:space="0" w:color="000000"/>
            </w:tcBorders>
          </w:tcPr>
          <w:p>
            <w:pPr>
              <w:pStyle w:val="TableParagraph"/>
              <w:spacing w:line="237" w:lineRule="auto" w:before="134"/>
              <w:ind w:left="108" w:right="261"/>
              <w:jc w:val="both"/>
              <w:rPr>
                <w:rFonts w:ascii="宋体" w:hAnsi="宋体" w:cs="宋体" w:eastAsia="宋体" w:hint="default"/>
                <w:sz w:val="21"/>
                <w:szCs w:val="21"/>
              </w:rPr>
            </w:pPr>
            <w:r>
              <w:rPr>
                <w:rFonts w:ascii="宋体" w:hAnsi="宋体" w:cs="宋体" w:eastAsia="宋体" w:hint="default"/>
                <w:sz w:val="21"/>
                <w:szCs w:val="21"/>
              </w:rPr>
              <w:t>济南明</w:t>
            </w:r>
            <w:r>
              <w:rPr>
                <w:rFonts w:ascii="宋体" w:hAnsi="宋体" w:cs="宋体" w:eastAsia="宋体" w:hint="default"/>
                <w:spacing w:val="-102"/>
                <w:sz w:val="21"/>
                <w:szCs w:val="21"/>
              </w:rPr>
              <w:t> </w:t>
            </w:r>
            <w:r>
              <w:rPr>
                <w:rFonts w:ascii="宋体" w:hAnsi="宋体" w:cs="宋体" w:eastAsia="宋体" w:hint="default"/>
                <w:sz w:val="21"/>
                <w:szCs w:val="21"/>
              </w:rPr>
              <w:t>康大药</w:t>
            </w:r>
            <w:r>
              <w:rPr>
                <w:rFonts w:ascii="宋体" w:hAnsi="宋体" w:cs="宋体" w:eastAsia="宋体" w:hint="default"/>
                <w:spacing w:val="-102"/>
                <w:sz w:val="21"/>
                <w:szCs w:val="21"/>
              </w:rPr>
              <w:t> </w:t>
            </w:r>
            <w:r>
              <w:rPr>
                <w:rFonts w:ascii="宋体" w:hAnsi="宋体" w:cs="宋体" w:eastAsia="宋体" w:hint="default"/>
                <w:sz w:val="21"/>
                <w:szCs w:val="21"/>
              </w:rPr>
              <w:t>房有限</w:t>
            </w:r>
            <w:r>
              <w:rPr>
                <w:rFonts w:ascii="宋体" w:hAnsi="宋体" w:cs="宋体" w:eastAsia="宋体" w:hint="default"/>
                <w:spacing w:val="-102"/>
                <w:sz w:val="21"/>
                <w:szCs w:val="21"/>
              </w:rPr>
              <w:t> </w:t>
            </w:r>
            <w:r>
              <w:rPr>
                <w:rFonts w:ascii="宋体" w:hAnsi="宋体" w:cs="宋体" w:eastAsia="宋体" w:hint="default"/>
                <w:sz w:val="21"/>
                <w:szCs w:val="21"/>
              </w:rPr>
              <w:t>责任公</w:t>
            </w:r>
            <w:r>
              <w:rPr>
                <w:rFonts w:ascii="宋体" w:hAnsi="宋体" w:cs="宋体" w:eastAsia="宋体" w:hint="default"/>
                <w:spacing w:val="-102"/>
                <w:sz w:val="21"/>
                <w:szCs w:val="21"/>
              </w:rPr>
              <w:t> </w:t>
            </w:r>
            <w:r>
              <w:rPr>
                <w:rFonts w:ascii="宋体" w:hAnsi="宋体" w:cs="宋体" w:eastAsia="宋体" w:hint="default"/>
                <w:sz w:val="21"/>
                <w:szCs w:val="21"/>
              </w:rPr>
              <w:t>司</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1"/>
                <w:szCs w:val="21"/>
              </w:rPr>
            </w:pPr>
          </w:p>
          <w:p>
            <w:pPr>
              <w:pStyle w:val="TableParagraph"/>
              <w:spacing w:line="272" w:lineRule="exact"/>
              <w:ind w:left="290" w:right="180" w:hanging="106"/>
              <w:jc w:val="left"/>
              <w:rPr>
                <w:rFonts w:ascii="宋体" w:hAnsi="宋体" w:cs="宋体" w:eastAsia="宋体" w:hint="default"/>
                <w:sz w:val="21"/>
                <w:szCs w:val="21"/>
              </w:rPr>
            </w:pPr>
            <w:r>
              <w:rPr>
                <w:rFonts w:ascii="宋体" w:hAnsi="宋体" w:cs="宋体" w:eastAsia="宋体" w:hint="default"/>
                <w:sz w:val="21"/>
                <w:szCs w:val="21"/>
              </w:rPr>
              <w:t>全资子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01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37" w:lineRule="auto"/>
              <w:ind w:left="136" w:right="134" w:firstLine="48"/>
              <w:jc w:val="both"/>
              <w:rPr>
                <w:rFonts w:ascii="宋体" w:hAnsi="宋体" w:cs="宋体" w:eastAsia="宋体" w:hint="default"/>
                <w:sz w:val="21"/>
                <w:szCs w:val="21"/>
              </w:rPr>
            </w:pPr>
            <w:r>
              <w:rPr>
                <w:rFonts w:ascii="宋体" w:hAnsi="宋体" w:cs="宋体" w:eastAsia="宋体" w:hint="default"/>
                <w:sz w:val="21"/>
                <w:szCs w:val="21"/>
              </w:rPr>
              <w:t>济南市</w:t>
            </w:r>
            <w:r>
              <w:rPr>
                <w:rFonts w:ascii="宋体" w:hAnsi="宋体" w:cs="宋体" w:eastAsia="宋体" w:hint="default"/>
                <w:w w:val="100"/>
                <w:sz w:val="21"/>
                <w:szCs w:val="21"/>
              </w:rPr>
              <w:t> </w:t>
            </w:r>
            <w:r>
              <w:rPr>
                <w:rFonts w:ascii="宋体" w:hAnsi="宋体" w:cs="宋体" w:eastAsia="宋体" w:hint="default"/>
                <w:sz w:val="21"/>
                <w:szCs w:val="21"/>
              </w:rPr>
              <w:t>市中区</w:t>
            </w:r>
            <w:r>
              <w:rPr>
                <w:rFonts w:ascii="宋体" w:hAnsi="宋体" w:cs="宋体" w:eastAsia="宋体" w:hint="default"/>
                <w:spacing w:val="-102"/>
                <w:sz w:val="21"/>
                <w:szCs w:val="21"/>
              </w:rPr>
              <w:t> </w:t>
            </w:r>
            <w:r>
              <w:rPr>
                <w:rFonts w:ascii="宋体" w:hAnsi="宋体" w:cs="宋体" w:eastAsia="宋体" w:hint="default"/>
                <w:sz w:val="21"/>
                <w:szCs w:val="21"/>
              </w:rPr>
              <w:t>小纬四</w:t>
            </w:r>
            <w:r>
              <w:rPr>
                <w:rFonts w:ascii="宋体" w:hAnsi="宋体" w:cs="宋体" w:eastAsia="宋体" w:hint="default"/>
                <w:spacing w:val="-102"/>
                <w:sz w:val="21"/>
                <w:szCs w:val="21"/>
              </w:rPr>
              <w:t> </w:t>
            </w:r>
            <w:r>
              <w:rPr>
                <w:rFonts w:ascii="宋体" w:hAnsi="宋体" w:cs="宋体" w:eastAsia="宋体" w:hint="default"/>
                <w:sz w:val="21"/>
                <w:szCs w:val="21"/>
              </w:rPr>
              <w:t>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号</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1"/>
                <w:szCs w:val="21"/>
              </w:rPr>
            </w:pPr>
          </w:p>
          <w:p>
            <w:pPr>
              <w:pStyle w:val="TableParagraph"/>
              <w:spacing w:line="272" w:lineRule="exact"/>
              <w:ind w:left="393" w:right="179" w:hanging="209"/>
              <w:jc w:val="left"/>
              <w:rPr>
                <w:rFonts w:ascii="宋体" w:hAnsi="宋体" w:cs="宋体" w:eastAsia="宋体" w:hint="default"/>
                <w:sz w:val="21"/>
                <w:szCs w:val="21"/>
              </w:rPr>
            </w:pPr>
            <w:r>
              <w:rPr>
                <w:rFonts w:ascii="宋体" w:hAnsi="宋体" w:cs="宋体" w:eastAsia="宋体" w:hint="default"/>
                <w:sz w:val="21"/>
                <w:szCs w:val="21"/>
              </w:rPr>
              <w:t>医药零</w:t>
            </w:r>
            <w:r>
              <w:rPr>
                <w:rFonts w:ascii="宋体" w:hAnsi="宋体" w:cs="宋体" w:eastAsia="宋体" w:hint="default"/>
                <w:spacing w:val="-102"/>
                <w:sz w:val="21"/>
                <w:szCs w:val="21"/>
              </w:rPr>
              <w:t> </w:t>
            </w:r>
            <w:r>
              <w:rPr>
                <w:rFonts w:ascii="宋体" w:hAnsi="宋体" w:cs="宋体" w:eastAsia="宋体" w:hint="default"/>
                <w:sz w:val="21"/>
                <w:szCs w:val="21"/>
              </w:rPr>
              <w:t>售</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4"/>
              <w:ind w:right="0"/>
              <w:jc w:val="left"/>
              <w:rPr>
                <w:rFonts w:ascii="宋体" w:hAnsi="宋体" w:cs="宋体" w:eastAsia="宋体" w:hint="default"/>
                <w:b/>
                <w:bCs/>
                <w:sz w:val="27"/>
                <w:szCs w:val="27"/>
              </w:rPr>
            </w:pPr>
          </w:p>
          <w:p>
            <w:pPr>
              <w:pStyle w:val="TableParagraph"/>
              <w:spacing w:line="240" w:lineRule="auto"/>
              <w:ind w:left="1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4301"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37" w:lineRule="auto"/>
              <w:ind w:left="151" w:right="150" w:hanging="3"/>
              <w:jc w:val="center"/>
              <w:rPr>
                <w:rFonts w:ascii="Times New Roman" w:hAnsi="Times New Roman" w:cs="Times New Roman" w:eastAsia="Times New Roman" w:hint="default"/>
                <w:sz w:val="21"/>
                <w:szCs w:val="21"/>
              </w:rPr>
            </w:pPr>
            <w:r>
              <w:rPr>
                <w:rFonts w:ascii="宋体" w:hAnsi="宋体" w:cs="宋体" w:eastAsia="宋体" w:hint="default"/>
                <w:sz w:val="21"/>
                <w:szCs w:val="21"/>
              </w:rPr>
              <w:t>零售：处方药非处方药：中药饮片（中成</w:t>
            </w:r>
            <w:r>
              <w:rPr>
                <w:rFonts w:ascii="宋体" w:hAnsi="宋体" w:cs="宋体" w:eastAsia="宋体" w:hint="default"/>
                <w:w w:val="100"/>
                <w:sz w:val="21"/>
                <w:szCs w:val="21"/>
              </w:rPr>
              <w:t> </w:t>
            </w:r>
            <w:r>
              <w:rPr>
                <w:rFonts w:ascii="宋体" w:hAnsi="宋体" w:cs="宋体" w:eastAsia="宋体" w:hint="default"/>
                <w:spacing w:val="-2"/>
                <w:sz w:val="21"/>
                <w:szCs w:val="21"/>
              </w:rPr>
              <w:t>药、化学药制剂、抗生素制剂、生化药品、</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生物制品（除疫苗）、（有效至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2016</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03</w:t>
            </w:r>
          </w:p>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10"/>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r>
          </w:p>
        </w:tc>
      </w:tr>
      <w:tr>
        <w:trPr>
          <w:trHeight w:val="1945" w:hRule="exact"/>
        </w:trPr>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37" w:lineRule="auto" w:before="155"/>
              <w:ind w:left="108" w:right="261"/>
              <w:jc w:val="both"/>
              <w:rPr>
                <w:rFonts w:ascii="宋体" w:hAnsi="宋体" w:cs="宋体" w:eastAsia="宋体" w:hint="default"/>
                <w:sz w:val="21"/>
                <w:szCs w:val="21"/>
              </w:rPr>
            </w:pPr>
            <w:r>
              <w:rPr>
                <w:rFonts w:ascii="宋体" w:hAnsi="宋体" w:cs="宋体" w:eastAsia="宋体" w:hint="default"/>
                <w:sz w:val="21"/>
                <w:szCs w:val="21"/>
              </w:rPr>
              <w:t>东营瑞</w:t>
            </w:r>
            <w:r>
              <w:rPr>
                <w:rFonts w:ascii="宋体" w:hAnsi="宋体" w:cs="宋体" w:eastAsia="宋体" w:hint="default"/>
                <w:spacing w:val="-102"/>
                <w:sz w:val="21"/>
                <w:szCs w:val="21"/>
              </w:rPr>
              <w:t> </w:t>
            </w:r>
            <w:r>
              <w:rPr>
                <w:rFonts w:ascii="宋体" w:hAnsi="宋体" w:cs="宋体" w:eastAsia="宋体" w:hint="default"/>
                <w:sz w:val="21"/>
                <w:szCs w:val="21"/>
              </w:rPr>
              <w:t>康药品</w:t>
            </w:r>
            <w:r>
              <w:rPr>
                <w:rFonts w:ascii="宋体" w:hAnsi="宋体" w:cs="宋体" w:eastAsia="宋体" w:hint="default"/>
                <w:spacing w:val="-102"/>
                <w:sz w:val="21"/>
                <w:szCs w:val="21"/>
              </w:rPr>
              <w:t> </w:t>
            </w:r>
            <w:r>
              <w:rPr>
                <w:rFonts w:ascii="宋体" w:hAnsi="宋体" w:cs="宋体" w:eastAsia="宋体" w:hint="default"/>
                <w:sz w:val="21"/>
                <w:szCs w:val="21"/>
              </w:rPr>
              <w:t>配送有</w:t>
            </w:r>
            <w:r>
              <w:rPr>
                <w:rFonts w:ascii="宋体" w:hAnsi="宋体" w:cs="宋体" w:eastAsia="宋体" w:hint="default"/>
                <w:spacing w:val="-102"/>
                <w:sz w:val="21"/>
                <w:szCs w:val="21"/>
              </w:rPr>
              <w:t> </w:t>
            </w:r>
            <w:r>
              <w:rPr>
                <w:rFonts w:ascii="宋体" w:hAnsi="宋体" w:cs="宋体" w:eastAsia="宋体" w:hint="default"/>
                <w:sz w:val="21"/>
                <w:szCs w:val="21"/>
              </w:rPr>
              <w:t>限公司</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72" w:lineRule="exact"/>
              <w:ind w:left="290" w:right="180" w:hanging="106"/>
              <w:jc w:val="left"/>
              <w:rPr>
                <w:rFonts w:ascii="宋体" w:hAnsi="宋体" w:cs="宋体" w:eastAsia="宋体" w:hint="default"/>
                <w:sz w:val="21"/>
                <w:szCs w:val="21"/>
              </w:rPr>
            </w:pPr>
            <w:r>
              <w:rPr>
                <w:rFonts w:ascii="宋体" w:hAnsi="宋体" w:cs="宋体" w:eastAsia="宋体" w:hint="default"/>
                <w:sz w:val="21"/>
                <w:szCs w:val="21"/>
              </w:rPr>
              <w:t>控股子</w:t>
            </w:r>
            <w:r>
              <w:rPr>
                <w:rFonts w:ascii="宋体" w:hAnsi="宋体" w:cs="宋体" w:eastAsia="宋体" w:hint="default"/>
                <w:spacing w:val="-102"/>
                <w:sz w:val="21"/>
                <w:szCs w:val="21"/>
              </w:rPr>
              <w:t> </w:t>
            </w:r>
            <w:r>
              <w:rPr>
                <w:rFonts w:ascii="宋体" w:hAnsi="宋体" w:cs="宋体" w:eastAsia="宋体" w:hint="default"/>
                <w:sz w:val="21"/>
                <w:szCs w:val="21"/>
              </w:rPr>
              <w:t>公司</w:t>
            </w:r>
          </w:p>
        </w:tc>
        <w:tc>
          <w:tcPr>
            <w:tcW w:w="101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5"/>
              <w:ind w:right="0"/>
              <w:jc w:val="left"/>
              <w:rPr>
                <w:rFonts w:ascii="宋体" w:hAnsi="宋体" w:cs="宋体" w:eastAsia="宋体" w:hint="default"/>
                <w:b/>
                <w:bCs/>
                <w:sz w:val="20"/>
                <w:szCs w:val="20"/>
              </w:rPr>
            </w:pPr>
          </w:p>
          <w:p>
            <w:pPr>
              <w:pStyle w:val="TableParagraph"/>
              <w:spacing w:line="237" w:lineRule="auto"/>
              <w:ind w:left="184" w:right="182"/>
              <w:jc w:val="both"/>
              <w:rPr>
                <w:rFonts w:ascii="宋体" w:hAnsi="宋体" w:cs="宋体" w:eastAsia="宋体" w:hint="default"/>
                <w:sz w:val="21"/>
                <w:szCs w:val="21"/>
              </w:rPr>
            </w:pPr>
            <w:r>
              <w:rPr>
                <w:rFonts w:ascii="宋体" w:hAnsi="宋体" w:cs="宋体" w:eastAsia="宋体" w:hint="default"/>
                <w:sz w:val="21"/>
                <w:szCs w:val="21"/>
              </w:rPr>
              <w:t>东营区</w:t>
            </w:r>
            <w:r>
              <w:rPr>
                <w:rFonts w:ascii="宋体" w:hAnsi="宋体" w:cs="宋体" w:eastAsia="宋体" w:hint="default"/>
                <w:spacing w:val="-102"/>
                <w:sz w:val="21"/>
                <w:szCs w:val="21"/>
              </w:rPr>
              <w:t> </w:t>
            </w:r>
            <w:r>
              <w:rPr>
                <w:rFonts w:ascii="宋体" w:hAnsi="宋体" w:cs="宋体" w:eastAsia="宋体" w:hint="default"/>
                <w:sz w:val="21"/>
                <w:szCs w:val="21"/>
              </w:rPr>
              <w:t>玉山路</w:t>
            </w:r>
            <w:r>
              <w:rPr>
                <w:rFonts w:ascii="宋体" w:hAnsi="宋体" w:cs="宋体" w:eastAsia="宋体" w:hint="default"/>
                <w:spacing w:val="-102"/>
                <w:sz w:val="21"/>
                <w:szCs w:val="21"/>
              </w:rPr>
              <w:t> </w:t>
            </w:r>
            <w:r>
              <w:rPr>
                <w:rFonts w:ascii="Times New Roman" w:hAnsi="Times New Roman" w:cs="Times New Roman" w:eastAsia="Times New Roman" w:hint="default"/>
                <w:sz w:val="21"/>
                <w:szCs w:val="21"/>
              </w:rPr>
              <w:t>72</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号</w:t>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0"/>
              <w:ind w:right="0"/>
              <w:jc w:val="left"/>
              <w:rPr>
                <w:rFonts w:ascii="宋体" w:hAnsi="宋体" w:cs="宋体" w:eastAsia="宋体" w:hint="default"/>
                <w:b/>
                <w:bCs/>
                <w:sz w:val="14"/>
                <w:szCs w:val="14"/>
              </w:rPr>
            </w:pPr>
          </w:p>
          <w:p>
            <w:pPr>
              <w:pStyle w:val="TableParagraph"/>
              <w:spacing w:line="272" w:lineRule="exact"/>
              <w:ind w:left="393" w:right="179" w:hanging="209"/>
              <w:jc w:val="left"/>
              <w:rPr>
                <w:rFonts w:ascii="宋体" w:hAnsi="宋体" w:cs="宋体" w:eastAsia="宋体" w:hint="default"/>
                <w:sz w:val="21"/>
                <w:szCs w:val="21"/>
              </w:rPr>
            </w:pPr>
            <w:r>
              <w:rPr>
                <w:rFonts w:ascii="宋体" w:hAnsi="宋体" w:cs="宋体" w:eastAsia="宋体" w:hint="default"/>
                <w:sz w:val="21"/>
                <w:szCs w:val="21"/>
              </w:rPr>
              <w:t>医药批</w:t>
            </w:r>
            <w:r>
              <w:rPr>
                <w:rFonts w:ascii="宋体" w:hAnsi="宋体" w:cs="宋体" w:eastAsia="宋体" w:hint="default"/>
                <w:spacing w:val="-102"/>
                <w:sz w:val="21"/>
                <w:szCs w:val="21"/>
              </w:rPr>
              <w:t> </w:t>
            </w:r>
            <w:r>
              <w:rPr>
                <w:rFonts w:ascii="宋体" w:hAnsi="宋体" w:cs="宋体" w:eastAsia="宋体" w:hint="default"/>
                <w:sz w:val="21"/>
                <w:szCs w:val="21"/>
              </w:rPr>
              <w:t>发</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before="8"/>
              <w:ind w:right="0"/>
              <w:jc w:val="left"/>
              <w:rPr>
                <w:rFonts w:ascii="宋体" w:hAnsi="宋体" w:cs="宋体" w:eastAsia="宋体" w:hint="default"/>
                <w:b/>
                <w:bCs/>
                <w:sz w:val="30"/>
                <w:szCs w:val="30"/>
              </w:rPr>
            </w:pPr>
          </w:p>
          <w:p>
            <w:pPr>
              <w:pStyle w:val="TableParagraph"/>
              <w:spacing w:line="281"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w:t>
            </w:r>
          </w:p>
          <w:p>
            <w:pPr>
              <w:pStyle w:val="TableParagraph"/>
              <w:spacing w:line="265" w:lineRule="exact"/>
              <w:ind w:left="2" w:right="0"/>
              <w:jc w:val="center"/>
              <w:rPr>
                <w:rFonts w:ascii="宋体" w:hAnsi="宋体" w:cs="宋体" w:eastAsia="宋体" w:hint="default"/>
                <w:sz w:val="21"/>
                <w:szCs w:val="21"/>
              </w:rPr>
            </w:pPr>
            <w:r>
              <w:rPr>
                <w:rFonts w:ascii="宋体" w:hAnsi="宋体" w:cs="宋体" w:eastAsia="宋体" w:hint="default"/>
                <w:w w:val="100"/>
                <w:sz w:val="21"/>
                <w:szCs w:val="21"/>
              </w:rPr>
              <w:t>元</w:t>
            </w:r>
          </w:p>
        </w:tc>
        <w:tc>
          <w:tcPr>
            <w:tcW w:w="4301" w:type="dxa"/>
            <w:tcBorders>
              <w:top w:val="nil" w:sz="6" w:space="0" w:color="auto"/>
              <w:left w:val="single" w:sz="4" w:space="0" w:color="000000"/>
              <w:bottom w:val="nil" w:sz="6" w:space="0" w:color="auto"/>
              <w:right w:val="nil" w:sz="6" w:space="0" w:color="auto"/>
            </w:tcBorders>
          </w:tcPr>
          <w:p>
            <w:pPr>
              <w:pStyle w:val="TableParagraph"/>
              <w:spacing w:line="237" w:lineRule="auto" w:before="26"/>
              <w:ind w:left="151" w:right="150" w:hanging="3"/>
              <w:jc w:val="center"/>
              <w:rPr>
                <w:rFonts w:ascii="宋体" w:hAnsi="宋体" w:cs="宋体" w:eastAsia="宋体" w:hint="default"/>
                <w:sz w:val="21"/>
                <w:szCs w:val="21"/>
              </w:rPr>
            </w:pPr>
            <w:r>
              <w:rPr>
                <w:rFonts w:ascii="宋体" w:hAnsi="宋体" w:cs="宋体" w:eastAsia="宋体" w:hint="default"/>
                <w:sz w:val="21"/>
                <w:szCs w:val="21"/>
              </w:rPr>
              <w:t>中成药、化学药制剂、化学原料药、抗生</w:t>
            </w:r>
            <w:r>
              <w:rPr>
                <w:rFonts w:ascii="宋体" w:hAnsi="宋体" w:cs="宋体" w:eastAsia="宋体" w:hint="default"/>
                <w:w w:val="100"/>
                <w:sz w:val="21"/>
                <w:szCs w:val="21"/>
              </w:rPr>
              <w:t> </w:t>
            </w:r>
            <w:r>
              <w:rPr>
                <w:rFonts w:ascii="宋体" w:hAnsi="宋体" w:cs="宋体" w:eastAsia="宋体" w:hint="default"/>
                <w:spacing w:val="-2"/>
                <w:sz w:val="21"/>
                <w:szCs w:val="21"/>
              </w:rPr>
              <w:t>素、生化药品、生物制品（除疫苗）、蛋白</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同化制剂、肽类激素批发</w:t>
            </w:r>
            <w:r>
              <w:rPr>
                <w:rFonts w:ascii="Times New Roman" w:hAnsi="Times New Roman" w:cs="Times New Roman" w:eastAsia="Times New Roman" w:hint="default"/>
                <w:sz w:val="21"/>
                <w:szCs w:val="21"/>
              </w:rPr>
              <w:t>(</w:t>
            </w:r>
            <w:r>
              <w:rPr>
                <w:rFonts w:ascii="宋体" w:hAnsi="宋体" w:cs="宋体" w:eastAsia="宋体" w:hint="default"/>
                <w:sz w:val="21"/>
                <w:szCs w:val="21"/>
              </w:rPr>
              <w:t>有效期至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2015</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p>
          <w:p>
            <w:pPr>
              <w:pStyle w:val="TableParagraph"/>
              <w:spacing w:line="263"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w:t>
            </w:r>
            <w:r>
              <w:rPr>
                <w:rFonts w:ascii="宋体" w:hAnsi="宋体" w:cs="宋体" w:eastAsia="宋体" w:hint="default"/>
                <w:sz w:val="21"/>
                <w:szCs w:val="21"/>
              </w:rPr>
              <w:t>、预包装食品</w:t>
            </w:r>
            <w:r>
              <w:rPr>
                <w:rFonts w:ascii="Times New Roman" w:hAnsi="Times New Roman" w:cs="Times New Roman" w:eastAsia="Times New Roman" w:hint="default"/>
                <w:sz w:val="21"/>
                <w:szCs w:val="21"/>
              </w:rPr>
              <w:t>(</w:t>
            </w:r>
            <w:r>
              <w:rPr>
                <w:rFonts w:ascii="宋体" w:hAnsi="宋体" w:cs="宋体" w:eastAsia="宋体" w:hint="default"/>
                <w:sz w:val="21"/>
                <w:szCs w:val="21"/>
              </w:rPr>
              <w:t>有效期至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p>
            <w:pPr>
              <w:pStyle w:val="TableParagraph"/>
              <w:spacing w:line="272" w:lineRule="exact" w:before="19"/>
              <w:ind w:left="115" w:right="115"/>
              <w:jc w:val="center"/>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w:t>
            </w:r>
            <w:r>
              <w:rPr>
                <w:rFonts w:ascii="宋体" w:hAnsi="宋体" w:cs="宋体" w:eastAsia="宋体" w:hint="default"/>
                <w:sz w:val="21"/>
                <w:szCs w:val="21"/>
              </w:rPr>
              <w:t>销售，一般经营项目：日用百货</w:t>
            </w:r>
            <w:r>
              <w:rPr>
                <w:rFonts w:ascii="宋体" w:hAnsi="宋体" w:cs="宋体" w:eastAsia="宋体" w:hint="default"/>
                <w:w w:val="100"/>
                <w:sz w:val="21"/>
                <w:szCs w:val="21"/>
              </w:rPr>
              <w:t> </w:t>
            </w:r>
            <w:r>
              <w:rPr>
                <w:rFonts w:ascii="宋体" w:hAnsi="宋体" w:cs="宋体" w:eastAsia="宋体" w:hint="default"/>
                <w:spacing w:val="-2"/>
                <w:sz w:val="21"/>
                <w:szCs w:val="21"/>
              </w:rPr>
              <w:t>销售</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以上经营事项涉及法律规定报批的，凭</w:t>
            </w:r>
          </w:p>
          <w:p>
            <w:pPr>
              <w:pStyle w:val="TableParagraph"/>
              <w:tabs>
                <w:tab w:pos="1480" w:val="left" w:leader="none"/>
                <w:tab w:pos="4296" w:val="left" w:leader="none"/>
              </w:tabs>
              <w:spacing w:line="265" w:lineRule="exact"/>
              <w:ind w:left="-5075"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thick" w:color="000000"/>
              </w:rPr>
              <w:t> </w:t>
            </w:r>
            <w:r>
              <w:rPr>
                <w:rFonts w:ascii="Times New Roman" w:hAnsi="Times New Roman" w:cs="Times New Roman" w:eastAsia="Times New Roman" w:hint="default"/>
                <w:sz w:val="21"/>
                <w:szCs w:val="21"/>
                <w:u w:val="thick" w:color="000000"/>
              </w:rPr>
              <w:tab/>
            </w:r>
            <w:r>
              <w:rPr>
                <w:rFonts w:ascii="宋体" w:hAnsi="宋体" w:cs="宋体" w:eastAsia="宋体" w:hint="default"/>
                <w:sz w:val="21"/>
                <w:szCs w:val="21"/>
                <w:u w:val="thick" w:color="000000"/>
              </w:rPr>
              <w:t>批准证书经营</w:t>
            </w:r>
            <w:r>
              <w:rPr>
                <w:rFonts w:ascii="Times New Roman" w:hAnsi="Times New Roman" w:cs="Times New Roman" w:eastAsia="Times New Roman" w:hint="default"/>
                <w:sz w:val="21"/>
                <w:szCs w:val="21"/>
                <w:u w:val="thick" w:color="000000"/>
              </w:rPr>
              <w:t>)</w:t>
              <w:tab/>
            </w:r>
            <w:r>
              <w:rPr>
                <w:rFonts w:ascii="Times New Roman" w:hAnsi="Times New Roman" w:cs="Times New Roman" w:eastAsia="Times New Roman" w:hint="default"/>
                <w:sz w:val="21"/>
                <w:szCs w:val="21"/>
              </w:rPr>
            </w:r>
          </w:p>
        </w:tc>
      </w:tr>
    </w:tbl>
    <w:p>
      <w:pPr>
        <w:spacing w:line="240" w:lineRule="auto" w:before="7"/>
        <w:rPr>
          <w:rFonts w:ascii="宋体" w:hAnsi="宋体" w:cs="宋体" w:eastAsia="宋体" w:hint="default"/>
          <w:b/>
          <w:bCs/>
          <w:sz w:val="20"/>
          <w:szCs w:val="20"/>
        </w:rPr>
      </w:pPr>
    </w:p>
    <w:p>
      <w:pPr>
        <w:pStyle w:val="BodyText"/>
        <w:spacing w:line="240" w:lineRule="auto"/>
        <w:ind w:left="613" w:right="621"/>
        <w:jc w:val="left"/>
      </w:pPr>
      <w:r>
        <w:rPr/>
        <w:pict>
          <v:group style="position:absolute;margin-left:63.743999pt;margin-top:-195.314392pt;width:467.85pt;height:5.45pt;mso-position-horizontal-relative:page;mso-position-vertical-relative:paragraph;z-index:-1051840" coordorigin="1275,-3906" coordsize="9357,109">
            <v:shape style="position:absolute;left:1275;top:-3906;width:1025;height:108" type="#_x0000_t75" stroked="false">
              <v:imagedata r:id="rId247" o:title=""/>
            </v:shape>
            <v:shape style="position:absolute;left:2276;top:-3810;width:1025;height:12" type="#_x0000_t75" stroked="false">
              <v:imagedata r:id="rId248" o:title=""/>
            </v:shape>
            <v:shape style="position:absolute;left:3286;top:-3810;width:1025;height:12" type="#_x0000_t75" stroked="false">
              <v:imagedata r:id="rId248" o:title=""/>
            </v:shape>
            <v:shape style="position:absolute;left:4297;top:-3810;width:1022;height:12" type="#_x0000_t75" stroked="false">
              <v:imagedata r:id="rId249" o:title=""/>
            </v:shape>
            <v:shape style="position:absolute;left:5305;top:-3810;width:1030;height:12" type="#_x0000_t75" stroked="false">
              <v:imagedata r:id="rId250" o:title=""/>
            </v:shape>
            <v:shape style="position:absolute;left:6321;top:-3807;width:4311;height:10" type="#_x0000_t75" stroked="false">
              <v:imagedata r:id="rId245" o:title=""/>
            </v:shape>
            <w10:wrap type="none"/>
          </v:group>
        </w:pict>
      </w:r>
      <w:r>
        <w:rPr/>
        <w:pict>
          <v:group style="position:absolute;margin-left:63.743999pt;margin-top:-116.574348pt;width:467.85pt;height:.5pt;mso-position-horizontal-relative:page;mso-position-vertical-relative:paragraph;z-index:-1051816" coordorigin="1275,-2331" coordsize="9357,10">
            <v:shape style="position:absolute;left:1275;top:-2331;width:1006;height:10" type="#_x0000_t75" stroked="false">
              <v:imagedata r:id="rId242" o:title=""/>
            </v:shape>
            <v:shape style="position:absolute;left:2276;top:-2331;width:1015;height:10" type="#_x0000_t75" stroked="false">
              <v:imagedata r:id="rId243" o:title=""/>
            </v:shape>
            <v:shape style="position:absolute;left:3286;top:-2331;width:1016;height:10" type="#_x0000_t75" stroked="false">
              <v:imagedata r:id="rId243" o:title=""/>
            </v:shape>
            <v:shape style="position:absolute;left:4297;top:-2331;width:2028;height:10" type="#_x0000_t75" stroked="false">
              <v:imagedata r:id="rId244" o:title=""/>
            </v:shape>
            <v:shape style="position:absolute;left:6321;top:-2331;width:4311;height:10" type="#_x0000_t75" stroked="false">
              <v:imagedata r:id="rId245" o:title=""/>
            </v:shape>
            <w10:wrap type="none"/>
          </v:group>
        </w:pict>
      </w:r>
      <w:r>
        <w:rPr/>
        <w:pict>
          <v:shape style="position:absolute;margin-left:114.019997pt;margin-top:-14.30436pt;width:.48002pt;height:.24pt;mso-position-horizontal-relative:page;mso-position-vertical-relative:paragraph;z-index:-1051792" type="#_x0000_t75" stroked="false">
            <v:imagedata r:id="rId251" o:title=""/>
          </v:shape>
        </w:pict>
      </w:r>
      <w:r>
        <w:rPr/>
        <w:pict>
          <v:shape style="position:absolute;margin-left:164.539993pt;margin-top:-14.30436pt;width:.48002pt;height:.24pt;mso-position-horizontal-relative:page;mso-position-vertical-relative:paragraph;z-index:-1051768" type="#_x0000_t75" stroked="false">
            <v:imagedata r:id="rId251" o:title=""/>
          </v:shape>
        </w:pict>
      </w:r>
      <w:r>
        <w:rPr/>
        <w:pict>
          <v:shape style="position:absolute;margin-left:215.089996pt;margin-top:-14.30436pt;width:.48002pt;height:.24pt;mso-position-horizontal-relative:page;mso-position-vertical-relative:paragraph;z-index:-1051744" type="#_x0000_t75" stroked="false">
            <v:imagedata r:id="rId251" o:title=""/>
          </v:shape>
        </w:pict>
      </w:r>
      <w:r>
        <w:rPr/>
        <w:pict>
          <v:shape style="position:absolute;margin-left:265.489990pt;margin-top:-14.30436pt;width:.48pt;height:.24pt;mso-position-horizontal-relative:page;mso-position-vertical-relative:paragraph;z-index:-1051720" type="#_x0000_t75" stroked="false">
            <v:imagedata r:id="rId251" o:title=""/>
          </v:shape>
        </w:pict>
      </w:r>
      <w:r>
        <w:rPr/>
        <w:pict>
          <v:shape style="position:absolute;margin-left:316.269989pt;margin-top:-14.30436pt;width:.48003pt;height:.24pt;mso-position-horizontal-relative:page;mso-position-vertical-relative:paragraph;z-index:-1051696" type="#_x0000_t75" stroked="false">
            <v:imagedata r:id="rId251" o:title=""/>
          </v:shape>
        </w:pict>
      </w:r>
      <w:r>
        <w:rPr/>
        <w:pict>
          <v:shape style="position:absolute;margin-left:147.860001pt;margin-top:33.335629pt;width:.48pt;height:.12pt;mso-position-horizontal-relative:page;mso-position-vertical-relative:paragraph;z-index:5632" type="#_x0000_t75" stroked="false">
            <v:imagedata r:id="rId252" o:title=""/>
          </v:shape>
        </w:pict>
      </w:r>
      <w:r>
        <w:rPr/>
        <w:pict>
          <v:shape style="position:absolute;margin-left:232.490005pt;margin-top:33.335629pt;width:.48pt;height:.12pt;mso-position-horizontal-relative:page;mso-position-vertical-relative:paragraph;z-index:5656" type="#_x0000_t75" stroked="false">
            <v:imagedata r:id="rId252" o:title=""/>
          </v:shape>
        </w:pict>
      </w:r>
      <w:r>
        <w:rPr/>
        <w:pict>
          <v:shape style="position:absolute;margin-left:317.230011pt;margin-top:33.335629pt;width:.48001pt;height:.12pt;mso-position-horizontal-relative:page;mso-position-vertical-relative:paragraph;z-index:5680" type="#_x0000_t75" stroked="false">
            <v:imagedata r:id="rId252" o:title=""/>
          </v:shape>
        </w:pict>
      </w:r>
      <w:r>
        <w:rPr/>
        <w:pict>
          <v:shape style="position:absolute;margin-left:362.709991pt;margin-top:33.335629pt;width:.47998pt;height:.12pt;mso-position-horizontal-relative:page;mso-position-vertical-relative:paragraph;z-index:5704" type="#_x0000_t75" stroked="false">
            <v:imagedata r:id="rId252" o:title=""/>
          </v:shape>
        </w:pict>
      </w:r>
      <w:r>
        <w:rPr/>
        <w:pict>
          <v:shape style="position:absolute;margin-left:408.309998pt;margin-top:33.335629pt;width:.47998pt;height:.12pt;mso-position-horizontal-relative:page;mso-position-vertical-relative:paragraph;z-index:5728" type="#_x0000_t75" stroked="false">
            <v:imagedata r:id="rId252" o:title=""/>
          </v:shape>
        </w:pict>
      </w:r>
      <w:r>
        <w:rPr/>
        <w:pict>
          <v:shape style="position:absolute;margin-left:453.820007pt;margin-top:33.335629pt;width:.47998pt;height:.12pt;mso-position-horizontal-relative:page;mso-position-vertical-relative:paragraph;z-index:5752" type="#_x0000_t75" stroked="false">
            <v:imagedata r:id="rId252" o:title=""/>
          </v:shape>
        </w:pict>
      </w:r>
      <w:r>
        <w:rPr/>
        <w:pict>
          <v:group style="position:absolute;margin-left:63.144009pt;margin-top:89.135597pt;width:345.65pt;height:2.3pt;mso-position-horizontal-relative:page;mso-position-vertical-relative:paragraph;z-index:-1051528" coordorigin="1263,1783" coordsize="6913,46">
            <v:group style="position:absolute;left:1268;top:1802;width:1690;height:2" coordorigin="1268,1802" coordsize="1690,2">
              <v:shape style="position:absolute;left:1268;top:1802;width:1690;height:2" coordorigin="1268,1802" coordsize="1690,0" path="m1268,1802l2957,1802e" filled="false" stroked="true" strokeweight=".47998pt" strokecolor="#000000">
                <v:path arrowok="t"/>
              </v:shape>
              <v:shape style="position:absolute;left:2957;top:1783;width:10;height:46" type="#_x0000_t75" stroked="false">
                <v:imagedata r:id="rId253" o:title=""/>
              </v:shape>
            </v:group>
            <v:group style="position:absolute;left:2957;top:1802;width:29;height:2" coordorigin="2957,1802" coordsize="29,2">
              <v:shape style="position:absolute;left:2957;top:1802;width:29;height:2" coordorigin="2957,1802" coordsize="29,0" path="m2957,1802l2986,1802e" filled="false" stroked="true" strokeweight=".47998pt" strokecolor="#000000">
                <v:path arrowok="t"/>
              </v:shape>
            </v:group>
            <v:group style="position:absolute;left:2986;top:1802;width:1664;height:2" coordorigin="2986,1802" coordsize="1664,2">
              <v:shape style="position:absolute;left:2986;top:1802;width:1664;height:2" coordorigin="2986,1802" coordsize="1664,0" path="m2986,1802l4650,1802e" filled="false" stroked="true" strokeweight=".47998pt" strokecolor="#000000">
                <v:path arrowok="t"/>
              </v:shape>
              <v:shape style="position:absolute;left:4650;top:1783;width:10;height:46" type="#_x0000_t75" stroked="false">
                <v:imagedata r:id="rId253" o:title=""/>
              </v:shape>
            </v:group>
            <v:group style="position:absolute;left:4650;top:1802;width:29;height:2" coordorigin="4650,1802" coordsize="29,2">
              <v:shape style="position:absolute;left:4650;top:1802;width:29;height:2" coordorigin="4650,1802" coordsize="29,0" path="m4650,1802l4679,1802e" filled="false" stroked="true" strokeweight=".47998pt" strokecolor="#000000">
                <v:path arrowok="t"/>
              </v:shape>
            </v:group>
            <v:group style="position:absolute;left:4679;top:1802;width:1667;height:2" coordorigin="4679,1802" coordsize="1667,2">
              <v:shape style="position:absolute;left:4679;top:1802;width:1667;height:2" coordorigin="4679,1802" coordsize="1667,0" path="m4679,1802l6345,1802e" filled="false" stroked="true" strokeweight=".47998pt" strokecolor="#000000">
                <v:path arrowok="t"/>
              </v:shape>
              <v:shape style="position:absolute;left:6345;top:1783;width:10;height:46" type="#_x0000_t75" stroked="false">
                <v:imagedata r:id="rId253" o:title=""/>
              </v:shape>
            </v:group>
            <v:group style="position:absolute;left:6345;top:1802;width:29;height:2" coordorigin="6345,1802" coordsize="29,2">
              <v:shape style="position:absolute;left:6345;top:1802;width:29;height:2" coordorigin="6345,1802" coordsize="29,0" path="m6345,1802l6373,1802e" filled="false" stroked="true" strokeweight=".47998pt" strokecolor="#000000">
                <v:path arrowok="t"/>
              </v:shape>
            </v:group>
            <v:group style="position:absolute;left:6373;top:1802;width:881;height:2" coordorigin="6373,1802" coordsize="881,2">
              <v:shape style="position:absolute;left:6373;top:1802;width:881;height:2" coordorigin="6373,1802" coordsize="881,0" path="m6373,1802l7254,1802e" filled="false" stroked="true" strokeweight=".47998pt" strokecolor="#000000">
                <v:path arrowok="t"/>
              </v:shape>
              <v:shape style="position:absolute;left:7254;top:1783;width:10;height:46" type="#_x0000_t75" stroked="false">
                <v:imagedata r:id="rId253" o:title=""/>
              </v:shape>
            </v:group>
            <v:group style="position:absolute;left:7254;top:1802;width:29;height:2" coordorigin="7254,1802" coordsize="29,2">
              <v:shape style="position:absolute;left:7254;top:1802;width:29;height:2" coordorigin="7254,1802" coordsize="29,0" path="m7254,1802l7283,1802e" filled="false" stroked="true" strokeweight=".47998pt" strokecolor="#000000">
                <v:path arrowok="t"/>
              </v:shape>
            </v:group>
            <v:group style="position:absolute;left:7283;top:1802;width:884;height:2" coordorigin="7283,1802" coordsize="884,2">
              <v:shape style="position:absolute;left:7283;top:1802;width:884;height:2" coordorigin="7283,1802" coordsize="884,0" path="m7283,1802l8166,1802e" filled="false" stroked="true" strokeweight=".47998pt" strokecolor="#000000">
                <v:path arrowok="t"/>
              </v:shape>
              <v:shape style="position:absolute;left:8166;top:1783;width:10;height:46" type="#_x0000_t75" stroked="false">
                <v:imagedata r:id="rId253" o:title=""/>
              </v:shape>
            </v:group>
            <w10:wrap type="none"/>
          </v:group>
        </w:pict>
      </w:r>
      <w:r>
        <w:rPr/>
        <w:pict>
          <v:shape style="position:absolute;margin-left:453.820007pt;margin-top:89.135597pt;width:.479974pt;height:2.280pt;mso-position-horizontal-relative:page;mso-position-vertical-relative:paragraph;z-index:5800" type="#_x0000_t75" stroked="false">
            <v:imagedata r:id="rId253" o:title=""/>
          </v:shape>
        </w:pict>
      </w:r>
      <w:r>
        <w:rPr/>
        <w:t>（续表</w:t>
      </w:r>
      <w:r>
        <w:rPr>
          <w:spacing w:val="-60"/>
        </w:rPr>
        <w:t> </w:t>
      </w:r>
      <w:r>
        <w:rPr>
          <w:rFonts w:ascii="Times New Roman" w:hAnsi="Times New Roman" w:cs="Times New Roman" w:eastAsia="Times New Roman" w:hint="default"/>
        </w:rPr>
        <w:t>1</w:t>
      </w:r>
      <w:r>
        <w:rPr/>
        <w:t>）</w:t>
      </w:r>
    </w:p>
    <w:p>
      <w:pPr>
        <w:spacing w:line="240" w:lineRule="auto" w:before="5"/>
        <w:rPr>
          <w:rFonts w:ascii="宋体" w:hAnsi="宋体" w:cs="宋体" w:eastAsia="宋体" w:hint="default"/>
          <w:sz w:val="23"/>
          <w:szCs w:val="23"/>
        </w:rPr>
      </w:pPr>
    </w:p>
    <w:tbl>
      <w:tblPr>
        <w:tblW w:w="0" w:type="auto"/>
        <w:jc w:val="left"/>
        <w:tblInd w:w="918" w:type="dxa"/>
        <w:tblLayout w:type="fixed"/>
        <w:tblCellMar>
          <w:top w:w="0" w:type="dxa"/>
          <w:left w:w="0" w:type="dxa"/>
          <w:bottom w:w="0" w:type="dxa"/>
          <w:right w:w="0" w:type="dxa"/>
        </w:tblCellMar>
        <w:tblLook w:val="01E0"/>
      </w:tblPr>
      <w:tblGrid>
        <w:gridCol w:w="1709"/>
        <w:gridCol w:w="1693"/>
        <w:gridCol w:w="1695"/>
        <w:gridCol w:w="910"/>
        <w:gridCol w:w="912"/>
        <w:gridCol w:w="910"/>
        <w:gridCol w:w="1560"/>
      </w:tblGrid>
      <w:tr>
        <w:trPr>
          <w:trHeight w:val="1169" w:hRule="exact"/>
        </w:trPr>
        <w:tc>
          <w:tcPr>
            <w:tcW w:w="1709" w:type="dxa"/>
            <w:tcBorders>
              <w:top w:val="single" w:sz="12"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334"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69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1" w:right="0"/>
              <w:jc w:val="center"/>
              <w:rPr>
                <w:rFonts w:ascii="宋体" w:hAnsi="宋体" w:cs="宋体" w:eastAsia="宋体" w:hint="default"/>
                <w:sz w:val="21"/>
                <w:szCs w:val="21"/>
              </w:rPr>
            </w:pPr>
            <w:r>
              <w:rPr>
                <w:rFonts w:ascii="宋体" w:hAnsi="宋体" w:cs="宋体" w:eastAsia="宋体" w:hint="default"/>
                <w:b/>
                <w:bCs/>
                <w:sz w:val="21"/>
                <w:szCs w:val="21"/>
              </w:rPr>
              <w:t>期末实际出资额</w:t>
            </w:r>
            <w:r>
              <w:rPr>
                <w:rFonts w:ascii="宋体" w:hAnsi="宋体" w:cs="宋体" w:eastAsia="宋体" w:hint="default"/>
                <w:sz w:val="21"/>
                <w:szCs w:val="21"/>
              </w:rPr>
            </w:r>
          </w:p>
        </w:tc>
        <w:tc>
          <w:tcPr>
            <w:tcW w:w="1695" w:type="dxa"/>
            <w:tcBorders>
              <w:top w:val="single" w:sz="12" w:space="0" w:color="000000"/>
              <w:left w:val="single" w:sz="4" w:space="0" w:color="000000"/>
              <w:bottom w:val="single" w:sz="4" w:space="0" w:color="000000"/>
              <w:right w:val="single" w:sz="4" w:space="0" w:color="000000"/>
            </w:tcBorders>
          </w:tcPr>
          <w:p>
            <w:pPr>
              <w:pStyle w:val="TableParagraph"/>
              <w:spacing w:line="237" w:lineRule="auto" w:before="150"/>
              <w:ind w:left="103" w:right="101"/>
              <w:jc w:val="center"/>
              <w:rPr>
                <w:rFonts w:ascii="宋体" w:hAnsi="宋体" w:cs="宋体" w:eastAsia="宋体" w:hint="default"/>
                <w:sz w:val="21"/>
                <w:szCs w:val="21"/>
              </w:rPr>
            </w:pPr>
            <w:r>
              <w:rPr>
                <w:rFonts w:ascii="宋体" w:hAnsi="宋体" w:cs="宋体" w:eastAsia="宋体" w:hint="default"/>
                <w:b/>
                <w:bCs/>
                <w:sz w:val="21"/>
                <w:szCs w:val="21"/>
              </w:rPr>
              <w:t>实质上构成对子</w:t>
            </w:r>
            <w:r>
              <w:rPr>
                <w:rFonts w:ascii="宋体" w:hAnsi="宋体" w:cs="宋体" w:eastAsia="宋体" w:hint="default"/>
                <w:b/>
                <w:bCs/>
                <w:w w:val="100"/>
                <w:sz w:val="21"/>
                <w:szCs w:val="21"/>
              </w:rPr>
              <w:t> </w:t>
            </w:r>
            <w:r>
              <w:rPr>
                <w:rFonts w:ascii="宋体" w:hAnsi="宋体" w:cs="宋体" w:eastAsia="宋体" w:hint="default"/>
                <w:b/>
                <w:bCs/>
                <w:sz w:val="21"/>
                <w:szCs w:val="21"/>
              </w:rPr>
              <w:t>公司净投资的其</w:t>
            </w:r>
            <w:r>
              <w:rPr>
                <w:rFonts w:ascii="宋体" w:hAnsi="宋体" w:cs="宋体" w:eastAsia="宋体" w:hint="default"/>
                <w:b/>
                <w:bCs/>
                <w:w w:val="100"/>
                <w:sz w:val="21"/>
                <w:szCs w:val="21"/>
              </w:rPr>
              <w:t> </w:t>
            </w:r>
            <w:r>
              <w:rPr>
                <w:rFonts w:ascii="宋体" w:hAnsi="宋体" w:cs="宋体" w:eastAsia="宋体" w:hint="default"/>
                <w:b/>
                <w:bCs/>
                <w:sz w:val="21"/>
                <w:szCs w:val="21"/>
              </w:rPr>
              <w:t>他项目余额</w:t>
            </w:r>
            <w:r>
              <w:rPr>
                <w:rFonts w:ascii="宋体" w:hAnsi="宋体" w:cs="宋体" w:eastAsia="宋体" w:hint="default"/>
                <w:sz w:val="21"/>
                <w:szCs w:val="21"/>
              </w:rPr>
            </w:r>
          </w:p>
        </w:tc>
        <w:tc>
          <w:tcPr>
            <w:tcW w:w="910" w:type="dxa"/>
            <w:tcBorders>
              <w:top w:val="single" w:sz="12" w:space="0" w:color="000000"/>
              <w:left w:val="single" w:sz="4" w:space="0" w:color="000000"/>
              <w:bottom w:val="single" w:sz="4" w:space="0" w:color="000000"/>
              <w:right w:val="single" w:sz="4" w:space="0" w:color="000000"/>
            </w:tcBorders>
          </w:tcPr>
          <w:p>
            <w:pPr>
              <w:pStyle w:val="TableParagraph"/>
              <w:spacing w:line="252" w:lineRule="auto" w:before="162"/>
              <w:ind w:left="237" w:right="239"/>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持股</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912" w:type="dxa"/>
            <w:tcBorders>
              <w:top w:val="single" w:sz="12" w:space="0" w:color="000000"/>
              <w:left w:val="single" w:sz="4" w:space="0" w:color="000000"/>
              <w:bottom w:val="single" w:sz="4" w:space="0" w:color="000000"/>
              <w:right w:val="single" w:sz="4" w:space="0" w:color="000000"/>
            </w:tcBorders>
          </w:tcPr>
          <w:p>
            <w:pPr>
              <w:pStyle w:val="TableParagraph"/>
              <w:spacing w:line="252" w:lineRule="auto" w:before="162"/>
              <w:ind w:left="134" w:right="132"/>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表决权</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91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3"/>
                <w:szCs w:val="23"/>
              </w:rPr>
            </w:pPr>
          </w:p>
          <w:p>
            <w:pPr>
              <w:pStyle w:val="TableParagraph"/>
              <w:spacing w:line="272" w:lineRule="exact"/>
              <w:ind w:left="132" w:right="134"/>
              <w:jc w:val="left"/>
              <w:rPr>
                <w:rFonts w:ascii="宋体" w:hAnsi="宋体" w:cs="宋体" w:eastAsia="宋体" w:hint="default"/>
                <w:sz w:val="21"/>
                <w:szCs w:val="21"/>
              </w:rPr>
            </w:pPr>
            <w:r>
              <w:rPr>
                <w:rFonts w:ascii="宋体" w:hAnsi="宋体" w:cs="宋体" w:eastAsia="宋体" w:hint="default"/>
                <w:b/>
                <w:bCs/>
                <w:sz w:val="21"/>
                <w:szCs w:val="21"/>
              </w:rPr>
              <w:t>是否合</w:t>
            </w:r>
            <w:r>
              <w:rPr>
                <w:rFonts w:ascii="宋体" w:hAnsi="宋体" w:cs="宋体" w:eastAsia="宋体" w:hint="default"/>
                <w:b/>
                <w:bCs/>
                <w:w w:val="100"/>
                <w:sz w:val="21"/>
                <w:szCs w:val="21"/>
              </w:rPr>
              <w:t> </w:t>
            </w:r>
            <w:r>
              <w:rPr>
                <w:rFonts w:ascii="宋体" w:hAnsi="宋体" w:cs="宋体" w:eastAsia="宋体" w:hint="default"/>
                <w:b/>
                <w:bCs/>
                <w:sz w:val="21"/>
                <w:szCs w:val="21"/>
              </w:rPr>
              <w:t>并报表</w:t>
            </w:r>
            <w:r>
              <w:rPr>
                <w:rFonts w:ascii="宋体" w:hAnsi="宋体" w:cs="宋体" w:eastAsia="宋体" w:hint="default"/>
                <w:sz w:val="21"/>
                <w:szCs w:val="21"/>
              </w:rPr>
            </w:r>
          </w:p>
        </w:tc>
        <w:tc>
          <w:tcPr>
            <w:tcW w:w="1560" w:type="dxa"/>
            <w:tcBorders>
              <w:top w:val="single" w:sz="12"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right="2"/>
              <w:jc w:val="center"/>
              <w:rPr>
                <w:rFonts w:ascii="宋体" w:hAnsi="宋体" w:cs="宋体" w:eastAsia="宋体" w:hint="default"/>
                <w:sz w:val="21"/>
                <w:szCs w:val="21"/>
              </w:rPr>
            </w:pPr>
            <w:r>
              <w:rPr>
                <w:rFonts w:ascii="宋体" w:hAnsi="宋体" w:cs="宋体" w:eastAsia="宋体" w:hint="default"/>
                <w:b/>
                <w:bCs/>
                <w:sz w:val="21"/>
                <w:szCs w:val="21"/>
              </w:rPr>
              <w:t>少数股东权益</w:t>
            </w:r>
            <w:r>
              <w:rPr>
                <w:rFonts w:ascii="宋体" w:hAnsi="宋体" w:cs="宋体" w:eastAsia="宋体" w:hint="default"/>
                <w:sz w:val="21"/>
                <w:szCs w:val="21"/>
              </w:rPr>
            </w:r>
          </w:p>
        </w:tc>
      </w:tr>
      <w:tr>
        <w:trPr>
          <w:trHeight w:val="646" w:hRule="exact"/>
        </w:trPr>
        <w:tc>
          <w:tcPr>
            <w:tcW w:w="1709" w:type="dxa"/>
            <w:tcBorders>
              <w:top w:val="single" w:sz="4" w:space="0" w:color="000000"/>
              <w:left w:val="nil" w:sz="6" w:space="0" w:color="auto"/>
              <w:bottom w:val="single" w:sz="12" w:space="0" w:color="000000"/>
              <w:right w:val="single" w:sz="4" w:space="0" w:color="000000"/>
            </w:tcBorders>
          </w:tcPr>
          <w:p>
            <w:pPr>
              <w:pStyle w:val="TableParagraph"/>
              <w:spacing w:line="272" w:lineRule="exact" w:before="61"/>
              <w:ind w:left="122" w:right="105"/>
              <w:jc w:val="left"/>
              <w:rPr>
                <w:rFonts w:ascii="宋体" w:hAnsi="宋体" w:cs="宋体" w:eastAsia="宋体" w:hint="default"/>
                <w:sz w:val="21"/>
                <w:szCs w:val="21"/>
              </w:rPr>
            </w:pPr>
            <w:r>
              <w:rPr>
                <w:rFonts w:ascii="宋体" w:hAnsi="宋体" w:cs="宋体" w:eastAsia="宋体" w:hint="default"/>
                <w:sz w:val="21"/>
                <w:szCs w:val="21"/>
              </w:rPr>
              <w:t>淄博瑞康药品配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送有限公司</w:t>
            </w:r>
          </w:p>
        </w:tc>
        <w:tc>
          <w:tcPr>
            <w:tcW w:w="169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7"/>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1,061.01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w:t>
            </w:r>
          </w:p>
        </w:tc>
        <w:tc>
          <w:tcPr>
            <w:tcW w:w="16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67"/>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91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16"/>
                <w:szCs w:val="16"/>
              </w:rPr>
            </w:pPr>
          </w:p>
          <w:p>
            <w:pPr>
              <w:pStyle w:val="TableParagraph"/>
              <w:spacing w:line="240" w:lineRule="auto"/>
              <w:ind w:left="295" w:right="0"/>
              <w:jc w:val="left"/>
              <w:rPr>
                <w:rFonts w:ascii="Times New Roman" w:hAnsi="Times New Roman" w:cs="Times New Roman" w:eastAsia="Times New Roman" w:hint="default"/>
                <w:sz w:val="21"/>
                <w:szCs w:val="21"/>
              </w:rPr>
            </w:pPr>
            <w:r>
              <w:rPr>
                <w:rFonts w:ascii="Times New Roman"/>
                <w:sz w:val="21"/>
              </w:rPr>
              <w:t>100</w:t>
            </w:r>
          </w:p>
        </w:tc>
        <w:tc>
          <w:tcPr>
            <w:tcW w:w="91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58"/>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58"/>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40" w:hRule="exact"/>
        </w:trPr>
        <w:tc>
          <w:tcPr>
            <w:tcW w:w="1709" w:type="dxa"/>
            <w:tcBorders>
              <w:top w:val="single" w:sz="12" w:space="0" w:color="000000"/>
              <w:left w:val="nil" w:sz="6" w:space="0" w:color="auto"/>
              <w:bottom w:val="single" w:sz="12" w:space="0" w:color="000000"/>
              <w:right w:val="single" w:sz="4" w:space="0" w:color="000000"/>
            </w:tcBorders>
          </w:tcPr>
          <w:p>
            <w:pPr>
              <w:pStyle w:val="TableParagraph"/>
              <w:spacing w:line="272" w:lineRule="exact" w:before="159"/>
              <w:ind w:left="122" w:right="105"/>
              <w:jc w:val="left"/>
              <w:rPr>
                <w:rFonts w:ascii="宋体" w:hAnsi="宋体" w:cs="宋体" w:eastAsia="宋体" w:hint="default"/>
                <w:sz w:val="21"/>
                <w:szCs w:val="21"/>
              </w:rPr>
            </w:pPr>
            <w:r>
              <w:rPr>
                <w:rFonts w:ascii="宋体" w:hAnsi="宋体" w:cs="宋体" w:eastAsia="宋体" w:hint="default"/>
                <w:sz w:val="21"/>
                <w:szCs w:val="21"/>
              </w:rPr>
              <w:t>泰安瑞康药品配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送有限公司</w:t>
            </w:r>
          </w:p>
        </w:tc>
        <w:tc>
          <w:tcPr>
            <w:tcW w:w="169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84"/>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1,005.11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w:t>
            </w:r>
          </w:p>
        </w:tc>
        <w:tc>
          <w:tcPr>
            <w:tcW w:w="169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91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95" w:right="0"/>
              <w:jc w:val="left"/>
              <w:rPr>
                <w:rFonts w:ascii="Times New Roman" w:hAnsi="Times New Roman" w:cs="Times New Roman" w:eastAsia="Times New Roman" w:hint="default"/>
                <w:sz w:val="21"/>
                <w:szCs w:val="21"/>
              </w:rPr>
            </w:pPr>
            <w:r>
              <w:rPr>
                <w:rFonts w:ascii="Times New Roman"/>
                <w:sz w:val="21"/>
              </w:rPr>
              <w:t>100</w:t>
            </w:r>
          </w:p>
        </w:tc>
        <w:tc>
          <w:tcPr>
            <w:tcW w:w="91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spacing w:after="0" w:line="240" w:lineRule="auto"/>
        <w:jc w:val="center"/>
        <w:rPr>
          <w:rFonts w:ascii="宋体" w:hAnsi="宋体" w:cs="宋体" w:eastAsia="宋体" w:hint="default"/>
          <w:sz w:val="21"/>
          <w:szCs w:val="21"/>
        </w:rPr>
        <w:sectPr>
          <w:pgSz w:w="11910" w:h="16850"/>
          <w:pgMar w:header="857" w:footer="957" w:top="1040" w:bottom="1140" w:left="320" w:right="0"/>
        </w:sectPr>
      </w:pPr>
    </w:p>
    <w:p>
      <w:pPr>
        <w:spacing w:line="240" w:lineRule="auto" w:before="3"/>
        <w:rPr>
          <w:rFonts w:ascii="宋体" w:hAnsi="宋体" w:cs="宋体" w:eastAsia="宋体" w:hint="default"/>
          <w:sz w:val="23"/>
          <w:szCs w:val="23"/>
        </w:rPr>
      </w:pPr>
      <w:r>
        <w:rPr/>
        <w:pict>
          <v:shape style="position:absolute;margin-left:147.860001pt;margin-top:55.679977pt;width:.48pt;height:.12pt;mso-position-horizontal-relative:page;mso-position-vertical-relative:page;z-index:6112" type="#_x0000_t75" stroked="false">
            <v:imagedata r:id="rId252" o:title=""/>
          </v:shape>
        </w:pict>
      </w:r>
      <w:r>
        <w:rPr/>
        <w:pict>
          <v:shape style="position:absolute;margin-left:232.490005pt;margin-top:55.679977pt;width:.48pt;height:.12pt;mso-position-horizontal-relative:page;mso-position-vertical-relative:page;z-index:6136" type="#_x0000_t75" stroked="false">
            <v:imagedata r:id="rId252" o:title=""/>
          </v:shape>
        </w:pict>
      </w:r>
      <w:r>
        <w:rPr/>
        <w:pict>
          <v:shape style="position:absolute;margin-left:317.230011pt;margin-top:55.679977pt;width:.48001pt;height:.12pt;mso-position-horizontal-relative:page;mso-position-vertical-relative:page;z-index:6160" type="#_x0000_t75" stroked="false">
            <v:imagedata r:id="rId252" o:title=""/>
          </v:shape>
        </w:pict>
      </w:r>
      <w:r>
        <w:rPr/>
        <w:pict>
          <v:shape style="position:absolute;margin-left:362.709991pt;margin-top:55.679977pt;width:.47998pt;height:.12pt;mso-position-horizontal-relative:page;mso-position-vertical-relative:page;z-index:6184" type="#_x0000_t75" stroked="false">
            <v:imagedata r:id="rId252" o:title=""/>
          </v:shape>
        </w:pict>
      </w:r>
      <w:r>
        <w:rPr/>
        <w:pict>
          <v:shape style="position:absolute;margin-left:408.309998pt;margin-top:55.679977pt;width:.47998pt;height:.12pt;mso-position-horizontal-relative:page;mso-position-vertical-relative:page;z-index:6208" type="#_x0000_t75" stroked="false">
            <v:imagedata r:id="rId252" o:title=""/>
          </v:shape>
        </w:pict>
      </w:r>
      <w:r>
        <w:rPr/>
        <w:pict>
          <v:shape style="position:absolute;margin-left:453.820007pt;margin-top:55.679977pt;width:.47998pt;height:.12pt;mso-position-horizontal-relative:page;mso-position-vertical-relative:page;z-index:6232" type="#_x0000_t75" stroked="false">
            <v:imagedata r:id="rId252" o:title=""/>
          </v:shape>
        </w:pict>
      </w:r>
      <w:r>
        <w:rPr/>
        <w:pict>
          <v:shape style="position:absolute;margin-left:21.24pt;margin-top:42.599979pt;width:553pt;height:11.65pt;mso-position-horizontal-relative:page;mso-position-vertical-relative:page;z-index:-1051024" type="#_x0000_t202" filled="true" fillcolor="#e4e4e4" stroked="false">
            <v:textbox inset="0,0,0,0">
              <w:txbxContent>
                <w:p>
                  <w:pPr>
                    <w:spacing w:line="205" w:lineRule="exact" w:before="0"/>
                    <w:ind w:left="0" w:right="24" w:firstLine="0"/>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p>
    <w:tbl>
      <w:tblPr>
        <w:tblW w:w="0" w:type="auto"/>
        <w:jc w:val="left"/>
        <w:tblInd w:w="932" w:type="dxa"/>
        <w:tblLayout w:type="fixed"/>
        <w:tblCellMar>
          <w:top w:w="0" w:type="dxa"/>
          <w:left w:w="0" w:type="dxa"/>
          <w:bottom w:w="0" w:type="dxa"/>
          <w:right w:w="0" w:type="dxa"/>
        </w:tblCellMar>
        <w:tblLook w:val="01E0"/>
      </w:tblPr>
      <w:tblGrid>
        <w:gridCol w:w="1709"/>
        <w:gridCol w:w="1693"/>
        <w:gridCol w:w="1695"/>
        <w:gridCol w:w="910"/>
        <w:gridCol w:w="912"/>
        <w:gridCol w:w="910"/>
        <w:gridCol w:w="1560"/>
      </w:tblGrid>
      <w:tr>
        <w:trPr>
          <w:trHeight w:val="632" w:hRule="exact"/>
        </w:trPr>
        <w:tc>
          <w:tcPr>
            <w:tcW w:w="1709" w:type="dxa"/>
            <w:vMerge w:val="restart"/>
            <w:tcBorders>
              <w:top w:val="single" w:sz="12" w:space="0" w:color="000000"/>
              <w:left w:val="nil" w:sz="6" w:space="0" w:color="auto"/>
              <w:right w:val="single" w:sz="4" w:space="0" w:color="000000"/>
            </w:tcBorders>
          </w:tcPr>
          <w:p>
            <w:pPr>
              <w:pStyle w:val="TableParagraph"/>
              <w:spacing w:line="240" w:lineRule="auto" w:before="131"/>
              <w:ind w:left="122" w:right="105"/>
              <w:jc w:val="left"/>
              <w:rPr>
                <w:rFonts w:ascii="宋体" w:hAnsi="宋体" w:cs="宋体" w:eastAsia="宋体" w:hint="default"/>
                <w:sz w:val="21"/>
                <w:szCs w:val="21"/>
              </w:rPr>
            </w:pPr>
            <w:r>
              <w:rPr>
                <w:rFonts w:ascii="宋体" w:hAnsi="宋体" w:cs="宋体" w:eastAsia="宋体" w:hint="default"/>
                <w:sz w:val="21"/>
                <w:szCs w:val="21"/>
              </w:rPr>
              <w:t>青岛瑞康药品配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送有限公司</w:t>
            </w:r>
          </w:p>
        </w:tc>
        <w:tc>
          <w:tcPr>
            <w:tcW w:w="16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6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9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88"/>
              <w:jc w:val="right"/>
              <w:rPr>
                <w:rFonts w:ascii="Times New Roman" w:hAnsi="Times New Roman" w:cs="Times New Roman" w:eastAsia="Times New Roman" w:hint="default"/>
                <w:sz w:val="21"/>
                <w:szCs w:val="21"/>
              </w:rPr>
            </w:pPr>
            <w:r>
              <w:rPr>
                <w:rFonts w:ascii="Times New Roman"/>
                <w:sz w:val="21"/>
              </w:rPr>
              <w:t>100</w:t>
            </w:r>
          </w:p>
        </w:tc>
        <w:tc>
          <w:tcPr>
            <w:tcW w:w="9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181" w:hRule="exact"/>
        </w:trPr>
        <w:tc>
          <w:tcPr>
            <w:tcW w:w="1709" w:type="dxa"/>
            <w:vMerge/>
            <w:tcBorders>
              <w:left w:val="nil" w:sz="6" w:space="0" w:color="auto"/>
              <w:bottom w:val="nil" w:sz="6" w:space="0" w:color="auto"/>
              <w:right w:val="single" w:sz="4" w:space="0" w:color="000000"/>
            </w:tcBorders>
          </w:tcPr>
          <w:p>
            <w:pPr/>
          </w:p>
        </w:tc>
        <w:tc>
          <w:tcPr>
            <w:tcW w:w="1693" w:type="dxa"/>
            <w:vMerge w:val="restart"/>
            <w:tcBorders>
              <w:top w:val="nil" w:sz="6" w:space="0" w:color="auto"/>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5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695" w:type="dxa"/>
            <w:vMerge w:val="restart"/>
            <w:tcBorders>
              <w:top w:val="nil" w:sz="6" w:space="0" w:color="auto"/>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0" w:type="dxa"/>
            <w:tcBorders>
              <w:top w:val="nil" w:sz="6" w:space="0" w:color="auto"/>
              <w:left w:val="single" w:sz="4" w:space="0" w:color="000000"/>
              <w:bottom w:val="nil" w:sz="6" w:space="0" w:color="auto"/>
              <w:right w:val="single" w:sz="4" w:space="0" w:color="000000"/>
            </w:tcBorders>
          </w:tcPr>
          <w:p>
            <w:pPr/>
          </w:p>
        </w:tc>
        <w:tc>
          <w:tcPr>
            <w:tcW w:w="912" w:type="dxa"/>
            <w:tcBorders>
              <w:top w:val="nil" w:sz="6" w:space="0" w:color="auto"/>
              <w:left w:val="single" w:sz="4" w:space="0" w:color="000000"/>
              <w:bottom w:val="nil" w:sz="6" w:space="0" w:color="auto"/>
              <w:right w:val="single" w:sz="4" w:space="0" w:color="000000"/>
            </w:tcBorders>
          </w:tcPr>
          <w:p>
            <w:pPr/>
          </w:p>
        </w:tc>
        <w:tc>
          <w:tcPr>
            <w:tcW w:w="91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638" w:hRule="exact"/>
        </w:trPr>
        <w:tc>
          <w:tcPr>
            <w:tcW w:w="1709" w:type="dxa"/>
            <w:tcBorders>
              <w:top w:val="nil" w:sz="6" w:space="0" w:color="auto"/>
              <w:left w:val="nil" w:sz="6" w:space="0" w:color="auto"/>
              <w:bottom w:val="single" w:sz="4" w:space="0" w:color="000000"/>
              <w:right w:val="single" w:sz="4" w:space="0" w:color="000000"/>
            </w:tcBorders>
          </w:tcPr>
          <w:p>
            <w:pPr>
              <w:pStyle w:val="TableParagraph"/>
              <w:spacing w:line="272" w:lineRule="exact" w:before="81"/>
              <w:ind w:left="122" w:right="105"/>
              <w:jc w:val="left"/>
              <w:rPr>
                <w:rFonts w:ascii="宋体" w:hAnsi="宋体" w:cs="宋体" w:eastAsia="宋体" w:hint="default"/>
                <w:sz w:val="21"/>
                <w:szCs w:val="21"/>
              </w:rPr>
            </w:pPr>
            <w:r>
              <w:rPr>
                <w:rFonts w:ascii="宋体" w:hAnsi="宋体" w:cs="宋体" w:eastAsia="宋体" w:hint="default"/>
                <w:sz w:val="21"/>
                <w:szCs w:val="21"/>
              </w:rPr>
              <w:t>济南明康大药房</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有限责任公司</w:t>
            </w:r>
          </w:p>
        </w:tc>
        <w:tc>
          <w:tcPr>
            <w:tcW w:w="1693" w:type="dxa"/>
            <w:vMerge/>
            <w:tcBorders>
              <w:left w:val="single" w:sz="4" w:space="0" w:color="000000"/>
              <w:bottom w:val="single" w:sz="4" w:space="0" w:color="000000"/>
              <w:right w:val="single" w:sz="4" w:space="0" w:color="000000"/>
            </w:tcBorders>
          </w:tcPr>
          <w:p>
            <w:pPr/>
          </w:p>
        </w:tc>
        <w:tc>
          <w:tcPr>
            <w:tcW w:w="1695" w:type="dxa"/>
            <w:vMerge/>
            <w:tcBorders>
              <w:left w:val="single" w:sz="4" w:space="0" w:color="000000"/>
              <w:bottom w:val="single" w:sz="4" w:space="0" w:color="000000"/>
              <w:right w:val="single" w:sz="4" w:space="0" w:color="000000"/>
            </w:tcBorders>
          </w:tcPr>
          <w:p>
            <w:pPr/>
          </w:p>
        </w:tc>
        <w:tc>
          <w:tcPr>
            <w:tcW w:w="9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5"/>
              <w:ind w:left="2" w:right="0"/>
              <w:jc w:val="center"/>
              <w:rPr>
                <w:rFonts w:ascii="Times New Roman" w:hAnsi="Times New Roman" w:cs="Times New Roman" w:eastAsia="Times New Roman" w:hint="default"/>
                <w:sz w:val="21"/>
                <w:szCs w:val="21"/>
              </w:rPr>
            </w:pPr>
            <w:r>
              <w:rPr>
                <w:rFonts w:ascii="Times New Roman"/>
                <w:sz w:val="21"/>
              </w:rPr>
              <w:t>100</w:t>
            </w:r>
          </w:p>
        </w:tc>
        <w:tc>
          <w:tcPr>
            <w:tcW w:w="91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75"/>
              <w:ind w:right="288"/>
              <w:jc w:val="right"/>
              <w:rPr>
                <w:rFonts w:ascii="Times New Roman" w:hAnsi="Times New Roman" w:cs="Times New Roman" w:eastAsia="Times New Roman" w:hint="default"/>
                <w:sz w:val="21"/>
                <w:szCs w:val="21"/>
              </w:rPr>
            </w:pPr>
            <w:r>
              <w:rPr>
                <w:rFonts w:ascii="Times New Roman"/>
                <w:sz w:val="21"/>
              </w:rPr>
              <w:t>100</w:t>
            </w:r>
          </w:p>
        </w:tc>
        <w:tc>
          <w:tcPr>
            <w:tcW w:w="9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3"/>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nil" w:sz="6" w:space="0" w:color="auto"/>
              <w:left w:val="single" w:sz="4" w:space="0" w:color="000000"/>
              <w:bottom w:val="single" w:sz="4" w:space="0" w:color="000000"/>
              <w:right w:val="nil" w:sz="6" w:space="0" w:color="auto"/>
            </w:tcBorders>
          </w:tcPr>
          <w:p>
            <w:pPr>
              <w:pStyle w:val="TableParagraph"/>
              <w:spacing w:line="240" w:lineRule="auto" w:before="133"/>
              <w:ind w:right="2"/>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730" w:hRule="exact"/>
        </w:trPr>
        <w:tc>
          <w:tcPr>
            <w:tcW w:w="1709" w:type="dxa"/>
            <w:tcBorders>
              <w:top w:val="single" w:sz="4" w:space="0" w:color="000000"/>
              <w:left w:val="nil" w:sz="6" w:space="0" w:color="auto"/>
              <w:bottom w:val="single" w:sz="12" w:space="0" w:color="000000"/>
              <w:right w:val="single" w:sz="4" w:space="0" w:color="000000"/>
            </w:tcBorders>
          </w:tcPr>
          <w:p>
            <w:pPr>
              <w:pStyle w:val="TableParagraph"/>
              <w:spacing w:line="272" w:lineRule="exact" w:before="159"/>
              <w:ind w:left="122" w:right="105"/>
              <w:jc w:val="left"/>
              <w:rPr>
                <w:rFonts w:ascii="宋体" w:hAnsi="宋体" w:cs="宋体" w:eastAsia="宋体" w:hint="default"/>
                <w:sz w:val="21"/>
                <w:szCs w:val="21"/>
              </w:rPr>
            </w:pPr>
            <w:r>
              <w:rPr>
                <w:rFonts w:ascii="宋体" w:hAnsi="宋体" w:cs="宋体" w:eastAsia="宋体" w:hint="default"/>
                <w:sz w:val="21"/>
                <w:szCs w:val="21"/>
              </w:rPr>
              <w:t>东营瑞康药品配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送有限公司</w:t>
            </w:r>
          </w:p>
        </w:tc>
        <w:tc>
          <w:tcPr>
            <w:tcW w:w="1693"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8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800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w:t>
            </w:r>
          </w:p>
        </w:tc>
        <w:tc>
          <w:tcPr>
            <w:tcW w:w="169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无</w:t>
            </w:r>
          </w:p>
        </w:tc>
        <w:tc>
          <w:tcPr>
            <w:tcW w:w="9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80</w:t>
            </w:r>
          </w:p>
        </w:tc>
        <w:tc>
          <w:tcPr>
            <w:tcW w:w="91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343"/>
              <w:jc w:val="right"/>
              <w:rPr>
                <w:rFonts w:ascii="Times New Roman" w:hAnsi="Times New Roman" w:cs="Times New Roman" w:eastAsia="Times New Roman" w:hint="default"/>
                <w:sz w:val="21"/>
                <w:szCs w:val="21"/>
              </w:rPr>
            </w:pPr>
            <w:r>
              <w:rPr>
                <w:rFonts w:ascii="Times New Roman"/>
                <w:sz w:val="21"/>
              </w:rPr>
              <w:t>80</w:t>
            </w:r>
          </w:p>
        </w:tc>
        <w:tc>
          <w:tcPr>
            <w:tcW w:w="91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w w:val="100"/>
                <w:sz w:val="21"/>
                <w:szCs w:val="21"/>
              </w:rPr>
              <w:t>是</w:t>
            </w:r>
          </w:p>
        </w:tc>
        <w:tc>
          <w:tcPr>
            <w:tcW w:w="1560"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1,923,768.68</w:t>
            </w:r>
          </w:p>
        </w:tc>
      </w:tr>
    </w:tbl>
    <w:p>
      <w:pPr>
        <w:spacing w:line="240" w:lineRule="auto" w:before="5"/>
        <w:rPr>
          <w:rFonts w:ascii="宋体" w:hAnsi="宋体" w:cs="宋体" w:eastAsia="宋体" w:hint="default"/>
          <w:sz w:val="28"/>
          <w:szCs w:val="28"/>
        </w:rPr>
      </w:pPr>
    </w:p>
    <w:p>
      <w:pPr>
        <w:pStyle w:val="Heading5"/>
        <w:spacing w:line="240" w:lineRule="auto" w:before="14"/>
        <w:ind w:right="621"/>
        <w:jc w:val="left"/>
        <w:rPr>
          <w:b w:val="0"/>
          <w:bCs w:val="0"/>
        </w:rPr>
      </w:pPr>
      <w:r>
        <w:rPr/>
        <w:pict>
          <v:group style="position:absolute;margin-left:63.383999pt;margin-top:-96.708405pt;width:468.7pt;height:5.2pt;mso-position-horizontal-relative:page;mso-position-vertical-relative:paragraph;z-index:-1051048" coordorigin="1268,-1934" coordsize="9374,104">
            <v:shape style="position:absolute;left:1268;top:-1934;width:3401;height:103" type="#_x0000_t75" stroked="false">
              <v:imagedata r:id="rId256" o:title=""/>
            </v:shape>
            <v:shape style="position:absolute;left:4645;top:-1841;width:1700;height:10" type="#_x0000_t75" stroked="false">
              <v:imagedata r:id="rId231" o:title=""/>
            </v:shape>
            <v:shape style="position:absolute;left:6340;top:-1841;width:914;height:10" type="#_x0000_t75" stroked="false">
              <v:imagedata r:id="rId257" o:title=""/>
            </v:shape>
            <v:shape style="position:absolute;left:7249;top:-1841;width:917;height:10" type="#_x0000_t75" stroked="false">
              <v:imagedata r:id="rId258" o:title=""/>
            </v:shape>
            <v:shape style="position:absolute;left:8161;top:-1841;width:915;height:10" type="#_x0000_t75" stroked="false">
              <v:imagedata r:id="rId258" o:title=""/>
            </v:shape>
            <v:shape style="position:absolute;left:9072;top:-1841;width:1570;height:10" type="#_x0000_t75" stroked="false">
              <v:imagedata r:id="rId259" o:title=""/>
            </v:shape>
            <w10:wrap type="none"/>
          </v:group>
        </w:pict>
      </w:r>
      <w:r>
        <w:rPr>
          <w:rFonts w:ascii="Times New Roman" w:hAnsi="Times New Roman" w:cs="Times New Roman" w:eastAsia="Times New Roman" w:hint="default"/>
        </w:rPr>
        <w:t>2.</w:t>
      </w:r>
      <w:r>
        <w:rPr/>
        <w:t>合并范围发生变化的说明</w:t>
      </w:r>
      <w:r>
        <w:rPr>
          <w:b w:val="0"/>
          <w:bCs w:val="0"/>
        </w:rPr>
      </w:r>
    </w:p>
    <w:p>
      <w:pPr>
        <w:spacing w:line="240" w:lineRule="auto" w:before="0"/>
        <w:rPr>
          <w:rFonts w:ascii="黑体" w:hAnsi="黑体" w:cs="黑体" w:eastAsia="黑体" w:hint="default"/>
          <w:b/>
          <w:bCs/>
          <w:sz w:val="20"/>
          <w:szCs w:val="20"/>
        </w:rPr>
      </w:pPr>
    </w:p>
    <w:p>
      <w:pPr>
        <w:spacing w:line="240" w:lineRule="auto" w:before="3"/>
        <w:rPr>
          <w:rFonts w:ascii="黑体" w:hAnsi="黑体" w:cs="黑体" w:eastAsia="黑体" w:hint="default"/>
          <w:b/>
          <w:bCs/>
          <w:sz w:val="17"/>
          <w:szCs w:val="17"/>
        </w:rPr>
      </w:pPr>
    </w:p>
    <w:p>
      <w:pPr>
        <w:pStyle w:val="BodyText"/>
        <w:spacing w:line="357" w:lineRule="auto" w:before="26"/>
        <w:ind w:left="133" w:right="437" w:firstLine="480"/>
        <w:jc w:val="left"/>
      </w:pPr>
      <w:r>
        <w:rPr>
          <w:spacing w:val="4"/>
        </w:rPr>
        <w:t>（</w:t>
      </w:r>
      <w:r>
        <w:rPr>
          <w:rFonts w:ascii="Times New Roman" w:hAnsi="Times New Roman" w:cs="Times New Roman" w:eastAsia="Times New Roman" w:hint="default"/>
          <w:spacing w:val="4"/>
        </w:rPr>
        <w:t>1</w:t>
      </w:r>
      <w:r>
        <w:rPr>
          <w:spacing w:val="4"/>
        </w:rPr>
        <w:t>）东营瑞康药品配送有限公司（以下简称“东营瑞康”</w:t>
      </w:r>
      <w:r>
        <w:rPr>
          <w:rFonts w:ascii="Times New Roman" w:hAnsi="Times New Roman" w:cs="Times New Roman" w:eastAsia="Times New Roman" w:hint="default"/>
          <w:spacing w:val="4"/>
        </w:rPr>
        <w:t>)</w:t>
      </w:r>
      <w:r>
        <w:rPr>
          <w:spacing w:val="4"/>
        </w:rPr>
        <w:t>，原名为东营华龙药业有限公司（以下</w:t>
      </w:r>
      <w:r>
        <w:rPr/>
        <w:t> 简称“东营华龙”</w:t>
      </w:r>
      <w:r>
        <w:rPr>
          <w:rFonts w:ascii="Times New Roman" w:hAnsi="Times New Roman" w:cs="Times New Roman" w:eastAsia="Times New Roman" w:hint="default"/>
        </w:rPr>
        <w:t>)</w:t>
      </w:r>
      <w:r>
        <w:rPr/>
        <w:t>，成立于</w:t>
      </w:r>
      <w:r>
        <w:rPr>
          <w:spacing w:val="-48"/>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48"/>
        </w:rPr>
        <w:t> </w:t>
      </w:r>
      <w:r>
        <w:rPr>
          <w:rFonts w:ascii="Times New Roman" w:hAnsi="Times New Roman" w:cs="Times New Roman" w:eastAsia="Times New Roman" w:hint="default"/>
        </w:rPr>
        <w:t>9</w:t>
      </w:r>
      <w:r>
        <w:rPr>
          <w:rFonts w:ascii="Times New Roman" w:hAnsi="Times New Roman" w:cs="Times New Roman" w:eastAsia="Times New Roman" w:hint="default"/>
          <w:spacing w:val="-10"/>
        </w:rPr>
        <w:t> </w:t>
      </w:r>
      <w:r>
        <w:rPr/>
        <w:t>日，注册资本为</w:t>
      </w:r>
      <w:r>
        <w:rPr>
          <w:spacing w:val="-48"/>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0"/>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48"/>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48"/>
        </w:rPr>
        <w:t> </w:t>
      </w:r>
      <w:r>
        <w:rPr>
          <w:rFonts w:ascii="Times New Roman" w:hAnsi="Times New Roman" w:cs="Times New Roman" w:eastAsia="Times New Roman" w:hint="default"/>
        </w:rPr>
        <w:t>11</w:t>
      </w:r>
      <w:r>
        <w:rPr>
          <w:rFonts w:ascii="Times New Roman" w:hAnsi="Times New Roman" w:cs="Times New Roman" w:eastAsia="Times New Roman" w:hint="default"/>
          <w:spacing w:val="-10"/>
        </w:rPr>
        <w:t> </w:t>
      </w:r>
      <w:r>
        <w:rPr/>
        <w:t>日，本公司与东</w:t>
      </w:r>
    </w:p>
    <w:p>
      <w:pPr>
        <w:pStyle w:val="BodyText"/>
        <w:spacing w:line="360" w:lineRule="auto" w:before="34"/>
        <w:ind w:left="133" w:right="435"/>
        <w:jc w:val="left"/>
      </w:pPr>
      <w:r>
        <w:rPr/>
        <w:t>营华龙原股东达成股权转让协议，以东营华龙</w:t>
      </w:r>
      <w:r>
        <w:rPr>
          <w:spacing w:val="-45"/>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0"/>
        </w:rPr>
        <w:t> </w:t>
      </w:r>
      <w:r>
        <w:rPr/>
        <w:t>年</w:t>
      </w:r>
      <w:r>
        <w:rPr>
          <w:spacing w:val="-46"/>
        </w:rPr>
        <w:t> </w:t>
      </w:r>
      <w:r>
        <w:rPr>
          <w:rFonts w:ascii="Times New Roman" w:hAnsi="Times New Roman" w:cs="Times New Roman" w:eastAsia="Times New Roman" w:hint="default"/>
        </w:rPr>
        <w:t>6</w:t>
      </w:r>
      <w:r>
        <w:rPr>
          <w:rFonts w:ascii="Times New Roman" w:hAnsi="Times New Roman" w:cs="Times New Roman" w:eastAsia="Times New Roman" w:hint="default"/>
          <w:spacing w:val="-10"/>
        </w:rPr>
        <w:t> </w:t>
      </w:r>
      <w:r>
        <w:rPr/>
        <w:t>月</w:t>
      </w:r>
      <w:r>
        <w:rPr>
          <w:spacing w:val="-46"/>
        </w:rPr>
        <w:t> </w:t>
      </w:r>
      <w:r>
        <w:rPr>
          <w:rFonts w:ascii="Times New Roman" w:hAnsi="Times New Roman" w:cs="Times New Roman" w:eastAsia="Times New Roman" w:hint="default"/>
        </w:rPr>
        <w:t>30</w:t>
      </w:r>
      <w:r>
        <w:rPr>
          <w:rFonts w:ascii="Times New Roman" w:hAnsi="Times New Roman" w:cs="Times New Roman" w:eastAsia="Times New Roman" w:hint="default"/>
          <w:spacing w:val="-10"/>
        </w:rPr>
        <w:t> </w:t>
      </w:r>
      <w:r>
        <w:rPr/>
        <w:t>日经审计后的净资产</w:t>
      </w:r>
      <w:r>
        <w:rPr>
          <w:spacing w:val="-45"/>
        </w:rPr>
        <w:t> </w:t>
      </w:r>
      <w:r>
        <w:rPr>
          <w:rFonts w:ascii="Times New Roman" w:hAnsi="Times New Roman" w:cs="Times New Roman" w:eastAsia="Times New Roman" w:hint="default"/>
        </w:rPr>
        <w:t>9,791,776.94</w:t>
      </w:r>
      <w:r>
        <w:rPr>
          <w:rFonts w:ascii="Times New Roman" w:hAnsi="Times New Roman" w:cs="Times New Roman" w:eastAsia="Times New Roman" w:hint="default"/>
          <w:spacing w:val="-10"/>
        </w:rPr>
        <w:t> </w:t>
      </w:r>
      <w:r>
        <w:rPr/>
        <w:t>元为作价 参考依据，购买其</w:t>
      </w:r>
      <w:r>
        <w:rPr>
          <w:spacing w:val="-61"/>
        </w:rPr>
        <w:t> </w:t>
      </w:r>
      <w:r>
        <w:rPr>
          <w:rFonts w:ascii="Times New Roman" w:hAnsi="Times New Roman" w:cs="Times New Roman" w:eastAsia="Times New Roman" w:hint="default"/>
        </w:rPr>
        <w:t>80%</w:t>
      </w:r>
      <w:r>
        <w:rPr/>
        <w:t>的股权，实际支付股价款</w:t>
      </w:r>
      <w:r>
        <w:rPr>
          <w:spacing w:val="-61"/>
        </w:rPr>
        <w:t> </w:t>
      </w:r>
      <w:r>
        <w:rPr>
          <w:rFonts w:ascii="Times New Roman" w:hAnsi="Times New Roman" w:cs="Times New Roman" w:eastAsia="Times New Roman" w:hint="default"/>
        </w:rPr>
        <w:t>800</w:t>
      </w:r>
      <w:r>
        <w:rPr>
          <w:rFonts w:ascii="Times New Roman" w:hAnsi="Times New Roman" w:cs="Times New Roman" w:eastAsia="Times New Roman" w:hint="default"/>
          <w:spacing w:val="-13"/>
        </w:rPr>
        <w:t> </w:t>
      </w:r>
      <w:r>
        <w:rPr/>
        <w:t>万元。</w:t>
      </w:r>
    </w:p>
    <w:p>
      <w:pPr>
        <w:spacing w:line="240" w:lineRule="auto" w:before="12"/>
        <w:rPr>
          <w:rFonts w:ascii="宋体" w:hAnsi="宋体" w:cs="宋体" w:eastAsia="宋体" w:hint="default"/>
          <w:sz w:val="23"/>
          <w:szCs w:val="23"/>
        </w:rPr>
      </w:pPr>
    </w:p>
    <w:p>
      <w:pPr>
        <w:pStyle w:val="BodyText"/>
        <w:spacing w:line="240" w:lineRule="auto"/>
        <w:ind w:left="613" w:right="441"/>
        <w:jc w:val="left"/>
      </w:pPr>
      <w:r>
        <w:rPr>
          <w:spacing w:val="8"/>
        </w:rPr>
        <w:t>（</w:t>
      </w:r>
      <w:r>
        <w:rPr>
          <w:rFonts w:ascii="Times New Roman" w:hAnsi="Times New Roman" w:cs="Times New Roman" w:eastAsia="Times New Roman" w:hint="default"/>
          <w:spacing w:val="8"/>
        </w:rPr>
        <w:t>2</w:t>
      </w:r>
      <w:r>
        <w:rPr>
          <w:spacing w:val="8"/>
        </w:rPr>
        <w:t>）青岛瑞康药品配送有限公司</w:t>
      </w:r>
      <w:r>
        <w:rPr>
          <w:rFonts w:ascii="Times New Roman" w:hAnsi="Times New Roman" w:cs="Times New Roman" w:eastAsia="Times New Roman" w:hint="default"/>
          <w:spacing w:val="8"/>
        </w:rPr>
        <w:t>(</w:t>
      </w:r>
      <w:r>
        <w:rPr>
          <w:spacing w:val="8"/>
        </w:rPr>
        <w:t>以下简称“青岛瑞康”</w:t>
      </w:r>
      <w:r>
        <w:rPr>
          <w:rFonts w:ascii="Times New Roman" w:hAnsi="Times New Roman" w:cs="Times New Roman" w:eastAsia="Times New Roman" w:hint="default"/>
          <w:spacing w:val="8"/>
        </w:rPr>
        <w:t>)</w:t>
      </w:r>
      <w:r>
        <w:rPr>
          <w:spacing w:val="8"/>
        </w:rPr>
        <w:t>，原名为青岛太阳石圣邦医药有限公司</w:t>
      </w:r>
    </w:p>
    <w:p>
      <w:pPr>
        <w:pStyle w:val="BodyText"/>
        <w:spacing w:line="240" w:lineRule="auto" w:before="164"/>
        <w:ind w:left="133" w:right="0"/>
        <w:jc w:val="left"/>
      </w:pPr>
      <w:r>
        <w:rPr/>
        <w:t>（以下简称“青岛太阳石”</w:t>
      </w:r>
      <w:r>
        <w:rPr>
          <w:rFonts w:ascii="Times New Roman" w:hAnsi="Times New Roman" w:cs="Times New Roman" w:eastAsia="Times New Roman" w:hint="default"/>
        </w:rPr>
        <w:t>)</w:t>
      </w:r>
      <w:r>
        <w:rPr/>
        <w:t>，成立于</w:t>
      </w:r>
      <w:r>
        <w:rPr>
          <w:spacing w:val="-42"/>
        </w:rPr>
        <w:t> </w:t>
      </w:r>
      <w:r>
        <w:rPr>
          <w:rFonts w:ascii="Times New Roman" w:hAnsi="Times New Roman" w:cs="Times New Roman" w:eastAsia="Times New Roman" w:hint="default"/>
        </w:rPr>
        <w:t>2000</w:t>
      </w:r>
      <w:r>
        <w:rPr>
          <w:rFonts w:ascii="Times New Roman" w:hAnsi="Times New Roman" w:cs="Times New Roman" w:eastAsia="Times New Roman" w:hint="default"/>
          <w:spacing w:val="-6"/>
        </w:rPr>
        <w:t> </w:t>
      </w:r>
      <w:r>
        <w:rPr/>
        <w:t>年</w:t>
      </w:r>
      <w:r>
        <w:rPr>
          <w:spacing w:val="-45"/>
        </w:rPr>
        <w:t> </w:t>
      </w:r>
      <w:r>
        <w:rPr>
          <w:rFonts w:ascii="Times New Roman" w:hAnsi="Times New Roman" w:cs="Times New Roman" w:eastAsia="Times New Roman" w:hint="default"/>
        </w:rPr>
        <w:t>11</w:t>
      </w:r>
      <w:r>
        <w:rPr>
          <w:rFonts w:ascii="Times New Roman" w:hAnsi="Times New Roman" w:cs="Times New Roman" w:eastAsia="Times New Roman" w:hint="default"/>
          <w:spacing w:val="-6"/>
        </w:rPr>
        <w:t> </w:t>
      </w:r>
      <w:r>
        <w:rPr/>
        <w:t>月</w:t>
      </w:r>
      <w:r>
        <w:rPr>
          <w:spacing w:val="-42"/>
        </w:rPr>
        <w:t> </w:t>
      </w:r>
      <w:r>
        <w:rPr>
          <w:rFonts w:ascii="Times New Roman" w:hAnsi="Times New Roman" w:cs="Times New Roman" w:eastAsia="Times New Roman" w:hint="default"/>
        </w:rPr>
        <w:t>13</w:t>
      </w:r>
      <w:r>
        <w:rPr>
          <w:rFonts w:ascii="Times New Roman" w:hAnsi="Times New Roman" w:cs="Times New Roman" w:eastAsia="Times New Roman" w:hint="default"/>
          <w:spacing w:val="-6"/>
        </w:rPr>
        <w:t> </w:t>
      </w:r>
      <w:r>
        <w:rPr/>
        <w:t>日，初始注册资本为</w:t>
      </w:r>
      <w:r>
        <w:rPr>
          <w:spacing w:val="-42"/>
        </w:rPr>
        <w:t> </w:t>
      </w:r>
      <w:r>
        <w:rPr>
          <w:rFonts w:ascii="Times New Roman" w:hAnsi="Times New Roman" w:cs="Times New Roman" w:eastAsia="Times New Roman" w:hint="default"/>
        </w:rPr>
        <w:t>50</w:t>
      </w:r>
      <w:r>
        <w:rPr>
          <w:rFonts w:ascii="Times New Roman" w:hAnsi="Times New Roman" w:cs="Times New Roman" w:eastAsia="Times New Roman" w:hint="default"/>
          <w:spacing w:val="-6"/>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9"/>
        </w:rPr>
        <w:t> </w:t>
      </w:r>
      <w:r>
        <w:rPr/>
        <w:t>年</w:t>
      </w:r>
      <w:r>
        <w:rPr>
          <w:spacing w:val="-42"/>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月，本公</w:t>
      </w:r>
    </w:p>
    <w:p>
      <w:pPr>
        <w:pStyle w:val="BodyText"/>
        <w:spacing w:line="240" w:lineRule="auto" w:before="164"/>
        <w:ind w:left="133" w:right="0"/>
        <w:jc w:val="left"/>
      </w:pPr>
      <w:r>
        <w:rPr/>
        <w:t>司与原股东达成股权转让协议，以青岛太阳石</w:t>
      </w:r>
      <w:r>
        <w:rPr>
          <w:spacing w:val="-46"/>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w:t>
      </w:r>
      <w:r>
        <w:rPr>
          <w:spacing w:val="-47"/>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47"/>
        </w:rPr>
        <w:t> </w:t>
      </w:r>
      <w:r>
        <w:rPr>
          <w:rFonts w:ascii="Times New Roman" w:hAnsi="Times New Roman" w:cs="Times New Roman" w:eastAsia="Times New Roman" w:hint="default"/>
        </w:rPr>
        <w:t>30</w:t>
      </w:r>
      <w:r>
        <w:rPr>
          <w:rFonts w:ascii="Times New Roman" w:hAnsi="Times New Roman" w:cs="Times New Roman" w:eastAsia="Times New Roman" w:hint="default"/>
          <w:spacing w:val="-11"/>
        </w:rPr>
        <w:t> </w:t>
      </w:r>
      <w:r>
        <w:rPr/>
        <w:t>日经审计后的净资产</w:t>
      </w:r>
      <w:r>
        <w:rPr>
          <w:rFonts w:ascii="Times New Roman" w:hAnsi="Times New Roman" w:cs="Times New Roman" w:eastAsia="Times New Roman" w:hint="default"/>
        </w:rPr>
        <w:t>-2,217,854.06</w:t>
      </w:r>
      <w:r>
        <w:rPr>
          <w:rFonts w:ascii="Times New Roman" w:hAnsi="Times New Roman" w:cs="Times New Roman" w:eastAsia="Times New Roman" w:hint="default"/>
          <w:spacing w:val="-11"/>
        </w:rPr>
        <w:t> </w:t>
      </w:r>
      <w:r>
        <w:rPr/>
        <w:t>元为作价</w:t>
      </w:r>
    </w:p>
    <w:p>
      <w:pPr>
        <w:pStyle w:val="BodyText"/>
        <w:spacing w:line="240" w:lineRule="auto" w:before="162"/>
        <w:ind w:left="133" w:right="0"/>
        <w:jc w:val="left"/>
        <w:rPr>
          <w:rFonts w:ascii="Times New Roman" w:hAnsi="Times New Roman" w:cs="Times New Roman" w:eastAsia="Times New Roman" w:hint="default"/>
        </w:rPr>
      </w:pPr>
      <w:r>
        <w:rPr/>
        <w:t>参考依据，购买其</w:t>
      </w:r>
      <w:r>
        <w:rPr>
          <w:spacing w:val="-41"/>
        </w:rPr>
        <w:t> </w:t>
      </w:r>
      <w:r>
        <w:rPr>
          <w:rFonts w:ascii="Times New Roman" w:hAnsi="Times New Roman" w:cs="Times New Roman" w:eastAsia="Times New Roman" w:hint="default"/>
        </w:rPr>
        <w:t>100%</w:t>
      </w:r>
      <w:r>
        <w:rPr/>
        <w:t>的股权，实际支付股价款</w:t>
      </w:r>
      <w:r>
        <w:rPr>
          <w:spacing w:val="-41"/>
        </w:rPr>
        <w:t> </w:t>
      </w:r>
      <w:r>
        <w:rPr>
          <w:rFonts w:ascii="Times New Roman" w:hAnsi="Times New Roman" w:cs="Times New Roman" w:eastAsia="Times New Roman" w:hint="default"/>
        </w:rPr>
        <w:t>50</w:t>
      </w:r>
      <w:r>
        <w:rPr>
          <w:rFonts w:ascii="Times New Roman" w:hAnsi="Times New Roman" w:cs="Times New Roman" w:eastAsia="Times New Roman" w:hint="default"/>
          <w:spacing w:val="-5"/>
        </w:rPr>
        <w:t> </w:t>
      </w:r>
      <w:r>
        <w:rPr/>
        <w:t>万元，</w:t>
      </w:r>
      <w:r>
        <w:rPr>
          <w:spacing w:val="-24"/>
        </w:rPr>
        <w:t> </w:t>
      </w:r>
      <w:r>
        <w:rPr>
          <w:rFonts w:ascii="Times New Roman" w:hAnsi="Times New Roman" w:cs="Times New Roman" w:eastAsia="Times New Roman" w:hint="default"/>
        </w:rPr>
        <w:t>2011</w:t>
      </w:r>
      <w:r>
        <w:rPr>
          <w:rFonts w:ascii="Times New Roman" w:hAnsi="Times New Roman" w:cs="Times New Roman" w:eastAsia="Times New Roman" w:hint="default"/>
          <w:spacing w:val="-3"/>
        </w:rPr>
        <w:t> </w:t>
      </w:r>
      <w:r>
        <w:rPr/>
        <w:t>年</w:t>
      </w:r>
      <w:r>
        <w:rPr>
          <w:spacing w:val="-41"/>
        </w:rPr>
        <w:t> </w:t>
      </w:r>
      <w:r>
        <w:rPr>
          <w:rFonts w:ascii="Times New Roman" w:hAnsi="Times New Roman" w:cs="Times New Roman" w:eastAsia="Times New Roman" w:hint="default"/>
        </w:rPr>
        <w:t>11</w:t>
      </w:r>
      <w:r>
        <w:rPr>
          <w:rFonts w:ascii="Times New Roman" w:hAnsi="Times New Roman" w:cs="Times New Roman" w:eastAsia="Times New Roman" w:hint="default"/>
          <w:spacing w:val="-5"/>
        </w:rPr>
        <w:t> </w:t>
      </w:r>
      <w:r>
        <w:rPr/>
        <w:t>月</w:t>
      </w:r>
      <w:r>
        <w:rPr>
          <w:spacing w:val="-41"/>
        </w:rPr>
        <w:t> </w:t>
      </w:r>
      <w:r>
        <w:rPr>
          <w:rFonts w:ascii="Times New Roman" w:hAnsi="Times New Roman" w:cs="Times New Roman" w:eastAsia="Times New Roman" w:hint="default"/>
        </w:rPr>
        <w:t>25</w:t>
      </w:r>
      <w:r>
        <w:rPr>
          <w:rFonts w:ascii="Times New Roman" w:hAnsi="Times New Roman" w:cs="Times New Roman" w:eastAsia="Times New Roman" w:hint="default"/>
          <w:spacing w:val="-5"/>
        </w:rPr>
        <w:t> </w:t>
      </w:r>
      <w:r>
        <w:rPr/>
        <w:t>日公司新增注册资本为</w:t>
      </w:r>
      <w:r>
        <w:rPr>
          <w:spacing w:val="-40"/>
        </w:rPr>
        <w:t> </w:t>
      </w:r>
      <w:r>
        <w:rPr>
          <w:rFonts w:ascii="Times New Roman" w:hAnsi="Times New Roman" w:cs="Times New Roman" w:eastAsia="Times New Roman" w:hint="default"/>
        </w:rPr>
        <w:t>950</w:t>
      </w:r>
    </w:p>
    <w:p>
      <w:pPr>
        <w:pStyle w:val="BodyText"/>
        <w:spacing w:line="240" w:lineRule="auto" w:before="164"/>
        <w:ind w:left="133" w:right="621"/>
        <w:jc w:val="left"/>
      </w:pPr>
      <w:r>
        <w:rPr/>
        <w:t>万元，由山东瑞康医药股份有限公司出资。</w:t>
      </w:r>
    </w:p>
    <w:p>
      <w:pPr>
        <w:spacing w:line="240" w:lineRule="auto" w:before="6"/>
        <w:rPr>
          <w:rFonts w:ascii="宋体" w:hAnsi="宋体" w:cs="宋体" w:eastAsia="宋体" w:hint="default"/>
          <w:sz w:val="35"/>
          <w:szCs w:val="35"/>
        </w:rPr>
      </w:pPr>
    </w:p>
    <w:p>
      <w:pPr>
        <w:pStyle w:val="BodyText"/>
        <w:spacing w:line="240" w:lineRule="auto"/>
        <w:ind w:left="613" w:right="0"/>
        <w:jc w:val="left"/>
      </w:pPr>
      <w:r>
        <w:rPr/>
        <w:t>（</w:t>
      </w:r>
      <w:r>
        <w:rPr>
          <w:rFonts w:ascii="Times New Roman" w:hAnsi="Times New Roman" w:cs="Times New Roman" w:eastAsia="Times New Roman" w:hint="default"/>
        </w:rPr>
        <w:t>3</w:t>
      </w:r>
      <w:r>
        <w:rPr/>
        <w:t>）济南明康大药房有限责任公司</w:t>
      </w:r>
      <w:r>
        <w:rPr>
          <w:rFonts w:ascii="Times New Roman" w:hAnsi="Times New Roman" w:cs="Times New Roman" w:eastAsia="Times New Roman" w:hint="default"/>
        </w:rPr>
        <w:t>(</w:t>
      </w:r>
      <w:r>
        <w:rPr/>
        <w:t>以下简称“济南明康”</w:t>
      </w:r>
      <w:r>
        <w:rPr>
          <w:rFonts w:ascii="Times New Roman" w:hAnsi="Times New Roman" w:cs="Times New Roman" w:eastAsia="Times New Roman" w:hint="default"/>
        </w:rPr>
        <w:t>)</w:t>
      </w:r>
      <w:r>
        <w:rPr/>
        <w:t>成立于 </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21</w:t>
      </w:r>
      <w:r>
        <w:rPr>
          <w:rFonts w:ascii="Times New Roman" w:hAnsi="Times New Roman" w:cs="Times New Roman" w:eastAsia="Times New Roman" w:hint="default"/>
          <w:spacing w:val="-25"/>
        </w:rPr>
        <w:t> </w:t>
      </w:r>
      <w:r>
        <w:rPr/>
        <w:t>日，初始注册资</w:t>
      </w:r>
    </w:p>
    <w:p>
      <w:pPr>
        <w:pStyle w:val="BodyText"/>
        <w:spacing w:line="240" w:lineRule="auto" w:before="164"/>
        <w:ind w:left="133" w:right="0"/>
        <w:jc w:val="left"/>
        <w:rPr>
          <w:rFonts w:ascii="Times New Roman" w:hAnsi="Times New Roman" w:cs="Times New Roman" w:eastAsia="Times New Roman" w:hint="default"/>
        </w:rPr>
      </w:pPr>
      <w:r>
        <w:rPr/>
        <w:t>本为</w:t>
      </w:r>
      <w:r>
        <w:rPr>
          <w:spacing w:val="-42"/>
        </w:rPr>
        <w:t> </w:t>
      </w:r>
      <w:r>
        <w:rPr>
          <w:rFonts w:ascii="Times New Roman" w:hAnsi="Times New Roman" w:cs="Times New Roman" w:eastAsia="Times New Roman" w:hint="default"/>
        </w:rPr>
        <w:t>50</w:t>
      </w:r>
      <w:r>
        <w:rPr>
          <w:rFonts w:ascii="Times New Roman" w:hAnsi="Times New Roman" w:cs="Times New Roman" w:eastAsia="Times New Roman" w:hint="default"/>
          <w:spacing w:val="-6"/>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6"/>
        </w:rPr>
        <w:t> </w:t>
      </w:r>
      <w:r>
        <w:rPr/>
        <w:t>年</w:t>
      </w:r>
      <w:r>
        <w:rPr>
          <w:spacing w:val="-45"/>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月，本公司与原股东达成股权转让协议，以</w:t>
      </w:r>
      <w:r>
        <w:rPr>
          <w:spacing w:val="-4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6"/>
        </w:rPr>
        <w:t> </w:t>
      </w:r>
      <w:r>
        <w:rPr/>
        <w:t>年</w:t>
      </w:r>
      <w:r>
        <w:rPr>
          <w:spacing w:val="-42"/>
        </w:rPr>
        <w:t> </w:t>
      </w:r>
      <w:r>
        <w:rPr>
          <w:rFonts w:ascii="Times New Roman" w:hAnsi="Times New Roman" w:cs="Times New Roman" w:eastAsia="Times New Roman" w:hint="default"/>
        </w:rPr>
        <w:t>8</w:t>
      </w:r>
      <w:r>
        <w:rPr>
          <w:rFonts w:ascii="Times New Roman" w:hAnsi="Times New Roman" w:cs="Times New Roman" w:eastAsia="Times New Roman" w:hint="default"/>
          <w:spacing w:val="-6"/>
        </w:rPr>
        <w:t> </w:t>
      </w:r>
      <w:r>
        <w:rPr/>
        <w:t>月</w:t>
      </w:r>
      <w:r>
        <w:rPr>
          <w:spacing w:val="-42"/>
        </w:rPr>
        <w:t> </w:t>
      </w:r>
      <w:r>
        <w:rPr>
          <w:rFonts w:ascii="Times New Roman" w:hAnsi="Times New Roman" w:cs="Times New Roman" w:eastAsia="Times New Roman" w:hint="default"/>
        </w:rPr>
        <w:t>31</w:t>
      </w:r>
      <w:r>
        <w:rPr>
          <w:rFonts w:ascii="Times New Roman" w:hAnsi="Times New Roman" w:cs="Times New Roman" w:eastAsia="Times New Roman" w:hint="default"/>
          <w:spacing w:val="-6"/>
        </w:rPr>
        <w:t> </w:t>
      </w:r>
      <w:r>
        <w:rPr/>
        <w:t>日净资产</w:t>
      </w:r>
      <w:r>
        <w:rPr>
          <w:spacing w:val="-42"/>
        </w:rPr>
        <w:t> </w:t>
      </w:r>
      <w:r>
        <w:rPr>
          <w:rFonts w:ascii="Times New Roman" w:hAnsi="Times New Roman" w:cs="Times New Roman" w:eastAsia="Times New Roman" w:hint="default"/>
        </w:rPr>
        <w:t>455,539.00</w:t>
      </w:r>
    </w:p>
    <w:p>
      <w:pPr>
        <w:pStyle w:val="BodyText"/>
        <w:spacing w:line="240" w:lineRule="auto" w:before="164"/>
        <w:ind w:left="133" w:right="621"/>
        <w:jc w:val="left"/>
      </w:pPr>
      <w:r>
        <w:rPr/>
        <w:t>元为作价参考依据，购买其</w:t>
      </w:r>
      <w:r>
        <w:rPr>
          <w:spacing w:val="-61"/>
        </w:rPr>
        <w:t> </w:t>
      </w:r>
      <w:r>
        <w:rPr>
          <w:rFonts w:ascii="Times New Roman" w:hAnsi="Times New Roman" w:cs="Times New Roman" w:eastAsia="Times New Roman" w:hint="default"/>
        </w:rPr>
        <w:t>100%</w:t>
      </w:r>
      <w:r>
        <w:rPr/>
        <w:t>的股权，实际支付股价款</w:t>
      </w:r>
      <w:r>
        <w:rPr>
          <w:spacing w:val="-61"/>
        </w:rPr>
        <w:t> </w:t>
      </w:r>
      <w:r>
        <w:rPr>
          <w:rFonts w:ascii="Times New Roman" w:hAnsi="Times New Roman" w:cs="Times New Roman" w:eastAsia="Times New Roman" w:hint="default"/>
        </w:rPr>
        <w:t>50</w:t>
      </w:r>
      <w:r>
        <w:rPr>
          <w:rFonts w:ascii="Times New Roman" w:hAnsi="Times New Roman" w:cs="Times New Roman" w:eastAsia="Times New Roman" w:hint="default"/>
          <w:spacing w:val="-13"/>
        </w:rPr>
        <w:t> </w:t>
      </w:r>
      <w:r>
        <w:rPr/>
        <w:t>万元。</w:t>
      </w:r>
    </w:p>
    <w:p>
      <w:pPr>
        <w:spacing w:line="240" w:lineRule="auto" w:before="11"/>
        <w:rPr>
          <w:rFonts w:ascii="宋体" w:hAnsi="宋体" w:cs="宋体" w:eastAsia="宋体" w:hint="default"/>
          <w:sz w:val="33"/>
          <w:szCs w:val="33"/>
        </w:rPr>
      </w:pPr>
    </w:p>
    <w:p>
      <w:pPr>
        <w:pStyle w:val="BodyText"/>
        <w:spacing w:line="360" w:lineRule="auto"/>
        <w:ind w:left="133" w:right="443" w:firstLine="480"/>
        <w:jc w:val="left"/>
      </w:pPr>
      <w:r>
        <w:rPr>
          <w:spacing w:val="3"/>
        </w:rPr>
        <w:t>（</w:t>
      </w:r>
      <w:r>
        <w:rPr>
          <w:rFonts w:ascii="Times New Roman" w:hAnsi="Times New Roman" w:cs="Times New Roman" w:eastAsia="Times New Roman" w:hint="default"/>
          <w:spacing w:val="3"/>
        </w:rPr>
        <w:t>4</w:t>
      </w:r>
      <w:r>
        <w:rPr>
          <w:spacing w:val="3"/>
        </w:rPr>
        <w:t>）泰安瑞康药品配送有限公司</w:t>
      </w:r>
      <w:r>
        <w:rPr>
          <w:rFonts w:ascii="Times New Roman" w:hAnsi="Times New Roman" w:cs="Times New Roman" w:eastAsia="Times New Roman" w:hint="default"/>
          <w:spacing w:val="3"/>
        </w:rPr>
        <w:t>(</w:t>
      </w:r>
      <w:r>
        <w:rPr>
          <w:spacing w:val="3"/>
        </w:rPr>
        <w:t>以下简称“泰安瑞康”</w:t>
      </w:r>
      <w:r>
        <w:rPr>
          <w:rFonts w:ascii="Times New Roman" w:hAnsi="Times New Roman" w:cs="Times New Roman" w:eastAsia="Times New Roman" w:hint="default"/>
          <w:spacing w:val="3"/>
        </w:rPr>
        <w:t>)</w:t>
      </w:r>
      <w:r>
        <w:rPr>
          <w:spacing w:val="3"/>
        </w:rPr>
        <w:t>，原名为泰安德信医药有限公司（以下简</w:t>
      </w:r>
      <w:r>
        <w:rPr/>
        <w:t> 称“泰安德信”），成立于</w:t>
      </w:r>
      <w:r>
        <w:rPr>
          <w:spacing w:val="-51"/>
        </w:rPr>
        <w:t> </w:t>
      </w:r>
      <w:r>
        <w:rPr>
          <w:rFonts w:ascii="Times New Roman" w:hAnsi="Times New Roman" w:cs="Times New Roman" w:eastAsia="Times New Roman" w:hint="default"/>
        </w:rPr>
        <w:t>2005</w:t>
      </w:r>
      <w:r>
        <w:rPr>
          <w:rFonts w:ascii="Times New Roman" w:hAnsi="Times New Roman" w:cs="Times New Roman" w:eastAsia="Times New Roman" w:hint="default"/>
          <w:spacing w:val="-12"/>
        </w:rPr>
        <w:t> </w:t>
      </w:r>
      <w:r>
        <w:rPr/>
        <w:t>年</w:t>
      </w:r>
      <w:r>
        <w:rPr>
          <w:spacing w:val="-5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51"/>
        </w:rPr>
        <w:t> </w:t>
      </w:r>
      <w:r>
        <w:rPr>
          <w:rFonts w:ascii="Times New Roman" w:hAnsi="Times New Roman" w:cs="Times New Roman" w:eastAsia="Times New Roman" w:hint="default"/>
        </w:rPr>
        <w:t>26</w:t>
      </w:r>
      <w:r>
        <w:rPr>
          <w:rFonts w:ascii="Times New Roman" w:hAnsi="Times New Roman" w:cs="Times New Roman" w:eastAsia="Times New Roman" w:hint="default"/>
          <w:spacing w:val="-12"/>
        </w:rPr>
        <w:t> </w:t>
      </w:r>
      <w:r>
        <w:rPr/>
        <w:t>日，初始注册资本为</w:t>
      </w:r>
      <w:r>
        <w:rPr>
          <w:spacing w:val="-50"/>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2"/>
        </w:rPr>
        <w:t> </w:t>
      </w:r>
      <w:r>
        <w:rPr/>
        <w:t>万元。</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51"/>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spacing w:val="-3"/>
        </w:rPr>
        <w:t>月，本公司与原股</w:t>
      </w:r>
    </w:p>
    <w:p>
      <w:pPr>
        <w:pStyle w:val="BodyText"/>
        <w:spacing w:line="360" w:lineRule="auto" w:before="31"/>
        <w:ind w:left="133" w:right="441"/>
        <w:jc w:val="left"/>
      </w:pPr>
      <w:r>
        <w:rPr/>
        <w:t>东达成股权转让协议，以泰安德信 </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6 </w:t>
      </w:r>
      <w:r>
        <w:rPr/>
        <w:t>月 </w:t>
      </w:r>
      <w:r>
        <w:rPr>
          <w:rFonts w:ascii="Times New Roman" w:hAnsi="Times New Roman" w:cs="Times New Roman" w:eastAsia="Times New Roman" w:hint="default"/>
        </w:rPr>
        <w:t>30 </w:t>
      </w:r>
      <w:r>
        <w:rPr/>
        <w:t>日经审计后的净资产 </w:t>
      </w:r>
      <w:r>
        <w:rPr>
          <w:rFonts w:ascii="Times New Roman" w:hAnsi="Times New Roman" w:cs="Times New Roman" w:eastAsia="Times New Roman" w:hint="default"/>
        </w:rPr>
        <w:t>10,051,063.09</w:t>
      </w:r>
      <w:r>
        <w:rPr>
          <w:rFonts w:ascii="Times New Roman" w:hAnsi="Times New Roman" w:cs="Times New Roman" w:eastAsia="Times New Roman" w:hint="default"/>
          <w:spacing w:val="19"/>
        </w:rPr>
        <w:t> </w:t>
      </w:r>
      <w:r>
        <w:rPr/>
        <w:t>元为作价参考依 据，购买其</w:t>
      </w:r>
      <w:r>
        <w:rPr>
          <w:spacing w:val="-61"/>
        </w:rPr>
        <w:t> </w:t>
      </w:r>
      <w:r>
        <w:rPr>
          <w:rFonts w:ascii="Times New Roman" w:hAnsi="Times New Roman" w:cs="Times New Roman" w:eastAsia="Times New Roman" w:hint="default"/>
        </w:rPr>
        <w:t>100%</w:t>
      </w:r>
      <w:r>
        <w:rPr/>
        <w:t>的股权，实际支付股价款</w:t>
      </w:r>
      <w:r>
        <w:rPr>
          <w:spacing w:val="-61"/>
        </w:rPr>
        <w:t> </w:t>
      </w:r>
      <w:r>
        <w:rPr>
          <w:rFonts w:ascii="Times New Roman" w:hAnsi="Times New Roman" w:cs="Times New Roman" w:eastAsia="Times New Roman" w:hint="default"/>
        </w:rPr>
        <w:t>10,051,063.09</w:t>
      </w:r>
      <w:r>
        <w:rPr>
          <w:rFonts w:ascii="Times New Roman" w:hAnsi="Times New Roman" w:cs="Times New Roman" w:eastAsia="Times New Roman" w:hint="default"/>
          <w:spacing w:val="-13"/>
        </w:rPr>
        <w:t> </w:t>
      </w:r>
      <w:r>
        <w:rPr/>
        <w:t>元。</w:t>
      </w:r>
    </w:p>
    <w:p>
      <w:pPr>
        <w:spacing w:line="240" w:lineRule="auto" w:before="8"/>
        <w:rPr>
          <w:rFonts w:ascii="宋体" w:hAnsi="宋体" w:cs="宋体" w:eastAsia="宋体" w:hint="default"/>
          <w:sz w:val="27"/>
          <w:szCs w:val="27"/>
        </w:rPr>
      </w:pPr>
    </w:p>
    <w:p>
      <w:pPr>
        <w:pStyle w:val="Heading5"/>
        <w:spacing w:line="240" w:lineRule="auto"/>
        <w:ind w:right="621"/>
        <w:jc w:val="left"/>
        <w:rPr>
          <w:b w:val="0"/>
          <w:bCs w:val="0"/>
        </w:rPr>
      </w:pPr>
      <w:r>
        <w:rPr>
          <w:rFonts w:ascii="Times New Roman" w:hAnsi="Times New Roman" w:cs="Times New Roman" w:eastAsia="Times New Roman" w:hint="default"/>
        </w:rPr>
        <w:t>3.</w:t>
      </w:r>
      <w:r>
        <w:rPr/>
        <w:t>本期新纳入合并范围的主体和本期不再纳入合并范围的主体</w:t>
      </w:r>
      <w:r>
        <w:rPr>
          <w:b w:val="0"/>
          <w:bCs w:val="0"/>
        </w:rPr>
      </w:r>
    </w:p>
    <w:p>
      <w:pPr>
        <w:spacing w:line="240" w:lineRule="auto" w:before="3"/>
        <w:rPr>
          <w:rFonts w:ascii="黑体" w:hAnsi="黑体" w:cs="黑体" w:eastAsia="黑体" w:hint="default"/>
          <w:b/>
          <w:bCs/>
          <w:sz w:val="39"/>
          <w:szCs w:val="39"/>
        </w:rPr>
      </w:pPr>
    </w:p>
    <w:p>
      <w:pPr>
        <w:pStyle w:val="Heading6"/>
        <w:spacing w:line="240" w:lineRule="auto"/>
        <w:ind w:left="613" w:right="621"/>
        <w:jc w:val="left"/>
        <w:rPr>
          <w:b w:val="0"/>
          <w:bCs w:val="0"/>
        </w:rPr>
      </w:pPr>
      <w:r>
        <w:rPr>
          <w:rFonts w:ascii="宋体" w:hAnsi="宋体" w:cs="宋体" w:eastAsia="宋体" w:hint="default"/>
          <w:b w:val="0"/>
          <w:bCs w:val="0"/>
        </w:rPr>
        <w:t>（</w:t>
      </w:r>
      <w:r>
        <w:rPr>
          <w:rFonts w:ascii="Times New Roman" w:hAnsi="Times New Roman" w:cs="Times New Roman" w:eastAsia="Times New Roman" w:hint="default"/>
          <w:b w:val="0"/>
          <w:bCs w:val="0"/>
        </w:rPr>
        <w:t>1</w:t>
      </w:r>
      <w:r>
        <w:rPr>
          <w:rFonts w:ascii="宋体" w:hAnsi="宋体" w:cs="宋体" w:eastAsia="宋体" w:hint="default"/>
          <w:b w:val="0"/>
          <w:bCs w:val="0"/>
        </w:rPr>
        <w:t>）</w:t>
      </w:r>
      <w:r>
        <w:rPr/>
        <w:t>本期新纳入合并范围的子公司</w:t>
      </w:r>
      <w:r>
        <w:rPr>
          <w:b w:val="0"/>
          <w:bCs w:val="0"/>
        </w:rPr>
      </w:r>
    </w:p>
    <w:p>
      <w:pPr>
        <w:pStyle w:val="BodyText"/>
        <w:spacing w:line="240" w:lineRule="auto" w:before="165"/>
        <w:ind w:left="0" w:right="1930"/>
        <w:jc w:val="right"/>
      </w:pPr>
      <w:r>
        <w:rPr/>
        <w:t>单位：元</w:t>
      </w:r>
    </w:p>
    <w:p>
      <w:pPr>
        <w:spacing w:after="0" w:line="240" w:lineRule="auto"/>
        <w:jc w:val="right"/>
        <w:sectPr>
          <w:headerReference w:type="default" r:id="rId254"/>
          <w:footerReference w:type="default" r:id="rId255"/>
          <w:pgSz w:w="11910" w:h="16850"/>
          <w:pgMar w:header="0" w:footer="957" w:top="780" w:bottom="1140" w:left="320" w:right="0"/>
          <w:pgNumType w:start="106"/>
        </w:sectPr>
      </w:pPr>
    </w:p>
    <w:p>
      <w:pPr>
        <w:tabs>
          <w:tab w:pos="7622" w:val="left" w:leader="none"/>
          <w:tab w:pos="11163" w:val="left" w:leader="none"/>
        </w:tabs>
        <w:spacing w:before="21"/>
        <w:ind w:left="104" w:right="0" w:firstLine="0"/>
        <w:jc w:val="left"/>
        <w:rPr>
          <w:rFonts w:ascii="宋体" w:hAnsi="宋体" w:cs="宋体" w:eastAsia="宋体" w:hint="default"/>
          <w:sz w:val="18"/>
          <w:szCs w:val="18"/>
        </w:rPr>
      </w:pPr>
      <w:r>
        <w:rPr/>
        <w:pict>
          <v:group style="position:absolute;margin-left:232.009995pt;margin-top:40.481720pt;width:.5pt;height:8.8pt;mso-position-horizontal-relative:page;mso-position-vertical-relative:paragraph;z-index:-1050952" coordorigin="4640,810" coordsize="10,176">
            <v:shape style="position:absolute;left:4640;top:810;width:10;height:2" type="#_x0000_t75" stroked="false">
              <v:imagedata r:id="rId262" o:title=""/>
            </v:shape>
            <v:group style="position:absolute;left:4640;top:831;width:10;height:20" coordorigin="4640,831" coordsize="10,20">
              <v:shape style="position:absolute;left:4640;top:831;width:10;height:20" coordorigin="4640,831" coordsize="10,20" path="m4640,850l4650,850,4650,831,4640,831,4640,850xe" filled="true" fillcolor="#000000" stroked="false">
                <v:path arrowok="t"/>
                <v:fill type="solid"/>
              </v:shape>
            </v:group>
            <v:group style="position:absolute;left:4640;top:850;width:10;height:20" coordorigin="4640,850" coordsize="10,20">
              <v:shape style="position:absolute;left:4640;top:850;width:10;height:20" coordorigin="4640,850" coordsize="10,20" path="m4640,870l4650,870,4650,850,4640,850,4640,870xe" filled="true" fillcolor="#000000" stroked="false">
                <v:path arrowok="t"/>
                <v:fill type="solid"/>
              </v:shape>
            </v:group>
            <v:group style="position:absolute;left:4640;top:870;width:10;height:20" coordorigin="4640,870" coordsize="10,20">
              <v:shape style="position:absolute;left:4640;top:870;width:10;height:20" coordorigin="4640,870" coordsize="10,20" path="m4640,889l4650,889,4650,870,4640,870,4640,889xe" filled="true" fillcolor="#000000" stroked="false">
                <v:path arrowok="t"/>
                <v:fill type="solid"/>
              </v:shape>
            </v:group>
            <v:group style="position:absolute;left:4640;top:889;width:10;height:20" coordorigin="4640,889" coordsize="10,20">
              <v:shape style="position:absolute;left:4640;top:889;width:10;height:20" coordorigin="4640,889" coordsize="10,20" path="m4640,908l4650,908,4650,889,4640,889,4640,908xe" filled="true" fillcolor="#000000" stroked="false">
                <v:path arrowok="t"/>
                <v:fill type="solid"/>
              </v:shape>
            </v:group>
            <v:group style="position:absolute;left:4640;top:908;width:10;height:20" coordorigin="4640,908" coordsize="10,20">
              <v:shape style="position:absolute;left:4640;top:908;width:10;height:20" coordorigin="4640,908" coordsize="10,20" path="m4640,928l4650,928,4650,908,4640,908,4640,928xe" filled="true" fillcolor="#000000" stroked="false">
                <v:path arrowok="t"/>
                <v:fill type="solid"/>
              </v:shape>
            </v:group>
            <v:group style="position:absolute;left:4640;top:928;width:10;height:20" coordorigin="4640,928" coordsize="10,20">
              <v:shape style="position:absolute;left:4640;top:928;width:10;height:20" coordorigin="4640,928" coordsize="10,20" path="m4640,947l4650,947,4650,928,4640,928,4640,947xe" filled="true" fillcolor="#000000" stroked="false">
                <v:path arrowok="t"/>
                <v:fill type="solid"/>
              </v:shape>
            </v:group>
            <v:group style="position:absolute;left:4640;top:947;width:10;height:20" coordorigin="4640,947" coordsize="10,20">
              <v:shape style="position:absolute;left:4640;top:947;width:10;height:20" coordorigin="4640,947" coordsize="10,20" path="m4640,966l4650,966,4650,947,4640,947,4640,966xe" filled="true" fillcolor="#000000" stroked="false">
                <v:path arrowok="t"/>
                <v:fill type="solid"/>
              </v:shape>
            </v:group>
            <v:group style="position:absolute;left:4640;top:966;width:10;height:20" coordorigin="4640,966" coordsize="10,20">
              <v:shape style="position:absolute;left:4640;top:966;width:10;height:20" coordorigin="4640,966" coordsize="10,20" path="m4640,985l4650,985,4650,966,4640,966,4640,985xe" filled="true" fillcolor="#000000" stroked="false">
                <v:path arrowok="t"/>
                <v:fill type="solid"/>
              </v:shape>
            </v:group>
            <w10:wrap type="none"/>
          </v:group>
        </w:pict>
      </w:r>
      <w:r>
        <w:rPr/>
        <w:pict>
          <v:shape style="position:absolute;margin-left:384.910004pt;margin-top:40.481720pt;width:.48001pt;height:.12pt;mso-position-horizontal-relative:page;mso-position-vertical-relative:paragraph;z-index:6376" type="#_x0000_t75" stroked="false">
            <v:imagedata r:id="rId262" o:title=""/>
          </v:shape>
        </w:pict>
      </w:r>
      <w:r>
        <w:rPr/>
        <w:pict>
          <v:group style="position:absolute;margin-left:57.48pt;margin-top:49.261761pt;width:480.5pt;height:42.25pt;mso-position-horizontal-relative:page;mso-position-vertical-relative:paragraph;z-index:-1050904" coordorigin="1150,985" coordsize="9610,845">
            <v:shape style="position:absolute;left:1150;top:985;width:3510;height:108" type="#_x0000_t75" stroked="false">
              <v:imagedata r:id="rId263" o:title=""/>
            </v:shape>
            <v:shape style="position:absolute;left:4635;top:1081;width:3072;height:12" type="#_x0000_t75" stroked="false">
              <v:imagedata r:id="rId264" o:title=""/>
            </v:shape>
            <v:shape style="position:absolute;left:7693;top:1084;width:3065;height:10" type="#_x0000_t75" stroked="false">
              <v:imagedata r:id="rId265" o:title=""/>
            </v:shape>
            <v:group style="position:absolute;left:4640;top:1093;width:10;height:20" coordorigin="4640,1093" coordsize="10,20">
              <v:shape style="position:absolute;left:4640;top:1093;width:10;height:20" coordorigin="4640,1093" coordsize="10,20" path="m4640,1112l4650,1112,4650,1093,4640,1093,4640,1112xe" filled="true" fillcolor="#000000" stroked="false">
                <v:path arrowok="t"/>
                <v:fill type="solid"/>
              </v:shape>
            </v:group>
            <v:group style="position:absolute;left:4640;top:1112;width:10;height:20" coordorigin="4640,1112" coordsize="10,20">
              <v:shape style="position:absolute;left:4640;top:1112;width:10;height:20" coordorigin="4640,1112" coordsize="10,20" path="m4640,1132l4650,1132,4650,1112,4640,1112,4640,1132xe" filled="true" fillcolor="#000000" stroked="false">
                <v:path arrowok="t"/>
                <v:fill type="solid"/>
              </v:shape>
            </v:group>
            <v:group style="position:absolute;left:4640;top:1132;width:10;height:20" coordorigin="4640,1132" coordsize="10,20">
              <v:shape style="position:absolute;left:4640;top:1132;width:10;height:20" coordorigin="4640,1132" coordsize="10,20" path="m4640,1151l4650,1151,4650,1132,4640,1132,4640,1151xe" filled="true" fillcolor="#000000" stroked="false">
                <v:path arrowok="t"/>
                <v:fill type="solid"/>
              </v:shape>
            </v:group>
            <v:group style="position:absolute;left:4640;top:1151;width:10;height:20" coordorigin="4640,1151" coordsize="10,20">
              <v:shape style="position:absolute;left:4640;top:1151;width:10;height:20" coordorigin="4640,1151" coordsize="10,20" path="m4640,1170l4650,1170,4650,1151,4640,1151,4640,1170xe" filled="true" fillcolor="#000000" stroked="false">
                <v:path arrowok="t"/>
                <v:fill type="solid"/>
              </v:shape>
            </v:group>
            <v:group style="position:absolute;left:4640;top:1170;width:10;height:20" coordorigin="4640,1170" coordsize="10,20">
              <v:shape style="position:absolute;left:4640;top:1170;width:10;height:20" coordorigin="4640,1170" coordsize="10,20" path="m4640,1189l4650,1189,4650,1170,4640,1170,4640,1189xe" filled="true" fillcolor="#000000" stroked="false">
                <v:path arrowok="t"/>
                <v:fill type="solid"/>
              </v:shape>
            </v:group>
            <v:group style="position:absolute;left:4640;top:1189;width:10;height:20" coordorigin="4640,1189" coordsize="10,20">
              <v:shape style="position:absolute;left:4640;top:1189;width:10;height:20" coordorigin="4640,1189" coordsize="10,20" path="m4640,1208l4650,1208,4650,1189,4640,1189,4640,1208xe" filled="true" fillcolor="#000000" stroked="false">
                <v:path arrowok="t"/>
                <v:fill type="solid"/>
              </v:shape>
            </v:group>
            <v:group style="position:absolute;left:4640;top:1208;width:10;height:20" coordorigin="4640,1208" coordsize="10,20">
              <v:shape style="position:absolute;left:4640;top:1208;width:10;height:20" coordorigin="4640,1208" coordsize="10,20" path="m4640,1228l4650,1228,4650,1208,4640,1208,4640,1228xe" filled="true" fillcolor="#000000" stroked="false">
                <v:path arrowok="t"/>
                <v:fill type="solid"/>
              </v:shape>
            </v:group>
            <v:group style="position:absolute;left:4640;top:1228;width:10;height:20" coordorigin="4640,1228" coordsize="10,20">
              <v:shape style="position:absolute;left:4640;top:1228;width:10;height:20" coordorigin="4640,1228" coordsize="10,20" path="m4640,1247l4650,1247,4650,1228,4640,1228,4640,1247xe" filled="true" fillcolor="#000000" stroked="false">
                <v:path arrowok="t"/>
                <v:fill type="solid"/>
              </v:shape>
            </v:group>
            <v:group style="position:absolute;left:4640;top:1247;width:10;height:20" coordorigin="4640,1247" coordsize="10,20">
              <v:shape style="position:absolute;left:4640;top:1247;width:10;height:20" coordorigin="4640,1247" coordsize="10,20" path="m4640,1266l4650,1266,4650,1247,4640,1247,4640,1266xe" filled="true" fillcolor="#000000" stroked="false">
                <v:path arrowok="t"/>
                <v:fill type="solid"/>
              </v:shape>
              <v:shape style="position:absolute;left:1150;top:1266;width:3510;height:108" type="#_x0000_t75" stroked="false">
                <v:imagedata r:id="rId266" o:title=""/>
              </v:shape>
              <v:shape style="position:absolute;left:4635;top:1362;width:3072;height:12" type="#_x0000_t75" stroked="false">
                <v:imagedata r:id="rId267" o:title=""/>
              </v:shape>
              <v:shape style="position:absolute;left:7693;top:1364;width:3065;height:10" type="#_x0000_t75" stroked="false">
                <v:imagedata r:id="rId268" o:title=""/>
              </v:shape>
            </v:group>
            <v:group style="position:absolute;left:4640;top:1374;width:10;height:20" coordorigin="4640,1374" coordsize="10,20">
              <v:shape style="position:absolute;left:4640;top:1374;width:10;height:20" coordorigin="4640,1374" coordsize="10,20" path="m4640,1393l4650,1393,4650,1374,4640,1374,4640,1393xe" filled="true" fillcolor="#000000" stroked="false">
                <v:path arrowok="t"/>
                <v:fill type="solid"/>
              </v:shape>
            </v:group>
            <v:group style="position:absolute;left:4640;top:1393;width:10;height:20" coordorigin="4640,1393" coordsize="10,20">
              <v:shape style="position:absolute;left:4640;top:1393;width:10;height:20" coordorigin="4640,1393" coordsize="10,20" path="m4640,1412l4650,1412,4650,1393,4640,1393,4640,1412xe" filled="true" fillcolor="#000000" stroked="false">
                <v:path arrowok="t"/>
                <v:fill type="solid"/>
              </v:shape>
            </v:group>
            <v:group style="position:absolute;left:4640;top:1412;width:10;height:20" coordorigin="4640,1412" coordsize="10,20">
              <v:shape style="position:absolute;left:4640;top:1412;width:10;height:20" coordorigin="4640,1412" coordsize="10,20" path="m4640,1432l4650,1432,4650,1412,4640,1412,4640,1432xe" filled="true" fillcolor="#000000" stroked="false">
                <v:path arrowok="t"/>
                <v:fill type="solid"/>
              </v:shape>
            </v:group>
            <v:group style="position:absolute;left:4640;top:1432;width:10;height:20" coordorigin="4640,1432" coordsize="10,20">
              <v:shape style="position:absolute;left:4640;top:1432;width:10;height:20" coordorigin="4640,1432" coordsize="10,20" path="m4640,1451l4650,1451,4650,1432,4640,1432,4640,1451xe" filled="true" fillcolor="#000000" stroked="false">
                <v:path arrowok="t"/>
                <v:fill type="solid"/>
              </v:shape>
            </v:group>
            <v:group style="position:absolute;left:4640;top:1451;width:10;height:20" coordorigin="4640,1451" coordsize="10,20">
              <v:shape style="position:absolute;left:4640;top:1451;width:10;height:20" coordorigin="4640,1451" coordsize="10,20" path="m4640,1470l4650,1470,4650,1451,4640,1451,4640,1470xe" filled="true" fillcolor="#000000" stroked="false">
                <v:path arrowok="t"/>
                <v:fill type="solid"/>
              </v:shape>
            </v:group>
            <v:group style="position:absolute;left:4640;top:1470;width:10;height:20" coordorigin="4640,1470" coordsize="10,20">
              <v:shape style="position:absolute;left:4640;top:1470;width:10;height:20" coordorigin="4640,1470" coordsize="10,20" path="m4640,1489l4650,1489,4650,1470,4640,1470,4640,1489xe" filled="true" fillcolor="#000000" stroked="false">
                <v:path arrowok="t"/>
                <v:fill type="solid"/>
              </v:shape>
            </v:group>
            <v:group style="position:absolute;left:4640;top:1489;width:10;height:20" coordorigin="4640,1489" coordsize="10,20">
              <v:shape style="position:absolute;left:4640;top:1489;width:10;height:20" coordorigin="4640,1489" coordsize="10,20" path="m4640,1508l4650,1508,4650,1489,4640,1489,4640,1508xe" filled="true" fillcolor="#000000" stroked="false">
                <v:path arrowok="t"/>
                <v:fill type="solid"/>
              </v:shape>
            </v:group>
            <v:group style="position:absolute;left:4640;top:1508;width:10;height:20" coordorigin="4640,1508" coordsize="10,20">
              <v:shape style="position:absolute;left:4640;top:1508;width:10;height:20" coordorigin="4640,1508" coordsize="10,20" path="m4640,1528l4650,1528,4650,1508,4640,1508,4640,1528xe" filled="true" fillcolor="#000000" stroked="false">
                <v:path arrowok="t"/>
                <v:fill type="solid"/>
              </v:shape>
            </v:group>
            <v:group style="position:absolute;left:4640;top:1528;width:10;height:20" coordorigin="4640,1528" coordsize="10,20">
              <v:shape style="position:absolute;left:4640;top:1528;width:10;height:20" coordorigin="4640,1528" coordsize="10,20" path="m4640,1547l4650,1547,4650,1528,4640,1528,4640,1547xe" filled="true" fillcolor="#000000" stroked="false">
                <v:path arrowok="t"/>
                <v:fill type="solid"/>
              </v:shape>
              <v:shape style="position:absolute;left:1150;top:1547;width:3510;height:110" type="#_x0000_t75" stroked="false">
                <v:imagedata r:id="rId269" o:title=""/>
              </v:shape>
              <v:shape style="position:absolute;left:4635;top:1643;width:3072;height:14" type="#_x0000_t75" stroked="false">
                <v:imagedata r:id="rId270" o:title=""/>
              </v:shape>
              <v:shape style="position:absolute;left:7693;top:1648;width:3065;height:10" type="#_x0000_t75" stroked="false">
                <v:imagedata r:id="rId265" o:title=""/>
              </v:shape>
            </v:group>
            <v:group style="position:absolute;left:4640;top:1657;width:10;height:20" coordorigin="4640,1657" coordsize="10,20">
              <v:shape style="position:absolute;left:4640;top:1657;width:10;height:20" coordorigin="4640,1657" coordsize="10,20" path="m4640,1676l4650,1676,4650,1657,4640,1657,4640,1676xe" filled="true" fillcolor="#000000" stroked="false">
                <v:path arrowok="t"/>
                <v:fill type="solid"/>
              </v:shape>
            </v:group>
            <v:group style="position:absolute;left:4640;top:1676;width:10;height:20" coordorigin="4640,1676" coordsize="10,20">
              <v:shape style="position:absolute;left:4640;top:1676;width:10;height:20" coordorigin="4640,1676" coordsize="10,20" path="m4640,1696l4650,1696,4650,1676,4640,1676,4640,1696xe" filled="true" fillcolor="#000000" stroked="false">
                <v:path arrowok="t"/>
                <v:fill type="solid"/>
              </v:shape>
            </v:group>
            <v:group style="position:absolute;left:4640;top:1696;width:10;height:20" coordorigin="4640,1696" coordsize="10,20">
              <v:shape style="position:absolute;left:4640;top:1696;width:10;height:20" coordorigin="4640,1696" coordsize="10,20" path="m4640,1715l4650,1715,4650,1696,4640,1696,4640,1715xe" filled="true" fillcolor="#000000" stroked="false">
                <v:path arrowok="t"/>
                <v:fill type="solid"/>
              </v:shape>
            </v:group>
            <v:group style="position:absolute;left:4640;top:1715;width:10;height:20" coordorigin="4640,1715" coordsize="10,20">
              <v:shape style="position:absolute;left:4640;top:1715;width:10;height:20" coordorigin="4640,1715" coordsize="10,20" path="m4640,1734l4650,1734,4650,1715,4640,1715,4640,1734xe" filled="true" fillcolor="#000000" stroked="false">
                <v:path arrowok="t"/>
                <v:fill type="solid"/>
              </v:shape>
            </v:group>
            <v:group style="position:absolute;left:4640;top:1734;width:10;height:20" coordorigin="4640,1734" coordsize="10,20">
              <v:shape style="position:absolute;left:4640;top:1734;width:10;height:20" coordorigin="4640,1734" coordsize="10,20" path="m4640,1753l4650,1753,4650,1734,4640,1734,4640,1753xe" filled="true" fillcolor="#000000" stroked="false">
                <v:path arrowok="t"/>
                <v:fill type="solid"/>
              </v:shape>
            </v:group>
            <v:group style="position:absolute;left:4640;top:1753;width:10;height:20" coordorigin="4640,1753" coordsize="10,20">
              <v:shape style="position:absolute;left:4640;top:1753;width:10;height:20" coordorigin="4640,1753" coordsize="10,20" path="m4640,1772l4650,1772,4650,1753,4640,1753,4640,1772xe" filled="true" fillcolor="#000000" stroked="false">
                <v:path arrowok="t"/>
                <v:fill type="solid"/>
              </v:shape>
            </v:group>
            <v:group style="position:absolute;left:4640;top:1772;width:10;height:20" coordorigin="4640,1772" coordsize="10,20">
              <v:shape style="position:absolute;left:4640;top:1772;width:10;height:20" coordorigin="4640,1772" coordsize="10,20" path="m4640,1792l4650,1792,4650,1772,4640,1772,4640,1792xe" filled="true" fillcolor="#000000" stroked="false">
                <v:path arrowok="t"/>
                <v:fill type="solid"/>
              </v:shape>
            </v:group>
            <v:group style="position:absolute;left:4640;top:1792;width:10;height:20" coordorigin="4640,1792" coordsize="10,20">
              <v:shape style="position:absolute;left:4640;top:1792;width:10;height:20" coordorigin="4640,1792" coordsize="10,20" path="m4640,1811l4650,1811,4650,1792,4640,1792,4640,1811xe" filled="true" fillcolor="#000000" stroked="false">
                <v:path arrowok="t"/>
                <v:fill type="solid"/>
              </v:shape>
            </v:group>
            <v:group style="position:absolute;left:4640;top:1811;width:10;height:20" coordorigin="4640,1811" coordsize="10,20">
              <v:shape style="position:absolute;left:4640;top:1811;width:10;height:20" coordorigin="4640,1811" coordsize="10,20" path="m4640,1830l4650,1830,4650,1811,4640,1811,4640,1830xe" filled="true" fillcolor="#000000" stroked="false">
                <v:path arrowok="t"/>
                <v:fill type="solid"/>
              </v:shape>
            </v:group>
            <w10:wrap type="none"/>
          </v:group>
        </w:pic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tbl>
      <w:tblPr>
        <w:tblW w:w="0" w:type="auto"/>
        <w:jc w:val="left"/>
        <w:tblInd w:w="829" w:type="dxa"/>
        <w:tblLayout w:type="fixed"/>
        <w:tblCellMar>
          <w:top w:w="0" w:type="dxa"/>
          <w:left w:w="0" w:type="dxa"/>
          <w:bottom w:w="0" w:type="dxa"/>
          <w:right w:w="0" w:type="dxa"/>
        </w:tblCellMar>
        <w:tblLook w:val="01E0"/>
      </w:tblPr>
      <w:tblGrid>
        <w:gridCol w:w="3495"/>
        <w:gridCol w:w="3058"/>
        <w:gridCol w:w="3056"/>
      </w:tblGrid>
      <w:tr>
        <w:trPr>
          <w:trHeight w:val="292" w:hRule="exact"/>
        </w:trPr>
        <w:tc>
          <w:tcPr>
            <w:tcW w:w="3495" w:type="dxa"/>
            <w:tcBorders>
              <w:top w:val="single" w:sz="12" w:space="0" w:color="000000"/>
              <w:left w:val="nil" w:sz="6" w:space="0" w:color="auto"/>
              <w:bottom w:val="nil" w:sz="6" w:space="0" w:color="auto"/>
              <w:right w:val="nil" w:sz="6" w:space="0" w:color="auto"/>
            </w:tcBorders>
          </w:tcPr>
          <w:p>
            <w:pPr>
              <w:pStyle w:val="TableParagraph"/>
              <w:spacing w:line="241" w:lineRule="exact"/>
              <w:ind w:left="4" w:right="0"/>
              <w:jc w:val="center"/>
              <w:rPr>
                <w:rFonts w:ascii="宋体" w:hAnsi="宋体" w:cs="宋体" w:eastAsia="宋体" w:hint="default"/>
                <w:sz w:val="21"/>
                <w:szCs w:val="21"/>
              </w:rPr>
            </w:pPr>
            <w:r>
              <w:rPr>
                <w:rFonts w:ascii="宋体" w:hAnsi="宋体" w:cs="宋体" w:eastAsia="宋体" w:hint="default"/>
                <w:b/>
                <w:bCs/>
                <w:sz w:val="21"/>
                <w:szCs w:val="21"/>
              </w:rPr>
              <w:t>公司名称</w:t>
            </w:r>
            <w:r>
              <w:rPr>
                <w:rFonts w:ascii="宋体" w:hAnsi="宋体" w:cs="宋体" w:eastAsia="宋体" w:hint="default"/>
                <w:sz w:val="21"/>
                <w:szCs w:val="21"/>
              </w:rPr>
            </w:r>
          </w:p>
        </w:tc>
        <w:tc>
          <w:tcPr>
            <w:tcW w:w="3058" w:type="dxa"/>
            <w:tcBorders>
              <w:top w:val="single" w:sz="12" w:space="0" w:color="000000"/>
              <w:left w:val="nil" w:sz="6" w:space="0" w:color="auto"/>
              <w:bottom w:val="nil" w:sz="6" w:space="0" w:color="auto"/>
              <w:right w:val="single" w:sz="4" w:space="0" w:color="000000"/>
            </w:tcBorders>
          </w:tcPr>
          <w:p>
            <w:pPr>
              <w:pStyle w:val="TableParagraph"/>
              <w:spacing w:line="241" w:lineRule="exact"/>
              <w:ind w:left="1000" w:right="0"/>
              <w:jc w:val="left"/>
              <w:rPr>
                <w:rFonts w:ascii="宋体" w:hAnsi="宋体" w:cs="宋体" w:eastAsia="宋体" w:hint="default"/>
                <w:sz w:val="21"/>
                <w:szCs w:val="21"/>
              </w:rPr>
            </w:pPr>
            <w:r>
              <w:rPr>
                <w:rFonts w:ascii="宋体" w:hAnsi="宋体" w:cs="宋体" w:eastAsia="宋体" w:hint="default"/>
                <w:b/>
                <w:bCs/>
                <w:sz w:val="21"/>
                <w:szCs w:val="21"/>
              </w:rPr>
              <w:t>期末净资产</w:t>
            </w:r>
            <w:r>
              <w:rPr>
                <w:rFonts w:ascii="宋体" w:hAnsi="宋体" w:cs="宋体" w:eastAsia="宋体" w:hint="default"/>
                <w:sz w:val="21"/>
                <w:szCs w:val="21"/>
              </w:rPr>
            </w:r>
          </w:p>
        </w:tc>
        <w:tc>
          <w:tcPr>
            <w:tcW w:w="3056" w:type="dxa"/>
            <w:tcBorders>
              <w:top w:val="single" w:sz="12" w:space="0" w:color="000000"/>
              <w:left w:val="single" w:sz="4" w:space="0" w:color="000000"/>
              <w:bottom w:val="nil" w:sz="6" w:space="0" w:color="auto"/>
              <w:right w:val="nil" w:sz="6" w:space="0" w:color="auto"/>
            </w:tcBorders>
          </w:tcPr>
          <w:p>
            <w:pPr>
              <w:pStyle w:val="TableParagraph"/>
              <w:spacing w:line="241" w:lineRule="exact"/>
              <w:ind w:left="995" w:right="0"/>
              <w:jc w:val="left"/>
              <w:rPr>
                <w:rFonts w:ascii="宋体" w:hAnsi="宋体" w:cs="宋体" w:eastAsia="宋体" w:hint="default"/>
                <w:sz w:val="21"/>
                <w:szCs w:val="21"/>
              </w:rPr>
            </w:pPr>
            <w:r>
              <w:rPr>
                <w:rFonts w:ascii="宋体" w:hAnsi="宋体" w:cs="宋体" w:eastAsia="宋体" w:hint="default"/>
                <w:b/>
                <w:bCs/>
                <w:sz w:val="21"/>
                <w:szCs w:val="21"/>
              </w:rPr>
              <w:t>本期净利润</w:t>
            </w:r>
            <w:r>
              <w:rPr>
                <w:rFonts w:ascii="宋体" w:hAnsi="宋体" w:cs="宋体" w:eastAsia="宋体" w:hint="default"/>
                <w:sz w:val="21"/>
                <w:szCs w:val="21"/>
              </w:rPr>
            </w:r>
          </w:p>
        </w:tc>
      </w:tr>
      <w:tr>
        <w:trPr>
          <w:trHeight w:val="285"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7" w:lineRule="exact"/>
              <w:ind w:left="108"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3058"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right="101"/>
              <w:jc w:val="right"/>
              <w:rPr>
                <w:rFonts w:ascii="Times New Roman" w:hAnsi="Times New Roman" w:cs="Times New Roman" w:eastAsia="Times New Roman" w:hint="default"/>
                <w:sz w:val="21"/>
                <w:szCs w:val="21"/>
              </w:rPr>
            </w:pPr>
            <w:r>
              <w:rPr>
                <w:rFonts w:ascii="Times New Roman"/>
                <w:spacing w:val="-1"/>
                <w:sz w:val="21"/>
              </w:rPr>
              <w:t>99,689.93</w:t>
            </w:r>
          </w:p>
        </w:tc>
        <w:tc>
          <w:tcPr>
            <w:tcW w:w="3056"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right="105"/>
              <w:jc w:val="right"/>
              <w:rPr>
                <w:rFonts w:ascii="Times New Roman" w:hAnsi="Times New Roman" w:cs="Times New Roman" w:eastAsia="Times New Roman" w:hint="default"/>
                <w:sz w:val="21"/>
                <w:szCs w:val="21"/>
              </w:rPr>
            </w:pPr>
            <w:r>
              <w:rPr>
                <w:rFonts w:ascii="Times New Roman"/>
                <w:spacing w:val="-1"/>
                <w:sz w:val="21"/>
              </w:rPr>
              <w:t>-310.07</w:t>
            </w:r>
          </w:p>
        </w:tc>
      </w:tr>
      <w:tr>
        <w:trPr>
          <w:trHeight w:val="282"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5" w:lineRule="exact"/>
              <w:ind w:left="108"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305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101"/>
              <w:jc w:val="right"/>
              <w:rPr>
                <w:rFonts w:ascii="Times New Roman" w:hAnsi="Times New Roman" w:cs="Times New Roman" w:eastAsia="Times New Roman" w:hint="default"/>
                <w:sz w:val="21"/>
                <w:szCs w:val="21"/>
              </w:rPr>
            </w:pPr>
            <w:r>
              <w:rPr>
                <w:rFonts w:ascii="Times New Roman"/>
                <w:spacing w:val="-1"/>
                <w:sz w:val="21"/>
              </w:rPr>
              <w:t>9,990,614.16</w:t>
            </w:r>
          </w:p>
        </w:tc>
        <w:tc>
          <w:tcPr>
            <w:tcW w:w="3056"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103"/>
              <w:jc w:val="right"/>
              <w:rPr>
                <w:rFonts w:ascii="Times New Roman" w:hAnsi="Times New Roman" w:cs="Times New Roman" w:eastAsia="Times New Roman" w:hint="default"/>
                <w:sz w:val="21"/>
                <w:szCs w:val="21"/>
              </w:rPr>
            </w:pPr>
            <w:r>
              <w:rPr>
                <w:rFonts w:ascii="Times New Roman"/>
                <w:spacing w:val="-1"/>
                <w:sz w:val="21"/>
              </w:rPr>
              <w:t>-9,385.84</w:t>
            </w:r>
          </w:p>
        </w:tc>
      </w:tr>
      <w:tr>
        <w:trPr>
          <w:trHeight w:val="283"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4" w:lineRule="exact"/>
              <w:ind w:left="108"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3058"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21"/>
                <w:szCs w:val="21"/>
              </w:rPr>
            </w:pPr>
            <w:r>
              <w:rPr>
                <w:rFonts w:ascii="Times New Roman"/>
                <w:spacing w:val="-1"/>
                <w:sz w:val="21"/>
              </w:rPr>
              <w:t>413,391.35</w:t>
            </w:r>
          </w:p>
        </w:tc>
        <w:tc>
          <w:tcPr>
            <w:tcW w:w="305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103"/>
              <w:jc w:val="right"/>
              <w:rPr>
                <w:rFonts w:ascii="Times New Roman" w:hAnsi="Times New Roman" w:cs="Times New Roman" w:eastAsia="Times New Roman" w:hint="default"/>
                <w:sz w:val="21"/>
                <w:szCs w:val="21"/>
              </w:rPr>
            </w:pPr>
            <w:r>
              <w:rPr>
                <w:rFonts w:ascii="Times New Roman"/>
                <w:spacing w:val="-1"/>
                <w:sz w:val="21"/>
              </w:rPr>
              <w:t>-42,147.65</w:t>
            </w:r>
          </w:p>
        </w:tc>
      </w:tr>
      <w:tr>
        <w:trPr>
          <w:trHeight w:val="281"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4" w:lineRule="exact"/>
              <w:ind w:left="108"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3058"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101"/>
              <w:jc w:val="right"/>
              <w:rPr>
                <w:rFonts w:ascii="Times New Roman" w:hAnsi="Times New Roman" w:cs="Times New Roman" w:eastAsia="Times New Roman" w:hint="default"/>
                <w:sz w:val="21"/>
                <w:szCs w:val="21"/>
              </w:rPr>
            </w:pPr>
            <w:r>
              <w:rPr>
                <w:rFonts w:ascii="Times New Roman"/>
                <w:spacing w:val="-1"/>
                <w:sz w:val="21"/>
              </w:rPr>
              <w:t>7,384,362.73</w:t>
            </w:r>
          </w:p>
        </w:tc>
        <w:tc>
          <w:tcPr>
            <w:tcW w:w="305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103"/>
              <w:jc w:val="right"/>
              <w:rPr>
                <w:rFonts w:ascii="Times New Roman" w:hAnsi="Times New Roman" w:cs="Times New Roman" w:eastAsia="Times New Roman" w:hint="default"/>
                <w:sz w:val="21"/>
                <w:szCs w:val="21"/>
              </w:rPr>
            </w:pPr>
            <w:r>
              <w:rPr>
                <w:rFonts w:ascii="Times New Roman"/>
                <w:spacing w:val="-1"/>
                <w:sz w:val="21"/>
              </w:rPr>
              <w:t>102,216.79</w:t>
            </w:r>
          </w:p>
        </w:tc>
      </w:tr>
      <w:tr>
        <w:trPr>
          <w:trHeight w:val="286" w:hRule="exact"/>
        </w:trPr>
        <w:tc>
          <w:tcPr>
            <w:tcW w:w="3495" w:type="dxa"/>
            <w:tcBorders>
              <w:top w:val="nil" w:sz="6" w:space="0" w:color="auto"/>
              <w:left w:val="nil" w:sz="6" w:space="0" w:color="auto"/>
              <w:bottom w:val="nil" w:sz="6" w:space="0" w:color="auto"/>
              <w:right w:val="nil" w:sz="6" w:space="0" w:color="auto"/>
            </w:tcBorders>
          </w:tcPr>
          <w:p>
            <w:pPr>
              <w:pStyle w:val="TableParagraph"/>
              <w:spacing w:line="244" w:lineRule="exact"/>
              <w:ind w:left="108"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3058"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21"/>
                <w:szCs w:val="21"/>
              </w:rPr>
            </w:pPr>
            <w:r>
              <w:rPr>
                <w:rFonts w:ascii="Times New Roman"/>
                <w:spacing w:val="-1"/>
                <w:sz w:val="21"/>
              </w:rPr>
              <w:t>10,392,254.34</w:t>
            </w:r>
          </w:p>
        </w:tc>
        <w:tc>
          <w:tcPr>
            <w:tcW w:w="3056"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103"/>
              <w:jc w:val="right"/>
              <w:rPr>
                <w:rFonts w:ascii="Times New Roman" w:hAnsi="Times New Roman" w:cs="Times New Roman" w:eastAsia="Times New Roman" w:hint="default"/>
                <w:sz w:val="21"/>
                <w:szCs w:val="21"/>
              </w:rPr>
            </w:pPr>
            <w:r>
              <w:rPr>
                <w:rFonts w:ascii="Times New Roman"/>
                <w:spacing w:val="-1"/>
                <w:sz w:val="21"/>
              </w:rPr>
              <w:t>341,191.25</w:t>
            </w:r>
          </w:p>
        </w:tc>
      </w:tr>
      <w:tr>
        <w:trPr>
          <w:trHeight w:val="288" w:hRule="exact"/>
        </w:trPr>
        <w:tc>
          <w:tcPr>
            <w:tcW w:w="3495" w:type="dxa"/>
            <w:tcBorders>
              <w:top w:val="nil" w:sz="6" w:space="0" w:color="auto"/>
              <w:left w:val="nil" w:sz="6" w:space="0" w:color="auto"/>
              <w:bottom w:val="single" w:sz="12"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30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101"/>
              <w:jc w:val="right"/>
              <w:rPr>
                <w:rFonts w:ascii="Times New Roman" w:hAnsi="Times New Roman" w:cs="Times New Roman" w:eastAsia="Times New Roman" w:hint="default"/>
                <w:sz w:val="21"/>
                <w:szCs w:val="21"/>
              </w:rPr>
            </w:pPr>
            <w:r>
              <w:rPr>
                <w:rFonts w:ascii="Times New Roman"/>
                <w:spacing w:val="-1"/>
                <w:sz w:val="21"/>
              </w:rPr>
              <w:t>9,618,843.41</w:t>
            </w:r>
          </w:p>
        </w:tc>
        <w:tc>
          <w:tcPr>
            <w:tcW w:w="3056"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103"/>
              <w:jc w:val="right"/>
              <w:rPr>
                <w:rFonts w:ascii="Times New Roman" w:hAnsi="Times New Roman" w:cs="Times New Roman" w:eastAsia="Times New Roman" w:hint="default"/>
                <w:sz w:val="21"/>
                <w:szCs w:val="21"/>
              </w:rPr>
            </w:pPr>
            <w:r>
              <w:rPr>
                <w:rFonts w:ascii="Times New Roman"/>
                <w:spacing w:val="-1"/>
                <w:sz w:val="21"/>
              </w:rPr>
              <w:t>-172,933.53</w:t>
            </w:r>
          </w:p>
        </w:tc>
      </w:tr>
    </w:tbl>
    <w:p>
      <w:pPr>
        <w:pStyle w:val="Heading6"/>
        <w:spacing w:line="240" w:lineRule="auto" w:before="53"/>
        <w:ind w:left="615" w:right="621"/>
        <w:jc w:val="left"/>
        <w:rPr>
          <w:rFonts w:ascii="宋体" w:hAnsi="宋体" w:cs="宋体" w:eastAsia="宋体" w:hint="default"/>
          <w:b w:val="0"/>
          <w:bCs w:val="0"/>
        </w:rPr>
      </w:pPr>
      <w:r>
        <w:rPr/>
        <w:pict>
          <v:group style="position:absolute;margin-left:57.48pt;margin-top:-48.854355pt;width:480.5pt;height:28.2pt;mso-position-horizontal-relative:page;mso-position-vertical-relative:paragraph;z-index:-1050880" coordorigin="1150,-977" coordsize="9610,564">
            <v:shape style="position:absolute;left:1150;top:-977;width:3510;height:110" type="#_x0000_t75" stroked="false">
              <v:imagedata r:id="rId271" o:title=""/>
            </v:shape>
            <v:shape style="position:absolute;left:4635;top:-881;width:3072;height:14" type="#_x0000_t75" stroked="false">
              <v:imagedata r:id="rId272" o:title=""/>
            </v:shape>
            <v:shape style="position:absolute;left:7693;top:-876;width:3065;height:10" type="#_x0000_t75" stroked="false">
              <v:imagedata r:id="rId265" o:title=""/>
            </v:shape>
            <v:group style="position:absolute;left:4640;top:-867;width:10;height:20" coordorigin="4640,-867" coordsize="10,20">
              <v:shape style="position:absolute;left:4640;top:-867;width:10;height:20" coordorigin="4640,-867" coordsize="10,20" path="m4640,-847l4650,-847,4650,-867,4640,-867,4640,-847xe" filled="true" fillcolor="#000000" stroked="false">
                <v:path arrowok="t"/>
                <v:fill type="solid"/>
              </v:shape>
            </v:group>
            <v:group style="position:absolute;left:4640;top:-847;width:10;height:20" coordorigin="4640,-847" coordsize="10,20">
              <v:shape style="position:absolute;left:4640;top:-847;width:10;height:20" coordorigin="4640,-847" coordsize="10,20" path="m4640,-828l4650,-828,4650,-847,4640,-847,4640,-828xe" filled="true" fillcolor="#000000" stroked="false">
                <v:path arrowok="t"/>
                <v:fill type="solid"/>
              </v:shape>
            </v:group>
            <v:group style="position:absolute;left:4640;top:-828;width:10;height:20" coordorigin="4640,-828" coordsize="10,20">
              <v:shape style="position:absolute;left:4640;top:-828;width:10;height:20" coordorigin="4640,-828" coordsize="10,20" path="m4640,-809l4650,-809,4650,-828,4640,-828,4640,-809xe" filled="true" fillcolor="#000000" stroked="false">
                <v:path arrowok="t"/>
                <v:fill type="solid"/>
              </v:shape>
            </v:group>
            <v:group style="position:absolute;left:4640;top:-809;width:10;height:20" coordorigin="4640,-809" coordsize="10,20">
              <v:shape style="position:absolute;left:4640;top:-809;width:10;height:20" coordorigin="4640,-809" coordsize="10,20" path="m4640,-790l4650,-790,4650,-809,4640,-809,4640,-790xe" filled="true" fillcolor="#000000" stroked="false">
                <v:path arrowok="t"/>
                <v:fill type="solid"/>
              </v:shape>
            </v:group>
            <v:group style="position:absolute;left:4640;top:-790;width:10;height:20" coordorigin="4640,-790" coordsize="10,20">
              <v:shape style="position:absolute;left:4640;top:-790;width:10;height:20" coordorigin="4640,-790" coordsize="10,20" path="m4640,-771l4650,-771,4650,-790,4640,-790,4640,-771xe" filled="true" fillcolor="#000000" stroked="false">
                <v:path arrowok="t"/>
                <v:fill type="solid"/>
              </v:shape>
            </v:group>
            <v:group style="position:absolute;left:4640;top:-771;width:10;height:20" coordorigin="4640,-771" coordsize="10,20">
              <v:shape style="position:absolute;left:4640;top:-771;width:10;height:20" coordorigin="4640,-771" coordsize="10,20" path="m4640,-751l4650,-751,4650,-771,4640,-771,4640,-751xe" filled="true" fillcolor="#000000" stroked="false">
                <v:path arrowok="t"/>
                <v:fill type="solid"/>
              </v:shape>
            </v:group>
            <v:group style="position:absolute;left:4640;top:-751;width:10;height:20" coordorigin="4640,-751" coordsize="10,20">
              <v:shape style="position:absolute;left:4640;top:-751;width:10;height:20" coordorigin="4640,-751" coordsize="10,20" path="m4640,-732l4650,-732,4650,-751,4640,-751,4640,-732xe" filled="true" fillcolor="#000000" stroked="false">
                <v:path arrowok="t"/>
                <v:fill type="solid"/>
              </v:shape>
            </v:group>
            <v:group style="position:absolute;left:4640;top:-732;width:10;height:20" coordorigin="4640,-732" coordsize="10,20">
              <v:shape style="position:absolute;left:4640;top:-732;width:10;height:20" coordorigin="4640,-732" coordsize="10,20" path="m4640,-713l4650,-713,4650,-732,4640,-732,4640,-713xe" filled="true" fillcolor="#000000" stroked="false">
                <v:path arrowok="t"/>
                <v:fill type="solid"/>
              </v:shape>
            </v:group>
            <v:group style="position:absolute;left:4640;top:-713;width:10;height:20" coordorigin="4640,-713" coordsize="10,20">
              <v:shape style="position:absolute;left:4640;top:-713;width:10;height:20" coordorigin="4640,-713" coordsize="10,20" path="m4640,-694l4650,-694,4650,-713,4640,-713,4640,-694xe" filled="true" fillcolor="#000000" stroked="false">
                <v:path arrowok="t"/>
                <v:fill type="solid"/>
              </v:shape>
              <v:shape style="position:absolute;left:1150;top:-694;width:3510;height:108" type="#_x0000_t75" stroked="false">
                <v:imagedata r:id="rId273" o:title=""/>
              </v:shape>
              <v:shape style="position:absolute;left:4635;top:-598;width:3072;height:12" type="#_x0000_t75" stroked="false">
                <v:imagedata r:id="rId274" o:title=""/>
              </v:shape>
              <v:shape style="position:absolute;left:7693;top:-595;width:3065;height:10" type="#_x0000_t75" stroked="false">
                <v:imagedata r:id="rId265" o:title=""/>
              </v:shape>
            </v:group>
            <v:group style="position:absolute;left:4640;top:-586;width:10;height:20" coordorigin="4640,-586" coordsize="10,20">
              <v:shape style="position:absolute;left:4640;top:-586;width:10;height:20" coordorigin="4640,-586" coordsize="10,20" path="m4640,-567l4650,-567,4650,-586,4640,-586,4640,-567xe" filled="true" fillcolor="#000000" stroked="false">
                <v:path arrowok="t"/>
                <v:fill type="solid"/>
              </v:shape>
            </v:group>
            <v:group style="position:absolute;left:4640;top:-567;width:10;height:20" coordorigin="4640,-567" coordsize="10,20">
              <v:shape style="position:absolute;left:4640;top:-567;width:10;height:20" coordorigin="4640,-567" coordsize="10,20" path="m4640,-547l4650,-547,4650,-567,4640,-567,4640,-547xe" filled="true" fillcolor="#000000" stroked="false">
                <v:path arrowok="t"/>
                <v:fill type="solid"/>
              </v:shape>
            </v:group>
            <v:group style="position:absolute;left:4640;top:-547;width:10;height:20" coordorigin="4640,-547" coordsize="10,20">
              <v:shape style="position:absolute;left:4640;top:-547;width:10;height:20" coordorigin="4640,-547" coordsize="10,20" path="m4640,-528l4650,-528,4650,-547,4640,-547,4640,-528xe" filled="true" fillcolor="#000000" stroked="false">
                <v:path arrowok="t"/>
                <v:fill type="solid"/>
              </v:shape>
            </v:group>
            <v:group style="position:absolute;left:4640;top:-528;width:10;height:20" coordorigin="4640,-528" coordsize="10,20">
              <v:shape style="position:absolute;left:4640;top:-528;width:10;height:20" coordorigin="4640,-528" coordsize="10,20" path="m4640,-509l4650,-509,4650,-528,4640,-528,4640,-509xe" filled="true" fillcolor="#000000" stroked="false">
                <v:path arrowok="t"/>
                <v:fill type="solid"/>
              </v:shape>
            </v:group>
            <v:group style="position:absolute;left:4640;top:-509;width:10;height:20" coordorigin="4640,-509" coordsize="10,20">
              <v:shape style="position:absolute;left:4640;top:-509;width:10;height:20" coordorigin="4640,-509" coordsize="10,20" path="m4640,-490l4650,-490,4650,-509,4640,-509,4640,-490xe" filled="true" fillcolor="#000000" stroked="false">
                <v:path arrowok="t"/>
                <v:fill type="solid"/>
              </v:shape>
            </v:group>
            <v:group style="position:absolute;left:4640;top:-490;width:10;height:20" coordorigin="4640,-490" coordsize="10,20">
              <v:shape style="position:absolute;left:4640;top:-490;width:10;height:20" coordorigin="4640,-490" coordsize="10,20" path="m4640,-471l4650,-471,4650,-490,4640,-490,4640,-471xe" filled="true" fillcolor="#000000" stroked="false">
                <v:path arrowok="t"/>
                <v:fill type="solid"/>
              </v:shape>
            </v:group>
            <v:group style="position:absolute;left:4640;top:-471;width:10;height:20" coordorigin="4640,-471" coordsize="10,20">
              <v:shape style="position:absolute;left:4640;top:-471;width:10;height:20" coordorigin="4640,-471" coordsize="10,20" path="m4640,-451l4650,-451,4650,-471,4640,-471,4640,-451xe" filled="true" fillcolor="#000000" stroked="false">
                <v:path arrowok="t"/>
                <v:fill type="solid"/>
              </v:shape>
            </v:group>
            <v:group style="position:absolute;left:4640;top:-451;width:10;height:20" coordorigin="4640,-451" coordsize="10,20">
              <v:shape style="position:absolute;left:4640;top:-451;width:10;height:20" coordorigin="4640,-451" coordsize="10,20" path="m4640,-432l4650,-432,4650,-451,4640,-451,4640,-432xe" filled="true" fillcolor="#000000" stroked="false">
                <v:path arrowok="t"/>
                <v:fill type="solid"/>
              </v:shape>
            </v:group>
            <v:group style="position:absolute;left:4640;top:-432;width:10;height:20" coordorigin="4640,-432" coordsize="10,20">
              <v:shape style="position:absolute;left:4640;top:-432;width:10;height:20" coordorigin="4640,-432" coordsize="10,20" path="m4640,-413l4650,-413,4650,-432,4640,-432,4640,-413xe" filled="true" fillcolor="#000000" stroked="false">
                <v:path arrowok="t"/>
                <v:fill type="solid"/>
              </v:shape>
            </v:group>
            <w10:wrap type="none"/>
          </v:group>
        </w:pict>
      </w:r>
      <w:r>
        <w:rPr/>
        <w:pict>
          <v:group style="position:absolute;margin-left:57.48pt;margin-top:-20.654354pt;width:480.5pt;height:5.55pt;mso-position-horizontal-relative:page;mso-position-vertical-relative:paragraph;z-index:-1050856" coordorigin="1150,-413" coordsize="9610,111">
            <v:shape style="position:absolute;left:1150;top:-413;width:3510;height:110" type="#_x0000_t75" stroked="false">
              <v:imagedata r:id="rId275" o:title=""/>
            </v:shape>
            <v:shape style="position:absolute;left:4635;top:-317;width:3072;height:14" type="#_x0000_t75" stroked="false">
              <v:imagedata r:id="rId276" o:title=""/>
            </v:shape>
            <v:shape style="position:absolute;left:7693;top:-312;width:3065;height:10" type="#_x0000_t75" stroked="false">
              <v:imagedata r:id="rId265" o:title=""/>
            </v:shape>
            <w10:wrap type="none"/>
          </v:group>
        </w:pict>
      </w:r>
      <w:r>
        <w:rPr/>
        <w:pict>
          <v:shape style="position:absolute;margin-left:232.009995pt;margin-top:-1.694445pt;width:.47991pt;height:.24pt;mso-position-horizontal-relative:page;mso-position-vertical-relative:paragraph;z-index:6472" type="#_x0000_t75" stroked="false">
            <v:imagedata r:id="rId277" o:title=""/>
          </v:shape>
        </w:pict>
      </w:r>
      <w:r>
        <w:rPr/>
        <w:pict>
          <v:shape style="position:absolute;margin-left:384.910004pt;margin-top:-1.694445pt;width:.47991pt;height:.24pt;mso-position-horizontal-relative:page;mso-position-vertical-relative:paragraph;z-index:6496" type="#_x0000_t75" stroked="false">
            <v:imagedata r:id="rId277" o:title=""/>
          </v:shape>
        </w:pict>
      </w:r>
      <w:r>
        <w:rPr>
          <w:rFonts w:ascii="宋体" w:hAnsi="宋体" w:cs="宋体" w:eastAsia="宋体" w:hint="default"/>
          <w:b w:val="0"/>
          <w:bCs w:val="0"/>
        </w:rPr>
        <w:t>（</w:t>
      </w:r>
      <w:r>
        <w:rPr>
          <w:rFonts w:ascii="Times New Roman" w:hAnsi="Times New Roman" w:cs="Times New Roman" w:eastAsia="Times New Roman" w:hint="default"/>
          <w:b w:val="0"/>
          <w:bCs w:val="0"/>
        </w:rPr>
        <w:t>2</w:t>
      </w:r>
      <w:r>
        <w:rPr>
          <w:rFonts w:ascii="宋体" w:hAnsi="宋体" w:cs="宋体" w:eastAsia="宋体" w:hint="default"/>
          <w:b w:val="0"/>
          <w:bCs w:val="0"/>
        </w:rPr>
        <w:t>）</w:t>
      </w:r>
      <w:r>
        <w:rPr/>
        <w:t>本报告期间无本期不再纳入合并范围的主体</w:t>
      </w:r>
      <w:r>
        <w:rPr>
          <w:rFonts w:ascii="宋体" w:hAnsi="宋体" w:cs="宋体" w:eastAsia="宋体" w:hint="default"/>
          <w:b w:val="0"/>
          <w:bCs w:val="0"/>
        </w:rPr>
        <w:t>。</w:t>
      </w:r>
    </w:p>
    <w:p>
      <w:pPr>
        <w:spacing w:line="240" w:lineRule="auto" w:before="0"/>
        <w:rPr>
          <w:rFonts w:ascii="宋体" w:hAnsi="宋体" w:cs="宋体" w:eastAsia="宋体" w:hint="default"/>
          <w:sz w:val="24"/>
          <w:szCs w:val="24"/>
        </w:rPr>
      </w:pPr>
    </w:p>
    <w:p>
      <w:pPr>
        <w:pStyle w:val="Heading5"/>
        <w:spacing w:line="240" w:lineRule="auto" w:before="183"/>
        <w:ind w:right="621"/>
        <w:jc w:val="left"/>
        <w:rPr>
          <w:b w:val="0"/>
          <w:bCs w:val="0"/>
        </w:rPr>
      </w:pPr>
      <w:r>
        <w:rPr/>
        <w:pict>
          <v:shape style="position:absolute;margin-left:227.449997pt;margin-top:52.891556pt;width:.48pt;height:.12pt;mso-position-horizontal-relative:page;mso-position-vertical-relative:paragraph;z-index:6520" type="#_x0000_t75" stroked="false">
            <v:imagedata r:id="rId277" o:title=""/>
          </v:shape>
        </w:pict>
      </w:r>
      <w:r>
        <w:rPr/>
        <w:pict>
          <v:shape style="position:absolute;margin-left:304.130005pt;margin-top:52.891556pt;width:.48001pt;height:.12pt;mso-position-horizontal-relative:page;mso-position-vertical-relative:paragraph;z-index:6544" type="#_x0000_t75" stroked="false">
            <v:imagedata r:id="rId277" o:title=""/>
          </v:shape>
        </w:pict>
      </w:r>
      <w:r>
        <w:rPr/>
        <w:pict>
          <v:shape style="position:absolute;margin-left:60.720001pt;margin-top:76.051598pt;width:476.805074pt;height:5.07pt;mso-position-horizontal-relative:page;mso-position-vertical-relative:paragraph;z-index:-1050736" type="#_x0000_t75" stroked="false">
            <v:imagedata r:id="rId278" o:title=""/>
          </v:shape>
        </w:pict>
      </w:r>
      <w:r>
        <w:rPr/>
        <w:pict>
          <v:shape style="position:absolute;margin-left:60.720001pt;margin-top:108.331512pt;width:473.940485pt;height:.48pt;mso-position-horizontal-relative:page;mso-position-vertical-relative:paragraph;z-index:-1050712" type="#_x0000_t75" stroked="false">
            <v:imagedata r:id="rId279" o:title=""/>
          </v:shape>
        </w:pict>
      </w:r>
      <w:r>
        <w:rPr>
          <w:rFonts w:ascii="Times New Roman" w:hAnsi="Times New Roman" w:cs="Times New Roman" w:eastAsia="Times New Roman" w:hint="default"/>
        </w:rPr>
        <w:t>4.</w:t>
      </w:r>
      <w:r>
        <w:rPr/>
        <w:t>本期发生的非同一控制下企业合并</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15"/>
          <w:szCs w:val="15"/>
        </w:rPr>
      </w:pPr>
    </w:p>
    <w:tbl>
      <w:tblPr>
        <w:tblW w:w="0" w:type="auto"/>
        <w:jc w:val="left"/>
        <w:tblInd w:w="880" w:type="dxa"/>
        <w:tblLayout w:type="fixed"/>
        <w:tblCellMar>
          <w:top w:w="0" w:type="dxa"/>
          <w:left w:w="0" w:type="dxa"/>
          <w:bottom w:w="0" w:type="dxa"/>
          <w:right w:w="0" w:type="dxa"/>
        </w:tblCellMar>
        <w:tblLook w:val="01E0"/>
      </w:tblPr>
      <w:tblGrid>
        <w:gridCol w:w="3354"/>
        <w:gridCol w:w="1534"/>
        <w:gridCol w:w="4607"/>
      </w:tblGrid>
      <w:tr>
        <w:trPr>
          <w:trHeight w:val="478" w:hRule="exact"/>
        </w:trPr>
        <w:tc>
          <w:tcPr>
            <w:tcW w:w="335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7"/>
              <w:ind w:left="21" w:right="0"/>
              <w:jc w:val="center"/>
              <w:rPr>
                <w:rFonts w:ascii="宋体" w:hAnsi="宋体" w:cs="宋体" w:eastAsia="宋体" w:hint="default"/>
                <w:sz w:val="21"/>
                <w:szCs w:val="21"/>
              </w:rPr>
            </w:pPr>
            <w:r>
              <w:rPr>
                <w:rFonts w:ascii="宋体" w:hAnsi="宋体" w:cs="宋体" w:eastAsia="宋体" w:hint="default"/>
                <w:b/>
                <w:bCs/>
                <w:sz w:val="21"/>
                <w:szCs w:val="21"/>
              </w:rPr>
              <w:t>被合并方</w:t>
            </w:r>
            <w:r>
              <w:rPr>
                <w:rFonts w:ascii="宋体" w:hAnsi="宋体" w:cs="宋体" w:eastAsia="宋体" w:hint="default"/>
                <w:sz w:val="21"/>
                <w:szCs w:val="21"/>
              </w:rPr>
            </w:r>
          </w:p>
        </w:tc>
        <w:tc>
          <w:tcPr>
            <w:tcW w:w="15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7"/>
              <w:ind w:left="338" w:right="0"/>
              <w:jc w:val="left"/>
              <w:rPr>
                <w:rFonts w:ascii="宋体" w:hAnsi="宋体" w:cs="宋体" w:eastAsia="宋体" w:hint="default"/>
                <w:sz w:val="21"/>
                <w:szCs w:val="21"/>
              </w:rPr>
            </w:pPr>
            <w:r>
              <w:rPr>
                <w:rFonts w:ascii="宋体" w:hAnsi="宋体" w:cs="宋体" w:eastAsia="宋体" w:hint="default"/>
                <w:b/>
                <w:bCs/>
                <w:sz w:val="21"/>
                <w:szCs w:val="21"/>
              </w:rPr>
              <w:t>商誉金额</w:t>
            </w:r>
            <w:r>
              <w:rPr>
                <w:rFonts w:ascii="宋体" w:hAnsi="宋体" w:cs="宋体" w:eastAsia="宋体" w:hint="default"/>
                <w:sz w:val="21"/>
                <w:szCs w:val="21"/>
              </w:rPr>
            </w:r>
          </w:p>
        </w:tc>
        <w:tc>
          <w:tcPr>
            <w:tcW w:w="4607" w:type="dxa"/>
            <w:tcBorders>
              <w:top w:val="single" w:sz="12" w:space="0" w:color="000000"/>
              <w:left w:val="single" w:sz="4" w:space="0" w:color="000000"/>
              <w:bottom w:val="nil" w:sz="6" w:space="0" w:color="auto"/>
              <w:right w:val="nil" w:sz="6" w:space="0" w:color="auto"/>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b/>
                <w:bCs/>
                <w:sz w:val="21"/>
                <w:szCs w:val="21"/>
              </w:rPr>
              <w:t>商誉的计算方法</w:t>
            </w:r>
            <w:r>
              <w:rPr>
                <w:rFonts w:ascii="宋体" w:hAnsi="宋体" w:cs="宋体" w:eastAsia="宋体" w:hint="default"/>
                <w:sz w:val="21"/>
                <w:szCs w:val="21"/>
              </w:rPr>
            </w:r>
          </w:p>
        </w:tc>
      </w:tr>
      <w:tr>
        <w:trPr>
          <w:trHeight w:val="649" w:hRule="exact"/>
        </w:trPr>
        <w:tc>
          <w:tcPr>
            <w:tcW w:w="3354"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黑体" w:hAnsi="黑体" w:cs="黑体" w:eastAsia="黑体" w:hint="default"/>
                <w:b/>
                <w:bCs/>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黑体" w:hAnsi="黑体" w:cs="黑体" w:eastAsia="黑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166,578.45</w:t>
            </w:r>
          </w:p>
        </w:tc>
        <w:tc>
          <w:tcPr>
            <w:tcW w:w="4607" w:type="dxa"/>
            <w:tcBorders>
              <w:top w:val="nil" w:sz="6" w:space="0" w:color="auto"/>
              <w:left w:val="single" w:sz="4" w:space="0" w:color="000000"/>
              <w:bottom w:val="nil" w:sz="6" w:space="0" w:color="auto"/>
              <w:right w:val="nil" w:sz="6" w:space="0" w:color="auto"/>
            </w:tcBorders>
          </w:tcPr>
          <w:p>
            <w:pPr>
              <w:pStyle w:val="TableParagraph"/>
              <w:spacing w:line="272" w:lineRule="exact" w:before="94"/>
              <w:ind w:left="103" w:right="290"/>
              <w:jc w:val="left"/>
              <w:rPr>
                <w:rFonts w:ascii="宋体" w:hAnsi="宋体" w:cs="宋体" w:eastAsia="宋体" w:hint="default"/>
                <w:sz w:val="21"/>
                <w:szCs w:val="21"/>
              </w:rPr>
            </w:pPr>
            <w:r>
              <w:rPr>
                <w:rFonts w:ascii="宋体" w:hAnsi="宋体" w:cs="宋体" w:eastAsia="宋体" w:hint="default"/>
                <w:spacing w:val="-2"/>
                <w:sz w:val="21"/>
                <w:szCs w:val="21"/>
              </w:rPr>
              <w:t>企业合并成本与取得被购买方可辨认净资产公</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允价值的差额确认为商誉</w:t>
            </w:r>
          </w:p>
        </w:tc>
      </w:tr>
      <w:tr>
        <w:trPr>
          <w:trHeight w:val="556" w:hRule="exact"/>
        </w:trPr>
        <w:tc>
          <w:tcPr>
            <w:tcW w:w="3354"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101"/>
              <w:jc w:val="right"/>
              <w:rPr>
                <w:rFonts w:ascii="Times New Roman" w:hAnsi="Times New Roman" w:cs="Times New Roman" w:eastAsia="Times New Roman" w:hint="default"/>
                <w:sz w:val="21"/>
                <w:szCs w:val="21"/>
              </w:rPr>
            </w:pPr>
            <w:r>
              <w:rPr>
                <w:rFonts w:ascii="Times New Roman"/>
                <w:spacing w:val="-1"/>
                <w:sz w:val="21"/>
              </w:rPr>
              <w:t>2,717,854.06</w:t>
            </w:r>
          </w:p>
        </w:tc>
        <w:tc>
          <w:tcPr>
            <w:tcW w:w="4607" w:type="dxa"/>
            <w:tcBorders>
              <w:top w:val="nil" w:sz="6" w:space="0" w:color="auto"/>
              <w:left w:val="single" w:sz="4" w:space="0" w:color="000000"/>
              <w:bottom w:val="nil" w:sz="6" w:space="0" w:color="auto"/>
              <w:right w:val="nil" w:sz="6" w:space="0" w:color="auto"/>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企业合并成本与取得被购买方可辨认净资产公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允价值的差额确认为商誉</w:t>
            </w:r>
          </w:p>
        </w:tc>
      </w:tr>
      <w:tr>
        <w:trPr>
          <w:trHeight w:val="535" w:hRule="exact"/>
        </w:trPr>
        <w:tc>
          <w:tcPr>
            <w:tcW w:w="3354" w:type="dxa"/>
            <w:tcBorders>
              <w:top w:val="nil" w:sz="6" w:space="0" w:color="auto"/>
              <w:left w:val="nil" w:sz="6" w:space="0" w:color="auto"/>
              <w:bottom w:val="nil" w:sz="6" w:space="0" w:color="auto"/>
              <w:right w:val="single" w:sz="4" w:space="0" w:color="000000"/>
            </w:tcBorders>
          </w:tcPr>
          <w:p>
            <w:pPr>
              <w:pStyle w:val="TableParagraph"/>
              <w:spacing w:line="240" w:lineRule="auto" w:before="108"/>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济南明康大药房有限公司</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101"/>
              <w:jc w:val="right"/>
              <w:rPr>
                <w:rFonts w:ascii="Times New Roman" w:hAnsi="Times New Roman" w:cs="Times New Roman" w:eastAsia="Times New Roman" w:hint="default"/>
                <w:sz w:val="21"/>
                <w:szCs w:val="21"/>
              </w:rPr>
            </w:pPr>
            <w:r>
              <w:rPr>
                <w:rFonts w:ascii="Times New Roman"/>
                <w:spacing w:val="-1"/>
                <w:sz w:val="21"/>
              </w:rPr>
              <w:t>44,461.00</w:t>
            </w:r>
          </w:p>
        </w:tc>
        <w:tc>
          <w:tcPr>
            <w:tcW w:w="4607" w:type="dxa"/>
            <w:tcBorders>
              <w:top w:val="nil" w:sz="6" w:space="0" w:color="auto"/>
              <w:left w:val="single" w:sz="4" w:space="0" w:color="000000"/>
              <w:bottom w:val="nil" w:sz="6" w:space="0" w:color="auto"/>
              <w:right w:val="nil" w:sz="6" w:space="0" w:color="auto"/>
            </w:tcBorders>
          </w:tcPr>
          <w:p>
            <w:pPr>
              <w:pStyle w:val="TableParagraph"/>
              <w:spacing w:line="245"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企业合并成本与取得被购买方可辨认净资产公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允价值的差额确认为商誉</w:t>
            </w:r>
          </w:p>
        </w:tc>
      </w:tr>
      <w:tr>
        <w:trPr>
          <w:trHeight w:val="507" w:hRule="exact"/>
        </w:trPr>
        <w:tc>
          <w:tcPr>
            <w:tcW w:w="3354" w:type="dxa"/>
            <w:tcBorders>
              <w:top w:val="nil" w:sz="6" w:space="0" w:color="auto"/>
              <w:left w:val="nil" w:sz="6" w:space="0" w:color="auto"/>
              <w:bottom w:val="single" w:sz="12" w:space="0" w:color="000000"/>
              <w:right w:val="single" w:sz="4" w:space="0" w:color="000000"/>
            </w:tcBorders>
          </w:tcPr>
          <w:p>
            <w:pPr>
              <w:pStyle w:val="TableParagraph"/>
              <w:spacing w:line="240" w:lineRule="auto" w:before="88"/>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53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8"/>
              <w:ind w:right="0"/>
              <w:jc w:val="left"/>
              <w:rPr>
                <w:rFonts w:ascii="黑体" w:hAnsi="黑体" w:cs="黑体" w:eastAsia="黑体" w:hint="default"/>
                <w:b/>
                <w:bCs/>
                <w:sz w:val="17"/>
                <w:szCs w:val="17"/>
              </w:rPr>
            </w:pPr>
          </w:p>
        </w:tc>
        <w:tc>
          <w:tcPr>
            <w:tcW w:w="4607"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8"/>
              <w:ind w:right="0"/>
              <w:jc w:val="left"/>
              <w:rPr>
                <w:rFonts w:ascii="黑体" w:hAnsi="黑体" w:cs="黑体" w:eastAsia="黑体" w:hint="default"/>
                <w:b/>
                <w:bCs/>
                <w:sz w:val="17"/>
                <w:szCs w:val="17"/>
              </w:rPr>
            </w:pPr>
          </w:p>
        </w:tc>
      </w:tr>
    </w:tbl>
    <w:p>
      <w:pPr>
        <w:spacing w:line="240" w:lineRule="auto" w:before="5"/>
        <w:rPr>
          <w:rFonts w:ascii="黑体" w:hAnsi="黑体" w:cs="黑体" w:eastAsia="黑体" w:hint="default"/>
          <w:b/>
          <w:bCs/>
          <w:sz w:val="25"/>
          <w:szCs w:val="25"/>
        </w:rPr>
      </w:pPr>
    </w:p>
    <w:p>
      <w:pPr>
        <w:pStyle w:val="Heading3"/>
        <w:spacing w:line="240" w:lineRule="auto"/>
        <w:ind w:left="776" w:right="621"/>
        <w:jc w:val="left"/>
        <w:rPr>
          <w:b w:val="0"/>
          <w:bCs w:val="0"/>
        </w:rPr>
      </w:pPr>
      <w:r>
        <w:rPr/>
        <w:pict>
          <v:shape style="position:absolute;margin-left:60.720001pt;margin-top:-69.652504pt;width:473.970106pt;height:.48pt;mso-position-horizontal-relative:page;mso-position-vertical-relative:paragraph;z-index:-1050688" type="#_x0000_t75" stroked="false">
            <v:imagedata r:id="rId279" o:title=""/>
          </v:shape>
        </w:pict>
      </w:r>
      <w:r>
        <w:rPr/>
        <w:pict>
          <v:shape style="position:absolute;margin-left:60.720001pt;margin-top:-41.932503pt;width:473.970106pt;height:.48pt;mso-position-horizontal-relative:page;mso-position-vertical-relative:paragraph;z-index:-1050664" type="#_x0000_t75" stroked="false">
            <v:imagedata r:id="rId279" o:title=""/>
          </v:shape>
        </w:pict>
      </w:r>
      <w:r>
        <w:rPr/>
        <w:pict>
          <v:shape style="position:absolute;margin-left:227.449997pt;margin-top:-18.412481pt;width:.480013pt;height:.36pt;mso-position-horizontal-relative:page;mso-position-vertical-relative:paragraph;z-index:6664" type="#_x0000_t75" stroked="false">
            <v:imagedata r:id="rId277" o:title=""/>
          </v:shape>
        </w:pict>
      </w:r>
      <w:r>
        <w:rPr/>
        <w:pict>
          <v:shape style="position:absolute;margin-left:304.130005pt;margin-top:-18.412481pt;width:.480023pt;height:.36pt;mso-position-horizontal-relative:page;mso-position-vertical-relative:paragraph;z-index:6688" type="#_x0000_t75" stroked="false">
            <v:imagedata r:id="rId277" o:title=""/>
          </v:shape>
        </w:pict>
      </w:r>
      <w:r>
        <w:rPr/>
        <w:t>（七）合并财务报表主要项目注释</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6"/>
          <w:szCs w:val="16"/>
        </w:rPr>
      </w:pPr>
    </w:p>
    <w:p>
      <w:pPr>
        <w:pStyle w:val="BodyText"/>
        <w:spacing w:line="240" w:lineRule="auto" w:before="26"/>
        <w:ind w:left="793" w:right="0"/>
        <w:jc w:val="left"/>
      </w:pPr>
      <w:r>
        <w:rPr/>
        <w:t>下列所披露的财务报表数据，除特别注明之外，“期初数”系指</w:t>
      </w:r>
      <w:r>
        <w:rPr>
          <w:spacing w:val="-25"/>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w:t>
      </w:r>
      <w:r>
        <w:rPr>
          <w:spacing w:val="-25"/>
        </w:rPr>
        <w:t>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t>月</w:t>
      </w:r>
      <w:r>
        <w:rPr>
          <w:spacing w:val="-28"/>
        </w:rPr>
        <w:t> </w:t>
      </w:r>
      <w:r>
        <w:rPr>
          <w:rFonts w:ascii="Times New Roman" w:hAnsi="Times New Roman" w:cs="Times New Roman" w:eastAsia="Times New Roman" w:hint="default"/>
        </w:rPr>
        <w:t>1</w:t>
      </w:r>
      <w:r>
        <w:rPr>
          <w:rFonts w:ascii="Times New Roman" w:hAnsi="Times New Roman" w:cs="Times New Roman" w:eastAsia="Times New Roman" w:hint="default"/>
          <w:spacing w:val="11"/>
        </w:rPr>
        <w:t> </w:t>
      </w:r>
      <w:r>
        <w:rPr/>
        <w:t>日，“期末数”系</w:t>
      </w:r>
    </w:p>
    <w:p>
      <w:pPr>
        <w:pStyle w:val="BodyText"/>
        <w:spacing w:line="240" w:lineRule="auto" w:before="162"/>
        <w:ind w:left="133" w:right="0"/>
        <w:jc w:val="left"/>
      </w:pPr>
      <w:r>
        <w:rPr/>
        <w:t>指</w:t>
      </w:r>
      <w:r>
        <w:rPr>
          <w:spacing w:val="-36"/>
        </w:rPr>
        <w:t> </w:t>
      </w:r>
      <w:r>
        <w:rPr>
          <w:rFonts w:ascii="Times New Roman" w:hAnsi="Times New Roman" w:cs="Times New Roman" w:eastAsia="Times New Roman" w:hint="default"/>
        </w:rPr>
        <w:t>2011 </w:t>
      </w:r>
      <w:r>
        <w:rPr/>
        <w:t>年</w:t>
      </w:r>
      <w:r>
        <w:rPr>
          <w:spacing w:val="-36"/>
        </w:rPr>
        <w:t> </w:t>
      </w:r>
      <w:r>
        <w:rPr>
          <w:rFonts w:ascii="Times New Roman" w:hAnsi="Times New Roman" w:cs="Times New Roman" w:eastAsia="Times New Roman" w:hint="default"/>
        </w:rPr>
        <w:t>12 </w:t>
      </w:r>
      <w:r>
        <w:rPr/>
        <w:t>月</w:t>
      </w:r>
      <w:r>
        <w:rPr>
          <w:spacing w:val="-37"/>
        </w:rPr>
        <w:t> </w:t>
      </w:r>
      <w:r>
        <w:rPr>
          <w:rFonts w:ascii="Times New Roman" w:hAnsi="Times New Roman" w:cs="Times New Roman" w:eastAsia="Times New Roman" w:hint="default"/>
        </w:rPr>
        <w:t>31 </w:t>
      </w:r>
      <w:r>
        <w:rPr/>
        <w:t>日，“本期金额”系指</w:t>
      </w:r>
      <w:r>
        <w:rPr>
          <w:spacing w:val="-36"/>
        </w:rPr>
        <w:t> </w:t>
      </w:r>
      <w:r>
        <w:rPr>
          <w:rFonts w:ascii="Times New Roman" w:hAnsi="Times New Roman" w:cs="Times New Roman" w:eastAsia="Times New Roman" w:hint="default"/>
        </w:rPr>
        <w:t>2011 </w:t>
      </w:r>
      <w:r>
        <w:rPr/>
        <w:t>年</w:t>
      </w:r>
      <w:r>
        <w:rPr>
          <w:spacing w:val="-36"/>
        </w:rPr>
        <w:t> </w:t>
      </w:r>
      <w:r>
        <w:rPr>
          <w:rFonts w:ascii="Times New Roman" w:hAnsi="Times New Roman" w:cs="Times New Roman" w:eastAsia="Times New Roman" w:hint="default"/>
        </w:rPr>
        <w:t>1 </w:t>
      </w:r>
      <w:r>
        <w:rPr/>
        <w:t>月</w:t>
      </w:r>
      <w:r>
        <w:rPr>
          <w:spacing w:val="-36"/>
        </w:rPr>
        <w:t> </w:t>
      </w:r>
      <w:r>
        <w:rPr>
          <w:rFonts w:ascii="Times New Roman" w:hAnsi="Times New Roman" w:cs="Times New Roman" w:eastAsia="Times New Roman" w:hint="default"/>
        </w:rPr>
        <w:t>1 </w:t>
      </w:r>
      <w:r>
        <w:rPr/>
        <w:t>日至</w:t>
      </w:r>
      <w:r>
        <w:rPr>
          <w:spacing w:val="-36"/>
        </w:rPr>
        <w:t> </w:t>
      </w:r>
      <w:r>
        <w:rPr>
          <w:rFonts w:ascii="Times New Roman" w:hAnsi="Times New Roman" w:cs="Times New Roman" w:eastAsia="Times New Roman" w:hint="default"/>
        </w:rPr>
        <w:t>12</w:t>
      </w:r>
      <w:r>
        <w:rPr>
          <w:rFonts w:ascii="Times New Roman" w:hAnsi="Times New Roman" w:cs="Times New Roman" w:eastAsia="Times New Roman" w:hint="default"/>
          <w:spacing w:val="2"/>
        </w:rPr>
        <w:t> </w:t>
      </w:r>
      <w:r>
        <w:rPr/>
        <w:t>月</w:t>
      </w:r>
      <w:r>
        <w:rPr>
          <w:spacing w:val="-36"/>
        </w:rPr>
        <w:t> </w:t>
      </w:r>
      <w:r>
        <w:rPr>
          <w:rFonts w:ascii="Times New Roman" w:hAnsi="Times New Roman" w:cs="Times New Roman" w:eastAsia="Times New Roman" w:hint="default"/>
        </w:rPr>
        <w:t>31 </w:t>
      </w:r>
      <w:r>
        <w:rPr/>
        <w:t>日的发生额，“上期金额”系指</w:t>
      </w:r>
    </w:p>
    <w:p>
      <w:pPr>
        <w:pStyle w:val="BodyText"/>
        <w:spacing w:line="240" w:lineRule="auto" w:before="164"/>
        <w:ind w:left="133" w:right="621"/>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日的发生额，货币单位为人民币元。</w:t>
      </w:r>
    </w:p>
    <w:p>
      <w:pPr>
        <w:spacing w:line="240" w:lineRule="auto" w:before="0"/>
        <w:rPr>
          <w:rFonts w:ascii="宋体" w:hAnsi="宋体" w:cs="宋体" w:eastAsia="宋体" w:hint="default"/>
          <w:sz w:val="24"/>
          <w:szCs w:val="24"/>
        </w:rPr>
      </w:pPr>
    </w:p>
    <w:p>
      <w:pPr>
        <w:pStyle w:val="Heading5"/>
        <w:spacing w:line="240" w:lineRule="auto" w:before="180"/>
        <w:ind w:right="621"/>
        <w:jc w:val="left"/>
        <w:rPr>
          <w:b w:val="0"/>
          <w:bCs w:val="0"/>
        </w:rPr>
      </w:pPr>
      <w:r>
        <w:rPr/>
        <w:pict>
          <v:shape style="position:absolute;margin-left:339.790009pt;margin-top:52.861565pt;width:.48001pt;height:.12pt;mso-position-horizontal-relative:page;mso-position-vertical-relative:paragraph;z-index:6736" type="#_x0000_t75" stroked="false">
            <v:imagedata r:id="rId277" o:title=""/>
          </v:shape>
        </w:pict>
      </w:r>
      <w:r>
        <w:rPr>
          <w:rFonts w:ascii="Times New Roman" w:hAnsi="Times New Roman" w:cs="Times New Roman" w:eastAsia="Times New Roman" w:hint="default"/>
        </w:rPr>
        <w:t>1.</w:t>
      </w:r>
      <w:r>
        <w:rPr/>
        <w:t>货币资金</w:t>
      </w:r>
      <w:r>
        <w:rPr>
          <w:b w:val="0"/>
          <w:bCs w:val="0"/>
        </w:rPr>
      </w:r>
    </w:p>
    <w:p>
      <w:pPr>
        <w:spacing w:line="240" w:lineRule="auto" w:before="0"/>
        <w:rPr>
          <w:rFonts w:ascii="黑体" w:hAnsi="黑体" w:cs="黑体" w:eastAsia="黑体" w:hint="default"/>
          <w:b/>
          <w:bCs/>
          <w:sz w:val="20"/>
          <w:szCs w:val="20"/>
        </w:rPr>
      </w:pPr>
    </w:p>
    <w:p>
      <w:pPr>
        <w:spacing w:line="240" w:lineRule="auto" w:before="3"/>
        <w:rPr>
          <w:rFonts w:ascii="黑体" w:hAnsi="黑体" w:cs="黑体" w:eastAsia="黑体" w:hint="default"/>
          <w:b/>
          <w:bCs/>
          <w:sz w:val="15"/>
          <w:szCs w:val="15"/>
        </w:rPr>
      </w:pPr>
    </w:p>
    <w:tbl>
      <w:tblPr>
        <w:tblW w:w="0" w:type="auto"/>
        <w:jc w:val="left"/>
        <w:tblInd w:w="1053" w:type="dxa"/>
        <w:tblLayout w:type="fixed"/>
        <w:tblCellMar>
          <w:top w:w="0" w:type="dxa"/>
          <w:left w:w="0" w:type="dxa"/>
          <w:bottom w:w="0" w:type="dxa"/>
          <w:right w:w="0" w:type="dxa"/>
        </w:tblCellMar>
        <w:tblLook w:val="01E0"/>
      </w:tblPr>
      <w:tblGrid>
        <w:gridCol w:w="2921"/>
        <w:gridCol w:w="1115"/>
        <w:gridCol w:w="1391"/>
        <w:gridCol w:w="1094"/>
        <w:gridCol w:w="961"/>
        <w:gridCol w:w="1666"/>
      </w:tblGrid>
      <w:tr>
        <w:trPr>
          <w:trHeight w:val="285" w:hRule="exact"/>
        </w:trPr>
        <w:tc>
          <w:tcPr>
            <w:tcW w:w="2921" w:type="dxa"/>
            <w:tcBorders>
              <w:top w:val="single" w:sz="8" w:space="0" w:color="000000"/>
              <w:left w:val="nil" w:sz="6" w:space="0" w:color="auto"/>
              <w:bottom w:val="nil" w:sz="6" w:space="0" w:color="auto"/>
              <w:right w:val="nil" w:sz="6" w:space="0" w:color="auto"/>
            </w:tcBorders>
          </w:tcPr>
          <w:p>
            <w:pPr/>
          </w:p>
        </w:tc>
        <w:tc>
          <w:tcPr>
            <w:tcW w:w="1115" w:type="dxa"/>
            <w:tcBorders>
              <w:top w:val="single" w:sz="12" w:space="0" w:color="000000"/>
              <w:left w:val="nil" w:sz="6" w:space="0" w:color="auto"/>
              <w:bottom w:val="nil" w:sz="6" w:space="0" w:color="auto"/>
              <w:right w:val="nil" w:sz="6" w:space="0" w:color="auto"/>
            </w:tcBorders>
          </w:tcPr>
          <w:p>
            <w:pPr>
              <w:pStyle w:val="TableParagraph"/>
              <w:spacing w:line="240" w:lineRule="auto" w:before="18"/>
              <w:ind w:left="398"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391"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黑体" w:hAnsi="黑体" w:cs="黑体" w:eastAsia="黑体" w:hint="default"/>
                <w:b/>
                <w:bCs/>
                <w:sz w:val="20"/>
                <w:szCs w:val="20"/>
              </w:rPr>
            </w:pPr>
          </w:p>
        </w:tc>
        <w:tc>
          <w:tcPr>
            <w:tcW w:w="1094"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黑体" w:hAnsi="黑体" w:cs="黑体" w:eastAsia="黑体" w:hint="default"/>
                <w:b/>
                <w:bCs/>
                <w:sz w:val="20"/>
                <w:szCs w:val="20"/>
              </w:rPr>
            </w:pPr>
          </w:p>
        </w:tc>
        <w:tc>
          <w:tcPr>
            <w:tcW w:w="2626"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8"/>
              <w:ind w:left="448"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166"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188" w:lineRule="exact"/>
              <w:ind w:left="71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250"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188" w:lineRule="exact"/>
              <w:ind w:right="106"/>
              <w:jc w:val="right"/>
              <w:rPr>
                <w:rFonts w:ascii="宋体" w:hAnsi="宋体" w:cs="宋体" w:eastAsia="宋体" w:hint="default"/>
                <w:sz w:val="21"/>
                <w:szCs w:val="21"/>
              </w:rPr>
            </w:pPr>
            <w:r>
              <w:rPr>
                <w:rFonts w:ascii="宋体" w:hAnsi="宋体" w:cs="宋体" w:eastAsia="宋体" w:hint="default"/>
                <w:b/>
                <w:bCs/>
                <w:sz w:val="21"/>
                <w:szCs w:val="21"/>
              </w:rPr>
              <w:t>外币金额</w:t>
            </w:r>
            <w:r>
              <w:rPr>
                <w:rFonts w:ascii="宋体" w:hAnsi="宋体" w:cs="宋体" w:eastAsia="宋体" w:hint="default"/>
                <w:sz w:val="21"/>
                <w:szCs w:val="21"/>
              </w:rPr>
            </w:r>
          </w:p>
        </w:tc>
        <w:tc>
          <w:tcPr>
            <w:tcW w:w="1115" w:type="dxa"/>
            <w:tcBorders>
              <w:top w:val="nil" w:sz="6" w:space="0" w:color="auto"/>
              <w:left w:val="single" w:sz="4" w:space="0" w:color="000000"/>
              <w:bottom w:val="nil" w:sz="6" w:space="0" w:color="auto"/>
              <w:right w:val="nil" w:sz="6" w:space="0" w:color="auto"/>
            </w:tcBorders>
          </w:tcPr>
          <w:p>
            <w:pPr>
              <w:pStyle w:val="TableParagraph"/>
              <w:spacing w:line="188" w:lineRule="exact"/>
              <w:ind w:left="151" w:right="0"/>
              <w:jc w:val="left"/>
              <w:rPr>
                <w:rFonts w:ascii="宋体" w:hAnsi="宋体" w:cs="宋体" w:eastAsia="宋体" w:hint="default"/>
                <w:sz w:val="21"/>
                <w:szCs w:val="21"/>
              </w:rPr>
            </w:pPr>
            <w:r>
              <w:rPr>
                <w:rFonts w:ascii="宋体" w:hAnsi="宋体" w:cs="宋体" w:eastAsia="宋体" w:hint="default"/>
                <w:b/>
                <w:bCs/>
                <w:sz w:val="21"/>
                <w:szCs w:val="21"/>
              </w:rPr>
              <w:t>折算率</w:t>
            </w:r>
            <w:r>
              <w:rPr>
                <w:rFonts w:ascii="宋体" w:hAnsi="宋体" w:cs="宋体" w:eastAsia="宋体" w:hint="default"/>
                <w:sz w:val="21"/>
                <w:szCs w:val="21"/>
              </w:rPr>
            </w:r>
          </w:p>
        </w:tc>
        <w:tc>
          <w:tcPr>
            <w:tcW w:w="1391" w:type="dxa"/>
            <w:tcBorders>
              <w:top w:val="nil" w:sz="6" w:space="0" w:color="auto"/>
              <w:left w:val="nil" w:sz="6" w:space="0" w:color="auto"/>
              <w:bottom w:val="nil" w:sz="6" w:space="0" w:color="auto"/>
              <w:right w:val="single" w:sz="4" w:space="0" w:color="000000"/>
            </w:tcBorders>
          </w:tcPr>
          <w:p>
            <w:pPr>
              <w:pStyle w:val="TableParagraph"/>
              <w:spacing w:line="188" w:lineRule="exact"/>
              <w:ind w:left="82" w:right="0"/>
              <w:jc w:val="left"/>
              <w:rPr>
                <w:rFonts w:ascii="宋体" w:hAnsi="宋体" w:cs="宋体" w:eastAsia="宋体" w:hint="default"/>
                <w:sz w:val="21"/>
                <w:szCs w:val="21"/>
              </w:rPr>
            </w:pPr>
            <w:r>
              <w:rPr>
                <w:rFonts w:ascii="宋体" w:hAnsi="宋体" w:cs="宋体" w:eastAsia="宋体" w:hint="default"/>
                <w:b/>
                <w:bCs/>
                <w:sz w:val="21"/>
                <w:szCs w:val="21"/>
              </w:rPr>
              <w:t>人民币金额</w:t>
            </w:r>
            <w:r>
              <w:rPr>
                <w:rFonts w:ascii="宋体" w:hAnsi="宋体" w:cs="宋体" w:eastAsia="宋体" w:hint="default"/>
                <w:sz w:val="21"/>
                <w:szCs w:val="21"/>
              </w:rPr>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119" w:right="0"/>
              <w:jc w:val="left"/>
              <w:rPr>
                <w:rFonts w:ascii="宋体" w:hAnsi="宋体" w:cs="宋体" w:eastAsia="宋体" w:hint="default"/>
                <w:sz w:val="21"/>
                <w:szCs w:val="21"/>
              </w:rPr>
            </w:pPr>
            <w:r>
              <w:rPr>
                <w:rFonts w:ascii="宋体" w:hAnsi="宋体" w:cs="宋体" w:eastAsia="宋体" w:hint="default"/>
                <w:b/>
                <w:bCs/>
                <w:sz w:val="21"/>
                <w:szCs w:val="21"/>
              </w:rPr>
              <w:t>外币金额</w:t>
            </w:r>
            <w:r>
              <w:rPr>
                <w:rFonts w:ascii="宋体" w:hAnsi="宋体" w:cs="宋体" w:eastAsia="宋体" w:hint="default"/>
                <w:sz w:val="21"/>
                <w:szCs w:val="21"/>
              </w:rPr>
            </w:r>
          </w:p>
        </w:tc>
        <w:tc>
          <w:tcPr>
            <w:tcW w:w="961"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158" w:right="0"/>
              <w:jc w:val="left"/>
              <w:rPr>
                <w:rFonts w:ascii="宋体" w:hAnsi="宋体" w:cs="宋体" w:eastAsia="宋体" w:hint="default"/>
                <w:sz w:val="21"/>
                <w:szCs w:val="21"/>
              </w:rPr>
            </w:pPr>
            <w:r>
              <w:rPr>
                <w:rFonts w:ascii="宋体" w:hAnsi="宋体" w:cs="宋体" w:eastAsia="宋体" w:hint="default"/>
                <w:b/>
                <w:bCs/>
                <w:sz w:val="21"/>
                <w:szCs w:val="21"/>
              </w:rPr>
              <w:t>折算率</w:t>
            </w:r>
            <w:r>
              <w:rPr>
                <w:rFonts w:ascii="宋体" w:hAnsi="宋体" w:cs="宋体" w:eastAsia="宋体" w:hint="default"/>
                <w:sz w:val="21"/>
                <w:szCs w:val="21"/>
              </w:rPr>
            </w:r>
          </w:p>
        </w:tc>
        <w:tc>
          <w:tcPr>
            <w:tcW w:w="1666" w:type="dxa"/>
            <w:tcBorders>
              <w:top w:val="nil" w:sz="6" w:space="0" w:color="auto"/>
              <w:left w:val="single" w:sz="4" w:space="0" w:color="000000"/>
              <w:bottom w:val="nil" w:sz="6" w:space="0" w:color="auto"/>
              <w:right w:val="nil" w:sz="6" w:space="0" w:color="auto"/>
            </w:tcBorders>
          </w:tcPr>
          <w:p>
            <w:pPr>
              <w:pStyle w:val="TableParagraph"/>
              <w:spacing w:line="188" w:lineRule="exact"/>
              <w:ind w:left="300" w:right="0"/>
              <w:jc w:val="left"/>
              <w:rPr>
                <w:rFonts w:ascii="宋体" w:hAnsi="宋体" w:cs="宋体" w:eastAsia="宋体" w:hint="default"/>
                <w:sz w:val="21"/>
                <w:szCs w:val="21"/>
              </w:rPr>
            </w:pPr>
            <w:r>
              <w:rPr>
                <w:rFonts w:ascii="宋体" w:hAnsi="宋体" w:cs="宋体" w:eastAsia="宋体" w:hint="default"/>
                <w:b/>
                <w:bCs/>
                <w:sz w:val="21"/>
                <w:szCs w:val="21"/>
              </w:rPr>
              <w:t>人民币金额</w:t>
            </w:r>
            <w:r>
              <w:rPr>
                <w:rFonts w:ascii="宋体" w:hAnsi="宋体" w:cs="宋体" w:eastAsia="宋体" w:hint="default"/>
                <w:sz w:val="21"/>
                <w:szCs w:val="21"/>
              </w:rPr>
            </w:r>
          </w:p>
        </w:tc>
      </w:tr>
      <w:tr>
        <w:trPr>
          <w:trHeight w:val="335"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272" w:lineRule="exact"/>
              <w:ind w:left="614"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right="99"/>
              <w:jc w:val="right"/>
              <w:rPr>
                <w:rFonts w:ascii="Times New Roman" w:hAnsi="Times New Roman" w:cs="Times New Roman" w:eastAsia="Times New Roman" w:hint="default"/>
                <w:sz w:val="21"/>
                <w:szCs w:val="21"/>
              </w:rPr>
            </w:pPr>
            <w:r>
              <w:rPr>
                <w:rFonts w:ascii="Times New Roman"/>
                <w:spacing w:val="-1"/>
                <w:sz w:val="21"/>
              </w:rPr>
              <w:t>81,581.01</w:t>
            </w: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103"/>
              <w:jc w:val="right"/>
              <w:rPr>
                <w:rFonts w:ascii="Times New Roman" w:hAnsi="Times New Roman" w:cs="Times New Roman" w:eastAsia="Times New Roman" w:hint="default"/>
                <w:sz w:val="21"/>
                <w:szCs w:val="21"/>
              </w:rPr>
            </w:pPr>
            <w:r>
              <w:rPr>
                <w:rFonts w:ascii="Times New Roman"/>
                <w:spacing w:val="-1"/>
                <w:sz w:val="21"/>
              </w:rPr>
              <w:t>29,056.17</w:t>
            </w:r>
          </w:p>
        </w:tc>
      </w:tr>
      <w:tr>
        <w:trPr>
          <w:trHeight w:val="334"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269" w:lineRule="exact"/>
              <w:ind w:left="614"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right="99"/>
              <w:jc w:val="right"/>
              <w:rPr>
                <w:rFonts w:ascii="Times New Roman" w:hAnsi="Times New Roman" w:cs="Times New Roman" w:eastAsia="Times New Roman" w:hint="default"/>
                <w:sz w:val="21"/>
                <w:szCs w:val="21"/>
              </w:rPr>
            </w:pPr>
            <w:r>
              <w:rPr>
                <w:rFonts w:ascii="Times New Roman"/>
                <w:spacing w:val="-1"/>
                <w:sz w:val="21"/>
              </w:rPr>
              <w:t>81,581.01</w:t>
            </w: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21"/>
                <w:szCs w:val="21"/>
              </w:rPr>
            </w:pPr>
            <w:r>
              <w:rPr>
                <w:rFonts w:ascii="Times New Roman"/>
                <w:spacing w:val="-1"/>
                <w:sz w:val="21"/>
              </w:rPr>
              <w:t>29,056.17</w:t>
            </w:r>
          </w:p>
        </w:tc>
      </w:tr>
      <w:tr>
        <w:trPr>
          <w:trHeight w:val="329"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269" w:lineRule="exact"/>
              <w:ind w:left="719" w:right="0"/>
              <w:jc w:val="left"/>
              <w:rPr>
                <w:rFonts w:ascii="宋体" w:hAnsi="宋体" w:cs="宋体" w:eastAsia="宋体" w:hint="default"/>
                <w:sz w:val="21"/>
                <w:szCs w:val="21"/>
              </w:rPr>
            </w:pPr>
            <w:r>
              <w:rPr>
                <w:rFonts w:ascii="宋体" w:hAnsi="宋体" w:cs="宋体" w:eastAsia="宋体" w:hint="default"/>
                <w:sz w:val="21"/>
                <w:szCs w:val="21"/>
              </w:rPr>
              <w:t>外币</w:t>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335"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271" w:lineRule="exact"/>
              <w:ind w:left="403"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31" w:right="99"/>
              <w:jc w:val="right"/>
              <w:rPr>
                <w:rFonts w:ascii="Times New Roman" w:hAnsi="Times New Roman" w:cs="Times New Roman" w:eastAsia="Times New Roman" w:hint="default"/>
                <w:sz w:val="21"/>
                <w:szCs w:val="21"/>
              </w:rPr>
            </w:pPr>
            <w:r>
              <w:rPr>
                <w:rFonts w:ascii="Times New Roman"/>
                <w:spacing w:val="-1"/>
                <w:sz w:val="21"/>
              </w:rPr>
              <w:t>221,045,325.92</w:t>
            </w: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103"/>
              <w:jc w:val="right"/>
              <w:rPr>
                <w:rFonts w:ascii="Times New Roman" w:hAnsi="Times New Roman" w:cs="Times New Roman" w:eastAsia="Times New Roman" w:hint="default"/>
                <w:sz w:val="21"/>
                <w:szCs w:val="21"/>
              </w:rPr>
            </w:pPr>
            <w:r>
              <w:rPr>
                <w:rFonts w:ascii="Times New Roman"/>
                <w:spacing w:val="-1"/>
                <w:sz w:val="21"/>
              </w:rPr>
              <w:t>199,637,582.87</w:t>
            </w:r>
          </w:p>
        </w:tc>
      </w:tr>
      <w:tr>
        <w:trPr>
          <w:trHeight w:val="332"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270" w:lineRule="exact"/>
              <w:ind w:left="614"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31" w:right="99"/>
              <w:jc w:val="right"/>
              <w:rPr>
                <w:rFonts w:ascii="Times New Roman" w:hAnsi="Times New Roman" w:cs="Times New Roman" w:eastAsia="Times New Roman" w:hint="default"/>
                <w:sz w:val="21"/>
                <w:szCs w:val="21"/>
              </w:rPr>
            </w:pPr>
            <w:r>
              <w:rPr>
                <w:rFonts w:ascii="Times New Roman"/>
                <w:spacing w:val="-1"/>
                <w:sz w:val="21"/>
              </w:rPr>
              <w:t>221,045,325.92</w:t>
            </w: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right="103"/>
              <w:jc w:val="right"/>
              <w:rPr>
                <w:rFonts w:ascii="Times New Roman" w:hAnsi="Times New Roman" w:cs="Times New Roman" w:eastAsia="Times New Roman" w:hint="default"/>
                <w:sz w:val="21"/>
                <w:szCs w:val="21"/>
              </w:rPr>
            </w:pPr>
            <w:r>
              <w:rPr>
                <w:rFonts w:ascii="Times New Roman"/>
                <w:spacing w:val="-1"/>
                <w:sz w:val="21"/>
              </w:rPr>
              <w:t>199,637,582.87</w:t>
            </w:r>
          </w:p>
        </w:tc>
      </w:tr>
      <w:tr>
        <w:trPr>
          <w:trHeight w:val="329"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269" w:lineRule="exact"/>
              <w:ind w:left="719" w:right="0"/>
              <w:jc w:val="left"/>
              <w:rPr>
                <w:rFonts w:ascii="宋体" w:hAnsi="宋体" w:cs="宋体" w:eastAsia="宋体" w:hint="default"/>
                <w:sz w:val="21"/>
                <w:szCs w:val="21"/>
              </w:rPr>
            </w:pPr>
            <w:r>
              <w:rPr>
                <w:rFonts w:ascii="宋体" w:hAnsi="宋体" w:cs="宋体" w:eastAsia="宋体" w:hint="default"/>
                <w:sz w:val="21"/>
                <w:szCs w:val="21"/>
              </w:rPr>
              <w:t>外币</w:t>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
        </w:tc>
      </w:tr>
      <w:tr>
        <w:trPr>
          <w:trHeight w:val="336"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271" w:lineRule="exact"/>
              <w:ind w:left="194" w:right="0"/>
              <w:jc w:val="left"/>
              <w:rPr>
                <w:rFonts w:ascii="宋体" w:hAnsi="宋体" w:cs="宋体" w:eastAsia="宋体" w:hint="default"/>
                <w:sz w:val="21"/>
                <w:szCs w:val="21"/>
              </w:rPr>
            </w:pPr>
            <w:r>
              <w:rPr>
                <w:rFonts w:ascii="宋体" w:hAnsi="宋体" w:cs="宋体" w:eastAsia="宋体" w:hint="default"/>
                <w:sz w:val="21"/>
                <w:szCs w:val="21"/>
              </w:rPr>
              <w:t>其他货币资金：</w:t>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right="99"/>
              <w:jc w:val="right"/>
              <w:rPr>
                <w:rFonts w:ascii="Times New Roman" w:hAnsi="Times New Roman" w:cs="Times New Roman" w:eastAsia="Times New Roman" w:hint="default"/>
                <w:sz w:val="21"/>
                <w:szCs w:val="21"/>
              </w:rPr>
            </w:pPr>
            <w:r>
              <w:rPr>
                <w:rFonts w:ascii="Times New Roman"/>
                <w:spacing w:val="-1"/>
                <w:sz w:val="21"/>
              </w:rPr>
              <w:t>86,138,828.99</w:t>
            </w: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3"/>
              <w:jc w:val="right"/>
              <w:rPr>
                <w:rFonts w:ascii="Times New Roman" w:hAnsi="Times New Roman" w:cs="Times New Roman" w:eastAsia="Times New Roman" w:hint="default"/>
                <w:sz w:val="21"/>
                <w:szCs w:val="21"/>
              </w:rPr>
            </w:pPr>
            <w:r>
              <w:rPr>
                <w:rFonts w:ascii="Times New Roman"/>
                <w:spacing w:val="-1"/>
                <w:sz w:val="21"/>
              </w:rPr>
              <w:t>150,014,022.48</w:t>
            </w:r>
          </w:p>
        </w:tc>
      </w:tr>
      <w:tr>
        <w:trPr>
          <w:trHeight w:val="331" w:hRule="exact"/>
        </w:trPr>
        <w:tc>
          <w:tcPr>
            <w:tcW w:w="2921" w:type="dxa"/>
            <w:tcBorders>
              <w:top w:val="nil" w:sz="6" w:space="0" w:color="auto"/>
              <w:left w:val="nil" w:sz="6" w:space="0" w:color="auto"/>
              <w:bottom w:val="nil" w:sz="6" w:space="0" w:color="auto"/>
              <w:right w:val="single" w:sz="4" w:space="0" w:color="000000"/>
            </w:tcBorders>
          </w:tcPr>
          <w:p>
            <w:pPr>
              <w:pStyle w:val="TableParagraph"/>
              <w:spacing w:line="269" w:lineRule="exact"/>
              <w:ind w:left="614" w:right="0"/>
              <w:jc w:val="left"/>
              <w:rPr>
                <w:rFonts w:ascii="宋体" w:hAnsi="宋体" w:cs="宋体" w:eastAsia="宋体" w:hint="default"/>
                <w:sz w:val="21"/>
                <w:szCs w:val="21"/>
              </w:rPr>
            </w:pPr>
            <w:r>
              <w:rPr>
                <w:rFonts w:ascii="宋体" w:hAnsi="宋体" w:cs="宋体" w:eastAsia="宋体" w:hint="default"/>
                <w:sz w:val="21"/>
                <w:szCs w:val="21"/>
              </w:rPr>
              <w:t>人民币</w:t>
            </w:r>
          </w:p>
        </w:tc>
        <w:tc>
          <w:tcPr>
            <w:tcW w:w="1115" w:type="dxa"/>
            <w:tcBorders>
              <w:top w:val="nil" w:sz="6" w:space="0" w:color="auto"/>
              <w:left w:val="single" w:sz="4" w:space="0" w:color="000000"/>
              <w:bottom w:val="nil" w:sz="6" w:space="0" w:color="auto"/>
              <w:right w:val="nil" w:sz="6" w:space="0" w:color="auto"/>
            </w:tcBorders>
          </w:tcPr>
          <w:p>
            <w:pPr/>
          </w:p>
        </w:tc>
        <w:tc>
          <w:tcPr>
            <w:tcW w:w="139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right="99"/>
              <w:jc w:val="right"/>
              <w:rPr>
                <w:rFonts w:ascii="Times New Roman" w:hAnsi="Times New Roman" w:cs="Times New Roman" w:eastAsia="Times New Roman" w:hint="default"/>
                <w:sz w:val="21"/>
                <w:szCs w:val="21"/>
              </w:rPr>
            </w:pPr>
            <w:r>
              <w:rPr>
                <w:rFonts w:ascii="Times New Roman"/>
                <w:spacing w:val="-1"/>
                <w:sz w:val="21"/>
              </w:rPr>
              <w:t>86,138,828.99</w:t>
            </w:r>
          </w:p>
        </w:tc>
        <w:tc>
          <w:tcPr>
            <w:tcW w:w="1094" w:type="dxa"/>
            <w:tcBorders>
              <w:top w:val="nil" w:sz="6" w:space="0" w:color="auto"/>
              <w:left w:val="single" w:sz="4" w:space="0" w:color="000000"/>
              <w:bottom w:val="nil" w:sz="6" w:space="0" w:color="auto"/>
              <w:right w:val="single" w:sz="4" w:space="0" w:color="000000"/>
            </w:tcBorders>
          </w:tcPr>
          <w:p>
            <w:pPr/>
          </w:p>
        </w:tc>
        <w:tc>
          <w:tcPr>
            <w:tcW w:w="961" w:type="dxa"/>
            <w:tcBorders>
              <w:top w:val="nil" w:sz="6" w:space="0" w:color="auto"/>
              <w:left w:val="single" w:sz="4" w:space="0" w:color="000000"/>
              <w:bottom w:val="nil" w:sz="6" w:space="0" w:color="auto"/>
              <w:right w:val="single" w:sz="4" w:space="0" w:color="000000"/>
            </w:tcBorders>
          </w:tcPr>
          <w:p>
            <w:pPr/>
          </w:p>
        </w:tc>
        <w:tc>
          <w:tcPr>
            <w:tcW w:w="1666"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3"/>
              <w:jc w:val="right"/>
              <w:rPr>
                <w:rFonts w:ascii="Times New Roman" w:hAnsi="Times New Roman" w:cs="Times New Roman" w:eastAsia="Times New Roman" w:hint="default"/>
                <w:sz w:val="21"/>
                <w:szCs w:val="21"/>
              </w:rPr>
            </w:pPr>
            <w:r>
              <w:rPr>
                <w:rFonts w:ascii="Times New Roman"/>
                <w:spacing w:val="-1"/>
                <w:sz w:val="21"/>
              </w:rPr>
              <w:t>150,014,022.48</w:t>
            </w:r>
          </w:p>
        </w:tc>
      </w:tr>
      <w:tr>
        <w:trPr>
          <w:trHeight w:val="316" w:hRule="exact"/>
        </w:trPr>
        <w:tc>
          <w:tcPr>
            <w:tcW w:w="2921" w:type="dxa"/>
            <w:tcBorders>
              <w:top w:val="nil" w:sz="6" w:space="0" w:color="auto"/>
              <w:left w:val="nil" w:sz="6" w:space="0" w:color="auto"/>
              <w:bottom w:val="single" w:sz="12" w:space="0" w:color="000000"/>
              <w:right w:val="single" w:sz="4" w:space="0" w:color="000000"/>
            </w:tcBorders>
          </w:tcPr>
          <w:p>
            <w:pPr>
              <w:pStyle w:val="TableParagraph"/>
              <w:spacing w:line="269" w:lineRule="exact"/>
              <w:ind w:left="719" w:right="0"/>
              <w:jc w:val="left"/>
              <w:rPr>
                <w:rFonts w:ascii="宋体" w:hAnsi="宋体" w:cs="宋体" w:eastAsia="宋体" w:hint="default"/>
                <w:sz w:val="21"/>
                <w:szCs w:val="21"/>
              </w:rPr>
            </w:pPr>
            <w:r>
              <w:rPr>
                <w:rFonts w:ascii="宋体" w:hAnsi="宋体" w:cs="宋体" w:eastAsia="宋体" w:hint="default"/>
                <w:sz w:val="21"/>
                <w:szCs w:val="21"/>
              </w:rPr>
              <w:t>外币</w:t>
            </w:r>
          </w:p>
        </w:tc>
        <w:tc>
          <w:tcPr>
            <w:tcW w:w="1115" w:type="dxa"/>
            <w:tcBorders>
              <w:top w:val="nil" w:sz="6" w:space="0" w:color="auto"/>
              <w:left w:val="single" w:sz="4" w:space="0" w:color="000000"/>
              <w:bottom w:val="single" w:sz="12" w:space="0" w:color="000000"/>
              <w:right w:val="nil" w:sz="6" w:space="0" w:color="auto"/>
            </w:tcBorders>
          </w:tcPr>
          <w:p>
            <w:pPr/>
          </w:p>
        </w:tc>
        <w:tc>
          <w:tcPr>
            <w:tcW w:w="1391" w:type="dxa"/>
            <w:tcBorders>
              <w:top w:val="nil" w:sz="6" w:space="0" w:color="auto"/>
              <w:left w:val="nil" w:sz="6" w:space="0" w:color="auto"/>
              <w:bottom w:val="single" w:sz="12" w:space="0" w:color="000000"/>
              <w:right w:val="single" w:sz="4" w:space="0" w:color="000000"/>
            </w:tcBorders>
          </w:tcPr>
          <w:p>
            <w:pPr/>
          </w:p>
        </w:tc>
        <w:tc>
          <w:tcPr>
            <w:tcW w:w="1094" w:type="dxa"/>
            <w:tcBorders>
              <w:top w:val="nil" w:sz="6" w:space="0" w:color="auto"/>
              <w:left w:val="single" w:sz="4" w:space="0" w:color="000000"/>
              <w:bottom w:val="single" w:sz="12" w:space="0" w:color="000000"/>
              <w:right w:val="single" w:sz="4" w:space="0" w:color="000000"/>
            </w:tcBorders>
          </w:tcPr>
          <w:p>
            <w:pPr/>
          </w:p>
        </w:tc>
        <w:tc>
          <w:tcPr>
            <w:tcW w:w="961" w:type="dxa"/>
            <w:tcBorders>
              <w:top w:val="nil" w:sz="6" w:space="0" w:color="auto"/>
              <w:left w:val="single" w:sz="4" w:space="0" w:color="000000"/>
              <w:bottom w:val="single" w:sz="12" w:space="0" w:color="000000"/>
              <w:right w:val="single" w:sz="4" w:space="0" w:color="000000"/>
            </w:tcBorders>
          </w:tcPr>
          <w:p>
            <w:pPr/>
          </w:p>
        </w:tc>
        <w:tc>
          <w:tcPr>
            <w:tcW w:w="1666" w:type="dxa"/>
            <w:tcBorders>
              <w:top w:val="nil" w:sz="6" w:space="0" w:color="auto"/>
              <w:left w:val="single" w:sz="4" w:space="0" w:color="000000"/>
              <w:bottom w:val="single" w:sz="12" w:space="0" w:color="000000"/>
              <w:right w:val="nil" w:sz="6" w:space="0" w:color="auto"/>
            </w:tcBorders>
          </w:tcPr>
          <w:p>
            <w:pPr/>
          </w:p>
        </w:tc>
      </w:tr>
    </w:tbl>
    <w:p>
      <w:pPr>
        <w:tabs>
          <w:tab w:pos="6665" w:val="left" w:leader="none"/>
        </w:tabs>
        <w:spacing w:before="87"/>
        <w:ind w:left="133" w:right="621" w:firstLine="0"/>
        <w:jc w:val="left"/>
        <w:rPr>
          <w:rFonts w:ascii="宋体" w:hAnsi="宋体" w:cs="宋体" w:eastAsia="宋体" w:hint="default"/>
          <w:sz w:val="19"/>
          <w:szCs w:val="19"/>
        </w:rPr>
      </w:pPr>
      <w:r>
        <w:rPr/>
        <w:pict>
          <v:shape style="position:absolute;margin-left:494.100006pt;margin-top:-1.834506pt;width:101.220007pt;height:57.75pt;mso-position-horizontal-relative:page;mso-position-vertical-relative:paragraph;z-index:-1051000" type="#_x0000_t75" stroked="false">
            <v:imagedata r:id="rId17" o:title=""/>
          </v:shape>
        </w:pict>
      </w:r>
      <w:r>
        <w:rPr/>
        <w:pict>
          <v:group style="position:absolute;margin-left:376.98999pt;margin-top:5.125704pt;width:49.45pt;height:13pt;mso-position-horizontal-relative:page;mso-position-vertical-relative:paragraph;z-index:-1050976" coordorigin="7540,103" coordsize="989,260">
            <v:shape style="position:absolute;left:7540;top:103;width:989;height:260" coordorigin="7540,103" coordsize="989,260" path="m7540,362l8529,362,8529,103,7540,103,7540,362xe" filled="true" fillcolor="#e4e4e4" stroked="false">
              <v:path arrowok="t"/>
              <v:fill type="solid"/>
            </v:shape>
            <w10:wrap type="none"/>
          </v:group>
        </w:pict>
      </w:r>
      <w:r>
        <w:rPr/>
        <w:pict>
          <v:group style="position:absolute;margin-left:69.384003pt;margin-top:-183.894302pt;width:456.7pt;height:182.45pt;mso-position-horizontal-relative:page;mso-position-vertical-relative:paragraph;z-index:-1050592" coordorigin="1388,-3678" coordsize="9134,3649">
            <v:shape style="position:absolute;left:3216;top:-3678;width:10;height:2" type="#_x0000_t75" stroked="false">
              <v:imagedata r:id="rId277" o:title=""/>
            </v:shape>
            <v:group style="position:absolute;left:3216;top:-3656;width:10;height:20" coordorigin="3216,-3656" coordsize="10,20">
              <v:shape style="position:absolute;left:3216;top:-3656;width:10;height:20" coordorigin="3216,-3656" coordsize="10,20" path="m3216,-3637l3226,-3637,3226,-3656,3216,-3656,3216,-3637xe" filled="true" fillcolor="#000000" stroked="false">
                <v:path arrowok="t"/>
                <v:fill type="solid"/>
              </v:shape>
            </v:group>
            <v:group style="position:absolute;left:3216;top:-3637;width:10;height:20" coordorigin="3216,-3637" coordsize="10,20">
              <v:shape style="position:absolute;left:3216;top:-3637;width:10;height:20" coordorigin="3216,-3637" coordsize="10,20" path="m3216,-3618l3226,-3618,3226,-3637,3216,-3637,3216,-3618xe" filled="true" fillcolor="#000000" stroked="false">
                <v:path arrowok="t"/>
                <v:fill type="solid"/>
              </v:shape>
            </v:group>
            <v:group style="position:absolute;left:3216;top:-3618;width:10;height:20" coordorigin="3216,-3618" coordsize="10,20">
              <v:shape style="position:absolute;left:3216;top:-3618;width:10;height:20" coordorigin="3216,-3618" coordsize="10,20" path="m3216,-3599l3226,-3599,3226,-3618,3216,-3618,3216,-3599xe" filled="true" fillcolor="#000000" stroked="false">
                <v:path arrowok="t"/>
                <v:fill type="solid"/>
              </v:shape>
            </v:group>
            <v:group style="position:absolute;left:3216;top:-3599;width:10;height:20" coordorigin="3216,-3599" coordsize="10,20">
              <v:shape style="position:absolute;left:3216;top:-3599;width:10;height:20" coordorigin="3216,-3599" coordsize="10,20" path="m3216,-3579l3226,-3579,3226,-3599,3216,-3599,3216,-3579xe" filled="true" fillcolor="#000000" stroked="false">
                <v:path arrowok="t"/>
                <v:fill type="solid"/>
              </v:shape>
            </v:group>
            <v:group style="position:absolute;left:3216;top:-3579;width:10;height:20" coordorigin="3216,-3579" coordsize="10,20">
              <v:shape style="position:absolute;left:3216;top:-3579;width:10;height:20" coordorigin="3216,-3579" coordsize="10,20" path="m3216,-3560l3226,-3560,3226,-3579,3216,-3579,3216,-3560xe" filled="true" fillcolor="#000000" stroked="false">
                <v:path arrowok="t"/>
                <v:fill type="solid"/>
              </v:shape>
            </v:group>
            <v:group style="position:absolute;left:3216;top:-3560;width:10;height:20" coordorigin="3216,-3560" coordsize="10,20">
              <v:shape style="position:absolute;left:3216;top:-3560;width:10;height:20" coordorigin="3216,-3560" coordsize="10,20" path="m3216,-3541l3226,-3541,3226,-3560,3216,-3560,3216,-3541xe" filled="true" fillcolor="#000000" stroked="false">
                <v:path arrowok="t"/>
                <v:fill type="solid"/>
              </v:shape>
            </v:group>
            <v:group style="position:absolute;left:3216;top:-3541;width:10;height:20" coordorigin="3216,-3541" coordsize="10,20">
              <v:shape style="position:absolute;left:3216;top:-3541;width:10;height:20" coordorigin="3216,-3541" coordsize="10,20" path="m3216,-3522l3226,-3522,3226,-3541,3216,-3541,3216,-3522xe" filled="true" fillcolor="#000000" stroked="false">
                <v:path arrowok="t"/>
                <v:fill type="solid"/>
              </v:shape>
            </v:group>
            <v:group style="position:absolute;left:3216;top:-3522;width:10;height:20" coordorigin="3216,-3522" coordsize="10,20">
              <v:shape style="position:absolute;left:3216;top:-3522;width:10;height:20" coordorigin="3216,-3522" coordsize="10,20" path="m3216,-3503l3226,-3503,3226,-3522,3216,-3522,3216,-3503xe" filled="true" fillcolor="#000000" stroked="false">
                <v:path arrowok="t"/>
                <v:fill type="solid"/>
              </v:shape>
            </v:group>
            <v:group style="position:absolute;left:3216;top:-3503;width:10;height:20" coordorigin="3216,-3503" coordsize="10,20">
              <v:shape style="position:absolute;left:3216;top:-3503;width:10;height:20" coordorigin="3216,-3503" coordsize="10,20" path="m3216,-3483l3226,-3483,3226,-3503,3216,-3503,3216,-3483xe" filled="true" fillcolor="#000000" stroked="false">
                <v:path arrowok="t"/>
                <v:fill type="solid"/>
              </v:shape>
            </v:group>
            <v:group style="position:absolute;left:3216;top:-3483;width:10;height:20" coordorigin="3216,-3483" coordsize="10,20">
              <v:shape style="position:absolute;left:3216;top:-3483;width:10;height:20" coordorigin="3216,-3483" coordsize="10,20" path="m3216,-3464l3226,-3464,3226,-3483,3216,-3483,3216,-3464xe" filled="true" fillcolor="#000000" stroked="false">
                <v:path arrowok="t"/>
                <v:fill type="solid"/>
              </v:shape>
            </v:group>
            <v:group style="position:absolute;left:3216;top:-3464;width:10;height:20" coordorigin="3216,-3464" coordsize="10,20">
              <v:shape style="position:absolute;left:3216;top:-3464;width:10;height:20" coordorigin="3216,-3464" coordsize="10,20" path="m3216,-3445l3226,-3445,3226,-3464,3216,-3464,3216,-3445xe" filled="true" fillcolor="#000000" stroked="false">
                <v:path arrowok="t"/>
                <v:fill type="solid"/>
              </v:shape>
              <v:shape style="position:absolute;left:3207;top:-3445;width:1083;height:101" type="#_x0000_t75" stroked="false">
                <v:imagedata r:id="rId280" o:title=""/>
              </v:shape>
              <v:shape style="position:absolute;left:4285;top:-3354;width:950;height:10" type="#_x0000_t75" stroked="false">
                <v:imagedata r:id="rId281" o:title=""/>
              </v:shape>
              <v:shape style="position:absolute;left:5231;top:-3354;width:1565;height:10" type="#_x0000_t75" stroked="false">
                <v:imagedata r:id="rId282" o:title=""/>
              </v:shape>
              <v:shape style="position:absolute;left:6791;top:-3354;width:2060;height:10" type="#_x0000_t75" stroked="false">
                <v:imagedata r:id="rId283" o:title=""/>
              </v:shape>
              <v:shape style="position:absolute;left:8846;top:-3354;width:1675;height:10" type="#_x0000_t75" stroked="false">
                <v:imagedata r:id="rId284" o:title=""/>
              </v:shape>
            </v:group>
            <v:group style="position:absolute;left:3216;top:-3344;width:10;height:20" coordorigin="3216,-3344" coordsize="10,20">
              <v:shape style="position:absolute;left:3216;top:-3344;width:10;height:20" coordorigin="3216,-3344" coordsize="10,20" path="m3216,-3325l3226,-3325,3226,-3344,3216,-3344,3216,-3325xe" filled="true" fillcolor="#000000" stroked="false">
                <v:path arrowok="t"/>
                <v:fill type="solid"/>
              </v:shape>
            </v:group>
            <v:group style="position:absolute;left:3216;top:-3325;width:10;height:20" coordorigin="3216,-3325" coordsize="10,20">
              <v:shape style="position:absolute;left:3216;top:-3325;width:10;height:20" coordorigin="3216,-3325" coordsize="10,20" path="m3216,-3306l3226,-3306,3226,-3325,3216,-3325,3216,-3306xe" filled="true" fillcolor="#000000" stroked="false">
                <v:path arrowok="t"/>
                <v:fill type="solid"/>
              </v:shape>
            </v:group>
            <v:group style="position:absolute;left:3216;top:-3306;width:10;height:20" coordorigin="3216,-3306" coordsize="10,20">
              <v:shape style="position:absolute;left:3216;top:-3306;width:10;height:20" coordorigin="3216,-3306" coordsize="10,20" path="m3216,-3287l3226,-3287,3226,-3306,3216,-3306,3216,-3287xe" filled="true" fillcolor="#000000" stroked="false">
                <v:path arrowok="t"/>
                <v:fill type="solid"/>
              </v:shape>
            </v:group>
            <v:group style="position:absolute;left:3216;top:-3287;width:10;height:20" coordorigin="3216,-3287" coordsize="10,20">
              <v:shape style="position:absolute;left:3216;top:-3287;width:10;height:20" coordorigin="3216,-3287" coordsize="10,20" path="m3216,-3267l3226,-3267,3226,-3287,3216,-3287,3216,-3267xe" filled="true" fillcolor="#000000" stroked="false">
                <v:path arrowok="t"/>
                <v:fill type="solid"/>
              </v:shape>
            </v:group>
            <v:group style="position:absolute;left:3216;top:-3267;width:10;height:20" coordorigin="3216,-3267" coordsize="10,20">
              <v:shape style="position:absolute;left:3216;top:-3267;width:10;height:20" coordorigin="3216,-3267" coordsize="10,20" path="m3216,-3248l3226,-3248,3226,-3267,3216,-3267,3216,-3248xe" filled="true" fillcolor="#000000" stroked="false">
                <v:path arrowok="t"/>
                <v:fill type="solid"/>
              </v:shape>
            </v:group>
            <v:group style="position:absolute;left:3216;top:-3248;width:10;height:20" coordorigin="3216,-3248" coordsize="10,20">
              <v:shape style="position:absolute;left:3216;top:-3248;width:10;height:20" coordorigin="3216,-3248" coordsize="10,20" path="m3216,-3229l3226,-3229,3226,-3248,3216,-3248,3216,-3229xe" filled="true" fillcolor="#000000" stroked="false">
                <v:path arrowok="t"/>
                <v:fill type="solid"/>
              </v:shape>
            </v:group>
            <v:group style="position:absolute;left:3216;top:-3229;width:10;height:20" coordorigin="3216,-3229" coordsize="10,20">
              <v:shape style="position:absolute;left:3216;top:-3229;width:10;height:20" coordorigin="3216,-3229" coordsize="10,20" path="m3216,-3210l3226,-3210,3226,-3229,3216,-3229,3216,-3210xe" filled="true" fillcolor="#000000" stroked="false">
                <v:path arrowok="t"/>
                <v:fill type="solid"/>
              </v:shape>
            </v:group>
            <v:group style="position:absolute;left:3216;top:-3210;width:10;height:20" coordorigin="3216,-3210" coordsize="10,20">
              <v:shape style="position:absolute;left:3216;top:-3210;width:10;height:20" coordorigin="3216,-3210" coordsize="10,20" path="m3216,-3191l3226,-3191,3226,-3210,3216,-3210,3216,-3191xe" filled="true" fillcolor="#000000" stroked="false">
                <v:path arrowok="t"/>
                <v:fill type="solid"/>
              </v:shape>
            </v:group>
            <v:group style="position:absolute;left:3216;top:-3191;width:10;height:20" coordorigin="3216,-3191" coordsize="10,20">
              <v:shape style="position:absolute;left:3216;top:-3191;width:10;height:20" coordorigin="3216,-3191" coordsize="10,20" path="m3216,-3171l3226,-3171,3226,-3191,3216,-3191,3216,-3171xe" filled="true" fillcolor="#000000" stroked="false">
                <v:path arrowok="t"/>
                <v:fill type="solid"/>
              </v:shape>
            </v:group>
            <v:group style="position:absolute;left:3216;top:-3171;width:10;height:20" coordorigin="3216,-3171" coordsize="10,20">
              <v:shape style="position:absolute;left:3216;top:-3171;width:10;height:20" coordorigin="3216,-3171" coordsize="10,20" path="m3216,-3152l3226,-3152,3226,-3171,3216,-3171,3216,-3152xe" filled="true" fillcolor="#000000" stroked="false">
                <v:path arrowok="t"/>
                <v:fill type="solid"/>
              </v:shape>
            </v:group>
            <v:group style="position:absolute;left:3216;top:-3152;width:10;height:20" coordorigin="3216,-3152" coordsize="10,20">
              <v:shape style="position:absolute;left:3216;top:-3152;width:10;height:20" coordorigin="3216,-3152" coordsize="10,20" path="m3216,-3133l3226,-3133,3226,-3152,3216,-3152,3216,-3133xe" filled="true" fillcolor="#000000" stroked="false">
                <v:path arrowok="t"/>
                <v:fill type="solid"/>
              </v:shape>
            </v:group>
            <v:group style="position:absolute;left:3216;top:-3133;width:10;height:20" coordorigin="3216,-3133" coordsize="10,20">
              <v:shape style="position:absolute;left:3216;top:-3133;width:10;height:20" coordorigin="3216,-3133" coordsize="10,20" path="m3216,-3114l3226,-3114,3226,-3133,3216,-3133,3216,-3114xe" filled="true" fillcolor="#000000" stroked="false">
                <v:path arrowok="t"/>
                <v:fill type="solid"/>
              </v:shape>
            </v:group>
            <v:group style="position:absolute;left:5235;top:-3344;width:10;height:20" coordorigin="5235,-3344" coordsize="10,20">
              <v:shape style="position:absolute;left:5235;top:-3344;width:10;height:20" coordorigin="5235,-3344" coordsize="10,20" path="m5235,-3325l5245,-3325,5245,-3344,5235,-3344,5235,-3325xe" filled="true" fillcolor="#000000" stroked="false">
                <v:path arrowok="t"/>
                <v:fill type="solid"/>
              </v:shape>
            </v:group>
            <v:group style="position:absolute;left:5235;top:-3325;width:10;height:20" coordorigin="5235,-3325" coordsize="10,20">
              <v:shape style="position:absolute;left:5235;top:-3325;width:10;height:20" coordorigin="5235,-3325" coordsize="10,20" path="m5235,-3306l5245,-3306,5245,-3325,5235,-3325,5235,-3306xe" filled="true" fillcolor="#000000" stroked="false">
                <v:path arrowok="t"/>
                <v:fill type="solid"/>
              </v:shape>
            </v:group>
            <v:group style="position:absolute;left:5235;top:-3306;width:10;height:20" coordorigin="5235,-3306" coordsize="10,20">
              <v:shape style="position:absolute;left:5235;top:-3306;width:10;height:20" coordorigin="5235,-3306" coordsize="10,20" path="m5235,-3287l5245,-3287,5245,-3306,5235,-3306,5235,-3287xe" filled="true" fillcolor="#000000" stroked="false">
                <v:path arrowok="t"/>
                <v:fill type="solid"/>
              </v:shape>
            </v:group>
            <v:group style="position:absolute;left:5235;top:-3287;width:10;height:20" coordorigin="5235,-3287" coordsize="10,20">
              <v:shape style="position:absolute;left:5235;top:-3287;width:10;height:20" coordorigin="5235,-3287" coordsize="10,20" path="m5235,-3267l5245,-3267,5245,-3287,5235,-3287,5235,-3267xe" filled="true" fillcolor="#000000" stroked="false">
                <v:path arrowok="t"/>
                <v:fill type="solid"/>
              </v:shape>
            </v:group>
            <v:group style="position:absolute;left:5235;top:-3267;width:10;height:20" coordorigin="5235,-3267" coordsize="10,20">
              <v:shape style="position:absolute;left:5235;top:-3267;width:10;height:20" coordorigin="5235,-3267" coordsize="10,20" path="m5235,-3248l5245,-3248,5245,-3267,5235,-3267,5235,-3248xe" filled="true" fillcolor="#000000" stroked="false">
                <v:path arrowok="t"/>
                <v:fill type="solid"/>
              </v:shape>
            </v:group>
            <v:group style="position:absolute;left:5235;top:-3248;width:10;height:20" coordorigin="5235,-3248" coordsize="10,20">
              <v:shape style="position:absolute;left:5235;top:-3248;width:10;height:20" coordorigin="5235,-3248" coordsize="10,20" path="m5235,-3229l5245,-3229,5245,-3248,5235,-3248,5235,-3229xe" filled="true" fillcolor="#000000" stroked="false">
                <v:path arrowok="t"/>
                <v:fill type="solid"/>
              </v:shape>
            </v:group>
            <v:group style="position:absolute;left:5235;top:-3229;width:10;height:20" coordorigin="5235,-3229" coordsize="10,20">
              <v:shape style="position:absolute;left:5235;top:-3229;width:10;height:20" coordorigin="5235,-3229" coordsize="10,20" path="m5235,-3210l5245,-3210,5245,-3229,5235,-3229,5235,-3210xe" filled="true" fillcolor="#000000" stroked="false">
                <v:path arrowok="t"/>
                <v:fill type="solid"/>
              </v:shape>
            </v:group>
            <v:group style="position:absolute;left:5235;top:-3210;width:10;height:20" coordorigin="5235,-3210" coordsize="10,20">
              <v:shape style="position:absolute;left:5235;top:-3210;width:10;height:20" coordorigin="5235,-3210" coordsize="10,20" path="m5235,-3191l5245,-3191,5245,-3210,5235,-3210,5235,-3191xe" filled="true" fillcolor="#000000" stroked="false">
                <v:path arrowok="t"/>
                <v:fill type="solid"/>
              </v:shape>
            </v:group>
            <v:group style="position:absolute;left:5235;top:-3191;width:10;height:20" coordorigin="5235,-3191" coordsize="10,20">
              <v:shape style="position:absolute;left:5235;top:-3191;width:10;height:20" coordorigin="5235,-3191" coordsize="10,20" path="m5235,-3171l5245,-3171,5245,-3191,5235,-3191,5235,-3171xe" filled="true" fillcolor="#000000" stroked="false">
                <v:path arrowok="t"/>
                <v:fill type="solid"/>
              </v:shape>
            </v:group>
            <v:group style="position:absolute;left:5235;top:-3171;width:10;height:20" coordorigin="5235,-3171" coordsize="10,20">
              <v:shape style="position:absolute;left:5235;top:-3171;width:10;height:20" coordorigin="5235,-3171" coordsize="10,20" path="m5235,-3152l5245,-3152,5245,-3171,5235,-3171,5235,-3152xe" filled="true" fillcolor="#000000" stroked="false">
                <v:path arrowok="t"/>
                <v:fill type="solid"/>
              </v:shape>
            </v:group>
            <v:group style="position:absolute;left:5235;top:-3152;width:10;height:20" coordorigin="5235,-3152" coordsize="10,20">
              <v:shape style="position:absolute;left:5235;top:-3152;width:10;height:20" coordorigin="5235,-3152" coordsize="10,20" path="m5235,-3133l5245,-3133,5245,-3152,5235,-3152,5235,-3133xe" filled="true" fillcolor="#000000" stroked="false">
                <v:path arrowok="t"/>
                <v:fill type="solid"/>
              </v:shape>
            </v:group>
            <v:group style="position:absolute;left:5235;top:-3133;width:10;height:20" coordorigin="5235,-3133" coordsize="10,20">
              <v:shape style="position:absolute;left:5235;top:-3133;width:10;height:20" coordorigin="5235,-3133" coordsize="10,20" path="m5235,-3114l5245,-3114,5245,-3133,5235,-3133,5235,-3114xe" filled="true" fillcolor="#000000" stroked="false">
                <v:path arrowok="t"/>
                <v:fill type="solid"/>
              </v:shape>
            </v:group>
            <v:group style="position:absolute;left:5235;top:-3114;width:10;height:20" coordorigin="5235,-3114" coordsize="10,20">
              <v:shape style="position:absolute;left:5235;top:-3114;width:10;height:20" coordorigin="5235,-3114" coordsize="10,20" path="m5235,-3095l5245,-3095,5245,-3114,5235,-3114,5235,-3095xe" filled="true" fillcolor="#000000" stroked="false">
                <v:path arrowok="t"/>
                <v:fill type="solid"/>
              </v:shape>
            </v:group>
            <v:group style="position:absolute;left:5235;top:-3095;width:10;height:20" coordorigin="5235,-3095" coordsize="10,20">
              <v:shape style="position:absolute;left:5235;top:-3095;width:10;height:20" coordorigin="5235,-3095" coordsize="10,20" path="m5235,-3075l5245,-3075,5245,-3095,5235,-3095,5235,-3075xe" filled="true" fillcolor="#000000" stroked="false">
                <v:path arrowok="t"/>
                <v:fill type="solid"/>
              </v:shape>
            </v:group>
            <v:group style="position:absolute;left:5235;top:-3075;width:10;height:20" coordorigin="5235,-3075" coordsize="10,20">
              <v:shape style="position:absolute;left:5235;top:-3075;width:10;height:20" coordorigin="5235,-3075" coordsize="10,20" path="m5235,-3056l5245,-3056,5245,-3075,5235,-3075,5235,-3056xe" filled="true" fillcolor="#000000" stroked="false">
                <v:path arrowok="t"/>
                <v:fill type="solid"/>
              </v:shape>
            </v:group>
            <v:group style="position:absolute;left:5235;top:-3056;width:10;height:20" coordorigin="5235,-3056" coordsize="10,20">
              <v:shape style="position:absolute;left:5235;top:-3056;width:10;height:20" coordorigin="5235,-3056" coordsize="10,20" path="m5235,-3037l5245,-3037,5245,-3056,5235,-3056,5235,-3037xe" filled="true" fillcolor="#000000" stroked="false">
                <v:path arrowok="t"/>
                <v:fill type="solid"/>
              </v:shape>
            </v:group>
            <v:group style="position:absolute;left:5235;top:-3030;width:10;height:2" coordorigin="5235,-3030" coordsize="10,2">
              <v:shape style="position:absolute;left:5235;top:-3030;width:10;height:2" coordorigin="5235,-3030" coordsize="10,0" path="m5235,-3030l5245,-3030e" filled="false" stroked="true" strokeweight=".71997pt" strokecolor="#000000">
                <v:path arrowok="t"/>
              </v:shape>
              <v:shape style="position:absolute;left:1388;top:-3114;width:1848;height:101" type="#_x0000_t75" stroked="false">
                <v:imagedata r:id="rId285" o:title=""/>
              </v:shape>
              <v:shape style="position:absolute;left:3212;top:-3023;width:1078;height:10" type="#_x0000_t75" stroked="false">
                <v:imagedata r:id="rId286" o:title=""/>
              </v:shape>
              <v:shape style="position:absolute;left:4285;top:-3023;width:950;height:10" type="#_x0000_t75" stroked="false">
                <v:imagedata r:id="rId287" o:title=""/>
              </v:shape>
              <v:shape style="position:absolute;left:5231;top:-3023;width:1565;height:10" type="#_x0000_t75" stroked="false">
                <v:imagedata r:id="rId288" o:title=""/>
              </v:shape>
              <v:shape style="position:absolute;left:6791;top:-3023;width:2060;height:10" type="#_x0000_t75" stroked="false">
                <v:imagedata r:id="rId289" o:title=""/>
              </v:shape>
              <v:shape style="position:absolute;left:8846;top:-3023;width:1675;height:10" type="#_x0000_t75" stroked="false">
                <v:imagedata r:id="rId290" o:title=""/>
              </v:shape>
            </v:group>
            <v:group style="position:absolute;left:3216;top:-3013;width:10;height:20" coordorigin="3216,-3013" coordsize="10,20">
              <v:shape style="position:absolute;left:3216;top:-3013;width:10;height:20" coordorigin="3216,-3013" coordsize="10,20" path="m3216,-2994l3226,-2994,3226,-3013,3216,-3013,3216,-2994xe" filled="true" fillcolor="#000000" stroked="false">
                <v:path arrowok="t"/>
                <v:fill type="solid"/>
              </v:shape>
            </v:group>
            <v:group style="position:absolute;left:3216;top:-2994;width:10;height:20" coordorigin="3216,-2994" coordsize="10,20">
              <v:shape style="position:absolute;left:3216;top:-2994;width:10;height:20" coordorigin="3216,-2994" coordsize="10,20" path="m3216,-2975l3226,-2975,3226,-2994,3216,-2994,3216,-2975xe" filled="true" fillcolor="#000000" stroked="false">
                <v:path arrowok="t"/>
                <v:fill type="solid"/>
              </v:shape>
            </v:group>
            <v:group style="position:absolute;left:3216;top:-2975;width:10;height:20" coordorigin="3216,-2975" coordsize="10,20">
              <v:shape style="position:absolute;left:3216;top:-2975;width:10;height:20" coordorigin="3216,-2975" coordsize="10,20" path="m3216,-2955l3226,-2955,3226,-2975,3216,-2975,3216,-2955xe" filled="true" fillcolor="#000000" stroked="false">
                <v:path arrowok="t"/>
                <v:fill type="solid"/>
              </v:shape>
            </v:group>
            <v:group style="position:absolute;left:3216;top:-2955;width:10;height:20" coordorigin="3216,-2955" coordsize="10,20">
              <v:shape style="position:absolute;left:3216;top:-2955;width:10;height:20" coordorigin="3216,-2955" coordsize="10,20" path="m3216,-2936l3226,-2936,3226,-2955,3216,-2955,3216,-2936xe" filled="true" fillcolor="#000000" stroked="false">
                <v:path arrowok="t"/>
                <v:fill type="solid"/>
              </v:shape>
            </v:group>
            <v:group style="position:absolute;left:3216;top:-2936;width:10;height:20" coordorigin="3216,-2936" coordsize="10,20">
              <v:shape style="position:absolute;left:3216;top:-2936;width:10;height:20" coordorigin="3216,-2936" coordsize="10,20" path="m3216,-2917l3226,-2917,3226,-2936,3216,-2936,3216,-2917xe" filled="true" fillcolor="#000000" stroked="false">
                <v:path arrowok="t"/>
                <v:fill type="solid"/>
              </v:shape>
            </v:group>
            <v:group style="position:absolute;left:3216;top:-2917;width:10;height:20" coordorigin="3216,-2917" coordsize="10,20">
              <v:shape style="position:absolute;left:3216;top:-2917;width:10;height:20" coordorigin="3216,-2917" coordsize="10,20" path="m3216,-2898l3226,-2898,3226,-2917,3216,-2917,3216,-2898xe" filled="true" fillcolor="#000000" stroked="false">
                <v:path arrowok="t"/>
                <v:fill type="solid"/>
              </v:shape>
            </v:group>
            <v:group style="position:absolute;left:3216;top:-2898;width:10;height:20" coordorigin="3216,-2898" coordsize="10,20">
              <v:shape style="position:absolute;left:3216;top:-2898;width:10;height:20" coordorigin="3216,-2898" coordsize="10,20" path="m3216,-2879l3226,-2879,3226,-2898,3216,-2898,3216,-2879xe" filled="true" fillcolor="#000000" stroked="false">
                <v:path arrowok="t"/>
                <v:fill type="solid"/>
              </v:shape>
            </v:group>
            <v:group style="position:absolute;left:3216;top:-2879;width:10;height:20" coordorigin="3216,-2879" coordsize="10,20">
              <v:shape style="position:absolute;left:3216;top:-2879;width:10;height:20" coordorigin="3216,-2879" coordsize="10,20" path="m3216,-2859l3226,-2859,3226,-2879,3216,-2879,3216,-2859xe" filled="true" fillcolor="#000000" stroked="false">
                <v:path arrowok="t"/>
                <v:fill type="solid"/>
              </v:shape>
            </v:group>
            <v:group style="position:absolute;left:3216;top:-2859;width:10;height:20" coordorigin="3216,-2859" coordsize="10,20">
              <v:shape style="position:absolute;left:3216;top:-2859;width:10;height:20" coordorigin="3216,-2859" coordsize="10,20" path="m3216,-2840l3226,-2840,3226,-2859,3216,-2859,3216,-2840xe" filled="true" fillcolor="#000000" stroked="false">
                <v:path arrowok="t"/>
                <v:fill type="solid"/>
              </v:shape>
            </v:group>
            <v:group style="position:absolute;left:3216;top:-2840;width:10;height:20" coordorigin="3216,-2840" coordsize="10,20">
              <v:shape style="position:absolute;left:3216;top:-2840;width:10;height:20" coordorigin="3216,-2840" coordsize="10,20" path="m3216,-2821l3226,-2821,3226,-2840,3216,-2840,3216,-2821xe" filled="true" fillcolor="#000000" stroked="false">
                <v:path arrowok="t"/>
                <v:fill type="solid"/>
              </v:shape>
            </v:group>
            <v:group style="position:absolute;left:3216;top:-2821;width:10;height:20" coordorigin="3216,-2821" coordsize="10,20">
              <v:shape style="position:absolute;left:3216;top:-2821;width:10;height:20" coordorigin="3216,-2821" coordsize="10,20" path="m3216,-2802l3226,-2802,3226,-2821,3216,-2821,3216,-2802xe" filled="true" fillcolor="#000000" stroked="false">
                <v:path arrowok="t"/>
                <v:fill type="solid"/>
              </v:shape>
            </v:group>
            <v:group style="position:absolute;left:3216;top:-2802;width:10;height:20" coordorigin="3216,-2802" coordsize="10,20">
              <v:shape style="position:absolute;left:3216;top:-2802;width:10;height:20" coordorigin="3216,-2802" coordsize="10,20" path="m3216,-2783l3226,-2783,3226,-2802,3216,-2802,3216,-2783xe" filled="true" fillcolor="#000000" stroked="false">
                <v:path arrowok="t"/>
                <v:fill type="solid"/>
              </v:shape>
            </v:group>
            <v:group style="position:absolute;left:5235;top:-3013;width:10;height:20" coordorigin="5235,-3013" coordsize="10,20">
              <v:shape style="position:absolute;left:5235;top:-3013;width:10;height:20" coordorigin="5235,-3013" coordsize="10,20" path="m5235,-2994l5245,-2994,5245,-3013,5235,-3013,5235,-2994xe" filled="true" fillcolor="#000000" stroked="false">
                <v:path arrowok="t"/>
                <v:fill type="solid"/>
              </v:shape>
            </v:group>
            <v:group style="position:absolute;left:5235;top:-2994;width:10;height:20" coordorigin="5235,-2994" coordsize="10,20">
              <v:shape style="position:absolute;left:5235;top:-2994;width:10;height:20" coordorigin="5235,-2994" coordsize="10,20" path="m5235,-2975l5245,-2975,5245,-2994,5235,-2994,5235,-2975xe" filled="true" fillcolor="#000000" stroked="false">
                <v:path arrowok="t"/>
                <v:fill type="solid"/>
              </v:shape>
            </v:group>
            <v:group style="position:absolute;left:5235;top:-2975;width:10;height:20" coordorigin="5235,-2975" coordsize="10,20">
              <v:shape style="position:absolute;left:5235;top:-2975;width:10;height:20" coordorigin="5235,-2975" coordsize="10,20" path="m5235,-2955l5245,-2955,5245,-2975,5235,-2975,5235,-2955xe" filled="true" fillcolor="#000000" stroked="false">
                <v:path arrowok="t"/>
                <v:fill type="solid"/>
              </v:shape>
            </v:group>
            <v:group style="position:absolute;left:5235;top:-2955;width:10;height:20" coordorigin="5235,-2955" coordsize="10,20">
              <v:shape style="position:absolute;left:5235;top:-2955;width:10;height:20" coordorigin="5235,-2955" coordsize="10,20" path="m5235,-2936l5245,-2936,5245,-2955,5235,-2955,5235,-2936xe" filled="true" fillcolor="#000000" stroked="false">
                <v:path arrowok="t"/>
                <v:fill type="solid"/>
              </v:shape>
            </v:group>
            <v:group style="position:absolute;left:5235;top:-2936;width:10;height:20" coordorigin="5235,-2936" coordsize="10,20">
              <v:shape style="position:absolute;left:5235;top:-2936;width:10;height:20" coordorigin="5235,-2936" coordsize="10,20" path="m5235,-2917l5245,-2917,5245,-2936,5235,-2936,5235,-2917xe" filled="true" fillcolor="#000000" stroked="false">
                <v:path arrowok="t"/>
                <v:fill type="solid"/>
              </v:shape>
            </v:group>
            <v:group style="position:absolute;left:5235;top:-2917;width:10;height:20" coordorigin="5235,-2917" coordsize="10,20">
              <v:shape style="position:absolute;left:5235;top:-2917;width:10;height:20" coordorigin="5235,-2917" coordsize="10,20" path="m5235,-2898l5245,-2898,5245,-2917,5235,-2917,5235,-2898xe" filled="true" fillcolor="#000000" stroked="false">
                <v:path arrowok="t"/>
                <v:fill type="solid"/>
              </v:shape>
            </v:group>
            <v:group style="position:absolute;left:5235;top:-2898;width:10;height:20" coordorigin="5235,-2898" coordsize="10,20">
              <v:shape style="position:absolute;left:5235;top:-2898;width:10;height:20" coordorigin="5235,-2898" coordsize="10,20" path="m5235,-2879l5245,-2879,5245,-2898,5235,-2898,5235,-2879xe" filled="true" fillcolor="#000000" stroked="false">
                <v:path arrowok="t"/>
                <v:fill type="solid"/>
              </v:shape>
            </v:group>
            <v:group style="position:absolute;left:5235;top:-2879;width:10;height:20" coordorigin="5235,-2879" coordsize="10,20">
              <v:shape style="position:absolute;left:5235;top:-2879;width:10;height:20" coordorigin="5235,-2879" coordsize="10,20" path="m5235,-2859l5245,-2859,5245,-2879,5235,-2879,5235,-2859xe" filled="true" fillcolor="#000000" stroked="false">
                <v:path arrowok="t"/>
                <v:fill type="solid"/>
              </v:shape>
            </v:group>
            <v:group style="position:absolute;left:5235;top:-2859;width:10;height:20" coordorigin="5235,-2859" coordsize="10,20">
              <v:shape style="position:absolute;left:5235;top:-2859;width:10;height:20" coordorigin="5235,-2859" coordsize="10,20" path="m5235,-2840l5245,-2840,5245,-2859,5235,-2859,5235,-2840xe" filled="true" fillcolor="#000000" stroked="false">
                <v:path arrowok="t"/>
                <v:fill type="solid"/>
              </v:shape>
            </v:group>
            <v:group style="position:absolute;left:5235;top:-2840;width:10;height:20" coordorigin="5235,-2840" coordsize="10,20">
              <v:shape style="position:absolute;left:5235;top:-2840;width:10;height:20" coordorigin="5235,-2840" coordsize="10,20" path="m5235,-2821l5245,-2821,5245,-2840,5235,-2840,5235,-2821xe" filled="true" fillcolor="#000000" stroked="false">
                <v:path arrowok="t"/>
                <v:fill type="solid"/>
              </v:shape>
            </v:group>
            <v:group style="position:absolute;left:5235;top:-2821;width:10;height:20" coordorigin="5235,-2821" coordsize="10,20">
              <v:shape style="position:absolute;left:5235;top:-2821;width:10;height:20" coordorigin="5235,-2821" coordsize="10,20" path="m5235,-2802l5245,-2802,5245,-2821,5235,-2821,5235,-2802xe" filled="true" fillcolor="#000000" stroked="false">
                <v:path arrowok="t"/>
                <v:fill type="solid"/>
              </v:shape>
            </v:group>
            <v:group style="position:absolute;left:5235;top:-2802;width:10;height:20" coordorigin="5235,-2802" coordsize="10,20">
              <v:shape style="position:absolute;left:5235;top:-2802;width:10;height:20" coordorigin="5235,-2802" coordsize="10,20" path="m5235,-2783l5245,-2783,5245,-2802,5235,-2802,5235,-2783xe" filled="true" fillcolor="#000000" stroked="false">
                <v:path arrowok="t"/>
                <v:fill type="solid"/>
              </v:shape>
            </v:group>
            <v:group style="position:absolute;left:5235;top:-2783;width:10;height:20" coordorigin="5235,-2783" coordsize="10,20">
              <v:shape style="position:absolute;left:5235;top:-2783;width:10;height:20" coordorigin="5235,-2783" coordsize="10,20" path="m5235,-2763l5245,-2763,5245,-2783,5235,-2783,5235,-2763xe" filled="true" fillcolor="#000000" stroked="false">
                <v:path arrowok="t"/>
                <v:fill type="solid"/>
              </v:shape>
            </v:group>
            <v:group style="position:absolute;left:5235;top:-2763;width:10;height:20" coordorigin="5235,-2763" coordsize="10,20">
              <v:shape style="position:absolute;left:5235;top:-2763;width:10;height:20" coordorigin="5235,-2763" coordsize="10,20" path="m5235,-2744l5245,-2744,5245,-2763,5235,-2763,5235,-2744xe" filled="true" fillcolor="#000000" stroked="false">
                <v:path arrowok="t"/>
                <v:fill type="solid"/>
              </v:shape>
            </v:group>
            <v:group style="position:absolute;left:5235;top:-2744;width:10;height:20" coordorigin="5235,-2744" coordsize="10,20">
              <v:shape style="position:absolute;left:5235;top:-2744;width:10;height:20" coordorigin="5235,-2744" coordsize="10,20" path="m5235,-2725l5245,-2725,5245,-2744,5235,-2744,5235,-2725xe" filled="true" fillcolor="#000000" stroked="false">
                <v:path arrowok="t"/>
                <v:fill type="solid"/>
              </v:shape>
            </v:group>
            <v:group style="position:absolute;left:5235;top:-2725;width:10;height:20" coordorigin="5235,-2725" coordsize="10,20">
              <v:shape style="position:absolute;left:5235;top:-2725;width:10;height:20" coordorigin="5235,-2725" coordsize="10,20" path="m5235,-2706l5245,-2706,5245,-2725,5235,-2725,5235,-2706xe" filled="true" fillcolor="#000000" stroked="false">
                <v:path arrowok="t"/>
                <v:fill type="solid"/>
              </v:shape>
            </v:group>
            <v:group style="position:absolute;left:5235;top:-2697;width:10;height:2" coordorigin="5235,-2697" coordsize="10,2">
              <v:shape style="position:absolute;left:5235;top:-2697;width:10;height:2" coordorigin="5235,-2697" coordsize="10,0" path="m5235,-2697l5245,-2697e" filled="false" stroked="true" strokeweight=".83997pt" strokecolor="#000000">
                <v:path arrowok="t"/>
              </v:shape>
              <v:shape style="position:absolute;left:1388;top:-2783;width:1848;height:103" type="#_x0000_t75" stroked="false">
                <v:imagedata r:id="rId291" o:title=""/>
              </v:shape>
              <v:shape style="position:absolute;left:3212;top:-2689;width:1078;height:10" type="#_x0000_t75" stroked="false">
                <v:imagedata r:id="rId286" o:title=""/>
              </v:shape>
              <v:shape style="position:absolute;left:4285;top:-2689;width:950;height:10" type="#_x0000_t75" stroked="false">
                <v:imagedata r:id="rId287" o:title=""/>
              </v:shape>
              <v:shape style="position:absolute;left:5231;top:-2689;width:1565;height:10" type="#_x0000_t75" stroked="false">
                <v:imagedata r:id="rId288" o:title=""/>
              </v:shape>
              <v:shape style="position:absolute;left:6791;top:-2689;width:2060;height:10" type="#_x0000_t75" stroked="false">
                <v:imagedata r:id="rId289" o:title=""/>
              </v:shape>
              <v:shape style="position:absolute;left:8846;top:-2689;width:1675;height:10" type="#_x0000_t75" stroked="false">
                <v:imagedata r:id="rId290" o:title=""/>
              </v:shape>
            </v:group>
            <v:group style="position:absolute;left:3216;top:-2679;width:10;height:20" coordorigin="3216,-2679" coordsize="10,20">
              <v:shape style="position:absolute;left:3216;top:-2679;width:10;height:20" coordorigin="3216,-2679" coordsize="10,20" path="m3216,-2660l3226,-2660,3226,-2679,3216,-2679,3216,-2660xe" filled="true" fillcolor="#000000" stroked="false">
                <v:path arrowok="t"/>
                <v:fill type="solid"/>
              </v:shape>
            </v:group>
            <v:group style="position:absolute;left:3216;top:-2660;width:10;height:20" coordorigin="3216,-2660" coordsize="10,20">
              <v:shape style="position:absolute;left:3216;top:-2660;width:10;height:20" coordorigin="3216,-2660" coordsize="10,20" path="m3216,-2641l3226,-2641,3226,-2660,3216,-2660,3216,-2641xe" filled="true" fillcolor="#000000" stroked="false">
                <v:path arrowok="t"/>
                <v:fill type="solid"/>
              </v:shape>
            </v:group>
            <v:group style="position:absolute;left:3216;top:-2641;width:10;height:20" coordorigin="3216,-2641" coordsize="10,20">
              <v:shape style="position:absolute;left:3216;top:-2641;width:10;height:20" coordorigin="3216,-2641" coordsize="10,20" path="m3216,-2622l3226,-2622,3226,-2641,3216,-2641,3216,-2622xe" filled="true" fillcolor="#000000" stroked="false">
                <v:path arrowok="t"/>
                <v:fill type="solid"/>
              </v:shape>
            </v:group>
            <v:group style="position:absolute;left:3216;top:-2622;width:10;height:20" coordorigin="3216,-2622" coordsize="10,20">
              <v:shape style="position:absolute;left:3216;top:-2622;width:10;height:20" coordorigin="3216,-2622" coordsize="10,20" path="m3216,-2603l3226,-2603,3226,-2622,3216,-2622,3216,-2603xe" filled="true" fillcolor="#000000" stroked="false">
                <v:path arrowok="t"/>
                <v:fill type="solid"/>
              </v:shape>
            </v:group>
            <v:group style="position:absolute;left:3216;top:-2603;width:10;height:20" coordorigin="3216,-2603" coordsize="10,20">
              <v:shape style="position:absolute;left:3216;top:-2603;width:10;height:20" coordorigin="3216,-2603" coordsize="10,20" path="m3216,-2583l3226,-2583,3226,-2603,3216,-2603,3216,-2583xe" filled="true" fillcolor="#000000" stroked="false">
                <v:path arrowok="t"/>
                <v:fill type="solid"/>
              </v:shape>
            </v:group>
            <v:group style="position:absolute;left:3216;top:-2583;width:10;height:20" coordorigin="3216,-2583" coordsize="10,20">
              <v:shape style="position:absolute;left:3216;top:-2583;width:10;height:20" coordorigin="3216,-2583" coordsize="10,20" path="m3216,-2564l3226,-2564,3226,-2583,3216,-2583,3216,-2564xe" filled="true" fillcolor="#000000" stroked="false">
                <v:path arrowok="t"/>
                <v:fill type="solid"/>
              </v:shape>
            </v:group>
            <v:group style="position:absolute;left:3216;top:-2564;width:10;height:20" coordorigin="3216,-2564" coordsize="10,20">
              <v:shape style="position:absolute;left:3216;top:-2564;width:10;height:20" coordorigin="3216,-2564" coordsize="10,20" path="m3216,-2545l3226,-2545,3226,-2564,3216,-2564,3216,-2545xe" filled="true" fillcolor="#000000" stroked="false">
                <v:path arrowok="t"/>
                <v:fill type="solid"/>
              </v:shape>
            </v:group>
            <v:group style="position:absolute;left:3216;top:-2545;width:10;height:20" coordorigin="3216,-2545" coordsize="10,20">
              <v:shape style="position:absolute;left:3216;top:-2545;width:10;height:20" coordorigin="3216,-2545" coordsize="10,20" path="m3216,-2526l3226,-2526,3226,-2545,3216,-2545,3216,-2526xe" filled="true" fillcolor="#000000" stroked="false">
                <v:path arrowok="t"/>
                <v:fill type="solid"/>
              </v:shape>
            </v:group>
            <v:group style="position:absolute;left:3216;top:-2526;width:10;height:20" coordorigin="3216,-2526" coordsize="10,20">
              <v:shape style="position:absolute;left:3216;top:-2526;width:10;height:20" coordorigin="3216,-2526" coordsize="10,20" path="m3216,-2507l3226,-2507,3226,-2526,3216,-2526,3216,-2507xe" filled="true" fillcolor="#000000" stroked="false">
                <v:path arrowok="t"/>
                <v:fill type="solid"/>
              </v:shape>
            </v:group>
            <v:group style="position:absolute;left:3216;top:-2507;width:10;height:20" coordorigin="3216,-2507" coordsize="10,20">
              <v:shape style="position:absolute;left:3216;top:-2507;width:10;height:20" coordorigin="3216,-2507" coordsize="10,20" path="m3216,-2487l3226,-2487,3226,-2507,3216,-2507,3216,-2487xe" filled="true" fillcolor="#000000" stroked="false">
                <v:path arrowok="t"/>
                <v:fill type="solid"/>
              </v:shape>
            </v:group>
            <v:group style="position:absolute;left:3216;top:-2487;width:10;height:20" coordorigin="3216,-2487" coordsize="10,20">
              <v:shape style="position:absolute;left:3216;top:-2487;width:10;height:20" coordorigin="3216,-2487" coordsize="10,20" path="m3216,-2468l3226,-2468,3226,-2487,3216,-2487,3216,-2468xe" filled="true" fillcolor="#000000" stroked="false">
                <v:path arrowok="t"/>
                <v:fill type="solid"/>
              </v:shape>
            </v:group>
            <v:group style="position:absolute;left:3216;top:-2468;width:10;height:20" coordorigin="3216,-2468" coordsize="10,20">
              <v:shape style="position:absolute;left:3216;top:-2468;width:10;height:20" coordorigin="3216,-2468" coordsize="10,20" path="m3216,-2449l3226,-2449,3226,-2468,3216,-2468,3216,-2449xe" filled="true" fillcolor="#000000" stroked="false">
                <v:path arrowok="t"/>
                <v:fill type="solid"/>
              </v:shape>
            </v:group>
            <v:group style="position:absolute;left:5235;top:-2679;width:10;height:20" coordorigin="5235,-2679" coordsize="10,20">
              <v:shape style="position:absolute;left:5235;top:-2679;width:10;height:20" coordorigin="5235,-2679" coordsize="10,20" path="m5235,-2660l5245,-2660,5245,-2679,5235,-2679,5235,-2660xe" filled="true" fillcolor="#000000" stroked="false">
                <v:path arrowok="t"/>
                <v:fill type="solid"/>
              </v:shape>
            </v:group>
            <v:group style="position:absolute;left:5235;top:-2660;width:10;height:20" coordorigin="5235,-2660" coordsize="10,20">
              <v:shape style="position:absolute;left:5235;top:-2660;width:10;height:20" coordorigin="5235,-2660" coordsize="10,20" path="m5235,-2641l5245,-2641,5245,-2660,5235,-2660,5235,-2641xe" filled="true" fillcolor="#000000" stroked="false">
                <v:path arrowok="t"/>
                <v:fill type="solid"/>
              </v:shape>
            </v:group>
            <v:group style="position:absolute;left:5235;top:-2641;width:10;height:20" coordorigin="5235,-2641" coordsize="10,20">
              <v:shape style="position:absolute;left:5235;top:-2641;width:10;height:20" coordorigin="5235,-2641" coordsize="10,20" path="m5235,-2622l5245,-2622,5245,-2641,5235,-2641,5235,-2622xe" filled="true" fillcolor="#000000" stroked="false">
                <v:path arrowok="t"/>
                <v:fill type="solid"/>
              </v:shape>
            </v:group>
            <v:group style="position:absolute;left:5235;top:-2622;width:10;height:20" coordorigin="5235,-2622" coordsize="10,20">
              <v:shape style="position:absolute;left:5235;top:-2622;width:10;height:20" coordorigin="5235,-2622" coordsize="10,20" path="m5235,-2603l5245,-2603,5245,-2622,5235,-2622,5235,-2603xe" filled="true" fillcolor="#000000" stroked="false">
                <v:path arrowok="t"/>
                <v:fill type="solid"/>
              </v:shape>
            </v:group>
            <v:group style="position:absolute;left:5235;top:-2603;width:10;height:20" coordorigin="5235,-2603" coordsize="10,20">
              <v:shape style="position:absolute;left:5235;top:-2603;width:10;height:20" coordorigin="5235,-2603" coordsize="10,20" path="m5235,-2583l5245,-2583,5245,-2603,5235,-2603,5235,-2583xe" filled="true" fillcolor="#000000" stroked="false">
                <v:path arrowok="t"/>
                <v:fill type="solid"/>
              </v:shape>
            </v:group>
            <v:group style="position:absolute;left:5235;top:-2583;width:10;height:20" coordorigin="5235,-2583" coordsize="10,20">
              <v:shape style="position:absolute;left:5235;top:-2583;width:10;height:20" coordorigin="5235,-2583" coordsize="10,20" path="m5235,-2564l5245,-2564,5245,-2583,5235,-2583,5235,-2564xe" filled="true" fillcolor="#000000" stroked="false">
                <v:path arrowok="t"/>
                <v:fill type="solid"/>
              </v:shape>
            </v:group>
            <v:group style="position:absolute;left:5235;top:-2564;width:10;height:20" coordorigin="5235,-2564" coordsize="10,20">
              <v:shape style="position:absolute;left:5235;top:-2564;width:10;height:20" coordorigin="5235,-2564" coordsize="10,20" path="m5235,-2545l5245,-2545,5245,-2564,5235,-2564,5235,-2545xe" filled="true" fillcolor="#000000" stroked="false">
                <v:path arrowok="t"/>
                <v:fill type="solid"/>
              </v:shape>
            </v:group>
            <v:group style="position:absolute;left:5235;top:-2545;width:10;height:20" coordorigin="5235,-2545" coordsize="10,20">
              <v:shape style="position:absolute;left:5235;top:-2545;width:10;height:20" coordorigin="5235,-2545" coordsize="10,20" path="m5235,-2526l5245,-2526,5245,-2545,5235,-2545,5235,-2526xe" filled="true" fillcolor="#000000" stroked="false">
                <v:path arrowok="t"/>
                <v:fill type="solid"/>
              </v:shape>
            </v:group>
            <v:group style="position:absolute;left:5235;top:-2526;width:10;height:20" coordorigin="5235,-2526" coordsize="10,20">
              <v:shape style="position:absolute;left:5235;top:-2526;width:10;height:20" coordorigin="5235,-2526" coordsize="10,20" path="m5235,-2507l5245,-2507,5245,-2526,5235,-2526,5235,-2507xe" filled="true" fillcolor="#000000" stroked="false">
                <v:path arrowok="t"/>
                <v:fill type="solid"/>
              </v:shape>
            </v:group>
            <v:group style="position:absolute;left:5235;top:-2507;width:10;height:20" coordorigin="5235,-2507" coordsize="10,20">
              <v:shape style="position:absolute;left:5235;top:-2507;width:10;height:20" coordorigin="5235,-2507" coordsize="10,20" path="m5235,-2487l5245,-2487,5245,-2507,5235,-2507,5235,-2487xe" filled="true" fillcolor="#000000" stroked="false">
                <v:path arrowok="t"/>
                <v:fill type="solid"/>
              </v:shape>
            </v:group>
            <v:group style="position:absolute;left:5235;top:-2487;width:10;height:20" coordorigin="5235,-2487" coordsize="10,20">
              <v:shape style="position:absolute;left:5235;top:-2487;width:10;height:20" coordorigin="5235,-2487" coordsize="10,20" path="m5235,-2468l5245,-2468,5245,-2487,5235,-2487,5235,-2468xe" filled="true" fillcolor="#000000" stroked="false">
                <v:path arrowok="t"/>
                <v:fill type="solid"/>
              </v:shape>
            </v:group>
            <v:group style="position:absolute;left:5235;top:-2468;width:10;height:20" coordorigin="5235,-2468" coordsize="10,20">
              <v:shape style="position:absolute;left:5235;top:-2468;width:10;height:20" coordorigin="5235,-2468" coordsize="10,20" path="m5235,-2449l5245,-2449,5245,-2468,5235,-2468,5235,-2449xe" filled="true" fillcolor="#000000" stroked="false">
                <v:path arrowok="t"/>
                <v:fill type="solid"/>
              </v:shape>
            </v:group>
            <v:group style="position:absolute;left:5235;top:-2449;width:10;height:20" coordorigin="5235,-2449" coordsize="10,20">
              <v:shape style="position:absolute;left:5235;top:-2449;width:10;height:20" coordorigin="5235,-2449" coordsize="10,20" path="m5235,-2430l5245,-2430,5245,-2449,5235,-2449,5235,-2430xe" filled="true" fillcolor="#000000" stroked="false">
                <v:path arrowok="t"/>
                <v:fill type="solid"/>
              </v:shape>
            </v:group>
            <v:group style="position:absolute;left:5235;top:-2430;width:10;height:20" coordorigin="5235,-2430" coordsize="10,20">
              <v:shape style="position:absolute;left:5235;top:-2430;width:10;height:20" coordorigin="5235,-2430" coordsize="10,20" path="m5235,-2411l5245,-2411,5245,-2430,5235,-2430,5235,-2411xe" filled="true" fillcolor="#000000" stroked="false">
                <v:path arrowok="t"/>
                <v:fill type="solid"/>
              </v:shape>
            </v:group>
            <v:group style="position:absolute;left:5235;top:-2411;width:10;height:20" coordorigin="5235,-2411" coordsize="10,20">
              <v:shape style="position:absolute;left:5235;top:-2411;width:10;height:20" coordorigin="5235,-2411" coordsize="10,20" path="m5235,-2391l5245,-2391,5245,-2411,5235,-2411,5235,-2391xe" filled="true" fillcolor="#000000" stroked="false">
                <v:path arrowok="t"/>
                <v:fill type="solid"/>
              </v:shape>
            </v:group>
            <v:group style="position:absolute;left:5235;top:-2391;width:10;height:20" coordorigin="5235,-2391" coordsize="10,20">
              <v:shape style="position:absolute;left:5235;top:-2391;width:10;height:20" coordorigin="5235,-2391" coordsize="10,20" path="m5235,-2372l5245,-2372,5245,-2391,5235,-2391,5235,-2372xe" filled="true" fillcolor="#000000" stroked="false">
                <v:path arrowok="t"/>
                <v:fill type="solid"/>
              </v:shape>
            </v:group>
            <v:group style="position:absolute;left:5235;top:-2365;width:10;height:2" coordorigin="5235,-2365" coordsize="10,2">
              <v:shape style="position:absolute;left:5235;top:-2365;width:10;height:2" coordorigin="5235,-2365" coordsize="10,0" path="m5235,-2365l5245,-2365e" filled="false" stroked="true" strokeweight=".71997pt" strokecolor="#000000">
                <v:path arrowok="t"/>
              </v:shape>
              <v:shape style="position:absolute;left:1388;top:-2449;width:1848;height:101" type="#_x0000_t75" stroked="false">
                <v:imagedata r:id="rId285" o:title=""/>
              </v:shape>
              <v:shape style="position:absolute;left:3212;top:-2358;width:1078;height:10" type="#_x0000_t75" stroked="false">
                <v:imagedata r:id="rId292" o:title=""/>
              </v:shape>
              <v:shape style="position:absolute;left:4285;top:-2358;width:950;height:10" type="#_x0000_t75" stroked="false">
                <v:imagedata r:id="rId281" o:title=""/>
              </v:shape>
              <v:shape style="position:absolute;left:5231;top:-2358;width:1565;height:10" type="#_x0000_t75" stroked="false">
                <v:imagedata r:id="rId282" o:title=""/>
              </v:shape>
              <v:shape style="position:absolute;left:6791;top:-2358;width:2060;height:10" type="#_x0000_t75" stroked="false">
                <v:imagedata r:id="rId283" o:title=""/>
              </v:shape>
              <v:shape style="position:absolute;left:8846;top:-2358;width:1675;height:10" type="#_x0000_t75" stroked="false">
                <v:imagedata r:id="rId284" o:title=""/>
              </v:shape>
            </v:group>
            <v:group style="position:absolute;left:3216;top:-2348;width:10;height:20" coordorigin="3216,-2348" coordsize="10,20">
              <v:shape style="position:absolute;left:3216;top:-2348;width:10;height:20" coordorigin="3216,-2348" coordsize="10,20" path="m3216,-2329l3226,-2329,3226,-2348,3216,-2348,3216,-2329xe" filled="true" fillcolor="#000000" stroked="false">
                <v:path arrowok="t"/>
                <v:fill type="solid"/>
              </v:shape>
            </v:group>
            <v:group style="position:absolute;left:3216;top:-2329;width:10;height:20" coordorigin="3216,-2329" coordsize="10,20">
              <v:shape style="position:absolute;left:3216;top:-2329;width:10;height:20" coordorigin="3216,-2329" coordsize="10,20" path="m3216,-2310l3226,-2310,3226,-2329,3216,-2329,3216,-2310xe" filled="true" fillcolor="#000000" stroked="false">
                <v:path arrowok="t"/>
                <v:fill type="solid"/>
              </v:shape>
            </v:group>
            <v:group style="position:absolute;left:3216;top:-2310;width:10;height:20" coordorigin="3216,-2310" coordsize="10,20">
              <v:shape style="position:absolute;left:3216;top:-2310;width:10;height:20" coordorigin="3216,-2310" coordsize="10,20" path="m3216,-2291l3226,-2291,3226,-2310,3216,-2310,3216,-2291xe" filled="true" fillcolor="#000000" stroked="false">
                <v:path arrowok="t"/>
                <v:fill type="solid"/>
              </v:shape>
            </v:group>
            <v:group style="position:absolute;left:3216;top:-2291;width:10;height:20" coordorigin="3216,-2291" coordsize="10,20">
              <v:shape style="position:absolute;left:3216;top:-2291;width:10;height:20" coordorigin="3216,-2291" coordsize="10,20" path="m3216,-2271l3226,-2271,3226,-2291,3216,-2291,3216,-2271xe" filled="true" fillcolor="#000000" stroked="false">
                <v:path arrowok="t"/>
                <v:fill type="solid"/>
              </v:shape>
            </v:group>
            <v:group style="position:absolute;left:3216;top:-2271;width:10;height:20" coordorigin="3216,-2271" coordsize="10,20">
              <v:shape style="position:absolute;left:3216;top:-2271;width:10;height:20" coordorigin="3216,-2271" coordsize="10,20" path="m3216,-2252l3226,-2252,3226,-2271,3216,-2271,3216,-2252xe" filled="true" fillcolor="#000000" stroked="false">
                <v:path arrowok="t"/>
                <v:fill type="solid"/>
              </v:shape>
            </v:group>
            <v:group style="position:absolute;left:3216;top:-2252;width:10;height:20" coordorigin="3216,-2252" coordsize="10,20">
              <v:shape style="position:absolute;left:3216;top:-2252;width:10;height:20" coordorigin="3216,-2252" coordsize="10,20" path="m3216,-2233l3226,-2233,3226,-2252,3216,-2252,3216,-2233xe" filled="true" fillcolor="#000000" stroked="false">
                <v:path arrowok="t"/>
                <v:fill type="solid"/>
              </v:shape>
            </v:group>
            <v:group style="position:absolute;left:3216;top:-2233;width:10;height:20" coordorigin="3216,-2233" coordsize="10,20">
              <v:shape style="position:absolute;left:3216;top:-2233;width:10;height:20" coordorigin="3216,-2233" coordsize="10,20" path="m3216,-2214l3226,-2214,3226,-2233,3216,-2233,3216,-2214xe" filled="true" fillcolor="#000000" stroked="false">
                <v:path arrowok="t"/>
                <v:fill type="solid"/>
              </v:shape>
            </v:group>
            <v:group style="position:absolute;left:3216;top:-2214;width:10;height:20" coordorigin="3216,-2214" coordsize="10,20">
              <v:shape style="position:absolute;left:3216;top:-2214;width:10;height:20" coordorigin="3216,-2214" coordsize="10,20" path="m3216,-2195l3226,-2195,3226,-2214,3216,-2214,3216,-2195xe" filled="true" fillcolor="#000000" stroked="false">
                <v:path arrowok="t"/>
                <v:fill type="solid"/>
              </v:shape>
            </v:group>
            <v:group style="position:absolute;left:3216;top:-2195;width:10;height:20" coordorigin="3216,-2195" coordsize="10,20">
              <v:shape style="position:absolute;left:3216;top:-2195;width:10;height:20" coordorigin="3216,-2195" coordsize="10,20" path="m3216,-2175l3226,-2175,3226,-2195,3216,-2195,3216,-2175xe" filled="true" fillcolor="#000000" stroked="false">
                <v:path arrowok="t"/>
                <v:fill type="solid"/>
              </v:shape>
            </v:group>
            <v:group style="position:absolute;left:3216;top:-2175;width:10;height:20" coordorigin="3216,-2175" coordsize="10,20">
              <v:shape style="position:absolute;left:3216;top:-2175;width:10;height:20" coordorigin="3216,-2175" coordsize="10,20" path="m3216,-2156l3226,-2156,3226,-2175,3216,-2175,3216,-2156xe" filled="true" fillcolor="#000000" stroked="false">
                <v:path arrowok="t"/>
                <v:fill type="solid"/>
              </v:shape>
            </v:group>
            <v:group style="position:absolute;left:3216;top:-2156;width:10;height:20" coordorigin="3216,-2156" coordsize="10,20">
              <v:shape style="position:absolute;left:3216;top:-2156;width:10;height:20" coordorigin="3216,-2156" coordsize="10,20" path="m3216,-2137l3226,-2137,3226,-2156,3216,-2156,3216,-2137xe" filled="true" fillcolor="#000000" stroked="false">
                <v:path arrowok="t"/>
                <v:fill type="solid"/>
              </v:shape>
            </v:group>
            <v:group style="position:absolute;left:3216;top:-2137;width:10;height:20" coordorigin="3216,-2137" coordsize="10,20">
              <v:shape style="position:absolute;left:3216;top:-2137;width:10;height:20" coordorigin="3216,-2137" coordsize="10,20" path="m3216,-2118l3226,-2118,3226,-2137,3216,-2137,3216,-2118xe" filled="true" fillcolor="#000000" stroked="false">
                <v:path arrowok="t"/>
                <v:fill type="solid"/>
              </v:shape>
            </v:group>
            <v:group style="position:absolute;left:5235;top:-2348;width:10;height:20" coordorigin="5235,-2348" coordsize="10,20">
              <v:shape style="position:absolute;left:5235;top:-2348;width:10;height:20" coordorigin="5235,-2348" coordsize="10,20" path="m5235,-2329l5245,-2329,5245,-2348,5235,-2348,5235,-2329xe" filled="true" fillcolor="#000000" stroked="false">
                <v:path arrowok="t"/>
                <v:fill type="solid"/>
              </v:shape>
            </v:group>
            <v:group style="position:absolute;left:5235;top:-2329;width:10;height:20" coordorigin="5235,-2329" coordsize="10,20">
              <v:shape style="position:absolute;left:5235;top:-2329;width:10;height:20" coordorigin="5235,-2329" coordsize="10,20" path="m5235,-2310l5245,-2310,5245,-2329,5235,-2329,5235,-2310xe" filled="true" fillcolor="#000000" stroked="false">
                <v:path arrowok="t"/>
                <v:fill type="solid"/>
              </v:shape>
            </v:group>
            <v:group style="position:absolute;left:5235;top:-2310;width:10;height:20" coordorigin="5235,-2310" coordsize="10,20">
              <v:shape style="position:absolute;left:5235;top:-2310;width:10;height:20" coordorigin="5235,-2310" coordsize="10,20" path="m5235,-2291l5245,-2291,5245,-2310,5235,-2310,5235,-2291xe" filled="true" fillcolor="#000000" stroked="false">
                <v:path arrowok="t"/>
                <v:fill type="solid"/>
              </v:shape>
            </v:group>
            <v:group style="position:absolute;left:5235;top:-2291;width:10;height:20" coordorigin="5235,-2291" coordsize="10,20">
              <v:shape style="position:absolute;left:5235;top:-2291;width:10;height:20" coordorigin="5235,-2291" coordsize="10,20" path="m5235,-2271l5245,-2271,5245,-2291,5235,-2291,5235,-2271xe" filled="true" fillcolor="#000000" stroked="false">
                <v:path arrowok="t"/>
                <v:fill type="solid"/>
              </v:shape>
            </v:group>
            <v:group style="position:absolute;left:5235;top:-2271;width:10;height:20" coordorigin="5235,-2271" coordsize="10,20">
              <v:shape style="position:absolute;left:5235;top:-2271;width:10;height:20" coordorigin="5235,-2271" coordsize="10,20" path="m5235,-2252l5245,-2252,5245,-2271,5235,-2271,5235,-2252xe" filled="true" fillcolor="#000000" stroked="false">
                <v:path arrowok="t"/>
                <v:fill type="solid"/>
              </v:shape>
            </v:group>
            <v:group style="position:absolute;left:5235;top:-2252;width:10;height:20" coordorigin="5235,-2252" coordsize="10,20">
              <v:shape style="position:absolute;left:5235;top:-2252;width:10;height:20" coordorigin="5235,-2252" coordsize="10,20" path="m5235,-2233l5245,-2233,5245,-2252,5235,-2252,5235,-2233xe" filled="true" fillcolor="#000000" stroked="false">
                <v:path arrowok="t"/>
                <v:fill type="solid"/>
              </v:shape>
            </v:group>
            <v:group style="position:absolute;left:5235;top:-2233;width:10;height:20" coordorigin="5235,-2233" coordsize="10,20">
              <v:shape style="position:absolute;left:5235;top:-2233;width:10;height:20" coordorigin="5235,-2233" coordsize="10,20" path="m5235,-2214l5245,-2214,5245,-2233,5235,-2233,5235,-2214xe" filled="true" fillcolor="#000000" stroked="false">
                <v:path arrowok="t"/>
                <v:fill type="solid"/>
              </v:shape>
            </v:group>
            <v:group style="position:absolute;left:5235;top:-2214;width:10;height:20" coordorigin="5235,-2214" coordsize="10,20">
              <v:shape style="position:absolute;left:5235;top:-2214;width:10;height:20" coordorigin="5235,-2214" coordsize="10,20" path="m5235,-2195l5245,-2195,5245,-2214,5235,-2214,5235,-2195xe" filled="true" fillcolor="#000000" stroked="false">
                <v:path arrowok="t"/>
                <v:fill type="solid"/>
              </v:shape>
            </v:group>
            <v:group style="position:absolute;left:5235;top:-2195;width:10;height:20" coordorigin="5235,-2195" coordsize="10,20">
              <v:shape style="position:absolute;left:5235;top:-2195;width:10;height:20" coordorigin="5235,-2195" coordsize="10,20" path="m5235,-2175l5245,-2175,5245,-2195,5235,-2195,5235,-2175xe" filled="true" fillcolor="#000000" stroked="false">
                <v:path arrowok="t"/>
                <v:fill type="solid"/>
              </v:shape>
            </v:group>
            <v:group style="position:absolute;left:5235;top:-2175;width:10;height:20" coordorigin="5235,-2175" coordsize="10,20">
              <v:shape style="position:absolute;left:5235;top:-2175;width:10;height:20" coordorigin="5235,-2175" coordsize="10,20" path="m5235,-2156l5245,-2156,5245,-2175,5235,-2175,5235,-2156xe" filled="true" fillcolor="#000000" stroked="false">
                <v:path arrowok="t"/>
                <v:fill type="solid"/>
              </v:shape>
            </v:group>
            <v:group style="position:absolute;left:5235;top:-2156;width:10;height:20" coordorigin="5235,-2156" coordsize="10,20">
              <v:shape style="position:absolute;left:5235;top:-2156;width:10;height:20" coordorigin="5235,-2156" coordsize="10,20" path="m5235,-2137l5245,-2137,5245,-2156,5235,-2156,5235,-2137xe" filled="true" fillcolor="#000000" stroked="false">
                <v:path arrowok="t"/>
                <v:fill type="solid"/>
              </v:shape>
            </v:group>
            <v:group style="position:absolute;left:5235;top:-2137;width:10;height:20" coordorigin="5235,-2137" coordsize="10,20">
              <v:shape style="position:absolute;left:5235;top:-2137;width:10;height:20" coordorigin="5235,-2137" coordsize="10,20" path="m5235,-2118l5245,-2118,5245,-2137,5235,-2137,5235,-2118xe" filled="true" fillcolor="#000000" stroked="false">
                <v:path arrowok="t"/>
                <v:fill type="solid"/>
              </v:shape>
            </v:group>
            <v:group style="position:absolute;left:5235;top:-2118;width:10;height:20" coordorigin="5235,-2118" coordsize="10,20">
              <v:shape style="position:absolute;left:5235;top:-2118;width:10;height:20" coordorigin="5235,-2118" coordsize="10,20" path="m5235,-2099l5245,-2099,5245,-2118,5235,-2118,5235,-2099xe" filled="true" fillcolor="#000000" stroked="false">
                <v:path arrowok="t"/>
                <v:fill type="solid"/>
              </v:shape>
            </v:group>
            <v:group style="position:absolute;left:5235;top:-2099;width:10;height:20" coordorigin="5235,-2099" coordsize="10,20">
              <v:shape style="position:absolute;left:5235;top:-2099;width:10;height:20" coordorigin="5235,-2099" coordsize="10,20" path="m5235,-2079l5245,-2079,5245,-2099,5235,-2099,5235,-2079xe" filled="true" fillcolor="#000000" stroked="false">
                <v:path arrowok="t"/>
                <v:fill type="solid"/>
              </v:shape>
            </v:group>
            <v:group style="position:absolute;left:5235;top:-2079;width:10;height:20" coordorigin="5235,-2079" coordsize="10,20">
              <v:shape style="position:absolute;left:5235;top:-2079;width:10;height:20" coordorigin="5235,-2079" coordsize="10,20" path="m5235,-2060l5245,-2060,5245,-2079,5235,-2079,5235,-2060xe" filled="true" fillcolor="#000000" stroked="false">
                <v:path arrowok="t"/>
                <v:fill type="solid"/>
              </v:shape>
            </v:group>
            <v:group style="position:absolute;left:5235;top:-2060;width:10;height:20" coordorigin="5235,-2060" coordsize="10,20">
              <v:shape style="position:absolute;left:5235;top:-2060;width:10;height:20" coordorigin="5235,-2060" coordsize="10,20" path="m5235,-2041l5245,-2041,5245,-2060,5235,-2060,5235,-2041xe" filled="true" fillcolor="#000000" stroked="false">
                <v:path arrowok="t"/>
                <v:fill type="solid"/>
              </v:shape>
            </v:group>
            <v:group style="position:absolute;left:5235;top:-2033;width:10;height:2" coordorigin="5235,-2033" coordsize="10,2">
              <v:shape style="position:absolute;left:5235;top:-2033;width:10;height:2" coordorigin="5235,-2033" coordsize="10,0" path="m5235,-2033l5245,-2033e" filled="false" stroked="true" strokeweight=".83997pt" strokecolor="#000000">
                <v:path arrowok="t"/>
              </v:shape>
              <v:shape style="position:absolute;left:1388;top:-2118;width:1848;height:103" type="#_x0000_t75" stroked="false">
                <v:imagedata r:id="rId293" o:title=""/>
              </v:shape>
              <v:shape style="position:absolute;left:3212;top:-2024;width:1078;height:10" type="#_x0000_t75" stroked="false">
                <v:imagedata r:id="rId286" o:title=""/>
              </v:shape>
              <v:shape style="position:absolute;left:4285;top:-2024;width:950;height:10" type="#_x0000_t75" stroked="false">
                <v:imagedata r:id="rId287" o:title=""/>
              </v:shape>
              <v:shape style="position:absolute;left:5231;top:-2024;width:1565;height:10" type="#_x0000_t75" stroked="false">
                <v:imagedata r:id="rId288" o:title=""/>
              </v:shape>
              <v:shape style="position:absolute;left:6791;top:-2024;width:2060;height:10" type="#_x0000_t75" stroked="false">
                <v:imagedata r:id="rId289" o:title=""/>
              </v:shape>
              <v:shape style="position:absolute;left:8846;top:-2024;width:1675;height:10" type="#_x0000_t75" stroked="false">
                <v:imagedata r:id="rId290" o:title=""/>
              </v:shape>
            </v:group>
            <v:group style="position:absolute;left:3216;top:-2015;width:10;height:20" coordorigin="3216,-2015" coordsize="10,20">
              <v:shape style="position:absolute;left:3216;top:-2015;width:10;height:20" coordorigin="3216,-2015" coordsize="10,20" path="m3216,-1995l3226,-1995,3226,-2015,3216,-2015,3216,-1995xe" filled="true" fillcolor="#000000" stroked="false">
                <v:path arrowok="t"/>
                <v:fill type="solid"/>
              </v:shape>
            </v:group>
            <v:group style="position:absolute;left:3216;top:-1995;width:10;height:20" coordorigin="3216,-1995" coordsize="10,20">
              <v:shape style="position:absolute;left:3216;top:-1995;width:10;height:20" coordorigin="3216,-1995" coordsize="10,20" path="m3216,-1976l3226,-1976,3226,-1995,3216,-1995,3216,-1976xe" filled="true" fillcolor="#000000" stroked="false">
                <v:path arrowok="t"/>
                <v:fill type="solid"/>
              </v:shape>
            </v:group>
            <v:group style="position:absolute;left:3216;top:-1976;width:10;height:20" coordorigin="3216,-1976" coordsize="10,20">
              <v:shape style="position:absolute;left:3216;top:-1976;width:10;height:20" coordorigin="3216,-1976" coordsize="10,20" path="m3216,-1957l3226,-1957,3226,-1976,3216,-1976,3216,-1957xe" filled="true" fillcolor="#000000" stroked="false">
                <v:path arrowok="t"/>
                <v:fill type="solid"/>
              </v:shape>
            </v:group>
            <v:group style="position:absolute;left:3216;top:-1957;width:10;height:20" coordorigin="3216,-1957" coordsize="10,20">
              <v:shape style="position:absolute;left:3216;top:-1957;width:10;height:20" coordorigin="3216,-1957" coordsize="10,20" path="m3216,-1938l3226,-1938,3226,-1957,3216,-1957,3216,-1938xe" filled="true" fillcolor="#000000" stroked="false">
                <v:path arrowok="t"/>
                <v:fill type="solid"/>
              </v:shape>
            </v:group>
            <v:group style="position:absolute;left:3216;top:-1938;width:10;height:20" coordorigin="3216,-1938" coordsize="10,20">
              <v:shape style="position:absolute;left:3216;top:-1938;width:10;height:20" coordorigin="3216,-1938" coordsize="10,20" path="m3216,-1919l3226,-1919,3226,-1938,3216,-1938,3216,-1919xe" filled="true" fillcolor="#000000" stroked="false">
                <v:path arrowok="t"/>
                <v:fill type="solid"/>
              </v:shape>
            </v:group>
            <v:group style="position:absolute;left:3216;top:-1919;width:10;height:20" coordorigin="3216,-1919" coordsize="10,20">
              <v:shape style="position:absolute;left:3216;top:-1919;width:10;height:20" coordorigin="3216,-1919" coordsize="10,20" path="m3216,-1899l3226,-1899,3226,-1919,3216,-1919,3216,-1899xe" filled="true" fillcolor="#000000" stroked="false">
                <v:path arrowok="t"/>
                <v:fill type="solid"/>
              </v:shape>
            </v:group>
            <v:group style="position:absolute;left:3216;top:-1899;width:10;height:20" coordorigin="3216,-1899" coordsize="10,20">
              <v:shape style="position:absolute;left:3216;top:-1899;width:10;height:20" coordorigin="3216,-1899" coordsize="10,20" path="m3216,-1880l3226,-1880,3226,-1899,3216,-1899,3216,-1880xe" filled="true" fillcolor="#000000" stroked="false">
                <v:path arrowok="t"/>
                <v:fill type="solid"/>
              </v:shape>
            </v:group>
            <v:group style="position:absolute;left:3216;top:-1880;width:10;height:20" coordorigin="3216,-1880" coordsize="10,20">
              <v:shape style="position:absolute;left:3216;top:-1880;width:10;height:20" coordorigin="3216,-1880" coordsize="10,20" path="m3216,-1861l3226,-1861,3226,-1880,3216,-1880,3216,-1861xe" filled="true" fillcolor="#000000" stroked="false">
                <v:path arrowok="t"/>
                <v:fill type="solid"/>
              </v:shape>
            </v:group>
            <v:group style="position:absolute;left:3216;top:-1861;width:10;height:20" coordorigin="3216,-1861" coordsize="10,20">
              <v:shape style="position:absolute;left:3216;top:-1861;width:10;height:20" coordorigin="3216,-1861" coordsize="10,20" path="m3216,-1842l3226,-1842,3226,-1861,3216,-1861,3216,-1842xe" filled="true" fillcolor="#000000" stroked="false">
                <v:path arrowok="t"/>
                <v:fill type="solid"/>
              </v:shape>
            </v:group>
            <v:group style="position:absolute;left:3216;top:-1842;width:10;height:20" coordorigin="3216,-1842" coordsize="10,20">
              <v:shape style="position:absolute;left:3216;top:-1842;width:10;height:20" coordorigin="3216,-1842" coordsize="10,20" path="m3216,-1823l3226,-1823,3226,-1842,3216,-1842,3216,-1823xe" filled="true" fillcolor="#000000" stroked="false">
                <v:path arrowok="t"/>
                <v:fill type="solid"/>
              </v:shape>
            </v:group>
            <v:group style="position:absolute;left:3216;top:-1823;width:10;height:20" coordorigin="3216,-1823" coordsize="10,20">
              <v:shape style="position:absolute;left:3216;top:-1823;width:10;height:20" coordorigin="3216,-1823" coordsize="10,20" path="m3216,-1803l3226,-1803,3226,-1823,3216,-1823,3216,-1803xe" filled="true" fillcolor="#000000" stroked="false">
                <v:path arrowok="t"/>
                <v:fill type="solid"/>
              </v:shape>
            </v:group>
            <v:group style="position:absolute;left:3216;top:-1803;width:10;height:20" coordorigin="3216,-1803" coordsize="10,20">
              <v:shape style="position:absolute;left:3216;top:-1803;width:10;height:20" coordorigin="3216,-1803" coordsize="10,20" path="m3216,-1784l3226,-1784,3226,-1803,3216,-1803,3216,-1784xe" filled="true" fillcolor="#000000" stroked="false">
                <v:path arrowok="t"/>
                <v:fill type="solid"/>
              </v:shape>
            </v:group>
            <v:group style="position:absolute;left:5235;top:-2015;width:10;height:20" coordorigin="5235,-2015" coordsize="10,20">
              <v:shape style="position:absolute;left:5235;top:-2015;width:10;height:20" coordorigin="5235,-2015" coordsize="10,20" path="m5235,-1995l5245,-1995,5245,-2015,5235,-2015,5235,-1995xe" filled="true" fillcolor="#000000" stroked="false">
                <v:path arrowok="t"/>
                <v:fill type="solid"/>
              </v:shape>
            </v:group>
            <v:group style="position:absolute;left:5235;top:-1995;width:10;height:20" coordorigin="5235,-1995" coordsize="10,20">
              <v:shape style="position:absolute;left:5235;top:-1995;width:10;height:20" coordorigin="5235,-1995" coordsize="10,20" path="m5235,-1976l5245,-1976,5245,-1995,5235,-1995,5235,-1976xe" filled="true" fillcolor="#000000" stroked="false">
                <v:path arrowok="t"/>
                <v:fill type="solid"/>
              </v:shape>
            </v:group>
            <v:group style="position:absolute;left:5235;top:-1976;width:10;height:20" coordorigin="5235,-1976" coordsize="10,20">
              <v:shape style="position:absolute;left:5235;top:-1976;width:10;height:20" coordorigin="5235,-1976" coordsize="10,20" path="m5235,-1957l5245,-1957,5245,-1976,5235,-1976,5235,-1957xe" filled="true" fillcolor="#000000" stroked="false">
                <v:path arrowok="t"/>
                <v:fill type="solid"/>
              </v:shape>
            </v:group>
            <v:group style="position:absolute;left:5235;top:-1957;width:10;height:20" coordorigin="5235,-1957" coordsize="10,20">
              <v:shape style="position:absolute;left:5235;top:-1957;width:10;height:20" coordorigin="5235,-1957" coordsize="10,20" path="m5235,-1938l5245,-1938,5245,-1957,5235,-1957,5235,-1938xe" filled="true" fillcolor="#000000" stroked="false">
                <v:path arrowok="t"/>
                <v:fill type="solid"/>
              </v:shape>
            </v:group>
            <v:group style="position:absolute;left:5235;top:-1938;width:10;height:20" coordorigin="5235,-1938" coordsize="10,20">
              <v:shape style="position:absolute;left:5235;top:-1938;width:10;height:20" coordorigin="5235,-1938" coordsize="10,20" path="m5235,-1919l5245,-1919,5245,-1938,5235,-1938,5235,-1919xe" filled="true" fillcolor="#000000" stroked="false">
                <v:path arrowok="t"/>
                <v:fill type="solid"/>
              </v:shape>
            </v:group>
            <v:group style="position:absolute;left:5235;top:-1919;width:10;height:20" coordorigin="5235,-1919" coordsize="10,20">
              <v:shape style="position:absolute;left:5235;top:-1919;width:10;height:20" coordorigin="5235,-1919" coordsize="10,20" path="m5235,-1899l5245,-1899,5245,-1919,5235,-1919,5235,-1899xe" filled="true" fillcolor="#000000" stroked="false">
                <v:path arrowok="t"/>
                <v:fill type="solid"/>
              </v:shape>
            </v:group>
            <v:group style="position:absolute;left:5235;top:-1899;width:10;height:20" coordorigin="5235,-1899" coordsize="10,20">
              <v:shape style="position:absolute;left:5235;top:-1899;width:10;height:20" coordorigin="5235,-1899" coordsize="10,20" path="m5235,-1880l5245,-1880,5245,-1899,5235,-1899,5235,-1880xe" filled="true" fillcolor="#000000" stroked="false">
                <v:path arrowok="t"/>
                <v:fill type="solid"/>
              </v:shape>
            </v:group>
            <v:group style="position:absolute;left:5235;top:-1880;width:10;height:20" coordorigin="5235,-1880" coordsize="10,20">
              <v:shape style="position:absolute;left:5235;top:-1880;width:10;height:20" coordorigin="5235,-1880" coordsize="10,20" path="m5235,-1861l5245,-1861,5245,-1880,5235,-1880,5235,-1861xe" filled="true" fillcolor="#000000" stroked="false">
                <v:path arrowok="t"/>
                <v:fill type="solid"/>
              </v:shape>
            </v:group>
            <v:group style="position:absolute;left:5235;top:-1861;width:10;height:20" coordorigin="5235,-1861" coordsize="10,20">
              <v:shape style="position:absolute;left:5235;top:-1861;width:10;height:20" coordorigin="5235,-1861" coordsize="10,20" path="m5235,-1842l5245,-1842,5245,-1861,5235,-1861,5235,-1842xe" filled="true" fillcolor="#000000" stroked="false">
                <v:path arrowok="t"/>
                <v:fill type="solid"/>
              </v:shape>
            </v:group>
            <v:group style="position:absolute;left:5235;top:-1842;width:10;height:20" coordorigin="5235,-1842" coordsize="10,20">
              <v:shape style="position:absolute;left:5235;top:-1842;width:10;height:20" coordorigin="5235,-1842" coordsize="10,20" path="m5235,-1823l5245,-1823,5245,-1842,5235,-1842,5235,-1823xe" filled="true" fillcolor="#000000" stroked="false">
                <v:path arrowok="t"/>
                <v:fill type="solid"/>
              </v:shape>
            </v:group>
            <v:group style="position:absolute;left:5235;top:-1823;width:10;height:20" coordorigin="5235,-1823" coordsize="10,20">
              <v:shape style="position:absolute;left:5235;top:-1823;width:10;height:20" coordorigin="5235,-1823" coordsize="10,20" path="m5235,-1803l5245,-1803,5245,-1823,5235,-1823,5235,-1803xe" filled="true" fillcolor="#000000" stroked="false">
                <v:path arrowok="t"/>
                <v:fill type="solid"/>
              </v:shape>
            </v:group>
            <v:group style="position:absolute;left:5235;top:-1803;width:10;height:20" coordorigin="5235,-1803" coordsize="10,20">
              <v:shape style="position:absolute;left:5235;top:-1803;width:10;height:20" coordorigin="5235,-1803" coordsize="10,20" path="m5235,-1784l5245,-1784,5245,-1803,5235,-1803,5235,-1784xe" filled="true" fillcolor="#000000" stroked="false">
                <v:path arrowok="t"/>
                <v:fill type="solid"/>
              </v:shape>
            </v:group>
            <v:group style="position:absolute;left:5235;top:-1784;width:10;height:20" coordorigin="5235,-1784" coordsize="10,20">
              <v:shape style="position:absolute;left:5235;top:-1784;width:10;height:20" coordorigin="5235,-1784" coordsize="10,20" path="m5235,-1765l5245,-1765,5245,-1784,5235,-1784,5235,-1765xe" filled="true" fillcolor="#000000" stroked="false">
                <v:path arrowok="t"/>
                <v:fill type="solid"/>
              </v:shape>
            </v:group>
            <v:group style="position:absolute;left:5235;top:-1765;width:10;height:20" coordorigin="5235,-1765" coordsize="10,20">
              <v:shape style="position:absolute;left:5235;top:-1765;width:10;height:20" coordorigin="5235,-1765" coordsize="10,20" path="m5235,-1746l5245,-1746,5245,-1765,5235,-1765,5235,-1746xe" filled="true" fillcolor="#000000" stroked="false">
                <v:path arrowok="t"/>
                <v:fill type="solid"/>
              </v:shape>
            </v:group>
            <v:group style="position:absolute;left:5235;top:-1746;width:10;height:20" coordorigin="5235,-1746" coordsize="10,20">
              <v:shape style="position:absolute;left:5235;top:-1746;width:10;height:20" coordorigin="5235,-1746" coordsize="10,20" path="m5235,-1727l5245,-1727,5245,-1746,5235,-1746,5235,-1727xe" filled="true" fillcolor="#000000" stroked="false">
                <v:path arrowok="t"/>
                <v:fill type="solid"/>
              </v:shape>
            </v:group>
            <v:group style="position:absolute;left:5235;top:-1727;width:10;height:20" coordorigin="5235,-1727" coordsize="10,20">
              <v:shape style="position:absolute;left:5235;top:-1727;width:10;height:20" coordorigin="5235,-1727" coordsize="10,20" path="m5235,-1707l5245,-1707,5245,-1727,5235,-1727,5235,-1707xe" filled="true" fillcolor="#000000" stroked="false">
                <v:path arrowok="t"/>
                <v:fill type="solid"/>
              </v:shape>
            </v:group>
            <v:group style="position:absolute;left:5235;top:-1700;width:10;height:2" coordorigin="5235,-1700" coordsize="10,2">
              <v:shape style="position:absolute;left:5235;top:-1700;width:10;height:2" coordorigin="5235,-1700" coordsize="10,0" path="m5235,-1700l5245,-1700e" filled="false" stroked="true" strokeweight=".71997pt" strokecolor="#000000">
                <v:path arrowok="t"/>
              </v:shape>
              <v:shape style="position:absolute;left:1388;top:-1784;width:1848;height:101" type="#_x0000_t75" stroked="false">
                <v:imagedata r:id="rId294" o:title=""/>
              </v:shape>
              <v:shape style="position:absolute;left:3212;top:-1693;width:1078;height:10" type="#_x0000_t75" stroked="false">
                <v:imagedata r:id="rId286" o:title=""/>
              </v:shape>
              <v:shape style="position:absolute;left:4285;top:-1693;width:950;height:10" type="#_x0000_t75" stroked="false">
                <v:imagedata r:id="rId287" o:title=""/>
              </v:shape>
              <v:shape style="position:absolute;left:5231;top:-1693;width:1565;height:10" type="#_x0000_t75" stroked="false">
                <v:imagedata r:id="rId288" o:title=""/>
              </v:shape>
              <v:shape style="position:absolute;left:6791;top:-1693;width:2060;height:10" type="#_x0000_t75" stroked="false">
                <v:imagedata r:id="rId289" o:title=""/>
              </v:shape>
              <v:shape style="position:absolute;left:8846;top:-1693;width:1675;height:10" type="#_x0000_t75" stroked="false">
                <v:imagedata r:id="rId290" o:title=""/>
              </v:shape>
            </v:group>
            <v:group style="position:absolute;left:3216;top:-1683;width:10;height:20" coordorigin="3216,-1683" coordsize="10,20">
              <v:shape style="position:absolute;left:3216;top:-1683;width:10;height:20" coordorigin="3216,-1683" coordsize="10,20" path="m3216,-1664l3226,-1664,3226,-1683,3216,-1683,3216,-1664xe" filled="true" fillcolor="#000000" stroked="false">
                <v:path arrowok="t"/>
                <v:fill type="solid"/>
              </v:shape>
            </v:group>
            <v:group style="position:absolute;left:3216;top:-1664;width:10;height:20" coordorigin="3216,-1664" coordsize="10,20">
              <v:shape style="position:absolute;left:3216;top:-1664;width:10;height:20" coordorigin="3216,-1664" coordsize="10,20" path="m3216,-1645l3226,-1645,3226,-1664,3216,-1664,3216,-1645xe" filled="true" fillcolor="#000000" stroked="false">
                <v:path arrowok="t"/>
                <v:fill type="solid"/>
              </v:shape>
            </v:group>
            <v:group style="position:absolute;left:3216;top:-1645;width:10;height:20" coordorigin="3216,-1645" coordsize="10,20">
              <v:shape style="position:absolute;left:3216;top:-1645;width:10;height:20" coordorigin="3216,-1645" coordsize="10,20" path="m3216,-1626l3226,-1626,3226,-1645,3216,-1645,3216,-1626xe" filled="true" fillcolor="#000000" stroked="false">
                <v:path arrowok="t"/>
                <v:fill type="solid"/>
              </v:shape>
            </v:group>
            <v:group style="position:absolute;left:3216;top:-1626;width:10;height:20" coordorigin="3216,-1626" coordsize="10,20">
              <v:shape style="position:absolute;left:3216;top:-1626;width:10;height:20" coordorigin="3216,-1626" coordsize="10,20" path="m3216,-1607l3226,-1607,3226,-1626,3216,-1626,3216,-1607xe" filled="true" fillcolor="#000000" stroked="false">
                <v:path arrowok="t"/>
                <v:fill type="solid"/>
              </v:shape>
            </v:group>
            <v:group style="position:absolute;left:3216;top:-1607;width:10;height:20" coordorigin="3216,-1607" coordsize="10,20">
              <v:shape style="position:absolute;left:3216;top:-1607;width:10;height:20" coordorigin="3216,-1607" coordsize="10,20" path="m3216,-1587l3226,-1587,3226,-1607,3216,-1607,3216,-1587xe" filled="true" fillcolor="#000000" stroked="false">
                <v:path arrowok="t"/>
                <v:fill type="solid"/>
              </v:shape>
            </v:group>
            <v:group style="position:absolute;left:3216;top:-1587;width:10;height:20" coordorigin="3216,-1587" coordsize="10,20">
              <v:shape style="position:absolute;left:3216;top:-1587;width:10;height:20" coordorigin="3216,-1587" coordsize="10,20" path="m3216,-1568l3226,-1568,3226,-1587,3216,-1587,3216,-1568xe" filled="true" fillcolor="#000000" stroked="false">
                <v:path arrowok="t"/>
                <v:fill type="solid"/>
              </v:shape>
            </v:group>
            <v:group style="position:absolute;left:3216;top:-1568;width:10;height:20" coordorigin="3216,-1568" coordsize="10,20">
              <v:shape style="position:absolute;left:3216;top:-1568;width:10;height:20" coordorigin="3216,-1568" coordsize="10,20" path="m3216,-1549l3226,-1549,3226,-1568,3216,-1568,3216,-1549xe" filled="true" fillcolor="#000000" stroked="false">
                <v:path arrowok="t"/>
                <v:fill type="solid"/>
              </v:shape>
            </v:group>
            <v:group style="position:absolute;left:3216;top:-1549;width:10;height:20" coordorigin="3216,-1549" coordsize="10,20">
              <v:shape style="position:absolute;left:3216;top:-1549;width:10;height:20" coordorigin="3216,-1549" coordsize="10,20" path="m3216,-1530l3226,-1530,3226,-1549,3216,-1549,3216,-1530xe" filled="true" fillcolor="#000000" stroked="false">
                <v:path arrowok="t"/>
                <v:fill type="solid"/>
              </v:shape>
            </v:group>
            <v:group style="position:absolute;left:3216;top:-1530;width:10;height:20" coordorigin="3216,-1530" coordsize="10,20">
              <v:shape style="position:absolute;left:3216;top:-1530;width:10;height:20" coordorigin="3216,-1530" coordsize="10,20" path="m3216,-1511l3226,-1511,3226,-1530,3216,-1530,3216,-1511xe" filled="true" fillcolor="#000000" stroked="false">
                <v:path arrowok="t"/>
                <v:fill type="solid"/>
              </v:shape>
            </v:group>
            <v:group style="position:absolute;left:3216;top:-1511;width:10;height:20" coordorigin="3216,-1511" coordsize="10,20">
              <v:shape style="position:absolute;left:3216;top:-1511;width:10;height:20" coordorigin="3216,-1511" coordsize="10,20" path="m3216,-1491l3226,-1491,3226,-1511,3216,-1511,3216,-1491xe" filled="true" fillcolor="#000000" stroked="false">
                <v:path arrowok="t"/>
                <v:fill type="solid"/>
              </v:shape>
            </v:group>
            <v:group style="position:absolute;left:3216;top:-1491;width:10;height:20" coordorigin="3216,-1491" coordsize="10,20">
              <v:shape style="position:absolute;left:3216;top:-1491;width:10;height:20" coordorigin="3216,-1491" coordsize="10,20" path="m3216,-1472l3226,-1472,3226,-1491,3216,-1491,3216,-1472xe" filled="true" fillcolor="#000000" stroked="false">
                <v:path arrowok="t"/>
                <v:fill type="solid"/>
              </v:shape>
            </v:group>
            <v:group style="position:absolute;left:3216;top:-1472;width:10;height:20" coordorigin="3216,-1472" coordsize="10,20">
              <v:shape style="position:absolute;left:3216;top:-1472;width:10;height:20" coordorigin="3216,-1472" coordsize="10,20" path="m3216,-1453l3226,-1453,3226,-1472,3216,-1472,3216,-1453xe" filled="true" fillcolor="#000000" stroked="false">
                <v:path arrowok="t"/>
                <v:fill type="solid"/>
              </v:shape>
            </v:group>
            <v:group style="position:absolute;left:5235;top:-1683;width:10;height:20" coordorigin="5235,-1683" coordsize="10,20">
              <v:shape style="position:absolute;left:5235;top:-1683;width:10;height:20" coordorigin="5235,-1683" coordsize="10,20" path="m5235,-1664l5245,-1664,5245,-1683,5235,-1683,5235,-1664xe" filled="true" fillcolor="#000000" stroked="false">
                <v:path arrowok="t"/>
                <v:fill type="solid"/>
              </v:shape>
            </v:group>
            <v:group style="position:absolute;left:5235;top:-1664;width:10;height:20" coordorigin="5235,-1664" coordsize="10,20">
              <v:shape style="position:absolute;left:5235;top:-1664;width:10;height:20" coordorigin="5235,-1664" coordsize="10,20" path="m5235,-1645l5245,-1645,5245,-1664,5235,-1664,5235,-1645xe" filled="true" fillcolor="#000000" stroked="false">
                <v:path arrowok="t"/>
                <v:fill type="solid"/>
              </v:shape>
            </v:group>
            <v:group style="position:absolute;left:5235;top:-1645;width:10;height:20" coordorigin="5235,-1645" coordsize="10,20">
              <v:shape style="position:absolute;left:5235;top:-1645;width:10;height:20" coordorigin="5235,-1645" coordsize="10,20" path="m5235,-1626l5245,-1626,5245,-1645,5235,-1645,5235,-1626xe" filled="true" fillcolor="#000000" stroked="false">
                <v:path arrowok="t"/>
                <v:fill type="solid"/>
              </v:shape>
            </v:group>
            <v:group style="position:absolute;left:5235;top:-1626;width:10;height:20" coordorigin="5235,-1626" coordsize="10,20">
              <v:shape style="position:absolute;left:5235;top:-1626;width:10;height:20" coordorigin="5235,-1626" coordsize="10,20" path="m5235,-1607l5245,-1607,5245,-1626,5235,-1626,5235,-1607xe" filled="true" fillcolor="#000000" stroked="false">
                <v:path arrowok="t"/>
                <v:fill type="solid"/>
              </v:shape>
            </v:group>
            <v:group style="position:absolute;left:5235;top:-1607;width:10;height:20" coordorigin="5235,-1607" coordsize="10,20">
              <v:shape style="position:absolute;left:5235;top:-1607;width:10;height:20" coordorigin="5235,-1607" coordsize="10,20" path="m5235,-1587l5245,-1587,5245,-1607,5235,-1607,5235,-1587xe" filled="true" fillcolor="#000000" stroked="false">
                <v:path arrowok="t"/>
                <v:fill type="solid"/>
              </v:shape>
            </v:group>
            <v:group style="position:absolute;left:5235;top:-1587;width:10;height:20" coordorigin="5235,-1587" coordsize="10,20">
              <v:shape style="position:absolute;left:5235;top:-1587;width:10;height:20" coordorigin="5235,-1587" coordsize="10,20" path="m5235,-1568l5245,-1568,5245,-1587,5235,-1587,5235,-1568xe" filled="true" fillcolor="#000000" stroked="false">
                <v:path arrowok="t"/>
                <v:fill type="solid"/>
              </v:shape>
            </v:group>
            <v:group style="position:absolute;left:5235;top:-1568;width:10;height:20" coordorigin="5235,-1568" coordsize="10,20">
              <v:shape style="position:absolute;left:5235;top:-1568;width:10;height:20" coordorigin="5235,-1568" coordsize="10,20" path="m5235,-1549l5245,-1549,5245,-1568,5235,-1568,5235,-1549xe" filled="true" fillcolor="#000000" stroked="false">
                <v:path arrowok="t"/>
                <v:fill type="solid"/>
              </v:shape>
            </v:group>
            <v:group style="position:absolute;left:5235;top:-1549;width:10;height:20" coordorigin="5235,-1549" coordsize="10,20">
              <v:shape style="position:absolute;left:5235;top:-1549;width:10;height:20" coordorigin="5235,-1549" coordsize="10,20" path="m5235,-1530l5245,-1530,5245,-1549,5235,-1549,5235,-1530xe" filled="true" fillcolor="#000000" stroked="false">
                <v:path arrowok="t"/>
                <v:fill type="solid"/>
              </v:shape>
            </v:group>
            <v:group style="position:absolute;left:5235;top:-1530;width:10;height:20" coordorigin="5235,-1530" coordsize="10,20">
              <v:shape style="position:absolute;left:5235;top:-1530;width:10;height:20" coordorigin="5235,-1530" coordsize="10,20" path="m5235,-1511l5245,-1511,5245,-1530,5235,-1530,5235,-1511xe" filled="true" fillcolor="#000000" stroked="false">
                <v:path arrowok="t"/>
                <v:fill type="solid"/>
              </v:shape>
            </v:group>
            <v:group style="position:absolute;left:5235;top:-1511;width:10;height:20" coordorigin="5235,-1511" coordsize="10,20">
              <v:shape style="position:absolute;left:5235;top:-1511;width:10;height:20" coordorigin="5235,-1511" coordsize="10,20" path="m5235,-1491l5245,-1491,5245,-1511,5235,-1511,5235,-1491xe" filled="true" fillcolor="#000000" stroked="false">
                <v:path arrowok="t"/>
                <v:fill type="solid"/>
              </v:shape>
            </v:group>
            <v:group style="position:absolute;left:5235;top:-1491;width:10;height:20" coordorigin="5235,-1491" coordsize="10,20">
              <v:shape style="position:absolute;left:5235;top:-1491;width:10;height:20" coordorigin="5235,-1491" coordsize="10,20" path="m5235,-1472l5245,-1472,5245,-1491,5235,-1491,5235,-1472xe" filled="true" fillcolor="#000000" stroked="false">
                <v:path arrowok="t"/>
                <v:fill type="solid"/>
              </v:shape>
            </v:group>
            <v:group style="position:absolute;left:5235;top:-1472;width:10;height:20" coordorigin="5235,-1472" coordsize="10,20">
              <v:shape style="position:absolute;left:5235;top:-1472;width:10;height:20" coordorigin="5235,-1472" coordsize="10,20" path="m5235,-1453l5245,-1453,5245,-1472,5235,-1472,5235,-1453xe" filled="true" fillcolor="#000000" stroked="false">
                <v:path arrowok="t"/>
                <v:fill type="solid"/>
              </v:shape>
            </v:group>
            <v:group style="position:absolute;left:5235;top:-1453;width:10;height:20" coordorigin="5235,-1453" coordsize="10,20">
              <v:shape style="position:absolute;left:5235;top:-1453;width:10;height:20" coordorigin="5235,-1453" coordsize="10,20" path="m5235,-1434l5245,-1434,5245,-1453,5235,-1453,5235,-1434xe" filled="true" fillcolor="#000000" stroked="false">
                <v:path arrowok="t"/>
                <v:fill type="solid"/>
              </v:shape>
            </v:group>
            <v:group style="position:absolute;left:5235;top:-1434;width:10;height:20" coordorigin="5235,-1434" coordsize="10,20">
              <v:shape style="position:absolute;left:5235;top:-1434;width:10;height:20" coordorigin="5235,-1434" coordsize="10,20" path="m5235,-1415l5245,-1415,5245,-1434,5235,-1434,5235,-1415xe" filled="true" fillcolor="#000000" stroked="false">
                <v:path arrowok="t"/>
                <v:fill type="solid"/>
              </v:shape>
            </v:group>
            <v:group style="position:absolute;left:5235;top:-1415;width:10;height:20" coordorigin="5235,-1415" coordsize="10,20">
              <v:shape style="position:absolute;left:5235;top:-1415;width:10;height:20" coordorigin="5235,-1415" coordsize="10,20" path="m5235,-1395l5245,-1395,5245,-1415,5235,-1415,5235,-1395xe" filled="true" fillcolor="#000000" stroked="false">
                <v:path arrowok="t"/>
                <v:fill type="solid"/>
              </v:shape>
            </v:group>
            <v:group style="position:absolute;left:5235;top:-1395;width:10;height:20" coordorigin="5235,-1395" coordsize="10,20">
              <v:shape style="position:absolute;left:5235;top:-1395;width:10;height:20" coordorigin="5235,-1395" coordsize="10,20" path="m5235,-1376l5245,-1376,5245,-1395,5235,-1395,5235,-1376xe" filled="true" fillcolor="#000000" stroked="false">
                <v:path arrowok="t"/>
                <v:fill type="solid"/>
              </v:shape>
            </v:group>
            <v:group style="position:absolute;left:5235;top:-1368;width:10;height:2" coordorigin="5235,-1368" coordsize="10,2">
              <v:shape style="position:absolute;left:5235;top:-1368;width:10;height:2" coordorigin="5235,-1368" coordsize="10,0" path="m5235,-1368l5245,-1368e" filled="false" stroked="true" strokeweight=".84003pt" strokecolor="#000000">
                <v:path arrowok="t"/>
              </v:shape>
              <v:shape style="position:absolute;left:1388;top:-1453;width:1848;height:103" type="#_x0000_t75" stroked="false">
                <v:imagedata r:id="rId293" o:title=""/>
              </v:shape>
              <v:shape style="position:absolute;left:3212;top:-1359;width:1078;height:10" type="#_x0000_t75" stroked="false">
                <v:imagedata r:id="rId292" o:title=""/>
              </v:shape>
              <v:shape style="position:absolute;left:4285;top:-1359;width:950;height:10" type="#_x0000_t75" stroked="false">
                <v:imagedata r:id="rId281" o:title=""/>
              </v:shape>
              <v:shape style="position:absolute;left:5231;top:-1359;width:1565;height:10" type="#_x0000_t75" stroked="false">
                <v:imagedata r:id="rId282" o:title=""/>
              </v:shape>
              <v:shape style="position:absolute;left:6791;top:-1359;width:2060;height:10" type="#_x0000_t75" stroked="false">
                <v:imagedata r:id="rId283" o:title=""/>
              </v:shape>
              <v:shape style="position:absolute;left:8846;top:-1359;width:1675;height:10" type="#_x0000_t75" stroked="false">
                <v:imagedata r:id="rId284" o:title=""/>
              </v:shape>
            </v:group>
            <v:group style="position:absolute;left:3216;top:-1350;width:10;height:20" coordorigin="3216,-1350" coordsize="10,20">
              <v:shape style="position:absolute;left:3216;top:-1350;width:10;height:20" coordorigin="3216,-1350" coordsize="10,20" path="m3216,-1331l3226,-1331,3226,-1350,3216,-1350,3216,-1331xe" filled="true" fillcolor="#000000" stroked="false">
                <v:path arrowok="t"/>
                <v:fill type="solid"/>
              </v:shape>
            </v:group>
            <v:group style="position:absolute;left:3216;top:-1331;width:10;height:20" coordorigin="3216,-1331" coordsize="10,20">
              <v:shape style="position:absolute;left:3216;top:-1331;width:10;height:20" coordorigin="3216,-1331" coordsize="10,20" path="m3216,-1311l3226,-1311,3226,-1331,3216,-1331,3216,-1311xe" filled="true" fillcolor="#000000" stroked="false">
                <v:path arrowok="t"/>
                <v:fill type="solid"/>
              </v:shape>
            </v:group>
            <v:group style="position:absolute;left:3216;top:-1311;width:10;height:20" coordorigin="3216,-1311" coordsize="10,20">
              <v:shape style="position:absolute;left:3216;top:-1311;width:10;height:20" coordorigin="3216,-1311" coordsize="10,20" path="m3216,-1292l3226,-1292,3226,-1311,3216,-1311,3216,-1292xe" filled="true" fillcolor="#000000" stroked="false">
                <v:path arrowok="t"/>
                <v:fill type="solid"/>
              </v:shape>
            </v:group>
            <v:group style="position:absolute;left:3216;top:-1292;width:10;height:20" coordorigin="3216,-1292" coordsize="10,20">
              <v:shape style="position:absolute;left:3216;top:-1292;width:10;height:20" coordorigin="3216,-1292" coordsize="10,20" path="m3216,-1273l3226,-1273,3226,-1292,3216,-1292,3216,-1273xe" filled="true" fillcolor="#000000" stroked="false">
                <v:path arrowok="t"/>
                <v:fill type="solid"/>
              </v:shape>
            </v:group>
            <v:group style="position:absolute;left:3216;top:-1273;width:10;height:20" coordorigin="3216,-1273" coordsize="10,20">
              <v:shape style="position:absolute;left:3216;top:-1273;width:10;height:20" coordorigin="3216,-1273" coordsize="10,20" path="m3216,-1254l3226,-1254,3226,-1273,3216,-1273,3216,-1254xe" filled="true" fillcolor="#000000" stroked="false">
                <v:path arrowok="t"/>
                <v:fill type="solid"/>
              </v:shape>
            </v:group>
            <v:group style="position:absolute;left:3216;top:-1254;width:10;height:20" coordorigin="3216,-1254" coordsize="10,20">
              <v:shape style="position:absolute;left:3216;top:-1254;width:10;height:20" coordorigin="3216,-1254" coordsize="10,20" path="m3216,-1235l3226,-1235,3226,-1254,3216,-1254,3216,-1235xe" filled="true" fillcolor="#000000" stroked="false">
                <v:path arrowok="t"/>
                <v:fill type="solid"/>
              </v:shape>
            </v:group>
            <v:group style="position:absolute;left:3216;top:-1235;width:10;height:20" coordorigin="3216,-1235" coordsize="10,20">
              <v:shape style="position:absolute;left:3216;top:-1235;width:10;height:20" coordorigin="3216,-1235" coordsize="10,20" path="m3216,-1215l3226,-1215,3226,-1235,3216,-1235,3216,-1215xe" filled="true" fillcolor="#000000" stroked="false">
                <v:path arrowok="t"/>
                <v:fill type="solid"/>
              </v:shape>
            </v:group>
            <v:group style="position:absolute;left:3216;top:-1215;width:10;height:20" coordorigin="3216,-1215" coordsize="10,20">
              <v:shape style="position:absolute;left:3216;top:-1215;width:10;height:20" coordorigin="3216,-1215" coordsize="10,20" path="m3216,-1196l3226,-1196,3226,-1215,3216,-1215,3216,-1196xe" filled="true" fillcolor="#000000" stroked="false">
                <v:path arrowok="t"/>
                <v:fill type="solid"/>
              </v:shape>
            </v:group>
            <v:group style="position:absolute;left:3216;top:-1196;width:10;height:20" coordorigin="3216,-1196" coordsize="10,20">
              <v:shape style="position:absolute;left:3216;top:-1196;width:10;height:20" coordorigin="3216,-1196" coordsize="10,20" path="m3216,-1177l3226,-1177,3226,-1196,3216,-1196,3216,-1177xe" filled="true" fillcolor="#000000" stroked="false">
                <v:path arrowok="t"/>
                <v:fill type="solid"/>
              </v:shape>
            </v:group>
            <v:group style="position:absolute;left:3216;top:-1177;width:10;height:20" coordorigin="3216,-1177" coordsize="10,20">
              <v:shape style="position:absolute;left:3216;top:-1177;width:10;height:20" coordorigin="3216,-1177" coordsize="10,20" path="m3216,-1158l3226,-1158,3226,-1177,3216,-1177,3216,-1158xe" filled="true" fillcolor="#000000" stroked="false">
                <v:path arrowok="t"/>
                <v:fill type="solid"/>
              </v:shape>
            </v:group>
            <v:group style="position:absolute;left:3216;top:-1158;width:10;height:20" coordorigin="3216,-1158" coordsize="10,20">
              <v:shape style="position:absolute;left:3216;top:-1158;width:10;height:20" coordorigin="3216,-1158" coordsize="10,20" path="m3216,-1139l3226,-1139,3226,-1158,3216,-1158,3216,-1139xe" filled="true" fillcolor="#000000" stroked="false">
                <v:path arrowok="t"/>
                <v:fill type="solid"/>
              </v:shape>
            </v:group>
            <v:group style="position:absolute;left:3216;top:-1139;width:10;height:20" coordorigin="3216,-1139" coordsize="10,20">
              <v:shape style="position:absolute;left:3216;top:-1139;width:10;height:20" coordorigin="3216,-1139" coordsize="10,20" path="m3216,-1119l3226,-1119,3226,-1139,3216,-1139,3216,-1119xe" filled="true" fillcolor="#000000" stroked="false">
                <v:path arrowok="t"/>
                <v:fill type="solid"/>
              </v:shape>
            </v:group>
            <v:group style="position:absolute;left:5235;top:-1350;width:10;height:20" coordorigin="5235,-1350" coordsize="10,20">
              <v:shape style="position:absolute;left:5235;top:-1350;width:10;height:20" coordorigin="5235,-1350" coordsize="10,20" path="m5235,-1331l5245,-1331,5245,-1350,5235,-1350,5235,-1331xe" filled="true" fillcolor="#000000" stroked="false">
                <v:path arrowok="t"/>
                <v:fill type="solid"/>
              </v:shape>
            </v:group>
            <v:group style="position:absolute;left:5235;top:-1331;width:10;height:20" coordorigin="5235,-1331" coordsize="10,20">
              <v:shape style="position:absolute;left:5235;top:-1331;width:10;height:20" coordorigin="5235,-1331" coordsize="10,20" path="m5235,-1311l5245,-1311,5245,-1331,5235,-1331,5235,-1311xe" filled="true" fillcolor="#000000" stroked="false">
                <v:path arrowok="t"/>
                <v:fill type="solid"/>
              </v:shape>
            </v:group>
            <v:group style="position:absolute;left:5235;top:-1311;width:10;height:20" coordorigin="5235,-1311" coordsize="10,20">
              <v:shape style="position:absolute;left:5235;top:-1311;width:10;height:20" coordorigin="5235,-1311" coordsize="10,20" path="m5235,-1292l5245,-1292,5245,-1311,5235,-1311,5235,-1292xe" filled="true" fillcolor="#000000" stroked="false">
                <v:path arrowok="t"/>
                <v:fill type="solid"/>
              </v:shape>
            </v:group>
            <v:group style="position:absolute;left:5235;top:-1292;width:10;height:20" coordorigin="5235,-1292" coordsize="10,20">
              <v:shape style="position:absolute;left:5235;top:-1292;width:10;height:20" coordorigin="5235,-1292" coordsize="10,20" path="m5235,-1273l5245,-1273,5245,-1292,5235,-1292,5235,-1273xe" filled="true" fillcolor="#000000" stroked="false">
                <v:path arrowok="t"/>
                <v:fill type="solid"/>
              </v:shape>
            </v:group>
            <v:group style="position:absolute;left:5235;top:-1273;width:10;height:20" coordorigin="5235,-1273" coordsize="10,20">
              <v:shape style="position:absolute;left:5235;top:-1273;width:10;height:20" coordorigin="5235,-1273" coordsize="10,20" path="m5235,-1254l5245,-1254,5245,-1273,5235,-1273,5235,-1254xe" filled="true" fillcolor="#000000" stroked="false">
                <v:path arrowok="t"/>
                <v:fill type="solid"/>
              </v:shape>
            </v:group>
            <v:group style="position:absolute;left:5235;top:-1254;width:10;height:20" coordorigin="5235,-1254" coordsize="10,20">
              <v:shape style="position:absolute;left:5235;top:-1254;width:10;height:20" coordorigin="5235,-1254" coordsize="10,20" path="m5235,-1235l5245,-1235,5245,-1254,5235,-1254,5235,-1235xe" filled="true" fillcolor="#000000" stroked="false">
                <v:path arrowok="t"/>
                <v:fill type="solid"/>
              </v:shape>
            </v:group>
            <v:group style="position:absolute;left:5235;top:-1235;width:10;height:20" coordorigin="5235,-1235" coordsize="10,20">
              <v:shape style="position:absolute;left:5235;top:-1235;width:10;height:20" coordorigin="5235,-1235" coordsize="10,20" path="m5235,-1215l5245,-1215,5245,-1235,5235,-1235,5235,-1215xe" filled="true" fillcolor="#000000" stroked="false">
                <v:path arrowok="t"/>
                <v:fill type="solid"/>
              </v:shape>
            </v:group>
            <v:group style="position:absolute;left:5235;top:-1215;width:10;height:20" coordorigin="5235,-1215" coordsize="10,20">
              <v:shape style="position:absolute;left:5235;top:-1215;width:10;height:20" coordorigin="5235,-1215" coordsize="10,20" path="m5235,-1196l5245,-1196,5245,-1215,5235,-1215,5235,-1196xe" filled="true" fillcolor="#000000" stroked="false">
                <v:path arrowok="t"/>
                <v:fill type="solid"/>
              </v:shape>
            </v:group>
            <v:group style="position:absolute;left:5235;top:-1196;width:10;height:20" coordorigin="5235,-1196" coordsize="10,20">
              <v:shape style="position:absolute;left:5235;top:-1196;width:10;height:20" coordorigin="5235,-1196" coordsize="10,20" path="m5235,-1177l5245,-1177,5245,-1196,5235,-1196,5235,-1177xe" filled="true" fillcolor="#000000" stroked="false">
                <v:path arrowok="t"/>
                <v:fill type="solid"/>
              </v:shape>
            </v:group>
            <v:group style="position:absolute;left:5235;top:-1177;width:10;height:20" coordorigin="5235,-1177" coordsize="10,20">
              <v:shape style="position:absolute;left:5235;top:-1177;width:10;height:20" coordorigin="5235,-1177" coordsize="10,20" path="m5235,-1158l5245,-1158,5245,-1177,5235,-1177,5235,-1158xe" filled="true" fillcolor="#000000" stroked="false">
                <v:path arrowok="t"/>
                <v:fill type="solid"/>
              </v:shape>
            </v:group>
            <v:group style="position:absolute;left:5235;top:-1158;width:10;height:20" coordorigin="5235,-1158" coordsize="10,20">
              <v:shape style="position:absolute;left:5235;top:-1158;width:10;height:20" coordorigin="5235,-1158" coordsize="10,20" path="m5235,-1139l5245,-1139,5245,-1158,5235,-1158,5235,-1139xe" filled="true" fillcolor="#000000" stroked="false">
                <v:path arrowok="t"/>
                <v:fill type="solid"/>
              </v:shape>
            </v:group>
            <v:group style="position:absolute;left:5235;top:-1139;width:10;height:20" coordorigin="5235,-1139" coordsize="10,20">
              <v:shape style="position:absolute;left:5235;top:-1139;width:10;height:20" coordorigin="5235,-1139" coordsize="10,20" path="m5235,-1119l5245,-1119,5245,-1139,5235,-1139,5235,-1119xe" filled="true" fillcolor="#000000" stroked="false">
                <v:path arrowok="t"/>
                <v:fill type="solid"/>
              </v:shape>
            </v:group>
            <v:group style="position:absolute;left:5235;top:-1119;width:10;height:20" coordorigin="5235,-1119" coordsize="10,20">
              <v:shape style="position:absolute;left:5235;top:-1119;width:10;height:20" coordorigin="5235,-1119" coordsize="10,20" path="m5235,-1100l5245,-1100,5245,-1119,5235,-1119,5235,-1100xe" filled="true" fillcolor="#000000" stroked="false">
                <v:path arrowok="t"/>
                <v:fill type="solid"/>
              </v:shape>
            </v:group>
            <v:group style="position:absolute;left:5235;top:-1100;width:10;height:20" coordorigin="5235,-1100" coordsize="10,20">
              <v:shape style="position:absolute;left:5235;top:-1100;width:10;height:20" coordorigin="5235,-1100" coordsize="10,20" path="m5235,-1081l5245,-1081,5245,-1100,5235,-1100,5235,-1081xe" filled="true" fillcolor="#000000" stroked="false">
                <v:path arrowok="t"/>
                <v:fill type="solid"/>
              </v:shape>
            </v:group>
            <v:group style="position:absolute;left:5235;top:-1081;width:10;height:20" coordorigin="5235,-1081" coordsize="10,20">
              <v:shape style="position:absolute;left:5235;top:-1081;width:10;height:20" coordorigin="5235,-1081" coordsize="10,20" path="m5235,-1062l5245,-1062,5245,-1081,5235,-1081,5235,-1062xe" filled="true" fillcolor="#000000" stroked="false">
                <v:path arrowok="t"/>
                <v:fill type="solid"/>
              </v:shape>
            </v:group>
            <v:group style="position:absolute;left:5235;top:-1062;width:10;height:20" coordorigin="5235,-1062" coordsize="10,20">
              <v:shape style="position:absolute;left:5235;top:-1062;width:10;height:20" coordorigin="5235,-1062" coordsize="10,20" path="m5235,-1043l5245,-1043,5245,-1062,5235,-1062,5235,-1043xe" filled="true" fillcolor="#000000" stroked="false">
                <v:path arrowok="t"/>
                <v:fill type="solid"/>
              </v:shape>
            </v:group>
            <v:group style="position:absolute;left:5235;top:-1035;width:10;height:2" coordorigin="5235,-1035" coordsize="10,2">
              <v:shape style="position:absolute;left:5235;top:-1035;width:10;height:2" coordorigin="5235,-1035" coordsize="10,0" path="m5235,-1035l5245,-1035e" filled="false" stroked="true" strokeweight=".72003pt" strokecolor="#000000">
                <v:path arrowok="t"/>
              </v:shape>
              <v:shape style="position:absolute;left:1388;top:-1119;width:1848;height:101" type="#_x0000_t75" stroked="false">
                <v:imagedata r:id="rId285" o:title=""/>
              </v:shape>
              <v:shape style="position:absolute;left:3212;top:-1028;width:1078;height:10" type="#_x0000_t75" stroked="false">
                <v:imagedata r:id="rId286" o:title=""/>
              </v:shape>
              <v:shape style="position:absolute;left:4285;top:-1028;width:950;height:10" type="#_x0000_t75" stroked="false">
                <v:imagedata r:id="rId287" o:title=""/>
              </v:shape>
              <v:shape style="position:absolute;left:5231;top:-1028;width:1565;height:10" type="#_x0000_t75" stroked="false">
                <v:imagedata r:id="rId288" o:title=""/>
              </v:shape>
              <v:shape style="position:absolute;left:6791;top:-1028;width:2060;height:10" type="#_x0000_t75" stroked="false">
                <v:imagedata r:id="rId289" o:title=""/>
              </v:shape>
              <v:shape style="position:absolute;left:8846;top:-1028;width:1675;height:10" type="#_x0000_t75" stroked="false">
                <v:imagedata r:id="rId290" o:title=""/>
              </v:shape>
            </v:group>
            <v:group style="position:absolute;left:3216;top:-1019;width:10;height:20" coordorigin="3216,-1019" coordsize="10,20">
              <v:shape style="position:absolute;left:3216;top:-1019;width:10;height:20" coordorigin="3216,-1019" coordsize="10,20" path="m3216,-999l3226,-999,3226,-1019,3216,-1019,3216,-999xe" filled="true" fillcolor="#000000" stroked="false">
                <v:path arrowok="t"/>
                <v:fill type="solid"/>
              </v:shape>
            </v:group>
            <v:group style="position:absolute;left:3216;top:-999;width:10;height:20" coordorigin="3216,-999" coordsize="10,20">
              <v:shape style="position:absolute;left:3216;top:-999;width:10;height:20" coordorigin="3216,-999" coordsize="10,20" path="m3216,-980l3226,-980,3226,-999,3216,-999,3216,-980xe" filled="true" fillcolor="#000000" stroked="false">
                <v:path arrowok="t"/>
                <v:fill type="solid"/>
              </v:shape>
            </v:group>
            <v:group style="position:absolute;left:3216;top:-980;width:10;height:20" coordorigin="3216,-980" coordsize="10,20">
              <v:shape style="position:absolute;left:3216;top:-980;width:10;height:20" coordorigin="3216,-980" coordsize="10,20" path="m3216,-961l3226,-961,3226,-980,3216,-980,3216,-961xe" filled="true" fillcolor="#000000" stroked="false">
                <v:path arrowok="t"/>
                <v:fill type="solid"/>
              </v:shape>
            </v:group>
            <v:group style="position:absolute;left:3216;top:-961;width:10;height:20" coordorigin="3216,-961" coordsize="10,20">
              <v:shape style="position:absolute;left:3216;top:-961;width:10;height:20" coordorigin="3216,-961" coordsize="10,20" path="m3216,-942l3226,-942,3226,-961,3216,-961,3216,-942xe" filled="true" fillcolor="#000000" stroked="false">
                <v:path arrowok="t"/>
                <v:fill type="solid"/>
              </v:shape>
            </v:group>
            <v:group style="position:absolute;left:3216;top:-942;width:10;height:20" coordorigin="3216,-942" coordsize="10,20">
              <v:shape style="position:absolute;left:3216;top:-942;width:10;height:20" coordorigin="3216,-942" coordsize="10,20" path="m3216,-923l3226,-923,3226,-942,3216,-942,3216,-923xe" filled="true" fillcolor="#000000" stroked="false">
                <v:path arrowok="t"/>
                <v:fill type="solid"/>
              </v:shape>
            </v:group>
            <v:group style="position:absolute;left:3216;top:-923;width:10;height:20" coordorigin="3216,-923" coordsize="10,20">
              <v:shape style="position:absolute;left:3216;top:-923;width:10;height:20" coordorigin="3216,-923" coordsize="10,20" path="m3216,-903l3226,-903,3226,-923,3216,-923,3216,-903xe" filled="true" fillcolor="#000000" stroked="false">
                <v:path arrowok="t"/>
                <v:fill type="solid"/>
              </v:shape>
            </v:group>
            <v:group style="position:absolute;left:3216;top:-903;width:10;height:20" coordorigin="3216,-903" coordsize="10,20">
              <v:shape style="position:absolute;left:3216;top:-903;width:10;height:20" coordorigin="3216,-903" coordsize="10,20" path="m3216,-884l3226,-884,3226,-903,3216,-903,3216,-884xe" filled="true" fillcolor="#000000" stroked="false">
                <v:path arrowok="t"/>
                <v:fill type="solid"/>
              </v:shape>
            </v:group>
            <v:group style="position:absolute;left:3216;top:-884;width:10;height:20" coordorigin="3216,-884" coordsize="10,20">
              <v:shape style="position:absolute;left:3216;top:-884;width:10;height:20" coordorigin="3216,-884" coordsize="10,20" path="m3216,-865l3226,-865,3226,-884,3216,-884,3216,-865xe" filled="true" fillcolor="#000000" stroked="false">
                <v:path arrowok="t"/>
                <v:fill type="solid"/>
              </v:shape>
            </v:group>
            <v:group style="position:absolute;left:3216;top:-865;width:10;height:20" coordorigin="3216,-865" coordsize="10,20">
              <v:shape style="position:absolute;left:3216;top:-865;width:10;height:20" coordorigin="3216,-865" coordsize="10,20" path="m3216,-846l3226,-846,3226,-865,3216,-865,3216,-846xe" filled="true" fillcolor="#000000" stroked="false">
                <v:path arrowok="t"/>
                <v:fill type="solid"/>
              </v:shape>
            </v:group>
            <v:group style="position:absolute;left:3216;top:-846;width:10;height:20" coordorigin="3216,-846" coordsize="10,20">
              <v:shape style="position:absolute;left:3216;top:-846;width:10;height:20" coordorigin="3216,-846" coordsize="10,20" path="m3216,-827l3226,-827,3226,-846,3216,-846,3216,-827xe" filled="true" fillcolor="#000000" stroked="false">
                <v:path arrowok="t"/>
                <v:fill type="solid"/>
              </v:shape>
            </v:group>
            <v:group style="position:absolute;left:3216;top:-827;width:10;height:20" coordorigin="3216,-827" coordsize="10,20">
              <v:shape style="position:absolute;left:3216;top:-827;width:10;height:20" coordorigin="3216,-827" coordsize="10,20" path="m3216,-808l3226,-808,3226,-827,3216,-827,3216,-808xe" filled="true" fillcolor="#000000" stroked="false">
                <v:path arrowok="t"/>
                <v:fill type="solid"/>
              </v:shape>
            </v:group>
            <v:group style="position:absolute;left:3216;top:-808;width:10;height:20" coordorigin="3216,-808" coordsize="10,20">
              <v:shape style="position:absolute;left:3216;top:-808;width:10;height:20" coordorigin="3216,-808" coordsize="10,20" path="m3216,-788l3226,-788,3226,-808,3216,-808,3216,-788xe" filled="true" fillcolor="#000000" stroked="false">
                <v:path arrowok="t"/>
                <v:fill type="solid"/>
              </v:shape>
            </v:group>
            <v:group style="position:absolute;left:5235;top:-1019;width:10;height:20" coordorigin="5235,-1019" coordsize="10,20">
              <v:shape style="position:absolute;left:5235;top:-1019;width:10;height:20" coordorigin="5235,-1019" coordsize="10,20" path="m5235,-999l5245,-999,5245,-1019,5235,-1019,5235,-999xe" filled="true" fillcolor="#000000" stroked="false">
                <v:path arrowok="t"/>
                <v:fill type="solid"/>
              </v:shape>
            </v:group>
            <v:group style="position:absolute;left:5235;top:-999;width:10;height:20" coordorigin="5235,-999" coordsize="10,20">
              <v:shape style="position:absolute;left:5235;top:-999;width:10;height:20" coordorigin="5235,-999" coordsize="10,20" path="m5235,-980l5245,-980,5245,-999,5235,-999,5235,-980xe" filled="true" fillcolor="#000000" stroked="false">
                <v:path arrowok="t"/>
                <v:fill type="solid"/>
              </v:shape>
            </v:group>
            <v:group style="position:absolute;left:5235;top:-980;width:10;height:20" coordorigin="5235,-980" coordsize="10,20">
              <v:shape style="position:absolute;left:5235;top:-980;width:10;height:20" coordorigin="5235,-980" coordsize="10,20" path="m5235,-961l5245,-961,5245,-980,5235,-980,5235,-961xe" filled="true" fillcolor="#000000" stroked="false">
                <v:path arrowok="t"/>
                <v:fill type="solid"/>
              </v:shape>
            </v:group>
            <v:group style="position:absolute;left:5235;top:-961;width:10;height:20" coordorigin="5235,-961" coordsize="10,20">
              <v:shape style="position:absolute;left:5235;top:-961;width:10;height:20" coordorigin="5235,-961" coordsize="10,20" path="m5235,-942l5245,-942,5245,-961,5235,-961,5235,-942xe" filled="true" fillcolor="#000000" stroked="false">
                <v:path arrowok="t"/>
                <v:fill type="solid"/>
              </v:shape>
            </v:group>
            <v:group style="position:absolute;left:5235;top:-942;width:10;height:20" coordorigin="5235,-942" coordsize="10,20">
              <v:shape style="position:absolute;left:5235;top:-942;width:10;height:20" coordorigin="5235,-942" coordsize="10,20" path="m5235,-923l5245,-923,5245,-942,5235,-942,5235,-923xe" filled="true" fillcolor="#000000" stroked="false">
                <v:path arrowok="t"/>
                <v:fill type="solid"/>
              </v:shape>
            </v:group>
            <v:group style="position:absolute;left:5235;top:-923;width:10;height:20" coordorigin="5235,-923" coordsize="10,20">
              <v:shape style="position:absolute;left:5235;top:-923;width:10;height:20" coordorigin="5235,-923" coordsize="10,20" path="m5235,-903l5245,-903,5245,-923,5235,-923,5235,-903xe" filled="true" fillcolor="#000000" stroked="false">
                <v:path arrowok="t"/>
                <v:fill type="solid"/>
              </v:shape>
            </v:group>
            <v:group style="position:absolute;left:5235;top:-903;width:10;height:20" coordorigin="5235,-903" coordsize="10,20">
              <v:shape style="position:absolute;left:5235;top:-903;width:10;height:20" coordorigin="5235,-903" coordsize="10,20" path="m5235,-884l5245,-884,5245,-903,5235,-903,5235,-884xe" filled="true" fillcolor="#000000" stroked="false">
                <v:path arrowok="t"/>
                <v:fill type="solid"/>
              </v:shape>
            </v:group>
            <v:group style="position:absolute;left:5235;top:-884;width:10;height:20" coordorigin="5235,-884" coordsize="10,20">
              <v:shape style="position:absolute;left:5235;top:-884;width:10;height:20" coordorigin="5235,-884" coordsize="10,20" path="m5235,-865l5245,-865,5245,-884,5235,-884,5235,-865xe" filled="true" fillcolor="#000000" stroked="false">
                <v:path arrowok="t"/>
                <v:fill type="solid"/>
              </v:shape>
            </v:group>
            <v:group style="position:absolute;left:5235;top:-865;width:10;height:20" coordorigin="5235,-865" coordsize="10,20">
              <v:shape style="position:absolute;left:5235;top:-865;width:10;height:20" coordorigin="5235,-865" coordsize="10,20" path="m5235,-846l5245,-846,5245,-865,5235,-865,5235,-846xe" filled="true" fillcolor="#000000" stroked="false">
                <v:path arrowok="t"/>
                <v:fill type="solid"/>
              </v:shape>
            </v:group>
            <v:group style="position:absolute;left:5235;top:-846;width:10;height:20" coordorigin="5235,-846" coordsize="10,20">
              <v:shape style="position:absolute;left:5235;top:-846;width:10;height:20" coordorigin="5235,-846" coordsize="10,20" path="m5235,-827l5245,-827,5245,-846,5235,-846,5235,-827xe" filled="true" fillcolor="#000000" stroked="false">
                <v:path arrowok="t"/>
                <v:fill type="solid"/>
              </v:shape>
            </v:group>
            <v:group style="position:absolute;left:5235;top:-827;width:10;height:20" coordorigin="5235,-827" coordsize="10,20">
              <v:shape style="position:absolute;left:5235;top:-827;width:10;height:20" coordorigin="5235,-827" coordsize="10,20" path="m5235,-808l5245,-808,5245,-827,5235,-827,5235,-808xe" filled="true" fillcolor="#000000" stroked="false">
                <v:path arrowok="t"/>
                <v:fill type="solid"/>
              </v:shape>
            </v:group>
            <v:group style="position:absolute;left:5235;top:-808;width:10;height:20" coordorigin="5235,-808" coordsize="10,20">
              <v:shape style="position:absolute;left:5235;top:-808;width:10;height:20" coordorigin="5235,-808" coordsize="10,20" path="m5235,-788l5245,-788,5245,-808,5235,-808,5235,-788xe" filled="true" fillcolor="#000000" stroked="false">
                <v:path arrowok="t"/>
                <v:fill type="solid"/>
              </v:shape>
            </v:group>
            <v:group style="position:absolute;left:5235;top:-788;width:10;height:20" coordorigin="5235,-788" coordsize="10,20">
              <v:shape style="position:absolute;left:5235;top:-788;width:10;height:20" coordorigin="5235,-788" coordsize="10,20" path="m5235,-769l5245,-769,5245,-788,5235,-788,5235,-769xe" filled="true" fillcolor="#000000" stroked="false">
                <v:path arrowok="t"/>
                <v:fill type="solid"/>
              </v:shape>
            </v:group>
            <v:group style="position:absolute;left:5235;top:-769;width:10;height:20" coordorigin="5235,-769" coordsize="10,20">
              <v:shape style="position:absolute;left:5235;top:-769;width:10;height:20" coordorigin="5235,-769" coordsize="10,20" path="m5235,-750l5245,-750,5245,-769,5235,-769,5235,-750xe" filled="true" fillcolor="#000000" stroked="false">
                <v:path arrowok="t"/>
                <v:fill type="solid"/>
              </v:shape>
            </v:group>
            <v:group style="position:absolute;left:5235;top:-750;width:10;height:20" coordorigin="5235,-750" coordsize="10,20">
              <v:shape style="position:absolute;left:5235;top:-750;width:10;height:20" coordorigin="5235,-750" coordsize="10,20" path="m5235,-731l5245,-731,5245,-750,5235,-750,5235,-731xe" filled="true" fillcolor="#000000" stroked="false">
                <v:path arrowok="t"/>
                <v:fill type="solid"/>
              </v:shape>
            </v:group>
            <v:group style="position:absolute;left:5235;top:-731;width:10;height:20" coordorigin="5235,-731" coordsize="10,20">
              <v:shape style="position:absolute;left:5235;top:-731;width:10;height:20" coordorigin="5235,-731" coordsize="10,20" path="m5235,-712l5245,-712,5245,-731,5235,-731,5235,-712xe" filled="true" fillcolor="#000000" stroked="false">
                <v:path arrowok="t"/>
                <v:fill type="solid"/>
              </v:shape>
            </v:group>
            <v:group style="position:absolute;left:5235;top:-703;width:10;height:2" coordorigin="5235,-703" coordsize="10,2">
              <v:shape style="position:absolute;left:5235;top:-703;width:10;height:2" coordorigin="5235,-703" coordsize="10,0" path="m5235,-703l5245,-703e" filled="false" stroked="true" strokeweight=".84003pt" strokecolor="#000000">
                <v:path arrowok="t"/>
              </v:shape>
              <v:shape style="position:absolute;left:1388;top:-788;width:1848;height:103" type="#_x0000_t75" stroked="false">
                <v:imagedata r:id="rId295" o:title=""/>
              </v:shape>
              <v:shape style="position:absolute;left:3212;top:-695;width:1078;height:10" type="#_x0000_t75" stroked="false">
                <v:imagedata r:id="rId286" o:title=""/>
              </v:shape>
              <v:shape style="position:absolute;left:4285;top:-695;width:950;height:10" type="#_x0000_t75" stroked="false">
                <v:imagedata r:id="rId287" o:title=""/>
              </v:shape>
              <v:shape style="position:absolute;left:5231;top:-695;width:1565;height:10" type="#_x0000_t75" stroked="false">
                <v:imagedata r:id="rId288" o:title=""/>
              </v:shape>
              <v:shape style="position:absolute;left:6791;top:-695;width:2060;height:10" type="#_x0000_t75" stroked="false">
                <v:imagedata r:id="rId289" o:title=""/>
              </v:shape>
              <v:shape style="position:absolute;left:8846;top:-695;width:1675;height:10" type="#_x0000_t75" stroked="false">
                <v:imagedata r:id="rId290" o:title=""/>
              </v:shape>
            </v:group>
            <v:group style="position:absolute;left:3216;top:-685;width:10;height:20" coordorigin="3216,-685" coordsize="10,20">
              <v:shape style="position:absolute;left:3216;top:-685;width:10;height:20" coordorigin="3216,-685" coordsize="10,20" path="m3216,-666l3226,-666,3226,-685,3216,-685,3216,-666xe" filled="true" fillcolor="#000000" stroked="false">
                <v:path arrowok="t"/>
                <v:fill type="solid"/>
              </v:shape>
            </v:group>
            <v:group style="position:absolute;left:3216;top:-666;width:10;height:20" coordorigin="3216,-666" coordsize="10,20">
              <v:shape style="position:absolute;left:3216;top:-666;width:10;height:20" coordorigin="3216,-666" coordsize="10,20" path="m3216,-647l3226,-647,3226,-666,3216,-666,3216,-647xe" filled="true" fillcolor="#000000" stroked="false">
                <v:path arrowok="t"/>
                <v:fill type="solid"/>
              </v:shape>
            </v:group>
            <v:group style="position:absolute;left:3216;top:-647;width:10;height:20" coordorigin="3216,-647" coordsize="10,20">
              <v:shape style="position:absolute;left:3216;top:-647;width:10;height:20" coordorigin="3216,-647" coordsize="10,20" path="m3216,-628l3226,-628,3226,-647,3216,-647,3216,-628xe" filled="true" fillcolor="#000000" stroked="false">
                <v:path arrowok="t"/>
                <v:fill type="solid"/>
              </v:shape>
            </v:group>
            <v:group style="position:absolute;left:3216;top:-628;width:10;height:20" coordorigin="3216,-628" coordsize="10,20">
              <v:shape style="position:absolute;left:3216;top:-628;width:10;height:20" coordorigin="3216,-628" coordsize="10,20" path="m3216,-608l3226,-608,3226,-628,3216,-628,3216,-608xe" filled="true" fillcolor="#000000" stroked="false">
                <v:path arrowok="t"/>
                <v:fill type="solid"/>
              </v:shape>
            </v:group>
            <v:group style="position:absolute;left:3216;top:-608;width:10;height:20" coordorigin="3216,-608" coordsize="10,20">
              <v:shape style="position:absolute;left:3216;top:-608;width:10;height:20" coordorigin="3216,-608" coordsize="10,20" path="m3216,-589l3226,-589,3226,-608,3216,-608,3216,-589xe" filled="true" fillcolor="#000000" stroked="false">
                <v:path arrowok="t"/>
                <v:fill type="solid"/>
              </v:shape>
            </v:group>
            <v:group style="position:absolute;left:3216;top:-589;width:10;height:20" coordorigin="3216,-589" coordsize="10,20">
              <v:shape style="position:absolute;left:3216;top:-589;width:10;height:20" coordorigin="3216,-589" coordsize="10,20" path="m3216,-570l3226,-570,3226,-589,3216,-589,3216,-570xe" filled="true" fillcolor="#000000" stroked="false">
                <v:path arrowok="t"/>
                <v:fill type="solid"/>
              </v:shape>
            </v:group>
            <v:group style="position:absolute;left:3216;top:-570;width:10;height:20" coordorigin="3216,-570" coordsize="10,20">
              <v:shape style="position:absolute;left:3216;top:-570;width:10;height:20" coordorigin="3216,-570" coordsize="10,20" path="m3216,-550l3226,-550,3226,-570,3216,-570,3216,-550xe" filled="true" fillcolor="#000000" stroked="false">
                <v:path arrowok="t"/>
                <v:fill type="solid"/>
              </v:shape>
            </v:group>
            <v:group style="position:absolute;left:3216;top:-550;width:10;height:20" coordorigin="3216,-550" coordsize="10,20">
              <v:shape style="position:absolute;left:3216;top:-550;width:10;height:20" coordorigin="3216,-550" coordsize="10,20" path="m3216,-531l3226,-531,3226,-550,3216,-550,3216,-531xe" filled="true" fillcolor="#000000" stroked="false">
                <v:path arrowok="t"/>
                <v:fill type="solid"/>
              </v:shape>
            </v:group>
            <v:group style="position:absolute;left:3216;top:-531;width:10;height:20" coordorigin="3216,-531" coordsize="10,20">
              <v:shape style="position:absolute;left:3216;top:-531;width:10;height:20" coordorigin="3216,-531" coordsize="10,20" path="m3216,-512l3226,-512,3226,-531,3216,-531,3216,-512xe" filled="true" fillcolor="#000000" stroked="false">
                <v:path arrowok="t"/>
                <v:fill type="solid"/>
              </v:shape>
            </v:group>
            <v:group style="position:absolute;left:3216;top:-512;width:10;height:20" coordorigin="3216,-512" coordsize="10,20">
              <v:shape style="position:absolute;left:3216;top:-512;width:10;height:20" coordorigin="3216,-512" coordsize="10,20" path="m3216,-493l3226,-493,3226,-512,3216,-512,3216,-493xe" filled="true" fillcolor="#000000" stroked="false">
                <v:path arrowok="t"/>
                <v:fill type="solid"/>
              </v:shape>
            </v:group>
            <v:group style="position:absolute;left:3216;top:-493;width:10;height:20" coordorigin="3216,-493" coordsize="10,20">
              <v:shape style="position:absolute;left:3216;top:-493;width:10;height:20" coordorigin="3216,-493" coordsize="10,20" path="m3216,-473l3226,-473,3226,-493,3216,-493,3216,-473xe" filled="true" fillcolor="#000000" stroked="false">
                <v:path arrowok="t"/>
                <v:fill type="solid"/>
              </v:shape>
            </v:group>
            <v:group style="position:absolute;left:3216;top:-473;width:10;height:20" coordorigin="3216,-473" coordsize="10,20">
              <v:shape style="position:absolute;left:3216;top:-473;width:10;height:20" coordorigin="3216,-473" coordsize="10,20" path="m3216,-454l3226,-454,3226,-473,3216,-473,3216,-454xe" filled="true" fillcolor="#000000" stroked="false">
                <v:path arrowok="t"/>
                <v:fill type="solid"/>
              </v:shape>
            </v:group>
            <v:group style="position:absolute;left:5235;top:-685;width:10;height:20" coordorigin="5235,-685" coordsize="10,20">
              <v:shape style="position:absolute;left:5235;top:-685;width:10;height:20" coordorigin="5235,-685" coordsize="10,20" path="m5235,-666l5245,-666,5245,-685,5235,-685,5235,-666xe" filled="true" fillcolor="#000000" stroked="false">
                <v:path arrowok="t"/>
                <v:fill type="solid"/>
              </v:shape>
            </v:group>
            <v:group style="position:absolute;left:5235;top:-666;width:10;height:20" coordorigin="5235,-666" coordsize="10,20">
              <v:shape style="position:absolute;left:5235;top:-666;width:10;height:20" coordorigin="5235,-666" coordsize="10,20" path="m5235,-647l5245,-647,5245,-666,5235,-666,5235,-647xe" filled="true" fillcolor="#000000" stroked="false">
                <v:path arrowok="t"/>
                <v:fill type="solid"/>
              </v:shape>
            </v:group>
            <v:group style="position:absolute;left:5235;top:-647;width:10;height:20" coordorigin="5235,-647" coordsize="10,20">
              <v:shape style="position:absolute;left:5235;top:-647;width:10;height:20" coordorigin="5235,-647" coordsize="10,20" path="m5235,-628l5245,-628,5245,-647,5235,-647,5235,-628xe" filled="true" fillcolor="#000000" stroked="false">
                <v:path arrowok="t"/>
                <v:fill type="solid"/>
              </v:shape>
            </v:group>
            <v:group style="position:absolute;left:5235;top:-628;width:10;height:20" coordorigin="5235,-628" coordsize="10,20">
              <v:shape style="position:absolute;left:5235;top:-628;width:10;height:20" coordorigin="5235,-628" coordsize="10,20" path="m5235,-608l5245,-608,5245,-628,5235,-628,5235,-608xe" filled="true" fillcolor="#000000" stroked="false">
                <v:path arrowok="t"/>
                <v:fill type="solid"/>
              </v:shape>
            </v:group>
            <v:group style="position:absolute;left:5235;top:-608;width:10;height:20" coordorigin="5235,-608" coordsize="10,20">
              <v:shape style="position:absolute;left:5235;top:-608;width:10;height:20" coordorigin="5235,-608" coordsize="10,20" path="m5235,-589l5245,-589,5245,-608,5235,-608,5235,-589xe" filled="true" fillcolor="#000000" stroked="false">
                <v:path arrowok="t"/>
                <v:fill type="solid"/>
              </v:shape>
            </v:group>
            <v:group style="position:absolute;left:5235;top:-589;width:10;height:20" coordorigin="5235,-589" coordsize="10,20">
              <v:shape style="position:absolute;left:5235;top:-589;width:10;height:20" coordorigin="5235,-589" coordsize="10,20" path="m5235,-570l5245,-570,5245,-589,5235,-589,5235,-570xe" filled="true" fillcolor="#000000" stroked="false">
                <v:path arrowok="t"/>
                <v:fill type="solid"/>
              </v:shape>
            </v:group>
            <v:group style="position:absolute;left:5235;top:-570;width:10;height:20" coordorigin="5235,-570" coordsize="10,20">
              <v:shape style="position:absolute;left:5235;top:-570;width:10;height:20" coordorigin="5235,-570" coordsize="10,20" path="m5235,-550l5245,-550,5245,-570,5235,-570,5235,-550xe" filled="true" fillcolor="#000000" stroked="false">
                <v:path arrowok="t"/>
                <v:fill type="solid"/>
              </v:shape>
            </v:group>
            <v:group style="position:absolute;left:5235;top:-550;width:10;height:20" coordorigin="5235,-550" coordsize="10,20">
              <v:shape style="position:absolute;left:5235;top:-550;width:10;height:20" coordorigin="5235,-550" coordsize="10,20" path="m5235,-531l5245,-531,5245,-550,5235,-550,5235,-531xe" filled="true" fillcolor="#000000" stroked="false">
                <v:path arrowok="t"/>
                <v:fill type="solid"/>
              </v:shape>
            </v:group>
            <v:group style="position:absolute;left:5235;top:-531;width:10;height:20" coordorigin="5235,-531" coordsize="10,20">
              <v:shape style="position:absolute;left:5235;top:-531;width:10;height:20" coordorigin="5235,-531" coordsize="10,20" path="m5235,-512l5245,-512,5245,-531,5235,-531,5235,-512xe" filled="true" fillcolor="#000000" stroked="false">
                <v:path arrowok="t"/>
                <v:fill type="solid"/>
              </v:shape>
            </v:group>
            <v:group style="position:absolute;left:5235;top:-512;width:10;height:20" coordorigin="5235,-512" coordsize="10,20">
              <v:shape style="position:absolute;left:5235;top:-512;width:10;height:20" coordorigin="5235,-512" coordsize="10,20" path="m5235,-493l5245,-493,5245,-512,5235,-512,5235,-493xe" filled="true" fillcolor="#000000" stroked="false">
                <v:path arrowok="t"/>
                <v:fill type="solid"/>
              </v:shape>
            </v:group>
            <v:group style="position:absolute;left:5235;top:-493;width:10;height:20" coordorigin="5235,-493" coordsize="10,20">
              <v:shape style="position:absolute;left:5235;top:-493;width:10;height:20" coordorigin="5235,-493" coordsize="10,20" path="m5235,-473l5245,-473,5245,-493,5235,-493,5235,-473xe" filled="true" fillcolor="#000000" stroked="false">
                <v:path arrowok="t"/>
                <v:fill type="solid"/>
              </v:shape>
            </v:group>
            <v:group style="position:absolute;left:5235;top:-473;width:10;height:20" coordorigin="5235,-473" coordsize="10,20">
              <v:shape style="position:absolute;left:5235;top:-473;width:10;height:20" coordorigin="5235,-473" coordsize="10,20" path="m5235,-454l5245,-454,5245,-473,5235,-473,5235,-454xe" filled="true" fillcolor="#000000" stroked="false">
                <v:path arrowok="t"/>
                <v:fill type="solid"/>
              </v:shape>
            </v:group>
            <v:group style="position:absolute;left:5235;top:-454;width:10;height:20" coordorigin="5235,-454" coordsize="10,20">
              <v:shape style="position:absolute;left:5235;top:-454;width:10;height:20" coordorigin="5235,-454" coordsize="10,20" path="m5235,-435l5245,-435,5245,-454,5235,-454,5235,-435xe" filled="true" fillcolor="#000000" stroked="false">
                <v:path arrowok="t"/>
                <v:fill type="solid"/>
              </v:shape>
            </v:group>
            <v:group style="position:absolute;left:5235;top:-435;width:10;height:20" coordorigin="5235,-435" coordsize="10,20">
              <v:shape style="position:absolute;left:5235;top:-435;width:10;height:20" coordorigin="5235,-435" coordsize="10,20" path="m5235,-416l5245,-416,5245,-435,5235,-435,5235,-416xe" filled="true" fillcolor="#000000" stroked="false">
                <v:path arrowok="t"/>
                <v:fill type="solid"/>
              </v:shape>
            </v:group>
            <v:group style="position:absolute;left:5235;top:-416;width:10;height:20" coordorigin="5235,-416" coordsize="10,20">
              <v:shape style="position:absolute;left:5235;top:-416;width:10;height:20" coordorigin="5235,-416" coordsize="10,20" path="m5235,-397l5245,-397,5245,-416,5235,-416,5235,-397xe" filled="true" fillcolor="#000000" stroked="false">
                <v:path arrowok="t"/>
                <v:fill type="solid"/>
              </v:shape>
            </v:group>
            <v:group style="position:absolute;left:5235;top:-397;width:10;height:20" coordorigin="5235,-397" coordsize="10,20">
              <v:shape style="position:absolute;left:5235;top:-397;width:10;height:20" coordorigin="5235,-397" coordsize="10,20" path="m5235,-377l5245,-377,5245,-397,5235,-397,5235,-377xe" filled="true" fillcolor="#000000" stroked="false">
                <v:path arrowok="t"/>
                <v:fill type="solid"/>
              </v:shape>
            </v:group>
            <v:group style="position:absolute;left:5235;top:-370;width:10;height:2" coordorigin="5235,-370" coordsize="10,2">
              <v:shape style="position:absolute;left:5235;top:-370;width:10;height:2" coordorigin="5235,-370" coordsize="10,0" path="m5235,-370l5245,-370e" filled="false" stroked="true" strokeweight=".72003pt" strokecolor="#000000">
                <v:path arrowok="t"/>
              </v:shape>
              <v:shape style="position:absolute;left:1388;top:-454;width:1848;height:101" type="#_x0000_t75" stroked="false">
                <v:imagedata r:id="rId285" o:title=""/>
              </v:shape>
              <v:shape style="position:absolute;left:3212;top:-363;width:1078;height:10" type="#_x0000_t75" stroked="false">
                <v:imagedata r:id="rId292" o:title=""/>
              </v:shape>
              <v:shape style="position:absolute;left:4285;top:-363;width:950;height:10" type="#_x0000_t75" stroked="false">
                <v:imagedata r:id="rId281" o:title=""/>
              </v:shape>
              <v:shape style="position:absolute;left:5231;top:-363;width:1565;height:10" type="#_x0000_t75" stroked="false">
                <v:imagedata r:id="rId282" o:title=""/>
              </v:shape>
              <v:shape style="position:absolute;left:6791;top:-363;width:2060;height:10" type="#_x0000_t75" stroked="false">
                <v:imagedata r:id="rId283" o:title=""/>
              </v:shape>
              <v:shape style="position:absolute;left:8846;top:-363;width:1675;height:10" type="#_x0000_t75" stroked="false">
                <v:imagedata r:id="rId284" o:title=""/>
              </v:shape>
            </v:group>
            <v:group style="position:absolute;left:3216;top:-353;width:10;height:20" coordorigin="3216,-353" coordsize="10,20">
              <v:shape style="position:absolute;left:3216;top:-353;width:10;height:20" coordorigin="3216,-353" coordsize="10,20" path="m3216,-334l3226,-334,3226,-353,3216,-353,3216,-334xe" filled="true" fillcolor="#000000" stroked="false">
                <v:path arrowok="t"/>
                <v:fill type="solid"/>
              </v:shape>
            </v:group>
            <v:group style="position:absolute;left:3216;top:-334;width:10;height:20" coordorigin="3216,-334" coordsize="10,20">
              <v:shape style="position:absolute;left:3216;top:-334;width:10;height:20" coordorigin="3216,-334" coordsize="10,20" path="m3216,-315l3226,-315,3226,-334,3216,-334,3216,-315xe" filled="true" fillcolor="#000000" stroked="false">
                <v:path arrowok="t"/>
                <v:fill type="solid"/>
              </v:shape>
            </v:group>
            <v:group style="position:absolute;left:3216;top:-315;width:10;height:20" coordorigin="3216,-315" coordsize="10,20">
              <v:shape style="position:absolute;left:3216;top:-315;width:10;height:20" coordorigin="3216,-315" coordsize="10,20" path="m3216,-296l3226,-296,3226,-315,3216,-315,3216,-296xe" filled="true" fillcolor="#000000" stroked="false">
                <v:path arrowok="t"/>
                <v:fill type="solid"/>
              </v:shape>
            </v:group>
            <v:group style="position:absolute;left:3216;top:-296;width:10;height:20" coordorigin="3216,-296" coordsize="10,20">
              <v:shape style="position:absolute;left:3216;top:-296;width:10;height:20" coordorigin="3216,-296" coordsize="10,20" path="m3216,-277l3226,-277,3226,-296,3216,-296,3216,-277xe" filled="true" fillcolor="#000000" stroked="false">
                <v:path arrowok="t"/>
                <v:fill type="solid"/>
              </v:shape>
            </v:group>
            <v:group style="position:absolute;left:3216;top:-277;width:10;height:20" coordorigin="3216,-277" coordsize="10,20">
              <v:shape style="position:absolute;left:3216;top:-277;width:10;height:20" coordorigin="3216,-277" coordsize="10,20" path="m3216,-257l3226,-257,3226,-277,3216,-277,3216,-257xe" filled="true" fillcolor="#000000" stroked="false">
                <v:path arrowok="t"/>
                <v:fill type="solid"/>
              </v:shape>
            </v:group>
            <v:group style="position:absolute;left:3216;top:-257;width:10;height:20" coordorigin="3216,-257" coordsize="10,20">
              <v:shape style="position:absolute;left:3216;top:-257;width:10;height:20" coordorigin="3216,-257" coordsize="10,20" path="m3216,-238l3226,-238,3226,-257,3216,-257,3216,-238xe" filled="true" fillcolor="#000000" stroked="false">
                <v:path arrowok="t"/>
                <v:fill type="solid"/>
              </v:shape>
            </v:group>
            <v:group style="position:absolute;left:3216;top:-238;width:10;height:20" coordorigin="3216,-238" coordsize="10,20">
              <v:shape style="position:absolute;left:3216;top:-238;width:10;height:20" coordorigin="3216,-238" coordsize="10,20" path="m3216,-219l3226,-219,3226,-238,3216,-238,3216,-219xe" filled="true" fillcolor="#000000" stroked="false">
                <v:path arrowok="t"/>
                <v:fill type="solid"/>
              </v:shape>
            </v:group>
            <v:group style="position:absolute;left:3216;top:-219;width:10;height:20" coordorigin="3216,-219" coordsize="10,20">
              <v:shape style="position:absolute;left:3216;top:-219;width:10;height:20" coordorigin="3216,-219" coordsize="10,20" path="m3216,-200l3226,-200,3226,-219,3216,-219,3216,-200xe" filled="true" fillcolor="#000000" stroked="false">
                <v:path arrowok="t"/>
                <v:fill type="solid"/>
              </v:shape>
            </v:group>
            <v:group style="position:absolute;left:3216;top:-200;width:10;height:20" coordorigin="3216,-200" coordsize="10,20">
              <v:shape style="position:absolute;left:3216;top:-200;width:10;height:20" coordorigin="3216,-200" coordsize="10,20" path="m3216,-181l3226,-181,3226,-200,3216,-200,3216,-181xe" filled="true" fillcolor="#000000" stroked="false">
                <v:path arrowok="t"/>
                <v:fill type="solid"/>
              </v:shape>
            </v:group>
            <v:group style="position:absolute;left:3216;top:-181;width:10;height:20" coordorigin="3216,-181" coordsize="10,20">
              <v:shape style="position:absolute;left:3216;top:-181;width:10;height:20" coordorigin="3216,-181" coordsize="10,20" path="m3216,-161l3226,-161,3226,-181,3216,-181,3216,-161xe" filled="true" fillcolor="#000000" stroked="false">
                <v:path arrowok="t"/>
                <v:fill type="solid"/>
              </v:shape>
            </v:group>
            <v:group style="position:absolute;left:3216;top:-161;width:10;height:20" coordorigin="3216,-161" coordsize="10,20">
              <v:shape style="position:absolute;left:3216;top:-161;width:10;height:20" coordorigin="3216,-161" coordsize="10,20" path="m3216,-142l3226,-142,3226,-161,3216,-161,3216,-142xe" filled="true" fillcolor="#000000" stroked="false">
                <v:path arrowok="t"/>
                <v:fill type="solid"/>
              </v:shape>
            </v:group>
            <v:group style="position:absolute;left:3216;top:-142;width:10;height:20" coordorigin="3216,-142" coordsize="10,20">
              <v:shape style="position:absolute;left:3216;top:-142;width:10;height:20" coordorigin="3216,-142" coordsize="10,20" path="m3216,-123l3226,-123,3226,-142,3216,-142,3216,-123xe" filled="true" fillcolor="#000000" stroked="false">
                <v:path arrowok="t"/>
                <v:fill type="solid"/>
              </v:shape>
            </v:group>
            <v:group style="position:absolute;left:3216;top:-123;width:10;height:20" coordorigin="3216,-123" coordsize="10,20">
              <v:shape style="position:absolute;left:3216;top:-123;width:10;height:20" coordorigin="3216,-123" coordsize="10,20" path="m3216,-104l3226,-104,3226,-123,3216,-123,3216,-104xe" filled="true" fillcolor="#000000" stroked="false">
                <v:path arrowok="t"/>
                <v:fill type="solid"/>
              </v:shape>
            </v:group>
            <v:group style="position:absolute;left:3216;top:-104;width:10;height:20" coordorigin="3216,-104" coordsize="10,20">
              <v:shape style="position:absolute;left:3216;top:-104;width:10;height:20" coordorigin="3216,-104" coordsize="10,20" path="m3216,-85l3226,-85,3226,-104,3216,-104,3216,-85xe" filled="true" fillcolor="#000000" stroked="false">
                <v:path arrowok="t"/>
                <v:fill type="solid"/>
              </v:shape>
            </v:group>
            <v:group style="position:absolute;left:3216;top:-85;width:10;height:20" coordorigin="3216,-85" coordsize="10,20">
              <v:shape style="position:absolute;left:3216;top:-85;width:10;height:20" coordorigin="3216,-85" coordsize="10,20" path="m3216,-65l3226,-65,3226,-85,3216,-85,3216,-65xe" filled="true" fillcolor="#000000" stroked="false">
                <v:path arrowok="t"/>
                <v:fill type="solid"/>
              </v:shape>
            </v:group>
            <v:group style="position:absolute;left:3216;top:-65;width:10;height:20" coordorigin="3216,-65" coordsize="10,20">
              <v:shape style="position:absolute;left:3216;top:-65;width:10;height:20" coordorigin="3216,-65" coordsize="10,20" path="m3216,-46l3226,-46,3226,-65,3216,-65,3216,-46xe" filled="true" fillcolor="#000000" stroked="false">
                <v:path arrowok="t"/>
                <v:fill type="solid"/>
              </v:shape>
              <v:shape style="position:absolute;left:3216;top:-46;width:10;height:17" type="#_x0000_t75" stroked="false">
                <v:imagedata r:id="rId296" o:title=""/>
              </v:shape>
              <v:shape style="position:absolute;left:4290;top:-46;width:10;height:17" type="#_x0000_t75" stroked="false">
                <v:imagedata r:id="rId296" o:title=""/>
              </v:shape>
            </v:group>
            <v:group style="position:absolute;left:5235;top:-353;width:10;height:20" coordorigin="5235,-353" coordsize="10,20">
              <v:shape style="position:absolute;left:5235;top:-353;width:10;height:20" coordorigin="5235,-353" coordsize="10,20" path="m5235,-334l5245,-334,5245,-353,5235,-353,5235,-334xe" filled="true" fillcolor="#000000" stroked="false">
                <v:path arrowok="t"/>
                <v:fill type="solid"/>
              </v:shape>
            </v:group>
            <v:group style="position:absolute;left:5235;top:-334;width:10;height:20" coordorigin="5235,-334" coordsize="10,20">
              <v:shape style="position:absolute;left:5235;top:-334;width:10;height:20" coordorigin="5235,-334" coordsize="10,20" path="m5235,-315l5245,-315,5245,-334,5235,-334,5235,-315xe" filled="true" fillcolor="#000000" stroked="false">
                <v:path arrowok="t"/>
                <v:fill type="solid"/>
              </v:shape>
            </v:group>
            <v:group style="position:absolute;left:5235;top:-315;width:10;height:20" coordorigin="5235,-315" coordsize="10,20">
              <v:shape style="position:absolute;left:5235;top:-315;width:10;height:20" coordorigin="5235,-315" coordsize="10,20" path="m5235,-296l5245,-296,5245,-315,5235,-315,5235,-296xe" filled="true" fillcolor="#000000" stroked="false">
                <v:path arrowok="t"/>
                <v:fill type="solid"/>
              </v:shape>
            </v:group>
            <v:group style="position:absolute;left:5235;top:-296;width:10;height:20" coordorigin="5235,-296" coordsize="10,20">
              <v:shape style="position:absolute;left:5235;top:-296;width:10;height:20" coordorigin="5235,-296" coordsize="10,20" path="m5235,-277l5245,-277,5245,-296,5235,-296,5235,-277xe" filled="true" fillcolor="#000000" stroked="false">
                <v:path arrowok="t"/>
                <v:fill type="solid"/>
              </v:shape>
            </v:group>
            <v:group style="position:absolute;left:5235;top:-277;width:10;height:20" coordorigin="5235,-277" coordsize="10,20">
              <v:shape style="position:absolute;left:5235;top:-277;width:10;height:20" coordorigin="5235,-277" coordsize="10,20" path="m5235,-257l5245,-257,5245,-277,5235,-277,5235,-257xe" filled="true" fillcolor="#000000" stroked="false">
                <v:path arrowok="t"/>
                <v:fill type="solid"/>
              </v:shape>
            </v:group>
            <v:group style="position:absolute;left:5235;top:-257;width:10;height:20" coordorigin="5235,-257" coordsize="10,20">
              <v:shape style="position:absolute;left:5235;top:-257;width:10;height:20" coordorigin="5235,-257" coordsize="10,20" path="m5235,-238l5245,-238,5245,-257,5235,-257,5235,-238xe" filled="true" fillcolor="#000000" stroked="false">
                <v:path arrowok="t"/>
                <v:fill type="solid"/>
              </v:shape>
            </v:group>
            <v:group style="position:absolute;left:5235;top:-238;width:10;height:20" coordorigin="5235,-238" coordsize="10,20">
              <v:shape style="position:absolute;left:5235;top:-238;width:10;height:20" coordorigin="5235,-238" coordsize="10,20" path="m5235,-219l5245,-219,5245,-238,5235,-238,5235,-219xe" filled="true" fillcolor="#000000" stroked="false">
                <v:path arrowok="t"/>
                <v:fill type="solid"/>
              </v:shape>
            </v:group>
            <v:group style="position:absolute;left:5235;top:-219;width:10;height:20" coordorigin="5235,-219" coordsize="10,20">
              <v:shape style="position:absolute;left:5235;top:-219;width:10;height:20" coordorigin="5235,-219" coordsize="10,20" path="m5235,-200l5245,-200,5245,-219,5235,-219,5235,-200xe" filled="true" fillcolor="#000000" stroked="false">
                <v:path arrowok="t"/>
                <v:fill type="solid"/>
              </v:shape>
            </v:group>
            <v:group style="position:absolute;left:5235;top:-200;width:10;height:20" coordorigin="5235,-200" coordsize="10,20">
              <v:shape style="position:absolute;left:5235;top:-200;width:10;height:20" coordorigin="5235,-200" coordsize="10,20" path="m5235,-181l5245,-181,5245,-200,5235,-200,5235,-181xe" filled="true" fillcolor="#000000" stroked="false">
                <v:path arrowok="t"/>
                <v:fill type="solid"/>
              </v:shape>
            </v:group>
            <v:group style="position:absolute;left:5235;top:-181;width:10;height:20" coordorigin="5235,-181" coordsize="10,20">
              <v:shape style="position:absolute;left:5235;top:-181;width:10;height:20" coordorigin="5235,-181" coordsize="10,20" path="m5235,-161l5245,-161,5245,-181,5235,-181,5235,-161xe" filled="true" fillcolor="#000000" stroked="false">
                <v:path arrowok="t"/>
                <v:fill type="solid"/>
              </v:shape>
            </v:group>
            <v:group style="position:absolute;left:5235;top:-161;width:10;height:20" coordorigin="5235,-161" coordsize="10,20">
              <v:shape style="position:absolute;left:5235;top:-161;width:10;height:20" coordorigin="5235,-161" coordsize="10,20" path="m5235,-142l5245,-142,5245,-161,5235,-161,5235,-142xe" filled="true" fillcolor="#000000" stroked="false">
                <v:path arrowok="t"/>
                <v:fill type="solid"/>
              </v:shape>
            </v:group>
            <v:group style="position:absolute;left:5235;top:-142;width:10;height:20" coordorigin="5235,-142" coordsize="10,20">
              <v:shape style="position:absolute;left:5235;top:-142;width:10;height:20" coordorigin="5235,-142" coordsize="10,20" path="m5235,-123l5245,-123,5245,-142,5235,-142,5235,-123xe" filled="true" fillcolor="#000000" stroked="false">
                <v:path arrowok="t"/>
                <v:fill type="solid"/>
              </v:shape>
            </v:group>
            <v:group style="position:absolute;left:5235;top:-123;width:10;height:20" coordorigin="5235,-123" coordsize="10,20">
              <v:shape style="position:absolute;left:5235;top:-123;width:10;height:20" coordorigin="5235,-123" coordsize="10,20" path="m5235,-104l5245,-104,5245,-123,5235,-123,5235,-104xe" filled="true" fillcolor="#000000" stroked="false">
                <v:path arrowok="t"/>
                <v:fill type="solid"/>
              </v:shape>
            </v:group>
            <v:group style="position:absolute;left:5235;top:-104;width:10;height:20" coordorigin="5235,-104" coordsize="10,20">
              <v:shape style="position:absolute;left:5235;top:-104;width:10;height:20" coordorigin="5235,-104" coordsize="10,20" path="m5235,-85l5245,-85,5245,-104,5235,-104,5235,-85xe" filled="true" fillcolor="#000000" stroked="false">
                <v:path arrowok="t"/>
                <v:fill type="solid"/>
              </v:shape>
            </v:group>
            <v:group style="position:absolute;left:5235;top:-85;width:10;height:20" coordorigin="5235,-85" coordsize="10,20">
              <v:shape style="position:absolute;left:5235;top:-85;width:10;height:20" coordorigin="5235,-85" coordsize="10,20" path="m5235,-65l5245,-65,5245,-85,5235,-85,5235,-65xe" filled="true" fillcolor="#000000" stroked="false">
                <v:path arrowok="t"/>
                <v:fill type="solid"/>
              </v:shape>
            </v:group>
            <v:group style="position:absolute;left:5235;top:-65;width:10;height:20" coordorigin="5235,-65" coordsize="10,20">
              <v:shape style="position:absolute;left:5235;top:-65;width:10;height:20" coordorigin="5235,-65" coordsize="10,20" path="m5235,-46l5245,-46,5245,-65,5235,-65,5235,-46xe" filled="true" fillcolor="#000000" stroked="false">
                <v:path arrowok="t"/>
                <v:fill type="solid"/>
              </v:shape>
              <v:shape style="position:absolute;left:5235;top:-46;width:10;height:17" type="#_x0000_t75" stroked="false">
                <v:imagedata r:id="rId296" o:title=""/>
              </v:shape>
              <v:shape style="position:absolute;left:6796;top:-46;width:10;height:17" type="#_x0000_t75" stroked="false">
                <v:imagedata r:id="rId296" o:title=""/>
              </v:shape>
              <v:shape style="position:absolute;left:7890;top:-46;width:10;height:17" type="#_x0000_t75" stroked="false">
                <v:imagedata r:id="rId296" o:title=""/>
              </v:shape>
              <v:shape style="position:absolute;left:8851;top:-46;width:10;height:17" type="#_x0000_t75" stroked="false">
                <v:imagedata r:id="rId296" o:title=""/>
              </v:shape>
            </v:group>
            <w10:wrap type="none"/>
          </v:group>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107</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260"/>
          <w:footerReference w:type="default" r:id="rId261"/>
          <w:pgSz w:w="11910" w:h="16850"/>
          <w:pgMar w:header="0" w:footer="0" w:top="800" w:bottom="0" w:left="320" w:right="0"/>
        </w:sectPr>
      </w:pPr>
    </w:p>
    <w:p>
      <w:pPr>
        <w:spacing w:line="240" w:lineRule="auto" w:before="3"/>
        <w:rPr>
          <w:rFonts w:ascii="宋体" w:hAnsi="宋体" w:cs="宋体" w:eastAsia="宋体" w:hint="default"/>
          <w:i/>
          <w:sz w:val="23"/>
          <w:szCs w:val="23"/>
        </w:rPr>
      </w:pPr>
      <w:r>
        <w:rPr/>
        <w:pict>
          <v:group style="position:absolute;margin-left:66.384003pt;margin-top:715.779968pt;width:462.7pt;height:5.2pt;mso-position-horizontal-relative:page;mso-position-vertical-relative:page;z-index:-1049464" coordorigin="1328,14316" coordsize="9254,104">
            <v:shape style="position:absolute;left:1328;top:14316;width:3133;height:103" type="#_x0000_t75" stroked="false">
              <v:imagedata r:id="rId299" o:title=""/>
            </v:shape>
            <v:shape style="position:absolute;left:4436;top:14409;width:3070;height:10" type="#_x0000_t75" stroked="false">
              <v:imagedata r:id="rId300" o:title=""/>
            </v:shape>
            <v:shape style="position:absolute;left:7501;top:14409;width:3080;height:10" type="#_x0000_t75" stroked="false">
              <v:imagedata r:id="rId301" o:title=""/>
            </v:shape>
            <w10:wrap type="none"/>
          </v:group>
        </w:pict>
      </w:r>
      <w:r>
        <w:rPr/>
        <w:pict>
          <v:group style="position:absolute;margin-left:66.384003pt;margin-top:738.219971pt;width:462.7pt;height:5.3pt;mso-position-horizontal-relative:page;mso-position-vertical-relative:page;z-index:-1049440" coordorigin="1328,14764" coordsize="9254,106">
            <v:shape style="position:absolute;left:1328;top:14764;width:3133;height:106" type="#_x0000_t75" stroked="false">
              <v:imagedata r:id="rId302" o:title=""/>
            </v:shape>
            <v:shape style="position:absolute;left:4436;top:14860;width:3070;height:10" type="#_x0000_t75" stroked="false">
              <v:imagedata r:id="rId300" o:title=""/>
            </v:shape>
            <v:shape style="position:absolute;left:7501;top:14860;width:3080;height:10" type="#_x0000_t75" stroked="false">
              <v:imagedata r:id="rId301" o:title=""/>
            </v:shape>
            <w10:wrap type="none"/>
          </v:group>
        </w:pict>
      </w:r>
      <w:r>
        <w:rPr/>
        <w:pict>
          <v:shape style="position:absolute;margin-left:222.050003pt;margin-top:764.640015pt;width:.480017pt;height:.84pt;mso-position-horizontal-relative:page;mso-position-vertical-relative:page;z-index:7888" type="#_x0000_t75" stroked="false">
            <v:imagedata r:id="rId296" o:title=""/>
          </v:shape>
        </w:pict>
      </w:r>
      <w:r>
        <w:rPr/>
        <w:pict>
          <v:shape style="position:absolute;margin-left:298.609985pt;margin-top:764.640015pt;width:.480027pt;height:.84pt;mso-position-horizontal-relative:page;mso-position-vertical-relative:page;z-index:7912" type="#_x0000_t75" stroked="false">
            <v:imagedata r:id="rId296" o:title=""/>
          </v:shape>
        </w:pict>
      </w:r>
      <w:r>
        <w:rPr/>
        <w:pict>
          <v:shape style="position:absolute;margin-left:375.309998pt;margin-top:764.640015pt;width:.479997pt;height:.84pt;mso-position-horizontal-relative:page;mso-position-vertical-relative:page;z-index:7936" type="#_x0000_t75" stroked="false">
            <v:imagedata r:id="rId296" o:title=""/>
          </v:shape>
        </w:pict>
      </w:r>
      <w:r>
        <w:rPr/>
        <w:pict>
          <v:shape style="position:absolute;margin-left:452.019989pt;margin-top:764.640015pt;width:.480027pt;height:.84pt;mso-position-horizontal-relative:page;mso-position-vertical-relative:page;z-index:7960" type="#_x0000_t75" stroked="false">
            <v:imagedata r:id="rId296" o:title=""/>
          </v:shape>
        </w:pict>
      </w:r>
    </w:p>
    <w:tbl>
      <w:tblPr>
        <w:tblW w:w="0" w:type="auto"/>
        <w:jc w:val="left"/>
        <w:tblInd w:w="1038" w:type="dxa"/>
        <w:tblLayout w:type="fixed"/>
        <w:tblCellMar>
          <w:top w:w="0" w:type="dxa"/>
          <w:left w:w="0" w:type="dxa"/>
          <w:bottom w:w="0" w:type="dxa"/>
          <w:right w:w="0" w:type="dxa"/>
        </w:tblCellMar>
        <w:tblLook w:val="01E0"/>
      </w:tblPr>
      <w:tblGrid>
        <w:gridCol w:w="1848"/>
        <w:gridCol w:w="1073"/>
        <w:gridCol w:w="946"/>
        <w:gridCol w:w="1560"/>
        <w:gridCol w:w="1094"/>
        <w:gridCol w:w="961"/>
        <w:gridCol w:w="1666"/>
      </w:tblGrid>
      <w:tr>
        <w:trPr>
          <w:trHeight w:val="353" w:hRule="exact"/>
        </w:trPr>
        <w:tc>
          <w:tcPr>
            <w:tcW w:w="1848"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07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i/>
                <w:sz w:val="24"/>
                <w:szCs w:val="24"/>
              </w:rPr>
            </w:pPr>
          </w:p>
        </w:tc>
        <w:tc>
          <w:tcPr>
            <w:tcW w:w="94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i/>
                <w:sz w:val="24"/>
                <w:szCs w:val="24"/>
              </w:rPr>
            </w:pPr>
          </w:p>
        </w:tc>
        <w:tc>
          <w:tcPr>
            <w:tcW w:w="156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0"/>
              <w:ind w:left="134" w:right="0"/>
              <w:jc w:val="left"/>
              <w:rPr>
                <w:rFonts w:ascii="Times New Roman" w:hAnsi="Times New Roman" w:cs="Times New Roman" w:eastAsia="Times New Roman" w:hint="default"/>
                <w:sz w:val="21"/>
                <w:szCs w:val="21"/>
              </w:rPr>
            </w:pPr>
            <w:r>
              <w:rPr>
                <w:rFonts w:ascii="Times New Roman"/>
                <w:sz w:val="21"/>
              </w:rPr>
              <w:t>307,265,735.92</w:t>
            </w:r>
          </w:p>
        </w:tc>
        <w:tc>
          <w:tcPr>
            <w:tcW w:w="109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i/>
                <w:sz w:val="24"/>
                <w:szCs w:val="24"/>
              </w:rPr>
            </w:pPr>
          </w:p>
        </w:tc>
        <w:tc>
          <w:tcPr>
            <w:tcW w:w="96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i/>
                <w:sz w:val="24"/>
                <w:szCs w:val="24"/>
              </w:rPr>
            </w:pPr>
          </w:p>
        </w:tc>
        <w:tc>
          <w:tcPr>
            <w:tcW w:w="1666"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60"/>
              <w:ind w:left="240" w:right="0"/>
              <w:jc w:val="left"/>
              <w:rPr>
                <w:rFonts w:ascii="Times New Roman" w:hAnsi="Times New Roman" w:cs="Times New Roman" w:eastAsia="Times New Roman" w:hint="default"/>
                <w:sz w:val="21"/>
                <w:szCs w:val="21"/>
              </w:rPr>
            </w:pPr>
            <w:r>
              <w:rPr>
                <w:rFonts w:ascii="Times New Roman"/>
                <w:sz w:val="21"/>
              </w:rPr>
              <w:t>349,680,661.52</w:t>
            </w:r>
          </w:p>
        </w:tc>
      </w:tr>
    </w:tbl>
    <w:p>
      <w:pPr>
        <w:pStyle w:val="BodyText"/>
        <w:spacing w:line="240" w:lineRule="auto" w:before="53"/>
        <w:ind w:left="613" w:right="621"/>
        <w:jc w:val="left"/>
      </w:pPr>
      <w:r>
        <w:rPr/>
        <w:pict>
          <v:shape style="position:absolute;margin-left:160.820007pt;margin-top:-17.674355pt;width:.48pt;height:.12pt;mso-position-horizontal-relative:page;mso-position-vertical-relative:paragraph;z-index:6760" type="#_x0000_t75" stroked="false">
            <v:imagedata r:id="rId277" o:title=""/>
          </v:shape>
        </w:pict>
      </w:r>
      <w:r>
        <w:rPr/>
        <w:pict>
          <v:shape style="position:absolute;margin-left:214.490005pt;margin-top:-17.674355pt;width:.48pt;height:.12pt;mso-position-horizontal-relative:page;mso-position-vertical-relative:paragraph;z-index:6784" type="#_x0000_t75" stroked="false">
            <v:imagedata r:id="rId277" o:title=""/>
          </v:shape>
        </w:pict>
      </w:r>
      <w:r>
        <w:rPr/>
        <w:pict>
          <v:shape style="position:absolute;margin-left:261.769989pt;margin-top:-17.674355pt;width:.47998pt;height:.12pt;mso-position-horizontal-relative:page;mso-position-vertical-relative:paragraph;z-index:6808" type="#_x0000_t75" stroked="false">
            <v:imagedata r:id="rId277" o:title=""/>
          </v:shape>
        </w:pict>
      </w:r>
      <w:r>
        <w:rPr/>
        <w:pict>
          <v:shape style="position:absolute;margin-left:339.790009pt;margin-top:-17.674355pt;width:.48001pt;height:.12pt;mso-position-horizontal-relative:page;mso-position-vertical-relative:paragraph;z-index:6832" type="#_x0000_t75" stroked="false">
            <v:imagedata r:id="rId277" o:title=""/>
          </v:shape>
        </w:pict>
      </w:r>
      <w:r>
        <w:rPr/>
        <w:pict>
          <v:shape style="position:absolute;margin-left:394.51001pt;margin-top:-17.674355pt;width:.48001pt;height:.12pt;mso-position-horizontal-relative:page;mso-position-vertical-relative:paragraph;z-index:6856" type="#_x0000_t75" stroked="false">
            <v:imagedata r:id="rId277" o:title=""/>
          </v:shape>
        </w:pict>
      </w:r>
      <w:r>
        <w:rPr/>
        <w:pict>
          <v:shape style="position:absolute;margin-left:442.540009pt;margin-top:-17.674355pt;width:.47998pt;height:.12pt;mso-position-horizontal-relative:page;mso-position-vertical-relative:paragraph;z-index:6880" type="#_x0000_t75" stroked="false">
            <v:imagedata r:id="rId277" o:title=""/>
          </v:shape>
        </w:pict>
      </w:r>
      <w:r>
        <w:rPr/>
        <w:pict>
          <v:shape style="position:absolute;margin-left:160.820007pt;margin-top:-2.194386pt;width:.47998pt;height:.72pt;mso-position-horizontal-relative:page;mso-position-vertical-relative:paragraph;z-index:6904" type="#_x0000_t75" stroked="false">
            <v:imagedata r:id="rId296" o:title=""/>
          </v:shape>
        </w:pict>
      </w:r>
      <w:r>
        <w:rPr/>
        <w:pict>
          <v:shape style="position:absolute;margin-left:214.490005pt;margin-top:-2.194386pt;width:.47998pt;height:.72pt;mso-position-horizontal-relative:page;mso-position-vertical-relative:paragraph;z-index:6928" type="#_x0000_t75" stroked="false">
            <v:imagedata r:id="rId296" o:title=""/>
          </v:shape>
        </w:pict>
      </w:r>
      <w:r>
        <w:rPr/>
        <w:pict>
          <v:shape style="position:absolute;margin-left:261.769989pt;margin-top:-2.194386pt;width:.47996pt;height:.72pt;mso-position-horizontal-relative:page;mso-position-vertical-relative:paragraph;z-index:6952" type="#_x0000_t75" stroked="false">
            <v:imagedata r:id="rId296" o:title=""/>
          </v:shape>
        </w:pict>
      </w:r>
      <w:r>
        <w:rPr/>
        <w:pict>
          <v:shape style="position:absolute;margin-left:339.790009pt;margin-top:-2.194386pt;width:.47999pt;height:.72pt;mso-position-horizontal-relative:page;mso-position-vertical-relative:paragraph;z-index:6976" type="#_x0000_t75" stroked="false">
            <v:imagedata r:id="rId296" o:title=""/>
          </v:shape>
        </w:pict>
      </w:r>
      <w:r>
        <w:rPr/>
        <w:pict>
          <v:shape style="position:absolute;margin-left:394.51001pt;margin-top:-2.194386pt;width:.47999pt;height:.72pt;mso-position-horizontal-relative:page;mso-position-vertical-relative:paragraph;z-index:7000" type="#_x0000_t75" stroked="false">
            <v:imagedata r:id="rId296" o:title=""/>
          </v:shape>
        </w:pict>
      </w:r>
      <w:r>
        <w:rPr/>
        <w:pict>
          <v:shape style="position:absolute;margin-left:442.540009pt;margin-top:-2.194386pt;width:.47996pt;height:.72pt;mso-position-horizontal-relative:page;mso-position-vertical-relative:paragraph;z-index:7024" type="#_x0000_t75" stroked="false">
            <v:imagedata r:id="rId296" o:title=""/>
          </v:shape>
        </w:pict>
      </w:r>
      <w:r>
        <w:rPr/>
        <w:pict>
          <v:shape style="position:absolute;margin-left:21.24pt;margin-top:-30.754356pt;width:553pt;height:11.65pt;mso-position-horizontal-relative:page;mso-position-vertical-relative:paragraph;z-index:-1049320" type="#_x0000_t202" filled="true" fillcolor="#e4e4e4" stroked="false">
            <v:textbox inset="0,0,0,0">
              <w:txbxContent>
                <w:p>
                  <w:pPr>
                    <w:spacing w:line="205" w:lineRule="exact" w:before="0"/>
                    <w:ind w:left="0" w:right="24" w:firstLine="0"/>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r>
        <w:rPr/>
        <w:t>（</w:t>
      </w:r>
      <w:r>
        <w:rPr>
          <w:rFonts w:ascii="Times New Roman" w:hAnsi="Times New Roman" w:cs="Times New Roman" w:eastAsia="Times New Roman" w:hint="default"/>
        </w:rPr>
        <w:t>1</w:t>
      </w:r>
      <w:r>
        <w:rPr/>
        <w:t>）公司期末其他货币资金为开具银行承兑汇票而存出的保证金。</w:t>
      </w:r>
    </w:p>
    <w:p>
      <w:pPr>
        <w:spacing w:line="240" w:lineRule="auto" w:before="8"/>
        <w:rPr>
          <w:rFonts w:ascii="宋体" w:hAnsi="宋体" w:cs="宋体" w:eastAsia="宋体" w:hint="default"/>
          <w:sz w:val="23"/>
          <w:szCs w:val="23"/>
        </w:rPr>
      </w:pPr>
    </w:p>
    <w:p>
      <w:pPr>
        <w:pStyle w:val="BodyText"/>
        <w:spacing w:line="240" w:lineRule="auto"/>
        <w:ind w:left="613" w:right="621"/>
        <w:jc w:val="left"/>
      </w:pPr>
      <w:r>
        <w:rPr/>
        <w:pict>
          <v:shape style="position:absolute;margin-left:223.970001pt;margin-top:31.535606pt;width:.48pt;height:.12pt;mso-position-horizontal-relative:page;mso-position-vertical-relative:paragraph;z-index:7048" type="#_x0000_t75" stroked="false">
            <v:imagedata r:id="rId277" o:title=""/>
          </v:shape>
        </w:pict>
      </w:r>
      <w:r>
        <w:rPr/>
        <w:pict>
          <v:shape style="position:absolute;margin-left:369.549988pt;margin-top:31.535606pt;width:.48001pt;height:.12pt;mso-position-horizontal-relative:page;mso-position-vertical-relative:paragraph;z-index:7072" type="#_x0000_t75" stroked="false">
            <v:imagedata r:id="rId277" o:title=""/>
          </v:shape>
        </w:pict>
      </w:r>
      <w:r>
        <w:rPr/>
        <w:pict>
          <v:group style="position:absolute;margin-left:79.704002pt;margin-top:43.175587pt;width:436.05pt;height:5.05pt;mso-position-horizontal-relative:page;mso-position-vertical-relative:paragraph;z-index:-1050208" coordorigin="1594,864" coordsize="8721,101">
            <v:shape style="position:absolute;left:1594;top:864;width:2905;height:101" type="#_x0000_t75" stroked="false">
              <v:imagedata r:id="rId303" o:title=""/>
            </v:shape>
            <v:shape style="position:absolute;left:4475;top:955;width:2916;height:10" type="#_x0000_t75" stroked="false">
              <v:imagedata r:id="rId304" o:title=""/>
            </v:shape>
            <v:shape style="position:absolute;left:7386;top:955;width:2929;height:10" type="#_x0000_t75" stroked="false">
              <v:imagedata r:id="rId305" o:title=""/>
            </v:shape>
            <w10:wrap type="none"/>
          </v:group>
        </w:pict>
      </w:r>
      <w:r>
        <w:rPr/>
        <w:t>（</w:t>
      </w:r>
      <w:r>
        <w:rPr>
          <w:rFonts w:ascii="Times New Roman" w:hAnsi="Times New Roman" w:cs="Times New Roman" w:eastAsia="Times New Roman" w:hint="default"/>
        </w:rPr>
        <w:t>2</w:t>
      </w:r>
      <w:r>
        <w:rPr/>
        <w:t>）公司期末受限制的货币资金明细如下：</w:t>
      </w:r>
    </w:p>
    <w:p>
      <w:pPr>
        <w:spacing w:line="240" w:lineRule="auto" w:before="7"/>
        <w:rPr>
          <w:rFonts w:ascii="宋体" w:hAnsi="宋体" w:cs="宋体" w:eastAsia="宋体" w:hint="default"/>
          <w:sz w:val="19"/>
          <w:szCs w:val="19"/>
        </w:rPr>
      </w:pPr>
    </w:p>
    <w:tbl>
      <w:tblPr>
        <w:tblW w:w="0" w:type="auto"/>
        <w:jc w:val="left"/>
        <w:tblInd w:w="1259" w:type="dxa"/>
        <w:tblLayout w:type="fixed"/>
        <w:tblCellMar>
          <w:top w:w="0" w:type="dxa"/>
          <w:left w:w="0" w:type="dxa"/>
          <w:bottom w:w="0" w:type="dxa"/>
          <w:right w:w="0" w:type="dxa"/>
        </w:tblCellMar>
        <w:tblLook w:val="01E0"/>
      </w:tblPr>
      <w:tblGrid>
        <w:gridCol w:w="2905"/>
        <w:gridCol w:w="2912"/>
        <w:gridCol w:w="2919"/>
      </w:tblGrid>
      <w:tr>
        <w:trPr>
          <w:trHeight w:val="254" w:hRule="exact"/>
        </w:trPr>
        <w:tc>
          <w:tcPr>
            <w:tcW w:w="2905" w:type="dxa"/>
            <w:tcBorders>
              <w:top w:val="single" w:sz="17" w:space="0" w:color="000000"/>
              <w:left w:val="nil" w:sz="6" w:space="0" w:color="auto"/>
              <w:bottom w:val="nil" w:sz="6" w:space="0" w:color="auto"/>
              <w:right w:val="single" w:sz="4" w:space="0" w:color="000000"/>
            </w:tcBorders>
          </w:tcPr>
          <w:p>
            <w:pPr>
              <w:pStyle w:val="TableParagraph"/>
              <w:tabs>
                <w:tab w:pos="652" w:val="left" w:leader="none"/>
              </w:tabs>
              <w:spacing w:line="254" w:lineRule="exact" w:before="18"/>
              <w:ind w:left="18"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912" w:type="dxa"/>
            <w:tcBorders>
              <w:top w:val="single" w:sz="17" w:space="0" w:color="000000"/>
              <w:left w:val="single" w:sz="4" w:space="0" w:color="000000"/>
              <w:bottom w:val="nil" w:sz="6" w:space="0" w:color="auto"/>
              <w:right w:val="single" w:sz="4" w:space="0" w:color="000000"/>
            </w:tcBorders>
          </w:tcPr>
          <w:p>
            <w:pPr>
              <w:pStyle w:val="TableParagraph"/>
              <w:spacing w:line="254" w:lineRule="exact" w:before="18"/>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919" w:type="dxa"/>
            <w:vMerge w:val="restart"/>
            <w:tcBorders>
              <w:top w:val="single" w:sz="17" w:space="0" w:color="000000"/>
              <w:left w:val="single" w:sz="4" w:space="0" w:color="000000"/>
              <w:right w:val="nil" w:sz="6" w:space="0" w:color="auto"/>
            </w:tcBorders>
          </w:tcPr>
          <w:p>
            <w:pPr>
              <w:pStyle w:val="TableParagraph"/>
              <w:spacing w:line="240" w:lineRule="auto" w:before="18"/>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61" w:hRule="exact"/>
        </w:trPr>
        <w:tc>
          <w:tcPr>
            <w:tcW w:w="2905" w:type="dxa"/>
            <w:tcBorders>
              <w:top w:val="nil" w:sz="6" w:space="0" w:color="auto"/>
              <w:left w:val="nil" w:sz="6" w:space="0" w:color="auto"/>
              <w:bottom w:val="nil" w:sz="6" w:space="0" w:color="auto"/>
              <w:right w:val="nil" w:sz="6" w:space="0" w:color="auto"/>
            </w:tcBorders>
          </w:tcPr>
          <w:p>
            <w:pPr/>
          </w:p>
        </w:tc>
        <w:tc>
          <w:tcPr>
            <w:tcW w:w="2912" w:type="dxa"/>
            <w:tcBorders>
              <w:top w:val="nil" w:sz="6" w:space="0" w:color="auto"/>
              <w:left w:val="nil" w:sz="6" w:space="0" w:color="auto"/>
              <w:bottom w:val="nil" w:sz="6" w:space="0" w:color="auto"/>
              <w:right w:val="single" w:sz="4" w:space="0" w:color="000000"/>
            </w:tcBorders>
          </w:tcPr>
          <w:p>
            <w:pPr/>
          </w:p>
        </w:tc>
        <w:tc>
          <w:tcPr>
            <w:tcW w:w="2919" w:type="dxa"/>
            <w:vMerge/>
            <w:tcBorders>
              <w:left w:val="single" w:sz="4" w:space="0" w:color="000000"/>
              <w:right w:val="nil" w:sz="6" w:space="0" w:color="auto"/>
            </w:tcBorders>
          </w:tcPr>
          <w:p>
            <w:pPr/>
          </w:p>
        </w:tc>
      </w:tr>
      <w:tr>
        <w:trPr>
          <w:trHeight w:val="40" w:hRule="exact"/>
        </w:trPr>
        <w:tc>
          <w:tcPr>
            <w:tcW w:w="2905" w:type="dxa"/>
            <w:tcBorders>
              <w:top w:val="nil" w:sz="6" w:space="0" w:color="auto"/>
              <w:left w:val="nil" w:sz="6" w:space="0" w:color="auto"/>
              <w:bottom w:val="nil" w:sz="6" w:space="0" w:color="auto"/>
              <w:right w:val="nil" w:sz="6" w:space="0" w:color="auto"/>
            </w:tcBorders>
          </w:tcPr>
          <w:p>
            <w:pPr/>
          </w:p>
        </w:tc>
        <w:tc>
          <w:tcPr>
            <w:tcW w:w="2912" w:type="dxa"/>
            <w:tcBorders>
              <w:top w:val="nil" w:sz="6" w:space="0" w:color="auto"/>
              <w:left w:val="nil" w:sz="6" w:space="0" w:color="auto"/>
              <w:bottom w:val="nil" w:sz="6" w:space="0" w:color="auto"/>
              <w:right w:val="single" w:sz="4" w:space="0" w:color="000000"/>
            </w:tcBorders>
          </w:tcPr>
          <w:p>
            <w:pPr/>
          </w:p>
        </w:tc>
        <w:tc>
          <w:tcPr>
            <w:tcW w:w="2919" w:type="dxa"/>
            <w:vMerge/>
            <w:tcBorders>
              <w:left w:val="single" w:sz="4" w:space="0" w:color="000000"/>
              <w:bottom w:val="nil" w:sz="6" w:space="0" w:color="auto"/>
              <w:right w:val="nil" w:sz="6" w:space="0" w:color="auto"/>
            </w:tcBorders>
          </w:tcPr>
          <w:p>
            <w:pPr/>
          </w:p>
        </w:tc>
      </w:tr>
      <w:tr>
        <w:trPr>
          <w:trHeight w:val="331" w:hRule="exact"/>
        </w:trPr>
        <w:tc>
          <w:tcPr>
            <w:tcW w:w="29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912"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86,138,828.99</w:t>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3"/>
              <w:jc w:val="center"/>
              <w:rPr>
                <w:rFonts w:ascii="Times New Roman" w:hAnsi="Times New Roman" w:cs="Times New Roman" w:eastAsia="Times New Roman" w:hint="default"/>
                <w:sz w:val="21"/>
                <w:szCs w:val="21"/>
              </w:rPr>
            </w:pPr>
            <w:r>
              <w:rPr>
                <w:rFonts w:ascii="Times New Roman"/>
                <w:sz w:val="21"/>
              </w:rPr>
              <w:t>150,014,022.48</w:t>
            </w:r>
          </w:p>
        </w:tc>
      </w:tr>
      <w:tr>
        <w:trPr>
          <w:trHeight w:val="348" w:hRule="exact"/>
        </w:trPr>
        <w:tc>
          <w:tcPr>
            <w:tcW w:w="2905" w:type="dxa"/>
            <w:tcBorders>
              <w:top w:val="nil" w:sz="6" w:space="0" w:color="auto"/>
              <w:left w:val="nil" w:sz="6" w:space="0" w:color="auto"/>
              <w:bottom w:val="single" w:sz="17" w:space="0" w:color="000000"/>
              <w:right w:val="single" w:sz="4" w:space="0" w:color="000000"/>
            </w:tcBorders>
          </w:tcPr>
          <w:p>
            <w:pPr>
              <w:pStyle w:val="TableParagraph"/>
              <w:tabs>
                <w:tab w:pos="652" w:val="left" w:leader="none"/>
              </w:tabs>
              <w:spacing w:line="240" w:lineRule="auto" w:before="18"/>
              <w:ind w:left="20"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12"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86,138,828.99</w:t>
            </w:r>
          </w:p>
        </w:tc>
        <w:tc>
          <w:tcPr>
            <w:tcW w:w="2919" w:type="dxa"/>
            <w:tcBorders>
              <w:top w:val="nil" w:sz="6" w:space="0" w:color="auto"/>
              <w:left w:val="single" w:sz="4" w:space="0" w:color="000000"/>
              <w:bottom w:val="single" w:sz="17" w:space="0" w:color="000000"/>
              <w:right w:val="nil" w:sz="6" w:space="0" w:color="auto"/>
            </w:tcBorders>
          </w:tcPr>
          <w:p>
            <w:pPr>
              <w:pStyle w:val="TableParagraph"/>
              <w:spacing w:line="240" w:lineRule="auto" w:before="60"/>
              <w:ind w:right="3"/>
              <w:jc w:val="center"/>
              <w:rPr>
                <w:rFonts w:ascii="Times New Roman" w:hAnsi="Times New Roman" w:cs="Times New Roman" w:eastAsia="Times New Roman" w:hint="default"/>
                <w:sz w:val="21"/>
                <w:szCs w:val="21"/>
              </w:rPr>
            </w:pPr>
            <w:r>
              <w:rPr>
                <w:rFonts w:ascii="Times New Roman"/>
                <w:sz w:val="21"/>
              </w:rPr>
              <w:t>150,014,022.48</w:t>
            </w:r>
          </w:p>
        </w:tc>
      </w:tr>
    </w:tbl>
    <w:p>
      <w:pPr>
        <w:pStyle w:val="BodyText"/>
        <w:spacing w:line="360" w:lineRule="auto" w:before="53"/>
        <w:ind w:left="133" w:right="434" w:firstLine="480"/>
        <w:jc w:val="left"/>
      </w:pPr>
      <w:r>
        <w:rPr/>
        <w:pict>
          <v:group style="position:absolute;margin-left:79.704002pt;margin-top:-23.534397pt;width:436.05pt;height:5.05pt;mso-position-horizontal-relative:page;mso-position-vertical-relative:paragraph;z-index:-1050184" coordorigin="1594,-471" coordsize="8721,101">
            <v:shape style="position:absolute;left:1594;top:-471;width:2905;height:101" type="#_x0000_t75" stroked="false">
              <v:imagedata r:id="rId303" o:title=""/>
            </v:shape>
            <v:shape style="position:absolute;left:4475;top:-379;width:2916;height:10" type="#_x0000_t75" stroked="false">
              <v:imagedata r:id="rId304" o:title=""/>
            </v:shape>
            <v:shape style="position:absolute;left:7386;top:-379;width:2929;height:10" type="#_x0000_t75" stroked="false">
              <v:imagedata r:id="rId305" o:title=""/>
            </v:shape>
            <w10:wrap type="none"/>
          </v:group>
        </w:pict>
      </w:r>
      <w:r>
        <w:rPr/>
        <w:t>（</w:t>
      </w:r>
      <w:r>
        <w:rPr>
          <w:rFonts w:ascii="Times New Roman" w:hAnsi="Times New Roman" w:cs="Times New Roman" w:eastAsia="Times New Roman" w:hint="default"/>
        </w:rPr>
        <w:t>3</w:t>
      </w:r>
      <w:r>
        <w:rPr/>
        <w:t>）期末受限制货币资金期末余额较期初余额减少 </w:t>
      </w:r>
      <w:r>
        <w:rPr>
          <w:rFonts w:ascii="Times New Roman" w:hAnsi="Times New Roman" w:cs="Times New Roman" w:eastAsia="Times New Roman" w:hint="default"/>
        </w:rPr>
        <w:t>63,875,193.49</w:t>
      </w:r>
      <w:r>
        <w:rPr>
          <w:rFonts w:ascii="Times New Roman" w:hAnsi="Times New Roman" w:cs="Times New Roman" w:eastAsia="Times New Roman" w:hint="default"/>
          <w:spacing w:val="-41"/>
        </w:rPr>
        <w:t> </w:t>
      </w:r>
      <w:r>
        <w:rPr/>
        <w:t>元，主要系公司本期办理的银行承 兑业务减少，相应缴纳的保证金减少所致。</w:t>
      </w:r>
    </w:p>
    <w:p>
      <w:pPr>
        <w:spacing w:line="240" w:lineRule="auto" w:before="1"/>
        <w:rPr>
          <w:rFonts w:ascii="宋体" w:hAnsi="宋体" w:cs="宋体" w:eastAsia="宋体" w:hint="default"/>
          <w:sz w:val="30"/>
          <w:szCs w:val="30"/>
        </w:rPr>
      </w:pPr>
    </w:p>
    <w:p>
      <w:pPr>
        <w:pStyle w:val="Heading5"/>
        <w:spacing w:line="240" w:lineRule="auto"/>
        <w:ind w:right="621"/>
        <w:jc w:val="left"/>
        <w:rPr>
          <w:b w:val="0"/>
          <w:bCs w:val="0"/>
        </w:rPr>
      </w:pPr>
      <w:r>
        <w:rPr>
          <w:rFonts w:ascii="Times New Roman" w:hAnsi="Times New Roman" w:cs="Times New Roman" w:eastAsia="Times New Roman" w:hint="default"/>
        </w:rPr>
        <w:t>2.</w:t>
      </w:r>
      <w:r>
        <w:rPr/>
        <w:t>应收票据</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1053" w:right="621"/>
        <w:jc w:val="left"/>
      </w:pPr>
      <w:r>
        <w:rPr/>
        <w:pict>
          <v:shape style="position:absolute;margin-left:219.889999pt;margin-top:31.775602pt;width:.48pt;height:.12pt;mso-position-horizontal-relative:page;mso-position-vertical-relative:paragraph;z-index:7144" type="#_x0000_t75" stroked="false">
            <v:imagedata r:id="rId277" o:title=""/>
          </v:shape>
        </w:pict>
      </w:r>
      <w:r>
        <w:rPr/>
        <w:pict>
          <v:shape style="position:absolute;margin-left:374.950012pt;margin-top:31.775602pt;width:.48001pt;height:.12pt;mso-position-horizontal-relative:page;mso-position-vertical-relative:paragraph;z-index:7168" type="#_x0000_t75" stroked="false">
            <v:imagedata r:id="rId277" o:title=""/>
          </v:shape>
        </w:pict>
      </w:r>
      <w:r>
        <w:rPr/>
        <w:pict>
          <v:group style="position:absolute;margin-left:65.183998pt;margin-top:43.415611pt;width:465.1pt;height:5.05pt;mso-position-horizontal-relative:page;mso-position-vertical-relative:paragraph;z-index:-1050112" coordorigin="1304,868" coordsize="9302,101">
            <v:shape style="position:absolute;left:1304;top:868;width:3113;height:101" type="#_x0000_t75" stroked="false">
              <v:imagedata r:id="rId306" o:title=""/>
            </v:shape>
            <v:shape style="position:absolute;left:4393;top:960;width:6212;height:10" type="#_x0000_t75" stroked="false">
              <v:imagedata r:id="rId307" o:title=""/>
            </v:shape>
            <w10:wrap type="none"/>
          </v:group>
        </w:pict>
      </w:r>
      <w:r>
        <w:rPr/>
        <w:t>（</w:t>
      </w:r>
      <w:r>
        <w:rPr>
          <w:rFonts w:ascii="Times New Roman" w:hAnsi="Times New Roman" w:cs="Times New Roman" w:eastAsia="Times New Roman" w:hint="default"/>
        </w:rPr>
        <w:t>1</w:t>
      </w:r>
      <w:r>
        <w:rPr/>
        <w:t>）应收票据分类</w:t>
      </w:r>
    </w:p>
    <w:p>
      <w:pPr>
        <w:spacing w:line="240" w:lineRule="auto" w:before="13"/>
        <w:rPr>
          <w:rFonts w:ascii="宋体" w:hAnsi="宋体" w:cs="宋体" w:eastAsia="宋体" w:hint="default"/>
          <w:sz w:val="20"/>
          <w:szCs w:val="20"/>
        </w:rPr>
      </w:pPr>
    </w:p>
    <w:tbl>
      <w:tblPr>
        <w:tblW w:w="0" w:type="auto"/>
        <w:jc w:val="left"/>
        <w:tblInd w:w="969" w:type="dxa"/>
        <w:tblLayout w:type="fixed"/>
        <w:tblCellMar>
          <w:top w:w="0" w:type="dxa"/>
          <w:left w:w="0" w:type="dxa"/>
          <w:bottom w:w="0" w:type="dxa"/>
          <w:right w:w="0" w:type="dxa"/>
        </w:tblCellMar>
        <w:tblLook w:val="01E0"/>
      </w:tblPr>
      <w:tblGrid>
        <w:gridCol w:w="3113"/>
        <w:gridCol w:w="3101"/>
        <w:gridCol w:w="3101"/>
      </w:tblGrid>
      <w:tr>
        <w:trPr>
          <w:trHeight w:val="247" w:hRule="exact"/>
        </w:trPr>
        <w:tc>
          <w:tcPr>
            <w:tcW w:w="3113" w:type="dxa"/>
            <w:tcBorders>
              <w:top w:val="single" w:sz="12" w:space="0" w:color="000000"/>
              <w:left w:val="nil" w:sz="6" w:space="0" w:color="auto"/>
              <w:bottom w:val="nil" w:sz="6" w:space="0" w:color="auto"/>
              <w:right w:val="single" w:sz="4" w:space="0" w:color="000000"/>
            </w:tcBorders>
          </w:tcPr>
          <w:p>
            <w:pPr>
              <w:pStyle w:val="TableParagraph"/>
              <w:spacing w:line="254" w:lineRule="exact" w:before="18"/>
              <w:ind w:left="20"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3101"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18"/>
              <w:ind w:left="4"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3101" w:type="dxa"/>
            <w:vMerge w:val="restart"/>
            <w:tcBorders>
              <w:top w:val="single" w:sz="12" w:space="0" w:color="000000"/>
              <w:left w:val="single" w:sz="4" w:space="0" w:color="000000"/>
              <w:right w:val="nil" w:sz="6" w:space="0" w:color="auto"/>
            </w:tcBorders>
          </w:tcPr>
          <w:p>
            <w:pPr>
              <w:pStyle w:val="TableParagraph"/>
              <w:spacing w:line="240" w:lineRule="auto" w:before="18"/>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61" w:hRule="exact"/>
        </w:trPr>
        <w:tc>
          <w:tcPr>
            <w:tcW w:w="3113"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single" w:sz="4" w:space="0" w:color="000000"/>
            </w:tcBorders>
          </w:tcPr>
          <w:p>
            <w:pPr/>
          </w:p>
        </w:tc>
        <w:tc>
          <w:tcPr>
            <w:tcW w:w="3101" w:type="dxa"/>
            <w:vMerge/>
            <w:tcBorders>
              <w:left w:val="single" w:sz="4" w:space="0" w:color="000000"/>
              <w:right w:val="nil" w:sz="6" w:space="0" w:color="auto"/>
            </w:tcBorders>
          </w:tcPr>
          <w:p>
            <w:pPr/>
          </w:p>
        </w:tc>
      </w:tr>
      <w:tr>
        <w:trPr>
          <w:trHeight w:val="40" w:hRule="exact"/>
        </w:trPr>
        <w:tc>
          <w:tcPr>
            <w:tcW w:w="3113"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single" w:sz="4" w:space="0" w:color="000000"/>
            </w:tcBorders>
          </w:tcPr>
          <w:p>
            <w:pPr/>
          </w:p>
        </w:tc>
        <w:tc>
          <w:tcPr>
            <w:tcW w:w="3101" w:type="dxa"/>
            <w:vMerge/>
            <w:tcBorders>
              <w:left w:val="single" w:sz="4" w:space="0" w:color="000000"/>
              <w:bottom w:val="nil" w:sz="6" w:space="0" w:color="auto"/>
              <w:right w:val="nil" w:sz="6" w:space="0" w:color="auto"/>
            </w:tcBorders>
          </w:tcPr>
          <w:p>
            <w:pPr/>
          </w:p>
        </w:tc>
      </w:tr>
      <w:tr>
        <w:trPr>
          <w:trHeight w:val="298" w:hRule="exact"/>
        </w:trPr>
        <w:tc>
          <w:tcPr>
            <w:tcW w:w="3113"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银行承兑汇票</w:t>
            </w:r>
          </w:p>
        </w:tc>
        <w:tc>
          <w:tcPr>
            <w:tcW w:w="3101"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4" w:right="0"/>
              <w:jc w:val="center"/>
              <w:rPr>
                <w:rFonts w:ascii="Times New Roman" w:hAnsi="Times New Roman" w:cs="Times New Roman" w:eastAsia="Times New Roman" w:hint="default"/>
                <w:sz w:val="21"/>
                <w:szCs w:val="21"/>
              </w:rPr>
            </w:pPr>
            <w:r>
              <w:rPr>
                <w:rFonts w:ascii="Times New Roman"/>
                <w:sz w:val="21"/>
              </w:rPr>
              <w:t>80,616,447.03</w:t>
            </w:r>
          </w:p>
        </w:tc>
        <w:tc>
          <w:tcPr>
            <w:tcW w:w="3101"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2"/>
              <w:jc w:val="center"/>
              <w:rPr>
                <w:rFonts w:ascii="Times New Roman" w:hAnsi="Times New Roman" w:cs="Times New Roman" w:eastAsia="Times New Roman" w:hint="default"/>
                <w:sz w:val="21"/>
                <w:szCs w:val="21"/>
              </w:rPr>
            </w:pPr>
            <w:r>
              <w:rPr>
                <w:rFonts w:ascii="Times New Roman"/>
                <w:sz w:val="21"/>
              </w:rPr>
              <w:t>21,892,238.25</w:t>
            </w:r>
          </w:p>
        </w:tc>
      </w:tr>
      <w:tr>
        <w:trPr>
          <w:trHeight w:val="36" w:hRule="exact"/>
        </w:trPr>
        <w:tc>
          <w:tcPr>
            <w:tcW w:w="3113"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single" w:sz="4" w:space="0" w:color="000000"/>
            </w:tcBorders>
          </w:tcPr>
          <w:p>
            <w:pPr/>
          </w:p>
        </w:tc>
        <w:tc>
          <w:tcPr>
            <w:tcW w:w="3101" w:type="dxa"/>
            <w:tcBorders>
              <w:top w:val="nil" w:sz="6" w:space="0" w:color="auto"/>
              <w:left w:val="single" w:sz="4" w:space="0" w:color="000000"/>
              <w:bottom w:val="nil" w:sz="6" w:space="0" w:color="auto"/>
              <w:right w:val="nil" w:sz="6" w:space="0" w:color="auto"/>
            </w:tcBorders>
          </w:tcPr>
          <w:p>
            <w:pPr/>
          </w:p>
        </w:tc>
      </w:tr>
      <w:tr>
        <w:trPr>
          <w:trHeight w:val="331" w:hRule="exact"/>
        </w:trPr>
        <w:tc>
          <w:tcPr>
            <w:tcW w:w="3113"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商业承兑汇票</w:t>
            </w:r>
          </w:p>
        </w:tc>
        <w:tc>
          <w:tcPr>
            <w:tcW w:w="3101" w:type="dxa"/>
            <w:tcBorders>
              <w:top w:val="nil" w:sz="6" w:space="0" w:color="auto"/>
              <w:left w:val="single" w:sz="4" w:space="0" w:color="000000"/>
              <w:bottom w:val="nil" w:sz="6" w:space="0" w:color="auto"/>
              <w:right w:val="single" w:sz="4" w:space="0" w:color="000000"/>
            </w:tcBorders>
          </w:tcPr>
          <w:p>
            <w:pPr/>
          </w:p>
        </w:tc>
        <w:tc>
          <w:tcPr>
            <w:tcW w:w="3101"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113"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1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4" w:right="0"/>
              <w:jc w:val="center"/>
              <w:rPr>
                <w:rFonts w:ascii="Times New Roman" w:hAnsi="Times New Roman" w:cs="Times New Roman" w:eastAsia="Times New Roman" w:hint="default"/>
                <w:sz w:val="21"/>
                <w:szCs w:val="21"/>
              </w:rPr>
            </w:pPr>
            <w:r>
              <w:rPr>
                <w:rFonts w:ascii="Times New Roman"/>
                <w:sz w:val="21"/>
              </w:rPr>
              <w:t>80,616,447.03</w:t>
            </w:r>
          </w:p>
        </w:tc>
        <w:tc>
          <w:tcPr>
            <w:tcW w:w="3101" w:type="dxa"/>
            <w:tcBorders>
              <w:top w:val="nil" w:sz="6" w:space="0" w:color="auto"/>
              <w:left w:val="single" w:sz="4" w:space="0" w:color="000000"/>
              <w:bottom w:val="single" w:sz="12" w:space="0" w:color="000000"/>
              <w:right w:val="nil" w:sz="6" w:space="0" w:color="auto"/>
            </w:tcBorders>
          </w:tcPr>
          <w:p>
            <w:pPr>
              <w:pStyle w:val="TableParagraph"/>
              <w:spacing w:line="240" w:lineRule="auto" w:before="60"/>
              <w:ind w:right="2"/>
              <w:jc w:val="center"/>
              <w:rPr>
                <w:rFonts w:ascii="Times New Roman" w:hAnsi="Times New Roman" w:cs="Times New Roman" w:eastAsia="Times New Roman" w:hint="default"/>
                <w:sz w:val="21"/>
                <w:szCs w:val="21"/>
              </w:rPr>
            </w:pPr>
            <w:r>
              <w:rPr>
                <w:rFonts w:ascii="Times New Roman"/>
                <w:sz w:val="21"/>
              </w:rPr>
              <w:t>21,892,238.25</w:t>
            </w:r>
          </w:p>
        </w:tc>
      </w:tr>
    </w:tbl>
    <w:p>
      <w:pPr>
        <w:pStyle w:val="BodyText"/>
        <w:spacing w:line="240" w:lineRule="auto" w:before="53"/>
        <w:ind w:left="613" w:right="621"/>
        <w:jc w:val="left"/>
      </w:pPr>
      <w:r>
        <w:rPr/>
        <w:pict>
          <v:group style="position:absolute;margin-left:65.183998pt;margin-top:-39.394375pt;width:465.1pt;height:5.2pt;mso-position-horizontal-relative:page;mso-position-vertical-relative:paragraph;z-index:-1050088" coordorigin="1304,-788" coordsize="9302,104">
            <v:shape style="position:absolute;left:1304;top:-788;width:3113;height:103" type="#_x0000_t75" stroked="false">
              <v:imagedata r:id="rId308" o:title=""/>
            </v:shape>
            <v:shape style="position:absolute;left:4393;top:-694;width:6212;height:10" type="#_x0000_t75" stroked="false">
              <v:imagedata r:id="rId309" o:title=""/>
            </v:shape>
            <w10:wrap type="none"/>
          </v:group>
        </w:pict>
      </w:r>
      <w:r>
        <w:rPr/>
        <w:pict>
          <v:group style="position:absolute;margin-left:65.183998pt;margin-top:-22.714376pt;width:465.1pt;height:5.05pt;mso-position-horizontal-relative:page;mso-position-vertical-relative:paragraph;z-index:-1050064" coordorigin="1304,-454" coordsize="9302,101">
            <v:shape style="position:absolute;left:1304;top:-454;width:3113;height:101" type="#_x0000_t75" stroked="false">
              <v:imagedata r:id="rId310" o:title=""/>
            </v:shape>
            <v:shape style="position:absolute;left:4393;top:-363;width:6212;height:10" type="#_x0000_t75" stroked="false">
              <v:imagedata r:id="rId309" o:title=""/>
            </v:shape>
            <w10:wrap type="none"/>
          </v:group>
        </w:pict>
      </w:r>
      <w:r>
        <w:rPr/>
        <w:pict>
          <v:shape style="position:absolute;margin-left:219.889999pt;margin-top:-2.314386pt;width:.48pt;height:.84pt;mso-position-horizontal-relative:page;mso-position-vertical-relative:paragraph;z-index:-1050040" type="#_x0000_t75" stroked="false">
            <v:imagedata r:id="rId296" o:title=""/>
          </v:shape>
        </w:pict>
      </w:r>
      <w:r>
        <w:rPr/>
        <w:pict>
          <v:shape style="position:absolute;margin-left:374.950012pt;margin-top:-2.314386pt;width:.48001pt;height:.84pt;mso-position-horizontal-relative:page;mso-position-vertical-relative:paragraph;z-index:-1050016" type="#_x0000_t75" stroked="false">
            <v:imagedata r:id="rId296" o:title=""/>
          </v:shape>
        </w:pict>
      </w:r>
      <w:r>
        <w:rPr/>
        <w:pict>
          <v:shape style="position:absolute;margin-left:157.460007pt;margin-top:26.265614pt;width:.48pt;height:.12pt;mso-position-horizontal-relative:page;mso-position-vertical-relative:paragraph;z-index:7312" type="#_x0000_t75" stroked="false">
            <v:imagedata r:id="rId311" o:title=""/>
          </v:shape>
        </w:pict>
      </w:r>
      <w:r>
        <w:rPr/>
        <w:pict>
          <v:shape style="position:absolute;margin-left:250.850006pt;margin-top:26.265614pt;width:.48pt;height:.12pt;mso-position-horizontal-relative:page;mso-position-vertical-relative:paragraph;z-index:7336" type="#_x0000_t75" stroked="false">
            <v:imagedata r:id="rId311" o:title=""/>
          </v:shape>
        </w:pict>
      </w:r>
      <w:r>
        <w:rPr/>
        <w:pict>
          <v:shape style="position:absolute;margin-left:344.109985pt;margin-top:26.265614pt;width:.48001pt;height:.12pt;mso-position-horizontal-relative:page;mso-position-vertical-relative:paragraph;z-index:7360" type="#_x0000_t75" stroked="false">
            <v:imagedata r:id="rId311" o:title=""/>
          </v:shape>
        </w:pict>
      </w:r>
      <w:r>
        <w:rPr/>
        <w:pict>
          <v:shape style="position:absolute;margin-left:437.350006pt;margin-top:26.265614pt;width:.48001pt;height:.12pt;mso-position-horizontal-relative:page;mso-position-vertical-relative:paragraph;z-index:7384" type="#_x0000_t75" stroked="false">
            <v:imagedata r:id="rId311" o:title=""/>
          </v:shape>
        </w:pict>
      </w:r>
      <w:r>
        <w:rPr/>
        <w:pict>
          <v:group style="position:absolute;margin-left:64.463997pt;margin-top:38.865593pt;width:466.55pt;height:5.55pt;mso-position-horizontal-relative:page;mso-position-vertical-relative:paragraph;z-index:-1049896" coordorigin="1289,777" coordsize="9331,111">
            <v:shape style="position:absolute;left:1289;top:777;width:1879;height:110" type="#_x0000_t75" stroked="false">
              <v:imagedata r:id="rId312" o:title=""/>
            </v:shape>
            <v:shape style="position:absolute;left:3144;top:873;width:1882;height:14" type="#_x0000_t75" stroked="false">
              <v:imagedata r:id="rId313" o:title=""/>
            </v:shape>
            <v:shape style="position:absolute;left:5012;top:873;width:1880;height:14" type="#_x0000_t75" stroked="false">
              <v:imagedata r:id="rId314" o:title=""/>
            </v:shape>
            <v:shape style="position:absolute;left:6877;top:873;width:1879;height:14" type="#_x0000_t75" stroked="false">
              <v:imagedata r:id="rId314" o:title=""/>
            </v:shape>
            <v:shape style="position:absolute;left:8742;top:878;width:1877;height:10" type="#_x0000_t75" stroked="false">
              <v:imagedata r:id="rId315" o:title=""/>
            </v:shape>
            <w10:wrap type="none"/>
          </v:group>
        </w:pict>
      </w:r>
      <w:r>
        <w:rPr/>
        <w:pict>
          <v:group style="position:absolute;margin-left:64.463997pt;margin-top:62.025604pt;width:466.55pt;height:.5pt;mso-position-horizontal-relative:page;mso-position-vertical-relative:paragraph;z-index:-1049872" coordorigin="1289,1241" coordsize="9331,10">
            <v:shape style="position:absolute;left:1289;top:1241;width:1860;height:10" type="#_x0000_t75" stroked="false">
              <v:imagedata r:id="rId316" o:title=""/>
            </v:shape>
            <v:shape style="position:absolute;left:3144;top:1241;width:1873;height:10" type="#_x0000_t75" stroked="false">
              <v:imagedata r:id="rId317" o:title=""/>
            </v:shape>
            <v:shape style="position:absolute;left:5012;top:1241;width:1870;height:10" type="#_x0000_t75" stroked="false">
              <v:imagedata r:id="rId318" o:title=""/>
            </v:shape>
            <v:shape style="position:absolute;left:6877;top:1241;width:3742;height:10" type="#_x0000_t75" stroked="false">
              <v:imagedata r:id="rId319" o:title=""/>
            </v:shape>
            <w10:wrap type="none"/>
          </v:group>
        </w:pict>
      </w:r>
      <w:r>
        <w:rPr/>
        <w:pict>
          <v:group style="position:absolute;margin-left:64.463997pt;margin-top:80.145638pt;width:466.55pt;height:.5pt;mso-position-horizontal-relative:page;mso-position-vertical-relative:paragraph;z-index:-1049848" coordorigin="1289,1603" coordsize="9331,10">
            <v:shape style="position:absolute;left:1289;top:1603;width:1860;height:10" type="#_x0000_t75" stroked="false">
              <v:imagedata r:id="rId316" o:title=""/>
            </v:shape>
            <v:shape style="position:absolute;left:3144;top:1603;width:1873;height:10" type="#_x0000_t75" stroked="false">
              <v:imagedata r:id="rId320" o:title=""/>
            </v:shape>
            <v:shape style="position:absolute;left:5012;top:1603;width:1870;height:10" type="#_x0000_t75" stroked="false">
              <v:imagedata r:id="rId321" o:title=""/>
            </v:shape>
            <v:shape style="position:absolute;left:6877;top:1603;width:3742;height:10" type="#_x0000_t75" stroked="false">
              <v:imagedata r:id="rId322" o:title=""/>
            </v:shape>
            <w10:wrap type="none"/>
          </v:group>
        </w:pict>
      </w:r>
      <w:r>
        <w:rPr/>
        <w:t>（</w:t>
      </w:r>
      <w:r>
        <w:rPr>
          <w:rFonts w:ascii="Times New Roman" w:hAnsi="Times New Roman" w:cs="Times New Roman" w:eastAsia="Times New Roman" w:hint="default"/>
        </w:rPr>
        <w:t>2</w:t>
      </w:r>
      <w:r>
        <w:rPr/>
        <w:t>）期末公司质押的应收票据金额为</w:t>
      </w:r>
      <w:r>
        <w:rPr>
          <w:spacing w:val="-60"/>
        </w:rPr>
        <w:t> </w:t>
      </w:r>
      <w:r>
        <w:rPr>
          <w:rFonts w:ascii="Times New Roman" w:hAnsi="Times New Roman" w:cs="Times New Roman" w:eastAsia="Times New Roman" w:hint="default"/>
        </w:rPr>
        <w:t>15,122,922.56</w:t>
      </w:r>
      <w:r>
        <w:rPr>
          <w:rFonts w:ascii="Times New Roman" w:hAnsi="Times New Roman" w:cs="Times New Roman" w:eastAsia="Times New Roman" w:hint="default"/>
          <w:spacing w:val="-12"/>
        </w:rPr>
        <w:t> </w:t>
      </w:r>
      <w:r>
        <w:rPr/>
        <w:t>元</w:t>
      </w:r>
      <w:r>
        <w:rPr>
          <w:rFonts w:ascii="Times New Roman" w:hAnsi="Times New Roman" w:cs="Times New Roman" w:eastAsia="Times New Roman" w:hint="default"/>
        </w:rPr>
        <w:t>,</w:t>
      </w:r>
      <w:r>
        <w:rPr/>
        <w:t>金额前五名单位情况：</w:t>
      </w:r>
    </w:p>
    <w:p>
      <w:pPr>
        <w:spacing w:line="240" w:lineRule="auto" w:before="7"/>
        <w:rPr>
          <w:rFonts w:ascii="宋体" w:hAnsi="宋体" w:cs="宋体" w:eastAsia="宋体" w:hint="default"/>
          <w:sz w:val="8"/>
          <w:szCs w:val="8"/>
        </w:rPr>
      </w:pPr>
    </w:p>
    <w:tbl>
      <w:tblPr>
        <w:tblW w:w="0" w:type="auto"/>
        <w:jc w:val="left"/>
        <w:tblInd w:w="954" w:type="dxa"/>
        <w:tblLayout w:type="fixed"/>
        <w:tblCellMar>
          <w:top w:w="0" w:type="dxa"/>
          <w:left w:w="0" w:type="dxa"/>
          <w:bottom w:w="0" w:type="dxa"/>
          <w:right w:w="0" w:type="dxa"/>
        </w:tblCellMar>
        <w:tblLook w:val="01E0"/>
      </w:tblPr>
      <w:tblGrid>
        <w:gridCol w:w="1879"/>
        <w:gridCol w:w="1868"/>
        <w:gridCol w:w="1865"/>
        <w:gridCol w:w="1865"/>
        <w:gridCol w:w="1868"/>
      </w:tblGrid>
      <w:tr>
        <w:trPr>
          <w:trHeight w:val="266" w:hRule="exact"/>
        </w:trPr>
        <w:tc>
          <w:tcPr>
            <w:tcW w:w="1879"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left="21" w:right="0"/>
              <w:jc w:val="center"/>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sz w:val="21"/>
                <w:szCs w:val="21"/>
              </w:rPr>
            </w:r>
          </w:p>
        </w:tc>
        <w:tc>
          <w:tcPr>
            <w:tcW w:w="18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left="4" w:right="0"/>
              <w:jc w:val="center"/>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sz w:val="21"/>
                <w:szCs w:val="21"/>
              </w:rPr>
            </w:r>
          </w:p>
        </w:tc>
        <w:tc>
          <w:tcPr>
            <w:tcW w:w="18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sz w:val="21"/>
                <w:szCs w:val="21"/>
              </w:rPr>
            </w:r>
          </w:p>
        </w:tc>
        <w:tc>
          <w:tcPr>
            <w:tcW w:w="18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868" w:type="dxa"/>
            <w:vMerge w:val="restart"/>
            <w:tcBorders>
              <w:top w:val="single" w:sz="12" w:space="0" w:color="000000"/>
              <w:left w:val="single" w:sz="4" w:space="0" w:color="000000"/>
              <w:right w:val="nil" w:sz="6" w:space="0" w:color="auto"/>
            </w:tcBorders>
          </w:tcPr>
          <w:p>
            <w:pPr>
              <w:pStyle w:val="TableParagraph"/>
              <w:spacing w:line="240" w:lineRule="auto" w:before="6"/>
              <w:ind w:right="2"/>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470"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21"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0"/>
              <w:jc w:val="center"/>
              <w:rPr>
                <w:rFonts w:ascii="Times New Roman" w:hAnsi="Times New Roman" w:cs="Times New Roman" w:eastAsia="Times New Roman" w:hint="default"/>
                <w:sz w:val="21"/>
                <w:szCs w:val="21"/>
              </w:rPr>
            </w:pPr>
            <w:r>
              <w:rPr>
                <w:rFonts w:ascii="Times New Roman"/>
                <w:sz w:val="21"/>
              </w:rPr>
              <w:t>2011-10-28</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0"/>
              <w:jc w:val="center"/>
              <w:rPr>
                <w:rFonts w:ascii="Times New Roman" w:hAnsi="Times New Roman" w:cs="Times New Roman" w:eastAsia="Times New Roman" w:hint="default"/>
                <w:sz w:val="21"/>
                <w:szCs w:val="21"/>
              </w:rPr>
            </w:pPr>
            <w:r>
              <w:rPr>
                <w:rFonts w:ascii="Times New Roman"/>
                <w:sz w:val="21"/>
              </w:rPr>
              <w:t>2012-2-27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98"/>
              <w:jc w:val="right"/>
              <w:rPr>
                <w:rFonts w:ascii="Times New Roman" w:hAnsi="Times New Roman" w:cs="Times New Roman" w:eastAsia="Times New Roman" w:hint="default"/>
                <w:sz w:val="21"/>
                <w:szCs w:val="21"/>
              </w:rPr>
            </w:pPr>
            <w:r>
              <w:rPr>
                <w:rFonts w:ascii="Times New Roman"/>
                <w:spacing w:val="-1"/>
                <w:sz w:val="21"/>
              </w:rPr>
              <w:t>2,000,000.00</w:t>
            </w:r>
          </w:p>
        </w:tc>
        <w:tc>
          <w:tcPr>
            <w:tcW w:w="1868" w:type="dxa"/>
            <w:vMerge/>
            <w:tcBorders>
              <w:left w:val="single" w:sz="4" w:space="0" w:color="000000"/>
              <w:right w:val="nil" w:sz="6" w:space="0" w:color="auto"/>
            </w:tcBorders>
          </w:tcPr>
          <w:p>
            <w:pPr/>
          </w:p>
        </w:tc>
      </w:tr>
      <w:tr>
        <w:trPr>
          <w:trHeight w:val="362"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21"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21"/>
                <w:szCs w:val="21"/>
              </w:rPr>
            </w:pPr>
            <w:r>
              <w:rPr>
                <w:rFonts w:ascii="Times New Roman"/>
                <w:sz w:val="21"/>
              </w:rPr>
              <w:t>2011-10-28</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21"/>
                <w:szCs w:val="21"/>
              </w:rPr>
            </w:pPr>
            <w:r>
              <w:rPr>
                <w:rFonts w:ascii="Times New Roman"/>
                <w:sz w:val="21"/>
              </w:rPr>
              <w:t>2012-2-27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2,000,000.00</w:t>
            </w:r>
          </w:p>
        </w:tc>
        <w:tc>
          <w:tcPr>
            <w:tcW w:w="1868" w:type="dxa"/>
            <w:vMerge/>
            <w:tcBorders>
              <w:left w:val="single" w:sz="4" w:space="0" w:color="000000"/>
              <w:right w:val="nil" w:sz="6" w:space="0" w:color="auto"/>
            </w:tcBorders>
          </w:tcPr>
          <w:p>
            <w:pPr/>
          </w:p>
        </w:tc>
      </w:tr>
      <w:tr>
        <w:trPr>
          <w:trHeight w:val="361"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21"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21"/>
                <w:szCs w:val="21"/>
              </w:rPr>
            </w:pPr>
            <w:r>
              <w:rPr>
                <w:rFonts w:ascii="Times New Roman"/>
                <w:sz w:val="21"/>
              </w:rPr>
              <w:t>2011-10-28</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21"/>
                <w:szCs w:val="21"/>
              </w:rPr>
            </w:pPr>
            <w:r>
              <w:rPr>
                <w:rFonts w:ascii="Times New Roman"/>
                <w:sz w:val="21"/>
              </w:rPr>
              <w:t>2012-2-27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2,000,000.00</w:t>
            </w:r>
          </w:p>
        </w:tc>
        <w:tc>
          <w:tcPr>
            <w:tcW w:w="1868" w:type="dxa"/>
            <w:vMerge/>
            <w:tcBorders>
              <w:left w:val="single" w:sz="4" w:space="0" w:color="000000"/>
              <w:right w:val="nil" w:sz="6" w:space="0" w:color="auto"/>
            </w:tcBorders>
          </w:tcPr>
          <w:p>
            <w:pPr/>
          </w:p>
        </w:tc>
      </w:tr>
      <w:tr>
        <w:trPr>
          <w:trHeight w:val="364"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21"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8"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2011-10-28</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2012-2-27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2,000,000.00</w:t>
            </w:r>
          </w:p>
        </w:tc>
        <w:tc>
          <w:tcPr>
            <w:tcW w:w="1868" w:type="dxa"/>
            <w:vMerge/>
            <w:tcBorders>
              <w:left w:val="single" w:sz="4" w:space="0" w:color="000000"/>
              <w:right w:val="nil" w:sz="6" w:space="0" w:color="auto"/>
            </w:tcBorders>
          </w:tcPr>
          <w:p>
            <w:pPr/>
          </w:p>
        </w:tc>
      </w:tr>
      <w:tr>
        <w:trPr>
          <w:trHeight w:val="361" w:hRule="exact"/>
        </w:trPr>
        <w:tc>
          <w:tcPr>
            <w:tcW w:w="1879" w:type="dxa"/>
            <w:tcBorders>
              <w:top w:val="nil" w:sz="6" w:space="0" w:color="auto"/>
              <w:left w:val="nil" w:sz="6" w:space="0" w:color="auto"/>
              <w:bottom w:val="nil" w:sz="6" w:space="0" w:color="auto"/>
              <w:right w:val="single" w:sz="4" w:space="0" w:color="000000"/>
            </w:tcBorders>
          </w:tcPr>
          <w:p>
            <w:pPr>
              <w:pStyle w:val="TableParagraph"/>
              <w:spacing w:line="240" w:lineRule="auto" w:before="6"/>
              <w:ind w:left="21" w:right="0"/>
              <w:jc w:val="center"/>
              <w:rPr>
                <w:rFonts w:ascii="宋体" w:hAnsi="宋体" w:cs="宋体" w:eastAsia="宋体" w:hint="default"/>
                <w:sz w:val="21"/>
                <w:szCs w:val="21"/>
              </w:rPr>
            </w:pPr>
            <w:r>
              <w:rPr>
                <w:rFonts w:ascii="宋体" w:hAnsi="宋体" w:cs="宋体" w:eastAsia="宋体" w:hint="default"/>
                <w:sz w:val="21"/>
                <w:szCs w:val="21"/>
              </w:rPr>
              <w:t>烟台毓璜顶医院</w:t>
            </w:r>
          </w:p>
        </w:tc>
        <w:tc>
          <w:tcPr>
            <w:tcW w:w="1868" w:type="dxa"/>
            <w:vMerge w:val="restart"/>
            <w:tcBorders>
              <w:top w:val="nil" w:sz="6" w:space="0" w:color="auto"/>
              <w:left w:val="single" w:sz="4" w:space="0" w:color="000000"/>
              <w:right w:val="single" w:sz="4" w:space="0" w:color="000000"/>
            </w:tcBorders>
          </w:tcPr>
          <w:p>
            <w:pPr>
              <w:pStyle w:val="TableParagraph"/>
              <w:spacing w:line="240" w:lineRule="auto" w:before="51"/>
              <w:ind w:left="439" w:right="0"/>
              <w:jc w:val="left"/>
              <w:rPr>
                <w:rFonts w:ascii="Times New Roman" w:hAnsi="Times New Roman" w:cs="Times New Roman" w:eastAsia="Times New Roman" w:hint="default"/>
                <w:sz w:val="21"/>
                <w:szCs w:val="21"/>
              </w:rPr>
            </w:pPr>
            <w:r>
              <w:rPr>
                <w:rFonts w:ascii="Times New Roman"/>
                <w:sz w:val="21"/>
              </w:rPr>
              <w:t>2011-10-28</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21"/>
                <w:szCs w:val="21"/>
              </w:rPr>
            </w:pPr>
            <w:r>
              <w:rPr>
                <w:rFonts w:ascii="Times New Roman"/>
                <w:sz w:val="21"/>
              </w:rPr>
              <w:t>2012-2-27</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98"/>
              <w:jc w:val="right"/>
              <w:rPr>
                <w:rFonts w:ascii="Times New Roman" w:hAnsi="Times New Roman" w:cs="Times New Roman" w:eastAsia="Times New Roman" w:hint="default"/>
                <w:sz w:val="21"/>
                <w:szCs w:val="21"/>
              </w:rPr>
            </w:pPr>
            <w:r>
              <w:rPr>
                <w:rFonts w:ascii="Times New Roman"/>
                <w:spacing w:val="-1"/>
                <w:sz w:val="21"/>
              </w:rPr>
              <w:t>2,000,000.00</w:t>
            </w:r>
          </w:p>
        </w:tc>
        <w:tc>
          <w:tcPr>
            <w:tcW w:w="1868" w:type="dxa"/>
            <w:vMerge/>
            <w:tcBorders>
              <w:left w:val="single" w:sz="4" w:space="0" w:color="000000"/>
              <w:right w:val="nil" w:sz="6" w:space="0" w:color="auto"/>
            </w:tcBorders>
          </w:tcPr>
          <w:p>
            <w:pPr/>
          </w:p>
        </w:tc>
      </w:tr>
      <w:tr>
        <w:trPr>
          <w:trHeight w:val="371" w:hRule="exact"/>
        </w:trPr>
        <w:tc>
          <w:tcPr>
            <w:tcW w:w="1879"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68" w:type="dxa"/>
            <w:vMerge/>
            <w:tcBorders>
              <w:left w:val="single" w:sz="4" w:space="0" w:color="000000"/>
              <w:bottom w:val="single" w:sz="12" w:space="0" w:color="000000"/>
              <w:right w:val="single" w:sz="4" w:space="0" w:color="000000"/>
            </w:tcBorders>
          </w:tcPr>
          <w:p>
            <w:pPr/>
          </w:p>
        </w:tc>
        <w:tc>
          <w:tcPr>
            <w:tcW w:w="18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7"/>
                <w:szCs w:val="27"/>
              </w:rPr>
            </w:pPr>
          </w:p>
        </w:tc>
        <w:tc>
          <w:tcPr>
            <w:tcW w:w="18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10,000,000.00</w:t>
            </w:r>
          </w:p>
        </w:tc>
        <w:tc>
          <w:tcPr>
            <w:tcW w:w="1868" w:type="dxa"/>
            <w:vMerge/>
            <w:tcBorders>
              <w:left w:val="single" w:sz="4" w:space="0" w:color="000000"/>
              <w:bottom w:val="single" w:sz="12" w:space="0" w:color="000000"/>
              <w:right w:val="nil" w:sz="6" w:space="0" w:color="auto"/>
            </w:tcBorders>
          </w:tcPr>
          <w:p>
            <w:pPr/>
          </w:p>
        </w:tc>
      </w:tr>
    </w:tbl>
    <w:p>
      <w:pPr>
        <w:pStyle w:val="BodyText"/>
        <w:spacing w:line="240" w:lineRule="auto" w:before="53"/>
        <w:ind w:left="613" w:right="621"/>
        <w:jc w:val="left"/>
      </w:pPr>
      <w:r>
        <w:rPr/>
        <w:pict>
          <v:group style="position:absolute;margin-left:64.463997pt;margin-top:-55.814354pt;width:466.55pt;height:.5pt;mso-position-horizontal-relative:page;mso-position-vertical-relative:paragraph;z-index:-1049824" coordorigin="1289,-1116" coordsize="9331,10">
            <v:shape style="position:absolute;left:1289;top:-1116;width:1860;height:10" type="#_x0000_t75" stroked="false">
              <v:imagedata r:id="rId316" o:title=""/>
            </v:shape>
            <v:shape style="position:absolute;left:3144;top:-1116;width:1873;height:10" type="#_x0000_t75" stroked="false">
              <v:imagedata r:id="rId317" o:title=""/>
            </v:shape>
            <v:shape style="position:absolute;left:5012;top:-1116;width:1870;height:10" type="#_x0000_t75" stroked="false">
              <v:imagedata r:id="rId318" o:title=""/>
            </v:shape>
            <v:shape style="position:absolute;left:6877;top:-1116;width:3742;height:10" type="#_x0000_t75" stroked="false">
              <v:imagedata r:id="rId323" o:title=""/>
            </v:shape>
            <w10:wrap type="none"/>
          </v:group>
        </w:pict>
      </w:r>
      <w:r>
        <w:rPr/>
        <w:pict>
          <v:group style="position:absolute;margin-left:64.463997pt;margin-top:-42.854393pt;width:466.55pt;height:5.55pt;mso-position-horizontal-relative:page;mso-position-vertical-relative:paragraph;z-index:-1049800" coordorigin="1289,-857" coordsize="9331,111">
            <v:shape style="position:absolute;left:1289;top:-857;width:1879;height:110" type="#_x0000_t75" stroked="false">
              <v:imagedata r:id="rId312" o:title=""/>
            </v:shape>
            <v:shape style="position:absolute;left:3144;top:-761;width:1882;height:14" type="#_x0000_t75" stroked="false">
              <v:imagedata r:id="rId324" o:title=""/>
            </v:shape>
            <v:shape style="position:absolute;left:5012;top:-761;width:1880;height:14" type="#_x0000_t75" stroked="false">
              <v:imagedata r:id="rId314" o:title=""/>
            </v:shape>
            <v:shape style="position:absolute;left:6877;top:-761;width:1879;height:14" type="#_x0000_t75" stroked="false">
              <v:imagedata r:id="rId314" o:title=""/>
            </v:shape>
            <v:shape style="position:absolute;left:8742;top:-756;width:1877;height:10" type="#_x0000_t75" stroked="false">
              <v:imagedata r:id="rId315" o:title=""/>
            </v:shape>
            <w10:wrap type="none"/>
          </v:group>
        </w:pict>
      </w:r>
      <w:r>
        <w:rPr/>
        <w:pict>
          <v:group style="position:absolute;margin-left:64.463997pt;margin-top:-19.694353pt;width:466.55pt;height:.5pt;mso-position-horizontal-relative:page;mso-position-vertical-relative:paragraph;z-index:-1049776" coordorigin="1289,-394" coordsize="9331,10">
            <v:shape style="position:absolute;left:1289;top:-394;width:1860;height:10" type="#_x0000_t75" stroked="false">
              <v:imagedata r:id="rId316" o:title=""/>
            </v:shape>
            <v:shape style="position:absolute;left:3144;top:-394;width:1873;height:10" type="#_x0000_t75" stroked="false">
              <v:imagedata r:id="rId317" o:title=""/>
            </v:shape>
            <v:shape style="position:absolute;left:5012;top:-394;width:1870;height:10" type="#_x0000_t75" stroked="false">
              <v:imagedata r:id="rId318" o:title=""/>
            </v:shape>
            <v:shape style="position:absolute;left:6877;top:-394;width:3742;height:10" type="#_x0000_t75" stroked="false">
              <v:imagedata r:id="rId323" o:title=""/>
            </v:shape>
            <w10:wrap type="none"/>
          </v:group>
        </w:pict>
      </w:r>
      <w:r>
        <w:rPr/>
        <w:pict>
          <v:shape style="position:absolute;margin-left:157.460007pt;margin-top:-1.934353pt;width:.48002pt;height:.48pt;mso-position-horizontal-relative:page;mso-position-vertical-relative:paragraph;z-index:-1049752" type="#_x0000_t75" stroked="false">
            <v:imagedata r:id="rId325" o:title=""/>
          </v:shape>
        </w:pict>
      </w:r>
      <w:r>
        <w:rPr/>
        <w:pict>
          <v:shape style="position:absolute;margin-left:250.850006pt;margin-top:-1.934353pt;width:.48002pt;height:.48pt;mso-position-horizontal-relative:page;mso-position-vertical-relative:paragraph;z-index:-1049728" type="#_x0000_t75" stroked="false">
            <v:imagedata r:id="rId325" o:title=""/>
          </v:shape>
        </w:pict>
      </w:r>
      <w:r>
        <w:rPr/>
        <w:pict>
          <v:shape style="position:absolute;margin-left:344.109985pt;margin-top:-1.934353pt;width:.48003pt;height:.48pt;mso-position-horizontal-relative:page;mso-position-vertical-relative:paragraph;z-index:-1049704" type="#_x0000_t75" stroked="false">
            <v:imagedata r:id="rId325" o:title=""/>
          </v:shape>
        </w:pict>
      </w:r>
      <w:r>
        <w:rPr/>
        <w:pict>
          <v:shape style="position:absolute;margin-left:437.350006pt;margin-top:-1.934353pt;width:.48003pt;height:.48pt;mso-position-horizontal-relative:page;mso-position-vertical-relative:paragraph;z-index:-1049680" type="#_x0000_t75" stroked="false">
            <v:imagedata r:id="rId325" o:title=""/>
          </v:shape>
        </w:pict>
      </w:r>
      <w:r>
        <w:rPr/>
        <w:t>（</w:t>
      </w:r>
      <w:r>
        <w:rPr>
          <w:rFonts w:ascii="Times New Roman" w:hAnsi="Times New Roman" w:cs="Times New Roman" w:eastAsia="Times New Roman" w:hint="default"/>
        </w:rPr>
        <w:t>3</w:t>
      </w:r>
      <w:r>
        <w:rPr/>
        <w:t>）期末公司无因出票人无力履约而将票据转为应收账款的票据；</w:t>
      </w:r>
    </w:p>
    <w:p>
      <w:pPr>
        <w:pStyle w:val="BodyText"/>
        <w:spacing w:line="240" w:lineRule="auto" w:before="165"/>
        <w:ind w:left="613" w:right="441"/>
        <w:jc w:val="left"/>
      </w:pPr>
      <w:r>
        <w:rPr/>
        <w:pict>
          <v:shape style="position:absolute;margin-left:222.050003pt;margin-top:31.745632pt;width:.48pt;height:.12pt;mso-position-horizontal-relative:page;mso-position-vertical-relative:paragraph;z-index:7648" type="#_x0000_t75" stroked="false">
            <v:imagedata r:id="rId325" o:title=""/>
          </v:shape>
        </w:pict>
      </w:r>
      <w:r>
        <w:rPr/>
        <w:pict>
          <v:shape style="position:absolute;margin-left:298.609985pt;margin-top:31.745632pt;width:.48001pt;height:.12pt;mso-position-horizontal-relative:page;mso-position-vertical-relative:paragraph;z-index:7672" type="#_x0000_t75" stroked="false">
            <v:imagedata r:id="rId325" o:title=""/>
          </v:shape>
        </w:pict>
      </w:r>
      <w:r>
        <w:rPr/>
        <w:pict>
          <v:shape style="position:absolute;margin-left:375.309998pt;margin-top:31.745632pt;width:.47998pt;height:.12pt;mso-position-horizontal-relative:page;mso-position-vertical-relative:paragraph;z-index:7696" type="#_x0000_t75" stroked="false">
            <v:imagedata r:id="rId325" o:title=""/>
          </v:shape>
        </w:pict>
      </w:r>
      <w:r>
        <w:rPr/>
        <w:pict>
          <v:shape style="position:absolute;margin-left:452.019989pt;margin-top:31.745632pt;width:.48001pt;height:.12pt;mso-position-horizontal-relative:page;mso-position-vertical-relative:paragraph;z-index:7720" type="#_x0000_t75" stroked="false">
            <v:imagedata r:id="rId325" o:title=""/>
          </v:shape>
        </w:pict>
      </w:r>
      <w:r>
        <w:rPr/>
        <w:pict>
          <v:group style="position:absolute;margin-left:66.384003pt;margin-top:52.625591pt;width:462.7pt;height:.5pt;mso-position-horizontal-relative:page;mso-position-vertical-relative:paragraph;z-index:-1049560" coordorigin="1328,1053" coordsize="9254,10">
            <v:shape style="position:absolute;left:1328;top:1053;width:3113;height:10" type="#_x0000_t75" stroked="false">
              <v:imagedata r:id="rId326" o:title=""/>
            </v:shape>
            <v:shape style="position:absolute;left:4436;top:1053;width:3070;height:10" type="#_x0000_t75" stroked="false">
              <v:imagedata r:id="rId300" o:title=""/>
            </v:shape>
            <v:shape style="position:absolute;left:7501;top:1053;width:3080;height:10" type="#_x0000_t75" stroked="false">
              <v:imagedata r:id="rId301" o:title=""/>
            </v:shape>
            <w10:wrap type="none"/>
          </v:group>
        </w:pict>
      </w:r>
      <w:r>
        <w:rPr/>
        <w:pict>
          <v:group style="position:absolute;margin-left:66.384003pt;margin-top:70.385612pt;width:462.7pt;height:5.3pt;mso-position-horizontal-relative:page;mso-position-vertical-relative:paragraph;z-index:-1049536" coordorigin="1328,1408" coordsize="9254,106">
            <v:shape style="position:absolute;left:1328;top:1408;width:3133;height:106" type="#_x0000_t75" stroked="false">
              <v:imagedata r:id="rId327" o:title=""/>
            </v:shape>
            <v:shape style="position:absolute;left:4436;top:1504;width:3070;height:10" type="#_x0000_t75" stroked="false">
              <v:imagedata r:id="rId328" o:title=""/>
            </v:shape>
            <v:shape style="position:absolute;left:7501;top:1504;width:3080;height:10" type="#_x0000_t75" stroked="false">
              <v:imagedata r:id="rId329" o:title=""/>
            </v:shape>
            <w10:wrap type="none"/>
          </v:group>
        </w:pict>
      </w:r>
      <w:r>
        <w:rPr/>
        <w:pict>
          <v:group style="position:absolute;margin-left:66.384003pt;margin-top:92.94561pt;width:462.7pt;height:5.2pt;mso-position-horizontal-relative:page;mso-position-vertical-relative:paragraph;z-index:-1049512" coordorigin="1328,1859" coordsize="9254,104">
            <v:shape style="position:absolute;left:1328;top:1859;width:3133;height:103" type="#_x0000_t75" stroked="false">
              <v:imagedata r:id="rId330" o:title=""/>
            </v:shape>
            <v:shape style="position:absolute;left:4436;top:1953;width:3070;height:10" type="#_x0000_t75" stroked="false">
              <v:imagedata r:id="rId300" o:title=""/>
            </v:shape>
            <v:shape style="position:absolute;left:7501;top:1953;width:3080;height:10" type="#_x0000_t75" stroked="false">
              <v:imagedata r:id="rId301" o:title=""/>
            </v:shape>
            <w10:wrap type="none"/>
          </v:group>
        </w:pict>
      </w:r>
      <w:r>
        <w:rPr/>
        <w:pict>
          <v:group style="position:absolute;margin-left:66.384003pt;margin-top:115.385612pt;width:462.7pt;height:5.2pt;mso-position-horizontal-relative:page;mso-position-vertical-relative:paragraph;z-index:-1049488" coordorigin="1328,2308" coordsize="9254,104">
            <v:shape style="position:absolute;left:1328;top:2308;width:3133;height:103" type="#_x0000_t75" stroked="false">
              <v:imagedata r:id="rId299" o:title=""/>
            </v:shape>
            <v:shape style="position:absolute;left:4436;top:2401;width:3070;height:10" type="#_x0000_t75" stroked="false">
              <v:imagedata r:id="rId300" o:title=""/>
            </v:shape>
            <v:shape style="position:absolute;left:7501;top:2401;width:3080;height:10" type="#_x0000_t75" stroked="false">
              <v:imagedata r:id="rId301" o:title=""/>
            </v:shape>
            <w10:wrap type="none"/>
          </v:group>
        </w:pict>
      </w:r>
      <w:r>
        <w:rPr/>
        <w:t>（</w:t>
      </w:r>
      <w:r>
        <w:rPr>
          <w:rFonts w:ascii="Times New Roman" w:hAnsi="Times New Roman" w:cs="Times New Roman" w:eastAsia="Times New Roman" w:hint="default"/>
        </w:rPr>
        <w:t>4</w:t>
      </w:r>
      <w:r>
        <w:rPr/>
        <w:t>）期末公司已经背书给他方但尚未到期的票据金额为</w:t>
      </w:r>
      <w:r>
        <w:rPr>
          <w:spacing w:val="-60"/>
        </w:rPr>
        <w:t> </w:t>
      </w:r>
      <w:r>
        <w:rPr>
          <w:rFonts w:ascii="Times New Roman" w:hAnsi="Times New Roman" w:cs="Times New Roman" w:eastAsia="Times New Roman" w:hint="default"/>
        </w:rPr>
        <w:t>211,349,875.74</w:t>
      </w:r>
      <w:r>
        <w:rPr>
          <w:rFonts w:ascii="Times New Roman" w:hAnsi="Times New Roman" w:cs="Times New Roman" w:eastAsia="Times New Roman" w:hint="default"/>
          <w:spacing w:val="-12"/>
        </w:rPr>
        <w:t> </w:t>
      </w:r>
      <w:r>
        <w:rPr/>
        <w:t>元，金额前</w:t>
      </w:r>
      <w:r>
        <w:rPr>
          <w:spacing w:val="-60"/>
        </w:rPr>
        <w:t> </w:t>
      </w:r>
      <w:r>
        <w:rPr>
          <w:rFonts w:ascii="Times New Roman" w:hAnsi="Times New Roman" w:cs="Times New Roman" w:eastAsia="Times New Roman" w:hint="default"/>
        </w:rPr>
        <w:t>5</w:t>
      </w:r>
      <w:r>
        <w:rPr>
          <w:rFonts w:ascii="Times New Roman" w:hAnsi="Times New Roman" w:cs="Times New Roman" w:eastAsia="Times New Roman" w:hint="default"/>
          <w:spacing w:val="-12"/>
        </w:rPr>
        <w:t> </w:t>
      </w:r>
      <w:r>
        <w:rPr/>
        <w:t>名单位情况：</w:t>
      </w:r>
    </w:p>
    <w:p>
      <w:pPr>
        <w:spacing w:line="240" w:lineRule="auto" w:before="4"/>
        <w:rPr>
          <w:rFonts w:ascii="宋体" w:hAnsi="宋体" w:cs="宋体" w:eastAsia="宋体" w:hint="default"/>
          <w:sz w:val="8"/>
          <w:szCs w:val="8"/>
        </w:rPr>
      </w:pPr>
    </w:p>
    <w:tbl>
      <w:tblPr>
        <w:tblW w:w="0" w:type="auto"/>
        <w:jc w:val="left"/>
        <w:tblInd w:w="993" w:type="dxa"/>
        <w:tblLayout w:type="fixed"/>
        <w:tblCellMar>
          <w:top w:w="0" w:type="dxa"/>
          <w:left w:w="0" w:type="dxa"/>
          <w:bottom w:w="0" w:type="dxa"/>
          <w:right w:w="0" w:type="dxa"/>
        </w:tblCellMar>
        <w:tblLook w:val="01E0"/>
      </w:tblPr>
      <w:tblGrid>
        <w:gridCol w:w="3133"/>
        <w:gridCol w:w="1531"/>
        <w:gridCol w:w="1534"/>
        <w:gridCol w:w="1534"/>
        <w:gridCol w:w="1536"/>
      </w:tblGrid>
      <w:tr>
        <w:trPr>
          <w:trHeight w:val="455" w:hRule="exact"/>
        </w:trPr>
        <w:tc>
          <w:tcPr>
            <w:tcW w:w="3133" w:type="dxa"/>
            <w:tcBorders>
              <w:top w:val="single" w:sz="12" w:space="0" w:color="000000"/>
              <w:left w:val="nil" w:sz="6" w:space="0" w:color="auto"/>
              <w:bottom w:val="nil" w:sz="6" w:space="0" w:color="auto"/>
              <w:right w:val="single" w:sz="4" w:space="0" w:color="000000"/>
            </w:tcBorders>
          </w:tcPr>
          <w:p>
            <w:pPr>
              <w:pStyle w:val="TableParagraph"/>
              <w:spacing w:line="240" w:lineRule="auto" w:before="64"/>
              <w:ind w:left="20" w:right="0"/>
              <w:jc w:val="center"/>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sz w:val="21"/>
                <w:szCs w:val="21"/>
              </w:rPr>
            </w:r>
          </w:p>
        </w:tc>
        <w:tc>
          <w:tcPr>
            <w:tcW w:w="153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left="340" w:right="0"/>
              <w:jc w:val="left"/>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sz w:val="21"/>
                <w:szCs w:val="21"/>
              </w:rPr>
            </w:r>
          </w:p>
        </w:tc>
        <w:tc>
          <w:tcPr>
            <w:tcW w:w="15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sz w:val="21"/>
                <w:szCs w:val="21"/>
              </w:rPr>
            </w:r>
          </w:p>
        </w:tc>
        <w:tc>
          <w:tcPr>
            <w:tcW w:w="15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536" w:type="dxa"/>
            <w:vMerge w:val="restart"/>
            <w:tcBorders>
              <w:top w:val="single" w:sz="12" w:space="0" w:color="000000"/>
              <w:left w:val="single" w:sz="4" w:space="0" w:color="000000"/>
              <w:right w:val="nil" w:sz="6" w:space="0" w:color="auto"/>
            </w:tcBorders>
          </w:tcPr>
          <w:p>
            <w:pPr>
              <w:pStyle w:val="TableParagraph"/>
              <w:spacing w:line="240" w:lineRule="auto" w:before="64"/>
              <w:ind w:right="2"/>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333"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烟台市莱阳中心医院</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271" w:right="0"/>
              <w:jc w:val="left"/>
              <w:rPr>
                <w:rFonts w:ascii="Times New Roman" w:hAnsi="Times New Roman" w:cs="Times New Roman" w:eastAsia="Times New Roman" w:hint="default"/>
                <w:sz w:val="21"/>
                <w:szCs w:val="21"/>
              </w:rPr>
            </w:pPr>
            <w:r>
              <w:rPr>
                <w:rFonts w:ascii="Times New Roman"/>
                <w:sz w:val="21"/>
              </w:rPr>
              <w:t>2011-11-30</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0"/>
              <w:jc w:val="center"/>
              <w:rPr>
                <w:rFonts w:ascii="Times New Roman" w:hAnsi="Times New Roman" w:cs="Times New Roman" w:eastAsia="Times New Roman" w:hint="default"/>
                <w:sz w:val="21"/>
                <w:szCs w:val="21"/>
              </w:rPr>
            </w:pPr>
            <w:r>
              <w:rPr>
                <w:rFonts w:ascii="Times New Roman"/>
                <w:sz w:val="21"/>
              </w:rPr>
              <w:t>2012-5-30</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right="101"/>
              <w:jc w:val="right"/>
              <w:rPr>
                <w:rFonts w:ascii="Times New Roman" w:hAnsi="Times New Roman" w:cs="Times New Roman" w:eastAsia="Times New Roman" w:hint="default"/>
                <w:sz w:val="21"/>
                <w:szCs w:val="21"/>
              </w:rPr>
            </w:pPr>
            <w:r>
              <w:rPr>
                <w:rFonts w:ascii="Times New Roman"/>
                <w:spacing w:val="-1"/>
                <w:sz w:val="21"/>
              </w:rPr>
              <w:t>3,450,000.00</w:t>
            </w:r>
          </w:p>
        </w:tc>
        <w:tc>
          <w:tcPr>
            <w:tcW w:w="1536" w:type="dxa"/>
            <w:vMerge/>
            <w:tcBorders>
              <w:left w:val="single" w:sz="4" w:space="0" w:color="000000"/>
              <w:right w:val="nil" w:sz="6" w:space="0" w:color="auto"/>
            </w:tcBorders>
          </w:tcPr>
          <w:p>
            <w:pPr/>
          </w:p>
        </w:tc>
      </w:tr>
      <w:tr>
        <w:trPr>
          <w:trHeight w:val="451"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宋体" w:hAnsi="宋体" w:cs="宋体" w:eastAsia="宋体" w:hint="default"/>
                <w:sz w:val="21"/>
                <w:szCs w:val="21"/>
              </w:rPr>
              <w:t>山东省肿瘤防治研究院</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71" w:right="0"/>
              <w:jc w:val="left"/>
              <w:rPr>
                <w:rFonts w:ascii="Times New Roman" w:hAnsi="Times New Roman" w:cs="Times New Roman" w:eastAsia="Times New Roman" w:hint="default"/>
                <w:sz w:val="21"/>
                <w:szCs w:val="21"/>
              </w:rPr>
            </w:pPr>
            <w:r>
              <w:rPr>
                <w:rFonts w:ascii="Times New Roman"/>
                <w:sz w:val="21"/>
              </w:rPr>
              <w:t>2011-10-20</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2012-3-18</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3,225,481.00</w:t>
            </w:r>
          </w:p>
        </w:tc>
        <w:tc>
          <w:tcPr>
            <w:tcW w:w="1536" w:type="dxa"/>
            <w:vMerge/>
            <w:tcBorders>
              <w:left w:val="single" w:sz="4" w:space="0" w:color="000000"/>
              <w:right w:val="nil" w:sz="6" w:space="0" w:color="auto"/>
            </w:tcBorders>
          </w:tcPr>
          <w:p>
            <w:pPr/>
          </w:p>
        </w:tc>
      </w:tr>
      <w:tr>
        <w:trPr>
          <w:trHeight w:val="103" w:hRule="exact"/>
        </w:trPr>
        <w:tc>
          <w:tcPr>
            <w:tcW w:w="3133"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single" w:sz="4" w:space="0" w:color="000000"/>
            </w:tcBorders>
          </w:tcPr>
          <w:p>
            <w:pPr/>
          </w:p>
        </w:tc>
        <w:tc>
          <w:tcPr>
            <w:tcW w:w="1534" w:type="dxa"/>
            <w:tcBorders>
              <w:top w:val="nil" w:sz="6" w:space="0" w:color="auto"/>
              <w:left w:val="single" w:sz="4" w:space="0" w:color="000000"/>
              <w:bottom w:val="nil" w:sz="6" w:space="0" w:color="auto"/>
              <w:right w:val="single" w:sz="4" w:space="0" w:color="000000"/>
            </w:tcBorders>
          </w:tcPr>
          <w:p>
            <w:pPr/>
          </w:p>
        </w:tc>
        <w:tc>
          <w:tcPr>
            <w:tcW w:w="1534" w:type="dxa"/>
            <w:tcBorders>
              <w:top w:val="nil" w:sz="6" w:space="0" w:color="auto"/>
              <w:left w:val="single" w:sz="4" w:space="0" w:color="000000"/>
              <w:bottom w:val="nil" w:sz="6" w:space="0" w:color="auto"/>
              <w:right w:val="single" w:sz="4" w:space="0" w:color="000000"/>
            </w:tcBorders>
          </w:tcPr>
          <w:p>
            <w:pPr/>
          </w:p>
        </w:tc>
        <w:tc>
          <w:tcPr>
            <w:tcW w:w="1536" w:type="dxa"/>
            <w:vMerge/>
            <w:tcBorders>
              <w:left w:val="single" w:sz="4" w:space="0" w:color="000000"/>
              <w:right w:val="nil" w:sz="6" w:space="0" w:color="auto"/>
            </w:tcBorders>
          </w:tcPr>
          <w:p>
            <w:pPr/>
          </w:p>
        </w:tc>
      </w:tr>
      <w:tr>
        <w:trPr>
          <w:trHeight w:val="346"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烟台毓璜顶医院</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323" w:right="0"/>
              <w:jc w:val="left"/>
              <w:rPr>
                <w:rFonts w:ascii="Times New Roman" w:hAnsi="Times New Roman" w:cs="Times New Roman" w:eastAsia="Times New Roman" w:hint="default"/>
                <w:sz w:val="21"/>
                <w:szCs w:val="21"/>
              </w:rPr>
            </w:pPr>
            <w:r>
              <w:rPr>
                <w:rFonts w:ascii="Times New Roman"/>
                <w:sz w:val="21"/>
              </w:rPr>
              <w:t>2011-9-29</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2012-1-8</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2,500,000.00</w:t>
            </w:r>
          </w:p>
        </w:tc>
        <w:tc>
          <w:tcPr>
            <w:tcW w:w="1536" w:type="dxa"/>
            <w:vMerge/>
            <w:tcBorders>
              <w:left w:val="single" w:sz="4" w:space="0" w:color="000000"/>
              <w:right w:val="nil" w:sz="6" w:space="0" w:color="auto"/>
            </w:tcBorders>
          </w:tcPr>
          <w:p>
            <w:pPr/>
          </w:p>
        </w:tc>
      </w:tr>
      <w:tr>
        <w:trPr>
          <w:trHeight w:val="103" w:hRule="exact"/>
        </w:trPr>
        <w:tc>
          <w:tcPr>
            <w:tcW w:w="3133"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single" w:sz="4" w:space="0" w:color="000000"/>
            </w:tcBorders>
          </w:tcPr>
          <w:p>
            <w:pPr/>
          </w:p>
        </w:tc>
        <w:tc>
          <w:tcPr>
            <w:tcW w:w="1534" w:type="dxa"/>
            <w:tcBorders>
              <w:top w:val="nil" w:sz="6" w:space="0" w:color="auto"/>
              <w:left w:val="single" w:sz="4" w:space="0" w:color="000000"/>
              <w:bottom w:val="nil" w:sz="6" w:space="0" w:color="auto"/>
              <w:right w:val="single" w:sz="4" w:space="0" w:color="000000"/>
            </w:tcBorders>
          </w:tcPr>
          <w:p>
            <w:pPr/>
          </w:p>
        </w:tc>
        <w:tc>
          <w:tcPr>
            <w:tcW w:w="1534" w:type="dxa"/>
            <w:tcBorders>
              <w:top w:val="nil" w:sz="6" w:space="0" w:color="auto"/>
              <w:left w:val="single" w:sz="4" w:space="0" w:color="000000"/>
              <w:bottom w:val="nil" w:sz="6" w:space="0" w:color="auto"/>
              <w:right w:val="single" w:sz="4" w:space="0" w:color="000000"/>
            </w:tcBorders>
          </w:tcPr>
          <w:p>
            <w:pPr/>
          </w:p>
        </w:tc>
        <w:tc>
          <w:tcPr>
            <w:tcW w:w="1536" w:type="dxa"/>
            <w:vMerge/>
            <w:tcBorders>
              <w:left w:val="single" w:sz="4" w:space="0" w:color="000000"/>
              <w:right w:val="nil" w:sz="6" w:space="0" w:color="auto"/>
            </w:tcBorders>
          </w:tcPr>
          <w:p>
            <w:pPr/>
          </w:p>
        </w:tc>
      </w:tr>
      <w:tr>
        <w:trPr>
          <w:trHeight w:val="346"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山东省千佛山医院</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71" w:right="0"/>
              <w:jc w:val="left"/>
              <w:rPr>
                <w:rFonts w:ascii="Times New Roman" w:hAnsi="Times New Roman" w:cs="Times New Roman" w:eastAsia="Times New Roman" w:hint="default"/>
                <w:sz w:val="21"/>
                <w:szCs w:val="21"/>
              </w:rPr>
            </w:pPr>
            <w:r>
              <w:rPr>
                <w:rFonts w:ascii="Times New Roman"/>
                <w:sz w:val="21"/>
              </w:rPr>
              <w:t>2011-11-28</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2012-5-28</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2,096,599.65</w:t>
            </w:r>
          </w:p>
        </w:tc>
        <w:tc>
          <w:tcPr>
            <w:tcW w:w="1536" w:type="dxa"/>
            <w:vMerge/>
            <w:tcBorders>
              <w:left w:val="single" w:sz="4" w:space="0" w:color="000000"/>
              <w:right w:val="nil" w:sz="6" w:space="0" w:color="auto"/>
            </w:tcBorders>
          </w:tcPr>
          <w:p>
            <w:pPr/>
          </w:p>
        </w:tc>
      </w:tr>
      <w:tr>
        <w:trPr>
          <w:trHeight w:val="103" w:hRule="exact"/>
        </w:trPr>
        <w:tc>
          <w:tcPr>
            <w:tcW w:w="3133"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single" w:sz="4" w:space="0" w:color="000000"/>
            </w:tcBorders>
          </w:tcPr>
          <w:p>
            <w:pPr/>
          </w:p>
        </w:tc>
        <w:tc>
          <w:tcPr>
            <w:tcW w:w="1534" w:type="dxa"/>
            <w:tcBorders>
              <w:top w:val="nil" w:sz="6" w:space="0" w:color="auto"/>
              <w:left w:val="single" w:sz="4" w:space="0" w:color="000000"/>
              <w:bottom w:val="nil" w:sz="6" w:space="0" w:color="auto"/>
              <w:right w:val="single" w:sz="4" w:space="0" w:color="000000"/>
            </w:tcBorders>
          </w:tcPr>
          <w:p>
            <w:pPr/>
          </w:p>
        </w:tc>
        <w:tc>
          <w:tcPr>
            <w:tcW w:w="1534" w:type="dxa"/>
            <w:tcBorders>
              <w:top w:val="nil" w:sz="6" w:space="0" w:color="auto"/>
              <w:left w:val="single" w:sz="4" w:space="0" w:color="000000"/>
              <w:bottom w:val="nil" w:sz="6" w:space="0" w:color="auto"/>
              <w:right w:val="single" w:sz="4" w:space="0" w:color="000000"/>
            </w:tcBorders>
          </w:tcPr>
          <w:p>
            <w:pPr/>
          </w:p>
        </w:tc>
        <w:tc>
          <w:tcPr>
            <w:tcW w:w="1536" w:type="dxa"/>
            <w:vMerge/>
            <w:tcBorders>
              <w:left w:val="single" w:sz="4" w:space="0" w:color="000000"/>
              <w:right w:val="nil" w:sz="6" w:space="0" w:color="auto"/>
            </w:tcBorders>
          </w:tcPr>
          <w:p>
            <w:pPr/>
          </w:p>
        </w:tc>
      </w:tr>
      <w:tr>
        <w:trPr>
          <w:trHeight w:val="451"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烟台市莱阳中心医院</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271" w:right="0"/>
              <w:jc w:val="left"/>
              <w:rPr>
                <w:rFonts w:ascii="Times New Roman" w:hAnsi="Times New Roman" w:cs="Times New Roman" w:eastAsia="Times New Roman" w:hint="default"/>
                <w:sz w:val="21"/>
                <w:szCs w:val="21"/>
              </w:rPr>
            </w:pPr>
            <w:r>
              <w:rPr>
                <w:rFonts w:ascii="Times New Roman"/>
                <w:sz w:val="21"/>
              </w:rPr>
              <w:t>2011-11-30</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2012-5-30</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2,000,000.00</w:t>
            </w:r>
          </w:p>
        </w:tc>
        <w:tc>
          <w:tcPr>
            <w:tcW w:w="1536" w:type="dxa"/>
            <w:vMerge/>
            <w:tcBorders>
              <w:left w:val="single" w:sz="4" w:space="0" w:color="000000"/>
              <w:right w:val="nil" w:sz="6" w:space="0" w:color="auto"/>
            </w:tcBorders>
          </w:tcPr>
          <w:p>
            <w:pPr/>
          </w:p>
        </w:tc>
      </w:tr>
      <w:tr>
        <w:trPr>
          <w:trHeight w:val="454" w:hRule="exact"/>
        </w:trPr>
        <w:tc>
          <w:tcPr>
            <w:tcW w:w="3133"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3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53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5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101"/>
              <w:jc w:val="right"/>
              <w:rPr>
                <w:rFonts w:ascii="Times New Roman" w:hAnsi="Times New Roman" w:cs="Times New Roman" w:eastAsia="Times New Roman" w:hint="default"/>
                <w:sz w:val="21"/>
                <w:szCs w:val="21"/>
              </w:rPr>
            </w:pPr>
            <w:r>
              <w:rPr>
                <w:rFonts w:ascii="Times New Roman"/>
                <w:spacing w:val="-1"/>
                <w:sz w:val="21"/>
              </w:rPr>
              <w:t>13,272,080.65</w:t>
            </w:r>
          </w:p>
        </w:tc>
        <w:tc>
          <w:tcPr>
            <w:tcW w:w="1536" w:type="dxa"/>
            <w:vMerge/>
            <w:tcBorders>
              <w:left w:val="single" w:sz="4" w:space="0" w:color="000000"/>
              <w:bottom w:val="single" w:sz="12" w:space="0" w:color="000000"/>
              <w:right w:val="nil" w:sz="6" w:space="0" w:color="auto"/>
            </w:tcBorders>
          </w:tcPr>
          <w:p>
            <w:pPr/>
          </w:p>
        </w:tc>
      </w:tr>
    </w:tbl>
    <w:p>
      <w:pPr>
        <w:spacing w:after="0"/>
        <w:sectPr>
          <w:headerReference w:type="default" r:id="rId297"/>
          <w:footerReference w:type="default" r:id="rId298"/>
          <w:pgSz w:w="11910" w:h="16850"/>
          <w:pgMar w:header="0" w:footer="957" w:top="780" w:bottom="1140" w:left="320" w:right="0"/>
          <w:pgNumType w:start="108"/>
        </w:sectPr>
      </w:pPr>
    </w:p>
    <w:p>
      <w:pPr>
        <w:pStyle w:val="BodyText"/>
        <w:spacing w:line="240" w:lineRule="auto" w:before="80"/>
        <w:ind w:left="613" w:right="621"/>
        <w:jc w:val="left"/>
      </w:pPr>
      <w:r>
        <w:rPr/>
        <w:pict>
          <v:group style="position:absolute;margin-left:22.32pt;margin-top:281.329956pt;width:549.85pt;height:5.4pt;mso-position-horizontal-relative:page;mso-position-vertical-relative:page;z-index:-1049200" coordorigin="446,5627" coordsize="10997,108">
            <v:shape style="position:absolute;left:446;top:5627;width:1767;height:108" type="#_x0000_t75" stroked="false">
              <v:imagedata r:id="rId332" o:title=""/>
            </v:shape>
            <v:shape style="position:absolute;left:2189;top:5723;width:1717;height:12" type="#_x0000_t75" stroked="false">
              <v:imagedata r:id="rId230" o:title=""/>
            </v:shape>
            <v:shape style="position:absolute;left:3891;top:5723;width:751;height:12" type="#_x0000_t75" stroked="false">
              <v:imagedata r:id="rId333" o:title=""/>
            </v:shape>
            <v:shape style="position:absolute;left:4628;top:5723;width:1546;height:12" type="#_x0000_t75" stroked="false">
              <v:imagedata r:id="rId334" o:title=""/>
            </v:shape>
            <v:shape style="position:absolute;left:6159;top:5723;width:752;height:12" type="#_x0000_t75" stroked="false">
              <v:imagedata r:id="rId335" o:title=""/>
            </v:shape>
            <v:shape style="position:absolute;left:6897;top:5723;width:1546;height:12" type="#_x0000_t75" stroked="false">
              <v:imagedata r:id="rId334" o:title=""/>
            </v:shape>
            <v:shape style="position:absolute;left:8428;top:5723;width:752;height:12" type="#_x0000_t75" stroked="false">
              <v:imagedata r:id="rId335" o:title=""/>
            </v:shape>
            <v:shape style="position:absolute;left:9165;top:5723;width:1546;height:12" type="#_x0000_t75" stroked="false">
              <v:imagedata r:id="rId334" o:title=""/>
            </v:shape>
            <v:shape style="position:absolute;left:10696;top:5725;width:747;height:10" type="#_x0000_t75" stroked="false">
              <v:imagedata r:id="rId336" o:title=""/>
            </v:shape>
            <w10:wrap type="none"/>
          </v:group>
        </w:pict>
      </w:r>
      <w:r>
        <w:rPr/>
        <w:pict>
          <v:group style="position:absolute;margin-left:22.32pt;margin-top:302.929993pt;width:551.050pt;height:.5pt;mso-position-horizontal-relative:page;mso-position-vertical-relative:page;z-index:-1049176" coordorigin="446,6059" coordsize="11021,10">
            <v:shape style="position:absolute;left:446;top:6059;width:3450;height:10" type="#_x0000_t75" stroked="false">
              <v:imagedata r:id="rId337" o:title=""/>
            </v:shape>
            <v:shape style="position:absolute;left:3891;top:6059;width:742;height:10" type="#_x0000_t75" stroked="false">
              <v:imagedata r:id="rId338" o:title=""/>
            </v:shape>
            <v:shape style="position:absolute;left:4628;top:6059;width:1536;height:10" type="#_x0000_t75" stroked="false">
              <v:imagedata r:id="rId339" o:title=""/>
            </v:shape>
            <v:shape style="position:absolute;left:6159;top:6059;width:742;height:10" type="#_x0000_t75" stroked="false">
              <v:imagedata r:id="rId338" o:title=""/>
            </v:shape>
            <v:shape style="position:absolute;left:6897;top:6059;width:2273;height:10" type="#_x0000_t75" stroked="false">
              <v:imagedata r:id="rId340" o:title=""/>
            </v:shape>
            <v:shape style="position:absolute;left:9165;top:6059;width:1541;height:10" type="#_x0000_t75" stroked="false">
              <v:imagedata r:id="rId341" o:title=""/>
            </v:shape>
            <v:shape style="position:absolute;left:10701;top:6059;width:766;height:10" type="#_x0000_t75" stroked="false">
              <v:imagedata r:id="rId342" o:title=""/>
            </v:shape>
            <w10:wrap type="none"/>
          </v:group>
        </w:pict>
      </w:r>
      <w:r>
        <w:rPr/>
        <w:t>（</w:t>
      </w:r>
      <w:r>
        <w:rPr>
          <w:rFonts w:ascii="Times New Roman" w:hAnsi="Times New Roman" w:cs="Times New Roman" w:eastAsia="Times New Roman" w:hint="default"/>
        </w:rPr>
        <w:t>5</w:t>
      </w:r>
      <w:r>
        <w:rPr/>
        <w:t>）期末公司无已贴现或质押的商业承兑票据。</w:t>
      </w:r>
    </w:p>
    <w:p>
      <w:pPr>
        <w:spacing w:line="240" w:lineRule="auto" w:before="0"/>
        <w:rPr>
          <w:rFonts w:ascii="宋体" w:hAnsi="宋体" w:cs="宋体" w:eastAsia="宋体" w:hint="default"/>
          <w:sz w:val="24"/>
          <w:szCs w:val="24"/>
        </w:rPr>
      </w:pPr>
    </w:p>
    <w:p>
      <w:pPr>
        <w:pStyle w:val="Heading5"/>
        <w:spacing w:line="240" w:lineRule="auto" w:before="181"/>
        <w:ind w:right="621"/>
        <w:jc w:val="left"/>
        <w:rPr>
          <w:b w:val="0"/>
          <w:bCs w:val="0"/>
        </w:rPr>
      </w:pPr>
      <w:r>
        <w:rPr>
          <w:rFonts w:ascii="Times New Roman" w:hAnsi="Times New Roman" w:cs="Times New Roman" w:eastAsia="Times New Roman" w:hint="default"/>
        </w:rPr>
        <w:t>3.</w:t>
      </w:r>
      <w:r>
        <w:rPr/>
        <w:t>应收账款</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572" w:right="621"/>
        <w:jc w:val="left"/>
      </w:pPr>
      <w:r>
        <w:rPr/>
        <w:pict>
          <v:group style="position:absolute;margin-left:109.399979pt;margin-top:37.655636pt;width:462.8pt;height:28.1pt;mso-position-horizontal-relative:page;mso-position-vertical-relative:paragraph;z-index:-1049296" coordorigin="2188,753" coordsize="9256,562">
            <v:shape style="position:absolute;left:2194;top:753;width:10;height:2" type="#_x0000_t75" stroked="false">
              <v:imagedata r:id="rId325" o:title=""/>
            </v:shape>
            <v:group style="position:absolute;left:2194;top:775;width:10;height:20" coordorigin="2194,775" coordsize="10,20">
              <v:shape style="position:absolute;left:2194;top:775;width:10;height:20" coordorigin="2194,775" coordsize="10,20" path="m2194,794l2204,794,2204,775,2194,775,2194,794xe" filled="true" fillcolor="#000000" stroked="false">
                <v:path arrowok="t"/>
                <v:fill type="solid"/>
              </v:shape>
            </v:group>
            <v:group style="position:absolute;left:2194;top:794;width:10;height:20" coordorigin="2194,794" coordsize="10,20">
              <v:shape style="position:absolute;left:2194;top:794;width:10;height:20" coordorigin="2194,794" coordsize="10,20" path="m2194,813l2204,813,2204,794,2194,794,2194,813xe" filled="true" fillcolor="#000000" stroked="false">
                <v:path arrowok="t"/>
                <v:fill type="solid"/>
              </v:shape>
            </v:group>
            <v:group style="position:absolute;left:2194;top:813;width:10;height:20" coordorigin="2194,813" coordsize="10,20">
              <v:shape style="position:absolute;left:2194;top:813;width:10;height:20" coordorigin="2194,813" coordsize="10,20" path="m2194,832l2204,832,2204,813,2194,813,2194,832xe" filled="true" fillcolor="#000000" stroked="false">
                <v:path arrowok="t"/>
                <v:fill type="solid"/>
              </v:shape>
            </v:group>
            <v:group style="position:absolute;left:2194;top:832;width:10;height:20" coordorigin="2194,832" coordsize="10,20">
              <v:shape style="position:absolute;left:2194;top:832;width:10;height:20" coordorigin="2194,832" coordsize="10,20" path="m2194,852l2204,852,2204,832,2194,832,2194,852xe" filled="true" fillcolor="#000000" stroked="false">
                <v:path arrowok="t"/>
                <v:fill type="solid"/>
              </v:shape>
            </v:group>
            <v:group style="position:absolute;left:2194;top:852;width:10;height:20" coordorigin="2194,852" coordsize="10,20">
              <v:shape style="position:absolute;left:2194;top:852;width:10;height:20" coordorigin="2194,852" coordsize="10,20" path="m2194,871l2204,871,2204,852,2194,852,2194,871xe" filled="true" fillcolor="#000000" stroked="false">
                <v:path arrowok="t"/>
                <v:fill type="solid"/>
              </v:shape>
            </v:group>
            <v:group style="position:absolute;left:2194;top:871;width:10;height:20" coordorigin="2194,871" coordsize="10,20">
              <v:shape style="position:absolute;left:2194;top:871;width:10;height:20" coordorigin="2194,871" coordsize="10,20" path="m2194,890l2204,890,2204,871,2194,871,2194,890xe" filled="true" fillcolor="#000000" stroked="false">
                <v:path arrowok="t"/>
                <v:fill type="solid"/>
              </v:shape>
            </v:group>
            <v:group style="position:absolute;left:2194;top:890;width:10;height:20" coordorigin="2194,890" coordsize="10,20">
              <v:shape style="position:absolute;left:2194;top:890;width:10;height:20" coordorigin="2194,890" coordsize="10,20" path="m2194,909l2204,909,2204,890,2194,890,2194,909xe" filled="true" fillcolor="#000000" stroked="false">
                <v:path arrowok="t"/>
                <v:fill type="solid"/>
              </v:shape>
            </v:group>
            <v:group style="position:absolute;left:2194;top:909;width:10;height:20" coordorigin="2194,909" coordsize="10,20">
              <v:shape style="position:absolute;left:2194;top:909;width:10;height:20" coordorigin="2194,909" coordsize="10,20" path="m2194,928l2204,928,2204,909,2194,909,2194,928xe" filled="true" fillcolor="#000000" stroked="false">
                <v:path arrowok="t"/>
                <v:fill type="solid"/>
              </v:shape>
            </v:group>
            <v:group style="position:absolute;left:2194;top:928;width:10;height:20" coordorigin="2194,928" coordsize="10,20">
              <v:shape style="position:absolute;left:2194;top:928;width:10;height:20" coordorigin="2194,928" coordsize="10,20" path="m2194,948l2204,948,2204,928,2194,928,2194,948xe" filled="true" fillcolor="#000000" stroked="false">
                <v:path arrowok="t"/>
                <v:fill type="solid"/>
              </v:shape>
            </v:group>
            <v:group style="position:absolute;left:2194;top:948;width:10;height:20" coordorigin="2194,948" coordsize="10,20">
              <v:shape style="position:absolute;left:2194;top:948;width:10;height:20" coordorigin="2194,948" coordsize="10,20" path="m2194,967l2204,967,2204,948,2194,948,2194,967xe" filled="true" fillcolor="#000000" stroked="false">
                <v:path arrowok="t"/>
                <v:fill type="solid"/>
              </v:shape>
            </v:group>
            <v:group style="position:absolute;left:2194;top:967;width:10;height:20" coordorigin="2194,967" coordsize="10,20">
              <v:shape style="position:absolute;left:2194;top:967;width:10;height:20" coordorigin="2194,967" coordsize="10,20" path="m2194,986l2204,986,2204,967,2194,967,2194,986xe" filled="true" fillcolor="#000000" stroked="false">
                <v:path arrowok="t"/>
                <v:fill type="solid"/>
              </v:shape>
            </v:group>
            <v:group style="position:absolute;left:2194;top:986;width:10;height:20" coordorigin="2194,986" coordsize="10,20">
              <v:shape style="position:absolute;left:2194;top:986;width:10;height:20" coordorigin="2194,986" coordsize="10,20" path="m2194,1005l2204,1005,2204,986,2194,986,2194,1005xe" filled="true" fillcolor="#000000" stroked="false">
                <v:path arrowok="t"/>
                <v:fill type="solid"/>
              </v:shape>
            </v:group>
            <v:group style="position:absolute;left:2194;top:1005;width:10;height:20" coordorigin="2194,1005" coordsize="10,20">
              <v:shape style="position:absolute;left:2194;top:1005;width:10;height:20" coordorigin="2194,1005" coordsize="10,20" path="m2194,1024l2204,1024,2204,1005,2194,1005,2194,1024xe" filled="true" fillcolor="#000000" stroked="false">
                <v:path arrowok="t"/>
                <v:fill type="solid"/>
              </v:shape>
            </v:group>
            <v:group style="position:absolute;left:2194;top:1024;width:10;height:20" coordorigin="2194,1024" coordsize="10,20">
              <v:shape style="position:absolute;left:2194;top:1024;width:10;height:20" coordorigin="2194,1024" coordsize="10,20" path="m2194,1044l2204,1044,2204,1024,2194,1024,2194,1044xe" filled="true" fillcolor="#000000" stroked="false">
                <v:path arrowok="t"/>
                <v:fill type="solid"/>
              </v:shape>
            </v:group>
            <v:group style="position:absolute;left:2194;top:1044;width:10;height:20" coordorigin="2194,1044" coordsize="10,20">
              <v:shape style="position:absolute;left:2194;top:1044;width:10;height:20" coordorigin="2194,1044" coordsize="10,20" path="m2194,1063l2204,1063,2204,1044,2194,1044,2194,1063xe" filled="true" fillcolor="#000000" stroked="false">
                <v:path arrowok="t"/>
                <v:fill type="solid"/>
              </v:shape>
            </v:group>
            <v:group style="position:absolute;left:2194;top:1069;width:10;height:2" coordorigin="2194,1069" coordsize="10,2">
              <v:shape style="position:absolute;left:2194;top:1069;width:10;height:2" coordorigin="2194,1069" coordsize="10,0" path="m2194,1069l2204,1069e" filled="false" stroked="true" strokeweight=".60004pt" strokecolor="#000000">
                <v:path arrowok="t"/>
              </v:shape>
            </v:group>
            <v:group style="position:absolute;left:2194;top:1080;width:10;height:2" coordorigin="2194,1080" coordsize="10,2">
              <v:shape style="position:absolute;left:2194;top:1080;width:10;height:2" coordorigin="2194,1080" coordsize="10,0" path="m2194,1080l2204,1080e" filled="false" stroked="true" strokeweight=".47998pt" strokecolor="#000000">
                <v:path arrowok="t"/>
              </v:shape>
              <v:shape style="position:absolute;left:2204;top:1075;width:4698;height:10" type="#_x0000_t75" stroked="false">
                <v:imagedata r:id="rId343" o:title=""/>
              </v:shape>
              <v:shape style="position:absolute;left:6897;top:1075;width:2273;height:10" type="#_x0000_t75" stroked="false">
                <v:imagedata r:id="rId344" o:title=""/>
              </v:shape>
              <v:shape style="position:absolute;left:9165;top:1075;width:2278;height:10" type="#_x0000_t75" stroked="false">
                <v:imagedata r:id="rId345" o:title=""/>
              </v:shape>
            </v:group>
            <v:group style="position:absolute;left:2194;top:1084;width:10;height:20" coordorigin="2194,1084" coordsize="10,20">
              <v:shape style="position:absolute;left:2194;top:1084;width:10;height:20" coordorigin="2194,1084" coordsize="10,20" path="m2194,1104l2204,1104,2204,1084,2194,1084,2194,1104xe" filled="true" fillcolor="#000000" stroked="false">
                <v:path arrowok="t"/>
                <v:fill type="solid"/>
              </v:shape>
            </v:group>
            <v:group style="position:absolute;left:2194;top:1104;width:10;height:20" coordorigin="2194,1104" coordsize="10,20">
              <v:shape style="position:absolute;left:2194;top:1104;width:10;height:20" coordorigin="2194,1104" coordsize="10,20" path="m2194,1123l2204,1123,2204,1104,2194,1104,2194,1123xe" filled="true" fillcolor="#000000" stroked="false">
                <v:path arrowok="t"/>
                <v:fill type="solid"/>
              </v:shape>
            </v:group>
            <v:group style="position:absolute;left:2194;top:1123;width:10;height:20" coordorigin="2194,1123" coordsize="10,20">
              <v:shape style="position:absolute;left:2194;top:1123;width:10;height:20" coordorigin="2194,1123" coordsize="10,20" path="m2194,1142l2204,1142,2204,1123,2194,1123,2194,1142xe" filled="true" fillcolor="#000000" stroked="false">
                <v:path arrowok="t"/>
                <v:fill type="solid"/>
              </v:shape>
            </v:group>
            <v:group style="position:absolute;left:2194;top:1142;width:10;height:20" coordorigin="2194,1142" coordsize="10,20">
              <v:shape style="position:absolute;left:2194;top:1142;width:10;height:20" coordorigin="2194,1142" coordsize="10,20" path="m2194,1161l2204,1161,2204,1142,2194,1142,2194,1161xe" filled="true" fillcolor="#000000" stroked="false">
                <v:path arrowok="t"/>
                <v:fill type="solid"/>
              </v:shape>
            </v:group>
            <v:group style="position:absolute;left:2194;top:1161;width:10;height:20" coordorigin="2194,1161" coordsize="10,20">
              <v:shape style="position:absolute;left:2194;top:1161;width:10;height:20" coordorigin="2194,1161" coordsize="10,20" path="m2194,1180l2204,1180,2204,1161,2194,1161,2194,1180xe" filled="true" fillcolor="#000000" stroked="false">
                <v:path arrowok="t"/>
                <v:fill type="solid"/>
              </v:shape>
            </v:group>
            <v:group style="position:absolute;left:2194;top:1180;width:10;height:20" coordorigin="2194,1180" coordsize="10,20">
              <v:shape style="position:absolute;left:2194;top:1180;width:10;height:20" coordorigin="2194,1180" coordsize="10,20" path="m2194,1200l2204,1200,2204,1180,2194,1180,2194,1200xe" filled="true" fillcolor="#000000" stroked="false">
                <v:path arrowok="t"/>
                <v:fill type="solid"/>
              </v:shape>
            </v:group>
            <v:group style="position:absolute;left:2194;top:1200;width:10;height:20" coordorigin="2194,1200" coordsize="10,20">
              <v:shape style="position:absolute;left:2194;top:1200;width:10;height:20" coordorigin="2194,1200" coordsize="10,20" path="m2194,1219l2204,1219,2204,1200,2194,1200,2194,1219xe" filled="true" fillcolor="#000000" stroked="false">
                <v:path arrowok="t"/>
                <v:fill type="solid"/>
              </v:shape>
            </v:group>
            <v:group style="position:absolute;left:2194;top:1219;width:10;height:20" coordorigin="2194,1219" coordsize="10,20">
              <v:shape style="position:absolute;left:2194;top:1219;width:10;height:20" coordorigin="2194,1219" coordsize="10,20" path="m2194,1238l2204,1238,2204,1219,2194,1219,2194,1238xe" filled="true" fillcolor="#000000" stroked="false">
                <v:path arrowok="t"/>
                <v:fill type="solid"/>
              </v:shape>
            </v:group>
            <v:group style="position:absolute;left:2194;top:1238;width:10;height:20" coordorigin="2194,1238" coordsize="10,20">
              <v:shape style="position:absolute;left:2194;top:1238;width:10;height:20" coordorigin="2194,1238" coordsize="10,20" path="m2194,1257l2204,1257,2204,1238,2194,1238,2194,1257xe" filled="true" fillcolor="#000000" stroked="false">
                <v:path arrowok="t"/>
                <v:fill type="solid"/>
              </v:shape>
            </v:group>
            <v:group style="position:absolute;left:2194;top:1257;width:10;height:20" coordorigin="2194,1257" coordsize="10,20">
              <v:shape style="position:absolute;left:2194;top:1257;width:10;height:20" coordorigin="2194,1257" coordsize="10,20" path="m2194,1276l2204,1276,2204,1257,2194,1257,2194,1276xe" filled="true" fillcolor="#000000" stroked="false">
                <v:path arrowok="t"/>
                <v:fill type="solid"/>
              </v:shape>
            </v:group>
            <v:group style="position:absolute;left:2194;top:1276;width:10;height:20" coordorigin="2194,1276" coordsize="10,20">
              <v:shape style="position:absolute;left:2194;top:1276;width:10;height:20" coordorigin="2194,1276" coordsize="10,20" path="m2194,1296l2204,1296,2204,1276,2194,1276,2194,1296xe" filled="true" fillcolor="#000000" stroked="false">
                <v:path arrowok="t"/>
                <v:fill type="solid"/>
              </v:shape>
            </v:group>
            <v:group style="position:absolute;left:2194;top:1296;width:10;height:20" coordorigin="2194,1296" coordsize="10,20">
              <v:shape style="position:absolute;left:2194;top:1296;width:10;height:20" coordorigin="2194,1296" coordsize="10,20" path="m2194,1315l2204,1315,2204,1296,2194,1296,2194,1315xe" filled="true" fillcolor="#000000" stroked="false">
                <v:path arrowok="t"/>
                <v:fill type="solid"/>
              </v:shape>
            </v:group>
            <w10:wrap type="none"/>
          </v:group>
        </w:pict>
      </w:r>
      <w:r>
        <w:rPr/>
        <w:pict>
          <v:shape style="position:absolute;margin-left:345.070007pt;margin-top:37.655636pt;width:.48001pt;height:.12pt;mso-position-horizontal-relative:page;mso-position-vertical-relative:paragraph;z-index:8032" type="#_x0000_t75" stroked="false">
            <v:imagedata r:id="rId325" o:title=""/>
          </v:shape>
        </w:pict>
      </w:r>
      <w:r>
        <w:rPr/>
        <w:pict>
          <v:group style="position:absolute;margin-left:109.219994pt;margin-top:65.73568pt;width:462.95pt;height:5.2pt;mso-position-horizontal-relative:page;mso-position-vertical-relative:paragraph;z-index:-1049248" coordorigin="2184,1315" coordsize="9259,104">
            <v:shape style="position:absolute;left:2184;top:1315;width:1712;height:103" type="#_x0000_t75" stroked="false">
              <v:imagedata r:id="rId346" o:title=""/>
            </v:shape>
            <v:shape style="position:absolute;left:3891;top:1408;width:742;height:10" type="#_x0000_t75" stroked="false">
              <v:imagedata r:id="rId347" o:title=""/>
            </v:shape>
            <v:shape style="position:absolute;left:4628;top:1408;width:1536;height:10" type="#_x0000_t75" stroked="false">
              <v:imagedata r:id="rId348" o:title=""/>
            </v:shape>
            <v:shape style="position:absolute;left:6159;top:1408;width:742;height:10" type="#_x0000_t75" stroked="false">
              <v:imagedata r:id="rId347" o:title=""/>
            </v:shape>
            <v:shape style="position:absolute;left:6897;top:1408;width:2273;height:10" type="#_x0000_t75" stroked="false">
              <v:imagedata r:id="rId349" o:title=""/>
            </v:shape>
            <v:shape style="position:absolute;left:9165;top:1408;width:1536;height:10" type="#_x0000_t75" stroked="false">
              <v:imagedata r:id="rId348" o:title=""/>
            </v:shape>
            <v:shape style="position:absolute;left:10696;top:1408;width:747;height:10" type="#_x0000_t75" stroked="false">
              <v:imagedata r:id="rId336" o:title=""/>
            </v:shape>
            <w10:wrap type="none"/>
          </v:group>
        </w:pict>
      </w:r>
      <w:r>
        <w:rPr/>
        <w:pict>
          <v:group style="position:absolute;margin-left:22.32pt;margin-top:99.095657pt;width:549.85pt;height:.5pt;mso-position-horizontal-relative:page;mso-position-vertical-relative:paragraph;z-index:-1049224" coordorigin="446,1982" coordsize="10997,10">
            <v:shape style="position:absolute;left:446;top:1982;width:3450;height:10" type="#_x0000_t75" stroked="false">
              <v:imagedata r:id="rId350" o:title=""/>
            </v:shape>
            <v:shape style="position:absolute;left:3891;top:1982;width:742;height:10" type="#_x0000_t75" stroked="false">
              <v:imagedata r:id="rId347" o:title=""/>
            </v:shape>
            <v:shape style="position:absolute;left:4628;top:1982;width:1536;height:10" type="#_x0000_t75" stroked="false">
              <v:imagedata r:id="rId348" o:title=""/>
            </v:shape>
            <v:shape style="position:absolute;left:6159;top:1982;width:742;height:10" type="#_x0000_t75" stroked="false">
              <v:imagedata r:id="rId347" o:title=""/>
            </v:shape>
            <v:shape style="position:absolute;left:6897;top:1982;width:2273;height:10" type="#_x0000_t75" stroked="false">
              <v:imagedata r:id="rId349" o:title=""/>
            </v:shape>
            <v:shape style="position:absolute;left:9165;top:1982;width:1536;height:10" type="#_x0000_t75" stroked="false">
              <v:imagedata r:id="rId348" o:title=""/>
            </v:shape>
            <v:shape style="position:absolute;left:10696;top:1982;width:747;height:10" type="#_x0000_t75" stroked="false">
              <v:imagedata r:id="rId336" o:title=""/>
            </v:shape>
            <w10:wrap type="none"/>
          </v:group>
        </w:pict>
      </w:r>
      <w:r>
        <w:rPr/>
        <w:t>（</w:t>
      </w:r>
      <w:r>
        <w:rPr>
          <w:rFonts w:ascii="Times New Roman" w:hAnsi="Times New Roman" w:cs="Times New Roman" w:eastAsia="Times New Roman" w:hint="default"/>
        </w:rPr>
        <w:t>1</w:t>
      </w:r>
      <w:r>
        <w:rPr/>
        <w:t>）</w:t>
      </w:r>
      <w:r>
        <w:rPr>
          <w:spacing w:val="-79"/>
        </w:rPr>
        <w:t> </w:t>
      </w:r>
      <w:r>
        <w:rPr/>
        <w:t>应收账款按种类披露：</w:t>
      </w:r>
    </w:p>
    <w:p>
      <w:pPr>
        <w:spacing w:line="240" w:lineRule="auto" w:before="13"/>
        <w:rPr>
          <w:rFonts w:ascii="宋体" w:hAnsi="宋体" w:cs="宋体" w:eastAsia="宋体" w:hint="default"/>
          <w:sz w:val="29"/>
          <w:szCs w:val="29"/>
        </w:rPr>
      </w:pPr>
    </w:p>
    <w:tbl>
      <w:tblPr>
        <w:tblW w:w="0" w:type="auto"/>
        <w:jc w:val="left"/>
        <w:tblInd w:w="111" w:type="dxa"/>
        <w:tblLayout w:type="fixed"/>
        <w:tblCellMar>
          <w:top w:w="0" w:type="dxa"/>
          <w:left w:w="0" w:type="dxa"/>
          <w:bottom w:w="0" w:type="dxa"/>
          <w:right w:w="0" w:type="dxa"/>
        </w:tblCellMar>
        <w:tblLook w:val="01E0"/>
      </w:tblPr>
      <w:tblGrid>
        <w:gridCol w:w="1767"/>
        <w:gridCol w:w="1702"/>
        <w:gridCol w:w="737"/>
        <w:gridCol w:w="1558"/>
        <w:gridCol w:w="711"/>
        <w:gridCol w:w="1558"/>
        <w:gridCol w:w="711"/>
        <w:gridCol w:w="1531"/>
        <w:gridCol w:w="737"/>
      </w:tblGrid>
      <w:tr>
        <w:trPr>
          <w:trHeight w:val="336" w:hRule="exact"/>
        </w:trPr>
        <w:tc>
          <w:tcPr>
            <w:tcW w:w="5763"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16"/>
              <w:ind w:left="3802"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711"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tc>
        <w:tc>
          <w:tcPr>
            <w:tcW w:w="1558"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4"/>
                <w:szCs w:val="24"/>
              </w:rPr>
            </w:pPr>
          </w:p>
        </w:tc>
        <w:tc>
          <w:tcPr>
            <w:tcW w:w="224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6"/>
              <w:ind w:left="394"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737" w:type="dxa"/>
            <w:tcBorders>
              <w:top w:val="single" w:sz="12" w:space="0" w:color="000000"/>
              <w:left w:val="nil" w:sz="6" w:space="0" w:color="auto"/>
              <w:bottom w:val="nil" w:sz="6" w:space="0" w:color="auto"/>
              <w:right w:val="nil" w:sz="6" w:space="0" w:color="auto"/>
            </w:tcBorders>
          </w:tcPr>
          <w:p>
            <w:pPr/>
          </w:p>
        </w:tc>
      </w:tr>
      <w:tr>
        <w:trPr>
          <w:trHeight w:val="423" w:hRule="exact"/>
        </w:trPr>
        <w:tc>
          <w:tcPr>
            <w:tcW w:w="1767" w:type="dxa"/>
            <w:tcBorders>
              <w:top w:val="nil" w:sz="6" w:space="0" w:color="auto"/>
              <w:left w:val="nil" w:sz="6" w:space="0" w:color="auto"/>
              <w:bottom w:val="nil" w:sz="6" w:space="0" w:color="auto"/>
              <w:right w:val="single" w:sz="4" w:space="0" w:color="000000"/>
            </w:tcBorders>
          </w:tcPr>
          <w:p>
            <w:pPr>
              <w:pStyle w:val="TableParagraph"/>
              <w:tabs>
                <w:tab w:pos="912" w:val="left" w:leader="none"/>
              </w:tabs>
              <w:spacing w:line="240" w:lineRule="auto" w:before="148"/>
              <w:ind w:left="19" w:right="0"/>
              <w:jc w:val="center"/>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791"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707" w:right="-5"/>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left="707" w:right="-5"/>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
        </w:tc>
        <w:tc>
          <w:tcPr>
            <w:tcW w:w="226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28"/>
              <w:ind w:left="707"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526" w:hRule="exact"/>
        </w:trPr>
        <w:tc>
          <w:tcPr>
            <w:tcW w:w="17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nil" w:sz="6" w:space="0" w:color="auto"/>
            </w:tcBorders>
          </w:tcPr>
          <w:p>
            <w:pPr>
              <w:pStyle w:val="TableParagraph"/>
              <w:spacing w:line="211" w:lineRule="exact"/>
              <w:ind w:left="189"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29"/>
              <w:ind w:left="189"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832" w:hRule="exact"/>
        </w:trPr>
        <w:tc>
          <w:tcPr>
            <w:tcW w:w="1767" w:type="dxa"/>
            <w:tcBorders>
              <w:top w:val="nil" w:sz="6" w:space="0" w:color="auto"/>
              <w:left w:val="nil" w:sz="6" w:space="0" w:color="auto"/>
              <w:bottom w:val="nil" w:sz="6" w:space="0" w:color="auto"/>
              <w:right w:val="single" w:sz="4" w:space="0" w:color="000000"/>
            </w:tcBorders>
          </w:tcPr>
          <w:p>
            <w:pPr>
              <w:pStyle w:val="TableParagraph"/>
              <w:spacing w:line="272" w:lineRule="exact" w:before="12"/>
              <w:ind w:left="122" w:right="163"/>
              <w:jc w:val="left"/>
              <w:rPr>
                <w:rFonts w:ascii="宋体" w:hAnsi="宋体" w:cs="宋体" w:eastAsia="宋体" w:hint="default"/>
                <w:sz w:val="21"/>
                <w:szCs w:val="21"/>
              </w:rPr>
            </w:pPr>
            <w:r>
              <w:rPr>
                <w:rFonts w:ascii="宋体" w:hAnsi="宋体" w:cs="宋体" w:eastAsia="宋体" w:hint="default"/>
                <w:sz w:val="21"/>
                <w:szCs w:val="21"/>
              </w:rPr>
              <w:t>单项金额重大并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单项计提坏账准</w:t>
            </w:r>
          </w:p>
          <w:p>
            <w:pPr>
              <w:pStyle w:val="TableParagraph"/>
              <w:spacing w:line="249" w:lineRule="exact"/>
              <w:ind w:left="122" w:right="0"/>
              <w:jc w:val="left"/>
              <w:rPr>
                <w:rFonts w:ascii="宋体" w:hAnsi="宋体" w:cs="宋体" w:eastAsia="宋体" w:hint="default"/>
                <w:sz w:val="21"/>
                <w:szCs w:val="21"/>
              </w:rPr>
            </w:pPr>
            <w:r>
              <w:rPr>
                <w:rFonts w:ascii="宋体" w:hAnsi="宋体" w:cs="宋体" w:eastAsia="宋体" w:hint="default"/>
                <w:sz w:val="21"/>
                <w:szCs w:val="21"/>
              </w:rPr>
              <w:t>备的应收账款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89" w:right="0"/>
              <w:jc w:val="left"/>
              <w:rPr>
                <w:rFonts w:ascii="Times New Roman" w:hAnsi="Times New Roman" w:cs="Times New Roman" w:eastAsia="Times New Roman" w:hint="default"/>
                <w:sz w:val="21"/>
                <w:szCs w:val="21"/>
              </w:rPr>
            </w:pPr>
            <w:r>
              <w:rPr>
                <w:rFonts w:ascii="Times New Roman"/>
                <w:sz w:val="21"/>
              </w:rPr>
              <w:t>406,326,699.63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22"/>
              <w:jc w:val="right"/>
              <w:rPr>
                <w:rFonts w:ascii="Times New Roman" w:hAnsi="Times New Roman" w:cs="Times New Roman" w:eastAsia="Times New Roman" w:hint="default"/>
                <w:sz w:val="21"/>
                <w:szCs w:val="21"/>
              </w:rPr>
            </w:pPr>
            <w:r>
              <w:rPr>
                <w:rFonts w:ascii="Times New Roman"/>
                <w:sz w:val="21"/>
              </w:rPr>
              <w:t>29.98</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08" w:right="0"/>
              <w:jc w:val="left"/>
              <w:rPr>
                <w:rFonts w:ascii="Times New Roman" w:hAnsi="Times New Roman" w:cs="Times New Roman" w:eastAsia="Times New Roman" w:hint="default"/>
                <w:sz w:val="21"/>
                <w:szCs w:val="21"/>
              </w:rPr>
            </w:pPr>
            <w:r>
              <w:rPr>
                <w:rFonts w:ascii="Times New Roman"/>
                <w:sz w:val="21"/>
              </w:rPr>
              <w:t>4,063,267.00</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29" w:right="0"/>
              <w:jc w:val="center"/>
              <w:rPr>
                <w:rFonts w:ascii="Times New Roman" w:hAnsi="Times New Roman" w:cs="Times New Roman" w:eastAsia="Times New Roman" w:hint="default"/>
                <w:sz w:val="21"/>
                <w:szCs w:val="21"/>
              </w:rPr>
            </w:pPr>
            <w:r>
              <w:rPr>
                <w:rFonts w:ascii="Times New Roman"/>
                <w:sz w:val="21"/>
              </w:rPr>
              <w:t>1.00</w:t>
            </w:r>
          </w:p>
        </w:tc>
        <w:tc>
          <w:tcPr>
            <w:tcW w:w="1558"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1011"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按组合计提坏账准备的应收账款</w:t>
            </w:r>
          </w:p>
        </w:tc>
      </w:tr>
      <w:tr>
        <w:trPr>
          <w:trHeight w:val="836" w:hRule="exact"/>
        </w:trPr>
        <w:tc>
          <w:tcPr>
            <w:tcW w:w="1767" w:type="dxa"/>
            <w:tcBorders>
              <w:top w:val="nil" w:sz="6" w:space="0" w:color="auto"/>
              <w:left w:val="nil" w:sz="6" w:space="0" w:color="auto"/>
              <w:bottom w:val="nil" w:sz="6" w:space="0" w:color="auto"/>
              <w:right w:val="single" w:sz="4" w:space="0" w:color="000000"/>
            </w:tcBorders>
          </w:tcPr>
          <w:p>
            <w:pPr>
              <w:pStyle w:val="TableParagraph"/>
              <w:spacing w:line="237" w:lineRule="auto" w:before="18"/>
              <w:ind w:left="122" w:right="163"/>
              <w:jc w:val="both"/>
              <w:rPr>
                <w:rFonts w:ascii="宋体" w:hAnsi="宋体" w:cs="宋体" w:eastAsia="宋体" w:hint="default"/>
                <w:sz w:val="21"/>
                <w:szCs w:val="21"/>
              </w:rPr>
            </w:pPr>
            <w:r>
              <w:rPr>
                <w:rFonts w:ascii="宋体" w:hAnsi="宋体" w:cs="宋体" w:eastAsia="宋体" w:hint="default"/>
                <w:sz w:val="21"/>
                <w:szCs w:val="21"/>
              </w:rPr>
              <w:t>按账龄分析法计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提坏账准备的应</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收账款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21"/>
                <w:szCs w:val="21"/>
              </w:rPr>
            </w:pPr>
            <w:r>
              <w:rPr>
                <w:rFonts w:ascii="Times New Roman"/>
                <w:sz w:val="21"/>
              </w:rPr>
              <w:t>944,430,166.58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22"/>
              <w:jc w:val="right"/>
              <w:rPr>
                <w:rFonts w:ascii="Times New Roman" w:hAnsi="Times New Roman" w:cs="Times New Roman" w:eastAsia="Times New Roman" w:hint="default"/>
                <w:sz w:val="21"/>
                <w:szCs w:val="21"/>
              </w:rPr>
            </w:pPr>
            <w:r>
              <w:rPr>
                <w:rFonts w:ascii="Times New Roman"/>
                <w:sz w:val="21"/>
              </w:rPr>
              <w:t>69.67</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5" w:right="0"/>
              <w:jc w:val="left"/>
              <w:rPr>
                <w:rFonts w:ascii="Times New Roman" w:hAnsi="Times New Roman" w:cs="Times New Roman" w:eastAsia="Times New Roman" w:hint="default"/>
                <w:sz w:val="21"/>
                <w:szCs w:val="21"/>
              </w:rPr>
            </w:pPr>
            <w:r>
              <w:rPr>
                <w:rFonts w:ascii="Times New Roman"/>
                <w:sz w:val="21"/>
              </w:rPr>
              <w:t>11,256,372.41</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 w:right="0"/>
              <w:jc w:val="center"/>
              <w:rPr>
                <w:rFonts w:ascii="Times New Roman" w:hAnsi="Times New Roman" w:cs="Times New Roman" w:eastAsia="Times New Roman" w:hint="default"/>
                <w:sz w:val="21"/>
                <w:szCs w:val="21"/>
              </w:rPr>
            </w:pPr>
            <w:r>
              <w:rPr>
                <w:rFonts w:ascii="Times New Roman"/>
                <w:sz w:val="21"/>
              </w:rPr>
              <w:t>1.19</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21"/>
                <w:szCs w:val="21"/>
              </w:rPr>
            </w:pPr>
            <w:r>
              <w:rPr>
                <w:rFonts w:ascii="Times New Roman"/>
                <w:sz w:val="21"/>
              </w:rPr>
              <w:t>799,637,516.12</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8" w:right="0"/>
              <w:jc w:val="center"/>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9,478,868.90</w:t>
            </w:r>
          </w:p>
        </w:tc>
        <w:tc>
          <w:tcPr>
            <w:tcW w:w="737"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6" w:right="0"/>
              <w:jc w:val="center"/>
              <w:rPr>
                <w:rFonts w:ascii="Times New Roman" w:hAnsi="Times New Roman" w:cs="Times New Roman" w:eastAsia="Times New Roman" w:hint="default"/>
                <w:sz w:val="21"/>
                <w:szCs w:val="21"/>
              </w:rPr>
            </w:pPr>
            <w:r>
              <w:rPr>
                <w:rFonts w:ascii="Times New Roman"/>
                <w:sz w:val="21"/>
              </w:rPr>
              <w:t>1.19</w:t>
            </w:r>
          </w:p>
        </w:tc>
      </w:tr>
      <w:tr>
        <w:trPr>
          <w:trHeight w:val="40" w:hRule="exact"/>
        </w:trPr>
        <w:tc>
          <w:tcPr>
            <w:tcW w:w="17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1190" w:hRule="exact"/>
        </w:trPr>
        <w:tc>
          <w:tcPr>
            <w:tcW w:w="1767" w:type="dxa"/>
            <w:tcBorders>
              <w:top w:val="nil" w:sz="6" w:space="0" w:color="auto"/>
              <w:left w:val="nil" w:sz="6" w:space="0" w:color="auto"/>
              <w:bottom w:val="nil" w:sz="6" w:space="0" w:color="auto"/>
              <w:right w:val="single" w:sz="4" w:space="0" w:color="000000"/>
            </w:tcBorders>
          </w:tcPr>
          <w:p>
            <w:pPr>
              <w:pStyle w:val="TableParagraph"/>
              <w:spacing w:line="237" w:lineRule="auto" w:before="18"/>
              <w:ind w:left="122" w:right="163"/>
              <w:jc w:val="both"/>
              <w:rPr>
                <w:rFonts w:ascii="宋体" w:hAnsi="宋体" w:cs="宋体" w:eastAsia="宋体" w:hint="default"/>
                <w:sz w:val="21"/>
                <w:szCs w:val="21"/>
              </w:rPr>
            </w:pPr>
            <w:r>
              <w:rPr>
                <w:rFonts w:ascii="宋体" w:hAnsi="宋体" w:cs="宋体" w:eastAsia="宋体" w:hint="default"/>
                <w:sz w:val="21"/>
                <w:szCs w:val="21"/>
              </w:rPr>
              <w:t>单项金额虽不重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大但单项计提坏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账准备的应收账</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95" w:right="0"/>
              <w:jc w:val="left"/>
              <w:rPr>
                <w:rFonts w:ascii="Times New Roman" w:hAnsi="Times New Roman" w:cs="Times New Roman" w:eastAsia="Times New Roman" w:hint="default"/>
                <w:sz w:val="21"/>
                <w:szCs w:val="21"/>
              </w:rPr>
            </w:pPr>
            <w:r>
              <w:rPr>
                <w:rFonts w:ascii="Times New Roman"/>
                <w:sz w:val="21"/>
              </w:rPr>
              <w:t>4,761,672.56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75"/>
              <w:jc w:val="right"/>
              <w:rPr>
                <w:rFonts w:ascii="Times New Roman" w:hAnsi="Times New Roman" w:cs="Times New Roman" w:eastAsia="Times New Roman" w:hint="default"/>
                <w:sz w:val="21"/>
                <w:szCs w:val="21"/>
              </w:rPr>
            </w:pPr>
            <w:r>
              <w:rPr>
                <w:rFonts w:ascii="Times New Roman"/>
                <w:sz w:val="21"/>
              </w:rPr>
              <w:t>0.35</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08" w:right="0"/>
              <w:jc w:val="left"/>
              <w:rPr>
                <w:rFonts w:ascii="Times New Roman" w:hAnsi="Times New Roman" w:cs="Times New Roman" w:eastAsia="Times New Roman" w:hint="default"/>
                <w:sz w:val="21"/>
                <w:szCs w:val="21"/>
              </w:rPr>
            </w:pPr>
            <w:r>
              <w:rPr>
                <w:rFonts w:ascii="Times New Roman"/>
                <w:sz w:val="21"/>
              </w:rPr>
              <w:t>1,428,501.77</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9" w:right="0"/>
              <w:jc w:val="center"/>
              <w:rPr>
                <w:rFonts w:ascii="Times New Roman" w:hAnsi="Times New Roman" w:cs="Times New Roman" w:eastAsia="Times New Roman" w:hint="default"/>
                <w:sz w:val="21"/>
                <w:szCs w:val="21"/>
              </w:rPr>
            </w:pPr>
            <w:r>
              <w:rPr>
                <w:rFonts w:ascii="Times New Roman"/>
                <w:sz w:val="21"/>
              </w:rPr>
              <w:t>30.00</w:t>
            </w:r>
          </w:p>
        </w:tc>
        <w:tc>
          <w:tcPr>
            <w:tcW w:w="1558"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536" w:hRule="exact"/>
        </w:trPr>
        <w:tc>
          <w:tcPr>
            <w:tcW w:w="1767" w:type="dxa"/>
            <w:tcBorders>
              <w:top w:val="nil" w:sz="6" w:space="0" w:color="auto"/>
              <w:left w:val="nil" w:sz="6" w:space="0" w:color="auto"/>
              <w:bottom w:val="single" w:sz="12" w:space="0" w:color="000000"/>
              <w:right w:val="single" w:sz="4" w:space="0" w:color="000000"/>
            </w:tcBorders>
          </w:tcPr>
          <w:p>
            <w:pPr>
              <w:pStyle w:val="TableParagraph"/>
              <w:spacing w:line="240" w:lineRule="auto" w:before="96"/>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110" w:right="0"/>
              <w:jc w:val="left"/>
              <w:rPr>
                <w:rFonts w:ascii="Times New Roman" w:hAnsi="Times New Roman" w:cs="Times New Roman" w:eastAsia="Times New Roman" w:hint="default"/>
                <w:sz w:val="21"/>
                <w:szCs w:val="21"/>
              </w:rPr>
            </w:pPr>
            <w:r>
              <w:rPr>
                <w:rFonts w:ascii="Times New Roman"/>
                <w:sz w:val="21"/>
              </w:rPr>
              <w:t>1,355,518,538.77</w:t>
            </w:r>
          </w:p>
        </w:tc>
        <w:tc>
          <w:tcPr>
            <w:tcW w:w="7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206" w:right="0"/>
              <w:jc w:val="left"/>
              <w:rPr>
                <w:rFonts w:ascii="Times New Roman" w:hAnsi="Times New Roman" w:cs="Times New Roman" w:eastAsia="Times New Roman" w:hint="default"/>
                <w:sz w:val="21"/>
                <w:szCs w:val="21"/>
              </w:rPr>
            </w:pPr>
            <w:r>
              <w:rPr>
                <w:rFonts w:ascii="Times New Roman"/>
                <w:sz w:val="21"/>
              </w:rPr>
              <w:t>100</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155" w:right="0"/>
              <w:jc w:val="left"/>
              <w:rPr>
                <w:rFonts w:ascii="Times New Roman" w:hAnsi="Times New Roman" w:cs="Times New Roman" w:eastAsia="Times New Roman" w:hint="default"/>
                <w:sz w:val="21"/>
                <w:szCs w:val="21"/>
              </w:rPr>
            </w:pPr>
            <w:r>
              <w:rPr>
                <w:rFonts w:ascii="Times New Roman"/>
                <w:sz w:val="21"/>
              </w:rPr>
              <w:t>16,748,141.18</w:t>
            </w: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29" w:right="0"/>
              <w:jc w:val="center"/>
              <w:rPr>
                <w:rFonts w:ascii="Times New Roman" w:hAnsi="Times New Roman" w:cs="Times New Roman" w:eastAsia="Times New Roman" w:hint="default"/>
                <w:sz w:val="21"/>
                <w:szCs w:val="21"/>
              </w:rPr>
            </w:pPr>
            <w:r>
              <w:rPr>
                <w:rFonts w:ascii="Times New Roman"/>
                <w:sz w:val="21"/>
              </w:rPr>
              <w:t>1.24</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103" w:right="0"/>
              <w:jc w:val="left"/>
              <w:rPr>
                <w:rFonts w:ascii="Times New Roman" w:hAnsi="Times New Roman" w:cs="Times New Roman" w:eastAsia="Times New Roman" w:hint="default"/>
                <w:sz w:val="21"/>
                <w:szCs w:val="21"/>
              </w:rPr>
            </w:pPr>
            <w:r>
              <w:rPr>
                <w:rFonts w:ascii="Times New Roman"/>
                <w:sz w:val="21"/>
              </w:rPr>
              <w:t>799,637,516.12</w:t>
            </w: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28" w:right="0"/>
              <w:jc w:val="center"/>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left="4" w:right="0"/>
              <w:jc w:val="center"/>
              <w:rPr>
                <w:rFonts w:ascii="Times New Roman" w:hAnsi="Times New Roman" w:cs="Times New Roman" w:eastAsia="Times New Roman" w:hint="default"/>
                <w:sz w:val="21"/>
                <w:szCs w:val="21"/>
              </w:rPr>
            </w:pPr>
            <w:r>
              <w:rPr>
                <w:rFonts w:ascii="Times New Roman"/>
                <w:sz w:val="21"/>
              </w:rPr>
              <w:t>9,478,868.90</w:t>
            </w:r>
          </w:p>
        </w:tc>
        <w:tc>
          <w:tcPr>
            <w:tcW w:w="737"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34"/>
              <w:jc w:val="center"/>
              <w:rPr>
                <w:rFonts w:ascii="Times New Roman" w:hAnsi="Times New Roman" w:cs="Times New Roman" w:eastAsia="Times New Roman" w:hint="default"/>
                <w:sz w:val="21"/>
                <w:szCs w:val="21"/>
              </w:rPr>
            </w:pPr>
            <w:r>
              <w:rPr>
                <w:rFonts w:ascii="Times New Roman"/>
                <w:sz w:val="21"/>
              </w:rPr>
              <w:t>1.19</w:t>
            </w:r>
          </w:p>
        </w:tc>
      </w:tr>
    </w:tbl>
    <w:p>
      <w:pPr>
        <w:pStyle w:val="BodyText"/>
        <w:spacing w:line="240" w:lineRule="auto" w:before="53"/>
        <w:ind w:left="613" w:right="621"/>
        <w:jc w:val="left"/>
      </w:pPr>
      <w:r>
        <w:rPr/>
        <w:pict>
          <v:group style="position:absolute;margin-left:22.32pt;margin-top:-92.434357pt;width:550.7pt;height:5.4pt;mso-position-horizontal-relative:page;mso-position-vertical-relative:paragraph;z-index:-1049152" coordorigin="446,-1849" coordsize="11014,108">
            <v:shape style="position:absolute;left:446;top:-1849;width:1767;height:108" type="#_x0000_t75" stroked="false">
              <v:imagedata r:id="rId332" o:title=""/>
            </v:shape>
            <v:shape style="position:absolute;left:2189;top:-1753;width:1717;height:12" type="#_x0000_t75" stroked="false">
              <v:imagedata r:id="rId230" o:title=""/>
            </v:shape>
            <v:shape style="position:absolute;left:3891;top:-1753;width:751;height:12" type="#_x0000_t75" stroked="false">
              <v:imagedata r:id="rId351" o:title=""/>
            </v:shape>
            <v:shape style="position:absolute;left:4628;top:-1753;width:1546;height:12" type="#_x0000_t75" stroked="false">
              <v:imagedata r:id="rId334" o:title=""/>
            </v:shape>
            <v:shape style="position:absolute;left:6159;top:-1753;width:752;height:12" type="#_x0000_t75" stroked="false">
              <v:imagedata r:id="rId352" o:title=""/>
            </v:shape>
            <v:shape style="position:absolute;left:6897;top:-1753;width:1546;height:12" type="#_x0000_t75" stroked="false">
              <v:imagedata r:id="rId334" o:title=""/>
            </v:shape>
            <v:shape style="position:absolute;left:8428;top:-1753;width:752;height:12" type="#_x0000_t75" stroked="false">
              <v:imagedata r:id="rId352" o:title=""/>
            </v:shape>
            <v:shape style="position:absolute;left:9165;top:-1753;width:1550;height:12" type="#_x0000_t75" stroked="false">
              <v:imagedata r:id="rId353" o:title=""/>
            </v:shape>
            <v:shape style="position:absolute;left:10701;top:-1750;width:759;height:10" type="#_x0000_t75" stroked="false">
              <v:imagedata r:id="rId354" o:title=""/>
            </v:shape>
            <w10:wrap type="none"/>
          </v:group>
        </w:pict>
      </w:r>
      <w:r>
        <w:rPr/>
        <w:pict>
          <v:group style="position:absolute;margin-left:22.32pt;margin-top:-30.034349pt;width:550.1pt;height:.5pt;mso-position-horizontal-relative:page;mso-position-vertical-relative:paragraph;z-index:-1049128" coordorigin="446,-601" coordsize="11002,10">
            <v:shape style="position:absolute;left:446;top:-601;width:3450;height:10" type="#_x0000_t75" stroked="false">
              <v:imagedata r:id="rId350" o:title=""/>
            </v:shape>
            <v:shape style="position:absolute;left:3891;top:-601;width:742;height:10" type="#_x0000_t75" stroked="false">
              <v:imagedata r:id="rId338" o:title=""/>
            </v:shape>
            <v:shape style="position:absolute;left:4628;top:-601;width:1536;height:10" type="#_x0000_t75" stroked="false">
              <v:imagedata r:id="rId339" o:title=""/>
            </v:shape>
            <v:shape style="position:absolute;left:6159;top:-601;width:742;height:10" type="#_x0000_t75" stroked="false">
              <v:imagedata r:id="rId338" o:title=""/>
            </v:shape>
            <v:shape style="position:absolute;left:6897;top:-601;width:2273;height:10" type="#_x0000_t75" stroked="false">
              <v:imagedata r:id="rId340" o:title=""/>
            </v:shape>
            <v:shape style="position:absolute;left:9165;top:-601;width:1541;height:10" type="#_x0000_t75" stroked="false">
              <v:imagedata r:id="rId341" o:title=""/>
            </v:shape>
            <v:shape style="position:absolute;left:10701;top:-601;width:747;height:10" type="#_x0000_t75" stroked="false">
              <v:imagedata r:id="rId355" o:title=""/>
            </v:shape>
            <w10:wrap type="none"/>
          </v:group>
        </w:pict>
      </w:r>
      <w:r>
        <w:rPr/>
        <w:pict>
          <v:shape style="position:absolute;margin-left:109.699997pt;margin-top:-1.69436pt;width:.48002pt;height:.24pt;mso-position-horizontal-relative:page;mso-position-vertical-relative:paragraph;z-index:-1049104" type="#_x0000_t75" stroked="false">
            <v:imagedata r:id="rId325" o:title=""/>
          </v:shape>
        </w:pict>
      </w:r>
      <w:r>
        <w:rPr/>
        <w:pict>
          <v:shape style="position:absolute;margin-left:194.809998pt;margin-top:-1.69436pt;width:.48002pt;height:.24pt;mso-position-horizontal-relative:page;mso-position-vertical-relative:paragraph;z-index:-1049080" type="#_x0000_t75" stroked="false">
            <v:imagedata r:id="rId325" o:title=""/>
          </v:shape>
        </w:pict>
      </w:r>
      <w:r>
        <w:rPr/>
        <w:pict>
          <v:shape style="position:absolute;margin-left:231.649994pt;margin-top:-1.69436pt;width:.48003pt;height:.24pt;mso-position-horizontal-relative:page;mso-position-vertical-relative:paragraph;z-index:-1049056" type="#_x0000_t75" stroked="false">
            <v:imagedata r:id="rId325" o:title=""/>
          </v:shape>
        </w:pict>
      </w:r>
      <w:r>
        <w:rPr/>
        <w:pict>
          <v:shape style="position:absolute;margin-left:308.209991pt;margin-top:-1.69436pt;width:.48pt;height:.24pt;mso-position-horizontal-relative:page;mso-position-vertical-relative:paragraph;z-index:-1049032" type="#_x0000_t75" stroked="false">
            <v:imagedata r:id="rId325" o:title=""/>
          </v:shape>
        </w:pict>
      </w:r>
      <w:r>
        <w:rPr/>
        <w:pict>
          <v:shape style="position:absolute;margin-left:345.070007pt;margin-top:-1.69436pt;width:.48003pt;height:.24pt;mso-position-horizontal-relative:page;mso-position-vertical-relative:paragraph;z-index:-1049008" type="#_x0000_t75" stroked="false">
            <v:imagedata r:id="rId325" o:title=""/>
          </v:shape>
        </w:pict>
      </w:r>
      <w:r>
        <w:rPr/>
        <w:pict>
          <v:shape style="position:absolute;margin-left:421.630005pt;margin-top:-1.69436pt;width:.48003pt;height:.24pt;mso-position-horizontal-relative:page;mso-position-vertical-relative:paragraph;z-index:-1048984" type="#_x0000_t75" stroked="false">
            <v:imagedata r:id="rId325" o:title=""/>
          </v:shape>
        </w:pict>
      </w:r>
      <w:r>
        <w:rPr/>
        <w:pict>
          <v:shape style="position:absolute;margin-left:458.5pt;margin-top:-1.69436pt;width:.48003pt;height:.24pt;mso-position-horizontal-relative:page;mso-position-vertical-relative:paragraph;z-index:-1048960" type="#_x0000_t75" stroked="false">
            <v:imagedata r:id="rId325" o:title=""/>
          </v:shape>
        </w:pict>
      </w:r>
      <w:r>
        <w:rPr/>
        <w:pict>
          <v:shape style="position:absolute;margin-left:535.299988pt;margin-top:-1.69436pt;width:.48pt;height:.24pt;mso-position-horizontal-relative:page;mso-position-vertical-relative:paragraph;z-index:-1048936" type="#_x0000_t75" stroked="false">
            <v:imagedata r:id="rId325" o:title=""/>
          </v:shape>
        </w:pict>
      </w:r>
      <w:r>
        <w:rPr/>
        <w:pict>
          <v:group style="position:absolute;margin-left:132.619995pt;margin-top:26.265631pt;width:431.6pt;height:16.7pt;mso-position-horizontal-relative:page;mso-position-vertical-relative:paragraph;z-index:-1048912" coordorigin="2652,525" coordsize="8632,334">
            <v:shape style="position:absolute;left:2662;top:525;width:10;height:2" type="#_x0000_t75" stroked="false">
              <v:imagedata r:id="rId356" o:title=""/>
            </v:shape>
            <v:group style="position:absolute;left:2662;top:547;width:10;height:20" coordorigin="2662,547" coordsize="10,20">
              <v:shape style="position:absolute;left:2662;top:547;width:10;height:20" coordorigin="2662,547" coordsize="10,20" path="m2662,566l2672,566,2672,547,2662,547,2662,566xe" filled="true" fillcolor="#000000" stroked="false">
                <v:path arrowok="t"/>
                <v:fill type="solid"/>
              </v:shape>
            </v:group>
            <v:group style="position:absolute;left:2662;top:566;width:10;height:20" coordorigin="2662,566" coordsize="10,20">
              <v:shape style="position:absolute;left:2662;top:566;width:10;height:20" coordorigin="2662,566" coordsize="10,20" path="m2662,585l2672,585,2672,566,2662,566,2662,585xe" filled="true" fillcolor="#000000" stroked="false">
                <v:path arrowok="t"/>
                <v:fill type="solid"/>
              </v:shape>
            </v:group>
            <v:group style="position:absolute;left:2662;top:585;width:10;height:20" coordorigin="2662,585" coordsize="10,20">
              <v:shape style="position:absolute;left:2662;top:585;width:10;height:20" coordorigin="2662,585" coordsize="10,20" path="m2662,605l2672,605,2672,585,2662,585,2662,605xe" filled="true" fillcolor="#000000" stroked="false">
                <v:path arrowok="t"/>
                <v:fill type="solid"/>
              </v:shape>
            </v:group>
            <v:group style="position:absolute;left:2662;top:605;width:10;height:20" coordorigin="2662,605" coordsize="10,20">
              <v:shape style="position:absolute;left:2662;top:605;width:10;height:20" coordorigin="2662,605" coordsize="10,20" path="m2662,624l2672,624,2672,605,2662,605,2662,624xe" filled="true" fillcolor="#000000" stroked="false">
                <v:path arrowok="t"/>
                <v:fill type="solid"/>
              </v:shape>
            </v:group>
            <v:group style="position:absolute;left:2662;top:624;width:10;height:20" coordorigin="2662,624" coordsize="10,20">
              <v:shape style="position:absolute;left:2662;top:624;width:10;height:20" coordorigin="2662,624" coordsize="10,20" path="m2662,643l2672,643,2672,624,2662,624,2662,643xe" filled="true" fillcolor="#000000" stroked="false">
                <v:path arrowok="t"/>
                <v:fill type="solid"/>
              </v:shape>
            </v:group>
            <v:group style="position:absolute;left:2662;top:643;width:10;height:20" coordorigin="2662,643" coordsize="10,20">
              <v:shape style="position:absolute;left:2662;top:643;width:10;height:20" coordorigin="2662,643" coordsize="10,20" path="m2662,662l2672,662,2672,643,2662,643,2662,662xe" filled="true" fillcolor="#000000" stroked="false">
                <v:path arrowok="t"/>
                <v:fill type="solid"/>
              </v:shape>
            </v:group>
            <v:group style="position:absolute;left:2662;top:662;width:10;height:20" coordorigin="2662,662" coordsize="10,20">
              <v:shape style="position:absolute;left:2662;top:662;width:10;height:20" coordorigin="2662,662" coordsize="10,20" path="m2662,681l2672,681,2672,662,2662,662,2662,681xe" filled="true" fillcolor="#000000" stroked="false">
                <v:path arrowok="t"/>
                <v:fill type="solid"/>
              </v:shape>
            </v:group>
            <v:group style="position:absolute;left:2662;top:681;width:10;height:20" coordorigin="2662,681" coordsize="10,20">
              <v:shape style="position:absolute;left:2662;top:681;width:10;height:20" coordorigin="2662,681" coordsize="10,20" path="m2662,701l2672,701,2672,681,2662,681,2662,701xe" filled="true" fillcolor="#000000" stroked="false">
                <v:path arrowok="t"/>
                <v:fill type="solid"/>
              </v:shape>
            </v:group>
            <v:group style="position:absolute;left:2662;top:701;width:10;height:20" coordorigin="2662,701" coordsize="10,20">
              <v:shape style="position:absolute;left:2662;top:701;width:10;height:20" coordorigin="2662,701" coordsize="10,20" path="m2662,720l2672,720,2672,701,2662,701,2662,720xe" filled="true" fillcolor="#000000" stroked="false">
                <v:path arrowok="t"/>
                <v:fill type="solid"/>
              </v:shape>
            </v:group>
            <v:group style="position:absolute;left:2662;top:720;width:10;height:20" coordorigin="2662,720" coordsize="10,20">
              <v:shape style="position:absolute;left:2662;top:720;width:10;height:20" coordorigin="2662,720" coordsize="10,20" path="m2662,739l2672,739,2672,720,2662,720,2662,739xe" filled="true" fillcolor="#000000" stroked="false">
                <v:path arrowok="t"/>
                <v:fill type="solid"/>
              </v:shape>
            </v:group>
            <v:group style="position:absolute;left:2662;top:739;width:10;height:20" coordorigin="2662,739" coordsize="10,20">
              <v:shape style="position:absolute;left:2662;top:739;width:10;height:20" coordorigin="2662,739" coordsize="10,20" path="m2662,758l2672,758,2672,739,2662,739,2662,758xe" filled="true" fillcolor="#000000" stroked="false">
                <v:path arrowok="t"/>
                <v:fill type="solid"/>
              </v:shape>
              <v:shape style="position:absolute;left:2652;top:758;width:2845;height:101" type="#_x0000_t75" stroked="false">
                <v:imagedata r:id="rId357" o:title=""/>
              </v:shape>
              <v:shape style="position:absolute;left:5492;top:849;width:4314;height:10" type="#_x0000_t75" stroked="false">
                <v:imagedata r:id="rId358" o:title=""/>
              </v:shape>
              <v:shape style="position:absolute;left:9801;top:849;width:1483;height:10" type="#_x0000_t75" stroked="false">
                <v:imagedata r:id="rId359" o:title=""/>
              </v:shape>
            </v:group>
            <w10:wrap type="none"/>
          </v:group>
        </w:pict>
      </w:r>
      <w:r>
        <w:rPr/>
        <w:pict>
          <v:shape style="position:absolute;margin-left:348.549988pt;margin-top:26.265631pt;width:.48001pt;height:.12pt;mso-position-horizontal-relative:page;mso-position-vertical-relative:paragraph;z-index:8416" type="#_x0000_t75" stroked="false">
            <v:imagedata r:id="rId356" o:title=""/>
          </v:shape>
        </w:pict>
      </w:r>
      <w:r>
        <w:rPr/>
        <w:pict>
          <v:group style="position:absolute;margin-left:132.619995pt;margin-top:54.465641pt;width:142.25pt;height:5.05pt;mso-position-horizontal-relative:page;mso-position-vertical-relative:paragraph;z-index:-1048864" coordorigin="2652,1089" coordsize="2845,101">
            <v:shape style="position:absolute;left:2652;top:1089;width:1825;height:101" type="#_x0000_t75" stroked="false">
              <v:imagedata r:id="rId360" o:title=""/>
            </v:shape>
            <v:shape style="position:absolute;left:4472;top:1181;width:1025;height:10" type="#_x0000_t75" stroked="false">
              <v:imagedata r:id="rId248" o:title=""/>
            </v:shape>
            <w10:wrap type="none"/>
          </v:group>
        </w:pict>
      </w:r>
      <w:r>
        <w:rPr/>
        <w:pict>
          <v:shape style="position:absolute;margin-left:348.309998pt;margin-top:54.465641pt;width:143.801203pt;height:5.07pt;mso-position-horizontal-relative:page;mso-position-vertical-relative:paragraph;z-index:-1048840" type="#_x0000_t75" stroked="false">
            <v:imagedata r:id="rId361" o:title=""/>
          </v:shape>
        </w:pict>
      </w:r>
      <w:r>
        <w:rPr/>
        <w:pict>
          <v:group style="position:absolute;margin-left:31.200001pt;margin-top:71.025642pt;width:533.050pt;height:5.2pt;mso-position-horizontal-relative:page;mso-position-vertical-relative:paragraph;z-index:-1048816" coordorigin="624,1421" coordsize="10661,104">
            <v:shape style="position:absolute;left:624;top:1421;width:2057;height:103" type="#_x0000_t75" stroked="false">
              <v:imagedata r:id="rId362" o:title=""/>
            </v:shape>
            <v:shape style="position:absolute;left:2657;top:1514;width:1820;height:10" type="#_x0000_t75" stroked="false">
              <v:imagedata r:id="rId363" o:title=""/>
            </v:shape>
            <v:shape style="position:absolute;left:4472;top:1514;width:1025;height:10" type="#_x0000_t75" stroked="false">
              <v:imagedata r:id="rId364" o:title=""/>
            </v:shape>
            <v:shape style="position:absolute;left:5492;top:1514;width:5792;height:10" type="#_x0000_t75" stroked="false">
              <v:imagedata r:id="rId365" o:title=""/>
            </v:shape>
            <w10:wrap type="none"/>
          </v:group>
        </w:pict>
      </w:r>
      <w:r>
        <w:rPr/>
        <w:pict>
          <v:group style="position:absolute;margin-left:31.200001pt;margin-top:87.705673pt;width:533.050pt;height:5.05pt;mso-position-horizontal-relative:page;mso-position-vertical-relative:paragraph;z-index:-1048792" coordorigin="624,1754" coordsize="10661,101">
            <v:shape style="position:absolute;left:624;top:1754;width:2057;height:101" type="#_x0000_t75" stroked="false">
              <v:imagedata r:id="rId366" o:title=""/>
            </v:shape>
            <v:shape style="position:absolute;left:2657;top:1845;width:1820;height:10" type="#_x0000_t75" stroked="false">
              <v:imagedata r:id="rId367" o:title=""/>
            </v:shape>
            <v:shape style="position:absolute;left:4472;top:1845;width:1025;height:10" type="#_x0000_t75" stroked="false">
              <v:imagedata r:id="rId248" o:title=""/>
            </v:shape>
            <v:shape style="position:absolute;left:5492;top:1845;width:5792;height:10" type="#_x0000_t75" stroked="false">
              <v:imagedata r:id="rId368" o:title=""/>
            </v:shape>
            <w10:wrap type="none"/>
          </v:group>
        </w:pict>
      </w:r>
      <w:r>
        <w:rPr/>
        <w:pict>
          <v:group style="position:absolute;margin-left:31.200001pt;margin-top:110.025612pt;width:533.050pt;height:5.3pt;mso-position-horizontal-relative:page;mso-position-vertical-relative:paragraph;z-index:-1048768" coordorigin="624,2201" coordsize="10661,106">
            <v:shape style="position:absolute;left:624;top:2201;width:2057;height:106" type="#_x0000_t75" stroked="false">
              <v:imagedata r:id="rId369" o:title=""/>
            </v:shape>
            <v:shape style="position:absolute;left:2657;top:2297;width:1820;height:10" type="#_x0000_t75" stroked="false">
              <v:imagedata r:id="rId367" o:title=""/>
            </v:shape>
            <v:shape style="position:absolute;left:4472;top:2297;width:1025;height:10" type="#_x0000_t75" stroked="false">
              <v:imagedata r:id="rId248" o:title=""/>
            </v:shape>
            <v:shape style="position:absolute;left:5492;top:2297;width:5792;height:10" type="#_x0000_t75" stroked="false">
              <v:imagedata r:id="rId368" o:title=""/>
            </v:shape>
            <w10:wrap type="none"/>
          </v:group>
        </w:pict>
      </w:r>
      <w:r>
        <w:rPr/>
        <w:t>（</w:t>
      </w:r>
      <w:r>
        <w:rPr>
          <w:rFonts w:ascii="Times New Roman" w:hAnsi="Times New Roman" w:cs="Times New Roman" w:eastAsia="Times New Roman" w:hint="default"/>
        </w:rPr>
        <w:t>2</w:t>
      </w:r>
      <w:r>
        <w:rPr/>
        <w:t>）组合中，按账龄分析法计提坏账准备的应收账款：</w:t>
      </w:r>
    </w:p>
    <w:p>
      <w:pPr>
        <w:spacing w:line="240" w:lineRule="auto" w:before="7"/>
        <w:rPr>
          <w:rFonts w:ascii="宋体" w:hAnsi="宋体" w:cs="宋体" w:eastAsia="宋体" w:hint="default"/>
          <w:sz w:val="8"/>
          <w:szCs w:val="8"/>
        </w:rPr>
      </w:pPr>
    </w:p>
    <w:tbl>
      <w:tblPr>
        <w:tblW w:w="0" w:type="auto"/>
        <w:jc w:val="left"/>
        <w:tblInd w:w="289" w:type="dxa"/>
        <w:tblLayout w:type="fixed"/>
        <w:tblCellMar>
          <w:top w:w="0" w:type="dxa"/>
          <w:left w:w="0" w:type="dxa"/>
          <w:bottom w:w="0" w:type="dxa"/>
          <w:right w:w="0" w:type="dxa"/>
        </w:tblCellMar>
        <w:tblLook w:val="01E0"/>
      </w:tblPr>
      <w:tblGrid>
        <w:gridCol w:w="2057"/>
        <w:gridCol w:w="1841"/>
        <w:gridCol w:w="994"/>
        <w:gridCol w:w="1474"/>
        <w:gridCol w:w="1814"/>
        <w:gridCol w:w="1021"/>
        <w:gridCol w:w="1474"/>
      </w:tblGrid>
      <w:tr>
        <w:trPr>
          <w:trHeight w:val="308" w:hRule="exact"/>
        </w:trPr>
        <w:tc>
          <w:tcPr>
            <w:tcW w:w="4892"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18"/>
              <w:ind w:right="362"/>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474"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tc>
        <w:tc>
          <w:tcPr>
            <w:tcW w:w="1814" w:type="dxa"/>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2"/>
                <w:szCs w:val="22"/>
              </w:rPr>
            </w:pPr>
          </w:p>
        </w:tc>
        <w:tc>
          <w:tcPr>
            <w:tcW w:w="1021" w:type="dxa"/>
            <w:tcBorders>
              <w:top w:val="single" w:sz="12" w:space="0" w:color="000000"/>
              <w:left w:val="nil" w:sz="6" w:space="0" w:color="auto"/>
              <w:bottom w:val="nil" w:sz="6" w:space="0" w:color="auto"/>
              <w:right w:val="nil" w:sz="6" w:space="0" w:color="auto"/>
            </w:tcBorders>
          </w:tcPr>
          <w:p>
            <w:pPr>
              <w:pStyle w:val="TableParagraph"/>
              <w:spacing w:line="240" w:lineRule="auto" w:before="18"/>
              <w:ind w:left="21"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474" w:type="dxa"/>
            <w:tcBorders>
              <w:top w:val="single" w:sz="12" w:space="0" w:color="000000"/>
              <w:left w:val="nil" w:sz="6" w:space="0" w:color="auto"/>
              <w:bottom w:val="nil" w:sz="6" w:space="0" w:color="auto"/>
              <w:right w:val="nil" w:sz="6" w:space="0" w:color="auto"/>
            </w:tcBorders>
          </w:tcPr>
          <w:p>
            <w:pPr/>
          </w:p>
        </w:tc>
      </w:tr>
      <w:tr>
        <w:trPr>
          <w:trHeight w:val="40" w:hRule="exact"/>
        </w:trPr>
        <w:tc>
          <w:tcPr>
            <w:tcW w:w="4892" w:type="dxa"/>
            <w:gridSpan w:val="3"/>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269" w:hRule="exact"/>
        </w:trPr>
        <w:tc>
          <w:tcPr>
            <w:tcW w:w="205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7"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0"/>
              <w:jc w:val="righ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994"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27"/>
              <w:jc w:val="righ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02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167" w:hRule="exact"/>
        </w:trPr>
        <w:tc>
          <w:tcPr>
            <w:tcW w:w="2057" w:type="dxa"/>
            <w:tcBorders>
              <w:top w:val="nil" w:sz="6" w:space="0" w:color="auto"/>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Style w:val="TableParagraph"/>
              <w:spacing w:line="188" w:lineRule="exact"/>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01" w:hRule="exact"/>
        </w:trPr>
        <w:tc>
          <w:tcPr>
            <w:tcW w:w="2057" w:type="dxa"/>
            <w:tcBorders>
              <w:top w:val="nil" w:sz="6" w:space="0" w:color="auto"/>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28"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20"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tcBorders>
              <w:top w:val="nil" w:sz="6" w:space="0" w:color="auto"/>
              <w:left w:val="single" w:sz="4" w:space="0" w:color="000000"/>
              <w:bottom w:val="nil" w:sz="6" w:space="0" w:color="auto"/>
              <w:right w:val="nil" w:sz="6" w:space="0" w:color="auto"/>
            </w:tcBorders>
          </w:tcPr>
          <w:p>
            <w:pPr/>
          </w:p>
        </w:tc>
      </w:tr>
      <w:tr>
        <w:trPr>
          <w:trHeight w:val="28" w:hRule="exact"/>
        </w:trPr>
        <w:tc>
          <w:tcPr>
            <w:tcW w:w="2057"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05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年以内</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27"/>
              <w:jc w:val="right"/>
              <w:rPr>
                <w:rFonts w:ascii="Times New Roman" w:hAnsi="Times New Roman" w:cs="Times New Roman" w:eastAsia="Times New Roman" w:hint="default"/>
                <w:sz w:val="21"/>
                <w:szCs w:val="21"/>
              </w:rPr>
            </w:pPr>
            <w:r>
              <w:rPr>
                <w:rFonts w:ascii="Times New Roman"/>
                <w:spacing w:val="-1"/>
                <w:sz w:val="21"/>
              </w:rPr>
              <w:t>942,002,966.13</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28" w:right="0"/>
              <w:jc w:val="center"/>
              <w:rPr>
                <w:rFonts w:ascii="Times New Roman" w:hAnsi="Times New Roman" w:cs="Times New Roman" w:eastAsia="Times New Roman" w:hint="default"/>
                <w:sz w:val="21"/>
                <w:szCs w:val="21"/>
              </w:rPr>
            </w:pPr>
            <w:r>
              <w:rPr>
                <w:rFonts w:ascii="Times New Roman"/>
                <w:sz w:val="21"/>
              </w:rPr>
              <w:t>99.74</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10,042,772.18</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1"/>
                <w:szCs w:val="21"/>
              </w:rPr>
            </w:pPr>
            <w:r>
              <w:rPr>
                <w:rFonts w:ascii="Times New Roman"/>
                <w:spacing w:val="-1"/>
                <w:sz w:val="21"/>
              </w:rPr>
              <w:t>799,636,646.12</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Times New Roman" w:hAnsi="Times New Roman" w:cs="Times New Roman" w:eastAsia="Times New Roman" w:hint="default"/>
                <w:sz w:val="21"/>
                <w:szCs w:val="21"/>
              </w:rPr>
            </w:pPr>
            <w:r>
              <w:rPr>
                <w:rFonts w:ascii="Times New Roman"/>
                <w:spacing w:val="-1"/>
                <w:sz w:val="21"/>
              </w:rPr>
              <w:t>9,478,433.90</w:t>
            </w:r>
          </w:p>
        </w:tc>
      </w:tr>
      <w:tr>
        <w:trPr>
          <w:trHeight w:val="28" w:hRule="exact"/>
        </w:trPr>
        <w:tc>
          <w:tcPr>
            <w:tcW w:w="2057"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5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其中：</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个月以内</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25"/>
              <w:jc w:val="right"/>
              <w:rPr>
                <w:rFonts w:ascii="Times New Roman" w:hAnsi="Times New Roman" w:cs="Times New Roman" w:eastAsia="Times New Roman" w:hint="default"/>
                <w:sz w:val="21"/>
                <w:szCs w:val="21"/>
              </w:rPr>
            </w:pPr>
            <w:r>
              <w:rPr>
                <w:rFonts w:ascii="Times New Roman"/>
                <w:spacing w:val="-1"/>
                <w:sz w:val="21"/>
              </w:rPr>
              <w:t>926,434,402.84</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28" w:right="0"/>
              <w:jc w:val="center"/>
              <w:rPr>
                <w:rFonts w:ascii="Times New Roman" w:hAnsi="Times New Roman" w:cs="Times New Roman" w:eastAsia="Times New Roman" w:hint="default"/>
                <w:sz w:val="21"/>
                <w:szCs w:val="21"/>
              </w:rPr>
            </w:pPr>
            <w:r>
              <w:rPr>
                <w:rFonts w:ascii="Times New Roman"/>
                <w:sz w:val="21"/>
              </w:rPr>
              <w:t>98.09</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21"/>
                <w:szCs w:val="21"/>
              </w:rPr>
            </w:pPr>
            <w:r>
              <w:rPr>
                <w:rFonts w:ascii="Times New Roman"/>
                <w:spacing w:val="-1"/>
                <w:sz w:val="21"/>
              </w:rPr>
              <w:t>9,264,344.03</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762,584,959.94</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69" w:right="0"/>
              <w:jc w:val="left"/>
              <w:rPr>
                <w:rFonts w:ascii="Times New Roman" w:hAnsi="Times New Roman" w:cs="Times New Roman" w:eastAsia="Times New Roman" w:hint="default"/>
                <w:sz w:val="21"/>
                <w:szCs w:val="21"/>
              </w:rPr>
            </w:pPr>
            <w:r>
              <w:rPr>
                <w:rFonts w:ascii="Times New Roman"/>
                <w:sz w:val="21"/>
              </w:rPr>
              <w:t>95.37</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3"/>
              <w:jc w:val="right"/>
              <w:rPr>
                <w:rFonts w:ascii="Times New Roman" w:hAnsi="Times New Roman" w:cs="Times New Roman" w:eastAsia="Times New Roman" w:hint="default"/>
                <w:sz w:val="21"/>
                <w:szCs w:val="21"/>
              </w:rPr>
            </w:pPr>
            <w:r>
              <w:rPr>
                <w:rFonts w:ascii="Times New Roman"/>
                <w:spacing w:val="-1"/>
                <w:sz w:val="21"/>
              </w:rPr>
              <w:t>7,625,849.60</w:t>
            </w:r>
          </w:p>
        </w:tc>
      </w:tr>
      <w:tr>
        <w:trPr>
          <w:trHeight w:val="106" w:hRule="exact"/>
        </w:trPr>
        <w:tc>
          <w:tcPr>
            <w:tcW w:w="2057"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5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25"/>
              <w:jc w:val="right"/>
              <w:rPr>
                <w:rFonts w:ascii="Times New Roman" w:hAnsi="Times New Roman" w:cs="Times New Roman" w:eastAsia="Times New Roman" w:hint="default"/>
                <w:sz w:val="21"/>
                <w:szCs w:val="21"/>
              </w:rPr>
            </w:pPr>
            <w:r>
              <w:rPr>
                <w:rFonts w:ascii="Times New Roman"/>
                <w:spacing w:val="-1"/>
                <w:sz w:val="21"/>
              </w:rPr>
              <w:t>15,568,563.29</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8" w:right="0"/>
              <w:jc w:val="center"/>
              <w:rPr>
                <w:rFonts w:ascii="Times New Roman" w:hAnsi="Times New Roman" w:cs="Times New Roman" w:eastAsia="Times New Roman" w:hint="default"/>
                <w:sz w:val="21"/>
                <w:szCs w:val="21"/>
              </w:rPr>
            </w:pPr>
            <w:r>
              <w:rPr>
                <w:rFonts w:ascii="Times New Roman"/>
                <w:sz w:val="21"/>
              </w:rPr>
              <w:t>1.65</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778,428.15</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21"/>
                <w:szCs w:val="21"/>
              </w:rPr>
            </w:pPr>
            <w:r>
              <w:rPr>
                <w:rFonts w:ascii="Times New Roman"/>
                <w:spacing w:val="-1"/>
                <w:sz w:val="21"/>
              </w:rPr>
              <w:t>37,051,686.18</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322" w:right="0"/>
              <w:jc w:val="left"/>
              <w:rPr>
                <w:rFonts w:ascii="Times New Roman" w:hAnsi="Times New Roman" w:cs="Times New Roman" w:eastAsia="Times New Roman" w:hint="default"/>
                <w:sz w:val="21"/>
                <w:szCs w:val="21"/>
              </w:rPr>
            </w:pPr>
            <w:r>
              <w:rPr>
                <w:rFonts w:ascii="Times New Roman"/>
                <w:sz w:val="21"/>
              </w:rPr>
              <w:t>4.63</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21"/>
                <w:szCs w:val="21"/>
              </w:rPr>
            </w:pPr>
            <w:r>
              <w:rPr>
                <w:rFonts w:ascii="Times New Roman"/>
                <w:spacing w:val="-1"/>
                <w:sz w:val="21"/>
              </w:rPr>
              <w:t>1,852,584.30</w:t>
            </w:r>
          </w:p>
        </w:tc>
      </w:tr>
      <w:tr>
        <w:trPr>
          <w:trHeight w:val="103" w:hRule="exact"/>
        </w:trPr>
        <w:tc>
          <w:tcPr>
            <w:tcW w:w="2057"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5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7"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25"/>
              <w:jc w:val="right"/>
              <w:rPr>
                <w:rFonts w:ascii="Times New Roman" w:hAnsi="Times New Roman" w:cs="Times New Roman" w:eastAsia="Times New Roman" w:hint="default"/>
                <w:sz w:val="21"/>
                <w:szCs w:val="21"/>
              </w:rPr>
            </w:pPr>
            <w:r>
              <w:rPr>
                <w:rFonts w:ascii="Times New Roman"/>
                <w:spacing w:val="-1"/>
                <w:sz w:val="21"/>
              </w:rPr>
              <w:t>2,427,200.45</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8" w:right="0"/>
              <w:jc w:val="center"/>
              <w:rPr>
                <w:rFonts w:ascii="Times New Roman" w:hAnsi="Times New Roman" w:cs="Times New Roman" w:eastAsia="Times New Roman" w:hint="default"/>
                <w:sz w:val="21"/>
                <w:szCs w:val="21"/>
              </w:rPr>
            </w:pPr>
            <w:r>
              <w:rPr>
                <w:rFonts w:ascii="Times New Roman"/>
                <w:sz w:val="21"/>
              </w:rPr>
              <w:t>0.26</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1,213,600.23</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21"/>
                <w:szCs w:val="21"/>
              </w:rPr>
            </w:pPr>
            <w:r>
              <w:rPr>
                <w:rFonts w:ascii="Times New Roman"/>
                <w:sz w:val="21"/>
              </w:rPr>
              <w:t>870.00</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322" w:right="0"/>
              <w:jc w:val="left"/>
              <w:rPr>
                <w:rFonts w:ascii="Times New Roman" w:hAnsi="Times New Roman" w:cs="Times New Roman" w:eastAsia="Times New Roman" w:hint="default"/>
                <w:sz w:val="21"/>
                <w:szCs w:val="21"/>
              </w:rPr>
            </w:pPr>
            <w:r>
              <w:rPr>
                <w:rFonts w:ascii="Times New Roman"/>
                <w:sz w:val="21"/>
              </w:rPr>
              <w:t>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21"/>
                <w:szCs w:val="21"/>
              </w:rPr>
            </w:pPr>
            <w:r>
              <w:rPr>
                <w:rFonts w:ascii="Times New Roman"/>
                <w:sz w:val="21"/>
              </w:rPr>
              <w:t>435.00</w:t>
            </w:r>
          </w:p>
        </w:tc>
      </w:tr>
      <w:tr>
        <w:trPr>
          <w:trHeight w:val="103" w:hRule="exact"/>
        </w:trPr>
        <w:tc>
          <w:tcPr>
            <w:tcW w:w="2057"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05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年以上</w:t>
            </w:r>
          </w:p>
        </w:tc>
        <w:tc>
          <w:tcPr>
            <w:tcW w:w="184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106" w:hRule="exact"/>
        </w:trPr>
        <w:tc>
          <w:tcPr>
            <w:tcW w:w="2057"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454" w:hRule="exact"/>
        </w:trPr>
        <w:tc>
          <w:tcPr>
            <w:tcW w:w="2057"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25"/>
              <w:jc w:val="right"/>
              <w:rPr>
                <w:rFonts w:ascii="Times New Roman" w:hAnsi="Times New Roman" w:cs="Times New Roman" w:eastAsia="Times New Roman" w:hint="default"/>
                <w:sz w:val="21"/>
                <w:szCs w:val="21"/>
              </w:rPr>
            </w:pPr>
            <w:r>
              <w:rPr>
                <w:rFonts w:ascii="Times New Roman"/>
                <w:spacing w:val="-1"/>
                <w:sz w:val="21"/>
              </w:rPr>
              <w:t>944,430,166.58</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28"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11,256,372.41</w:t>
            </w:r>
          </w:p>
        </w:tc>
        <w:tc>
          <w:tcPr>
            <w:tcW w:w="18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21"/>
                <w:szCs w:val="21"/>
              </w:rPr>
            </w:pPr>
            <w:r>
              <w:rPr>
                <w:rFonts w:ascii="Times New Roman"/>
                <w:spacing w:val="-1"/>
                <w:sz w:val="21"/>
              </w:rPr>
              <w:t>799,637,516.12</w:t>
            </w:r>
          </w:p>
        </w:tc>
        <w:tc>
          <w:tcPr>
            <w:tcW w:w="10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21"/>
                <w:szCs w:val="21"/>
              </w:rPr>
            </w:pPr>
            <w:r>
              <w:rPr>
                <w:rFonts w:ascii="Times New Roman"/>
                <w:spacing w:val="-1"/>
                <w:sz w:val="21"/>
              </w:rPr>
              <w:t>9,478,868.90</w:t>
            </w:r>
          </w:p>
        </w:tc>
      </w:tr>
    </w:tbl>
    <w:p>
      <w:pPr>
        <w:pStyle w:val="BodyText"/>
        <w:spacing w:line="369" w:lineRule="auto" w:before="53"/>
        <w:ind w:left="133" w:right="501" w:firstLine="480"/>
        <w:jc w:val="left"/>
      </w:pPr>
      <w:r>
        <w:rPr/>
        <w:pict>
          <v:group style="position:absolute;margin-left:31.200001pt;margin-top:-73.604393pt;width:533.050pt;height:5.2pt;mso-position-horizontal-relative:page;mso-position-vertical-relative:paragraph;z-index:-1048744" coordorigin="624,-1472" coordsize="10661,104">
            <v:shape style="position:absolute;left:624;top:-1472;width:2057;height:103" type="#_x0000_t75" stroked="false">
              <v:imagedata r:id="rId362" o:title=""/>
            </v:shape>
            <v:shape style="position:absolute;left:2657;top:-1378;width:1820;height:10" type="#_x0000_t75" stroked="false">
              <v:imagedata r:id="rId367" o:title=""/>
            </v:shape>
            <v:shape style="position:absolute;left:4472;top:-1378;width:1025;height:10" type="#_x0000_t75" stroked="false">
              <v:imagedata r:id="rId248" o:title=""/>
            </v:shape>
            <v:shape style="position:absolute;left:5492;top:-1378;width:5792;height:10" type="#_x0000_t75" stroked="false">
              <v:imagedata r:id="rId368" o:title=""/>
            </v:shape>
            <w10:wrap type="none"/>
          </v:group>
        </w:pict>
      </w:r>
      <w:r>
        <w:rPr/>
        <w:pict>
          <v:group style="position:absolute;margin-left:31.200001pt;margin-top:-51.134331pt;width:533.050pt;height:5.2pt;mso-position-horizontal-relative:page;mso-position-vertical-relative:paragraph;z-index:-1048720" coordorigin="624,-1023" coordsize="10661,104">
            <v:shape style="position:absolute;left:624;top:-1023;width:2057;height:103" type="#_x0000_t75" stroked="false">
              <v:imagedata r:id="rId362" o:title=""/>
            </v:shape>
            <v:shape style="position:absolute;left:2657;top:-929;width:1820;height:10" type="#_x0000_t75" stroked="false">
              <v:imagedata r:id="rId367" o:title=""/>
            </v:shape>
            <v:shape style="position:absolute;left:4472;top:-929;width:1025;height:10" type="#_x0000_t75" stroked="false">
              <v:imagedata r:id="rId248" o:title=""/>
            </v:shape>
            <v:shape style="position:absolute;left:5492;top:-929;width:5792;height:10" type="#_x0000_t75" stroked="false">
              <v:imagedata r:id="rId368" o:title=""/>
            </v:shape>
            <w10:wrap type="none"/>
          </v:group>
        </w:pict>
      </w:r>
      <w:r>
        <w:rPr/>
        <w:pict>
          <v:group style="position:absolute;margin-left:31.200001pt;margin-top:-28.694332pt;width:533.050pt;height:5.3pt;mso-position-horizontal-relative:page;mso-position-vertical-relative:paragraph;z-index:-1048696" coordorigin="624,-574" coordsize="10661,106">
            <v:shape style="position:absolute;left:624;top:-574;width:2057;height:106" type="#_x0000_t75" stroked="false">
              <v:imagedata r:id="rId370" o:title=""/>
            </v:shape>
            <v:shape style="position:absolute;left:2657;top:-478;width:1820;height:10" type="#_x0000_t75" stroked="false">
              <v:imagedata r:id="rId367" o:title=""/>
            </v:shape>
            <v:shape style="position:absolute;left:4472;top:-478;width:1025;height:10" type="#_x0000_t75" stroked="false">
              <v:imagedata r:id="rId248" o:title=""/>
            </v:shape>
            <v:shape style="position:absolute;left:5492;top:-478;width:5792;height:10" type="#_x0000_t75" stroked="false">
              <v:imagedata r:id="rId368" o:title=""/>
            </v:shape>
            <w10:wrap type="none"/>
          </v:group>
        </w:pict>
      </w:r>
      <w:r>
        <w:rPr/>
        <w:pict>
          <v:shape style="position:absolute;margin-left:133.100006pt;margin-top:-2.294403pt;width:.479983pt;height:.84pt;mso-position-horizontal-relative:page;mso-position-vertical-relative:paragraph;z-index:8632" type="#_x0000_t75" stroked="false">
            <v:imagedata r:id="rId371" o:title=""/>
          </v:shape>
        </w:pict>
      </w:r>
      <w:r>
        <w:rPr/>
        <w:pict>
          <v:shape style="position:absolute;margin-left:223.850006pt;margin-top:-2.294403pt;width:.479983pt;height:.84pt;mso-position-horizontal-relative:page;mso-position-vertical-relative:paragraph;z-index:8656" type="#_x0000_t75" stroked="false">
            <v:imagedata r:id="rId371" o:title=""/>
          </v:shape>
        </w:pict>
      </w:r>
      <w:r>
        <w:rPr/>
        <w:pict>
          <v:shape style="position:absolute;margin-left:274.850006pt;margin-top:-2.294403pt;width:.479993pt;height:.84pt;mso-position-horizontal-relative:page;mso-position-vertical-relative:paragraph;z-index:8680" type="#_x0000_t75" stroked="false">
            <v:imagedata r:id="rId371" o:title=""/>
          </v:shape>
        </w:pict>
      </w:r>
      <w:r>
        <w:rPr/>
        <w:pict>
          <v:shape style="position:absolute;margin-left:348.549988pt;margin-top:-2.294403pt;width:.479993pt;height:.84pt;mso-position-horizontal-relative:page;mso-position-vertical-relative:paragraph;z-index:8704" type="#_x0000_t75" stroked="false">
            <v:imagedata r:id="rId371" o:title=""/>
          </v:shape>
        </w:pict>
      </w:r>
      <w:r>
        <w:rPr/>
        <w:pict>
          <v:shape style="position:absolute;margin-left:439.269989pt;margin-top:-2.294403pt;width:.479993pt;height:.84pt;mso-position-horizontal-relative:page;mso-position-vertical-relative:paragraph;z-index:8728" type="#_x0000_t75" stroked="false">
            <v:imagedata r:id="rId371" o:title=""/>
          </v:shape>
        </w:pict>
      </w:r>
      <w:r>
        <w:rPr/>
        <w:pict>
          <v:shape style="position:absolute;margin-left:490.299988pt;margin-top:-2.294403pt;width:.479993pt;height:.84pt;mso-position-horizontal-relative:page;mso-position-vertical-relative:paragraph;z-index:8752" type="#_x0000_t75" stroked="false">
            <v:imagedata r:id="rId371" o:title=""/>
          </v:shape>
        </w:pict>
      </w:r>
      <w:r>
        <w:rPr/>
        <w:t>（</w:t>
      </w:r>
      <w:r>
        <w:rPr>
          <w:rFonts w:ascii="Times New Roman" w:hAnsi="Times New Roman" w:cs="Times New Roman" w:eastAsia="Times New Roman" w:hint="default"/>
        </w:rPr>
        <w:t>3</w:t>
      </w:r>
      <w:r>
        <w:rPr/>
        <w:t>）期末单项金额虽不重大但单项计提坏账准备的应收账款金额为</w:t>
      </w:r>
      <w:r>
        <w:rPr>
          <w:spacing w:val="-60"/>
        </w:rPr>
        <w:t> </w:t>
      </w:r>
      <w:r>
        <w:rPr>
          <w:rFonts w:ascii="Times New Roman" w:hAnsi="Times New Roman" w:cs="Times New Roman" w:eastAsia="Times New Roman" w:hint="default"/>
        </w:rPr>
        <w:t>4,761,672.56</w:t>
      </w:r>
      <w:r>
        <w:rPr>
          <w:rFonts w:ascii="Times New Roman" w:hAnsi="Times New Roman" w:cs="Times New Roman" w:eastAsia="Times New Roman" w:hint="default"/>
          <w:spacing w:val="-12"/>
        </w:rPr>
        <w:t> </w:t>
      </w:r>
      <w:r>
        <w:rPr/>
        <w:t>元，系应收山东欣 康祺医药有限公司药品款所致。因该公司涉嫌合同诈骗，公司已经向烟台市公安局芝罘分局报案并协同 追查，芝罘分局于</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30</w:t>
      </w:r>
      <w:r>
        <w:rPr>
          <w:rFonts w:ascii="Times New Roman" w:hAnsi="Times New Roman" w:cs="Times New Roman" w:eastAsia="Times New Roman" w:hint="default"/>
          <w:spacing w:val="-12"/>
        </w:rPr>
        <w:t> </w:t>
      </w:r>
      <w:r>
        <w:rPr/>
        <w:t>日做出烟公芝（经）立字【</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0068</w:t>
      </w:r>
      <w:r>
        <w:rPr>
          <w:rFonts w:ascii="Times New Roman" w:hAnsi="Times New Roman" w:cs="Times New Roman" w:eastAsia="Times New Roman" w:hint="default"/>
          <w:spacing w:val="-12"/>
        </w:rPr>
        <w:t> </w:t>
      </w:r>
      <w:r>
        <w:rPr/>
        <w:t>号立案决定书，目前公安机关 正在侦查过程中。公司基于审慎原则，考虑了采取上述措施后发生损失的可能性，按照会计准则的规定 对该应收款项的坏账准备按</w:t>
      </w:r>
      <w:r>
        <w:rPr>
          <w:spacing w:val="-61"/>
        </w:rPr>
        <w:t> </w:t>
      </w:r>
      <w:r>
        <w:rPr>
          <w:rFonts w:ascii="Times New Roman" w:hAnsi="Times New Roman" w:cs="Times New Roman" w:eastAsia="Times New Roman" w:hint="default"/>
        </w:rPr>
        <w:t>30%</w:t>
      </w:r>
      <w:r>
        <w:rPr/>
        <w:t>进行个别认定。</w:t>
      </w:r>
    </w:p>
    <w:p>
      <w:pPr>
        <w:spacing w:after="0" w:line="369" w:lineRule="auto"/>
        <w:jc w:val="left"/>
        <w:sectPr>
          <w:headerReference w:type="default" r:id="rId331"/>
          <w:pgSz w:w="11910" w:h="16850"/>
          <w:pgMar w:header="857" w:footer="957" w:top="1040" w:bottom="1140" w:left="320" w:right="0"/>
        </w:sectPr>
      </w:pPr>
    </w:p>
    <w:p>
      <w:pPr>
        <w:pStyle w:val="BodyText"/>
        <w:spacing w:line="360" w:lineRule="auto" w:before="80"/>
        <w:ind w:left="133" w:right="513" w:firstLine="480"/>
        <w:jc w:val="left"/>
      </w:pPr>
      <w:r>
        <w:rPr/>
        <w:t>（</w:t>
      </w:r>
      <w:r>
        <w:rPr>
          <w:rFonts w:ascii="Times New Roman" w:hAnsi="Times New Roman" w:cs="Times New Roman" w:eastAsia="Times New Roman" w:hint="default"/>
        </w:rPr>
        <w:t>4</w:t>
      </w:r>
      <w:r>
        <w:rPr/>
        <w:t>）公司无本报告期前已全额计提坏账准备，或计提减值准备的比例较大，但在本期又全额收回或 转回，或在本期收回或转回比例较大的应收账款。</w:t>
      </w:r>
    </w:p>
    <w:p>
      <w:pPr>
        <w:pStyle w:val="BodyText"/>
        <w:spacing w:line="240" w:lineRule="auto" w:before="62"/>
        <w:ind w:left="613" w:right="621"/>
        <w:jc w:val="left"/>
      </w:pPr>
      <w:r>
        <w:rPr/>
        <w:t>（</w:t>
      </w:r>
      <w:r>
        <w:rPr>
          <w:rFonts w:ascii="Times New Roman" w:hAnsi="Times New Roman" w:cs="Times New Roman" w:eastAsia="Times New Roman" w:hint="default"/>
        </w:rPr>
        <w:t>5</w:t>
      </w:r>
      <w:r>
        <w:rPr/>
        <w:t>）本报告期无通过重组等其他方式收回的应收款项。</w:t>
      </w:r>
    </w:p>
    <w:p>
      <w:pPr>
        <w:pStyle w:val="BodyText"/>
        <w:spacing w:line="240" w:lineRule="auto" w:before="162"/>
        <w:ind w:left="613" w:right="621"/>
        <w:jc w:val="left"/>
      </w:pPr>
      <w:r>
        <w:rPr/>
        <w:pict>
          <v:shape style="position:absolute;margin-left:189.169998pt;margin-top:31.715637pt;width:.48pt;height:.12pt;mso-position-horizontal-relative:page;mso-position-vertical-relative:paragraph;z-index:8824" type="#_x0000_t75" stroked="false">
            <v:imagedata r:id="rId374" o:title=""/>
          </v:shape>
        </w:pict>
      </w:r>
      <w:r>
        <w:rPr/>
        <w:pict>
          <v:shape style="position:absolute;margin-left:263.929993pt;margin-top:31.715637pt;width:.47998pt;height:.12pt;mso-position-horizontal-relative:page;mso-position-vertical-relative:paragraph;z-index:8848" type="#_x0000_t75" stroked="false">
            <v:imagedata r:id="rId374" o:title=""/>
          </v:shape>
        </w:pict>
      </w:r>
      <w:r>
        <w:rPr/>
        <w:pict>
          <v:shape style="position:absolute;margin-left:348.910004pt;margin-top:31.715637pt;width:.48001pt;height:.12pt;mso-position-horizontal-relative:page;mso-position-vertical-relative:paragraph;z-index:8872" type="#_x0000_t75" stroked="false">
            <v:imagedata r:id="rId374" o:title=""/>
          </v:shape>
        </w:pict>
      </w:r>
      <w:r>
        <w:rPr/>
        <w:pict>
          <v:shape style="position:absolute;margin-left:441.579987pt;margin-top:31.715637pt;width:.48001pt;height:.12pt;mso-position-horizontal-relative:page;mso-position-vertical-relative:paragraph;z-index:8896" type="#_x0000_t75" stroked="false">
            <v:imagedata r:id="rId374" o:title=""/>
          </v:shape>
        </w:pict>
      </w:r>
      <w:r>
        <w:rPr/>
        <w:pict>
          <v:group style="position:absolute;margin-left:60.84pt;margin-top:59.075657pt;width:473.75pt;height:.5pt;mso-position-horizontal-relative:page;mso-position-vertical-relative:paragraph;z-index:-1048384" coordorigin="1217,1182" coordsize="9475,10">
            <v:shape style="position:absolute;left:1217;top:1182;width:4062;height:10" type="#_x0000_t75" stroked="false">
              <v:imagedata r:id="rId375" o:title=""/>
            </v:shape>
            <v:shape style="position:absolute;left:5274;top:1182;width:5418;height:10" type="#_x0000_t75" stroked="false">
              <v:imagedata r:id="rId376" o:title=""/>
            </v:shape>
            <w10:wrap type="none"/>
          </v:group>
        </w:pict>
      </w:r>
      <w:r>
        <w:rPr/>
        <w:t>（</w:t>
      </w:r>
      <w:r>
        <w:rPr>
          <w:rFonts w:ascii="Times New Roman" w:hAnsi="Times New Roman" w:cs="Times New Roman" w:eastAsia="Times New Roman" w:hint="default"/>
        </w:rPr>
        <w:t>6</w:t>
      </w:r>
      <w:r>
        <w:rPr/>
        <w:t>）本报告期实际核销的应收账款情况：</w:t>
      </w:r>
    </w:p>
    <w:p>
      <w:pPr>
        <w:spacing w:line="240" w:lineRule="auto" w:before="7"/>
        <w:rPr>
          <w:rFonts w:ascii="宋体" w:hAnsi="宋体" w:cs="宋体" w:eastAsia="宋体" w:hint="default"/>
          <w:sz w:val="8"/>
          <w:szCs w:val="8"/>
        </w:rPr>
      </w:pPr>
    </w:p>
    <w:tbl>
      <w:tblPr>
        <w:tblW w:w="0" w:type="auto"/>
        <w:jc w:val="left"/>
        <w:tblInd w:w="882" w:type="dxa"/>
        <w:tblLayout w:type="fixed"/>
        <w:tblCellMar>
          <w:top w:w="0" w:type="dxa"/>
          <w:left w:w="0" w:type="dxa"/>
          <w:bottom w:w="0" w:type="dxa"/>
          <w:right w:w="0" w:type="dxa"/>
        </w:tblCellMar>
        <w:tblLook w:val="01E0"/>
      </w:tblPr>
      <w:tblGrid>
        <w:gridCol w:w="2586"/>
        <w:gridCol w:w="1495"/>
        <w:gridCol w:w="1700"/>
        <w:gridCol w:w="1853"/>
        <w:gridCol w:w="1855"/>
      </w:tblGrid>
      <w:tr>
        <w:trPr>
          <w:trHeight w:val="565" w:hRule="exact"/>
        </w:trPr>
        <w:tc>
          <w:tcPr>
            <w:tcW w:w="2586" w:type="dxa"/>
            <w:tcBorders>
              <w:top w:val="single" w:sz="12" w:space="0" w:color="000000"/>
              <w:left w:val="nil" w:sz="6" w:space="0" w:color="auto"/>
              <w:bottom w:val="nil" w:sz="6" w:space="0" w:color="auto"/>
              <w:right w:val="single" w:sz="4" w:space="0" w:color="000000"/>
            </w:tcBorders>
          </w:tcPr>
          <w:p>
            <w:pPr>
              <w:pStyle w:val="TableParagraph"/>
              <w:spacing w:line="240" w:lineRule="auto" w:before="105"/>
              <w:ind w:left="21"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5"/>
              <w:ind w:left="2" w:right="0"/>
              <w:jc w:val="center"/>
              <w:rPr>
                <w:rFonts w:ascii="宋体" w:hAnsi="宋体" w:cs="宋体" w:eastAsia="宋体" w:hint="default"/>
                <w:sz w:val="21"/>
                <w:szCs w:val="21"/>
              </w:rPr>
            </w:pPr>
            <w:r>
              <w:rPr>
                <w:rFonts w:ascii="宋体" w:hAnsi="宋体" w:cs="宋体" w:eastAsia="宋体" w:hint="default"/>
                <w:b/>
                <w:bCs/>
                <w:sz w:val="21"/>
                <w:szCs w:val="21"/>
              </w:rPr>
              <w:t>应收账款性质</w:t>
            </w:r>
            <w:r>
              <w:rPr>
                <w:rFonts w:ascii="宋体" w:hAnsi="宋体" w:cs="宋体" w:eastAsia="宋体" w:hint="default"/>
                <w:sz w:val="21"/>
                <w:szCs w:val="21"/>
              </w:rPr>
            </w:r>
          </w:p>
        </w:tc>
        <w:tc>
          <w:tcPr>
            <w:tcW w:w="17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5"/>
              <w:ind w:right="418"/>
              <w:jc w:val="right"/>
              <w:rPr>
                <w:rFonts w:ascii="宋体" w:hAnsi="宋体" w:cs="宋体" w:eastAsia="宋体" w:hint="default"/>
                <w:sz w:val="21"/>
                <w:szCs w:val="21"/>
              </w:rPr>
            </w:pPr>
            <w:r>
              <w:rPr>
                <w:rFonts w:ascii="宋体" w:hAnsi="宋体" w:cs="宋体" w:eastAsia="宋体" w:hint="default"/>
                <w:b/>
                <w:bCs/>
                <w:sz w:val="21"/>
                <w:szCs w:val="21"/>
              </w:rPr>
              <w:t>核销金额</w:t>
            </w:r>
            <w:r>
              <w:rPr>
                <w:rFonts w:ascii="宋体" w:hAnsi="宋体" w:cs="宋体" w:eastAsia="宋体" w:hint="default"/>
                <w:sz w:val="21"/>
                <w:szCs w:val="21"/>
              </w:rPr>
            </w:r>
          </w:p>
        </w:tc>
        <w:tc>
          <w:tcPr>
            <w:tcW w:w="185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5"/>
              <w:ind w:left="501" w:right="0"/>
              <w:jc w:val="left"/>
              <w:rPr>
                <w:rFonts w:ascii="宋体" w:hAnsi="宋体" w:cs="宋体" w:eastAsia="宋体" w:hint="default"/>
                <w:sz w:val="21"/>
                <w:szCs w:val="21"/>
              </w:rPr>
            </w:pPr>
            <w:r>
              <w:rPr>
                <w:rFonts w:ascii="宋体" w:hAnsi="宋体" w:cs="宋体" w:eastAsia="宋体" w:hint="default"/>
                <w:b/>
                <w:bCs/>
                <w:sz w:val="21"/>
                <w:szCs w:val="21"/>
              </w:rPr>
              <w:t>核销原因</w:t>
            </w:r>
            <w:r>
              <w:rPr>
                <w:rFonts w:ascii="宋体" w:hAnsi="宋体" w:cs="宋体" w:eastAsia="宋体" w:hint="default"/>
                <w:sz w:val="21"/>
                <w:szCs w:val="21"/>
              </w:rPr>
            </w:r>
          </w:p>
        </w:tc>
        <w:tc>
          <w:tcPr>
            <w:tcW w:w="1855" w:type="dxa"/>
            <w:tcBorders>
              <w:top w:val="single" w:sz="12" w:space="0" w:color="000000"/>
              <w:left w:val="single" w:sz="4" w:space="0" w:color="000000"/>
              <w:bottom w:val="nil" w:sz="6" w:space="0" w:color="auto"/>
              <w:right w:val="nil" w:sz="6" w:space="0" w:color="auto"/>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是否因关联交易</w:t>
            </w:r>
            <w:r>
              <w:rPr>
                <w:rFonts w:ascii="宋体" w:hAnsi="宋体" w:cs="宋体" w:eastAsia="宋体" w:hint="default"/>
                <w:sz w:val="21"/>
                <w:szCs w:val="21"/>
              </w:rPr>
            </w:r>
          </w:p>
          <w:p>
            <w:pPr>
              <w:pStyle w:val="TableParagraph"/>
              <w:spacing w:line="273" w:lineRule="exact"/>
              <w:ind w:right="0"/>
              <w:jc w:val="center"/>
              <w:rPr>
                <w:rFonts w:ascii="宋体" w:hAnsi="宋体" w:cs="宋体" w:eastAsia="宋体" w:hint="default"/>
                <w:sz w:val="21"/>
                <w:szCs w:val="21"/>
              </w:rPr>
            </w:pPr>
            <w:r>
              <w:rPr>
                <w:rFonts w:ascii="宋体" w:hAnsi="宋体" w:cs="宋体" w:eastAsia="宋体" w:hint="default"/>
                <w:b/>
                <w:bCs/>
                <w:sz w:val="21"/>
                <w:szCs w:val="21"/>
              </w:rPr>
              <w:t>产生</w:t>
            </w:r>
            <w:r>
              <w:rPr>
                <w:rFonts w:ascii="宋体" w:hAnsi="宋体" w:cs="宋体" w:eastAsia="宋体" w:hint="default"/>
                <w:sz w:val="21"/>
                <w:szCs w:val="21"/>
              </w:rPr>
            </w:r>
          </w:p>
        </w:tc>
      </w:tr>
      <w:tr>
        <w:trPr>
          <w:trHeight w:val="543" w:hRule="exact"/>
        </w:trPr>
        <w:tc>
          <w:tcPr>
            <w:tcW w:w="2586"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21" w:right="0"/>
              <w:jc w:val="center"/>
              <w:rPr>
                <w:rFonts w:ascii="宋体" w:hAnsi="宋体" w:cs="宋体" w:eastAsia="宋体" w:hint="default"/>
                <w:sz w:val="21"/>
                <w:szCs w:val="21"/>
              </w:rPr>
            </w:pPr>
            <w:r>
              <w:rPr>
                <w:rFonts w:ascii="宋体" w:hAnsi="宋体" w:cs="宋体" w:eastAsia="宋体" w:hint="default"/>
                <w:sz w:val="21"/>
                <w:szCs w:val="21"/>
              </w:rPr>
              <w:t>大庆龙南医院颐园诊所</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2" w:right="0"/>
              <w:jc w:val="center"/>
              <w:rPr>
                <w:rFonts w:ascii="宋体" w:hAnsi="宋体" w:cs="宋体" w:eastAsia="宋体" w:hint="default"/>
                <w:sz w:val="21"/>
                <w:szCs w:val="21"/>
              </w:rPr>
            </w:pPr>
            <w:r>
              <w:rPr>
                <w:rFonts w:ascii="宋体" w:hAnsi="宋体" w:cs="宋体" w:eastAsia="宋体" w:hint="default"/>
                <w:sz w:val="21"/>
                <w:szCs w:val="21"/>
              </w:rPr>
              <w:t>货款</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51"/>
              <w:ind w:right="473"/>
              <w:jc w:val="right"/>
              <w:rPr>
                <w:rFonts w:ascii="Times New Roman" w:hAnsi="Times New Roman" w:cs="Times New Roman" w:eastAsia="Times New Roman" w:hint="default"/>
                <w:sz w:val="21"/>
                <w:szCs w:val="21"/>
              </w:rPr>
            </w:pPr>
            <w:r>
              <w:rPr>
                <w:rFonts w:ascii="Times New Roman"/>
                <w:spacing w:val="-1"/>
                <w:sz w:val="21"/>
              </w:rPr>
              <w:t>3,399.47</w:t>
            </w:r>
          </w:p>
        </w:tc>
        <w:tc>
          <w:tcPr>
            <w:tcW w:w="1853" w:type="dxa"/>
            <w:tcBorders>
              <w:top w:val="nil" w:sz="6" w:space="0" w:color="auto"/>
              <w:left w:val="single" w:sz="4" w:space="0" w:color="000000"/>
              <w:bottom w:val="nil" w:sz="6" w:space="0" w:color="auto"/>
              <w:right w:val="single" w:sz="4" w:space="0" w:color="000000"/>
            </w:tcBorders>
          </w:tcPr>
          <w:p>
            <w:pPr>
              <w:pStyle w:val="TableParagraph"/>
              <w:spacing w:line="272" w:lineRule="exact"/>
              <w:ind w:left="712" w:right="180" w:hanging="526"/>
              <w:jc w:val="left"/>
              <w:rPr>
                <w:rFonts w:ascii="宋体" w:hAnsi="宋体" w:cs="宋体" w:eastAsia="宋体" w:hint="default"/>
                <w:sz w:val="21"/>
                <w:szCs w:val="21"/>
              </w:rPr>
            </w:pPr>
            <w:r>
              <w:rPr>
                <w:rFonts w:ascii="宋体" w:hAnsi="宋体" w:cs="宋体" w:eastAsia="宋体" w:hint="default"/>
                <w:sz w:val="21"/>
                <w:szCs w:val="21"/>
              </w:rPr>
              <w:t>对账差异，无法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收回</w:t>
            </w:r>
          </w:p>
        </w:tc>
        <w:tc>
          <w:tcPr>
            <w:tcW w:w="1855"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519" w:hRule="exact"/>
        </w:trPr>
        <w:tc>
          <w:tcPr>
            <w:tcW w:w="2586" w:type="dxa"/>
            <w:tcBorders>
              <w:top w:val="nil" w:sz="6" w:space="0" w:color="auto"/>
              <w:left w:val="nil" w:sz="6" w:space="0" w:color="auto"/>
              <w:bottom w:val="single" w:sz="12" w:space="0" w:color="000000"/>
              <w:right w:val="single" w:sz="4" w:space="0" w:color="000000"/>
            </w:tcBorders>
          </w:tcPr>
          <w:p>
            <w:pPr>
              <w:pStyle w:val="TableParagraph"/>
              <w:spacing w:line="240" w:lineRule="auto" w:before="91"/>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9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8"/>
                <w:szCs w:val="18"/>
              </w:rPr>
            </w:pP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3"/>
              <w:ind w:right="473"/>
              <w:jc w:val="right"/>
              <w:rPr>
                <w:rFonts w:ascii="Times New Roman" w:hAnsi="Times New Roman" w:cs="Times New Roman" w:eastAsia="Times New Roman" w:hint="default"/>
                <w:sz w:val="21"/>
                <w:szCs w:val="21"/>
              </w:rPr>
            </w:pPr>
            <w:r>
              <w:rPr>
                <w:rFonts w:ascii="Times New Roman"/>
                <w:spacing w:val="-1"/>
                <w:sz w:val="21"/>
              </w:rPr>
              <w:t>3,399.47</w:t>
            </w:r>
          </w:p>
        </w:tc>
        <w:tc>
          <w:tcPr>
            <w:tcW w:w="185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8"/>
                <w:szCs w:val="18"/>
              </w:rPr>
            </w:pPr>
          </w:p>
        </w:tc>
        <w:tc>
          <w:tcPr>
            <w:tcW w:w="1855"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8"/>
                <w:szCs w:val="18"/>
              </w:rPr>
            </w:pPr>
          </w:p>
        </w:tc>
      </w:tr>
    </w:tbl>
    <w:p>
      <w:pPr>
        <w:pStyle w:val="BodyText"/>
        <w:spacing w:line="240" w:lineRule="auto" w:before="54"/>
        <w:ind w:left="613" w:right="621"/>
        <w:jc w:val="left"/>
      </w:pPr>
      <w:r>
        <w:rPr/>
        <w:pict>
          <v:group style="position:absolute;margin-left:60.84pt;margin-top:-26.274326pt;width:473.75pt;height:.5pt;mso-position-horizontal-relative:page;mso-position-vertical-relative:paragraph;z-index:-1048360" coordorigin="1217,-525" coordsize="9475,10">
            <v:shape style="position:absolute;left:1217;top:-525;width:4062;height:10" type="#_x0000_t75" stroked="false">
              <v:imagedata r:id="rId375" o:title=""/>
            </v:shape>
            <v:shape style="position:absolute;left:5274;top:-525;width:5418;height:10" type="#_x0000_t75" stroked="false">
              <v:imagedata r:id="rId376" o:title=""/>
            </v:shape>
            <w10:wrap type="none"/>
          </v:group>
        </w:pict>
      </w:r>
      <w:r>
        <w:rPr/>
        <w:pict>
          <v:shape style="position:absolute;margin-left:189.169998pt;margin-top:-1.794396pt;width:.479933pt;height:.36pt;mso-position-horizontal-relative:page;mso-position-vertical-relative:paragraph;z-index:-1048336" type="#_x0000_t75" stroked="false">
            <v:imagedata r:id="rId374" o:title=""/>
          </v:shape>
        </w:pict>
      </w:r>
      <w:r>
        <w:rPr/>
        <w:pict>
          <v:shape style="position:absolute;margin-left:263.929993pt;margin-top:-1.794396pt;width:.479913pt;height:.36pt;mso-position-horizontal-relative:page;mso-position-vertical-relative:paragraph;z-index:-1048312" type="#_x0000_t75" stroked="false">
            <v:imagedata r:id="rId374" o:title=""/>
          </v:shape>
        </w:pict>
      </w:r>
      <w:r>
        <w:rPr/>
        <w:pict>
          <v:shape style="position:absolute;margin-left:348.910004pt;margin-top:-1.794396pt;width:.479943pt;height:.36pt;mso-position-horizontal-relative:page;mso-position-vertical-relative:paragraph;z-index:-1048288" type="#_x0000_t75" stroked="false">
            <v:imagedata r:id="rId374" o:title=""/>
          </v:shape>
        </w:pict>
      </w:r>
      <w:r>
        <w:rPr/>
        <w:pict>
          <v:shape style="position:absolute;margin-left:441.579987pt;margin-top:-1.794396pt;width:.479943pt;height:.36pt;mso-position-horizontal-relative:page;mso-position-vertical-relative:paragraph;z-index:-1048264" type="#_x0000_t75" stroked="false">
            <v:imagedata r:id="rId374" o:title=""/>
          </v:shape>
        </w:pict>
      </w:r>
      <w:r>
        <w:rPr/>
        <w:t>（</w:t>
      </w:r>
      <w:r>
        <w:rPr>
          <w:rFonts w:ascii="Times New Roman" w:hAnsi="Times New Roman" w:cs="Times New Roman" w:eastAsia="Times New Roman" w:hint="default"/>
        </w:rPr>
        <w:t>7</w:t>
      </w:r>
      <w:r>
        <w:rPr/>
        <w:t>）期末应收账款中无持有公司</w:t>
      </w:r>
      <w:r>
        <w:rPr>
          <w:spacing w:val="-62"/>
        </w:rPr>
        <w:t> </w:t>
      </w:r>
      <w:r>
        <w:rPr>
          <w:rFonts w:ascii="Times New Roman" w:hAnsi="Times New Roman" w:cs="Times New Roman" w:eastAsia="Times New Roman" w:hint="default"/>
        </w:rPr>
        <w:t>5%(</w:t>
      </w:r>
      <w:r>
        <w:rPr/>
        <w:t>含</w:t>
      </w:r>
      <w:r>
        <w:rPr>
          <w:spacing w:val="-62"/>
        </w:rPr>
        <w:t> </w:t>
      </w:r>
      <w:r>
        <w:rPr>
          <w:rFonts w:ascii="Times New Roman" w:hAnsi="Times New Roman" w:cs="Times New Roman" w:eastAsia="Times New Roman" w:hint="default"/>
        </w:rPr>
        <w:t>5%)</w:t>
      </w:r>
      <w:r>
        <w:rPr/>
        <w:t>以上表决权股份的股东单位欠款。</w:t>
      </w:r>
    </w:p>
    <w:p>
      <w:pPr>
        <w:pStyle w:val="BodyText"/>
        <w:spacing w:line="240" w:lineRule="auto" w:before="164"/>
        <w:ind w:left="613" w:right="621"/>
        <w:jc w:val="left"/>
      </w:pPr>
      <w:r>
        <w:rPr/>
        <w:pict>
          <v:shape style="position:absolute;margin-left:217.25pt;margin-top:31.815628pt;width:.48pt;height:.12pt;mso-position-horizontal-relative:page;mso-position-vertical-relative:paragraph;z-index:9064" type="#_x0000_t75" stroked="false">
            <v:imagedata r:id="rId374" o:title=""/>
          </v:shape>
        </w:pict>
      </w:r>
      <w:r>
        <w:rPr/>
        <w:pict>
          <v:shape style="position:absolute;margin-left:290.690002pt;margin-top:31.815628pt;width:.48001pt;height:.12pt;mso-position-horizontal-relative:page;mso-position-vertical-relative:paragraph;z-index:9088" type="#_x0000_t75" stroked="false">
            <v:imagedata r:id="rId374" o:title=""/>
          </v:shape>
        </w:pict>
      </w:r>
      <w:r>
        <w:rPr/>
        <w:pict>
          <v:shape style="position:absolute;margin-left:378.549988pt;margin-top:31.815628pt;width:.48001pt;height:.12pt;mso-position-horizontal-relative:page;mso-position-vertical-relative:paragraph;z-index:9112" type="#_x0000_t75" stroked="false">
            <v:imagedata r:id="rId374" o:title=""/>
          </v:shape>
        </w:pict>
      </w:r>
      <w:r>
        <w:rPr/>
        <w:pict>
          <v:shape style="position:absolute;margin-left:431.709991pt;margin-top:31.815628pt;width:.47998pt;height:.12pt;mso-position-horizontal-relative:page;mso-position-vertical-relative:paragraph;z-index:9136" type="#_x0000_t75" stroked="false">
            <v:imagedata r:id="rId374" o:title=""/>
          </v:shape>
        </w:pict>
      </w:r>
      <w:r>
        <w:rPr/>
        <w:pict>
          <v:group style="position:absolute;margin-left:59.52pt;margin-top:52.695587pt;width:476.4pt;height:.5pt;mso-position-horizontal-relative:page;mso-position-vertical-relative:paragraph;z-index:-1048144" coordorigin="1190,1054" coordsize="9528,10">
            <v:shape style="position:absolute;left:1190;top:1054;width:3155;height:10" type="#_x0000_t75" stroked="false">
              <v:imagedata r:id="rId377" o:title=""/>
            </v:shape>
            <v:shape style="position:absolute;left:4340;top:1054;width:4294;height:10" type="#_x0000_t75" stroked="false">
              <v:imagedata r:id="rId378" o:title=""/>
            </v:shape>
            <v:shape style="position:absolute;left:8629;top:1054;width:2089;height:10" type="#_x0000_t75" stroked="false">
              <v:imagedata r:id="rId379" o:title=""/>
            </v:shape>
            <w10:wrap type="none"/>
          </v:group>
        </w:pict>
      </w:r>
      <w:r>
        <w:rPr/>
        <w:pict>
          <v:group style="position:absolute;margin-left:59.52pt;margin-top:76.695618pt;width:476.4pt;height:.5pt;mso-position-horizontal-relative:page;mso-position-vertical-relative:paragraph;z-index:-1048120" coordorigin="1190,1534" coordsize="9528,10">
            <v:shape style="position:absolute;left:1190;top:1534;width:3155;height:10" type="#_x0000_t75" stroked="false">
              <v:imagedata r:id="rId377" o:title=""/>
            </v:shape>
            <v:shape style="position:absolute;left:4340;top:1534;width:4294;height:10" type="#_x0000_t75" stroked="false">
              <v:imagedata r:id="rId378" o:title=""/>
            </v:shape>
            <v:shape style="position:absolute;left:8629;top:1534;width:2089;height:10" type="#_x0000_t75" stroked="false">
              <v:imagedata r:id="rId379" o:title=""/>
            </v:shape>
            <w10:wrap type="none"/>
          </v:group>
        </w:pict>
      </w:r>
      <w:r>
        <w:rPr/>
        <w:pict>
          <v:group style="position:absolute;margin-left:59.52pt;margin-top:100.695618pt;width:476.4pt;height:.5pt;mso-position-horizontal-relative:page;mso-position-vertical-relative:paragraph;z-index:-1048096" coordorigin="1190,2014" coordsize="9528,10">
            <v:shape style="position:absolute;left:1190;top:2014;width:3155;height:10" type="#_x0000_t75" stroked="false">
              <v:imagedata r:id="rId377" o:title=""/>
            </v:shape>
            <v:shape style="position:absolute;left:4340;top:2014;width:4294;height:10" type="#_x0000_t75" stroked="false">
              <v:imagedata r:id="rId378" o:title=""/>
            </v:shape>
            <v:shape style="position:absolute;left:8629;top:2014;width:2089;height:10" type="#_x0000_t75" stroked="false">
              <v:imagedata r:id="rId379" o:title=""/>
            </v:shape>
            <w10:wrap type="none"/>
          </v:group>
        </w:pict>
      </w:r>
      <w:r>
        <w:rPr/>
        <w:t>（</w:t>
      </w:r>
      <w:r>
        <w:rPr>
          <w:rFonts w:ascii="Times New Roman" w:hAnsi="Times New Roman" w:cs="Times New Roman" w:eastAsia="Times New Roman" w:hint="default"/>
        </w:rPr>
        <w:t>8</w:t>
      </w:r>
      <w:r>
        <w:rPr/>
        <w:t>）应收账款金额前五名单位情况</w:t>
      </w:r>
    </w:p>
    <w:p>
      <w:pPr>
        <w:spacing w:line="240" w:lineRule="auto" w:before="7"/>
        <w:rPr>
          <w:rFonts w:ascii="宋体" w:hAnsi="宋体" w:cs="宋体" w:eastAsia="宋体" w:hint="default"/>
          <w:sz w:val="8"/>
          <w:szCs w:val="8"/>
        </w:rPr>
      </w:pPr>
    </w:p>
    <w:tbl>
      <w:tblPr>
        <w:tblW w:w="0" w:type="auto"/>
        <w:jc w:val="left"/>
        <w:tblInd w:w="855" w:type="dxa"/>
        <w:tblLayout w:type="fixed"/>
        <w:tblCellMar>
          <w:top w:w="0" w:type="dxa"/>
          <w:left w:w="0" w:type="dxa"/>
          <w:bottom w:w="0" w:type="dxa"/>
          <w:right w:w="0" w:type="dxa"/>
        </w:tblCellMar>
        <w:tblLook w:val="01E0"/>
      </w:tblPr>
      <w:tblGrid>
        <w:gridCol w:w="3174"/>
        <w:gridCol w:w="1469"/>
        <w:gridCol w:w="1757"/>
        <w:gridCol w:w="1063"/>
        <w:gridCol w:w="2079"/>
      </w:tblGrid>
      <w:tr>
        <w:trPr>
          <w:trHeight w:val="467" w:hRule="exact"/>
        </w:trPr>
        <w:tc>
          <w:tcPr>
            <w:tcW w:w="3174" w:type="dxa"/>
            <w:tcBorders>
              <w:top w:val="single" w:sz="12" w:space="0" w:color="000000"/>
              <w:left w:val="nil" w:sz="6" w:space="0" w:color="auto"/>
              <w:bottom w:val="nil" w:sz="6" w:space="0" w:color="auto"/>
              <w:right w:val="single" w:sz="4" w:space="0" w:color="000000"/>
            </w:tcBorders>
          </w:tcPr>
          <w:p>
            <w:pPr>
              <w:pStyle w:val="TableParagraph"/>
              <w:spacing w:line="240" w:lineRule="auto" w:before="64"/>
              <w:ind w:left="19"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7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6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left="2" w:right="0"/>
              <w:jc w:val="center"/>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2079" w:type="dxa"/>
            <w:tcBorders>
              <w:top w:val="single" w:sz="12" w:space="0" w:color="000000"/>
              <w:left w:val="single" w:sz="4" w:space="0" w:color="000000"/>
              <w:bottom w:val="nil" w:sz="6" w:space="0" w:color="auto"/>
              <w:right w:val="nil" w:sz="6" w:space="0" w:color="auto"/>
            </w:tcBorders>
          </w:tcPr>
          <w:p>
            <w:pPr>
              <w:pStyle w:val="TableParagraph"/>
              <w:spacing w:line="240" w:lineRule="auto" w:before="64"/>
              <w:ind w:left="1"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461" w:hRule="exact"/>
        </w:trPr>
        <w:tc>
          <w:tcPr>
            <w:tcW w:w="3174"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21"/>
                <w:szCs w:val="21"/>
              </w:rPr>
            </w:pPr>
            <w:r>
              <w:rPr>
                <w:rFonts w:ascii="宋体" w:hAnsi="宋体" w:cs="宋体" w:eastAsia="宋体" w:hint="default"/>
                <w:sz w:val="21"/>
                <w:szCs w:val="21"/>
              </w:rPr>
              <w:t>青岛大学医学院附属医院</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4" w:right="0"/>
              <w:jc w:val="center"/>
              <w:rPr>
                <w:rFonts w:ascii="Times New Roman" w:hAnsi="Times New Roman" w:cs="Times New Roman" w:eastAsia="Times New Roman" w:hint="default"/>
                <w:sz w:val="21"/>
                <w:szCs w:val="21"/>
              </w:rPr>
            </w:pPr>
            <w:r>
              <w:rPr>
                <w:rFonts w:ascii="Times New Roman"/>
                <w:sz w:val="21"/>
              </w:rPr>
              <w:t>67,617,132.74</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0"/>
              <w:jc w:val="center"/>
              <w:rPr>
                <w:rFonts w:ascii="Times New Roman" w:hAnsi="Times New Roman" w:cs="Times New Roman" w:eastAsia="Times New Roman" w:hint="default"/>
                <w:sz w:val="21"/>
                <w:szCs w:val="21"/>
              </w:rPr>
            </w:pPr>
            <w:r>
              <w:rPr>
                <w:rFonts w:ascii="Times New Roman"/>
                <w:sz w:val="21"/>
              </w:rPr>
              <w:t>4.99</w:t>
            </w:r>
          </w:p>
        </w:tc>
      </w:tr>
      <w:tr>
        <w:trPr>
          <w:trHeight w:val="480" w:hRule="exact"/>
        </w:trPr>
        <w:tc>
          <w:tcPr>
            <w:tcW w:w="3174"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122" w:right="0"/>
              <w:jc w:val="left"/>
              <w:rPr>
                <w:rFonts w:ascii="宋体" w:hAnsi="宋体" w:cs="宋体" w:eastAsia="宋体" w:hint="default"/>
                <w:sz w:val="21"/>
                <w:szCs w:val="21"/>
              </w:rPr>
            </w:pPr>
            <w:r>
              <w:rPr>
                <w:rFonts w:ascii="宋体" w:hAnsi="宋体" w:cs="宋体" w:eastAsia="宋体" w:hint="default"/>
                <w:sz w:val="21"/>
                <w:szCs w:val="21"/>
              </w:rPr>
              <w:t>淄博市中心医院</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2"/>
              <w:ind w:left="4" w:right="0"/>
              <w:jc w:val="center"/>
              <w:rPr>
                <w:rFonts w:ascii="Times New Roman" w:hAnsi="Times New Roman" w:cs="Times New Roman" w:eastAsia="Times New Roman" w:hint="default"/>
                <w:sz w:val="21"/>
                <w:szCs w:val="21"/>
              </w:rPr>
            </w:pPr>
            <w:r>
              <w:rPr>
                <w:rFonts w:ascii="Times New Roman"/>
                <w:sz w:val="21"/>
              </w:rPr>
              <w:t>45,750,589.35</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102"/>
              <w:ind w:right="0"/>
              <w:jc w:val="center"/>
              <w:rPr>
                <w:rFonts w:ascii="Times New Roman" w:hAnsi="Times New Roman" w:cs="Times New Roman" w:eastAsia="Times New Roman" w:hint="default"/>
                <w:sz w:val="21"/>
                <w:szCs w:val="21"/>
              </w:rPr>
            </w:pPr>
            <w:r>
              <w:rPr>
                <w:rFonts w:ascii="Times New Roman"/>
                <w:sz w:val="21"/>
              </w:rPr>
              <w:t>3.38</w:t>
            </w:r>
          </w:p>
        </w:tc>
      </w:tr>
      <w:tr>
        <w:trPr>
          <w:trHeight w:val="480" w:hRule="exact"/>
        </w:trPr>
        <w:tc>
          <w:tcPr>
            <w:tcW w:w="3174"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122" w:right="0"/>
              <w:jc w:val="left"/>
              <w:rPr>
                <w:rFonts w:ascii="宋体" w:hAnsi="宋体" w:cs="宋体" w:eastAsia="宋体" w:hint="default"/>
                <w:sz w:val="21"/>
                <w:szCs w:val="21"/>
              </w:rPr>
            </w:pPr>
            <w:r>
              <w:rPr>
                <w:rFonts w:ascii="宋体" w:hAnsi="宋体" w:cs="宋体" w:eastAsia="宋体" w:hint="default"/>
                <w:sz w:val="21"/>
                <w:szCs w:val="21"/>
              </w:rPr>
              <w:t>青岛市立医院</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4" w:right="0"/>
              <w:jc w:val="center"/>
              <w:rPr>
                <w:rFonts w:ascii="Times New Roman" w:hAnsi="Times New Roman" w:cs="Times New Roman" w:eastAsia="Times New Roman" w:hint="default"/>
                <w:sz w:val="21"/>
                <w:szCs w:val="21"/>
              </w:rPr>
            </w:pPr>
            <w:r>
              <w:rPr>
                <w:rFonts w:ascii="Times New Roman"/>
                <w:sz w:val="21"/>
              </w:rPr>
              <w:t>32,365,344.80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sz w:val="21"/>
              </w:rPr>
              <w:t>2.39</w:t>
            </w:r>
          </w:p>
        </w:tc>
      </w:tr>
      <w:tr>
        <w:trPr>
          <w:trHeight w:val="480" w:hRule="exact"/>
        </w:trPr>
        <w:tc>
          <w:tcPr>
            <w:tcW w:w="3174"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122" w:right="0"/>
              <w:jc w:val="left"/>
              <w:rPr>
                <w:rFonts w:ascii="宋体" w:hAnsi="宋体" w:cs="宋体" w:eastAsia="宋体" w:hint="default"/>
                <w:sz w:val="21"/>
                <w:szCs w:val="21"/>
              </w:rPr>
            </w:pPr>
            <w:r>
              <w:rPr>
                <w:rFonts w:ascii="宋体" w:hAnsi="宋体" w:cs="宋体" w:eastAsia="宋体" w:hint="default"/>
                <w:sz w:val="21"/>
                <w:szCs w:val="21"/>
              </w:rPr>
              <w:t>烟台市中医医院</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4" w:right="0"/>
              <w:jc w:val="center"/>
              <w:rPr>
                <w:rFonts w:ascii="Times New Roman" w:hAnsi="Times New Roman" w:cs="Times New Roman" w:eastAsia="Times New Roman" w:hint="default"/>
                <w:sz w:val="21"/>
                <w:szCs w:val="21"/>
              </w:rPr>
            </w:pPr>
            <w:r>
              <w:rPr>
                <w:rFonts w:ascii="Times New Roman"/>
                <w:sz w:val="21"/>
              </w:rPr>
              <w:t>32,258,097.81</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sz w:val="21"/>
              </w:rPr>
              <w:t>2.38</w:t>
            </w:r>
          </w:p>
        </w:tc>
      </w:tr>
      <w:tr>
        <w:trPr>
          <w:trHeight w:val="449" w:hRule="exact"/>
        </w:trPr>
        <w:tc>
          <w:tcPr>
            <w:tcW w:w="3174"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122" w:right="0"/>
              <w:jc w:val="left"/>
              <w:rPr>
                <w:rFonts w:ascii="宋体" w:hAnsi="宋体" w:cs="宋体" w:eastAsia="宋体" w:hint="default"/>
                <w:sz w:val="21"/>
                <w:szCs w:val="21"/>
              </w:rPr>
            </w:pPr>
            <w:r>
              <w:rPr>
                <w:rFonts w:ascii="宋体" w:hAnsi="宋体" w:cs="宋体" w:eastAsia="宋体" w:hint="default"/>
                <w:sz w:val="21"/>
                <w:szCs w:val="21"/>
              </w:rPr>
              <w:t>烟台毓璜顶医院</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left="4" w:right="0"/>
              <w:jc w:val="center"/>
              <w:rPr>
                <w:rFonts w:ascii="Times New Roman" w:hAnsi="Times New Roman" w:cs="Times New Roman" w:eastAsia="Times New Roman" w:hint="default"/>
                <w:sz w:val="21"/>
                <w:szCs w:val="21"/>
              </w:rPr>
            </w:pPr>
            <w:r>
              <w:rPr>
                <w:rFonts w:ascii="Times New Roman"/>
                <w:sz w:val="21"/>
              </w:rPr>
              <w:t>26,208,335.18</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left="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0"/>
              <w:jc w:val="center"/>
              <w:rPr>
                <w:rFonts w:ascii="Times New Roman" w:hAnsi="Times New Roman" w:cs="Times New Roman" w:eastAsia="Times New Roman" w:hint="default"/>
                <w:sz w:val="21"/>
                <w:szCs w:val="21"/>
              </w:rPr>
            </w:pPr>
            <w:r>
              <w:rPr>
                <w:rFonts w:ascii="Times New Roman"/>
                <w:sz w:val="21"/>
              </w:rPr>
              <w:t>1.93</w:t>
            </w:r>
          </w:p>
        </w:tc>
      </w:tr>
      <w:tr>
        <w:trPr>
          <w:trHeight w:val="481" w:hRule="exact"/>
        </w:trPr>
        <w:tc>
          <w:tcPr>
            <w:tcW w:w="3174" w:type="dxa"/>
            <w:tcBorders>
              <w:top w:val="nil" w:sz="6" w:space="0" w:color="auto"/>
              <w:left w:val="nil" w:sz="6" w:space="0" w:color="auto"/>
              <w:bottom w:val="single" w:sz="12" w:space="0" w:color="000000"/>
              <w:right w:val="single" w:sz="4" w:space="0" w:color="000000"/>
            </w:tcBorders>
          </w:tcPr>
          <w:p>
            <w:pPr>
              <w:pStyle w:val="TableParagraph"/>
              <w:spacing w:line="240" w:lineRule="auto" w:before="43"/>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69" w:type="dxa"/>
            <w:tcBorders>
              <w:top w:val="nil" w:sz="6" w:space="0" w:color="auto"/>
              <w:left w:val="single" w:sz="4" w:space="0" w:color="000000"/>
              <w:bottom w:val="single" w:sz="12" w:space="0" w:color="000000"/>
              <w:right w:val="single" w:sz="4" w:space="0" w:color="000000"/>
            </w:tcBorders>
          </w:tcPr>
          <w:p>
            <w:pPr/>
          </w:p>
        </w:tc>
        <w:tc>
          <w:tcPr>
            <w:tcW w:w="17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1"/>
              <w:ind w:left="4" w:right="0"/>
              <w:jc w:val="center"/>
              <w:rPr>
                <w:rFonts w:ascii="Times New Roman" w:hAnsi="Times New Roman" w:cs="Times New Roman" w:eastAsia="Times New Roman" w:hint="default"/>
                <w:sz w:val="21"/>
                <w:szCs w:val="21"/>
              </w:rPr>
            </w:pPr>
            <w:r>
              <w:rPr>
                <w:rFonts w:ascii="Times New Roman"/>
                <w:sz w:val="21"/>
              </w:rPr>
              <w:t>204,199,499.88</w:t>
            </w:r>
          </w:p>
        </w:tc>
        <w:tc>
          <w:tcPr>
            <w:tcW w:w="1063" w:type="dxa"/>
            <w:tcBorders>
              <w:top w:val="nil" w:sz="6" w:space="0" w:color="auto"/>
              <w:left w:val="single" w:sz="4" w:space="0" w:color="000000"/>
              <w:bottom w:val="single" w:sz="12" w:space="0" w:color="000000"/>
              <w:right w:val="single" w:sz="4" w:space="0" w:color="000000"/>
            </w:tcBorders>
          </w:tcPr>
          <w:p>
            <w:pPr/>
          </w:p>
        </w:tc>
        <w:tc>
          <w:tcPr>
            <w:tcW w:w="2079" w:type="dxa"/>
            <w:tcBorders>
              <w:top w:val="nil" w:sz="6" w:space="0" w:color="auto"/>
              <w:left w:val="single" w:sz="4" w:space="0" w:color="000000"/>
              <w:bottom w:val="single" w:sz="12" w:space="0" w:color="000000"/>
              <w:right w:val="nil" w:sz="6" w:space="0" w:color="auto"/>
            </w:tcBorders>
          </w:tcPr>
          <w:p>
            <w:pPr>
              <w:pStyle w:val="TableParagraph"/>
              <w:spacing w:line="240" w:lineRule="auto" w:before="121"/>
              <w:ind w:right="0"/>
              <w:jc w:val="center"/>
              <w:rPr>
                <w:rFonts w:ascii="Times New Roman" w:hAnsi="Times New Roman" w:cs="Times New Roman" w:eastAsia="Times New Roman" w:hint="default"/>
                <w:sz w:val="21"/>
                <w:szCs w:val="21"/>
              </w:rPr>
            </w:pPr>
            <w:r>
              <w:rPr>
                <w:rFonts w:ascii="Times New Roman"/>
                <w:sz w:val="21"/>
              </w:rPr>
              <w:t>15.06</w:t>
            </w:r>
          </w:p>
        </w:tc>
      </w:tr>
    </w:tbl>
    <w:p>
      <w:pPr>
        <w:pStyle w:val="BodyText"/>
        <w:spacing w:line="240" w:lineRule="auto" w:before="53"/>
        <w:ind w:left="613" w:right="621"/>
        <w:jc w:val="left"/>
      </w:pPr>
      <w:r>
        <w:rPr/>
        <w:pict>
          <v:group style="position:absolute;margin-left:59.52pt;margin-top:-72.034378pt;width:476.4pt;height:.5pt;mso-position-horizontal-relative:page;mso-position-vertical-relative:paragraph;z-index:-1048072" coordorigin="1190,-1441" coordsize="9528,10">
            <v:shape style="position:absolute;left:1190;top:-1441;width:3155;height:10" type="#_x0000_t75" stroked="false">
              <v:imagedata r:id="rId377" o:title=""/>
            </v:shape>
            <v:shape style="position:absolute;left:4340;top:-1441;width:4294;height:10" type="#_x0000_t75" stroked="false">
              <v:imagedata r:id="rId378" o:title=""/>
            </v:shape>
            <v:shape style="position:absolute;left:8629;top:-1441;width:2089;height:10" type="#_x0000_t75" stroked="false">
              <v:imagedata r:id="rId379" o:title=""/>
            </v:shape>
            <w10:wrap type="none"/>
          </v:group>
        </w:pict>
      </w:r>
      <w:r>
        <w:rPr/>
        <w:pict>
          <v:group style="position:absolute;margin-left:59.52pt;margin-top:-48.034374pt;width:476.4pt;height:.5pt;mso-position-horizontal-relative:page;mso-position-vertical-relative:paragraph;z-index:-1048048" coordorigin="1190,-961" coordsize="9528,10">
            <v:shape style="position:absolute;left:1190;top:-961;width:3155;height:10" type="#_x0000_t75" stroked="false">
              <v:imagedata r:id="rId377" o:title=""/>
            </v:shape>
            <v:shape style="position:absolute;left:4340;top:-961;width:4294;height:10" type="#_x0000_t75" stroked="false">
              <v:imagedata r:id="rId378" o:title=""/>
            </v:shape>
            <v:shape style="position:absolute;left:8629;top:-961;width:2089;height:10" type="#_x0000_t75" stroked="false">
              <v:imagedata r:id="rId379" o:title=""/>
            </v:shape>
            <w10:wrap type="none"/>
          </v:group>
        </w:pict>
      </w:r>
      <w:r>
        <w:rPr/>
        <w:pict>
          <v:group style="position:absolute;margin-left:59.52pt;margin-top:-24.014376pt;width:476.4pt;height:.5pt;mso-position-horizontal-relative:page;mso-position-vertical-relative:paragraph;z-index:-1048024" coordorigin="1190,-480" coordsize="9528,10">
            <v:shape style="position:absolute;left:1190;top:-480;width:3155;height:10" type="#_x0000_t75" stroked="false">
              <v:imagedata r:id="rId377" o:title=""/>
            </v:shape>
            <v:shape style="position:absolute;left:4340;top:-480;width:4294;height:10" type="#_x0000_t75" stroked="false">
              <v:imagedata r:id="rId378" o:title=""/>
            </v:shape>
            <v:shape style="position:absolute;left:8629;top:-480;width:2089;height:10" type="#_x0000_t75" stroked="false">
              <v:imagedata r:id="rId379" o:title=""/>
            </v:shape>
            <w10:wrap type="none"/>
          </v:group>
        </w:pict>
      </w:r>
      <w:r>
        <w:rPr/>
        <w:t>（</w:t>
      </w:r>
      <w:r>
        <w:rPr>
          <w:rFonts w:ascii="Times New Roman" w:hAnsi="Times New Roman" w:cs="Times New Roman" w:eastAsia="Times New Roman" w:hint="default"/>
        </w:rPr>
        <w:t>9</w:t>
      </w:r>
      <w:r>
        <w:rPr/>
        <w:t>）期末公司无应收关联方账款情况。</w:t>
      </w:r>
    </w:p>
    <w:p>
      <w:pPr>
        <w:pStyle w:val="BodyText"/>
        <w:spacing w:line="240" w:lineRule="auto" w:before="164"/>
        <w:ind w:left="613" w:right="621"/>
        <w:jc w:val="left"/>
      </w:pPr>
      <w:r>
        <w:rPr/>
        <w:t>（</w:t>
      </w:r>
      <w:r>
        <w:rPr>
          <w:rFonts w:ascii="Times New Roman" w:hAnsi="Times New Roman" w:cs="Times New Roman" w:eastAsia="Times New Roman" w:hint="default"/>
        </w:rPr>
        <w:t>10</w:t>
      </w:r>
      <w:r>
        <w:rPr/>
        <w:t>）本报告期公司不存在终止确认的应收款项情况。</w:t>
      </w:r>
    </w:p>
    <w:p>
      <w:pPr>
        <w:pStyle w:val="BodyText"/>
        <w:spacing w:line="240" w:lineRule="auto" w:before="164"/>
        <w:ind w:left="613" w:right="621"/>
        <w:jc w:val="left"/>
      </w:pPr>
      <w:r>
        <w:rPr/>
        <w:t>（</w:t>
      </w:r>
      <w:r>
        <w:rPr>
          <w:rFonts w:ascii="Times New Roman" w:hAnsi="Times New Roman" w:cs="Times New Roman" w:eastAsia="Times New Roman" w:hint="default"/>
        </w:rPr>
        <w:t>11</w:t>
      </w:r>
      <w:r>
        <w:rPr/>
        <w:t>）本报告期公司无以应收款项为标的进行证券化的交易安排。</w:t>
      </w:r>
    </w:p>
    <w:p>
      <w:pPr>
        <w:pStyle w:val="BodyText"/>
        <w:spacing w:line="240" w:lineRule="auto" w:before="164"/>
        <w:ind w:left="613" w:right="441"/>
        <w:jc w:val="left"/>
      </w:pPr>
      <w:r>
        <w:rPr/>
        <w:t>（</w:t>
      </w:r>
      <w:r>
        <w:rPr>
          <w:rFonts w:ascii="Times New Roman" w:hAnsi="Times New Roman" w:cs="Times New Roman" w:eastAsia="Times New Roman" w:hint="default"/>
        </w:rPr>
        <w:t>12</w:t>
      </w:r>
      <w:r>
        <w:rPr/>
        <w:t>）截止</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日，应收账款余额中有</w:t>
      </w:r>
      <w:r>
        <w:rPr>
          <w:spacing w:val="-60"/>
        </w:rPr>
        <w:t> </w:t>
      </w:r>
      <w:r>
        <w:rPr>
          <w:rFonts w:ascii="Times New Roman" w:hAnsi="Times New Roman" w:cs="Times New Roman" w:eastAsia="Times New Roman" w:hint="default"/>
        </w:rPr>
        <w:t>9,687.50</w:t>
      </w:r>
      <w:r>
        <w:rPr>
          <w:rFonts w:ascii="Times New Roman" w:hAnsi="Times New Roman" w:cs="Times New Roman" w:eastAsia="Times New Roman" w:hint="default"/>
          <w:spacing w:val="-12"/>
        </w:rPr>
        <w:t> </w:t>
      </w:r>
      <w:r>
        <w:rPr/>
        <w:t>万元用于向中信银行烟台分行办理质押</w:t>
      </w:r>
    </w:p>
    <w:p>
      <w:pPr>
        <w:pStyle w:val="BodyText"/>
        <w:spacing w:line="360" w:lineRule="auto" w:before="164"/>
        <w:ind w:left="133" w:right="489"/>
        <w:jc w:val="left"/>
      </w:pPr>
      <w:r>
        <w:rPr/>
        <w:t>贷款</w:t>
      </w:r>
      <w:r>
        <w:rPr>
          <w:spacing w:val="-60"/>
        </w:rPr>
        <w:t> </w:t>
      </w:r>
      <w:r>
        <w:rPr>
          <w:rFonts w:ascii="Times New Roman" w:hAnsi="Times New Roman" w:cs="Times New Roman" w:eastAsia="Times New Roman" w:hint="default"/>
        </w:rPr>
        <w:t>7,750</w:t>
      </w:r>
      <w:r>
        <w:rPr>
          <w:rFonts w:ascii="Times New Roman" w:hAnsi="Times New Roman" w:cs="Times New Roman" w:eastAsia="Times New Roman" w:hint="default"/>
          <w:spacing w:val="-12"/>
        </w:rPr>
        <w:t> </w:t>
      </w:r>
      <w:r>
        <w:rPr/>
        <w:t>万元；有</w:t>
      </w:r>
      <w:r>
        <w:rPr>
          <w:spacing w:val="-61"/>
        </w:rPr>
        <w:t> </w:t>
      </w:r>
      <w:r>
        <w:rPr>
          <w:rFonts w:ascii="Times New Roman" w:hAnsi="Times New Roman" w:cs="Times New Roman" w:eastAsia="Times New Roman" w:hint="default"/>
        </w:rPr>
        <w:t>23,750.00</w:t>
      </w:r>
      <w:r>
        <w:rPr>
          <w:rFonts w:ascii="Times New Roman" w:hAnsi="Times New Roman" w:cs="Times New Roman" w:eastAsia="Times New Roman" w:hint="default"/>
          <w:spacing w:val="-12"/>
        </w:rPr>
        <w:t> </w:t>
      </w:r>
      <w:r>
        <w:rPr/>
        <w:t>万元用于向中国建设银行股份有限公司烟台卧龙支行保理贷款</w:t>
      </w:r>
      <w:r>
        <w:rPr>
          <w:spacing w:val="-59"/>
        </w:rPr>
        <w:t> </w:t>
      </w:r>
      <w:r>
        <w:rPr>
          <w:rFonts w:ascii="Times New Roman" w:hAnsi="Times New Roman" w:cs="Times New Roman" w:eastAsia="Times New Roman" w:hint="default"/>
        </w:rPr>
        <w:t>19,000.00</w:t>
      </w:r>
      <w:r>
        <w:rPr>
          <w:rFonts w:ascii="Times New Roman" w:hAnsi="Times New Roman" w:cs="Times New Roman" w:eastAsia="Times New Roman" w:hint="default"/>
          <w:spacing w:val="-12"/>
        </w:rPr>
        <w:t> </w:t>
      </w:r>
      <w:r>
        <w:rPr/>
        <w:t>万 元。</w:t>
      </w:r>
    </w:p>
    <w:p>
      <w:pPr>
        <w:pStyle w:val="BodyText"/>
        <w:spacing w:line="360" w:lineRule="auto" w:before="60"/>
        <w:ind w:left="133" w:right="628" w:firstLine="480"/>
        <w:jc w:val="left"/>
      </w:pPr>
      <w:r>
        <w:rPr/>
        <w:t>（</w:t>
      </w:r>
      <w:r>
        <w:rPr>
          <w:rFonts w:ascii="Times New Roman" w:hAnsi="Times New Roman" w:cs="Times New Roman" w:eastAsia="Times New Roman" w:hint="default"/>
        </w:rPr>
        <w:t>13</w:t>
      </w:r>
      <w:r>
        <w:rPr/>
        <w:t>）期末余额较期初余额增加了</w:t>
      </w:r>
      <w:r>
        <w:rPr>
          <w:spacing w:val="-61"/>
        </w:rPr>
        <w:t> </w:t>
      </w:r>
      <w:r>
        <w:rPr>
          <w:rFonts w:ascii="Times New Roman" w:hAnsi="Times New Roman" w:cs="Times New Roman" w:eastAsia="Times New Roman" w:hint="default"/>
        </w:rPr>
        <w:t>555,881,022.65</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69.52%</w:t>
      </w:r>
      <w:r>
        <w:rPr/>
        <w:t>，主要原因为销售收入增加 所致。</w:t>
      </w:r>
    </w:p>
    <w:p>
      <w:pPr>
        <w:spacing w:line="240" w:lineRule="auto" w:before="3"/>
        <w:rPr>
          <w:rFonts w:ascii="宋体" w:hAnsi="宋体" w:cs="宋体" w:eastAsia="宋体" w:hint="default"/>
          <w:sz w:val="30"/>
          <w:szCs w:val="30"/>
        </w:rPr>
      </w:pPr>
    </w:p>
    <w:p>
      <w:pPr>
        <w:pStyle w:val="Heading5"/>
        <w:spacing w:line="240" w:lineRule="auto"/>
        <w:ind w:right="621"/>
        <w:jc w:val="left"/>
        <w:rPr>
          <w:b w:val="0"/>
          <w:bCs w:val="0"/>
        </w:rPr>
      </w:pPr>
      <w:r>
        <w:rPr>
          <w:rFonts w:ascii="Times New Roman" w:hAnsi="Times New Roman" w:cs="Times New Roman" w:eastAsia="Times New Roman" w:hint="default"/>
        </w:rPr>
        <w:t>4.</w:t>
      </w:r>
      <w:r>
        <w:rPr/>
        <w:t>其他应收款</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570" w:right="621"/>
        <w:jc w:val="left"/>
      </w:pPr>
      <w:r>
        <w:rPr/>
        <w:pict>
          <v:shape style="position:absolute;margin-left:110.18pt;margin-top:37.651627pt;width:.48pt;height:.12pt;mso-position-horizontal-relative:page;mso-position-vertical-relative:paragraph;z-index:9304" type="#_x0000_t75" stroked="false">
            <v:imagedata r:id="rId374" o:title=""/>
          </v:shape>
        </w:pict>
      </w:r>
      <w:r>
        <w:rPr/>
        <w:pict>
          <v:shape style="position:absolute;margin-left:345.549988pt;margin-top:37.651627pt;width:.48001pt;height:.12pt;mso-position-horizontal-relative:page;mso-position-vertical-relative:paragraph;z-index:9328" type="#_x0000_t75" stroked="false">
            <v:imagedata r:id="rId374" o:title=""/>
          </v:shape>
        </w:pict>
      </w:r>
      <w:r>
        <w:rPr/>
        <w:t>（</w:t>
      </w:r>
      <w:r>
        <w:rPr>
          <w:rFonts w:ascii="Times New Roman" w:hAnsi="Times New Roman" w:cs="Times New Roman" w:eastAsia="Times New Roman" w:hint="default"/>
        </w:rPr>
        <w:t>1</w:t>
      </w:r>
      <w:r>
        <w:rPr/>
        <w:t>）其他应收款按种类披露：</w:t>
      </w:r>
    </w:p>
    <w:p>
      <w:pPr>
        <w:spacing w:line="240" w:lineRule="auto" w:before="13"/>
        <w:rPr>
          <w:rFonts w:ascii="宋体" w:hAnsi="宋体" w:cs="宋体" w:eastAsia="宋体" w:hint="default"/>
          <w:sz w:val="29"/>
          <w:szCs w:val="29"/>
        </w:rPr>
      </w:pPr>
    </w:p>
    <w:tbl>
      <w:tblPr>
        <w:tblW w:w="0" w:type="auto"/>
        <w:jc w:val="left"/>
        <w:tblInd w:w="121" w:type="dxa"/>
        <w:tblLayout w:type="fixed"/>
        <w:tblCellMar>
          <w:top w:w="0" w:type="dxa"/>
          <w:left w:w="0" w:type="dxa"/>
          <w:bottom w:w="0" w:type="dxa"/>
          <w:right w:w="0" w:type="dxa"/>
        </w:tblCellMar>
        <w:tblLook w:val="01E0"/>
      </w:tblPr>
      <w:tblGrid>
        <w:gridCol w:w="1752"/>
        <w:gridCol w:w="2439"/>
        <w:gridCol w:w="2268"/>
        <w:gridCol w:w="2269"/>
        <w:gridCol w:w="2268"/>
      </w:tblGrid>
      <w:tr>
        <w:trPr>
          <w:trHeight w:val="248" w:hRule="exact"/>
        </w:trPr>
        <w:tc>
          <w:tcPr>
            <w:tcW w:w="1752"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tc>
        <w:tc>
          <w:tcPr>
            <w:tcW w:w="4707" w:type="dxa"/>
            <w:gridSpan w:val="2"/>
            <w:tcBorders>
              <w:top w:val="single" w:sz="12" w:space="0" w:color="000000"/>
              <w:left w:val="single" w:sz="4" w:space="0" w:color="000000"/>
              <w:bottom w:val="nil" w:sz="6" w:space="0" w:color="auto"/>
              <w:right w:val="single" w:sz="4" w:space="0" w:color="000000"/>
            </w:tcBorders>
          </w:tcPr>
          <w:p>
            <w:pPr>
              <w:pStyle w:val="TableParagraph"/>
              <w:spacing w:line="254" w:lineRule="exact" w:before="19"/>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4537" w:type="dxa"/>
            <w:gridSpan w:val="2"/>
            <w:vMerge w:val="restart"/>
            <w:tcBorders>
              <w:top w:val="single" w:sz="12" w:space="0" w:color="000000"/>
              <w:left w:val="single" w:sz="4" w:space="0" w:color="000000"/>
              <w:right w:val="nil" w:sz="6" w:space="0" w:color="auto"/>
            </w:tcBorders>
          </w:tcPr>
          <w:p>
            <w:pPr>
              <w:pStyle w:val="TableParagraph"/>
              <w:spacing w:line="240" w:lineRule="auto" w:before="19"/>
              <w:ind w:right="2"/>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101" w:hRule="exact"/>
        </w:trPr>
        <w:tc>
          <w:tcPr>
            <w:tcW w:w="1752" w:type="dxa"/>
            <w:vMerge w:val="restart"/>
            <w:tcBorders>
              <w:top w:val="nil" w:sz="6" w:space="0" w:color="auto"/>
              <w:left w:val="nil" w:sz="6" w:space="0" w:color="auto"/>
              <w:right w:val="single" w:sz="4" w:space="0" w:color="000000"/>
            </w:tcBorders>
          </w:tcPr>
          <w:p>
            <w:pPr>
              <w:pStyle w:val="TableParagraph"/>
              <w:tabs>
                <w:tab w:pos="1217" w:val="left" w:leader="none"/>
              </w:tabs>
              <w:spacing w:line="226" w:lineRule="exact"/>
              <w:ind w:left="324" w:right="0"/>
              <w:jc w:val="left"/>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2439" w:type="dxa"/>
            <w:tcBorders>
              <w:top w:val="nil" w:sz="6" w:space="0" w:color="auto"/>
              <w:left w:val="nil" w:sz="6" w:space="0" w:color="auto"/>
              <w:bottom w:val="nil" w:sz="6" w:space="0" w:color="auto"/>
              <w:right w:val="nil" w:sz="6" w:space="0" w:color="auto"/>
            </w:tcBorders>
          </w:tcPr>
          <w:p>
            <w:pPr/>
          </w:p>
        </w:tc>
        <w:tc>
          <w:tcPr>
            <w:tcW w:w="2268" w:type="dxa"/>
            <w:tcBorders>
              <w:top w:val="nil" w:sz="6" w:space="0" w:color="auto"/>
              <w:left w:val="nil" w:sz="6" w:space="0" w:color="auto"/>
              <w:bottom w:val="nil" w:sz="6" w:space="0" w:color="auto"/>
              <w:right w:val="single" w:sz="4" w:space="0" w:color="000000"/>
            </w:tcBorders>
          </w:tcPr>
          <w:p>
            <w:pPr/>
          </w:p>
        </w:tc>
        <w:tc>
          <w:tcPr>
            <w:tcW w:w="4537" w:type="dxa"/>
            <w:gridSpan w:val="2"/>
            <w:vMerge/>
            <w:tcBorders>
              <w:left w:val="single" w:sz="4" w:space="0" w:color="000000"/>
              <w:bottom w:val="nil" w:sz="6" w:space="0" w:color="auto"/>
              <w:right w:val="nil" w:sz="6" w:space="0" w:color="auto"/>
            </w:tcBorders>
          </w:tcPr>
          <w:p>
            <w:pPr/>
          </w:p>
        </w:tc>
      </w:tr>
      <w:tr>
        <w:trPr>
          <w:trHeight w:val="338" w:hRule="exact"/>
        </w:trPr>
        <w:tc>
          <w:tcPr>
            <w:tcW w:w="1752" w:type="dxa"/>
            <w:vMerge/>
            <w:tcBorders>
              <w:left w:val="nil" w:sz="6" w:space="0" w:color="auto"/>
              <w:bottom w:val="single" w:sz="12" w:space="0" w:color="000000"/>
              <w:right w:val="single" w:sz="4" w:space="0" w:color="000000"/>
            </w:tcBorders>
          </w:tcPr>
          <w:p>
            <w:pPr/>
          </w:p>
        </w:tc>
        <w:tc>
          <w:tcPr>
            <w:tcW w:w="243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left="791"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left="707"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22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left="707"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16"/>
              <w:ind w:left="70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bl>
    <w:p>
      <w:pPr>
        <w:tabs>
          <w:tab w:pos="6665" w:val="left" w:leader="none"/>
        </w:tabs>
        <w:spacing w:before="63"/>
        <w:ind w:left="133" w:right="621" w:firstLine="0"/>
        <w:jc w:val="left"/>
        <w:rPr>
          <w:rFonts w:ascii="宋体" w:hAnsi="宋体" w:cs="宋体" w:eastAsia="宋体" w:hint="default"/>
          <w:sz w:val="19"/>
          <w:szCs w:val="19"/>
        </w:rPr>
      </w:pPr>
      <w:r>
        <w:rPr/>
        <w:pict>
          <v:shape style="position:absolute;margin-left:494.100006pt;margin-top:-3.034506pt;width:101.220007pt;height:57.75pt;mso-position-horizontal-relative:page;mso-position-vertical-relative:paragraph;z-index:-1048528" type="#_x0000_t75" stroked="false">
            <v:imagedata r:id="rId17" o:title=""/>
          </v:shape>
        </w:pict>
      </w:r>
      <w:r>
        <w:rPr/>
        <w:pict>
          <v:group style="position:absolute;margin-left:376.98999pt;margin-top:3.925704pt;width:49.45pt;height:13pt;mso-position-horizontal-relative:page;mso-position-vertical-relative:paragraph;z-index:-1048504" coordorigin="7540,79" coordsize="989,260">
            <v:shape style="position:absolute;left:7540;top:79;width:989;height:260" coordorigin="7540,79" coordsize="989,260" path="m7540,338l8529,338,8529,79,7540,79,7540,338xe" filled="true" fillcolor="#e4e4e4" stroked="false">
              <v:path arrowok="t"/>
              <v:fill type="solid"/>
            </v:shape>
            <w10:wrap type="none"/>
          </v:group>
        </w:pict>
      </w:r>
      <w:r>
        <w:rPr/>
        <w:pict>
          <v:group style="position:absolute;margin-left:109.699989pt;margin-top:-22.714256pt;width:462.95pt;height:5.05pt;mso-position-horizontal-relative:page;mso-position-vertical-relative:paragraph;z-index:-1047952" coordorigin="2194,-454" coordsize="9259,101">
            <v:shape style="position:absolute;left:2194;top:-454;width:2449;height:101" type="#_x0000_t75" stroked="false">
              <v:imagedata r:id="rId380" o:title=""/>
            </v:shape>
            <v:shape style="position:absolute;left:4638;top:-363;width:2273;height:10" type="#_x0000_t75" stroked="false">
              <v:imagedata r:id="rId381" o:title=""/>
            </v:shape>
            <v:shape style="position:absolute;left:6906;top:-363;width:2273;height:10" type="#_x0000_t75" stroked="false">
              <v:imagedata r:id="rId381" o:title=""/>
            </v:shape>
            <v:shape style="position:absolute;left:9175;top:-363;width:2278;height:10" type="#_x0000_t75" stroked="false">
              <v:imagedata r:id="rId382" o:title=""/>
            </v:shape>
            <w10:wrap type="none"/>
          </v:group>
        </w:pict>
      </w:r>
      <w:r>
        <w:rPr/>
        <w:pict>
          <v:shape style="position:absolute;margin-left:110.18pt;margin-top:-2.314326pt;width:.479983pt;height:.84pt;mso-position-horizontal-relative:page;mso-position-vertical-relative:paragraph;z-index:9376" type="#_x0000_t75" stroked="false">
            <v:imagedata r:id="rId371" o:title=""/>
          </v:shape>
        </w:pict>
      </w:r>
      <w:r>
        <w:rPr/>
        <w:pict>
          <v:shape style="position:absolute;margin-left:232.130005pt;margin-top:-2.314326pt;width:.479983pt;height:.84pt;mso-position-horizontal-relative:page;mso-position-vertical-relative:paragraph;z-index:9400" type="#_x0000_t75" stroked="false">
            <v:imagedata r:id="rId371" o:title=""/>
          </v:shape>
        </w:pict>
      </w:r>
      <w:r>
        <w:rPr/>
        <w:pict>
          <v:shape style="position:absolute;margin-left:345.549988pt;margin-top:-2.314326pt;width:.479993pt;height:.84pt;mso-position-horizontal-relative:page;mso-position-vertical-relative:paragraph;z-index:9424" type="#_x0000_t75" stroked="false">
            <v:imagedata r:id="rId371" o:title=""/>
          </v:shape>
        </w:pict>
      </w:r>
      <w:r>
        <w:rPr/>
        <w:pict>
          <v:shape style="position:absolute;margin-left:458.980011pt;margin-top:-2.314326pt;width:.479963pt;height:.84pt;mso-position-horizontal-relative:page;mso-position-vertical-relative:paragraph;z-index:9448" type="#_x0000_t75" stroked="false">
            <v:imagedata r:id="rId371" o:title=""/>
          </v:shape>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110</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372"/>
          <w:footerReference w:type="default" r:id="rId373"/>
          <w:pgSz w:w="11910" w:h="16850"/>
          <w:pgMar w:header="857" w:footer="0" w:top="1040" w:bottom="0" w:left="320" w:right="0"/>
        </w:sectPr>
      </w:pPr>
    </w:p>
    <w:p>
      <w:pPr>
        <w:spacing w:line="240" w:lineRule="auto" w:before="6"/>
        <w:rPr>
          <w:rFonts w:ascii="宋体" w:hAnsi="宋体" w:cs="宋体" w:eastAsia="宋体" w:hint="default"/>
          <w:i/>
          <w:sz w:val="5"/>
          <w:szCs w:val="5"/>
        </w:rPr>
      </w:pPr>
      <w:r>
        <w:rPr/>
        <w:pict>
          <v:group style="position:absolute;margin-left:53.16pt;margin-top:734.860046pt;width:489.1pt;height:5.2pt;mso-position-horizontal-relative:page;mso-position-vertical-relative:page;z-index:-1047208" coordorigin="1063,14697" coordsize="9782,104">
            <v:shape style="position:absolute;left:1063;top:14697;width:3450;height:103" type="#_x0000_t75" stroked="false">
              <v:imagedata r:id="rId385" o:title=""/>
            </v:shape>
            <v:shape style="position:absolute;left:4489;top:14791;width:1356;height:10" type="#_x0000_t75" stroked="false">
              <v:imagedata r:id="rId386" o:title=""/>
            </v:shape>
            <v:shape style="position:absolute;left:5840;top:14791;width:5005;height:10" type="#_x0000_t75" stroked="false">
              <v:imagedata r:id="rId387" o:title=""/>
            </v:shape>
            <w10:wrap type="none"/>
          </v:group>
        </w:pict>
      </w:r>
      <w:r>
        <w:rPr/>
        <w:pict>
          <v:shape style="position:absolute;margin-left:224.690002pt;margin-top:763.080017pt;width:.480016pt;height:.6pt;mso-position-horizontal-relative:page;mso-position-vertical-relative:page;z-index:10120" type="#_x0000_t75" stroked="false">
            <v:imagedata r:id="rId388" o:title=""/>
          </v:shape>
        </w:pict>
      </w:r>
      <w:r>
        <w:rPr/>
        <w:pict>
          <v:shape style="position:absolute;margin-left:292.25pt;margin-top:763.080017pt;width:.480026pt;height:.6pt;mso-position-horizontal-relative:page;mso-position-vertical-relative:page;z-index:10144" type="#_x0000_t75" stroked="false">
            <v:imagedata r:id="rId388" o:title=""/>
          </v:shape>
        </w:pict>
      </w:r>
      <w:r>
        <w:rPr/>
        <w:pict>
          <v:shape style="position:absolute;margin-left:364.98999pt;margin-top:763.080017pt;width:.479996pt;height:.6pt;mso-position-horizontal-relative:page;mso-position-vertical-relative:page;z-index:10168" type="#_x0000_t75" stroked="false">
            <v:imagedata r:id="rId388" o:title=""/>
          </v:shape>
        </w:pict>
      </w:r>
      <w:r>
        <w:rPr/>
        <w:pict>
          <v:shape style="position:absolute;margin-left:482.019989pt;margin-top:763.080017pt;width:.480026pt;height:.6pt;mso-position-horizontal-relative:page;mso-position-vertical-relative:page;z-index:10192" type="#_x0000_t75" stroked="false">
            <v:imagedata r:id="rId388" o:title=""/>
          </v:shape>
        </w:pict>
      </w:r>
    </w:p>
    <w:tbl>
      <w:tblPr>
        <w:tblW w:w="0" w:type="auto"/>
        <w:jc w:val="left"/>
        <w:tblInd w:w="104" w:type="dxa"/>
        <w:tblLayout w:type="fixed"/>
        <w:tblCellMar>
          <w:top w:w="0" w:type="dxa"/>
          <w:left w:w="0" w:type="dxa"/>
          <w:bottom w:w="0" w:type="dxa"/>
          <w:right w:w="0" w:type="dxa"/>
        </w:tblCellMar>
        <w:tblLook w:val="01E0"/>
      </w:tblPr>
      <w:tblGrid>
        <w:gridCol w:w="1784"/>
        <w:gridCol w:w="1702"/>
        <w:gridCol w:w="737"/>
        <w:gridCol w:w="1531"/>
        <w:gridCol w:w="737"/>
        <w:gridCol w:w="1531"/>
        <w:gridCol w:w="737"/>
        <w:gridCol w:w="1531"/>
        <w:gridCol w:w="768"/>
      </w:tblGrid>
      <w:tr>
        <w:trPr>
          <w:trHeight w:val="247" w:hRule="exact"/>
        </w:trPr>
        <w:tc>
          <w:tcPr>
            <w:tcW w:w="11059" w:type="dxa"/>
            <w:gridSpan w:val="9"/>
            <w:tcBorders>
              <w:top w:val="nil" w:sz="6" w:space="0" w:color="auto"/>
              <w:left w:val="nil" w:sz="6" w:space="0" w:color="auto"/>
              <w:bottom w:val="single" w:sz="12" w:space="0" w:color="000000"/>
              <w:right w:val="nil" w:sz="6" w:space="0" w:color="auto"/>
            </w:tcBorders>
            <w:shd w:val="clear" w:color="auto" w:fill="E4E4E4"/>
          </w:tcPr>
          <w:p>
            <w:pPr>
              <w:pStyle w:val="TableParagraph"/>
              <w:spacing w:line="205" w:lineRule="exact"/>
              <w:ind w:right="24"/>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c>
      </w:tr>
      <w:tr>
        <w:trPr>
          <w:trHeight w:val="478" w:hRule="exact"/>
        </w:trPr>
        <w:tc>
          <w:tcPr>
            <w:tcW w:w="178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i/>
                <w:sz w:val="20"/>
                <w:szCs w:val="20"/>
              </w:rPr>
            </w:pPr>
          </w:p>
          <w:p>
            <w:pPr>
              <w:pStyle w:val="TableParagraph"/>
              <w:spacing w:line="240" w:lineRule="auto" w:before="5"/>
              <w:ind w:right="0"/>
              <w:jc w:val="left"/>
              <w:rPr>
                <w:rFonts w:ascii="宋体" w:hAnsi="宋体" w:cs="宋体" w:eastAsia="宋体" w:hint="default"/>
                <w:i/>
                <w:sz w:val="15"/>
                <w:szCs w:val="15"/>
              </w:rPr>
            </w:pP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8"/>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vMerge w:val="restart"/>
            <w:tcBorders>
              <w:top w:val="single" w:sz="12" w:space="0" w:color="000000"/>
              <w:left w:val="single" w:sz="4" w:space="0" w:color="000000"/>
              <w:right w:val="single" w:sz="4" w:space="0" w:color="000000"/>
            </w:tcBorders>
          </w:tcPr>
          <w:p>
            <w:pPr>
              <w:pStyle w:val="TableParagraph"/>
              <w:spacing w:line="240" w:lineRule="auto" w:before="16"/>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vMerge w:val="restart"/>
            <w:tcBorders>
              <w:top w:val="single" w:sz="12" w:space="0" w:color="000000"/>
              <w:left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vMerge w:val="restart"/>
            <w:tcBorders>
              <w:top w:val="single" w:sz="12" w:space="0" w:color="000000"/>
              <w:left w:val="single" w:sz="4" w:space="0" w:color="000000"/>
              <w:right w:val="single" w:sz="4" w:space="0" w:color="000000"/>
            </w:tcBorders>
          </w:tcPr>
          <w:p>
            <w:pPr>
              <w:pStyle w:val="TableParagraph"/>
              <w:spacing w:line="240" w:lineRule="auto" w:before="16"/>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vMerge w:val="restart"/>
            <w:tcBorders>
              <w:top w:val="single" w:sz="12" w:space="0" w:color="000000"/>
              <w:left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vMerge w:val="restart"/>
            <w:tcBorders>
              <w:top w:val="single" w:sz="12" w:space="0" w:color="000000"/>
              <w:left w:val="single" w:sz="4" w:space="0" w:color="000000"/>
              <w:right w:val="single" w:sz="4" w:space="0" w:color="000000"/>
            </w:tcBorders>
          </w:tcPr>
          <w:p>
            <w:pPr>
              <w:pStyle w:val="TableParagraph"/>
              <w:spacing w:line="240" w:lineRule="auto" w:before="16"/>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vMerge w:val="restart"/>
            <w:tcBorders>
              <w:top w:val="single" w:sz="12" w:space="0" w:color="000000"/>
              <w:left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68" w:type="dxa"/>
            <w:vMerge w:val="restart"/>
            <w:tcBorders>
              <w:top w:val="single" w:sz="12" w:space="0" w:color="000000"/>
              <w:left w:val="single" w:sz="4" w:space="0" w:color="000000"/>
              <w:right w:val="nil" w:sz="6" w:space="0" w:color="auto"/>
            </w:tcBorders>
          </w:tcPr>
          <w:p>
            <w:pPr>
              <w:pStyle w:val="TableParagraph"/>
              <w:spacing w:line="240" w:lineRule="auto" w:before="16"/>
              <w:ind w:left="151"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980" w:hRule="exact"/>
        </w:trPr>
        <w:tc>
          <w:tcPr>
            <w:tcW w:w="3486" w:type="dxa"/>
            <w:gridSpan w:val="2"/>
            <w:tcBorders>
              <w:top w:val="nil" w:sz="6" w:space="0" w:color="auto"/>
              <w:left w:val="nil" w:sz="6" w:space="0" w:color="auto"/>
              <w:bottom w:val="nil" w:sz="6" w:space="0" w:color="auto"/>
              <w:right w:val="single" w:sz="4" w:space="0" w:color="000000"/>
            </w:tcBorders>
          </w:tcPr>
          <w:p>
            <w:pPr>
              <w:pStyle w:val="TableParagraph"/>
              <w:spacing w:line="237" w:lineRule="auto" w:before="129"/>
              <w:ind w:left="139" w:right="1866"/>
              <w:jc w:val="both"/>
              <w:rPr>
                <w:rFonts w:ascii="宋体" w:hAnsi="宋体" w:cs="宋体" w:eastAsia="宋体" w:hint="default"/>
                <w:sz w:val="21"/>
                <w:szCs w:val="21"/>
              </w:rPr>
            </w:pPr>
            <w:r>
              <w:rPr>
                <w:rFonts w:ascii="宋体" w:hAnsi="宋体" w:cs="宋体" w:eastAsia="宋体" w:hint="default"/>
                <w:spacing w:val="-1"/>
                <w:sz w:val="21"/>
                <w:szCs w:val="21"/>
              </w:rPr>
              <w:t>单项金额重大并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单项计提坏账准</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备的其他应收款</w:t>
            </w:r>
          </w:p>
        </w:tc>
        <w:tc>
          <w:tcPr>
            <w:tcW w:w="737" w:type="dxa"/>
            <w:vMerge/>
            <w:tcBorders>
              <w:left w:val="single" w:sz="4" w:space="0" w:color="000000"/>
              <w:bottom w:val="nil" w:sz="6" w:space="0" w:color="auto"/>
              <w:right w:val="single" w:sz="4" w:space="0" w:color="000000"/>
            </w:tcBorders>
          </w:tcPr>
          <w:p>
            <w:pPr/>
          </w:p>
        </w:tc>
        <w:tc>
          <w:tcPr>
            <w:tcW w:w="1531" w:type="dxa"/>
            <w:vMerge/>
            <w:tcBorders>
              <w:left w:val="single" w:sz="4" w:space="0" w:color="000000"/>
              <w:bottom w:val="nil" w:sz="6" w:space="0" w:color="auto"/>
              <w:right w:val="single" w:sz="4" w:space="0" w:color="000000"/>
            </w:tcBorders>
          </w:tcPr>
          <w:p>
            <w:pPr/>
          </w:p>
        </w:tc>
        <w:tc>
          <w:tcPr>
            <w:tcW w:w="737" w:type="dxa"/>
            <w:vMerge/>
            <w:tcBorders>
              <w:left w:val="single" w:sz="4" w:space="0" w:color="000000"/>
              <w:bottom w:val="nil" w:sz="6" w:space="0" w:color="auto"/>
              <w:right w:val="single" w:sz="4" w:space="0" w:color="000000"/>
            </w:tcBorders>
          </w:tcPr>
          <w:p>
            <w:pPr/>
          </w:p>
        </w:tc>
        <w:tc>
          <w:tcPr>
            <w:tcW w:w="1531" w:type="dxa"/>
            <w:vMerge/>
            <w:tcBorders>
              <w:left w:val="single" w:sz="4" w:space="0" w:color="000000"/>
              <w:bottom w:val="nil" w:sz="6" w:space="0" w:color="auto"/>
              <w:right w:val="single" w:sz="4" w:space="0" w:color="000000"/>
            </w:tcBorders>
          </w:tcPr>
          <w:p>
            <w:pPr/>
          </w:p>
        </w:tc>
        <w:tc>
          <w:tcPr>
            <w:tcW w:w="737" w:type="dxa"/>
            <w:vMerge/>
            <w:tcBorders>
              <w:left w:val="single" w:sz="4" w:space="0" w:color="000000"/>
              <w:bottom w:val="nil" w:sz="6" w:space="0" w:color="auto"/>
              <w:right w:val="single" w:sz="4" w:space="0" w:color="000000"/>
            </w:tcBorders>
          </w:tcPr>
          <w:p>
            <w:pPr/>
          </w:p>
        </w:tc>
        <w:tc>
          <w:tcPr>
            <w:tcW w:w="1531" w:type="dxa"/>
            <w:vMerge/>
            <w:tcBorders>
              <w:left w:val="single" w:sz="4" w:space="0" w:color="000000"/>
              <w:bottom w:val="nil" w:sz="6" w:space="0" w:color="auto"/>
              <w:right w:val="single" w:sz="4" w:space="0" w:color="000000"/>
            </w:tcBorders>
          </w:tcPr>
          <w:p>
            <w:pPr/>
          </w:p>
        </w:tc>
        <w:tc>
          <w:tcPr>
            <w:tcW w:w="768" w:type="dxa"/>
            <w:vMerge/>
            <w:tcBorders>
              <w:left w:val="single" w:sz="4" w:space="0" w:color="000000"/>
              <w:bottom w:val="nil" w:sz="6" w:space="0" w:color="auto"/>
              <w:right w:val="nil" w:sz="6" w:space="0" w:color="auto"/>
            </w:tcBorders>
          </w:tcPr>
          <w:p>
            <w:pPr/>
          </w:p>
        </w:tc>
      </w:tr>
    </w:tbl>
    <w:p>
      <w:pPr>
        <w:spacing w:before="26"/>
        <w:ind w:left="244" w:right="621" w:firstLine="0"/>
        <w:jc w:val="left"/>
        <w:rPr>
          <w:rFonts w:ascii="宋体" w:hAnsi="宋体" w:cs="宋体" w:eastAsia="宋体" w:hint="default"/>
          <w:sz w:val="21"/>
          <w:szCs w:val="21"/>
        </w:rPr>
      </w:pPr>
      <w:r>
        <w:rPr/>
        <w:pict>
          <v:shape style="position:absolute;margin-left:110.18pt;margin-top:-72.136353pt;width:.48pt;height:.12pt;mso-position-horizontal-relative:page;mso-position-vertical-relative:paragraph;z-index:9496" type="#_x0000_t75" stroked="false">
            <v:imagedata r:id="rId389" o:title=""/>
          </v:shape>
        </w:pict>
      </w:r>
      <w:r>
        <w:rPr/>
        <w:pict>
          <v:shape style="position:absolute;margin-left:195.289993pt;margin-top:-72.136353pt;width:.48001pt;height:.12pt;mso-position-horizontal-relative:page;mso-position-vertical-relative:paragraph;z-index:9520" type="#_x0000_t75" stroked="false">
            <v:imagedata r:id="rId389" o:title=""/>
          </v:shape>
        </w:pict>
      </w:r>
      <w:r>
        <w:rPr/>
        <w:pict>
          <v:shape style="position:absolute;margin-left:232.130005pt;margin-top:-72.136353pt;width:.48pt;height:.12pt;mso-position-horizontal-relative:page;mso-position-vertical-relative:paragraph;z-index:9544" type="#_x0000_t75" stroked="false">
            <v:imagedata r:id="rId389" o:title=""/>
          </v:shape>
        </w:pict>
      </w:r>
      <w:r>
        <w:rPr/>
        <w:pict>
          <v:shape style="position:absolute;margin-left:308.690002pt;margin-top:-72.136353pt;width:.48001pt;height:.12pt;mso-position-horizontal-relative:page;mso-position-vertical-relative:paragraph;z-index:9568" type="#_x0000_t75" stroked="false">
            <v:imagedata r:id="rId389" o:title=""/>
          </v:shape>
        </w:pict>
      </w:r>
      <w:r>
        <w:rPr/>
        <w:pict>
          <v:shape style="position:absolute;margin-left:345.549988pt;margin-top:-72.136353pt;width:.48001pt;height:.12pt;mso-position-horizontal-relative:page;mso-position-vertical-relative:paragraph;z-index:9592" type="#_x0000_t75" stroked="false">
            <v:imagedata r:id="rId389" o:title=""/>
          </v:shape>
        </w:pict>
      </w:r>
      <w:r>
        <w:rPr/>
        <w:pict>
          <v:shape style="position:absolute;margin-left:422.109985pt;margin-top:-72.136353pt;width:.48001pt;height:.12pt;mso-position-horizontal-relative:page;mso-position-vertical-relative:paragraph;z-index:9616" type="#_x0000_t75" stroked="false">
            <v:imagedata r:id="rId389" o:title=""/>
          </v:shape>
        </w:pict>
      </w:r>
      <w:r>
        <w:rPr/>
        <w:pict>
          <v:shape style="position:absolute;margin-left:458.980011pt;margin-top:-72.136353pt;width:.47998pt;height:.12pt;mso-position-horizontal-relative:page;mso-position-vertical-relative:paragraph;z-index:9640" type="#_x0000_t75" stroked="false">
            <v:imagedata r:id="rId389" o:title=""/>
          </v:shape>
        </w:pict>
      </w:r>
      <w:r>
        <w:rPr/>
        <w:pict>
          <v:shape style="position:absolute;margin-left:535.539978pt;margin-top:-72.136353pt;width:.47998pt;height:.12pt;mso-position-horizontal-relative:page;mso-position-vertical-relative:paragraph;z-index:9664" type="#_x0000_t75" stroked="false">
            <v:imagedata r:id="rId389" o:title=""/>
          </v:shape>
        </w:pict>
      </w:r>
      <w:r>
        <w:rPr/>
        <w:pict>
          <v:group style="position:absolute;margin-left:22.799999pt;margin-top:-48.976315pt;width:549.85pt;height:49.5pt;mso-position-horizontal-relative:page;mso-position-vertical-relative:paragraph;z-index:-1047616" coordorigin="456,-980" coordsize="10997,990">
            <v:shape style="position:absolute;left:456;top:-980;width:1767;height:111" type="#_x0000_t75" stroked="false">
              <v:imagedata r:id="rId390" o:title=""/>
            </v:shape>
            <v:shape style="position:absolute;left:2199;top:-884;width:1717;height:15" type="#_x0000_t75" stroked="false">
              <v:imagedata r:id="rId391" o:title=""/>
            </v:shape>
            <v:shape style="position:absolute;left:3901;top:-884;width:751;height:15" type="#_x0000_t75" stroked="false">
              <v:imagedata r:id="rId392" o:title=""/>
            </v:shape>
            <v:shape style="position:absolute;left:4638;top:-884;width:1546;height:15" type="#_x0000_t75" stroked="false">
              <v:imagedata r:id="rId393" o:title=""/>
            </v:shape>
            <v:shape style="position:absolute;left:6169;top:-884;width:752;height:15" type="#_x0000_t75" stroked="false">
              <v:imagedata r:id="rId394" o:title=""/>
            </v:shape>
            <v:shape style="position:absolute;left:6906;top:-884;width:1546;height:15" type="#_x0000_t75" stroked="false">
              <v:imagedata r:id="rId393" o:title=""/>
            </v:shape>
            <v:shape style="position:absolute;left:8437;top:-879;width:742;height:10" type="#_x0000_t75" stroked="false">
              <v:imagedata r:id="rId395" o:title=""/>
            </v:shape>
            <v:shape style="position:absolute;left:9175;top:-879;width:2278;height:10" type="#_x0000_t75" stroked="false">
              <v:imagedata r:id="rId396" o:title=""/>
            </v:shape>
            <v:group style="position:absolute;left:2204;top:-869;width:10;height:20" coordorigin="2204,-869" coordsize="10,20">
              <v:shape style="position:absolute;left:2204;top:-869;width:10;height:20" coordorigin="2204,-869" coordsize="10,20" path="m2204,-850l2213,-850,2213,-869,2204,-869,2204,-850xe" filled="true" fillcolor="#000000" stroked="false">
                <v:path arrowok="t"/>
                <v:fill type="solid"/>
              </v:shape>
            </v:group>
            <v:group style="position:absolute;left:2204;top:-850;width:10;height:20" coordorigin="2204,-850" coordsize="10,20">
              <v:shape style="position:absolute;left:2204;top:-850;width:10;height:20" coordorigin="2204,-850" coordsize="10,20" path="m2204,-830l2213,-830,2213,-850,2204,-850,2204,-830xe" filled="true" fillcolor="#000000" stroked="false">
                <v:path arrowok="t"/>
                <v:fill type="solid"/>
              </v:shape>
            </v:group>
            <v:group style="position:absolute;left:2204;top:-830;width:10;height:20" coordorigin="2204,-830" coordsize="10,20">
              <v:shape style="position:absolute;left:2204;top:-830;width:10;height:20" coordorigin="2204,-830" coordsize="10,20" path="m2204,-811l2213,-811,2213,-830,2204,-830,2204,-811xe" filled="true" fillcolor="#000000" stroked="false">
                <v:path arrowok="t"/>
                <v:fill type="solid"/>
              </v:shape>
            </v:group>
            <v:group style="position:absolute;left:2204;top:-811;width:10;height:20" coordorigin="2204,-811" coordsize="10,20">
              <v:shape style="position:absolute;left:2204;top:-811;width:10;height:20" coordorigin="2204,-811" coordsize="10,20" path="m2204,-792l2213,-792,2213,-811,2204,-811,2204,-792xe" filled="true" fillcolor="#000000" stroked="false">
                <v:path arrowok="t"/>
                <v:fill type="solid"/>
              </v:shape>
            </v:group>
            <v:group style="position:absolute;left:2204;top:-792;width:10;height:20" coordorigin="2204,-792" coordsize="10,20">
              <v:shape style="position:absolute;left:2204;top:-792;width:10;height:20" coordorigin="2204,-792" coordsize="10,20" path="m2204,-773l2213,-773,2213,-792,2204,-792,2204,-773xe" filled="true" fillcolor="#000000" stroked="false">
                <v:path arrowok="t"/>
                <v:fill type="solid"/>
              </v:shape>
            </v:group>
            <v:group style="position:absolute;left:2204;top:-773;width:10;height:20" coordorigin="2204,-773" coordsize="10,20">
              <v:shape style="position:absolute;left:2204;top:-773;width:10;height:20" coordorigin="2204,-773" coordsize="10,20" path="m2204,-754l2213,-754,2213,-773,2204,-773,2204,-754xe" filled="true" fillcolor="#000000" stroked="false">
                <v:path arrowok="t"/>
                <v:fill type="solid"/>
              </v:shape>
            </v:group>
            <v:group style="position:absolute;left:2204;top:-754;width:10;height:20" coordorigin="2204,-754" coordsize="10,20">
              <v:shape style="position:absolute;left:2204;top:-754;width:10;height:20" coordorigin="2204,-754" coordsize="10,20" path="m2204,-734l2213,-734,2213,-754,2204,-754,2204,-734xe" filled="true" fillcolor="#000000" stroked="false">
                <v:path arrowok="t"/>
                <v:fill type="solid"/>
              </v:shape>
            </v:group>
            <v:group style="position:absolute;left:2204;top:-734;width:10;height:20" coordorigin="2204,-734" coordsize="10,20">
              <v:shape style="position:absolute;left:2204;top:-734;width:10;height:20" coordorigin="2204,-734" coordsize="10,20" path="m2204,-715l2213,-715,2213,-734,2204,-734,2204,-715xe" filled="true" fillcolor="#000000" stroked="false">
                <v:path arrowok="t"/>
                <v:fill type="solid"/>
              </v:shape>
            </v:group>
            <v:group style="position:absolute;left:2204;top:-715;width:10;height:20" coordorigin="2204,-715" coordsize="10,20">
              <v:shape style="position:absolute;left:2204;top:-715;width:10;height:20" coordorigin="2204,-715" coordsize="10,20" path="m2204,-696l2213,-696,2213,-715,2204,-715,2204,-696xe" filled="true" fillcolor="#000000" stroked="false">
                <v:path arrowok="t"/>
                <v:fill type="solid"/>
              </v:shape>
            </v:group>
            <v:group style="position:absolute;left:2204;top:-696;width:10;height:20" coordorigin="2204,-696" coordsize="10,20">
              <v:shape style="position:absolute;left:2204;top:-696;width:10;height:20" coordorigin="2204,-696" coordsize="10,20" path="m2204,-677l2213,-677,2213,-696,2204,-696,2204,-677xe" filled="true" fillcolor="#000000" stroked="false">
                <v:path arrowok="t"/>
                <v:fill type="solid"/>
              </v:shape>
            </v:group>
            <v:group style="position:absolute;left:2204;top:-677;width:10;height:20" coordorigin="2204,-677" coordsize="10,20">
              <v:shape style="position:absolute;left:2204;top:-677;width:10;height:20" coordorigin="2204,-677" coordsize="10,20" path="m2204,-658l2213,-658,2213,-677,2204,-677,2204,-658xe" filled="true" fillcolor="#000000" stroked="false">
                <v:path arrowok="t"/>
                <v:fill type="solid"/>
              </v:shape>
            </v:group>
            <v:group style="position:absolute;left:2204;top:-658;width:10;height:20" coordorigin="2204,-658" coordsize="10,20">
              <v:shape style="position:absolute;left:2204;top:-658;width:10;height:20" coordorigin="2204,-658" coordsize="10,20" path="m2204,-638l2213,-638,2213,-658,2204,-658,2204,-638xe" filled="true" fillcolor="#000000" stroked="false">
                <v:path arrowok="t"/>
                <v:fill type="solid"/>
              </v:shape>
            </v:group>
            <v:group style="position:absolute;left:2204;top:-638;width:10;height:20" coordorigin="2204,-638" coordsize="10,20">
              <v:shape style="position:absolute;left:2204;top:-638;width:10;height:20" coordorigin="2204,-638" coordsize="10,20" path="m2204,-619l2213,-619,2213,-638,2204,-638,2204,-619xe" filled="true" fillcolor="#000000" stroked="false">
                <v:path arrowok="t"/>
                <v:fill type="solid"/>
              </v:shape>
            </v:group>
            <v:group style="position:absolute;left:2204;top:-619;width:10;height:20" coordorigin="2204,-619" coordsize="10,20">
              <v:shape style="position:absolute;left:2204;top:-619;width:10;height:20" coordorigin="2204,-619" coordsize="10,20" path="m2204,-600l2213,-600,2213,-619,2204,-619,2204,-600xe" filled="true" fillcolor="#000000" stroked="false">
                <v:path arrowok="t"/>
                <v:fill type="solid"/>
              </v:shape>
            </v:group>
            <v:group style="position:absolute;left:2204;top:-600;width:10;height:20" coordorigin="2204,-600" coordsize="10,20">
              <v:shape style="position:absolute;left:2204;top:-600;width:10;height:20" coordorigin="2204,-600" coordsize="10,20" path="m2204,-581l2213,-581,2213,-600,2204,-600,2204,-581xe" filled="true" fillcolor="#000000" stroked="false">
                <v:path arrowok="t"/>
                <v:fill type="solid"/>
              </v:shape>
            </v:group>
            <v:group style="position:absolute;left:2204;top:-581;width:10;height:20" coordorigin="2204,-581" coordsize="10,20">
              <v:shape style="position:absolute;left:2204;top:-581;width:10;height:20" coordorigin="2204,-581" coordsize="10,20" path="m2204,-562l2213,-562,2213,-581,2204,-581,2204,-562xe" filled="true" fillcolor="#000000" stroked="false">
                <v:path arrowok="t"/>
                <v:fill type="solid"/>
              </v:shape>
            </v:group>
            <v:group style="position:absolute;left:2204;top:-562;width:10;height:20" coordorigin="2204,-562" coordsize="10,20">
              <v:shape style="position:absolute;left:2204;top:-562;width:10;height:20" coordorigin="2204,-562" coordsize="10,20" path="m2204,-542l2213,-542,2213,-562,2204,-562,2204,-542xe" filled="true" fillcolor="#000000" stroked="false">
                <v:path arrowok="t"/>
                <v:fill type="solid"/>
              </v:shape>
            </v:group>
            <v:group style="position:absolute;left:2204;top:-542;width:10;height:20" coordorigin="2204,-542" coordsize="10,20">
              <v:shape style="position:absolute;left:2204;top:-542;width:10;height:20" coordorigin="2204,-542" coordsize="10,20" path="m2204,-523l2213,-523,2213,-542,2204,-542,2204,-523xe" filled="true" fillcolor="#000000" stroked="false">
                <v:path arrowok="t"/>
                <v:fill type="solid"/>
              </v:shape>
            </v:group>
            <v:group style="position:absolute;left:2204;top:-523;width:10;height:20" coordorigin="2204,-523" coordsize="10,20">
              <v:shape style="position:absolute;left:2204;top:-523;width:10;height:20" coordorigin="2204,-523" coordsize="10,20" path="m2204,-504l2213,-504,2213,-523,2204,-523,2204,-504xe" filled="true" fillcolor="#000000" stroked="false">
                <v:path arrowok="t"/>
                <v:fill type="solid"/>
              </v:shape>
            </v:group>
            <v:group style="position:absolute;left:2204;top:-504;width:10;height:20" coordorigin="2204,-504" coordsize="10,20">
              <v:shape style="position:absolute;left:2204;top:-504;width:10;height:20" coordorigin="2204,-504" coordsize="10,20" path="m2204,-485l2213,-485,2213,-504,2204,-504,2204,-485xe" filled="true" fillcolor="#000000" stroked="false">
                <v:path arrowok="t"/>
                <v:fill type="solid"/>
              </v:shape>
            </v:group>
            <v:group style="position:absolute;left:2204;top:-485;width:10;height:20" coordorigin="2204,-485" coordsize="10,20">
              <v:shape style="position:absolute;left:2204;top:-485;width:10;height:20" coordorigin="2204,-485" coordsize="10,20" path="m2204,-466l2213,-466,2213,-485,2204,-485,2204,-466xe" filled="true" fillcolor="#000000" stroked="false">
                <v:path arrowok="t"/>
                <v:fill type="solid"/>
              </v:shape>
            </v:group>
            <v:group style="position:absolute;left:2204;top:-466;width:10;height:20" coordorigin="2204,-466" coordsize="10,20">
              <v:shape style="position:absolute;left:2204;top:-466;width:10;height:20" coordorigin="2204,-466" coordsize="10,20" path="m2204,-446l2213,-446,2213,-466,2204,-466,2204,-446xe" filled="true" fillcolor="#000000" stroked="false">
                <v:path arrowok="t"/>
                <v:fill type="solid"/>
              </v:shape>
            </v:group>
            <v:group style="position:absolute;left:2204;top:-446;width:10;height:20" coordorigin="2204,-446" coordsize="10,20">
              <v:shape style="position:absolute;left:2204;top:-446;width:10;height:20" coordorigin="2204,-446" coordsize="10,20" path="m2204,-427l2213,-427,2213,-446,2204,-446,2204,-427xe" filled="true" fillcolor="#000000" stroked="false">
                <v:path arrowok="t"/>
                <v:fill type="solid"/>
              </v:shape>
            </v:group>
            <v:group style="position:absolute;left:2204;top:-427;width:10;height:20" coordorigin="2204,-427" coordsize="10,20">
              <v:shape style="position:absolute;left:2204;top:-427;width:10;height:20" coordorigin="2204,-427" coordsize="10,20" path="m2204,-408l2213,-408,2213,-427,2204,-427,2204,-408xe" filled="true" fillcolor="#000000" stroked="false">
                <v:path arrowok="t"/>
                <v:fill type="solid"/>
              </v:shape>
            </v:group>
            <v:group style="position:absolute;left:2204;top:-408;width:10;height:20" coordorigin="2204,-408" coordsize="10,20">
              <v:shape style="position:absolute;left:2204;top:-408;width:10;height:20" coordorigin="2204,-408" coordsize="10,20" path="m2204,-389l2213,-389,2213,-408,2204,-408,2204,-389xe" filled="true" fillcolor="#000000" stroked="false">
                <v:path arrowok="t"/>
                <v:fill type="solid"/>
              </v:shape>
            </v:group>
            <v:group style="position:absolute;left:2204;top:-389;width:10;height:20" coordorigin="2204,-389" coordsize="10,20">
              <v:shape style="position:absolute;left:2204;top:-389;width:10;height:20" coordorigin="2204,-389" coordsize="10,20" path="m2204,-370l2213,-370,2213,-389,2204,-389,2204,-370xe" filled="true" fillcolor="#000000" stroked="false">
                <v:path arrowok="t"/>
                <v:fill type="solid"/>
              </v:shape>
            </v:group>
            <v:group style="position:absolute;left:2204;top:-370;width:10;height:20" coordorigin="2204,-370" coordsize="10,20">
              <v:shape style="position:absolute;left:2204;top:-370;width:10;height:20" coordorigin="2204,-370" coordsize="10,20" path="m2204,-350l2213,-350,2213,-370,2204,-370,2204,-350xe" filled="true" fillcolor="#000000" stroked="false">
                <v:path arrowok="t"/>
                <v:fill type="solid"/>
              </v:shape>
            </v:group>
            <v:group style="position:absolute;left:2204;top:-350;width:10;height:20" coordorigin="2204,-350" coordsize="10,20">
              <v:shape style="position:absolute;left:2204;top:-350;width:10;height:20" coordorigin="2204,-350" coordsize="10,20" path="m2204,-331l2213,-331,2213,-350,2204,-350,2204,-331xe" filled="true" fillcolor="#000000" stroked="false">
                <v:path arrowok="t"/>
                <v:fill type="solid"/>
              </v:shape>
            </v:group>
            <v:group style="position:absolute;left:2204;top:-331;width:10;height:20" coordorigin="2204,-331" coordsize="10,20">
              <v:shape style="position:absolute;left:2204;top:-331;width:10;height:20" coordorigin="2204,-331" coordsize="10,20" path="m2204,-312l2213,-312,2213,-331,2204,-331,2204,-312xe" filled="true" fillcolor="#000000" stroked="false">
                <v:path arrowok="t"/>
                <v:fill type="solid"/>
              </v:shape>
            </v:group>
            <v:group style="position:absolute;left:2204;top:-312;width:10;height:20" coordorigin="2204,-312" coordsize="10,20">
              <v:shape style="position:absolute;left:2204;top:-312;width:10;height:20" coordorigin="2204,-312" coordsize="10,20" path="m2204,-293l2213,-293,2213,-312,2204,-312,2204,-293xe" filled="true" fillcolor="#000000" stroked="false">
                <v:path arrowok="t"/>
                <v:fill type="solid"/>
              </v:shape>
            </v:group>
            <v:group style="position:absolute;left:2204;top:-293;width:10;height:20" coordorigin="2204,-293" coordsize="10,20">
              <v:shape style="position:absolute;left:2204;top:-293;width:10;height:20" coordorigin="2204,-293" coordsize="10,20" path="m2204,-274l2213,-274,2213,-293,2204,-293,2204,-274xe" filled="true" fillcolor="#000000" stroked="false">
                <v:path arrowok="t"/>
                <v:fill type="solid"/>
              </v:shape>
            </v:group>
            <v:group style="position:absolute;left:2204;top:-274;width:10;height:20" coordorigin="2204,-274" coordsize="10,20">
              <v:shape style="position:absolute;left:2204;top:-274;width:10;height:20" coordorigin="2204,-274" coordsize="10,20" path="m2204,-254l2213,-254,2213,-274,2204,-274,2204,-254xe" filled="true" fillcolor="#000000" stroked="false">
                <v:path arrowok="t"/>
                <v:fill type="solid"/>
              </v:shape>
            </v:group>
            <v:group style="position:absolute;left:2204;top:-254;width:10;height:20" coordorigin="2204,-254" coordsize="10,20">
              <v:shape style="position:absolute;left:2204;top:-254;width:10;height:20" coordorigin="2204,-254" coordsize="10,20" path="m2204,-235l2213,-235,2213,-254,2204,-254,2204,-235xe" filled="true" fillcolor="#000000" stroked="false">
                <v:path arrowok="t"/>
                <v:fill type="solid"/>
              </v:shape>
            </v:group>
            <v:group style="position:absolute;left:2204;top:-235;width:10;height:20" coordorigin="2204,-235" coordsize="10,20">
              <v:shape style="position:absolute;left:2204;top:-235;width:10;height:20" coordorigin="2204,-235" coordsize="10,20" path="m2204,-216l2213,-216,2213,-235,2204,-235,2204,-216xe" filled="true" fillcolor="#000000" stroked="false">
                <v:path arrowok="t"/>
                <v:fill type="solid"/>
              </v:shape>
            </v:group>
            <v:group style="position:absolute;left:2204;top:-216;width:10;height:20" coordorigin="2204,-216" coordsize="10,20">
              <v:shape style="position:absolute;left:2204;top:-216;width:10;height:20" coordorigin="2204,-216" coordsize="10,20" path="m2204,-197l2213,-197,2213,-216,2204,-216,2204,-197xe" filled="true" fillcolor="#000000" stroked="false">
                <v:path arrowok="t"/>
                <v:fill type="solid"/>
              </v:shape>
            </v:group>
            <v:group style="position:absolute;left:2204;top:-197;width:10;height:20" coordorigin="2204,-197" coordsize="10,20">
              <v:shape style="position:absolute;left:2204;top:-197;width:10;height:20" coordorigin="2204,-197" coordsize="10,20" path="m2204,-178l2213,-178,2213,-197,2204,-197,2204,-178xe" filled="true" fillcolor="#000000" stroked="false">
                <v:path arrowok="t"/>
                <v:fill type="solid"/>
              </v:shape>
            </v:group>
            <v:group style="position:absolute;left:2204;top:-178;width:10;height:20" coordorigin="2204,-178" coordsize="10,20">
              <v:shape style="position:absolute;left:2204;top:-178;width:10;height:20" coordorigin="2204,-178" coordsize="10,20" path="m2204,-158l2213,-158,2213,-178,2204,-178,2204,-158xe" filled="true" fillcolor="#000000" stroked="false">
                <v:path arrowok="t"/>
                <v:fill type="solid"/>
              </v:shape>
            </v:group>
            <v:group style="position:absolute;left:2204;top:-158;width:10;height:20" coordorigin="2204,-158" coordsize="10,20">
              <v:shape style="position:absolute;left:2204;top:-158;width:10;height:20" coordorigin="2204,-158" coordsize="10,20" path="m2204,-139l2213,-139,2213,-158,2204,-158,2204,-139xe" filled="true" fillcolor="#000000" stroked="false">
                <v:path arrowok="t"/>
                <v:fill type="solid"/>
              </v:shape>
            </v:group>
            <v:group style="position:absolute;left:2204;top:-139;width:10;height:20" coordorigin="2204,-139" coordsize="10,20">
              <v:shape style="position:absolute;left:2204;top:-139;width:10;height:20" coordorigin="2204,-139" coordsize="10,20" path="m2204,-120l2213,-120,2213,-139,2204,-139,2204,-120xe" filled="true" fillcolor="#000000" stroked="false">
                <v:path arrowok="t"/>
                <v:fill type="solid"/>
              </v:shape>
            </v:group>
            <v:group style="position:absolute;left:2204;top:-120;width:10;height:20" coordorigin="2204,-120" coordsize="10,20">
              <v:shape style="position:absolute;left:2204;top:-120;width:10;height:20" coordorigin="2204,-120" coordsize="10,20" path="m2204,-101l2213,-101,2213,-120,2204,-120,2204,-101xe" filled="true" fillcolor="#000000" stroked="false">
                <v:path arrowok="t"/>
                <v:fill type="solid"/>
              </v:shape>
              <v:shape style="position:absolute;left:456;top:-101;width:1767;height:110" type="#_x0000_t75" stroked="false">
                <v:imagedata r:id="rId397" o:title=""/>
              </v:shape>
              <v:shape style="position:absolute;left:2199;top:-5;width:1717;height:14" type="#_x0000_t75" stroked="false">
                <v:imagedata r:id="rId398" o:title=""/>
              </v:shape>
              <v:shape style="position:absolute;left:3901;top:-5;width:751;height:14" type="#_x0000_t75" stroked="false">
                <v:imagedata r:id="rId399" o:title=""/>
              </v:shape>
              <v:shape style="position:absolute;left:4638;top:-5;width:1546;height:14" type="#_x0000_t75" stroked="false">
                <v:imagedata r:id="rId400" o:title=""/>
              </v:shape>
              <v:shape style="position:absolute;left:6169;top:-5;width:752;height:14" type="#_x0000_t75" stroked="false">
                <v:imagedata r:id="rId401" o:title=""/>
              </v:shape>
              <v:shape style="position:absolute;left:6906;top:-5;width:1546;height:14" type="#_x0000_t75" stroked="false">
                <v:imagedata r:id="rId400" o:title=""/>
              </v:shape>
              <v:shape style="position:absolute;left:8437;top:0;width:742;height:10" type="#_x0000_t75" stroked="false">
                <v:imagedata r:id="rId338" o:title=""/>
              </v:shape>
              <v:shape style="position:absolute;left:9175;top:0;width:2278;height:10" type="#_x0000_t75" stroked="false">
                <v:imagedata r:id="rId402" o:title=""/>
              </v:shape>
            </v:group>
            <w10:wrap type="none"/>
          </v:group>
        </w:pict>
      </w:r>
      <w:r>
        <w:rPr/>
        <w:pict>
          <v:group style="position:absolute;margin-left:21.84001pt;margin-top:16.563604pt;width:551.050pt;height:125.35pt;mso-position-horizontal-relative:page;mso-position-vertical-relative:paragraph;z-index:-1047568" coordorigin="437,331" coordsize="11021,2507">
            <v:shape style="position:absolute;left:456;top:331;width:3450;height:10" type="#_x0000_t75" stroked="false">
              <v:imagedata r:id="rId403" o:title=""/>
            </v:shape>
            <v:shape style="position:absolute;left:3901;top:331;width:742;height:10" type="#_x0000_t75" stroked="false">
              <v:imagedata r:id="rId347" o:title=""/>
            </v:shape>
            <v:shape style="position:absolute;left:4638;top:331;width:4542;height:10" type="#_x0000_t75" stroked="false">
              <v:imagedata r:id="rId404" o:title=""/>
            </v:shape>
            <v:shape style="position:absolute;left:9175;top:331;width:2278;height:10" type="#_x0000_t75" stroked="false">
              <v:imagedata r:id="rId405" o:title=""/>
            </v:shape>
            <v:group style="position:absolute;left:2204;top:341;width:10;height:20" coordorigin="2204,341" coordsize="10,20">
              <v:shape style="position:absolute;left:2204;top:341;width:10;height:20" coordorigin="2204,341" coordsize="10,20" path="m2204,360l2213,360,2213,341,2204,341,2204,360xe" filled="true" fillcolor="#000000" stroked="false">
                <v:path arrowok="t"/>
                <v:fill type="solid"/>
              </v:shape>
            </v:group>
            <v:group style="position:absolute;left:2204;top:360;width:10;height:20" coordorigin="2204,360" coordsize="10,20">
              <v:shape style="position:absolute;left:2204;top:360;width:10;height:20" coordorigin="2204,360" coordsize="10,20" path="m2204,379l2213,379,2213,360,2204,360,2204,379xe" filled="true" fillcolor="#000000" stroked="false">
                <v:path arrowok="t"/>
                <v:fill type="solid"/>
              </v:shape>
            </v:group>
            <v:group style="position:absolute;left:2204;top:379;width:10;height:20" coordorigin="2204,379" coordsize="10,20">
              <v:shape style="position:absolute;left:2204;top:379;width:10;height:20" coordorigin="2204,379" coordsize="10,20" path="m2204,398l2213,398,2213,379,2204,379,2204,398xe" filled="true" fillcolor="#000000" stroked="false">
                <v:path arrowok="t"/>
                <v:fill type="solid"/>
              </v:shape>
            </v:group>
            <v:group style="position:absolute;left:2204;top:398;width:10;height:20" coordorigin="2204,398" coordsize="10,20">
              <v:shape style="position:absolute;left:2204;top:398;width:10;height:20" coordorigin="2204,398" coordsize="10,20" path="m2204,418l2213,418,2213,398,2204,398,2204,418xe" filled="true" fillcolor="#000000" stroked="false">
                <v:path arrowok="t"/>
                <v:fill type="solid"/>
              </v:shape>
            </v:group>
            <v:group style="position:absolute;left:2204;top:418;width:10;height:20" coordorigin="2204,418" coordsize="10,20">
              <v:shape style="position:absolute;left:2204;top:418;width:10;height:20" coordorigin="2204,418" coordsize="10,20" path="m2204,437l2213,437,2213,418,2204,418,2204,437xe" filled="true" fillcolor="#000000" stroked="false">
                <v:path arrowok="t"/>
                <v:fill type="solid"/>
              </v:shape>
            </v:group>
            <v:group style="position:absolute;left:2204;top:437;width:10;height:20" coordorigin="2204,437" coordsize="10,20">
              <v:shape style="position:absolute;left:2204;top:437;width:10;height:20" coordorigin="2204,437" coordsize="10,20" path="m2204,456l2213,456,2213,437,2204,437,2204,456xe" filled="true" fillcolor="#000000" stroked="false">
                <v:path arrowok="t"/>
                <v:fill type="solid"/>
              </v:shape>
            </v:group>
            <v:group style="position:absolute;left:2204;top:456;width:10;height:20" coordorigin="2204,456" coordsize="10,20">
              <v:shape style="position:absolute;left:2204;top:456;width:10;height:20" coordorigin="2204,456" coordsize="10,20" path="m2204,475l2213,475,2213,456,2204,456,2204,475xe" filled="true" fillcolor="#000000" stroked="false">
                <v:path arrowok="t"/>
                <v:fill type="solid"/>
              </v:shape>
            </v:group>
            <v:group style="position:absolute;left:2204;top:475;width:10;height:20" coordorigin="2204,475" coordsize="10,20">
              <v:shape style="position:absolute;left:2204;top:475;width:10;height:20" coordorigin="2204,475" coordsize="10,20" path="m2204,494l2213,494,2213,475,2204,475,2204,494xe" filled="true" fillcolor="#000000" stroked="false">
                <v:path arrowok="t"/>
                <v:fill type="solid"/>
              </v:shape>
            </v:group>
            <v:group style="position:absolute;left:2204;top:494;width:10;height:20" coordorigin="2204,494" coordsize="10,20">
              <v:shape style="position:absolute;left:2204;top:494;width:10;height:20" coordorigin="2204,494" coordsize="10,20" path="m2204,514l2213,514,2213,494,2204,494,2204,514xe" filled="true" fillcolor="#000000" stroked="false">
                <v:path arrowok="t"/>
                <v:fill type="solid"/>
              </v:shape>
            </v:group>
            <v:group style="position:absolute;left:2204;top:514;width:10;height:20" coordorigin="2204,514" coordsize="10,20">
              <v:shape style="position:absolute;left:2204;top:514;width:10;height:20" coordorigin="2204,514" coordsize="10,20" path="m2204,533l2213,533,2213,514,2204,514,2204,533xe" filled="true" fillcolor="#000000" stroked="false">
                <v:path arrowok="t"/>
                <v:fill type="solid"/>
              </v:shape>
            </v:group>
            <v:group style="position:absolute;left:2204;top:533;width:10;height:20" coordorigin="2204,533" coordsize="10,20">
              <v:shape style="position:absolute;left:2204;top:533;width:10;height:20" coordorigin="2204,533" coordsize="10,20" path="m2204,552l2213,552,2213,533,2204,533,2204,552xe" filled="true" fillcolor="#000000" stroked="false">
                <v:path arrowok="t"/>
                <v:fill type="solid"/>
              </v:shape>
            </v:group>
            <v:group style="position:absolute;left:2204;top:552;width:10;height:20" coordorigin="2204,552" coordsize="10,20">
              <v:shape style="position:absolute;left:2204;top:552;width:10;height:20" coordorigin="2204,552" coordsize="10,20" path="m2204,571l2213,571,2213,552,2204,552,2204,571xe" filled="true" fillcolor="#000000" stroked="false">
                <v:path arrowok="t"/>
                <v:fill type="solid"/>
              </v:shape>
            </v:group>
            <v:group style="position:absolute;left:2204;top:571;width:10;height:20" coordorigin="2204,571" coordsize="10,20">
              <v:shape style="position:absolute;left:2204;top:571;width:10;height:20" coordorigin="2204,571" coordsize="10,20" path="m2204,590l2213,590,2213,571,2204,571,2204,590xe" filled="true" fillcolor="#000000" stroked="false">
                <v:path arrowok="t"/>
                <v:fill type="solid"/>
              </v:shape>
            </v:group>
            <v:group style="position:absolute;left:2204;top:590;width:10;height:20" coordorigin="2204,590" coordsize="10,20">
              <v:shape style="position:absolute;left:2204;top:590;width:10;height:20" coordorigin="2204,590" coordsize="10,20" path="m2204,610l2213,610,2213,590,2204,590,2204,610xe" filled="true" fillcolor="#000000" stroked="false">
                <v:path arrowok="t"/>
                <v:fill type="solid"/>
              </v:shape>
            </v:group>
            <v:group style="position:absolute;left:2204;top:610;width:10;height:20" coordorigin="2204,610" coordsize="10,20">
              <v:shape style="position:absolute;left:2204;top:610;width:10;height:20" coordorigin="2204,610" coordsize="10,20" path="m2204,629l2213,629,2213,610,2204,610,2204,629xe" filled="true" fillcolor="#000000" stroked="false">
                <v:path arrowok="t"/>
                <v:fill type="solid"/>
              </v:shape>
            </v:group>
            <v:group style="position:absolute;left:2204;top:629;width:10;height:20" coordorigin="2204,629" coordsize="10,20">
              <v:shape style="position:absolute;left:2204;top:629;width:10;height:20" coordorigin="2204,629" coordsize="10,20" path="m2204,648l2213,648,2213,629,2204,629,2204,648xe" filled="true" fillcolor="#000000" stroked="false">
                <v:path arrowok="t"/>
                <v:fill type="solid"/>
              </v:shape>
            </v:group>
            <v:group style="position:absolute;left:2204;top:648;width:10;height:20" coordorigin="2204,648" coordsize="10,20">
              <v:shape style="position:absolute;left:2204;top:648;width:10;height:20" coordorigin="2204,648" coordsize="10,20" path="m2204,667l2213,667,2213,648,2204,648,2204,667xe" filled="true" fillcolor="#000000" stroked="false">
                <v:path arrowok="t"/>
                <v:fill type="solid"/>
              </v:shape>
            </v:group>
            <v:group style="position:absolute;left:2204;top:667;width:10;height:20" coordorigin="2204,667" coordsize="10,20">
              <v:shape style="position:absolute;left:2204;top:667;width:10;height:20" coordorigin="2204,667" coordsize="10,20" path="m2204,686l2213,686,2213,667,2204,667,2204,686xe" filled="true" fillcolor="#000000" stroked="false">
                <v:path arrowok="t"/>
                <v:fill type="solid"/>
              </v:shape>
            </v:group>
            <v:group style="position:absolute;left:2204;top:686;width:10;height:20" coordorigin="2204,686" coordsize="10,20">
              <v:shape style="position:absolute;left:2204;top:686;width:10;height:20" coordorigin="2204,686" coordsize="10,20" path="m2204,706l2213,706,2213,686,2204,686,2204,706xe" filled="true" fillcolor="#000000" stroked="false">
                <v:path arrowok="t"/>
                <v:fill type="solid"/>
              </v:shape>
            </v:group>
            <v:group style="position:absolute;left:2204;top:706;width:10;height:20" coordorigin="2204,706" coordsize="10,20">
              <v:shape style="position:absolute;left:2204;top:706;width:10;height:20" coordorigin="2204,706" coordsize="10,20" path="m2204,725l2213,725,2213,706,2204,706,2204,725xe" filled="true" fillcolor="#000000" stroked="false">
                <v:path arrowok="t"/>
                <v:fill type="solid"/>
              </v:shape>
            </v:group>
            <v:group style="position:absolute;left:2204;top:725;width:10;height:20" coordorigin="2204,725" coordsize="10,20">
              <v:shape style="position:absolute;left:2204;top:725;width:10;height:20" coordorigin="2204,725" coordsize="10,20" path="m2204,744l2213,744,2213,725,2204,725,2204,744xe" filled="true" fillcolor="#000000" stroked="false">
                <v:path arrowok="t"/>
                <v:fill type="solid"/>
              </v:shape>
            </v:group>
            <v:group style="position:absolute;left:2204;top:744;width:10;height:20" coordorigin="2204,744" coordsize="10,20">
              <v:shape style="position:absolute;left:2204;top:744;width:10;height:20" coordorigin="2204,744" coordsize="10,20" path="m2204,763l2213,763,2213,744,2204,744,2204,763xe" filled="true" fillcolor="#000000" stroked="false">
                <v:path arrowok="t"/>
                <v:fill type="solid"/>
              </v:shape>
            </v:group>
            <v:group style="position:absolute;left:2204;top:763;width:10;height:20" coordorigin="2204,763" coordsize="10,20">
              <v:shape style="position:absolute;left:2204;top:763;width:10;height:20" coordorigin="2204,763" coordsize="10,20" path="m2204,782l2213,782,2213,763,2204,763,2204,782xe" filled="true" fillcolor="#000000" stroked="false">
                <v:path arrowok="t"/>
                <v:fill type="solid"/>
              </v:shape>
            </v:group>
            <v:group style="position:absolute;left:2204;top:782;width:10;height:20" coordorigin="2204,782" coordsize="10,20">
              <v:shape style="position:absolute;left:2204;top:782;width:10;height:20" coordorigin="2204,782" coordsize="10,20" path="m2204,802l2213,802,2213,782,2204,782,2204,802xe" filled="true" fillcolor="#000000" stroked="false">
                <v:path arrowok="t"/>
                <v:fill type="solid"/>
              </v:shape>
            </v:group>
            <v:group style="position:absolute;left:2204;top:802;width:10;height:20" coordorigin="2204,802" coordsize="10,20">
              <v:shape style="position:absolute;left:2204;top:802;width:10;height:20" coordorigin="2204,802" coordsize="10,20" path="m2204,821l2213,821,2213,802,2204,802,2204,821xe" filled="true" fillcolor="#000000" stroked="false">
                <v:path arrowok="t"/>
                <v:fill type="solid"/>
              </v:shape>
            </v:group>
            <v:group style="position:absolute;left:2204;top:821;width:10;height:20" coordorigin="2204,821" coordsize="10,20">
              <v:shape style="position:absolute;left:2204;top:821;width:10;height:20" coordorigin="2204,821" coordsize="10,20" path="m2204,840l2213,840,2213,821,2204,821,2204,840xe" filled="true" fillcolor="#000000" stroked="false">
                <v:path arrowok="t"/>
                <v:fill type="solid"/>
              </v:shape>
            </v:group>
            <v:group style="position:absolute;left:2204;top:840;width:10;height:20" coordorigin="2204,840" coordsize="10,20">
              <v:shape style="position:absolute;left:2204;top:840;width:10;height:20" coordorigin="2204,840" coordsize="10,20" path="m2204,859l2213,859,2213,840,2204,840,2204,859xe" filled="true" fillcolor="#000000" stroked="false">
                <v:path arrowok="t"/>
                <v:fill type="solid"/>
              </v:shape>
            </v:group>
            <v:group style="position:absolute;left:2204;top:859;width:10;height:20" coordorigin="2204,859" coordsize="10,20">
              <v:shape style="position:absolute;left:2204;top:859;width:10;height:20" coordorigin="2204,859" coordsize="10,20" path="m2204,878l2213,878,2213,859,2204,859,2204,878xe" filled="true" fillcolor="#000000" stroked="false">
                <v:path arrowok="t"/>
                <v:fill type="solid"/>
              </v:shape>
            </v:group>
            <v:group style="position:absolute;left:2204;top:878;width:10;height:20" coordorigin="2204,878" coordsize="10,20">
              <v:shape style="position:absolute;left:2204;top:878;width:10;height:20" coordorigin="2204,878" coordsize="10,20" path="m2204,898l2213,898,2213,878,2204,878,2204,898xe" filled="true" fillcolor="#000000" stroked="false">
                <v:path arrowok="t"/>
                <v:fill type="solid"/>
              </v:shape>
            </v:group>
            <v:group style="position:absolute;left:2204;top:898;width:10;height:20" coordorigin="2204,898" coordsize="10,20">
              <v:shape style="position:absolute;left:2204;top:898;width:10;height:20" coordorigin="2204,898" coordsize="10,20" path="m2204,917l2213,917,2213,898,2204,898,2204,917xe" filled="true" fillcolor="#000000" stroked="false">
                <v:path arrowok="t"/>
                <v:fill type="solid"/>
              </v:shape>
            </v:group>
            <v:group style="position:absolute;left:2204;top:917;width:10;height:20" coordorigin="2204,917" coordsize="10,20">
              <v:shape style="position:absolute;left:2204;top:917;width:10;height:20" coordorigin="2204,917" coordsize="10,20" path="m2204,936l2213,936,2213,917,2204,917,2204,936xe" filled="true" fillcolor="#000000" stroked="false">
                <v:path arrowok="t"/>
                <v:fill type="solid"/>
              </v:shape>
            </v:group>
            <v:group style="position:absolute;left:2204;top:936;width:10;height:20" coordorigin="2204,936" coordsize="10,20">
              <v:shape style="position:absolute;left:2204;top:936;width:10;height:20" coordorigin="2204,936" coordsize="10,20" path="m2204,955l2213,955,2213,936,2204,936,2204,955xe" filled="true" fillcolor="#000000" stroked="false">
                <v:path arrowok="t"/>
                <v:fill type="solid"/>
              </v:shape>
            </v:group>
            <v:group style="position:absolute;left:2204;top:955;width:10;height:20" coordorigin="2204,955" coordsize="10,20">
              <v:shape style="position:absolute;left:2204;top:955;width:10;height:20" coordorigin="2204,955" coordsize="10,20" path="m2204,974l2213,974,2213,955,2204,955,2204,974xe" filled="true" fillcolor="#000000" stroked="false">
                <v:path arrowok="t"/>
                <v:fill type="solid"/>
              </v:shape>
            </v:group>
            <v:group style="position:absolute;left:2204;top:974;width:10;height:20" coordorigin="2204,974" coordsize="10,20">
              <v:shape style="position:absolute;left:2204;top:974;width:10;height:20" coordorigin="2204,974" coordsize="10,20" path="m2204,994l2213,994,2213,974,2204,974,2204,994xe" filled="true" fillcolor="#000000" stroked="false">
                <v:path arrowok="t"/>
                <v:fill type="solid"/>
              </v:shape>
            </v:group>
            <v:group style="position:absolute;left:2204;top:994;width:10;height:20" coordorigin="2204,994" coordsize="10,20">
              <v:shape style="position:absolute;left:2204;top:994;width:10;height:20" coordorigin="2204,994" coordsize="10,20" path="m2204,1013l2213,1013,2213,994,2204,994,2204,1013xe" filled="true" fillcolor="#000000" stroked="false">
                <v:path arrowok="t"/>
                <v:fill type="solid"/>
              </v:shape>
            </v:group>
            <v:group style="position:absolute;left:2204;top:1013;width:10;height:20" coordorigin="2204,1013" coordsize="10,20">
              <v:shape style="position:absolute;left:2204;top:1013;width:10;height:20" coordorigin="2204,1013" coordsize="10,20" path="m2204,1032l2213,1032,2213,1013,2204,1013,2204,1032xe" filled="true" fillcolor="#000000" stroked="false">
                <v:path arrowok="t"/>
                <v:fill type="solid"/>
              </v:shape>
            </v:group>
            <v:group style="position:absolute;left:2204;top:1032;width:10;height:20" coordorigin="2204,1032" coordsize="10,20">
              <v:shape style="position:absolute;left:2204;top:1032;width:10;height:20" coordorigin="2204,1032" coordsize="10,20" path="m2204,1051l2213,1051,2213,1032,2204,1032,2204,1051xe" filled="true" fillcolor="#000000" stroked="false">
                <v:path arrowok="t"/>
                <v:fill type="solid"/>
              </v:shape>
            </v:group>
            <v:group style="position:absolute;left:2204;top:1051;width:10;height:20" coordorigin="2204,1051" coordsize="10,20">
              <v:shape style="position:absolute;left:2204;top:1051;width:10;height:20" coordorigin="2204,1051" coordsize="10,20" path="m2204,1070l2213,1070,2213,1051,2204,1051,2204,1070xe" filled="true" fillcolor="#000000" stroked="false">
                <v:path arrowok="t"/>
                <v:fill type="solid"/>
              </v:shape>
            </v:group>
            <v:group style="position:absolute;left:2204;top:1070;width:10;height:20" coordorigin="2204,1070" coordsize="10,20">
              <v:shape style="position:absolute;left:2204;top:1070;width:10;height:20" coordorigin="2204,1070" coordsize="10,20" path="m2204,1090l2213,1090,2213,1070,2204,1070,2204,1090xe" filled="true" fillcolor="#000000" stroked="false">
                <v:path arrowok="t"/>
                <v:fill type="solid"/>
              </v:shape>
            </v:group>
            <v:group style="position:absolute;left:2204;top:1090;width:10;height:20" coordorigin="2204,1090" coordsize="10,20">
              <v:shape style="position:absolute;left:2204;top:1090;width:10;height:20" coordorigin="2204,1090" coordsize="10,20" path="m2204,1109l2213,1109,2213,1090,2204,1090,2204,1109xe" filled="true" fillcolor="#000000" stroked="false">
                <v:path arrowok="t"/>
                <v:fill type="solid"/>
              </v:shape>
              <v:shape style="position:absolute;left:456;top:1109;width:1767;height:110" type="#_x0000_t75" stroked="false">
                <v:imagedata r:id="rId397" o:title=""/>
              </v:shape>
              <v:shape style="position:absolute;left:2199;top:1205;width:1717;height:14" type="#_x0000_t75" stroked="false">
                <v:imagedata r:id="rId398" o:title=""/>
              </v:shape>
              <v:shape style="position:absolute;left:3901;top:1205;width:751;height:14" type="#_x0000_t75" stroked="false">
                <v:imagedata r:id="rId406" o:title=""/>
              </v:shape>
              <v:shape style="position:absolute;left:4638;top:1205;width:1546;height:14" type="#_x0000_t75" stroked="false">
                <v:imagedata r:id="rId400" o:title=""/>
              </v:shape>
              <v:shape style="position:absolute;left:6169;top:1205;width:752;height:14" type="#_x0000_t75" stroked="false">
                <v:imagedata r:id="rId407" o:title=""/>
              </v:shape>
              <v:shape style="position:absolute;left:6906;top:1205;width:1546;height:14" type="#_x0000_t75" stroked="false">
                <v:imagedata r:id="rId400" o:title=""/>
              </v:shape>
              <v:shape style="position:absolute;left:8437;top:1210;width:742;height:10" type="#_x0000_t75" stroked="false">
                <v:imagedata r:id="rId347" o:title=""/>
              </v:shape>
              <v:shape style="position:absolute;left:9175;top:1210;width:2278;height:10" type="#_x0000_t75" stroked="false">
                <v:imagedata r:id="rId405" o:title=""/>
              </v:shape>
            </v:group>
            <v:group style="position:absolute;left:2204;top:1219;width:10;height:20" coordorigin="2204,1219" coordsize="10,20">
              <v:shape style="position:absolute;left:2204;top:1219;width:10;height:20" coordorigin="2204,1219" coordsize="10,20" path="m2204,1238l2213,1238,2213,1219,2204,1219,2204,1238xe" filled="true" fillcolor="#000000" stroked="false">
                <v:path arrowok="t"/>
                <v:fill type="solid"/>
              </v:shape>
            </v:group>
            <v:group style="position:absolute;left:2204;top:1238;width:10;height:20" coordorigin="2204,1238" coordsize="10,20">
              <v:shape style="position:absolute;left:2204;top:1238;width:10;height:20" coordorigin="2204,1238" coordsize="10,20" path="m2204,1258l2213,1258,2213,1238,2204,1238,2204,1258xe" filled="true" fillcolor="#000000" stroked="false">
                <v:path arrowok="t"/>
                <v:fill type="solid"/>
              </v:shape>
            </v:group>
            <v:group style="position:absolute;left:2204;top:1258;width:10;height:20" coordorigin="2204,1258" coordsize="10,20">
              <v:shape style="position:absolute;left:2204;top:1258;width:10;height:20" coordorigin="2204,1258" coordsize="10,20" path="m2204,1277l2213,1277,2213,1258,2204,1258,2204,1277xe" filled="true" fillcolor="#000000" stroked="false">
                <v:path arrowok="t"/>
                <v:fill type="solid"/>
              </v:shape>
            </v:group>
            <v:group style="position:absolute;left:2204;top:1277;width:10;height:20" coordorigin="2204,1277" coordsize="10,20">
              <v:shape style="position:absolute;left:2204;top:1277;width:10;height:20" coordorigin="2204,1277" coordsize="10,20" path="m2204,1296l2213,1296,2213,1277,2204,1277,2204,1296xe" filled="true" fillcolor="#000000" stroked="false">
                <v:path arrowok="t"/>
                <v:fill type="solid"/>
              </v:shape>
            </v:group>
            <v:group style="position:absolute;left:2204;top:1296;width:10;height:20" coordorigin="2204,1296" coordsize="10,20">
              <v:shape style="position:absolute;left:2204;top:1296;width:10;height:20" coordorigin="2204,1296" coordsize="10,20" path="m2204,1315l2213,1315,2213,1296,2204,1296,2204,1315xe" filled="true" fillcolor="#000000" stroked="false">
                <v:path arrowok="t"/>
                <v:fill type="solid"/>
              </v:shape>
            </v:group>
            <v:group style="position:absolute;left:2204;top:1315;width:10;height:20" coordorigin="2204,1315" coordsize="10,20">
              <v:shape style="position:absolute;left:2204;top:1315;width:10;height:20" coordorigin="2204,1315" coordsize="10,20" path="m2204,1334l2213,1334,2213,1315,2204,1315,2204,1334xe" filled="true" fillcolor="#000000" stroked="false">
                <v:path arrowok="t"/>
                <v:fill type="solid"/>
              </v:shape>
            </v:group>
            <v:group style="position:absolute;left:2204;top:1334;width:10;height:20" coordorigin="2204,1334" coordsize="10,20">
              <v:shape style="position:absolute;left:2204;top:1334;width:10;height:20" coordorigin="2204,1334" coordsize="10,20" path="m2204,1354l2213,1354,2213,1334,2204,1334,2204,1354xe" filled="true" fillcolor="#000000" stroked="false">
                <v:path arrowok="t"/>
                <v:fill type="solid"/>
              </v:shape>
            </v:group>
            <v:group style="position:absolute;left:2204;top:1354;width:10;height:20" coordorigin="2204,1354" coordsize="10,20">
              <v:shape style="position:absolute;left:2204;top:1354;width:10;height:20" coordorigin="2204,1354" coordsize="10,20" path="m2204,1373l2213,1373,2213,1354,2204,1354,2204,1373xe" filled="true" fillcolor="#000000" stroked="false">
                <v:path arrowok="t"/>
                <v:fill type="solid"/>
              </v:shape>
            </v:group>
            <v:group style="position:absolute;left:2204;top:1373;width:10;height:20" coordorigin="2204,1373" coordsize="10,20">
              <v:shape style="position:absolute;left:2204;top:1373;width:10;height:20" coordorigin="2204,1373" coordsize="10,20" path="m2204,1392l2213,1392,2213,1373,2204,1373,2204,1392xe" filled="true" fillcolor="#000000" stroked="false">
                <v:path arrowok="t"/>
                <v:fill type="solid"/>
              </v:shape>
            </v:group>
            <v:group style="position:absolute;left:2204;top:1392;width:10;height:20" coordorigin="2204,1392" coordsize="10,20">
              <v:shape style="position:absolute;left:2204;top:1392;width:10;height:20" coordorigin="2204,1392" coordsize="10,20" path="m2204,1411l2213,1411,2213,1392,2204,1392,2204,1411xe" filled="true" fillcolor="#000000" stroked="false">
                <v:path arrowok="t"/>
                <v:fill type="solid"/>
              </v:shape>
            </v:group>
            <v:group style="position:absolute;left:2204;top:1411;width:10;height:20" coordorigin="2204,1411" coordsize="10,20">
              <v:shape style="position:absolute;left:2204;top:1411;width:10;height:20" coordorigin="2204,1411" coordsize="10,20" path="m2204,1430l2213,1430,2213,1411,2204,1411,2204,1430xe" filled="true" fillcolor="#000000" stroked="false">
                <v:path arrowok="t"/>
                <v:fill type="solid"/>
              </v:shape>
            </v:group>
            <v:group style="position:absolute;left:2204;top:1430;width:10;height:20" coordorigin="2204,1430" coordsize="10,20">
              <v:shape style="position:absolute;left:2204;top:1430;width:10;height:20" coordorigin="2204,1430" coordsize="10,20" path="m2204,1450l2213,1450,2213,1430,2204,1430,2204,1450xe" filled="true" fillcolor="#000000" stroked="false">
                <v:path arrowok="t"/>
                <v:fill type="solid"/>
              </v:shape>
            </v:group>
            <v:group style="position:absolute;left:2204;top:1450;width:10;height:20" coordorigin="2204,1450" coordsize="10,20">
              <v:shape style="position:absolute;left:2204;top:1450;width:10;height:20" coordorigin="2204,1450" coordsize="10,20" path="m2204,1469l2213,1469,2213,1450,2204,1450,2204,1469xe" filled="true" fillcolor="#000000" stroked="false">
                <v:path arrowok="t"/>
                <v:fill type="solid"/>
              </v:shape>
            </v:group>
            <v:group style="position:absolute;left:2204;top:1469;width:10;height:20" coordorigin="2204,1469" coordsize="10,20">
              <v:shape style="position:absolute;left:2204;top:1469;width:10;height:20" coordorigin="2204,1469" coordsize="10,20" path="m2204,1488l2213,1488,2213,1469,2204,1469,2204,1488xe" filled="true" fillcolor="#000000" stroked="false">
                <v:path arrowok="t"/>
                <v:fill type="solid"/>
              </v:shape>
            </v:group>
            <v:group style="position:absolute;left:2204;top:1488;width:10;height:20" coordorigin="2204,1488" coordsize="10,20">
              <v:shape style="position:absolute;left:2204;top:1488;width:10;height:20" coordorigin="2204,1488" coordsize="10,20" path="m2204,1507l2213,1507,2213,1488,2204,1488,2204,1507xe" filled="true" fillcolor="#000000" stroked="false">
                <v:path arrowok="t"/>
                <v:fill type="solid"/>
              </v:shape>
            </v:group>
            <v:group style="position:absolute;left:2204;top:1507;width:10;height:20" coordorigin="2204,1507" coordsize="10,20">
              <v:shape style="position:absolute;left:2204;top:1507;width:10;height:20" coordorigin="2204,1507" coordsize="10,20" path="m2204,1526l2213,1526,2213,1507,2204,1507,2204,1526xe" filled="true" fillcolor="#000000" stroked="false">
                <v:path arrowok="t"/>
                <v:fill type="solid"/>
              </v:shape>
            </v:group>
            <v:group style="position:absolute;left:2204;top:1526;width:10;height:20" coordorigin="2204,1526" coordsize="10,20">
              <v:shape style="position:absolute;left:2204;top:1526;width:10;height:20" coordorigin="2204,1526" coordsize="10,20" path="m2204,1546l2213,1546,2213,1526,2204,1526,2204,1546xe" filled="true" fillcolor="#000000" stroked="false">
                <v:path arrowok="t"/>
                <v:fill type="solid"/>
              </v:shape>
            </v:group>
            <v:group style="position:absolute;left:2204;top:1546;width:10;height:20" coordorigin="2204,1546" coordsize="10,20">
              <v:shape style="position:absolute;left:2204;top:1546;width:10;height:20" coordorigin="2204,1546" coordsize="10,20" path="m2204,1565l2213,1565,2213,1546,2204,1546,2204,1565xe" filled="true" fillcolor="#000000" stroked="false">
                <v:path arrowok="t"/>
                <v:fill type="solid"/>
              </v:shape>
            </v:group>
            <v:group style="position:absolute;left:2204;top:1565;width:10;height:20" coordorigin="2204,1565" coordsize="10,20">
              <v:shape style="position:absolute;left:2204;top:1565;width:10;height:20" coordorigin="2204,1565" coordsize="10,20" path="m2204,1584l2213,1584,2213,1565,2204,1565,2204,1584xe" filled="true" fillcolor="#000000" stroked="false">
                <v:path arrowok="t"/>
                <v:fill type="solid"/>
              </v:shape>
            </v:group>
            <v:group style="position:absolute;left:2204;top:1584;width:10;height:20" coordorigin="2204,1584" coordsize="10,20">
              <v:shape style="position:absolute;left:2204;top:1584;width:10;height:20" coordorigin="2204,1584" coordsize="10,20" path="m2204,1603l2213,1603,2213,1584,2204,1584,2204,1603xe" filled="true" fillcolor="#000000" stroked="false">
                <v:path arrowok="t"/>
                <v:fill type="solid"/>
              </v:shape>
            </v:group>
            <v:group style="position:absolute;left:2204;top:1603;width:10;height:20" coordorigin="2204,1603" coordsize="10,20">
              <v:shape style="position:absolute;left:2204;top:1603;width:10;height:20" coordorigin="2204,1603" coordsize="10,20" path="m2204,1622l2213,1622,2213,1603,2204,1603,2204,1622xe" filled="true" fillcolor="#000000" stroked="false">
                <v:path arrowok="t"/>
                <v:fill type="solid"/>
              </v:shape>
            </v:group>
            <v:group style="position:absolute;left:2204;top:1622;width:10;height:20" coordorigin="2204,1622" coordsize="10,20">
              <v:shape style="position:absolute;left:2204;top:1622;width:10;height:20" coordorigin="2204,1622" coordsize="10,20" path="m2204,1642l2213,1642,2213,1622,2204,1622,2204,1642xe" filled="true" fillcolor="#000000" stroked="false">
                <v:path arrowok="t"/>
                <v:fill type="solid"/>
              </v:shape>
            </v:group>
            <v:group style="position:absolute;left:2204;top:1642;width:10;height:20" coordorigin="2204,1642" coordsize="10,20">
              <v:shape style="position:absolute;left:2204;top:1642;width:10;height:20" coordorigin="2204,1642" coordsize="10,20" path="m2204,1661l2213,1661,2213,1642,2204,1642,2204,1661xe" filled="true" fillcolor="#000000" stroked="false">
                <v:path arrowok="t"/>
                <v:fill type="solid"/>
              </v:shape>
            </v:group>
            <v:group style="position:absolute;left:2204;top:1661;width:10;height:20" coordorigin="2204,1661" coordsize="10,20">
              <v:shape style="position:absolute;left:2204;top:1661;width:10;height:20" coordorigin="2204,1661" coordsize="10,20" path="m2204,1680l2213,1680,2213,1661,2204,1661,2204,1680xe" filled="true" fillcolor="#000000" stroked="false">
                <v:path arrowok="t"/>
                <v:fill type="solid"/>
              </v:shape>
            </v:group>
            <v:group style="position:absolute;left:2204;top:1680;width:10;height:20" coordorigin="2204,1680" coordsize="10,20">
              <v:shape style="position:absolute;left:2204;top:1680;width:10;height:20" coordorigin="2204,1680" coordsize="10,20" path="m2204,1699l2213,1699,2213,1680,2204,1680,2204,1699xe" filled="true" fillcolor="#000000" stroked="false">
                <v:path arrowok="t"/>
                <v:fill type="solid"/>
              </v:shape>
            </v:group>
            <v:group style="position:absolute;left:2204;top:1699;width:10;height:20" coordorigin="2204,1699" coordsize="10,20">
              <v:shape style="position:absolute;left:2204;top:1699;width:10;height:20" coordorigin="2204,1699" coordsize="10,20" path="m2204,1718l2213,1718,2213,1699,2204,1699,2204,1718xe" filled="true" fillcolor="#000000" stroked="false">
                <v:path arrowok="t"/>
                <v:fill type="solid"/>
              </v:shape>
            </v:group>
            <v:group style="position:absolute;left:2204;top:1718;width:10;height:20" coordorigin="2204,1718" coordsize="10,20">
              <v:shape style="position:absolute;left:2204;top:1718;width:10;height:20" coordorigin="2204,1718" coordsize="10,20" path="m2204,1738l2213,1738,2213,1718,2204,1718,2204,1738xe" filled="true" fillcolor="#000000" stroked="false">
                <v:path arrowok="t"/>
                <v:fill type="solid"/>
              </v:shape>
            </v:group>
            <v:group style="position:absolute;left:2204;top:1738;width:10;height:20" coordorigin="2204,1738" coordsize="10,20">
              <v:shape style="position:absolute;left:2204;top:1738;width:10;height:20" coordorigin="2204,1738" coordsize="10,20" path="m2204,1757l2213,1757,2213,1738,2204,1738,2204,1757xe" filled="true" fillcolor="#000000" stroked="false">
                <v:path arrowok="t"/>
                <v:fill type="solid"/>
              </v:shape>
            </v:group>
            <v:group style="position:absolute;left:2204;top:1757;width:10;height:20" coordorigin="2204,1757" coordsize="10,20">
              <v:shape style="position:absolute;left:2204;top:1757;width:10;height:20" coordorigin="2204,1757" coordsize="10,20" path="m2204,1776l2213,1776,2213,1757,2204,1757,2204,1776xe" filled="true" fillcolor="#000000" stroked="false">
                <v:path arrowok="t"/>
                <v:fill type="solid"/>
              </v:shape>
            </v:group>
            <v:group style="position:absolute;left:2204;top:1776;width:10;height:20" coordorigin="2204,1776" coordsize="10,20">
              <v:shape style="position:absolute;left:2204;top:1776;width:10;height:20" coordorigin="2204,1776" coordsize="10,20" path="m2204,1795l2213,1795,2213,1776,2204,1776,2204,1795xe" filled="true" fillcolor="#000000" stroked="false">
                <v:path arrowok="t"/>
                <v:fill type="solid"/>
              </v:shape>
            </v:group>
            <v:group style="position:absolute;left:2204;top:1795;width:10;height:20" coordorigin="2204,1795" coordsize="10,20">
              <v:shape style="position:absolute;left:2204;top:1795;width:10;height:20" coordorigin="2204,1795" coordsize="10,20" path="m2204,1814l2213,1814,2213,1795,2204,1795,2204,1814xe" filled="true" fillcolor="#000000" stroked="false">
                <v:path arrowok="t"/>
                <v:fill type="solid"/>
              </v:shape>
            </v:group>
            <v:group style="position:absolute;left:2204;top:1814;width:10;height:20" coordorigin="2204,1814" coordsize="10,20">
              <v:shape style="position:absolute;left:2204;top:1814;width:10;height:20" coordorigin="2204,1814" coordsize="10,20" path="m2204,1834l2213,1834,2213,1814,2204,1814,2204,1834xe" filled="true" fillcolor="#000000" stroked="false">
                <v:path arrowok="t"/>
                <v:fill type="solid"/>
              </v:shape>
            </v:group>
            <v:group style="position:absolute;left:2204;top:1834;width:10;height:20" coordorigin="2204,1834" coordsize="10,20">
              <v:shape style="position:absolute;left:2204;top:1834;width:10;height:20" coordorigin="2204,1834" coordsize="10,20" path="m2204,1853l2213,1853,2213,1834,2204,1834,2204,1853xe" filled="true" fillcolor="#000000" stroked="false">
                <v:path arrowok="t"/>
                <v:fill type="solid"/>
              </v:shape>
            </v:group>
            <v:group style="position:absolute;left:2204;top:1853;width:10;height:20" coordorigin="2204,1853" coordsize="10,20">
              <v:shape style="position:absolute;left:2204;top:1853;width:10;height:20" coordorigin="2204,1853" coordsize="10,20" path="m2204,1872l2213,1872,2213,1853,2204,1853,2204,1872xe" filled="true" fillcolor="#000000" stroked="false">
                <v:path arrowok="t"/>
                <v:fill type="solid"/>
              </v:shape>
            </v:group>
            <v:group style="position:absolute;left:2204;top:1872;width:10;height:20" coordorigin="2204,1872" coordsize="10,20">
              <v:shape style="position:absolute;left:2204;top:1872;width:10;height:20" coordorigin="2204,1872" coordsize="10,20" path="m2204,1891l2213,1891,2213,1872,2204,1872,2204,1891xe" filled="true" fillcolor="#000000" stroked="false">
                <v:path arrowok="t"/>
                <v:fill type="solid"/>
              </v:shape>
            </v:group>
            <v:group style="position:absolute;left:2204;top:1891;width:10;height:20" coordorigin="2204,1891" coordsize="10,20">
              <v:shape style="position:absolute;left:2204;top:1891;width:10;height:20" coordorigin="2204,1891" coordsize="10,20" path="m2204,1910l2213,1910,2213,1891,2204,1891,2204,1910xe" filled="true" fillcolor="#000000" stroked="false">
                <v:path arrowok="t"/>
                <v:fill type="solid"/>
              </v:shape>
            </v:group>
            <v:group style="position:absolute;left:2204;top:1910;width:10;height:20" coordorigin="2204,1910" coordsize="10,20">
              <v:shape style="position:absolute;left:2204;top:1910;width:10;height:20" coordorigin="2204,1910" coordsize="10,20" path="m2204,1930l2213,1930,2213,1910,2204,1910,2204,1930xe" filled="true" fillcolor="#000000" stroked="false">
                <v:path arrowok="t"/>
                <v:fill type="solid"/>
              </v:shape>
            </v:group>
            <v:group style="position:absolute;left:2204;top:1930;width:10;height:20" coordorigin="2204,1930" coordsize="10,20">
              <v:shape style="position:absolute;left:2204;top:1930;width:10;height:20" coordorigin="2204,1930" coordsize="10,20" path="m2204,1949l2213,1949,2213,1930,2204,1930,2204,1949xe" filled="true" fillcolor="#000000" stroked="false">
                <v:path arrowok="t"/>
                <v:fill type="solid"/>
              </v:shape>
            </v:group>
            <v:group style="position:absolute;left:2204;top:1949;width:10;height:20" coordorigin="2204,1949" coordsize="10,20">
              <v:shape style="position:absolute;left:2204;top:1949;width:10;height:20" coordorigin="2204,1949" coordsize="10,20" path="m2204,1968l2213,1968,2213,1949,2204,1949,2204,1968xe" filled="true" fillcolor="#000000" stroked="false">
                <v:path arrowok="t"/>
                <v:fill type="solid"/>
              </v:shape>
            </v:group>
            <v:group style="position:absolute;left:2204;top:1968;width:10;height:20" coordorigin="2204,1968" coordsize="10,20">
              <v:shape style="position:absolute;left:2204;top:1968;width:10;height:20" coordorigin="2204,1968" coordsize="10,20" path="m2204,1987l2213,1987,2213,1968,2204,1968,2204,1987xe" filled="true" fillcolor="#000000" stroked="false">
                <v:path arrowok="t"/>
                <v:fill type="solid"/>
              </v:shape>
            </v:group>
            <v:group style="position:absolute;left:2204;top:1987;width:10;height:20" coordorigin="2204,1987" coordsize="10,20">
              <v:shape style="position:absolute;left:2204;top:1987;width:10;height:20" coordorigin="2204,1987" coordsize="10,20" path="m2204,2006l2213,2006,2213,1987,2204,1987,2204,2006xe" filled="true" fillcolor="#000000" stroked="false">
                <v:path arrowok="t"/>
                <v:fill type="solid"/>
              </v:shape>
            </v:group>
            <v:group style="position:absolute;left:2204;top:2006;width:10;height:20" coordorigin="2204,2006" coordsize="10,20">
              <v:shape style="position:absolute;left:2204;top:2006;width:10;height:20" coordorigin="2204,2006" coordsize="10,20" path="m2204,2026l2213,2026,2213,2006,2204,2006,2204,2026xe" filled="true" fillcolor="#000000" stroked="false">
                <v:path arrowok="t"/>
                <v:fill type="solid"/>
              </v:shape>
            </v:group>
            <v:group style="position:absolute;left:2204;top:2026;width:10;height:20" coordorigin="2204,2026" coordsize="10,20">
              <v:shape style="position:absolute;left:2204;top:2026;width:10;height:20" coordorigin="2204,2026" coordsize="10,20" path="m2204,2045l2213,2045,2213,2026,2204,2026,2204,2045xe" filled="true" fillcolor="#000000" stroked="false">
                <v:path arrowok="t"/>
                <v:fill type="solid"/>
              </v:shape>
            </v:group>
            <v:group style="position:absolute;left:2204;top:2045;width:10;height:20" coordorigin="2204,2045" coordsize="10,20">
              <v:shape style="position:absolute;left:2204;top:2045;width:10;height:20" coordorigin="2204,2045" coordsize="10,20" path="m2204,2064l2213,2064,2213,2045,2204,2045,2204,2064xe" filled="true" fillcolor="#000000" stroked="false">
                <v:path arrowok="t"/>
                <v:fill type="solid"/>
              </v:shape>
            </v:group>
            <v:group style="position:absolute;left:2204;top:2064;width:10;height:20" coordorigin="2204,2064" coordsize="10,20">
              <v:shape style="position:absolute;left:2204;top:2064;width:10;height:20" coordorigin="2204,2064" coordsize="10,20" path="m2204,2083l2213,2083,2213,2064,2204,2064,2204,2083xe" filled="true" fillcolor="#000000" stroked="false">
                <v:path arrowok="t"/>
                <v:fill type="solid"/>
              </v:shape>
            </v:group>
            <v:group style="position:absolute;left:2204;top:2083;width:10;height:20" coordorigin="2204,2083" coordsize="10,20">
              <v:shape style="position:absolute;left:2204;top:2083;width:10;height:20" coordorigin="2204,2083" coordsize="10,20" path="m2204,2102l2213,2102,2213,2083,2204,2083,2204,2102xe" filled="true" fillcolor="#000000" stroked="false">
                <v:path arrowok="t"/>
                <v:fill type="solid"/>
              </v:shape>
            </v:group>
            <v:group style="position:absolute;left:2204;top:2102;width:10;height:20" coordorigin="2204,2102" coordsize="10,20">
              <v:shape style="position:absolute;left:2204;top:2102;width:10;height:20" coordorigin="2204,2102" coordsize="10,20" path="m2204,2122l2213,2122,2213,2102,2204,2102,2204,2122xe" filled="true" fillcolor="#000000" stroked="false">
                <v:path arrowok="t"/>
                <v:fill type="solid"/>
              </v:shape>
            </v:group>
            <v:group style="position:absolute;left:2204;top:2122;width:10;height:20" coordorigin="2204,2122" coordsize="10,20">
              <v:shape style="position:absolute;left:2204;top:2122;width:10;height:20" coordorigin="2204,2122" coordsize="10,20" path="m2204,2141l2213,2141,2213,2122,2204,2122,2204,2141xe" filled="true" fillcolor="#000000" stroked="false">
                <v:path arrowok="t"/>
                <v:fill type="solid"/>
              </v:shape>
            </v:group>
            <v:group style="position:absolute;left:2204;top:2141;width:10;height:20" coordorigin="2204,2141" coordsize="10,20">
              <v:shape style="position:absolute;left:2204;top:2141;width:10;height:20" coordorigin="2204,2141" coordsize="10,20" path="m2204,2160l2213,2160,2213,2141,2204,2141,2204,2160xe" filled="true" fillcolor="#000000" stroked="false">
                <v:path arrowok="t"/>
                <v:fill type="solid"/>
              </v:shape>
            </v:group>
            <v:group style="position:absolute;left:2204;top:2160;width:10;height:20" coordorigin="2204,2160" coordsize="10,20">
              <v:shape style="position:absolute;left:2204;top:2160;width:10;height:20" coordorigin="2204,2160" coordsize="10,20" path="m2204,2179l2213,2179,2213,2160,2204,2160,2204,2179xe" filled="true" fillcolor="#000000" stroked="false">
                <v:path arrowok="t"/>
                <v:fill type="solid"/>
              </v:shape>
            </v:group>
            <v:group style="position:absolute;left:2204;top:2179;width:10;height:20" coordorigin="2204,2179" coordsize="10,20">
              <v:shape style="position:absolute;left:2204;top:2179;width:10;height:20" coordorigin="2204,2179" coordsize="10,20" path="m2204,2198l2213,2198,2213,2179,2204,2179,2204,2198xe" filled="true" fillcolor="#000000" stroked="false">
                <v:path arrowok="t"/>
                <v:fill type="solid"/>
              </v:shape>
            </v:group>
            <v:group style="position:absolute;left:2204;top:2198;width:10;height:20" coordorigin="2204,2198" coordsize="10,20">
              <v:shape style="position:absolute;left:2204;top:2198;width:10;height:20" coordorigin="2204,2198" coordsize="10,20" path="m2204,2218l2213,2218,2213,2198,2204,2198,2204,2218xe" filled="true" fillcolor="#000000" stroked="false">
                <v:path arrowok="t"/>
                <v:fill type="solid"/>
              </v:shape>
            </v:group>
            <v:group style="position:absolute;left:2204;top:2218;width:10;height:20" coordorigin="2204,2218" coordsize="10,20">
              <v:shape style="position:absolute;left:2204;top:2218;width:10;height:20" coordorigin="2204,2218" coordsize="10,20" path="m2204,2237l2213,2237,2213,2218,2204,2218,2204,2237xe" filled="true" fillcolor="#000000" stroked="false">
                <v:path arrowok="t"/>
                <v:fill type="solid"/>
              </v:shape>
            </v:group>
            <v:group style="position:absolute;left:2204;top:2237;width:10;height:20" coordorigin="2204,2237" coordsize="10,20">
              <v:shape style="position:absolute;left:2204;top:2237;width:10;height:20" coordorigin="2204,2237" coordsize="10,20" path="m2204,2256l2213,2256,2213,2237,2204,2237,2204,2256xe" filled="true" fillcolor="#000000" stroked="false">
                <v:path arrowok="t"/>
                <v:fill type="solid"/>
              </v:shape>
            </v:group>
            <v:group style="position:absolute;left:2204;top:2256;width:10;height:20" coordorigin="2204,2256" coordsize="10,20">
              <v:shape style="position:absolute;left:2204;top:2256;width:10;height:20" coordorigin="2204,2256" coordsize="10,20" path="m2204,2275l2213,2275,2213,2256,2204,2256,2204,2275xe" filled="true" fillcolor="#000000" stroked="false">
                <v:path arrowok="t"/>
                <v:fill type="solid"/>
              </v:shape>
            </v:group>
            <v:group style="position:absolute;left:2204;top:2275;width:10;height:20" coordorigin="2204,2275" coordsize="10,20">
              <v:shape style="position:absolute;left:2204;top:2275;width:10;height:20" coordorigin="2204,2275" coordsize="10,20" path="m2204,2294l2213,2294,2213,2275,2204,2275,2204,2294xe" filled="true" fillcolor="#000000" stroked="false">
                <v:path arrowok="t"/>
                <v:fill type="solid"/>
              </v:shape>
            </v:group>
            <v:group style="position:absolute;left:2204;top:2294;width:10;height:20" coordorigin="2204,2294" coordsize="10,20">
              <v:shape style="position:absolute;left:2204;top:2294;width:10;height:20" coordorigin="2204,2294" coordsize="10,20" path="m2204,2314l2213,2314,2213,2294,2204,2294,2204,2314xe" filled="true" fillcolor="#000000" stroked="false">
                <v:path arrowok="t"/>
                <v:fill type="solid"/>
              </v:shape>
            </v:group>
            <v:group style="position:absolute;left:2204;top:2314;width:10;height:20" coordorigin="2204,2314" coordsize="10,20">
              <v:shape style="position:absolute;left:2204;top:2314;width:10;height:20" coordorigin="2204,2314" coordsize="10,20" path="m2204,2333l2213,2333,2213,2314,2204,2314,2204,2333xe" filled="true" fillcolor="#000000" stroked="false">
                <v:path arrowok="t"/>
                <v:fill type="solid"/>
              </v:shape>
            </v:group>
            <v:group style="position:absolute;left:2204;top:2333;width:10;height:20" coordorigin="2204,2333" coordsize="10,20">
              <v:shape style="position:absolute;left:2204;top:2333;width:10;height:20" coordorigin="2204,2333" coordsize="10,20" path="m2204,2352l2213,2352,2213,2333,2204,2333,2204,2352xe" filled="true" fillcolor="#000000" stroked="false">
                <v:path arrowok="t"/>
                <v:fill type="solid"/>
              </v:shape>
            </v:group>
            <v:group style="position:absolute;left:2204;top:2356;width:10;height:2" coordorigin="2204,2356" coordsize="10,2">
              <v:shape style="position:absolute;left:2204;top:2356;width:10;height:2" coordorigin="2204,2356" coordsize="10,0" path="m2204,2356l2213,2356e" filled="false" stroked="true" strokeweight=".35999pt" strokecolor="#000000">
                <v:path arrowok="t"/>
              </v:shape>
            </v:group>
            <v:group style="position:absolute;left:2204;top:2364;width:10;height:2" coordorigin="2204,2364" coordsize="10,2">
              <v:shape style="position:absolute;left:2204;top:2364;width:10;height:2" coordorigin="2204,2364" coordsize="10,0" path="m2204,2364l2213,2364e" filled="false" stroked="true" strokeweight=".47998pt" strokecolor="#000000">
                <v:path arrowok="t"/>
              </v:shape>
              <v:shape style="position:absolute;left:456;top:2359;width:3450;height:10" type="#_x0000_t75" stroked="false">
                <v:imagedata r:id="rId350" o:title=""/>
              </v:shape>
              <v:shape style="position:absolute;left:3901;top:2359;width:742;height:10" type="#_x0000_t75" stroked="false">
                <v:imagedata r:id="rId347" o:title=""/>
              </v:shape>
              <v:shape style="position:absolute;left:4638;top:2359;width:4542;height:10" type="#_x0000_t75" stroked="false">
                <v:imagedata r:id="rId404" o:title=""/>
              </v:shape>
              <v:shape style="position:absolute;left:9175;top:2359;width:2278;height:10" type="#_x0000_t75" stroked="false">
                <v:imagedata r:id="rId405" o:title=""/>
              </v:shape>
            </v:group>
            <v:group style="position:absolute;left:2204;top:2369;width:10;height:20" coordorigin="2204,2369" coordsize="10,20">
              <v:shape style="position:absolute;left:2204;top:2369;width:10;height:20" coordorigin="2204,2369" coordsize="10,20" path="m2204,2388l2213,2388,2213,2369,2204,2369,2204,2388xe" filled="true" fillcolor="#000000" stroked="false">
                <v:path arrowok="t"/>
                <v:fill type="solid"/>
              </v:shape>
            </v:group>
            <v:group style="position:absolute;left:2204;top:2388;width:10;height:20" coordorigin="2204,2388" coordsize="10,20">
              <v:shape style="position:absolute;left:2204;top:2388;width:10;height:20" coordorigin="2204,2388" coordsize="10,20" path="m2204,2407l2213,2407,2213,2388,2204,2388,2204,2407xe" filled="true" fillcolor="#000000" stroked="false">
                <v:path arrowok="t"/>
                <v:fill type="solid"/>
              </v:shape>
            </v:group>
            <v:group style="position:absolute;left:2204;top:2407;width:10;height:20" coordorigin="2204,2407" coordsize="10,20">
              <v:shape style="position:absolute;left:2204;top:2407;width:10;height:20" coordorigin="2204,2407" coordsize="10,20" path="m2204,2426l2213,2426,2213,2407,2204,2407,2204,2426xe" filled="true" fillcolor="#000000" stroked="false">
                <v:path arrowok="t"/>
                <v:fill type="solid"/>
              </v:shape>
            </v:group>
            <v:group style="position:absolute;left:2204;top:2426;width:10;height:20" coordorigin="2204,2426" coordsize="10,20">
              <v:shape style="position:absolute;left:2204;top:2426;width:10;height:20" coordorigin="2204,2426" coordsize="10,20" path="m2204,2446l2213,2446,2213,2426,2204,2426,2204,2446xe" filled="true" fillcolor="#000000" stroked="false">
                <v:path arrowok="t"/>
                <v:fill type="solid"/>
              </v:shape>
            </v:group>
            <v:group style="position:absolute;left:2204;top:2446;width:10;height:20" coordorigin="2204,2446" coordsize="10,20">
              <v:shape style="position:absolute;left:2204;top:2446;width:10;height:20" coordorigin="2204,2446" coordsize="10,20" path="m2204,2465l2213,2465,2213,2446,2204,2446,2204,2465xe" filled="true" fillcolor="#000000" stroked="false">
                <v:path arrowok="t"/>
                <v:fill type="solid"/>
              </v:shape>
            </v:group>
            <v:group style="position:absolute;left:2204;top:2465;width:10;height:20" coordorigin="2204,2465" coordsize="10,20">
              <v:shape style="position:absolute;left:2204;top:2465;width:10;height:20" coordorigin="2204,2465" coordsize="10,20" path="m2204,2484l2213,2484,2213,2465,2204,2465,2204,2484xe" filled="true" fillcolor="#000000" stroked="false">
                <v:path arrowok="t"/>
                <v:fill type="solid"/>
              </v:shape>
            </v:group>
            <v:group style="position:absolute;left:2204;top:2484;width:10;height:20" coordorigin="2204,2484" coordsize="10,20">
              <v:shape style="position:absolute;left:2204;top:2484;width:10;height:20" coordorigin="2204,2484" coordsize="10,20" path="m2204,2504l2213,2504,2213,2484,2204,2484,2204,2504xe" filled="true" fillcolor="#000000" stroked="false">
                <v:path arrowok="t"/>
                <v:fill type="solid"/>
              </v:shape>
            </v:group>
            <v:group style="position:absolute;left:2204;top:2504;width:10;height:20" coordorigin="2204,2504" coordsize="10,20">
              <v:shape style="position:absolute;left:2204;top:2504;width:10;height:20" coordorigin="2204,2504" coordsize="10,20" path="m2204,2523l2213,2523,2213,2504,2204,2504,2204,2523xe" filled="true" fillcolor="#000000" stroked="false">
                <v:path arrowok="t"/>
                <v:fill type="solid"/>
              </v:shape>
            </v:group>
            <v:group style="position:absolute;left:2204;top:2523;width:10;height:20" coordorigin="2204,2523" coordsize="10,20">
              <v:shape style="position:absolute;left:2204;top:2523;width:10;height:20" coordorigin="2204,2523" coordsize="10,20" path="m2204,2542l2213,2542,2213,2523,2204,2523,2204,2542xe" filled="true" fillcolor="#000000" stroked="false">
                <v:path arrowok="t"/>
                <v:fill type="solid"/>
              </v:shape>
            </v:group>
            <v:group style="position:absolute;left:2204;top:2542;width:10;height:20" coordorigin="2204,2542" coordsize="10,20">
              <v:shape style="position:absolute;left:2204;top:2542;width:10;height:20" coordorigin="2204,2542" coordsize="10,20" path="m2204,2561l2213,2561,2213,2542,2204,2542,2204,2561xe" filled="true" fillcolor="#000000" stroked="false">
                <v:path arrowok="t"/>
                <v:fill type="solid"/>
              </v:shape>
            </v:group>
            <v:group style="position:absolute;left:2204;top:2561;width:10;height:20" coordorigin="2204,2561" coordsize="10,20">
              <v:shape style="position:absolute;left:2204;top:2561;width:10;height:20" coordorigin="2204,2561" coordsize="10,20" path="m2204,2581l2213,2581,2213,2561,2204,2561,2204,2581xe" filled="true" fillcolor="#000000" stroked="false">
                <v:path arrowok="t"/>
                <v:fill type="solid"/>
              </v:shape>
            </v:group>
            <v:group style="position:absolute;left:2204;top:2581;width:10;height:20" coordorigin="2204,2581" coordsize="10,20">
              <v:shape style="position:absolute;left:2204;top:2581;width:10;height:20" coordorigin="2204,2581" coordsize="10,20" path="m2204,2600l2213,2600,2213,2581,2204,2581,2204,2600xe" filled="true" fillcolor="#000000" stroked="false">
                <v:path arrowok="t"/>
                <v:fill type="solid"/>
              </v:shape>
            </v:group>
            <v:group style="position:absolute;left:2204;top:2600;width:10;height:20" coordorigin="2204,2600" coordsize="10,20">
              <v:shape style="position:absolute;left:2204;top:2600;width:10;height:20" coordorigin="2204,2600" coordsize="10,20" path="m2204,2619l2213,2619,2213,2600,2204,2600,2204,2619xe" filled="true" fillcolor="#000000" stroked="false">
                <v:path arrowok="t"/>
                <v:fill type="solid"/>
              </v:shape>
            </v:group>
            <v:group style="position:absolute;left:2204;top:2619;width:10;height:20" coordorigin="2204,2619" coordsize="10,20">
              <v:shape style="position:absolute;left:2204;top:2619;width:10;height:20" coordorigin="2204,2619" coordsize="10,20" path="m2204,2638l2213,2638,2213,2619,2204,2619,2204,2638xe" filled="true" fillcolor="#000000" stroked="false">
                <v:path arrowok="t"/>
                <v:fill type="solid"/>
              </v:shape>
            </v:group>
            <v:group style="position:absolute;left:2204;top:2638;width:10;height:20" coordorigin="2204,2638" coordsize="10,20">
              <v:shape style="position:absolute;left:2204;top:2638;width:10;height:20" coordorigin="2204,2638" coordsize="10,20" path="m2204,2657l2213,2657,2213,2638,2204,2638,2204,2657xe" filled="true" fillcolor="#000000" stroked="false">
                <v:path arrowok="t"/>
                <v:fill type="solid"/>
              </v:shape>
            </v:group>
            <v:group style="position:absolute;left:2204;top:2657;width:10;height:20" coordorigin="2204,2657" coordsize="10,20">
              <v:shape style="position:absolute;left:2204;top:2657;width:10;height:20" coordorigin="2204,2657" coordsize="10,20" path="m2204,2677l2213,2677,2213,2657,2204,2657,2204,2677xe" filled="true" fillcolor="#000000" stroked="false">
                <v:path arrowok="t"/>
                <v:fill type="solid"/>
              </v:shape>
            </v:group>
            <v:group style="position:absolute;left:2204;top:2677;width:10;height:20" coordorigin="2204,2677" coordsize="10,20">
              <v:shape style="position:absolute;left:2204;top:2677;width:10;height:20" coordorigin="2204,2677" coordsize="10,20" path="m2204,2696l2213,2696,2213,2677,2204,2677,2204,2696xe" filled="true" fillcolor="#000000" stroked="false">
                <v:path arrowok="t"/>
                <v:fill type="solid"/>
              </v:shape>
            </v:group>
            <v:group style="position:absolute;left:2204;top:2696;width:10;height:20" coordorigin="2204,2696" coordsize="10,20">
              <v:shape style="position:absolute;left:2204;top:2696;width:10;height:20" coordorigin="2204,2696" coordsize="10,20" path="m2204,2715l2213,2715,2213,2696,2204,2696,2204,2715xe" filled="true" fillcolor="#000000" stroked="false">
                <v:path arrowok="t"/>
                <v:fill type="solid"/>
              </v:shape>
            </v:group>
            <v:group style="position:absolute;left:2204;top:2715;width:10;height:20" coordorigin="2204,2715" coordsize="10,20">
              <v:shape style="position:absolute;left:2204;top:2715;width:10;height:20" coordorigin="2204,2715" coordsize="10,20" path="m2204,2734l2213,2734,2213,2715,2204,2715,2204,2734xe" filled="true" fillcolor="#000000" stroked="false">
                <v:path arrowok="t"/>
                <v:fill type="solid"/>
              </v:shape>
            </v:group>
            <v:group style="position:absolute;left:442;top:2833;width:1763;height:2" coordorigin="442,2833" coordsize="1763,2">
              <v:shape style="position:absolute;left:442;top:2833;width:1763;height:2" coordorigin="442,2833" coordsize="1763,0" path="m442,2833l2204,2833e" filled="false" stroked="true" strokeweight=".47998pt" strokecolor="#000000">
                <v:path arrowok="t"/>
              </v:shape>
            </v:group>
            <v:group style="position:absolute;left:442;top:2813;width:1763;height:2" coordorigin="442,2813" coordsize="1763,2">
              <v:shape style="position:absolute;left:442;top:2813;width:1763;height:2" coordorigin="442,2813" coordsize="1763,0" path="m442,2813l2204,2813e" filled="false" stroked="true" strokeweight=".47998pt" strokecolor="#000000">
                <v:path arrowok="t"/>
              </v:shape>
            </v:group>
            <v:group style="position:absolute;left:2204;top:2734;width:10;height:20" coordorigin="2204,2734" coordsize="10,20">
              <v:shape style="position:absolute;left:2204;top:2734;width:10;height:20" coordorigin="2204,2734" coordsize="10,20" path="m2204,2753l2213,2753,2213,2734,2204,2734,2204,2753xe" filled="true" fillcolor="#000000" stroked="false">
                <v:path arrowok="t"/>
                <v:fill type="solid"/>
              </v:shape>
            </v:group>
            <v:group style="position:absolute;left:2204;top:2753;width:10;height:20" coordorigin="2204,2753" coordsize="10,20">
              <v:shape style="position:absolute;left:2204;top:2753;width:10;height:20" coordorigin="2204,2753" coordsize="10,20" path="m2204,2773l2213,2773,2213,2753,2204,2753,2204,2773xe" filled="true" fillcolor="#000000" stroked="false">
                <v:path arrowok="t"/>
                <v:fill type="solid"/>
              </v:shape>
            </v:group>
            <v:group style="position:absolute;left:2204;top:2773;width:10;height:20" coordorigin="2204,2773" coordsize="10,20">
              <v:shape style="position:absolute;left:2204;top:2773;width:10;height:20" coordorigin="2204,2773" coordsize="10,20" path="m2204,2792l2213,2792,2213,2773,2204,2773,2204,2792xe" filled="true" fillcolor="#000000" stroked="false">
                <v:path arrowok="t"/>
                <v:fill type="solid"/>
              </v:shape>
              <v:shape style="position:absolute;left:2204;top:2792;width:10;height:17" type="#_x0000_t75" stroked="false">
                <v:imagedata r:id="rId371" o:title=""/>
              </v:shape>
            </v:group>
            <v:group style="position:absolute;left:2204;top:2813;width:29;height:2" coordorigin="2204,2813" coordsize="29,2">
              <v:shape style="position:absolute;left:2204;top:2813;width:29;height:2" coordorigin="2204,2813" coordsize="29,0" path="m2204,2813l2232,2813e" filled="false" stroked="true" strokeweight=".47998pt" strokecolor="#000000">
                <v:path arrowok="t"/>
              </v:shape>
            </v:group>
            <v:group style="position:absolute;left:2204;top:2833;width:29;height:2" coordorigin="2204,2833" coordsize="29,2">
              <v:shape style="position:absolute;left:2204;top:2833;width:29;height:2" coordorigin="2204,2833" coordsize="29,0" path="m2204,2833l2232,2833e" filled="false" stroked="true" strokeweight=".47998pt" strokecolor="#000000">
                <v:path arrowok="t"/>
              </v:shape>
            </v:group>
            <v:group style="position:absolute;left:2232;top:2833;width:1674;height:2" coordorigin="2232,2833" coordsize="1674,2">
              <v:shape style="position:absolute;left:2232;top:2833;width:1674;height:2" coordorigin="2232,2833" coordsize="1674,0" path="m2232,2833l3906,2833e" filled="false" stroked="true" strokeweight=".47998pt" strokecolor="#000000">
                <v:path arrowok="t"/>
              </v:shape>
            </v:group>
            <v:group style="position:absolute;left:2232;top:2813;width:1674;height:2" coordorigin="2232,2813" coordsize="1674,2">
              <v:shape style="position:absolute;left:2232;top:2813;width:1674;height:2" coordorigin="2232,2813" coordsize="1674,0" path="m2232,2813l3906,2813e" filled="false" stroked="true" strokeweight=".47998pt" strokecolor="#000000">
                <v:path arrowok="t"/>
              </v:shape>
              <v:shape style="position:absolute;left:3906;top:2792;width:10;height:17" type="#_x0000_t75" stroked="false">
                <v:imagedata r:id="rId371" o:title=""/>
              </v:shape>
            </v:group>
            <v:group style="position:absolute;left:3906;top:2813;width:29;height:2" coordorigin="3906,2813" coordsize="29,2">
              <v:shape style="position:absolute;left:3906;top:2813;width:29;height:2" coordorigin="3906,2813" coordsize="29,0" path="m3906,2813l3935,2813e" filled="false" stroked="true" strokeweight=".47998pt" strokecolor="#000000">
                <v:path arrowok="t"/>
              </v:shape>
            </v:group>
            <v:group style="position:absolute;left:3906;top:2833;width:29;height:2" coordorigin="3906,2833" coordsize="29,2">
              <v:shape style="position:absolute;left:3906;top:2833;width:29;height:2" coordorigin="3906,2833" coordsize="29,0" path="m3906,2833l3935,2833e" filled="false" stroked="true" strokeweight=".47998pt" strokecolor="#000000">
                <v:path arrowok="t"/>
              </v:shape>
            </v:group>
            <v:group style="position:absolute;left:3935;top:2833;width:708;height:2" coordorigin="3935,2833" coordsize="708,2">
              <v:shape style="position:absolute;left:3935;top:2833;width:708;height:2" coordorigin="3935,2833" coordsize="708,0" path="m3935,2833l4643,2833e" filled="false" stroked="true" strokeweight=".47998pt" strokecolor="#000000">
                <v:path arrowok="t"/>
              </v:shape>
            </v:group>
            <v:group style="position:absolute;left:3935;top:2813;width:708;height:2" coordorigin="3935,2813" coordsize="708,2">
              <v:shape style="position:absolute;left:3935;top:2813;width:708;height:2" coordorigin="3935,2813" coordsize="708,0" path="m3935,2813l4643,2813e" filled="false" stroked="true" strokeweight=".47998pt" strokecolor="#000000">
                <v:path arrowok="t"/>
              </v:shape>
              <v:shape style="position:absolute;left:4643;top:2792;width:10;height:17" type="#_x0000_t75" stroked="false">
                <v:imagedata r:id="rId371" o:title=""/>
              </v:shape>
            </v:group>
            <v:group style="position:absolute;left:4643;top:2813;width:29;height:2" coordorigin="4643,2813" coordsize="29,2">
              <v:shape style="position:absolute;left:4643;top:2813;width:29;height:2" coordorigin="4643,2813" coordsize="29,0" path="m4643,2813l4671,2813e" filled="false" stroked="true" strokeweight=".47998pt" strokecolor="#000000">
                <v:path arrowok="t"/>
              </v:shape>
            </v:group>
            <v:group style="position:absolute;left:4643;top:2833;width:29;height:2" coordorigin="4643,2833" coordsize="29,2">
              <v:shape style="position:absolute;left:4643;top:2833;width:29;height:2" coordorigin="4643,2833" coordsize="29,0" path="m4643,2833l4671,2833e" filled="false" stroked="true" strokeweight=".47998pt" strokecolor="#000000">
                <v:path arrowok="t"/>
              </v:shape>
            </v:group>
            <v:group style="position:absolute;left:4671;top:2833;width:1503;height:2" coordorigin="4671,2833" coordsize="1503,2">
              <v:shape style="position:absolute;left:4671;top:2833;width:1503;height:2" coordorigin="4671,2833" coordsize="1503,0" path="m4671,2833l6174,2833e" filled="false" stroked="true" strokeweight=".47998pt" strokecolor="#000000">
                <v:path arrowok="t"/>
              </v:shape>
            </v:group>
            <v:group style="position:absolute;left:4671;top:2813;width:1503;height:2" coordorigin="4671,2813" coordsize="1503,2">
              <v:shape style="position:absolute;left:4671;top:2813;width:1503;height:2" coordorigin="4671,2813" coordsize="1503,0" path="m4671,2813l6174,2813e" filled="false" stroked="true" strokeweight=".47998pt" strokecolor="#000000">
                <v:path arrowok="t"/>
              </v:shape>
              <v:shape style="position:absolute;left:6174;top:2792;width:10;height:17" type="#_x0000_t75" stroked="false">
                <v:imagedata r:id="rId371" o:title=""/>
              </v:shape>
            </v:group>
            <v:group style="position:absolute;left:6174;top:2813;width:29;height:2" coordorigin="6174,2813" coordsize="29,2">
              <v:shape style="position:absolute;left:6174;top:2813;width:29;height:2" coordorigin="6174,2813" coordsize="29,0" path="m6174,2813l6203,2813e" filled="false" stroked="true" strokeweight=".47998pt" strokecolor="#000000">
                <v:path arrowok="t"/>
              </v:shape>
            </v:group>
            <v:group style="position:absolute;left:6174;top:2833;width:29;height:2" coordorigin="6174,2833" coordsize="29,2">
              <v:shape style="position:absolute;left:6174;top:2833;width:29;height:2" coordorigin="6174,2833" coordsize="29,0" path="m6174,2833l6203,2833e" filled="false" stroked="true" strokeweight=".47998pt" strokecolor="#000000">
                <v:path arrowok="t"/>
              </v:shape>
            </v:group>
            <v:group style="position:absolute;left:6203;top:2833;width:709;height:2" coordorigin="6203,2833" coordsize="709,2">
              <v:shape style="position:absolute;left:6203;top:2833;width:709;height:2" coordorigin="6203,2833" coordsize="709,0" path="m6203,2833l6911,2833e" filled="false" stroked="true" strokeweight=".47998pt" strokecolor="#000000">
                <v:path arrowok="t"/>
              </v:shape>
            </v:group>
            <v:group style="position:absolute;left:6203;top:2813;width:709;height:2" coordorigin="6203,2813" coordsize="709,2">
              <v:shape style="position:absolute;left:6203;top:2813;width:709;height:2" coordorigin="6203,2813" coordsize="709,0" path="m6203,2813l6911,2813e" filled="false" stroked="true" strokeweight=".47998pt" strokecolor="#000000">
                <v:path arrowok="t"/>
              </v:shape>
              <v:shape style="position:absolute;left:6911;top:2792;width:10;height:17" type="#_x0000_t75" stroked="false">
                <v:imagedata r:id="rId371" o:title=""/>
              </v:shape>
            </v:group>
            <v:group style="position:absolute;left:6911;top:2813;width:29;height:2" coordorigin="6911,2813" coordsize="29,2">
              <v:shape style="position:absolute;left:6911;top:2813;width:29;height:2" coordorigin="6911,2813" coordsize="29,0" path="m6911,2813l6940,2813e" filled="false" stroked="true" strokeweight=".47998pt" strokecolor="#000000">
                <v:path arrowok="t"/>
              </v:shape>
            </v:group>
            <v:group style="position:absolute;left:6911;top:2833;width:29;height:2" coordorigin="6911,2833" coordsize="29,2">
              <v:shape style="position:absolute;left:6911;top:2833;width:29;height:2" coordorigin="6911,2833" coordsize="29,0" path="m6911,2833l6940,2833e" filled="false" stroked="true" strokeweight=".47998pt" strokecolor="#000000">
                <v:path arrowok="t"/>
              </v:shape>
            </v:group>
            <v:group style="position:absolute;left:6940;top:2833;width:1503;height:2" coordorigin="6940,2833" coordsize="1503,2">
              <v:shape style="position:absolute;left:6940;top:2833;width:1503;height:2" coordorigin="6940,2833" coordsize="1503,0" path="m6940,2833l8442,2833e" filled="false" stroked="true" strokeweight=".47998pt" strokecolor="#000000">
                <v:path arrowok="t"/>
              </v:shape>
            </v:group>
            <v:group style="position:absolute;left:6940;top:2813;width:1503;height:2" coordorigin="6940,2813" coordsize="1503,2">
              <v:shape style="position:absolute;left:6940;top:2813;width:1503;height:2" coordorigin="6940,2813" coordsize="1503,0" path="m6940,2813l8442,2813e" filled="false" stroked="true" strokeweight=".47998pt" strokecolor="#000000">
                <v:path arrowok="t"/>
              </v:shape>
              <v:shape style="position:absolute;left:8442;top:2792;width:10;height:17" type="#_x0000_t75" stroked="false">
                <v:imagedata r:id="rId371" o:title=""/>
              </v:shape>
            </v:group>
            <v:group style="position:absolute;left:8442;top:2813;width:29;height:2" coordorigin="8442,2813" coordsize="29,2">
              <v:shape style="position:absolute;left:8442;top:2813;width:29;height:2" coordorigin="8442,2813" coordsize="29,0" path="m8442,2813l8471,2813e" filled="false" stroked="true" strokeweight=".47998pt" strokecolor="#000000">
                <v:path arrowok="t"/>
              </v:shape>
            </v:group>
            <v:group style="position:absolute;left:8442;top:2833;width:29;height:2" coordorigin="8442,2833" coordsize="29,2">
              <v:shape style="position:absolute;left:8442;top:2833;width:29;height:2" coordorigin="8442,2833" coordsize="29,0" path="m8442,2833l8471,2833e" filled="false" stroked="true" strokeweight=".47998pt" strokecolor="#000000">
                <v:path arrowok="t"/>
              </v:shape>
            </v:group>
            <v:group style="position:absolute;left:8471;top:2833;width:709;height:2" coordorigin="8471,2833" coordsize="709,2">
              <v:shape style="position:absolute;left:8471;top:2833;width:709;height:2" coordorigin="8471,2833" coordsize="709,0" path="m8471,2833l9179,2833e" filled="false" stroked="true" strokeweight=".47998pt" strokecolor="#000000">
                <v:path arrowok="t"/>
              </v:shape>
            </v:group>
            <v:group style="position:absolute;left:8471;top:2813;width:709;height:2" coordorigin="8471,2813" coordsize="709,2">
              <v:shape style="position:absolute;left:8471;top:2813;width:709;height:2" coordorigin="8471,2813" coordsize="709,0" path="m8471,2813l9179,2813e" filled="false" stroked="true" strokeweight=".47998pt" strokecolor="#000000">
                <v:path arrowok="t"/>
              </v:shape>
              <v:shape style="position:absolute;left:9180;top:2792;width:10;height:17" type="#_x0000_t75" stroked="false">
                <v:imagedata r:id="rId371" o:title=""/>
              </v:shape>
            </v:group>
            <v:group style="position:absolute;left:9180;top:2813;width:29;height:2" coordorigin="9180,2813" coordsize="29,2">
              <v:shape style="position:absolute;left:9180;top:2813;width:29;height:2" coordorigin="9180,2813" coordsize="29,0" path="m9180,2813l9208,2813e" filled="false" stroked="true" strokeweight=".47998pt" strokecolor="#000000">
                <v:path arrowok="t"/>
              </v:shape>
            </v:group>
            <v:group style="position:absolute;left:9180;top:2833;width:29;height:2" coordorigin="9180,2833" coordsize="29,2">
              <v:shape style="position:absolute;left:9180;top:2833;width:29;height:2" coordorigin="9180,2833" coordsize="29,0" path="m9180,2833l9208,2833e" filled="false" stroked="true" strokeweight=".47998pt" strokecolor="#000000">
                <v:path arrowok="t"/>
              </v:shape>
            </v:group>
            <v:group style="position:absolute;left:9208;top:2833;width:1503;height:2" coordorigin="9208,2833" coordsize="1503,2">
              <v:shape style="position:absolute;left:9208;top:2833;width:1503;height:2" coordorigin="9208,2833" coordsize="1503,0" path="m9208,2833l10711,2833e" filled="false" stroked="true" strokeweight=".47998pt" strokecolor="#000000">
                <v:path arrowok="t"/>
              </v:shape>
            </v:group>
            <v:group style="position:absolute;left:9208;top:2813;width:1503;height:2" coordorigin="9208,2813" coordsize="1503,2">
              <v:shape style="position:absolute;left:9208;top:2813;width:1503;height:2" coordorigin="9208,2813" coordsize="1503,0" path="m9208,2813l10711,2813e" filled="false" stroked="true" strokeweight=".47998pt" strokecolor="#000000">
                <v:path arrowok="t"/>
              </v:shape>
              <v:shape style="position:absolute;left:10711;top:2792;width:10;height:17" type="#_x0000_t75" stroked="false">
                <v:imagedata r:id="rId371" o:title=""/>
              </v:shape>
            </v:group>
            <v:group style="position:absolute;left:10711;top:2813;width:29;height:2" coordorigin="10711,2813" coordsize="29,2">
              <v:shape style="position:absolute;left:10711;top:2813;width:29;height:2" coordorigin="10711,2813" coordsize="29,0" path="m10711,2813l10740,2813e" filled="false" stroked="true" strokeweight=".47998pt" strokecolor="#000000">
                <v:path arrowok="t"/>
              </v:shape>
            </v:group>
            <v:group style="position:absolute;left:10711;top:2833;width:29;height:2" coordorigin="10711,2833" coordsize="29,2">
              <v:shape style="position:absolute;left:10711;top:2833;width:29;height:2" coordorigin="10711,2833" coordsize="29,0" path="m10711,2833l10740,2833e" filled="false" stroked="true" strokeweight=".47998pt" strokecolor="#000000">
                <v:path arrowok="t"/>
              </v:shape>
            </v:group>
            <v:group style="position:absolute;left:10740;top:2833;width:714;height:2" coordorigin="10740,2833" coordsize="714,2">
              <v:shape style="position:absolute;left:10740;top:2833;width:714;height:2" coordorigin="10740,2833" coordsize="714,0" path="m10740,2833l11453,2833e" filled="false" stroked="true" strokeweight=".47998pt" strokecolor="#000000">
                <v:path arrowok="t"/>
              </v:shape>
            </v:group>
            <v:group style="position:absolute;left:10740;top:2813;width:714;height:2" coordorigin="10740,2813" coordsize="714,2">
              <v:shape style="position:absolute;left:10740;top:2813;width:714;height:2" coordorigin="10740,2813" coordsize="714,0" path="m10740,2813l11453,2813e" filled="false" stroked="true" strokeweight=".47998pt" strokecolor="#000000">
                <v:path arrowok="t"/>
              </v:shape>
              <v:shape style="position:absolute;left:437;top:331;width:11021;height:2507" type="#_x0000_t202" filled="false" stroked="false">
                <v:textbox inset="0,0,0,0">
                  <w:txbxContent>
                    <w:p>
                      <w:pPr>
                        <w:spacing w:line="237" w:lineRule="auto" w:before="28"/>
                        <w:ind w:left="127" w:right="9417" w:firstLine="0"/>
                        <w:jc w:val="both"/>
                        <w:rPr>
                          <w:rFonts w:ascii="宋体" w:hAnsi="宋体" w:cs="宋体" w:eastAsia="宋体" w:hint="default"/>
                          <w:sz w:val="21"/>
                          <w:szCs w:val="21"/>
                        </w:rPr>
                      </w:pPr>
                      <w:r>
                        <w:rPr>
                          <w:rFonts w:ascii="宋体" w:hAnsi="宋体" w:cs="宋体" w:eastAsia="宋体" w:hint="default"/>
                          <w:spacing w:val="-1"/>
                          <w:sz w:val="21"/>
                          <w:szCs w:val="21"/>
                        </w:rPr>
                        <w:t>按账龄分析法计</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提坏账准备的其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他应收款</w:t>
                      </w:r>
                    </w:p>
                    <w:p>
                      <w:pPr>
                        <w:spacing w:line="237" w:lineRule="auto" w:before="61"/>
                        <w:ind w:left="127" w:right="9417" w:firstLine="0"/>
                        <w:jc w:val="both"/>
                        <w:rPr>
                          <w:rFonts w:ascii="宋体" w:hAnsi="宋体" w:cs="宋体" w:eastAsia="宋体" w:hint="default"/>
                          <w:sz w:val="21"/>
                          <w:szCs w:val="21"/>
                        </w:rPr>
                      </w:pPr>
                      <w:r>
                        <w:rPr>
                          <w:rFonts w:ascii="宋体" w:hAnsi="宋体" w:cs="宋体" w:eastAsia="宋体" w:hint="default"/>
                          <w:spacing w:val="-1"/>
                          <w:sz w:val="21"/>
                          <w:szCs w:val="21"/>
                        </w:rPr>
                        <w:t>单项金额虽不重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大但单项计提坏</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账准备的其他应</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收款</w:t>
                      </w:r>
                    </w:p>
                    <w:p>
                      <w:pPr>
                        <w:spacing w:before="59"/>
                        <w:ind w:left="683"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w10:wrap type="none"/>
          </v:group>
        </w:pict>
      </w:r>
      <w:r>
        <w:rPr>
          <w:rFonts w:ascii="宋体" w:hAnsi="宋体" w:cs="宋体" w:eastAsia="宋体" w:hint="default"/>
          <w:sz w:val="21"/>
          <w:szCs w:val="21"/>
        </w:rPr>
        <w:t>按组合计提坏账准备的其他应收款</w:t>
      </w:r>
    </w:p>
    <w:p>
      <w:pPr>
        <w:spacing w:line="240" w:lineRule="auto" w:before="1"/>
        <w:rPr>
          <w:rFonts w:ascii="宋体" w:hAnsi="宋体" w:cs="宋体" w:eastAsia="宋体" w:hint="default"/>
          <w:sz w:val="3"/>
          <w:szCs w:val="3"/>
        </w:rPr>
      </w:pPr>
    </w:p>
    <w:tbl>
      <w:tblPr>
        <w:tblW w:w="0" w:type="auto"/>
        <w:jc w:val="left"/>
        <w:tblInd w:w="2153" w:type="dxa"/>
        <w:tblLayout w:type="fixed"/>
        <w:tblCellMar>
          <w:top w:w="0" w:type="dxa"/>
          <w:left w:w="0" w:type="dxa"/>
          <w:bottom w:w="0" w:type="dxa"/>
          <w:right w:w="0" w:type="dxa"/>
        </w:tblCellMar>
        <w:tblLook w:val="01E0"/>
      </w:tblPr>
      <w:tblGrid>
        <w:gridCol w:w="1437"/>
        <w:gridCol w:w="737"/>
        <w:gridCol w:w="1531"/>
        <w:gridCol w:w="737"/>
        <w:gridCol w:w="1531"/>
        <w:gridCol w:w="737"/>
        <w:gridCol w:w="1531"/>
        <w:gridCol w:w="642"/>
      </w:tblGrid>
      <w:tr>
        <w:trPr>
          <w:trHeight w:val="1346" w:hRule="exact"/>
        </w:trPr>
        <w:tc>
          <w:tcPr>
            <w:tcW w:w="1437"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sz w:val="21"/>
              </w:rPr>
              <w:t>4,740,701.11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83"/>
              <w:jc w:val="right"/>
              <w:rPr>
                <w:rFonts w:ascii="Times New Roman" w:hAnsi="Times New Roman" w:cs="Times New Roman" w:eastAsia="Times New Roman" w:hint="default"/>
                <w:sz w:val="21"/>
                <w:szCs w:val="21"/>
              </w:rPr>
            </w:pPr>
            <w:r>
              <w:rPr>
                <w:rFonts w:ascii="Times New Roman"/>
                <w:spacing w:val="-1"/>
                <w:sz w:val="21"/>
              </w:rPr>
              <w:t>705,803.81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22"/>
              <w:jc w:val="right"/>
              <w:rPr>
                <w:rFonts w:ascii="Times New Roman" w:hAnsi="Times New Roman" w:cs="Times New Roman" w:eastAsia="Times New Roman" w:hint="default"/>
                <w:sz w:val="21"/>
                <w:szCs w:val="21"/>
              </w:rPr>
            </w:pPr>
            <w:r>
              <w:rPr>
                <w:rFonts w:ascii="Times New Roman"/>
                <w:sz w:val="21"/>
              </w:rPr>
              <w:t>14.89</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2,388,306.52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288" w:right="0"/>
              <w:jc w:val="left"/>
              <w:rPr>
                <w:rFonts w:ascii="Times New Roman" w:hAnsi="Times New Roman" w:cs="Times New Roman" w:eastAsia="Times New Roman" w:hint="default"/>
                <w:sz w:val="21"/>
                <w:szCs w:val="21"/>
              </w:rPr>
            </w:pPr>
            <w:r>
              <w:rPr>
                <w:rFonts w:ascii="Times New Roman"/>
                <w:sz w:val="21"/>
              </w:rPr>
              <w:t>392,330.99</w:t>
            </w:r>
          </w:p>
        </w:tc>
        <w:tc>
          <w:tcPr>
            <w:tcW w:w="642"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33"/>
              <w:jc w:val="right"/>
              <w:rPr>
                <w:rFonts w:ascii="Times New Roman" w:hAnsi="Times New Roman" w:cs="Times New Roman" w:eastAsia="Times New Roman" w:hint="default"/>
                <w:sz w:val="21"/>
                <w:szCs w:val="21"/>
              </w:rPr>
            </w:pPr>
            <w:r>
              <w:rPr>
                <w:rFonts w:ascii="Times New Roman"/>
                <w:sz w:val="21"/>
              </w:rPr>
              <w:t>16.43</w:t>
            </w:r>
          </w:p>
        </w:tc>
      </w:tr>
      <w:tr>
        <w:trPr>
          <w:trHeight w:val="1136" w:hRule="exact"/>
        </w:trPr>
        <w:tc>
          <w:tcPr>
            <w:tcW w:w="1437"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sz w:val="21"/>
              </w:rPr>
              <w:t>4,740,701.11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283"/>
              <w:jc w:val="right"/>
              <w:rPr>
                <w:rFonts w:ascii="Times New Roman" w:hAnsi="Times New Roman" w:cs="Times New Roman" w:eastAsia="Times New Roman" w:hint="default"/>
                <w:sz w:val="21"/>
                <w:szCs w:val="21"/>
              </w:rPr>
            </w:pPr>
            <w:r>
              <w:rPr>
                <w:rFonts w:ascii="Times New Roman"/>
                <w:spacing w:val="-1"/>
                <w:sz w:val="21"/>
              </w:rPr>
              <w:t>705,803.81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122"/>
              <w:jc w:val="right"/>
              <w:rPr>
                <w:rFonts w:ascii="Times New Roman" w:hAnsi="Times New Roman" w:cs="Times New Roman" w:eastAsia="Times New Roman" w:hint="default"/>
                <w:sz w:val="21"/>
                <w:szCs w:val="21"/>
              </w:rPr>
            </w:pPr>
            <w:r>
              <w:rPr>
                <w:rFonts w:ascii="Times New Roman"/>
                <w:sz w:val="21"/>
              </w:rPr>
              <w:t>14.89</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2,388,306.52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88" w:right="0"/>
              <w:jc w:val="left"/>
              <w:rPr>
                <w:rFonts w:ascii="Times New Roman" w:hAnsi="Times New Roman" w:cs="Times New Roman" w:eastAsia="Times New Roman" w:hint="default"/>
                <w:sz w:val="21"/>
                <w:szCs w:val="21"/>
              </w:rPr>
            </w:pPr>
            <w:r>
              <w:rPr>
                <w:rFonts w:ascii="Times New Roman"/>
                <w:sz w:val="21"/>
              </w:rPr>
              <w:t>392,330.99</w:t>
            </w:r>
          </w:p>
        </w:tc>
        <w:tc>
          <w:tcPr>
            <w:tcW w:w="64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33"/>
              <w:jc w:val="right"/>
              <w:rPr>
                <w:rFonts w:ascii="Times New Roman" w:hAnsi="Times New Roman" w:cs="Times New Roman" w:eastAsia="Times New Roman" w:hint="default"/>
                <w:sz w:val="21"/>
                <w:szCs w:val="21"/>
              </w:rPr>
            </w:pPr>
            <w:r>
              <w:rPr>
                <w:rFonts w:ascii="Times New Roman"/>
                <w:sz w:val="21"/>
              </w:rPr>
              <w:t>16.43</w:t>
            </w:r>
          </w:p>
        </w:tc>
      </w:tr>
    </w:tbl>
    <w:p>
      <w:pPr>
        <w:pStyle w:val="BodyText"/>
        <w:spacing w:line="240" w:lineRule="auto" w:before="67"/>
        <w:ind w:left="613" w:right="621"/>
        <w:jc w:val="left"/>
      </w:pPr>
      <w:r>
        <w:rPr/>
        <w:pict>
          <v:group style="position:absolute;margin-left:36.599995pt;margin-top:25.525627pt;width:522.1pt;height:18.150pt;mso-position-horizontal-relative:page;mso-position-vertical-relative:paragraph;z-index:-1047544" coordorigin="732,511" coordsize="10442,363">
            <v:group style="position:absolute;left:737;top:515;width:1811;height:2" coordorigin="737,515" coordsize="1811,2">
              <v:shape style="position:absolute;left:737;top:515;width:1811;height:2" coordorigin="737,515" coordsize="1811,0" path="m737,515l2547,515e" filled="false" stroked="true" strokeweight=".47998pt" strokecolor="#000000">
                <v:path arrowok="t"/>
              </v:shape>
            </v:group>
            <v:group style="position:absolute;left:737;top:535;width:1811;height:2" coordorigin="737,535" coordsize="1811,2">
              <v:shape style="position:absolute;left:737;top:535;width:1811;height:2" coordorigin="737,535" coordsize="1811,0" path="m737,535l2547,535e" filled="false" stroked="true" strokeweight=".48001pt" strokecolor="#000000">
                <v:path arrowok="t"/>
              </v:shape>
              <v:shape style="position:absolute;left:2547;top:539;width:10;height:2" type="#_x0000_t75" stroked="false">
                <v:imagedata r:id="rId389" o:title=""/>
              </v:shape>
            </v:group>
            <v:group style="position:absolute;left:2547;top:515;width:29;height:2" coordorigin="2547,515" coordsize="29,2">
              <v:shape style="position:absolute;left:2547;top:515;width:29;height:2" coordorigin="2547,515" coordsize="29,0" path="m2547,515l2576,515e" filled="false" stroked="true" strokeweight=".47998pt" strokecolor="#000000">
                <v:path arrowok="t"/>
              </v:shape>
            </v:group>
            <v:group style="position:absolute;left:2547;top:535;width:29;height:2" coordorigin="2547,535" coordsize="29,2">
              <v:shape style="position:absolute;left:2547;top:535;width:29;height:2" coordorigin="2547,535" coordsize="29,0" path="m2547,535l2576,535e" filled="false" stroked="true" strokeweight=".48001pt" strokecolor="#000000">
                <v:path arrowok="t"/>
              </v:shape>
            </v:group>
            <v:group style="position:absolute;left:2576;top:515;width:4281;height:2" coordorigin="2576,515" coordsize="4281,2">
              <v:shape style="position:absolute;left:2576;top:515;width:4281;height:2" coordorigin="2576,515" coordsize="4281,0" path="m2576,515l6856,515e" filled="false" stroked="true" strokeweight=".47998pt" strokecolor="#000000">
                <v:path arrowok="t"/>
              </v:shape>
            </v:group>
            <v:group style="position:absolute;left:2576;top:535;width:4281;height:2" coordorigin="2576,535" coordsize="4281,2">
              <v:shape style="position:absolute;left:2576;top:535;width:4281;height:2" coordorigin="2576,535" coordsize="4281,0" path="m2576,535l6856,535e" filled="false" stroked="true" strokeweight=".48001pt" strokecolor="#000000">
                <v:path arrowok="t"/>
              </v:shape>
              <v:shape style="position:absolute;left:6856;top:539;width:10;height:2" type="#_x0000_t75" stroked="false">
                <v:imagedata r:id="rId389" o:title=""/>
              </v:shape>
            </v:group>
            <v:group style="position:absolute;left:6856;top:515;width:29;height:2" coordorigin="6856,515" coordsize="29,2">
              <v:shape style="position:absolute;left:6856;top:515;width:29;height:2" coordorigin="6856,515" coordsize="29,0" path="m6856,515l6885,515e" filled="false" stroked="true" strokeweight=".47998pt" strokecolor="#000000">
                <v:path arrowok="t"/>
              </v:shape>
            </v:group>
            <v:group style="position:absolute;left:6856;top:535;width:29;height:2" coordorigin="6856,535" coordsize="29,2">
              <v:shape style="position:absolute;left:6856;top:535;width:29;height:2" coordorigin="6856,535" coordsize="29,0" path="m6856,535l6885,535e" filled="false" stroked="true" strokeweight=".48001pt" strokecolor="#000000">
                <v:path arrowok="t"/>
              </v:shape>
            </v:group>
            <v:group style="position:absolute;left:6885;top:515;width:4285;height:2" coordorigin="6885,515" coordsize="4285,2">
              <v:shape style="position:absolute;left:6885;top:515;width:4285;height:2" coordorigin="6885,515" coordsize="4285,0" path="m6885,515l11169,515e" filled="false" stroked="true" strokeweight=".47998pt" strokecolor="#000000">
                <v:path arrowok="t"/>
              </v:shape>
            </v:group>
            <v:group style="position:absolute;left:6885;top:535;width:4285;height:2" coordorigin="6885,535" coordsize="4285,2">
              <v:shape style="position:absolute;left:6885;top:535;width:4285;height:2" coordorigin="6885,535" coordsize="4285,0" path="m6885,535l11169,535e" filled="false" stroked="true" strokeweight=".48001pt" strokecolor="#000000">
                <v:path arrowok="t"/>
              </v:shape>
            </v:group>
            <v:group style="position:absolute;left:2547;top:542;width:10;height:20" coordorigin="2547,542" coordsize="10,20">
              <v:shape style="position:absolute;left:2547;top:542;width:10;height:20" coordorigin="2547,542" coordsize="10,20" path="m2547,561l2556,561,2556,542,2547,542,2547,561xe" filled="true" fillcolor="#000000" stroked="false">
                <v:path arrowok="t"/>
                <v:fill type="solid"/>
              </v:shape>
            </v:group>
            <v:group style="position:absolute;left:2547;top:561;width:10;height:20" coordorigin="2547,561" coordsize="10,20">
              <v:shape style="position:absolute;left:2547;top:561;width:10;height:20" coordorigin="2547,561" coordsize="10,20" path="m2547,580l2556,580,2556,561,2547,561,2547,580xe" filled="true" fillcolor="#000000" stroked="false">
                <v:path arrowok="t"/>
                <v:fill type="solid"/>
              </v:shape>
            </v:group>
            <v:group style="position:absolute;left:2547;top:580;width:10;height:20" coordorigin="2547,580" coordsize="10,20">
              <v:shape style="position:absolute;left:2547;top:580;width:10;height:20" coordorigin="2547,580" coordsize="10,20" path="m2547,599l2556,599,2556,580,2547,580,2547,599xe" filled="true" fillcolor="#000000" stroked="false">
                <v:path arrowok="t"/>
                <v:fill type="solid"/>
              </v:shape>
            </v:group>
            <v:group style="position:absolute;left:2547;top:599;width:10;height:20" coordorigin="2547,599" coordsize="10,20">
              <v:shape style="position:absolute;left:2547;top:599;width:10;height:20" coordorigin="2547,599" coordsize="10,20" path="m2547,619l2556,619,2556,599,2547,599,2547,619xe" filled="true" fillcolor="#000000" stroked="false">
                <v:path arrowok="t"/>
                <v:fill type="solid"/>
              </v:shape>
            </v:group>
            <v:group style="position:absolute;left:2547;top:619;width:10;height:20" coordorigin="2547,619" coordsize="10,20">
              <v:shape style="position:absolute;left:2547;top:619;width:10;height:20" coordorigin="2547,619" coordsize="10,20" path="m2547,638l2556,638,2556,619,2547,619,2547,638xe" filled="true" fillcolor="#000000" stroked="false">
                <v:path arrowok="t"/>
                <v:fill type="solid"/>
              </v:shape>
            </v:group>
            <v:group style="position:absolute;left:2547;top:638;width:10;height:20" coordorigin="2547,638" coordsize="10,20">
              <v:shape style="position:absolute;left:2547;top:638;width:10;height:20" coordorigin="2547,638" coordsize="10,20" path="m2547,657l2556,657,2556,638,2547,638,2547,657xe" filled="true" fillcolor="#000000" stroked="false">
                <v:path arrowok="t"/>
                <v:fill type="solid"/>
              </v:shape>
            </v:group>
            <v:group style="position:absolute;left:2547;top:657;width:10;height:20" coordorigin="2547,657" coordsize="10,20">
              <v:shape style="position:absolute;left:2547;top:657;width:10;height:20" coordorigin="2547,657" coordsize="10,20" path="m2547,676l2556,676,2556,657,2547,657,2547,676xe" filled="true" fillcolor="#000000" stroked="false">
                <v:path arrowok="t"/>
                <v:fill type="solid"/>
              </v:shape>
            </v:group>
            <v:group style="position:absolute;left:2547;top:676;width:10;height:20" coordorigin="2547,676" coordsize="10,20">
              <v:shape style="position:absolute;left:2547;top:676;width:10;height:20" coordorigin="2547,676" coordsize="10,20" path="m2547,695l2556,695,2556,676,2547,676,2547,695xe" filled="true" fillcolor="#000000" stroked="false">
                <v:path arrowok="t"/>
                <v:fill type="solid"/>
              </v:shape>
            </v:group>
            <v:group style="position:absolute;left:2547;top:695;width:10;height:20" coordorigin="2547,695" coordsize="10,20">
              <v:shape style="position:absolute;left:2547;top:695;width:10;height:20" coordorigin="2547,695" coordsize="10,20" path="m2547,715l2556,715,2556,695,2547,695,2547,715xe" filled="true" fillcolor="#000000" stroked="false">
                <v:path arrowok="t"/>
                <v:fill type="solid"/>
              </v:shape>
            </v:group>
            <v:group style="position:absolute;left:2547;top:715;width:10;height:20" coordorigin="2547,715" coordsize="10,20">
              <v:shape style="position:absolute;left:2547;top:715;width:10;height:20" coordorigin="2547,715" coordsize="10,20" path="m2547,734l2556,734,2556,715,2547,715,2547,734xe" filled="true" fillcolor="#000000" stroked="false">
                <v:path arrowok="t"/>
                <v:fill type="solid"/>
              </v:shape>
            </v:group>
            <v:group style="position:absolute;left:2547;top:734;width:10;height:20" coordorigin="2547,734" coordsize="10,20">
              <v:shape style="position:absolute;left:2547;top:734;width:10;height:20" coordorigin="2547,734" coordsize="10,20" path="m2547,753l2556,753,2556,734,2547,734,2547,753xe" filled="true" fillcolor="#000000" stroked="false">
                <v:path arrowok="t"/>
                <v:fill type="solid"/>
              </v:shape>
            </v:group>
            <v:group style="position:absolute;left:2547;top:753;width:10;height:20" coordorigin="2547,753" coordsize="10,20">
              <v:shape style="position:absolute;left:2547;top:753;width:10;height:20" coordorigin="2547,753" coordsize="10,20" path="m2547,772l2556,772,2556,753,2547,753,2547,772xe" filled="true" fillcolor="#000000" stroked="false">
                <v:path arrowok="t"/>
                <v:fill type="solid"/>
              </v:shape>
              <v:shape style="position:absolute;left:2537;top:772;width:2845;height:101" type="#_x0000_t75" stroked="false">
                <v:imagedata r:id="rId408" o:title=""/>
              </v:shape>
              <v:shape style="position:absolute;left:5377;top:863;width:4314;height:10" type="#_x0000_t75" stroked="false">
                <v:imagedata r:id="rId358" o:title=""/>
              </v:shape>
              <v:shape style="position:absolute;left:9686;top:863;width:1483;height:10" type="#_x0000_t75" stroked="false">
                <v:imagedata r:id="rId359" o:title=""/>
              </v:shape>
            </v:group>
            <w10:wrap type="none"/>
          </v:group>
        </w:pict>
      </w:r>
      <w:r>
        <w:rPr/>
        <w:pict>
          <v:shape style="position:absolute;margin-left:127.099983pt;margin-top:55.165649pt;width:143.802044pt;height:5.07pt;mso-position-horizontal-relative:page;mso-position-vertical-relative:paragraph;z-index:-1047520" type="#_x0000_t75" stroked="false">
            <v:imagedata r:id="rId409" o:title=""/>
          </v:shape>
        </w:pict>
      </w:r>
      <w:r>
        <w:rPr/>
        <w:pict>
          <v:shape style="position:absolute;margin-left:342.549988pt;margin-top:55.165649pt;width:143.802044pt;height:5.07pt;mso-position-horizontal-relative:page;mso-position-vertical-relative:paragraph;z-index:-1047496" type="#_x0000_t75" stroked="false">
            <v:imagedata r:id="rId410" o:title=""/>
          </v:shape>
        </w:pict>
      </w:r>
      <w:r>
        <w:rPr/>
        <w:pict>
          <v:group style="position:absolute;margin-left:36.840pt;margin-top:71.725616pt;width:521.65pt;height:5.2pt;mso-position-horizontal-relative:page;mso-position-vertical-relative:paragraph;z-index:-1047472" coordorigin="737,1435" coordsize="10433,104">
            <v:shape style="position:absolute;left:737;top:1435;width:1829;height:103" type="#_x0000_t75" stroked="false">
              <v:imagedata r:id="rId411" o:title=""/>
            </v:shape>
            <v:shape style="position:absolute;left:2542;top:1528;width:2840;height:10" type="#_x0000_t75" stroked="false">
              <v:imagedata r:id="rId412" o:title=""/>
            </v:shape>
            <v:shape style="position:absolute;left:5377;top:1528;width:4314;height:10" type="#_x0000_t75" stroked="false">
              <v:imagedata r:id="rId413" o:title=""/>
            </v:shape>
            <v:shape style="position:absolute;left:9686;top:1528;width:1483;height:10" type="#_x0000_t75" stroked="false">
              <v:imagedata r:id="rId359" o:title=""/>
            </v:shape>
            <w10:wrap type="none"/>
          </v:group>
        </w:pict>
      </w:r>
      <w:r>
        <w:rPr/>
        <w:pict>
          <v:group style="position:absolute;margin-left:36.840pt;margin-top:94.165619pt;width:521.65pt;height:5.2pt;mso-position-horizontal-relative:page;mso-position-vertical-relative:paragraph;z-index:-1047448" coordorigin="737,1883" coordsize="10433,104">
            <v:shape style="position:absolute;left:737;top:1883;width:1829;height:103" type="#_x0000_t75" stroked="false">
              <v:imagedata r:id="rId411" o:title=""/>
            </v:shape>
            <v:shape style="position:absolute;left:2542;top:1977;width:2840;height:10" type="#_x0000_t75" stroked="false">
              <v:imagedata r:id="rId414" o:title=""/>
            </v:shape>
            <v:shape style="position:absolute;left:5377;top:1977;width:4314;height:10" type="#_x0000_t75" stroked="false">
              <v:imagedata r:id="rId415" o:title=""/>
            </v:shape>
            <v:shape style="position:absolute;left:9686;top:1977;width:1483;height:10" type="#_x0000_t75" stroked="false">
              <v:imagedata r:id="rId416" o:title=""/>
            </v:shape>
            <w10:wrap type="none"/>
          </v:group>
        </w:pict>
      </w:r>
      <w:r>
        <w:rPr/>
        <w:t>（</w:t>
      </w:r>
      <w:r>
        <w:rPr>
          <w:rFonts w:ascii="Times New Roman" w:hAnsi="Times New Roman" w:cs="Times New Roman" w:eastAsia="Times New Roman" w:hint="default"/>
        </w:rPr>
        <w:t>2</w:t>
      </w:r>
      <w:r>
        <w:rPr/>
        <w:t>）组合中，按账龄分析法计提坏账准备的其他应收款：</w:t>
      </w:r>
    </w:p>
    <w:p>
      <w:pPr>
        <w:spacing w:line="240" w:lineRule="auto" w:before="8"/>
        <w:rPr>
          <w:rFonts w:ascii="宋体" w:hAnsi="宋体" w:cs="宋体" w:eastAsia="宋体" w:hint="default"/>
          <w:sz w:val="9"/>
          <w:szCs w:val="9"/>
        </w:rPr>
      </w:pPr>
    </w:p>
    <w:tbl>
      <w:tblPr>
        <w:tblW w:w="0" w:type="auto"/>
        <w:jc w:val="left"/>
        <w:tblInd w:w="735" w:type="dxa"/>
        <w:tblLayout w:type="fixed"/>
        <w:tblCellMar>
          <w:top w:w="0" w:type="dxa"/>
          <w:left w:w="0" w:type="dxa"/>
          <w:bottom w:w="0" w:type="dxa"/>
          <w:right w:w="0" w:type="dxa"/>
        </w:tblCellMar>
        <w:tblLook w:val="01E0"/>
      </w:tblPr>
      <w:tblGrid>
        <w:gridCol w:w="1496"/>
        <w:gridCol w:w="1841"/>
        <w:gridCol w:w="994"/>
        <w:gridCol w:w="1474"/>
        <w:gridCol w:w="1814"/>
        <w:gridCol w:w="1021"/>
        <w:gridCol w:w="1474"/>
      </w:tblGrid>
      <w:tr>
        <w:trPr>
          <w:trHeight w:val="308" w:hRule="exact"/>
        </w:trPr>
        <w:tc>
          <w:tcPr>
            <w:tcW w:w="4331"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3"/>
              <w:ind w:right="362"/>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474" w:type="dxa"/>
            <w:tcBorders>
              <w:top w:val="nil" w:sz="6" w:space="0" w:color="auto"/>
              <w:left w:val="nil" w:sz="6" w:space="0" w:color="auto"/>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474" w:type="dxa"/>
            <w:tcBorders>
              <w:top w:val="nil" w:sz="6" w:space="0" w:color="auto"/>
              <w:left w:val="nil" w:sz="6" w:space="0" w:color="auto"/>
              <w:bottom w:val="nil" w:sz="6" w:space="0" w:color="auto"/>
              <w:right w:val="nil" w:sz="6" w:space="0" w:color="auto"/>
            </w:tcBorders>
          </w:tcPr>
          <w:p>
            <w:pPr/>
          </w:p>
        </w:tc>
      </w:tr>
      <w:tr>
        <w:trPr>
          <w:trHeight w:val="40" w:hRule="exact"/>
        </w:trPr>
        <w:tc>
          <w:tcPr>
            <w:tcW w:w="4331" w:type="dxa"/>
            <w:gridSpan w:val="3"/>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268" w:hRule="exact"/>
        </w:trPr>
        <w:tc>
          <w:tcPr>
            <w:tcW w:w="14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311"/>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991"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994"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2835"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 w:right="0"/>
              <w:jc w:val="center"/>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474" w:type="dxa"/>
            <w:tcBorders>
              <w:top w:val="nil" w:sz="6" w:space="0" w:color="auto"/>
              <w:left w:val="single" w:sz="4" w:space="0" w:color="000000"/>
              <w:bottom w:val="nil" w:sz="6" w:space="0" w:color="auto"/>
              <w:right w:val="nil" w:sz="6" w:space="0" w:color="auto"/>
            </w:tcBorders>
          </w:tcPr>
          <w:p>
            <w:pPr/>
          </w:p>
        </w:tc>
      </w:tr>
      <w:tr>
        <w:trPr>
          <w:trHeight w:val="167" w:hRule="exact"/>
        </w:trPr>
        <w:tc>
          <w:tcPr>
            <w:tcW w:w="1496" w:type="dxa"/>
            <w:tcBorders>
              <w:top w:val="nil" w:sz="6" w:space="0" w:color="auto"/>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Style w:val="TableParagraph"/>
              <w:spacing w:line="188" w:lineRule="exact"/>
              <w:ind w:right="312"/>
              <w:jc w:val="righ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01" w:hRule="exact"/>
        </w:trPr>
        <w:tc>
          <w:tcPr>
            <w:tcW w:w="1496" w:type="dxa"/>
            <w:tcBorders>
              <w:top w:val="nil" w:sz="6" w:space="0" w:color="auto"/>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28"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19"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tcBorders>
              <w:top w:val="nil" w:sz="6" w:space="0" w:color="auto"/>
              <w:left w:val="single" w:sz="4" w:space="0" w:color="000000"/>
              <w:bottom w:val="nil" w:sz="6" w:space="0" w:color="auto"/>
              <w:right w:val="nil" w:sz="6" w:space="0" w:color="auto"/>
            </w:tcBorders>
          </w:tcPr>
          <w:p>
            <w:pPr/>
          </w:p>
        </w:tc>
      </w:tr>
      <w:tr>
        <w:trPr>
          <w:trHeight w:val="28" w:hRule="exact"/>
        </w:trPr>
        <w:tc>
          <w:tcPr>
            <w:tcW w:w="149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4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309"/>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年以内</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597" w:right="0"/>
              <w:jc w:val="left"/>
              <w:rPr>
                <w:rFonts w:ascii="Times New Roman" w:hAnsi="Times New Roman" w:cs="Times New Roman" w:eastAsia="Times New Roman" w:hint="default"/>
                <w:sz w:val="21"/>
                <w:szCs w:val="21"/>
              </w:rPr>
            </w:pPr>
            <w:r>
              <w:rPr>
                <w:rFonts w:ascii="Times New Roman"/>
                <w:sz w:val="21"/>
              </w:rPr>
              <w:t>3,358,877.85</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8" w:right="0"/>
              <w:jc w:val="center"/>
              <w:rPr>
                <w:rFonts w:ascii="Times New Roman" w:hAnsi="Times New Roman" w:cs="Times New Roman" w:eastAsia="Times New Roman" w:hint="default"/>
                <w:sz w:val="21"/>
                <w:szCs w:val="21"/>
              </w:rPr>
            </w:pPr>
            <w:r>
              <w:rPr>
                <w:rFonts w:ascii="Times New Roman"/>
                <w:sz w:val="21"/>
              </w:rPr>
              <w:t>70.85</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167,943.88</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425"/>
              <w:jc w:val="right"/>
              <w:rPr>
                <w:rFonts w:ascii="Times New Roman" w:hAnsi="Times New Roman" w:cs="Times New Roman" w:eastAsia="Times New Roman" w:hint="default"/>
                <w:sz w:val="21"/>
                <w:szCs w:val="21"/>
              </w:rPr>
            </w:pPr>
            <w:r>
              <w:rPr>
                <w:rFonts w:ascii="Times New Roman"/>
                <w:spacing w:val="-1"/>
                <w:sz w:val="21"/>
              </w:rPr>
              <w:t>580,427.98</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69" w:right="0"/>
              <w:jc w:val="left"/>
              <w:rPr>
                <w:rFonts w:ascii="Times New Roman" w:hAnsi="Times New Roman" w:cs="Times New Roman" w:eastAsia="Times New Roman" w:hint="default"/>
                <w:sz w:val="21"/>
                <w:szCs w:val="21"/>
              </w:rPr>
            </w:pPr>
            <w:r>
              <w:rPr>
                <w:rFonts w:ascii="Times New Roman"/>
                <w:sz w:val="21"/>
              </w:rPr>
              <w:t>24.30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312"/>
              <w:jc w:val="right"/>
              <w:rPr>
                <w:rFonts w:ascii="Times New Roman" w:hAnsi="Times New Roman" w:cs="Times New Roman" w:eastAsia="Times New Roman" w:hint="default"/>
                <w:sz w:val="21"/>
                <w:szCs w:val="21"/>
              </w:rPr>
            </w:pPr>
            <w:r>
              <w:rPr>
                <w:rFonts w:ascii="Times New Roman"/>
                <w:spacing w:val="-1"/>
                <w:sz w:val="21"/>
              </w:rPr>
              <w:t>29,021.40</w:t>
            </w:r>
          </w:p>
        </w:tc>
      </w:tr>
      <w:tr>
        <w:trPr>
          <w:trHeight w:val="103" w:hRule="exact"/>
        </w:trPr>
        <w:tc>
          <w:tcPr>
            <w:tcW w:w="149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4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311"/>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753" w:right="0"/>
              <w:jc w:val="left"/>
              <w:rPr>
                <w:rFonts w:ascii="Times New Roman" w:hAnsi="Times New Roman" w:cs="Times New Roman" w:eastAsia="Times New Roman" w:hint="default"/>
                <w:sz w:val="21"/>
                <w:szCs w:val="21"/>
              </w:rPr>
            </w:pPr>
            <w:r>
              <w:rPr>
                <w:rFonts w:ascii="Times New Roman"/>
                <w:sz w:val="21"/>
              </w:rPr>
              <w:t>123,174.26</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8" w:right="0"/>
              <w:jc w:val="center"/>
              <w:rPr>
                <w:rFonts w:ascii="Times New Roman" w:hAnsi="Times New Roman" w:cs="Times New Roman" w:eastAsia="Times New Roman" w:hint="default"/>
                <w:sz w:val="21"/>
                <w:szCs w:val="21"/>
              </w:rPr>
            </w:pPr>
            <w:r>
              <w:rPr>
                <w:rFonts w:ascii="Times New Roman"/>
                <w:sz w:val="21"/>
              </w:rPr>
              <w:t>2.60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12,317.43</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425"/>
              <w:jc w:val="right"/>
              <w:rPr>
                <w:rFonts w:ascii="Times New Roman" w:hAnsi="Times New Roman" w:cs="Times New Roman" w:eastAsia="Times New Roman" w:hint="default"/>
                <w:sz w:val="21"/>
                <w:szCs w:val="21"/>
              </w:rPr>
            </w:pPr>
            <w:r>
              <w:rPr>
                <w:rFonts w:ascii="Times New Roman"/>
                <w:spacing w:val="-1"/>
                <w:sz w:val="21"/>
              </w:rPr>
              <w:t>644,461.14</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69" w:right="0"/>
              <w:jc w:val="left"/>
              <w:rPr>
                <w:rFonts w:ascii="Times New Roman" w:hAnsi="Times New Roman" w:cs="Times New Roman" w:eastAsia="Times New Roman" w:hint="default"/>
                <w:sz w:val="21"/>
                <w:szCs w:val="21"/>
              </w:rPr>
            </w:pPr>
            <w:r>
              <w:rPr>
                <w:rFonts w:ascii="Times New Roman"/>
                <w:sz w:val="21"/>
              </w:rPr>
              <w:t>26.98</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312"/>
              <w:jc w:val="right"/>
              <w:rPr>
                <w:rFonts w:ascii="Times New Roman" w:hAnsi="Times New Roman" w:cs="Times New Roman" w:eastAsia="Times New Roman" w:hint="default"/>
                <w:sz w:val="21"/>
                <w:szCs w:val="21"/>
              </w:rPr>
            </w:pPr>
            <w:r>
              <w:rPr>
                <w:rFonts w:ascii="Times New Roman"/>
                <w:spacing w:val="-1"/>
                <w:sz w:val="21"/>
              </w:rPr>
              <w:t>64,446.11</w:t>
            </w:r>
          </w:p>
        </w:tc>
      </w:tr>
      <w:tr>
        <w:trPr>
          <w:trHeight w:val="106" w:hRule="exact"/>
        </w:trPr>
        <w:tc>
          <w:tcPr>
            <w:tcW w:w="149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4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311"/>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753" w:right="0"/>
              <w:jc w:val="left"/>
              <w:rPr>
                <w:rFonts w:ascii="Times New Roman" w:hAnsi="Times New Roman" w:cs="Times New Roman" w:eastAsia="Times New Roman" w:hint="default"/>
                <w:sz w:val="21"/>
                <w:szCs w:val="21"/>
              </w:rPr>
            </w:pPr>
            <w:r>
              <w:rPr>
                <w:rFonts w:ascii="Times New Roman"/>
                <w:sz w:val="21"/>
              </w:rPr>
              <w:t>345,940.00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8" w:right="0"/>
              <w:jc w:val="center"/>
              <w:rPr>
                <w:rFonts w:ascii="Times New Roman" w:hAnsi="Times New Roman" w:cs="Times New Roman" w:eastAsia="Times New Roman" w:hint="default"/>
                <w:sz w:val="21"/>
                <w:szCs w:val="21"/>
              </w:rPr>
            </w:pPr>
            <w:r>
              <w:rPr>
                <w:rFonts w:ascii="Times New Roman"/>
                <w:sz w:val="21"/>
              </w:rPr>
              <w:t>7.30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69,188.00</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425"/>
              <w:jc w:val="right"/>
              <w:rPr>
                <w:rFonts w:ascii="Times New Roman" w:hAnsi="Times New Roman" w:cs="Times New Roman" w:eastAsia="Times New Roman" w:hint="default"/>
                <w:sz w:val="21"/>
                <w:szCs w:val="21"/>
              </w:rPr>
            </w:pPr>
            <w:r>
              <w:rPr>
                <w:rFonts w:ascii="Times New Roman"/>
                <w:spacing w:val="-1"/>
                <w:sz w:val="21"/>
              </w:rPr>
              <w:t>942,817.40</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69" w:right="0"/>
              <w:jc w:val="left"/>
              <w:rPr>
                <w:rFonts w:ascii="Times New Roman" w:hAnsi="Times New Roman" w:cs="Times New Roman" w:eastAsia="Times New Roman" w:hint="default"/>
                <w:sz w:val="21"/>
                <w:szCs w:val="21"/>
              </w:rPr>
            </w:pPr>
            <w:r>
              <w:rPr>
                <w:rFonts w:ascii="Times New Roman"/>
                <w:sz w:val="21"/>
              </w:rPr>
              <w:t>39.48</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59"/>
              <w:jc w:val="right"/>
              <w:rPr>
                <w:rFonts w:ascii="Times New Roman" w:hAnsi="Times New Roman" w:cs="Times New Roman" w:eastAsia="Times New Roman" w:hint="default"/>
                <w:sz w:val="21"/>
                <w:szCs w:val="21"/>
              </w:rPr>
            </w:pPr>
            <w:r>
              <w:rPr>
                <w:rFonts w:ascii="Times New Roman"/>
                <w:spacing w:val="-1"/>
                <w:sz w:val="21"/>
              </w:rPr>
              <w:t>188,563.48</w:t>
            </w:r>
          </w:p>
        </w:tc>
      </w:tr>
      <w:tr>
        <w:trPr>
          <w:trHeight w:val="103" w:hRule="exact"/>
        </w:trPr>
        <w:tc>
          <w:tcPr>
            <w:tcW w:w="149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4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309"/>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年以上</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753" w:right="0"/>
              <w:jc w:val="left"/>
              <w:rPr>
                <w:rFonts w:ascii="Times New Roman" w:hAnsi="Times New Roman" w:cs="Times New Roman" w:eastAsia="Times New Roman" w:hint="default"/>
                <w:sz w:val="21"/>
                <w:szCs w:val="21"/>
              </w:rPr>
            </w:pPr>
            <w:r>
              <w:rPr>
                <w:rFonts w:ascii="Times New Roman"/>
                <w:sz w:val="21"/>
              </w:rPr>
              <w:t>912,709.00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8" w:right="0"/>
              <w:jc w:val="center"/>
              <w:rPr>
                <w:rFonts w:ascii="Times New Roman" w:hAnsi="Times New Roman" w:cs="Times New Roman" w:eastAsia="Times New Roman" w:hint="default"/>
                <w:sz w:val="21"/>
                <w:szCs w:val="21"/>
              </w:rPr>
            </w:pPr>
            <w:r>
              <w:rPr>
                <w:rFonts w:ascii="Times New Roman"/>
                <w:sz w:val="21"/>
              </w:rPr>
              <w:t>19.25</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456,354.50</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425"/>
              <w:jc w:val="right"/>
              <w:rPr>
                <w:rFonts w:ascii="Times New Roman" w:hAnsi="Times New Roman" w:cs="Times New Roman" w:eastAsia="Times New Roman" w:hint="default"/>
                <w:sz w:val="21"/>
                <w:szCs w:val="21"/>
              </w:rPr>
            </w:pPr>
            <w:r>
              <w:rPr>
                <w:rFonts w:ascii="Times New Roman"/>
                <w:spacing w:val="-1"/>
                <w:sz w:val="21"/>
              </w:rPr>
              <w:t>220,600.00</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322" w:right="0"/>
              <w:jc w:val="left"/>
              <w:rPr>
                <w:rFonts w:ascii="Times New Roman" w:hAnsi="Times New Roman" w:cs="Times New Roman" w:eastAsia="Times New Roman" w:hint="default"/>
                <w:sz w:val="21"/>
                <w:szCs w:val="21"/>
              </w:rPr>
            </w:pPr>
            <w:r>
              <w:rPr>
                <w:rFonts w:ascii="Times New Roman"/>
                <w:sz w:val="21"/>
              </w:rPr>
              <w:t>9.24</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59"/>
              <w:jc w:val="right"/>
              <w:rPr>
                <w:rFonts w:ascii="Times New Roman" w:hAnsi="Times New Roman" w:cs="Times New Roman" w:eastAsia="Times New Roman" w:hint="default"/>
                <w:sz w:val="21"/>
                <w:szCs w:val="21"/>
              </w:rPr>
            </w:pPr>
            <w:r>
              <w:rPr>
                <w:rFonts w:ascii="Times New Roman"/>
                <w:spacing w:val="-1"/>
                <w:sz w:val="21"/>
              </w:rPr>
              <w:t>110,300.00</w:t>
            </w:r>
          </w:p>
        </w:tc>
      </w:tr>
      <w:tr>
        <w:trPr>
          <w:trHeight w:val="103" w:hRule="exact"/>
        </w:trPr>
        <w:tc>
          <w:tcPr>
            <w:tcW w:w="1496"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456" w:hRule="exact"/>
        </w:trPr>
        <w:tc>
          <w:tcPr>
            <w:tcW w:w="1496"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311"/>
              <w:jc w:val="center"/>
              <w:rPr>
                <w:rFonts w:ascii="宋体" w:hAnsi="宋体" w:cs="宋体" w:eastAsia="宋体" w:hint="default"/>
                <w:sz w:val="21"/>
                <w:szCs w:val="21"/>
              </w:rPr>
            </w:pPr>
            <w:r>
              <w:rPr>
                <w:rFonts w:ascii="宋体" w:hAnsi="宋体" w:cs="宋体" w:eastAsia="宋体" w:hint="default"/>
                <w:sz w:val="21"/>
                <w:szCs w:val="21"/>
              </w:rPr>
              <w:t>合计</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597" w:right="0"/>
              <w:jc w:val="left"/>
              <w:rPr>
                <w:rFonts w:ascii="Times New Roman" w:hAnsi="Times New Roman" w:cs="Times New Roman" w:eastAsia="Times New Roman" w:hint="default"/>
                <w:sz w:val="21"/>
                <w:szCs w:val="21"/>
              </w:rPr>
            </w:pPr>
            <w:r>
              <w:rPr>
                <w:rFonts w:ascii="Times New Roman"/>
                <w:sz w:val="21"/>
              </w:rPr>
              <w:t>4,740,701.11</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8"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705,803.81</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348"/>
              <w:jc w:val="right"/>
              <w:rPr>
                <w:rFonts w:ascii="Times New Roman" w:hAnsi="Times New Roman" w:cs="Times New Roman" w:eastAsia="Times New Roman" w:hint="default"/>
                <w:sz w:val="21"/>
                <w:szCs w:val="21"/>
              </w:rPr>
            </w:pPr>
            <w:r>
              <w:rPr>
                <w:rFonts w:ascii="Times New Roman"/>
                <w:spacing w:val="-1"/>
                <w:sz w:val="21"/>
              </w:rPr>
              <w:t>2,388,306.52</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59"/>
              <w:jc w:val="right"/>
              <w:rPr>
                <w:rFonts w:ascii="Times New Roman" w:hAnsi="Times New Roman" w:cs="Times New Roman" w:eastAsia="Times New Roman" w:hint="default"/>
                <w:sz w:val="21"/>
                <w:szCs w:val="21"/>
              </w:rPr>
            </w:pPr>
            <w:r>
              <w:rPr>
                <w:rFonts w:ascii="Times New Roman"/>
                <w:spacing w:val="-1"/>
                <w:sz w:val="21"/>
              </w:rPr>
              <w:t>392,330.99</w:t>
            </w:r>
          </w:p>
        </w:tc>
      </w:tr>
    </w:tbl>
    <w:p>
      <w:pPr>
        <w:spacing w:line="28" w:lineRule="exact"/>
        <w:ind w:left="397" w:right="0" w:firstLine="0"/>
        <w:rPr>
          <w:rFonts w:ascii="宋体" w:hAnsi="宋体" w:cs="宋体" w:eastAsia="宋体" w:hint="default"/>
          <w:sz w:val="2"/>
          <w:szCs w:val="2"/>
        </w:rPr>
      </w:pPr>
      <w:r>
        <w:rPr>
          <w:rFonts w:ascii="宋体" w:hAnsi="宋体" w:cs="宋体" w:eastAsia="宋体" w:hint="default"/>
          <w:position w:val="0"/>
          <w:sz w:val="2"/>
          <w:szCs w:val="2"/>
        </w:rPr>
        <w:pict>
          <v:group style="width:522.85pt;height:1.45pt;mso-position-horizontal-relative:char;mso-position-vertical-relative:line" coordorigin="0,0" coordsize="10457,29">
            <v:group style="position:absolute;left:5;top:24;width:1825;height:2" coordorigin="5,24" coordsize="1825,2">
              <v:shape style="position:absolute;left:5;top:24;width:1825;height:2" coordorigin="5,24" coordsize="1825,0" path="m5,24l1829,24e" filled="false" stroked="true" strokeweight=".48001pt" strokecolor="#000000">
                <v:path arrowok="t"/>
              </v:shape>
            </v:group>
            <v:group style="position:absolute;left:5;top:5;width:1825;height:2" coordorigin="5,5" coordsize="1825,2">
              <v:shape style="position:absolute;left:5;top:5;width:1825;height:2" coordorigin="5,5" coordsize="1825,0" path="m5,5l1829,5e" filled="false" stroked="true" strokeweight=".47998pt" strokecolor="#000000">
                <v:path arrowok="t"/>
              </v:shape>
            </v:group>
            <v:group style="position:absolute;left:1829;top:5;width:29;height:2" coordorigin="1829,5" coordsize="29,2">
              <v:shape style="position:absolute;left:1829;top:5;width:29;height:2" coordorigin="1829,5" coordsize="29,0" path="m1829,5l1858,5e" filled="false" stroked="true" strokeweight=".47998pt" strokecolor="#000000">
                <v:path arrowok="t"/>
              </v:shape>
            </v:group>
            <v:group style="position:absolute;left:1829;top:24;width:29;height:2" coordorigin="1829,24" coordsize="29,2">
              <v:shape style="position:absolute;left:1829;top:24;width:29;height:2" coordorigin="1829,24" coordsize="29,0" path="m1829,24l1858,24e" filled="false" stroked="true" strokeweight=".48001pt" strokecolor="#000000">
                <v:path arrowok="t"/>
              </v:shape>
            </v:group>
            <v:group style="position:absolute;left:1858;top:24;width:1787;height:2" coordorigin="1858,24" coordsize="1787,2">
              <v:shape style="position:absolute;left:1858;top:24;width:1787;height:2" coordorigin="1858,24" coordsize="1787,0" path="m1858,24l3644,24e" filled="false" stroked="true" strokeweight=".48001pt" strokecolor="#000000">
                <v:path arrowok="t"/>
              </v:shape>
            </v:group>
            <v:group style="position:absolute;left:1858;top:5;width:1787;height:2" coordorigin="1858,5" coordsize="1787,2">
              <v:shape style="position:absolute;left:1858;top:5;width:1787;height:2" coordorigin="1858,5" coordsize="1787,0" path="m1858,5l3644,5e" filled="false" stroked="true" strokeweight=".47998pt" strokecolor="#000000">
                <v:path arrowok="t"/>
              </v:shape>
            </v:group>
            <v:group style="position:absolute;left:3644;top:5;width:29;height:2" coordorigin="3644,5" coordsize="29,2">
              <v:shape style="position:absolute;left:3644;top:5;width:29;height:2" coordorigin="3644,5" coordsize="29,0" path="m3644,5l3673,5e" filled="false" stroked="true" strokeweight=".47998pt" strokecolor="#000000">
                <v:path arrowok="t"/>
              </v:shape>
            </v:group>
            <v:group style="position:absolute;left:3644;top:24;width:29;height:2" coordorigin="3644,24" coordsize="29,2">
              <v:shape style="position:absolute;left:3644;top:24;width:29;height:2" coordorigin="3644,24" coordsize="29,0" path="m3644,24l3673,24e" filled="false" stroked="true" strokeweight=".48001pt" strokecolor="#000000">
                <v:path arrowok="t"/>
              </v:shape>
            </v:group>
            <v:group style="position:absolute;left:3673;top:24;width:992;height:2" coordorigin="3673,24" coordsize="992,2">
              <v:shape style="position:absolute;left:3673;top:24;width:992;height:2" coordorigin="3673,24" coordsize="992,0" path="m3673,24l4664,24e" filled="false" stroked="true" strokeweight=".48001pt" strokecolor="#000000">
                <v:path arrowok="t"/>
              </v:shape>
            </v:group>
            <v:group style="position:absolute;left:3673;top:5;width:992;height:2" coordorigin="3673,5" coordsize="992,2">
              <v:shape style="position:absolute;left:3673;top:5;width:992;height:2" coordorigin="3673,5" coordsize="992,0" path="m3673,5l4664,5e" filled="false" stroked="true" strokeweight=".47998pt" strokecolor="#000000">
                <v:path arrowok="t"/>
              </v:shape>
            </v:group>
            <v:group style="position:absolute;left:4664;top:5;width:29;height:2" coordorigin="4664,5" coordsize="29,2">
              <v:shape style="position:absolute;left:4664;top:5;width:29;height:2" coordorigin="4664,5" coordsize="29,0" path="m4664,5l4693,5e" filled="false" stroked="true" strokeweight=".47998pt" strokecolor="#000000">
                <v:path arrowok="t"/>
              </v:shape>
            </v:group>
            <v:group style="position:absolute;left:4664;top:24;width:29;height:2" coordorigin="4664,24" coordsize="29,2">
              <v:shape style="position:absolute;left:4664;top:24;width:29;height:2" coordorigin="4664,24" coordsize="29,0" path="m4664,24l4693,24e" filled="false" stroked="true" strokeweight=".48001pt" strokecolor="#000000">
                <v:path arrowok="t"/>
              </v:shape>
            </v:group>
            <v:group style="position:absolute;left:4693;top:24;width:1446;height:2" coordorigin="4693,24" coordsize="1446,2">
              <v:shape style="position:absolute;left:4693;top:24;width:1446;height:2" coordorigin="4693,24" coordsize="1446,0" path="m4693,24l6138,24e" filled="false" stroked="true" strokeweight=".48001pt" strokecolor="#000000">
                <v:path arrowok="t"/>
              </v:shape>
            </v:group>
            <v:group style="position:absolute;left:4693;top:5;width:1446;height:2" coordorigin="4693,5" coordsize="1446,2">
              <v:shape style="position:absolute;left:4693;top:5;width:1446;height:2" coordorigin="4693,5" coordsize="1446,0" path="m4693,5l6138,5e" filled="false" stroked="true" strokeweight=".47998pt" strokecolor="#000000">
                <v:path arrowok="t"/>
              </v:shape>
            </v:group>
            <v:group style="position:absolute;left:6138;top:5;width:29;height:2" coordorigin="6138,5" coordsize="29,2">
              <v:shape style="position:absolute;left:6138;top:5;width:29;height:2" coordorigin="6138,5" coordsize="29,0" path="m6138,5l6167,5e" filled="false" stroked="true" strokeweight=".47998pt" strokecolor="#000000">
                <v:path arrowok="t"/>
              </v:shape>
            </v:group>
            <v:group style="position:absolute;left:6138;top:24;width:29;height:2" coordorigin="6138,24" coordsize="29,2">
              <v:shape style="position:absolute;left:6138;top:24;width:29;height:2" coordorigin="6138,24" coordsize="29,0" path="m6138,24l6167,24e" filled="false" stroked="true" strokeweight=".48001pt" strokecolor="#000000">
                <v:path arrowok="t"/>
              </v:shape>
            </v:group>
            <v:group style="position:absolute;left:6167;top:24;width:1786;height:2" coordorigin="6167,24" coordsize="1786,2">
              <v:shape style="position:absolute;left:6167;top:24;width:1786;height:2" coordorigin="6167,24" coordsize="1786,0" path="m6167,24l7953,24e" filled="false" stroked="true" strokeweight=".48001pt" strokecolor="#000000">
                <v:path arrowok="t"/>
              </v:shape>
            </v:group>
            <v:group style="position:absolute;left:6167;top:5;width:1786;height:2" coordorigin="6167,5" coordsize="1786,2">
              <v:shape style="position:absolute;left:6167;top:5;width:1786;height:2" coordorigin="6167,5" coordsize="1786,0" path="m6167,5l7953,5e" filled="false" stroked="true" strokeweight=".47998pt" strokecolor="#000000">
                <v:path arrowok="t"/>
              </v:shape>
            </v:group>
            <v:group style="position:absolute;left:7953;top:5;width:29;height:2" coordorigin="7953,5" coordsize="29,2">
              <v:shape style="position:absolute;left:7953;top:5;width:29;height:2" coordorigin="7953,5" coordsize="29,0" path="m7953,5l7981,5e" filled="false" stroked="true" strokeweight=".47998pt" strokecolor="#000000">
                <v:path arrowok="t"/>
              </v:shape>
            </v:group>
            <v:group style="position:absolute;left:7953;top:24;width:29;height:2" coordorigin="7953,24" coordsize="29,2">
              <v:shape style="position:absolute;left:7953;top:24;width:29;height:2" coordorigin="7953,24" coordsize="29,0" path="m7953,24l7981,24e" filled="false" stroked="true" strokeweight=".48001pt" strokecolor="#000000">
                <v:path arrowok="t"/>
              </v:shape>
            </v:group>
            <v:group style="position:absolute;left:7981;top:24;width:992;height:2" coordorigin="7981,24" coordsize="992,2">
              <v:shape style="position:absolute;left:7981;top:24;width:992;height:2" coordorigin="7981,24" coordsize="992,0" path="m7981,24l8973,24e" filled="false" stroked="true" strokeweight=".48001pt" strokecolor="#000000">
                <v:path arrowok="t"/>
              </v:shape>
            </v:group>
            <v:group style="position:absolute;left:7981;top:5;width:992;height:2" coordorigin="7981,5" coordsize="992,2">
              <v:shape style="position:absolute;left:7981;top:5;width:992;height:2" coordorigin="7981,5" coordsize="992,0" path="m7981,5l8973,5e" filled="false" stroked="true" strokeweight=".47998pt" strokecolor="#000000">
                <v:path arrowok="t"/>
              </v:shape>
            </v:group>
            <v:group style="position:absolute;left:8973;top:5;width:29;height:2" coordorigin="8973,5" coordsize="29,2">
              <v:shape style="position:absolute;left:8973;top:5;width:29;height:2" coordorigin="8973,5" coordsize="29,0" path="m8973,5l9002,5e" filled="false" stroked="true" strokeweight=".47998pt" strokecolor="#000000">
                <v:path arrowok="t"/>
              </v:shape>
            </v:group>
            <v:group style="position:absolute;left:8973;top:24;width:29;height:2" coordorigin="8973,24" coordsize="29,2">
              <v:shape style="position:absolute;left:8973;top:24;width:29;height:2" coordorigin="8973,24" coordsize="29,0" path="m8973,24l9002,24e" filled="false" stroked="true" strokeweight=".48001pt" strokecolor="#000000">
                <v:path arrowok="t"/>
              </v:shape>
            </v:group>
            <v:group style="position:absolute;left:9002;top:24;width:1450;height:2" coordorigin="9002,24" coordsize="1450,2">
              <v:shape style="position:absolute;left:9002;top:24;width:1450;height:2" coordorigin="9002,24" coordsize="1450,0" path="m9002,24l10452,24e" filled="false" stroked="true" strokeweight=".48001pt" strokecolor="#000000">
                <v:path arrowok="t"/>
              </v:shape>
            </v:group>
            <v:group style="position:absolute;left:9002;top:5;width:1450;height:2" coordorigin="9002,5" coordsize="1450,2">
              <v:shape style="position:absolute;left:9002;top:5;width:1450;height:2" coordorigin="9002,5" coordsize="1450,0" path="m9002,5l10452,5e" filled="false" stroked="true" strokeweight=".47998pt" strokecolor="#000000">
                <v:path arrowok="t"/>
              </v:shape>
            </v:group>
          </v:group>
        </w:pict>
      </w:r>
      <w:r>
        <w:rPr>
          <w:rFonts w:ascii="宋体" w:hAnsi="宋体" w:cs="宋体" w:eastAsia="宋体" w:hint="default"/>
          <w:position w:val="0"/>
          <w:sz w:val="2"/>
          <w:szCs w:val="2"/>
        </w:rPr>
      </w:r>
    </w:p>
    <w:p>
      <w:pPr>
        <w:pStyle w:val="BodyText"/>
        <w:spacing w:line="240" w:lineRule="auto" w:before="54"/>
        <w:ind w:left="613" w:right="621"/>
        <w:jc w:val="left"/>
      </w:pPr>
      <w:r>
        <w:rPr/>
        <w:pict>
          <v:group style="position:absolute;margin-left:36.840pt;margin-top:-73.664375pt;width:521.65pt;height:5.3pt;mso-position-horizontal-relative:page;mso-position-vertical-relative:paragraph;z-index:-1047424" coordorigin="737,-1473" coordsize="10433,106">
            <v:shape style="position:absolute;left:737;top:-1473;width:1829;height:106" type="#_x0000_t75" stroked="false">
              <v:imagedata r:id="rId417" o:title=""/>
            </v:shape>
            <v:shape style="position:absolute;left:2542;top:-1377;width:2840;height:10" type="#_x0000_t75" stroked="false">
              <v:imagedata r:id="rId412" o:title=""/>
            </v:shape>
            <v:shape style="position:absolute;left:5377;top:-1377;width:4314;height:10" type="#_x0000_t75" stroked="false">
              <v:imagedata r:id="rId413" o:title=""/>
            </v:shape>
            <v:shape style="position:absolute;left:9686;top:-1377;width:1483;height:10" type="#_x0000_t75" stroked="false">
              <v:imagedata r:id="rId359" o:title=""/>
            </v:shape>
            <w10:wrap type="none"/>
          </v:group>
        </w:pict>
      </w:r>
      <w:r>
        <w:rPr/>
        <w:pict>
          <v:group style="position:absolute;margin-left:36.840pt;margin-top:-51.104378pt;width:521.65pt;height:5.2pt;mso-position-horizontal-relative:page;mso-position-vertical-relative:paragraph;z-index:-1047400" coordorigin="737,-1022" coordsize="10433,104">
            <v:shape style="position:absolute;left:737;top:-1022;width:1829;height:103" type="#_x0000_t75" stroked="false">
              <v:imagedata r:id="rId411" o:title=""/>
            </v:shape>
            <v:shape style="position:absolute;left:2542;top:-928;width:2840;height:10" type="#_x0000_t75" stroked="false">
              <v:imagedata r:id="rId414" o:title=""/>
            </v:shape>
            <v:shape style="position:absolute;left:5377;top:-928;width:4314;height:10" type="#_x0000_t75" stroked="false">
              <v:imagedata r:id="rId415" o:title=""/>
            </v:shape>
            <v:shape style="position:absolute;left:9686;top:-928;width:1483;height:10" type="#_x0000_t75" stroked="false">
              <v:imagedata r:id="rId416" o:title=""/>
            </v:shape>
            <w10:wrap type="none"/>
          </v:group>
        </w:pict>
      </w:r>
      <w:r>
        <w:rPr/>
        <w:pict>
          <v:group style="position:absolute;margin-left:36.840pt;margin-top:-28.644407pt;width:521.65pt;height:5.2pt;mso-position-horizontal-relative:page;mso-position-vertical-relative:paragraph;z-index:-1047376" coordorigin="737,-573" coordsize="10433,104">
            <v:shape style="position:absolute;left:737;top:-573;width:1829;height:103" type="#_x0000_t75" stroked="false">
              <v:imagedata r:id="rId411" o:title=""/>
            </v:shape>
            <v:shape style="position:absolute;left:2542;top:-479;width:2840;height:10" type="#_x0000_t75" stroked="false">
              <v:imagedata r:id="rId414" o:title=""/>
            </v:shape>
            <v:shape style="position:absolute;left:5377;top:-479;width:4314;height:10" type="#_x0000_t75" stroked="false">
              <v:imagedata r:id="rId415" o:title=""/>
            </v:shape>
            <v:shape style="position:absolute;left:9686;top:-479;width:1483;height:10" type="#_x0000_t75" stroked="false">
              <v:imagedata r:id="rId416" o:title=""/>
            </v:shape>
            <w10:wrap type="none"/>
          </v:group>
        </w:pict>
      </w:r>
      <w:r>
        <w:rPr/>
        <w:t>（</w:t>
      </w:r>
      <w:r>
        <w:rPr>
          <w:rFonts w:ascii="Times New Roman" w:hAnsi="Times New Roman" w:cs="Times New Roman" w:eastAsia="Times New Roman" w:hint="default"/>
        </w:rPr>
        <w:t>3</w:t>
      </w:r>
      <w:r>
        <w:rPr/>
        <w:t>）报告期内期末无单项金额虽不重大但单项计提坏账准备的其他应收款。</w:t>
      </w:r>
    </w:p>
    <w:p>
      <w:pPr>
        <w:pStyle w:val="BodyText"/>
        <w:spacing w:line="360" w:lineRule="auto" w:before="164"/>
        <w:ind w:left="133" w:right="513" w:firstLine="480"/>
        <w:jc w:val="left"/>
      </w:pPr>
      <w:r>
        <w:rPr/>
        <w:t>（</w:t>
      </w:r>
      <w:r>
        <w:rPr>
          <w:rFonts w:ascii="Times New Roman" w:hAnsi="Times New Roman" w:cs="Times New Roman" w:eastAsia="Times New Roman" w:hint="default"/>
        </w:rPr>
        <w:t>4</w:t>
      </w:r>
      <w:r>
        <w:rPr/>
        <w:t>）公司无本报告期前已全额计提坏账准备，或计提减值准备的比例较大，但在本期又全额收回或 转回，或在本期收回或转回比例较大的应收账款。</w:t>
      </w:r>
    </w:p>
    <w:p>
      <w:pPr>
        <w:pStyle w:val="BodyText"/>
        <w:spacing w:line="240" w:lineRule="auto" w:before="60"/>
        <w:ind w:left="613" w:right="621"/>
        <w:jc w:val="left"/>
      </w:pPr>
      <w:r>
        <w:rPr/>
        <w:t>（</w:t>
      </w:r>
      <w:r>
        <w:rPr>
          <w:rFonts w:ascii="Times New Roman" w:hAnsi="Times New Roman" w:cs="Times New Roman" w:eastAsia="Times New Roman" w:hint="default"/>
        </w:rPr>
        <w:t>5</w:t>
      </w:r>
      <w:r>
        <w:rPr/>
        <w:t>）本报告期公司无通过重组等其他方式收回的其他应收款项。</w:t>
      </w:r>
    </w:p>
    <w:p>
      <w:pPr>
        <w:pStyle w:val="BodyText"/>
        <w:spacing w:line="240" w:lineRule="auto" w:before="164"/>
        <w:ind w:left="613" w:right="621"/>
        <w:jc w:val="left"/>
      </w:pPr>
      <w:r>
        <w:rPr/>
        <w:t>（</w:t>
      </w:r>
      <w:r>
        <w:rPr>
          <w:rFonts w:ascii="Times New Roman" w:hAnsi="Times New Roman" w:cs="Times New Roman" w:eastAsia="Times New Roman" w:hint="default"/>
        </w:rPr>
        <w:t>6</w:t>
      </w:r>
      <w:r>
        <w:rPr/>
        <w:t>）本报告期公司无核销的其他应收款情况。</w:t>
      </w:r>
    </w:p>
    <w:p>
      <w:pPr>
        <w:pStyle w:val="BodyText"/>
        <w:spacing w:line="240" w:lineRule="auto" w:before="165"/>
        <w:ind w:left="613" w:right="621"/>
        <w:jc w:val="left"/>
      </w:pPr>
      <w:r>
        <w:rPr/>
        <w:t>（</w:t>
      </w:r>
      <w:r>
        <w:rPr>
          <w:rFonts w:ascii="Times New Roman" w:hAnsi="Times New Roman" w:cs="Times New Roman" w:eastAsia="Times New Roman" w:hint="default"/>
        </w:rPr>
        <w:t>7</w:t>
      </w:r>
      <w:r>
        <w:rPr/>
        <w:t>）本报告期其他应收款中无持有公司</w:t>
      </w:r>
      <w:r>
        <w:rPr>
          <w:spacing w:val="-60"/>
        </w:rPr>
        <w:t> </w:t>
      </w:r>
      <w:r>
        <w:rPr>
          <w:rFonts w:ascii="Times New Roman" w:hAnsi="Times New Roman" w:cs="Times New Roman" w:eastAsia="Times New Roman" w:hint="default"/>
        </w:rPr>
        <w:t>5%(</w:t>
      </w:r>
      <w:r>
        <w:rPr/>
        <w:t>含</w:t>
      </w:r>
      <w:r>
        <w:rPr>
          <w:spacing w:val="-60"/>
        </w:rPr>
        <w:t> </w:t>
      </w:r>
      <w:r>
        <w:rPr>
          <w:rFonts w:ascii="Times New Roman" w:hAnsi="Times New Roman" w:cs="Times New Roman" w:eastAsia="Times New Roman" w:hint="default"/>
        </w:rPr>
        <w:t>5%)</w:t>
      </w:r>
      <w:r>
        <w:rPr/>
        <w:t>以上表决权股份的股东单位欠款。</w:t>
      </w:r>
    </w:p>
    <w:p>
      <w:pPr>
        <w:pStyle w:val="BodyText"/>
        <w:spacing w:line="240" w:lineRule="auto" w:before="164"/>
        <w:ind w:left="613" w:right="621"/>
        <w:jc w:val="left"/>
      </w:pPr>
      <w:r>
        <w:rPr/>
        <w:pict>
          <v:shape style="position:absolute;margin-left:224.690002pt;margin-top:31.815632pt;width:.48pt;height:.12pt;mso-position-horizontal-relative:page;mso-position-vertical-relative:paragraph;z-index:9952" type="#_x0000_t75" stroked="false">
            <v:imagedata r:id="rId418" o:title=""/>
          </v:shape>
        </w:pict>
      </w:r>
      <w:r>
        <w:rPr/>
        <w:pict>
          <v:shape style="position:absolute;margin-left:292.25pt;margin-top:31.815632pt;width:.48001pt;height:.12pt;mso-position-horizontal-relative:page;mso-position-vertical-relative:paragraph;z-index:9976" type="#_x0000_t75" stroked="false">
            <v:imagedata r:id="rId418" o:title=""/>
          </v:shape>
        </w:pict>
      </w:r>
      <w:r>
        <w:rPr/>
        <w:pict>
          <v:shape style="position:absolute;margin-left:364.98999pt;margin-top:31.815632pt;width:.47998pt;height:.12pt;mso-position-horizontal-relative:page;mso-position-vertical-relative:paragraph;z-index:10000" type="#_x0000_t75" stroked="false">
            <v:imagedata r:id="rId418" o:title=""/>
          </v:shape>
        </w:pict>
      </w:r>
      <w:r>
        <w:rPr/>
        <w:pict>
          <v:shape style="position:absolute;margin-left:482.019989pt;margin-top:31.815632pt;width:.48001pt;height:.12pt;mso-position-horizontal-relative:page;mso-position-vertical-relative:paragraph;z-index:10024" type="#_x0000_t75" stroked="false">
            <v:imagedata r:id="rId418" o:title=""/>
          </v:shape>
        </w:pict>
      </w:r>
      <w:r>
        <w:rPr/>
        <w:pict>
          <v:group style="position:absolute;margin-left:53.16pt;margin-top:56.895672pt;width:489.1pt;height:5.2pt;mso-position-horizontal-relative:page;mso-position-vertical-relative:paragraph;z-index:-1047256" coordorigin="1063,1138" coordsize="9782,104">
            <v:shape style="position:absolute;left:1063;top:1138;width:3450;height:103" type="#_x0000_t75" stroked="false">
              <v:imagedata r:id="rId419" o:title=""/>
            </v:shape>
            <v:shape style="position:absolute;left:4489;top:1232;width:1356;height:10" type="#_x0000_t75" stroked="false">
              <v:imagedata r:id="rId386" o:title=""/>
            </v:shape>
            <v:shape style="position:absolute;left:5840;top:1232;width:5005;height:10" type="#_x0000_t75" stroked="false">
              <v:imagedata r:id="rId387" o:title=""/>
            </v:shape>
            <w10:wrap type="none"/>
          </v:group>
        </w:pict>
      </w:r>
      <w:r>
        <w:rPr/>
        <w:pict>
          <v:group style="position:absolute;margin-left:53.16pt;margin-top:85.575653pt;width:489.1pt;height:.5pt;mso-position-horizontal-relative:page;mso-position-vertical-relative:paragraph;z-index:-1047232" coordorigin="1063,1712" coordsize="9782,10">
            <v:shape style="position:absolute;left:1063;top:1712;width:3431;height:10" type="#_x0000_t75" stroked="false">
              <v:imagedata r:id="rId420" o:title=""/>
            </v:shape>
            <v:shape style="position:absolute;left:4489;top:1712;width:1356;height:10" type="#_x0000_t75" stroked="false">
              <v:imagedata r:id="rId386" o:title=""/>
            </v:shape>
            <v:shape style="position:absolute;left:5840;top:1712;width:5005;height:10" type="#_x0000_t75" stroked="false">
              <v:imagedata r:id="rId387" o:title=""/>
            </v:shape>
            <w10:wrap type="none"/>
          </v:group>
        </w:pict>
      </w:r>
      <w:r>
        <w:rPr/>
        <w:t>（</w:t>
      </w:r>
      <w:r>
        <w:rPr>
          <w:rFonts w:ascii="Times New Roman" w:hAnsi="Times New Roman" w:cs="Times New Roman" w:eastAsia="Times New Roman" w:hint="default"/>
        </w:rPr>
        <w:t>8</w:t>
      </w:r>
      <w:r>
        <w:rPr/>
        <w:t>）其他应收款金额前五名单位情况：</w:t>
      </w:r>
    </w:p>
    <w:p>
      <w:pPr>
        <w:spacing w:line="240" w:lineRule="auto" w:before="7"/>
        <w:rPr>
          <w:rFonts w:ascii="宋体" w:hAnsi="宋体" w:cs="宋体" w:eastAsia="宋体" w:hint="default"/>
          <w:sz w:val="8"/>
          <w:szCs w:val="8"/>
        </w:rPr>
      </w:pPr>
    </w:p>
    <w:tbl>
      <w:tblPr>
        <w:tblW w:w="0" w:type="auto"/>
        <w:jc w:val="left"/>
        <w:tblInd w:w="728" w:type="dxa"/>
        <w:tblLayout w:type="fixed"/>
        <w:tblCellMar>
          <w:top w:w="0" w:type="dxa"/>
          <w:left w:w="0" w:type="dxa"/>
          <w:bottom w:w="0" w:type="dxa"/>
          <w:right w:w="0" w:type="dxa"/>
        </w:tblCellMar>
        <w:tblLook w:val="01E0"/>
      </w:tblPr>
      <w:tblGrid>
        <w:gridCol w:w="3450"/>
        <w:gridCol w:w="1351"/>
        <w:gridCol w:w="1455"/>
        <w:gridCol w:w="2341"/>
        <w:gridCol w:w="1200"/>
      </w:tblGrid>
      <w:tr>
        <w:trPr>
          <w:trHeight w:val="516" w:hRule="exact"/>
        </w:trPr>
        <w:tc>
          <w:tcPr>
            <w:tcW w:w="3450" w:type="dxa"/>
            <w:tcBorders>
              <w:top w:val="single" w:sz="12" w:space="0" w:color="000000"/>
              <w:left w:val="nil" w:sz="6" w:space="0" w:color="auto"/>
              <w:bottom w:val="nil" w:sz="6" w:space="0" w:color="auto"/>
              <w:right w:val="single" w:sz="4" w:space="0" w:color="000000"/>
            </w:tcBorders>
          </w:tcPr>
          <w:p>
            <w:pPr>
              <w:pStyle w:val="TableParagraph"/>
              <w:spacing w:line="240" w:lineRule="auto" w:before="153"/>
              <w:ind w:left="21"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3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4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3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right="2"/>
              <w:jc w:val="center"/>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1200" w:type="dxa"/>
            <w:vMerge w:val="restart"/>
            <w:tcBorders>
              <w:top w:val="single" w:sz="12" w:space="0" w:color="000000"/>
              <w:left w:val="single" w:sz="4" w:space="0" w:color="000000"/>
              <w:right w:val="nil" w:sz="6" w:space="0" w:color="auto"/>
            </w:tcBorders>
          </w:tcPr>
          <w:p>
            <w:pPr>
              <w:pStyle w:val="TableParagraph"/>
              <w:spacing w:line="240" w:lineRule="auto" w:before="16"/>
              <w:ind w:left="208" w:right="175"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75" w:hRule="exact"/>
        </w:trPr>
        <w:tc>
          <w:tcPr>
            <w:tcW w:w="3450"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2341" w:type="dxa"/>
            <w:tcBorders>
              <w:top w:val="nil" w:sz="6" w:space="0" w:color="auto"/>
              <w:left w:val="single" w:sz="4" w:space="0" w:color="000000"/>
              <w:bottom w:val="nil" w:sz="6" w:space="0" w:color="auto"/>
              <w:right w:val="single" w:sz="4" w:space="0" w:color="000000"/>
            </w:tcBorders>
          </w:tcPr>
          <w:p>
            <w:pPr/>
          </w:p>
        </w:tc>
        <w:tc>
          <w:tcPr>
            <w:tcW w:w="1200" w:type="dxa"/>
            <w:vMerge/>
            <w:tcBorders>
              <w:left w:val="single" w:sz="4" w:space="0" w:color="000000"/>
              <w:right w:val="nil" w:sz="6" w:space="0" w:color="auto"/>
            </w:tcBorders>
          </w:tcPr>
          <w:p>
            <w:pPr/>
          </w:p>
        </w:tc>
      </w:tr>
      <w:tr>
        <w:trPr>
          <w:trHeight w:val="28" w:hRule="exact"/>
        </w:trPr>
        <w:tc>
          <w:tcPr>
            <w:tcW w:w="3450"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2341" w:type="dxa"/>
            <w:tcBorders>
              <w:top w:val="nil" w:sz="6" w:space="0" w:color="auto"/>
              <w:left w:val="single" w:sz="4" w:space="0" w:color="000000"/>
              <w:bottom w:val="nil" w:sz="6" w:space="0" w:color="auto"/>
              <w:right w:val="single" w:sz="4" w:space="0" w:color="000000"/>
            </w:tcBorders>
          </w:tcPr>
          <w:p>
            <w:pPr/>
          </w:p>
        </w:tc>
        <w:tc>
          <w:tcPr>
            <w:tcW w:w="1200" w:type="dxa"/>
            <w:vMerge/>
            <w:tcBorders>
              <w:left w:val="single" w:sz="4" w:space="0" w:color="000000"/>
              <w:bottom w:val="nil" w:sz="6" w:space="0" w:color="auto"/>
              <w:right w:val="nil" w:sz="6" w:space="0" w:color="auto"/>
            </w:tcBorders>
          </w:tcPr>
          <w:p>
            <w:pPr/>
          </w:p>
        </w:tc>
      </w:tr>
      <w:tr>
        <w:trPr>
          <w:trHeight w:val="481" w:hRule="exact"/>
        </w:trPr>
        <w:tc>
          <w:tcPr>
            <w:tcW w:w="3450"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22" w:right="0"/>
              <w:jc w:val="left"/>
              <w:rPr>
                <w:rFonts w:ascii="宋体" w:hAnsi="宋体" w:cs="宋体" w:eastAsia="宋体" w:hint="default"/>
                <w:sz w:val="21"/>
                <w:szCs w:val="21"/>
              </w:rPr>
            </w:pPr>
            <w:r>
              <w:rPr>
                <w:rFonts w:ascii="宋体" w:hAnsi="宋体" w:cs="宋体" w:eastAsia="宋体" w:hint="default"/>
                <w:sz w:val="21"/>
                <w:szCs w:val="21"/>
              </w:rPr>
              <w:t>枣庄市山亭区卫生局</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99"/>
              <w:jc w:val="right"/>
              <w:rPr>
                <w:rFonts w:ascii="Times New Roman" w:hAnsi="Times New Roman" w:cs="Times New Roman" w:eastAsia="Times New Roman" w:hint="default"/>
                <w:sz w:val="21"/>
                <w:szCs w:val="21"/>
              </w:rPr>
            </w:pPr>
            <w:r>
              <w:rPr>
                <w:rFonts w:ascii="Times New Roman"/>
                <w:spacing w:val="-1"/>
                <w:sz w:val="21"/>
              </w:rPr>
              <w:t>445,000.00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left="410" w:right="0"/>
              <w:jc w:val="left"/>
              <w:rPr>
                <w:rFonts w:ascii="Times New Roman" w:hAnsi="Times New Roman" w:cs="Times New Roman" w:eastAsia="Times New Roman" w:hint="default"/>
                <w:sz w:val="21"/>
                <w:szCs w:val="21"/>
              </w:rPr>
            </w:pPr>
            <w:r>
              <w:rPr>
                <w:rFonts w:ascii="Times New Roman"/>
                <w:sz w:val="21"/>
              </w:rPr>
              <w:t>9.39</w:t>
            </w:r>
          </w:p>
        </w:tc>
      </w:tr>
      <w:tr>
        <w:trPr>
          <w:trHeight w:val="1024" w:hRule="exact"/>
        </w:trPr>
        <w:tc>
          <w:tcPr>
            <w:tcW w:w="3450"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烟台环宇心智电子商务有限公司</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9"/>
                <w:szCs w:val="2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300,340.00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81" w:lineRule="exact" w:before="66"/>
              <w:ind w:left="3"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33,960.00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2-</w:t>
            </w:r>
          </w:p>
          <w:p>
            <w:pPr>
              <w:pStyle w:val="TableParagraph"/>
              <w:spacing w:line="272"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40,940.00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p>
          <w:p>
            <w:pPr>
              <w:pStyle w:val="TableParagraph"/>
              <w:spacing w:line="282" w:lineRule="exact"/>
              <w:ind w:right="0"/>
              <w:jc w:val="center"/>
              <w:rPr>
                <w:rFonts w:ascii="宋体" w:hAnsi="宋体" w:cs="宋体" w:eastAsia="宋体" w:hint="default"/>
                <w:sz w:val="21"/>
                <w:szCs w:val="21"/>
              </w:rPr>
            </w:pPr>
            <w:r>
              <w:rPr>
                <w:rFonts w:ascii="宋体" w:hAnsi="宋体" w:cs="宋体" w:eastAsia="宋体" w:hint="default"/>
                <w:sz w:val="21"/>
                <w:szCs w:val="21"/>
              </w:rPr>
              <w:t>以上</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225,440.00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9"/>
                <w:szCs w:val="29"/>
              </w:rPr>
            </w:pPr>
          </w:p>
          <w:p>
            <w:pPr>
              <w:pStyle w:val="TableParagraph"/>
              <w:spacing w:line="240" w:lineRule="auto"/>
              <w:ind w:left="410" w:right="0"/>
              <w:jc w:val="left"/>
              <w:rPr>
                <w:rFonts w:ascii="Times New Roman" w:hAnsi="Times New Roman" w:cs="Times New Roman" w:eastAsia="Times New Roman" w:hint="default"/>
                <w:sz w:val="21"/>
                <w:szCs w:val="21"/>
              </w:rPr>
            </w:pPr>
            <w:r>
              <w:rPr>
                <w:rFonts w:ascii="Times New Roman"/>
                <w:sz w:val="21"/>
              </w:rPr>
              <w:t>6.34</w:t>
            </w:r>
          </w:p>
        </w:tc>
      </w:tr>
      <w:tr>
        <w:trPr>
          <w:trHeight w:val="488" w:hRule="exact"/>
        </w:trPr>
        <w:tc>
          <w:tcPr>
            <w:tcW w:w="3450" w:type="dxa"/>
            <w:tcBorders>
              <w:top w:val="nil" w:sz="6" w:space="0" w:color="auto"/>
              <w:left w:val="nil" w:sz="6" w:space="0" w:color="auto"/>
              <w:bottom w:val="single" w:sz="12" w:space="0" w:color="000000"/>
              <w:right w:val="single" w:sz="4" w:space="0" w:color="000000"/>
            </w:tcBorders>
          </w:tcPr>
          <w:p>
            <w:pPr>
              <w:pStyle w:val="TableParagraph"/>
              <w:spacing w:line="240" w:lineRule="auto" w:before="66"/>
              <w:ind w:left="122" w:right="0"/>
              <w:jc w:val="left"/>
              <w:rPr>
                <w:rFonts w:ascii="宋体" w:hAnsi="宋体" w:cs="宋体" w:eastAsia="宋体" w:hint="default"/>
                <w:sz w:val="21"/>
                <w:szCs w:val="21"/>
              </w:rPr>
            </w:pPr>
            <w:r>
              <w:rPr>
                <w:rFonts w:ascii="宋体" w:hAnsi="宋体" w:cs="宋体" w:eastAsia="宋体" w:hint="default"/>
                <w:sz w:val="21"/>
                <w:szCs w:val="21"/>
              </w:rPr>
              <w:t>泰安市中心医院</w:t>
            </w:r>
          </w:p>
        </w:tc>
        <w:tc>
          <w:tcPr>
            <w:tcW w:w="13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1"/>
              <w:ind w:right="99"/>
              <w:jc w:val="right"/>
              <w:rPr>
                <w:rFonts w:ascii="Times New Roman" w:hAnsi="Times New Roman" w:cs="Times New Roman" w:eastAsia="Times New Roman" w:hint="default"/>
                <w:sz w:val="21"/>
                <w:szCs w:val="21"/>
              </w:rPr>
            </w:pPr>
            <w:r>
              <w:rPr>
                <w:rFonts w:ascii="Times New Roman"/>
                <w:spacing w:val="-1"/>
                <w:sz w:val="21"/>
              </w:rPr>
              <w:t>288,000.00</w:t>
            </w:r>
          </w:p>
        </w:tc>
        <w:tc>
          <w:tcPr>
            <w:tcW w:w="23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1"/>
              <w:ind w:left="410" w:right="0"/>
              <w:jc w:val="left"/>
              <w:rPr>
                <w:rFonts w:ascii="Times New Roman" w:hAnsi="Times New Roman" w:cs="Times New Roman" w:eastAsia="Times New Roman" w:hint="default"/>
                <w:sz w:val="21"/>
                <w:szCs w:val="21"/>
              </w:rPr>
            </w:pPr>
            <w:r>
              <w:rPr>
                <w:rFonts w:ascii="Times New Roman"/>
                <w:sz w:val="21"/>
              </w:rPr>
              <w:t>6.08</w:t>
            </w:r>
          </w:p>
        </w:tc>
      </w:tr>
    </w:tbl>
    <w:p>
      <w:pPr>
        <w:spacing w:after="0" w:line="240" w:lineRule="auto"/>
        <w:jc w:val="left"/>
        <w:rPr>
          <w:rFonts w:ascii="Times New Roman" w:hAnsi="Times New Roman" w:cs="Times New Roman" w:eastAsia="Times New Roman" w:hint="default"/>
          <w:sz w:val="21"/>
          <w:szCs w:val="21"/>
        </w:rPr>
        <w:sectPr>
          <w:headerReference w:type="default" r:id="rId383"/>
          <w:footerReference w:type="default" r:id="rId384"/>
          <w:pgSz w:w="11910" w:h="16850"/>
          <w:pgMar w:header="0" w:footer="957" w:top="780" w:bottom="1140" w:left="320" w:right="0"/>
          <w:pgNumType w:start="111"/>
        </w:sectPr>
      </w:pPr>
    </w:p>
    <w:p>
      <w:pPr>
        <w:spacing w:line="240" w:lineRule="auto" w:before="3"/>
        <w:rPr>
          <w:rFonts w:ascii="宋体" w:hAnsi="宋体" w:cs="宋体" w:eastAsia="宋体" w:hint="default"/>
          <w:sz w:val="23"/>
          <w:szCs w:val="23"/>
        </w:rPr>
      </w:pPr>
      <w:r>
        <w:rPr/>
        <w:pict>
          <v:group style="position:absolute;margin-left:45.599998pt;margin-top:663.819946pt;width:504.1pt;height:.5pt;mso-position-horizontal-relative:page;mso-position-vertical-relative:page;z-index:-1046512" coordorigin="912,13276" coordsize="10082,10">
            <v:shape style="position:absolute;left:912;top:13276;width:2861;height:10" type="#_x0000_t75" stroked="false">
              <v:imagedata r:id="rId423" o:title=""/>
            </v:shape>
            <v:shape style="position:absolute;left:3768;top:13276;width:3066;height:10" type="#_x0000_t75" stroked="false">
              <v:imagedata r:id="rId424" o:title=""/>
            </v:shape>
            <v:shape style="position:absolute;left:6829;top:13276;width:2437;height:10" type="#_x0000_t75" stroked="false">
              <v:imagedata r:id="rId425" o:title=""/>
            </v:shape>
            <v:shape style="position:absolute;left:9261;top:13276;width:1733;height:10" type="#_x0000_t75" stroked="false">
              <v:imagedata r:id="rId426" o:title=""/>
            </v:shape>
            <w10:wrap type="none"/>
          </v:group>
        </w:pict>
      </w:r>
      <w:r>
        <w:rPr/>
        <w:pict>
          <v:group style="position:absolute;margin-left:45.599998pt;margin-top:687.699951pt;width:504.1pt;height:.5pt;mso-position-horizontal-relative:page;mso-position-vertical-relative:page;z-index:-1046488" coordorigin="912,13754" coordsize="10082,10">
            <v:shape style="position:absolute;left:912;top:13754;width:2861;height:10" type="#_x0000_t75" stroked="false">
              <v:imagedata r:id="rId423" o:title=""/>
            </v:shape>
            <v:shape style="position:absolute;left:3768;top:13754;width:3066;height:10" type="#_x0000_t75" stroked="false">
              <v:imagedata r:id="rId427" o:title=""/>
            </v:shape>
            <v:shape style="position:absolute;left:6829;top:13754;width:2437;height:10" type="#_x0000_t75" stroked="false">
              <v:imagedata r:id="rId428" o:title=""/>
            </v:shape>
            <v:shape style="position:absolute;left:9261;top:13754;width:1733;height:10" type="#_x0000_t75" stroked="false">
              <v:imagedata r:id="rId429" o:title=""/>
            </v:shape>
            <w10:wrap type="none"/>
          </v:group>
        </w:pict>
      </w:r>
      <w:r>
        <w:rPr/>
        <w:pict>
          <v:group style="position:absolute;margin-left:45.599998pt;margin-top:711.579956pt;width:504.1pt;height:.5pt;mso-position-horizontal-relative:page;mso-position-vertical-relative:page;z-index:-1046464" coordorigin="912,14232" coordsize="10082,10">
            <v:shape style="position:absolute;left:912;top:14232;width:2861;height:10" type="#_x0000_t75" stroked="false">
              <v:imagedata r:id="rId423" o:title=""/>
            </v:shape>
            <v:shape style="position:absolute;left:3768;top:14232;width:3066;height:10" type="#_x0000_t75" stroked="false">
              <v:imagedata r:id="rId424" o:title=""/>
            </v:shape>
            <v:shape style="position:absolute;left:6829;top:14232;width:2437;height:10" type="#_x0000_t75" stroked="false">
              <v:imagedata r:id="rId425" o:title=""/>
            </v:shape>
            <v:shape style="position:absolute;left:9261;top:14232;width:1733;height:10" type="#_x0000_t75" stroked="false">
              <v:imagedata r:id="rId426" o:title=""/>
            </v:shape>
            <w10:wrap type="none"/>
          </v:group>
        </w:pict>
      </w:r>
      <w:r>
        <w:rPr/>
        <w:pict>
          <v:group style="position:absolute;margin-left:45.599998pt;margin-top:749.015991pt;width:504.1pt;height:.5pt;mso-position-horizontal-relative:page;mso-position-vertical-relative:page;z-index:-1046440" coordorigin="912,14980" coordsize="10082,10">
            <v:shape style="position:absolute;left:912;top:14980;width:2861;height:10" type="#_x0000_t75" stroked="false">
              <v:imagedata r:id="rId423" o:title=""/>
            </v:shape>
            <v:shape style="position:absolute;left:3768;top:14980;width:3066;height:10" type="#_x0000_t75" stroked="false">
              <v:imagedata r:id="rId424" o:title=""/>
            </v:shape>
            <v:shape style="position:absolute;left:6829;top:14980;width:2437;height:10" type="#_x0000_t75" stroked="false">
              <v:imagedata r:id="rId425" o:title=""/>
            </v:shape>
            <v:shape style="position:absolute;left:9261;top:14980;width:1733;height:10" type="#_x0000_t75" stroked="false">
              <v:imagedata r:id="rId426" o:title=""/>
            </v:shape>
            <w10:wrap type="none"/>
          </v:group>
        </w:pict>
      </w:r>
      <w:r>
        <w:rPr/>
        <w:pict>
          <v:shape style="position:absolute;margin-left:188.660004pt;margin-top:770.640015pt;width:.504018pt;height:.84pt;mso-position-horizontal-relative:page;mso-position-vertical-relative:page;z-index:10888" type="#_x0000_t75" stroked="false">
            <v:imagedata r:id="rId371" o:title=""/>
          </v:shape>
        </w:pict>
      </w:r>
      <w:r>
        <w:rPr/>
        <w:pict>
          <v:shape style="position:absolute;margin-left:262.970001pt;margin-top:770.640015pt;width:.480027pt;height:.84pt;mso-position-horizontal-relative:page;mso-position-vertical-relative:page;z-index:10912" type="#_x0000_t75" stroked="false">
            <v:imagedata r:id="rId371" o:title=""/>
          </v:shape>
        </w:pict>
      </w:r>
      <w:r>
        <w:rPr/>
        <w:pict>
          <v:shape style="position:absolute;margin-left:341.709991pt;margin-top:770.640015pt;width:.479997pt;height:.84pt;mso-position-horizontal-relative:page;mso-position-vertical-relative:page;z-index:10936" type="#_x0000_t75" stroked="false">
            <v:imagedata r:id="rId371" o:title=""/>
          </v:shape>
        </w:pict>
      </w:r>
      <w:r>
        <w:rPr/>
        <w:pict>
          <v:shape style="position:absolute;margin-left:463.299988pt;margin-top:770.640015pt;width:.480027pt;height:.84pt;mso-position-horizontal-relative:page;mso-position-vertical-relative:page;z-index:10960" type="#_x0000_t75" stroked="false">
            <v:imagedata r:id="rId371" o:title=""/>
          </v:shape>
        </w:pict>
      </w:r>
    </w:p>
    <w:tbl>
      <w:tblPr>
        <w:tblW w:w="0" w:type="auto"/>
        <w:jc w:val="left"/>
        <w:tblInd w:w="728" w:type="dxa"/>
        <w:tblLayout w:type="fixed"/>
        <w:tblCellMar>
          <w:top w:w="0" w:type="dxa"/>
          <w:left w:w="0" w:type="dxa"/>
          <w:bottom w:w="0" w:type="dxa"/>
          <w:right w:w="0" w:type="dxa"/>
        </w:tblCellMar>
        <w:tblLook w:val="01E0"/>
      </w:tblPr>
      <w:tblGrid>
        <w:gridCol w:w="3450"/>
        <w:gridCol w:w="1351"/>
        <w:gridCol w:w="1455"/>
        <w:gridCol w:w="2341"/>
        <w:gridCol w:w="1200"/>
      </w:tblGrid>
      <w:tr>
        <w:trPr>
          <w:trHeight w:val="768" w:hRule="exact"/>
        </w:trPr>
        <w:tc>
          <w:tcPr>
            <w:tcW w:w="3450"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海虹</w:t>
            </w:r>
            <w:r>
              <w:rPr>
                <w:rFonts w:ascii="Times New Roman" w:hAnsi="Times New Roman" w:cs="Times New Roman" w:eastAsia="Times New Roman" w:hint="default"/>
                <w:sz w:val="21"/>
                <w:szCs w:val="21"/>
              </w:rPr>
              <w:t>(</w:t>
            </w:r>
            <w:r>
              <w:rPr>
                <w:rFonts w:ascii="宋体" w:hAnsi="宋体" w:cs="宋体" w:eastAsia="宋体" w:hint="default"/>
                <w:sz w:val="21"/>
                <w:szCs w:val="21"/>
              </w:rPr>
              <w:t>山东</w:t>
            </w:r>
            <w:r>
              <w:rPr>
                <w:rFonts w:ascii="Times New Roman" w:hAnsi="Times New Roman" w:cs="Times New Roman" w:eastAsia="Times New Roman" w:hint="default"/>
                <w:sz w:val="21"/>
                <w:szCs w:val="21"/>
              </w:rPr>
              <w:t>)</w:t>
            </w:r>
            <w:r>
              <w:rPr>
                <w:rFonts w:ascii="宋体" w:hAnsi="宋体" w:cs="宋体" w:eastAsia="宋体" w:hint="default"/>
                <w:sz w:val="21"/>
                <w:szCs w:val="21"/>
              </w:rPr>
              <w:t>医药电子商务有限公司</w:t>
            </w:r>
          </w:p>
        </w:tc>
        <w:tc>
          <w:tcPr>
            <w:tcW w:w="13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281,669.00</w:t>
            </w:r>
          </w:p>
        </w:tc>
        <w:tc>
          <w:tcPr>
            <w:tcW w:w="2341" w:type="dxa"/>
            <w:tcBorders>
              <w:top w:val="single" w:sz="12" w:space="0" w:color="000000"/>
              <w:left w:val="single" w:sz="4" w:space="0" w:color="000000"/>
              <w:bottom w:val="nil" w:sz="6" w:space="0" w:color="auto"/>
              <w:right w:val="single" w:sz="4" w:space="0" w:color="000000"/>
            </w:tcBorders>
          </w:tcPr>
          <w:p>
            <w:pPr>
              <w:pStyle w:val="TableParagraph"/>
              <w:spacing w:line="282" w:lineRule="exact" w:before="64"/>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104,000.00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3</w:t>
            </w:r>
          </w:p>
          <w:p>
            <w:pPr>
              <w:pStyle w:val="TableParagraph"/>
              <w:spacing w:line="282" w:lineRule="exact"/>
              <w:ind w:left="2" w:right="0"/>
              <w:jc w:val="center"/>
              <w:rPr>
                <w:rFonts w:ascii="宋体" w:hAnsi="宋体" w:cs="宋体" w:eastAsia="宋体" w:hint="default"/>
                <w:sz w:val="21"/>
                <w:szCs w:val="21"/>
              </w:rPr>
            </w:pPr>
            <w:r>
              <w:rPr>
                <w:rFonts w:ascii="宋体" w:hAnsi="宋体" w:cs="宋体" w:eastAsia="宋体" w:hint="default"/>
                <w:sz w:val="21"/>
                <w:szCs w:val="21"/>
              </w:rPr>
              <w:t>年以上</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177,669.00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p>
        </w:tc>
        <w:tc>
          <w:tcPr>
            <w:tcW w:w="1200" w:type="dxa"/>
            <w:tcBorders>
              <w:top w:val="single" w:sz="12"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10" w:right="0"/>
              <w:jc w:val="left"/>
              <w:rPr>
                <w:rFonts w:ascii="Times New Roman" w:hAnsi="Times New Roman" w:cs="Times New Roman" w:eastAsia="Times New Roman" w:hint="default"/>
                <w:sz w:val="21"/>
                <w:szCs w:val="21"/>
              </w:rPr>
            </w:pPr>
            <w:r>
              <w:rPr>
                <w:rFonts w:ascii="Times New Roman"/>
                <w:sz w:val="21"/>
              </w:rPr>
              <w:t>5.94</w:t>
            </w:r>
          </w:p>
        </w:tc>
      </w:tr>
      <w:tr>
        <w:trPr>
          <w:trHeight w:val="478" w:hRule="exact"/>
        </w:trPr>
        <w:tc>
          <w:tcPr>
            <w:tcW w:w="3450"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22" w:right="0"/>
              <w:jc w:val="left"/>
              <w:rPr>
                <w:rFonts w:ascii="宋体" w:hAnsi="宋体" w:cs="宋体" w:eastAsia="宋体" w:hint="default"/>
                <w:sz w:val="21"/>
                <w:szCs w:val="21"/>
              </w:rPr>
            </w:pPr>
            <w:r>
              <w:rPr>
                <w:rFonts w:ascii="宋体" w:hAnsi="宋体" w:cs="宋体" w:eastAsia="宋体" w:hint="default"/>
                <w:sz w:val="21"/>
                <w:szCs w:val="21"/>
              </w:rPr>
              <w:t>威海招标办</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99"/>
              <w:jc w:val="right"/>
              <w:rPr>
                <w:rFonts w:ascii="Times New Roman" w:hAnsi="Times New Roman" w:cs="Times New Roman" w:eastAsia="Times New Roman" w:hint="default"/>
                <w:sz w:val="21"/>
                <w:szCs w:val="21"/>
              </w:rPr>
            </w:pPr>
            <w:r>
              <w:rPr>
                <w:rFonts w:ascii="Times New Roman"/>
                <w:spacing w:val="-1"/>
                <w:sz w:val="21"/>
              </w:rPr>
              <w:t>200,000.00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77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left="410" w:right="0"/>
              <w:jc w:val="left"/>
              <w:rPr>
                <w:rFonts w:ascii="Times New Roman" w:hAnsi="Times New Roman" w:cs="Times New Roman" w:eastAsia="Times New Roman" w:hint="default"/>
                <w:sz w:val="21"/>
                <w:szCs w:val="21"/>
              </w:rPr>
            </w:pPr>
            <w:r>
              <w:rPr>
                <w:rFonts w:ascii="Times New Roman"/>
                <w:sz w:val="21"/>
              </w:rPr>
              <w:t>4.22</w:t>
            </w:r>
          </w:p>
        </w:tc>
      </w:tr>
      <w:tr>
        <w:trPr>
          <w:trHeight w:val="490" w:hRule="exact"/>
        </w:trPr>
        <w:tc>
          <w:tcPr>
            <w:tcW w:w="3450" w:type="dxa"/>
            <w:tcBorders>
              <w:top w:val="nil" w:sz="6" w:space="0" w:color="auto"/>
              <w:left w:val="nil" w:sz="6" w:space="0" w:color="auto"/>
              <w:bottom w:val="single" w:sz="12" w:space="0" w:color="000000"/>
              <w:right w:val="single" w:sz="4" w:space="0" w:color="000000"/>
            </w:tcBorders>
          </w:tcPr>
          <w:p>
            <w:pPr>
              <w:pStyle w:val="TableParagraph"/>
              <w:spacing w:line="240" w:lineRule="auto" w:before="67"/>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5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4"/>
              <w:ind w:right="99"/>
              <w:jc w:val="right"/>
              <w:rPr>
                <w:rFonts w:ascii="Times New Roman" w:hAnsi="Times New Roman" w:cs="Times New Roman" w:eastAsia="Times New Roman" w:hint="default"/>
                <w:sz w:val="21"/>
                <w:szCs w:val="21"/>
              </w:rPr>
            </w:pPr>
            <w:r>
              <w:rPr>
                <w:rFonts w:ascii="Times New Roman"/>
                <w:spacing w:val="-1"/>
                <w:sz w:val="21"/>
              </w:rPr>
              <w:t>1,515,009.00</w:t>
            </w:r>
          </w:p>
        </w:tc>
        <w:tc>
          <w:tcPr>
            <w:tcW w:w="234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tc>
        <w:tc>
          <w:tcPr>
            <w:tcW w:w="120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4"/>
              <w:ind w:left="357" w:right="0"/>
              <w:jc w:val="left"/>
              <w:rPr>
                <w:rFonts w:ascii="Times New Roman" w:hAnsi="Times New Roman" w:cs="Times New Roman" w:eastAsia="Times New Roman" w:hint="default"/>
                <w:sz w:val="21"/>
                <w:szCs w:val="21"/>
              </w:rPr>
            </w:pPr>
            <w:r>
              <w:rPr>
                <w:rFonts w:ascii="Times New Roman"/>
                <w:sz w:val="21"/>
              </w:rPr>
              <w:t>31.97</w:t>
            </w:r>
          </w:p>
        </w:tc>
      </w:tr>
    </w:tbl>
    <w:p>
      <w:pPr>
        <w:pStyle w:val="BodyText"/>
        <w:spacing w:line="240" w:lineRule="auto" w:before="53"/>
        <w:ind w:left="613" w:right="621"/>
        <w:jc w:val="left"/>
      </w:pPr>
      <w:r>
        <w:rPr/>
        <w:pict>
          <v:shape style="position:absolute;margin-left:224.690002pt;margin-top:-86.79435pt;width:.48pt;height:.12pt;mso-position-horizontal-relative:page;mso-position-vertical-relative:paragraph;z-index:10216" type="#_x0000_t75" stroked="false">
            <v:imagedata r:id="rId430" o:title=""/>
          </v:shape>
        </w:pict>
      </w:r>
      <w:r>
        <w:rPr/>
        <w:pict>
          <v:shape style="position:absolute;margin-left:292.25pt;margin-top:-86.79435pt;width:.48001pt;height:.12pt;mso-position-horizontal-relative:page;mso-position-vertical-relative:paragraph;z-index:10240" type="#_x0000_t75" stroked="false">
            <v:imagedata r:id="rId430" o:title=""/>
          </v:shape>
        </w:pict>
      </w:r>
      <w:r>
        <w:rPr/>
        <w:pict>
          <v:shape style="position:absolute;margin-left:364.98999pt;margin-top:-86.79435pt;width:.47998pt;height:.12pt;mso-position-horizontal-relative:page;mso-position-vertical-relative:paragraph;z-index:10264" type="#_x0000_t75" stroked="false">
            <v:imagedata r:id="rId430" o:title=""/>
          </v:shape>
        </w:pict>
      </w:r>
      <w:r>
        <w:rPr/>
        <w:pict>
          <v:shape style="position:absolute;margin-left:482.019989pt;margin-top:-86.79435pt;width:.48001pt;height:.12pt;mso-position-horizontal-relative:page;mso-position-vertical-relative:paragraph;z-index:10288" type="#_x0000_t75" stroked="false">
            <v:imagedata r:id="rId430" o:title=""/>
          </v:shape>
        </w:pict>
      </w:r>
      <w:r>
        <w:rPr/>
        <w:pict>
          <v:group style="position:absolute;margin-left:53.16pt;margin-top:-49.574329pt;width:489.1pt;height:.5pt;mso-position-horizontal-relative:page;mso-position-vertical-relative:paragraph;z-index:-1046992" coordorigin="1063,-991" coordsize="9782,10">
            <v:shape style="position:absolute;left:1063;top:-991;width:3431;height:10" type="#_x0000_t75" stroked="false">
              <v:imagedata r:id="rId420" o:title=""/>
            </v:shape>
            <v:shape style="position:absolute;left:4489;top:-991;width:1356;height:10" type="#_x0000_t75" stroked="false">
              <v:imagedata r:id="rId431" o:title=""/>
            </v:shape>
            <v:shape style="position:absolute;left:5840;top:-991;width:5005;height:10" type="#_x0000_t75" stroked="false">
              <v:imagedata r:id="rId432" o:title=""/>
            </v:shape>
            <w10:wrap type="none"/>
          </v:group>
        </w:pict>
      </w:r>
      <w:r>
        <w:rPr/>
        <w:pict>
          <v:group style="position:absolute;margin-left:53.16pt;margin-top:-25.574331pt;width:489.1pt;height:.5pt;mso-position-horizontal-relative:page;mso-position-vertical-relative:paragraph;z-index:-1046968" coordorigin="1063,-511" coordsize="9782,10">
            <v:shape style="position:absolute;left:1063;top:-511;width:3431;height:10" type="#_x0000_t75" stroked="false">
              <v:imagedata r:id="rId420" o:title=""/>
            </v:shape>
            <v:shape style="position:absolute;left:4489;top:-511;width:1356;height:10" type="#_x0000_t75" stroked="false">
              <v:imagedata r:id="rId431" o:title=""/>
            </v:shape>
            <v:shape style="position:absolute;left:5840;top:-511;width:5005;height:10" type="#_x0000_t75" stroked="false">
              <v:imagedata r:id="rId432" o:title=""/>
            </v:shape>
            <w10:wrap type="none"/>
          </v:group>
        </w:pict>
      </w:r>
      <w:r>
        <w:rPr/>
        <w:pict>
          <v:shape style="position:absolute;margin-left:224.690002pt;margin-top:-2.054331pt;width:.480016pt;height:.6pt;mso-position-horizontal-relative:page;mso-position-vertical-relative:paragraph;z-index:-1046944" type="#_x0000_t75" stroked="false">
            <v:imagedata r:id="rId430" o:title=""/>
          </v:shape>
        </w:pict>
      </w:r>
      <w:r>
        <w:rPr/>
        <w:pict>
          <v:shape style="position:absolute;margin-left:292.25pt;margin-top:-2.054331pt;width:.480026pt;height:.6pt;mso-position-horizontal-relative:page;mso-position-vertical-relative:paragraph;z-index:-1046920" type="#_x0000_t75" stroked="false">
            <v:imagedata r:id="rId430" o:title=""/>
          </v:shape>
        </w:pict>
      </w:r>
      <w:r>
        <w:rPr/>
        <w:pict>
          <v:shape style="position:absolute;margin-left:364.98999pt;margin-top:-2.054331pt;width:.479996pt;height:.6pt;mso-position-horizontal-relative:page;mso-position-vertical-relative:paragraph;z-index:-1046896" type="#_x0000_t75" stroked="false">
            <v:imagedata r:id="rId430" o:title=""/>
          </v:shape>
        </w:pict>
      </w:r>
      <w:r>
        <w:rPr/>
        <w:pict>
          <v:shape style="position:absolute;margin-left:482.019989pt;margin-top:-2.054331pt;width:.480026pt;height:.6pt;mso-position-horizontal-relative:page;mso-position-vertical-relative:paragraph;z-index:-1046872" type="#_x0000_t75" stroked="false">
            <v:imagedata r:id="rId430" o:title=""/>
          </v:shape>
        </w:pict>
      </w:r>
      <w:r>
        <w:rPr/>
        <w:pict>
          <v:shape style="position:absolute;margin-left:21.24pt;margin-top:-99.874352pt;width:553pt;height:11.65pt;mso-position-horizontal-relative:page;mso-position-vertical-relative:paragraph;z-index:-1046320" type="#_x0000_t202" filled="true" fillcolor="#e4e4e4" stroked="false">
            <v:textbox inset="0,0,0,0">
              <w:txbxContent>
                <w:p>
                  <w:pPr>
                    <w:spacing w:line="205" w:lineRule="exact" w:before="0"/>
                    <w:ind w:left="0" w:right="24" w:firstLine="0"/>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r>
        <w:rPr/>
        <w:t>（</w:t>
      </w:r>
      <w:r>
        <w:rPr>
          <w:rFonts w:ascii="Times New Roman" w:hAnsi="Times New Roman" w:cs="Times New Roman" w:eastAsia="Times New Roman" w:hint="default"/>
        </w:rPr>
        <w:t>9</w:t>
      </w:r>
      <w:r>
        <w:rPr/>
        <w:t>）期末公司无应收关联方款项。</w:t>
      </w:r>
    </w:p>
    <w:p>
      <w:pPr>
        <w:pStyle w:val="BodyText"/>
        <w:spacing w:line="240" w:lineRule="auto" w:before="162"/>
        <w:ind w:left="613" w:right="621"/>
        <w:jc w:val="left"/>
      </w:pPr>
      <w:r>
        <w:rPr/>
        <w:t>（</w:t>
      </w:r>
      <w:r>
        <w:rPr>
          <w:rFonts w:ascii="Times New Roman" w:hAnsi="Times New Roman" w:cs="Times New Roman" w:eastAsia="Times New Roman" w:hint="default"/>
        </w:rPr>
        <w:t>10</w:t>
      </w:r>
      <w:r>
        <w:rPr/>
        <w:t>）本报告期公司不存在终止确认的其他应收款情况。</w:t>
      </w:r>
    </w:p>
    <w:p>
      <w:pPr>
        <w:pStyle w:val="BodyText"/>
        <w:spacing w:line="240" w:lineRule="auto" w:before="164"/>
        <w:ind w:left="613" w:right="621"/>
        <w:jc w:val="left"/>
        <w:rPr>
          <w:sz w:val="22"/>
          <w:szCs w:val="22"/>
        </w:rPr>
      </w:pPr>
      <w:r>
        <w:rPr/>
        <w:t>（</w:t>
      </w:r>
      <w:r>
        <w:rPr>
          <w:rFonts w:ascii="Times New Roman" w:hAnsi="Times New Roman" w:cs="Times New Roman" w:eastAsia="Times New Roman" w:hint="default"/>
        </w:rPr>
        <w:t>11</w:t>
      </w:r>
      <w:r>
        <w:rPr/>
        <w:t>）本报告期公司无以其他应收款为标的进行证券化的交易安排</w:t>
      </w:r>
      <w:r>
        <w:rPr>
          <w:sz w:val="22"/>
          <w:szCs w:val="22"/>
        </w:rPr>
        <w:t>。</w:t>
      </w:r>
    </w:p>
    <w:p>
      <w:pPr>
        <w:pStyle w:val="BodyText"/>
        <w:spacing w:line="360" w:lineRule="auto" w:before="164"/>
        <w:ind w:left="133" w:right="628" w:firstLine="480"/>
        <w:jc w:val="left"/>
      </w:pPr>
      <w:r>
        <w:rPr/>
        <w:t>（</w:t>
      </w:r>
      <w:r>
        <w:rPr>
          <w:rFonts w:ascii="Times New Roman" w:hAnsi="Times New Roman" w:cs="Times New Roman" w:eastAsia="Times New Roman" w:hint="default"/>
        </w:rPr>
        <w:t>12</w:t>
      </w:r>
      <w:r>
        <w:rPr/>
        <w:t>）期末余额较期初余额增加了</w:t>
      </w:r>
      <w:r>
        <w:rPr>
          <w:spacing w:val="-61"/>
        </w:rPr>
        <w:t> </w:t>
      </w:r>
      <w:r>
        <w:rPr>
          <w:rFonts w:ascii="Times New Roman" w:hAnsi="Times New Roman" w:cs="Times New Roman" w:eastAsia="Times New Roman" w:hint="default"/>
        </w:rPr>
        <w:t>2,352,394.59</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98.50%</w:t>
      </w:r>
      <w:r>
        <w:rPr/>
        <w:t>，主要原因为公司客户增加， 相应的招标保证金增加所致。</w:t>
      </w:r>
    </w:p>
    <w:p>
      <w:pPr>
        <w:spacing w:line="240" w:lineRule="auto" w:before="3"/>
        <w:rPr>
          <w:rFonts w:ascii="宋体" w:hAnsi="宋体" w:cs="宋体" w:eastAsia="宋体" w:hint="default"/>
          <w:sz w:val="30"/>
          <w:szCs w:val="30"/>
        </w:rPr>
      </w:pPr>
    </w:p>
    <w:p>
      <w:pPr>
        <w:pStyle w:val="Heading5"/>
        <w:spacing w:line="240" w:lineRule="auto"/>
        <w:ind w:right="621"/>
        <w:jc w:val="left"/>
        <w:rPr>
          <w:b w:val="0"/>
          <w:bCs w:val="0"/>
        </w:rPr>
      </w:pPr>
      <w:r>
        <w:rPr>
          <w:rFonts w:ascii="Times New Roman" w:hAnsi="Times New Roman" w:cs="Times New Roman" w:eastAsia="Times New Roman" w:hint="default"/>
        </w:rPr>
        <w:t>5.</w:t>
      </w:r>
      <w:r>
        <w:rPr/>
        <w:t>预付款项</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572" w:right="621"/>
        <w:jc w:val="left"/>
      </w:pPr>
      <w:r>
        <w:rPr/>
        <w:t>（</w:t>
      </w:r>
      <w:r>
        <w:rPr>
          <w:rFonts w:ascii="Times New Roman" w:hAnsi="Times New Roman" w:cs="Times New Roman" w:eastAsia="Times New Roman" w:hint="default"/>
        </w:rPr>
        <w:t>1</w:t>
      </w:r>
      <w:r>
        <w:rPr/>
        <w:t>）</w:t>
      </w:r>
      <w:r>
        <w:rPr>
          <w:spacing w:val="-19"/>
        </w:rPr>
        <w:t> </w:t>
      </w:r>
      <w:r>
        <w:rPr/>
        <w:t>预付款项按账龄列示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7"/>
          <w:szCs w:val="27"/>
        </w:rPr>
      </w:pPr>
    </w:p>
    <w:tbl>
      <w:tblPr>
        <w:tblW w:w="0" w:type="auto"/>
        <w:jc w:val="left"/>
        <w:tblInd w:w="1469" w:type="dxa"/>
        <w:tblLayout w:type="fixed"/>
        <w:tblCellMar>
          <w:top w:w="0" w:type="dxa"/>
          <w:left w:w="0" w:type="dxa"/>
          <w:bottom w:w="0" w:type="dxa"/>
          <w:right w:w="0" w:type="dxa"/>
        </w:tblCellMar>
        <w:tblLook w:val="01E0"/>
      </w:tblPr>
      <w:tblGrid>
        <w:gridCol w:w="1701"/>
        <w:gridCol w:w="1868"/>
        <w:gridCol w:w="1870"/>
        <w:gridCol w:w="1870"/>
        <w:gridCol w:w="1209"/>
      </w:tblGrid>
      <w:tr>
        <w:trPr>
          <w:trHeight w:val="436" w:hRule="exact"/>
        </w:trPr>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48"/>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86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21"/>
                <w:szCs w:val="21"/>
              </w:rPr>
            </w:pPr>
            <w:r>
              <w:rPr>
                <w:rFonts w:ascii="Times New Roman"/>
                <w:spacing w:val="-1"/>
                <w:sz w:val="21"/>
              </w:rPr>
              <w:t>47,681,728.86</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698" w:right="0"/>
              <w:jc w:val="left"/>
              <w:rPr>
                <w:rFonts w:ascii="Times New Roman" w:hAnsi="Times New Roman" w:cs="Times New Roman" w:eastAsia="Times New Roman" w:hint="default"/>
                <w:sz w:val="21"/>
                <w:szCs w:val="21"/>
              </w:rPr>
            </w:pPr>
            <w:r>
              <w:rPr>
                <w:rFonts w:ascii="Times New Roman"/>
                <w:sz w:val="21"/>
              </w:rPr>
              <w:t>71.92</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4"/>
              <w:jc w:val="right"/>
              <w:rPr>
                <w:rFonts w:ascii="Times New Roman" w:hAnsi="Times New Roman" w:cs="Times New Roman" w:eastAsia="Times New Roman" w:hint="default"/>
                <w:sz w:val="21"/>
                <w:szCs w:val="21"/>
              </w:rPr>
            </w:pPr>
            <w:r>
              <w:rPr>
                <w:rFonts w:ascii="Times New Roman"/>
                <w:spacing w:val="-1"/>
                <w:sz w:val="21"/>
              </w:rPr>
              <w:t>12,037,912.69</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3"/>
              <w:jc w:val="right"/>
              <w:rPr>
                <w:rFonts w:ascii="Times New Roman" w:hAnsi="Times New Roman" w:cs="Times New Roman" w:eastAsia="Times New Roman" w:hint="default"/>
                <w:sz w:val="21"/>
                <w:szCs w:val="21"/>
              </w:rPr>
            </w:pPr>
            <w:r>
              <w:rPr>
                <w:rFonts w:ascii="Times New Roman"/>
                <w:sz w:val="21"/>
              </w:rPr>
              <w:t>39.39</w:t>
            </w:r>
          </w:p>
        </w:tc>
      </w:tr>
      <w:tr>
        <w:trPr>
          <w:trHeight w:val="464" w:hRule="exact"/>
        </w:trPr>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846"/>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68" w:type="dxa"/>
            <w:tcBorders>
              <w:top w:val="nil" w:sz="6" w:space="0" w:color="auto"/>
              <w:left w:val="nil" w:sz="6" w:space="0" w:color="auto"/>
              <w:bottom w:val="nil" w:sz="6" w:space="0" w:color="auto"/>
              <w:right w:val="nil" w:sz="6" w:space="0" w:color="auto"/>
            </w:tcBorders>
          </w:tcPr>
          <w:p>
            <w:pPr>
              <w:pStyle w:val="TableParagraph"/>
              <w:spacing w:line="240" w:lineRule="auto" w:before="114"/>
              <w:ind w:right="101"/>
              <w:jc w:val="right"/>
              <w:rPr>
                <w:rFonts w:ascii="Times New Roman" w:hAnsi="Times New Roman" w:cs="Times New Roman" w:eastAsia="Times New Roman" w:hint="default"/>
                <w:sz w:val="21"/>
                <w:szCs w:val="21"/>
              </w:rPr>
            </w:pPr>
            <w:r>
              <w:rPr>
                <w:rFonts w:ascii="Times New Roman"/>
                <w:spacing w:val="-1"/>
                <w:sz w:val="21"/>
              </w:rPr>
              <w:t>93,966.00</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14"/>
              <w:ind w:left="751" w:right="0"/>
              <w:jc w:val="left"/>
              <w:rPr>
                <w:rFonts w:ascii="Times New Roman" w:hAnsi="Times New Roman" w:cs="Times New Roman" w:eastAsia="Times New Roman" w:hint="default"/>
                <w:sz w:val="21"/>
                <w:szCs w:val="21"/>
              </w:rPr>
            </w:pPr>
            <w:r>
              <w:rPr>
                <w:rFonts w:ascii="Times New Roman"/>
                <w:sz w:val="21"/>
              </w:rPr>
              <w:t>0.14</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104"/>
              <w:jc w:val="right"/>
              <w:rPr>
                <w:rFonts w:ascii="Times New Roman" w:hAnsi="Times New Roman" w:cs="Times New Roman" w:eastAsia="Times New Roman" w:hint="default"/>
                <w:sz w:val="21"/>
                <w:szCs w:val="21"/>
              </w:rPr>
            </w:pPr>
            <w:r>
              <w:rPr>
                <w:rFonts w:ascii="Times New Roman"/>
                <w:spacing w:val="-1"/>
                <w:sz w:val="21"/>
              </w:rPr>
              <w:t>8,519,600.00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21"/>
                <w:szCs w:val="21"/>
              </w:rPr>
            </w:pPr>
            <w:r>
              <w:rPr>
                <w:rFonts w:ascii="Times New Roman"/>
                <w:sz w:val="21"/>
              </w:rPr>
              <w:t>27.88</w:t>
            </w:r>
          </w:p>
        </w:tc>
      </w:tr>
      <w:tr>
        <w:trPr>
          <w:trHeight w:val="350" w:hRule="exact"/>
        </w:trPr>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846"/>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68"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1"/>
              <w:jc w:val="right"/>
              <w:rPr>
                <w:rFonts w:ascii="Times New Roman" w:hAnsi="Times New Roman" w:cs="Times New Roman" w:eastAsia="Times New Roman" w:hint="default"/>
                <w:sz w:val="21"/>
                <w:szCs w:val="21"/>
              </w:rPr>
            </w:pPr>
            <w:r>
              <w:rPr>
                <w:rFonts w:ascii="Times New Roman"/>
                <w:spacing w:val="-1"/>
                <w:sz w:val="21"/>
              </w:rPr>
              <w:t>8,519,600.00</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698" w:right="0"/>
              <w:jc w:val="left"/>
              <w:rPr>
                <w:rFonts w:ascii="Times New Roman" w:hAnsi="Times New Roman" w:cs="Times New Roman" w:eastAsia="Times New Roman" w:hint="default"/>
                <w:sz w:val="21"/>
                <w:szCs w:val="21"/>
              </w:rPr>
            </w:pPr>
            <w:r>
              <w:rPr>
                <w:rFonts w:ascii="Times New Roman"/>
                <w:sz w:val="21"/>
              </w:rPr>
              <w:t>12.85</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4"/>
              <w:jc w:val="right"/>
              <w:rPr>
                <w:rFonts w:ascii="Times New Roman" w:hAnsi="Times New Roman" w:cs="Times New Roman" w:eastAsia="Times New Roman" w:hint="default"/>
                <w:sz w:val="21"/>
                <w:szCs w:val="21"/>
              </w:rPr>
            </w:pPr>
            <w:r>
              <w:rPr>
                <w:rFonts w:ascii="Times New Roman"/>
                <w:spacing w:val="-1"/>
                <w:sz w:val="21"/>
              </w:rPr>
              <w:t>10,000,000.00</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33"/>
              <w:jc w:val="right"/>
              <w:rPr>
                <w:rFonts w:ascii="Times New Roman" w:hAnsi="Times New Roman" w:cs="Times New Roman" w:eastAsia="Times New Roman" w:hint="default"/>
                <w:sz w:val="21"/>
                <w:szCs w:val="21"/>
              </w:rPr>
            </w:pPr>
            <w:r>
              <w:rPr>
                <w:rFonts w:ascii="Times New Roman"/>
                <w:sz w:val="21"/>
              </w:rPr>
              <w:t>32.73</w:t>
            </w:r>
          </w:p>
        </w:tc>
      </w:tr>
      <w:tr>
        <w:trPr>
          <w:trHeight w:val="103" w:hRule="exact"/>
        </w:trPr>
        <w:tc>
          <w:tcPr>
            <w:tcW w:w="1701" w:type="dxa"/>
            <w:tcBorders>
              <w:top w:val="nil" w:sz="6" w:space="0" w:color="auto"/>
              <w:left w:val="nil" w:sz="6" w:space="0" w:color="auto"/>
              <w:bottom w:val="nil" w:sz="6" w:space="0" w:color="auto"/>
              <w:right w:val="nil" w:sz="6" w:space="0" w:color="auto"/>
            </w:tcBorders>
          </w:tcPr>
          <w:p>
            <w:pPr/>
          </w:p>
        </w:tc>
        <w:tc>
          <w:tcPr>
            <w:tcW w:w="1868"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
        </w:tc>
        <w:tc>
          <w:tcPr>
            <w:tcW w:w="1209" w:type="dxa"/>
            <w:tcBorders>
              <w:top w:val="nil" w:sz="6" w:space="0" w:color="auto"/>
              <w:left w:val="nil" w:sz="6" w:space="0" w:color="auto"/>
              <w:bottom w:val="nil" w:sz="6" w:space="0" w:color="auto"/>
              <w:right w:val="nil" w:sz="6" w:space="0" w:color="auto"/>
            </w:tcBorders>
          </w:tcPr>
          <w:p>
            <w:pPr/>
          </w:p>
        </w:tc>
      </w:tr>
      <w:tr>
        <w:trPr>
          <w:trHeight w:val="346" w:hRule="exact"/>
        </w:trPr>
        <w:tc>
          <w:tcPr>
            <w:tcW w:w="170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843"/>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868"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10,000,000.00</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94"/>
              <w:ind w:left="698" w:right="0"/>
              <w:jc w:val="left"/>
              <w:rPr>
                <w:rFonts w:ascii="Times New Roman" w:hAnsi="Times New Roman" w:cs="Times New Roman" w:eastAsia="Times New Roman" w:hint="default"/>
                <w:sz w:val="21"/>
                <w:szCs w:val="21"/>
              </w:rPr>
            </w:pPr>
            <w:r>
              <w:rPr>
                <w:rFonts w:ascii="Times New Roman"/>
                <w:sz w:val="21"/>
              </w:rPr>
              <w:t>15.08</w:t>
            </w:r>
          </w:p>
        </w:tc>
        <w:tc>
          <w:tcPr>
            <w:tcW w:w="1870" w:type="dxa"/>
            <w:tcBorders>
              <w:top w:val="nil" w:sz="6" w:space="0" w:color="auto"/>
              <w:left w:val="nil" w:sz="6" w:space="0" w:color="auto"/>
              <w:bottom w:val="nil" w:sz="6" w:space="0" w:color="auto"/>
              <w:right w:val="nil" w:sz="6" w:space="0" w:color="auto"/>
            </w:tcBorders>
          </w:tcPr>
          <w:p>
            <w:pPr/>
          </w:p>
        </w:tc>
        <w:tc>
          <w:tcPr>
            <w:tcW w:w="1209" w:type="dxa"/>
            <w:tcBorders>
              <w:top w:val="nil" w:sz="6" w:space="0" w:color="auto"/>
              <w:left w:val="nil" w:sz="6" w:space="0" w:color="auto"/>
              <w:bottom w:val="nil" w:sz="6" w:space="0" w:color="auto"/>
              <w:right w:val="nil" w:sz="6" w:space="0" w:color="auto"/>
            </w:tcBorders>
          </w:tcPr>
          <w:p>
            <w:pPr/>
          </w:p>
        </w:tc>
      </w:tr>
      <w:tr>
        <w:trPr>
          <w:trHeight w:val="103" w:hRule="exact"/>
        </w:trPr>
        <w:tc>
          <w:tcPr>
            <w:tcW w:w="1701" w:type="dxa"/>
            <w:tcBorders>
              <w:top w:val="nil" w:sz="6" w:space="0" w:color="auto"/>
              <w:left w:val="nil" w:sz="6" w:space="0" w:color="auto"/>
              <w:bottom w:val="nil" w:sz="6" w:space="0" w:color="auto"/>
              <w:right w:val="nil" w:sz="6" w:space="0" w:color="auto"/>
            </w:tcBorders>
          </w:tcPr>
          <w:p>
            <w:pPr/>
          </w:p>
        </w:tc>
        <w:tc>
          <w:tcPr>
            <w:tcW w:w="1868"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
        </w:tc>
        <w:tc>
          <w:tcPr>
            <w:tcW w:w="1209" w:type="dxa"/>
            <w:tcBorders>
              <w:top w:val="nil" w:sz="6" w:space="0" w:color="auto"/>
              <w:left w:val="nil" w:sz="6" w:space="0" w:color="auto"/>
              <w:bottom w:val="nil" w:sz="6" w:space="0" w:color="auto"/>
              <w:right w:val="nil" w:sz="6" w:space="0" w:color="auto"/>
            </w:tcBorders>
          </w:tcPr>
          <w:p>
            <w:pPr/>
          </w:p>
        </w:tc>
      </w:tr>
      <w:tr>
        <w:trPr>
          <w:trHeight w:val="404" w:hRule="exact"/>
        </w:trPr>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846"/>
              <w:jc w:val="center"/>
              <w:rPr>
                <w:rFonts w:ascii="宋体" w:hAnsi="宋体" w:cs="宋体" w:eastAsia="宋体" w:hint="default"/>
                <w:sz w:val="21"/>
                <w:szCs w:val="21"/>
              </w:rPr>
            </w:pPr>
            <w:r>
              <w:rPr>
                <w:rFonts w:ascii="宋体" w:hAnsi="宋体" w:cs="宋体" w:eastAsia="宋体" w:hint="default"/>
                <w:sz w:val="21"/>
                <w:szCs w:val="21"/>
              </w:rPr>
              <w:t>合计</w:t>
            </w:r>
          </w:p>
        </w:tc>
        <w:tc>
          <w:tcPr>
            <w:tcW w:w="186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01"/>
              <w:jc w:val="right"/>
              <w:rPr>
                <w:rFonts w:ascii="Times New Roman" w:hAnsi="Times New Roman" w:cs="Times New Roman" w:eastAsia="Times New Roman" w:hint="default"/>
                <w:sz w:val="21"/>
                <w:szCs w:val="21"/>
              </w:rPr>
            </w:pPr>
            <w:r>
              <w:rPr>
                <w:rFonts w:ascii="Times New Roman"/>
                <w:spacing w:val="-1"/>
                <w:sz w:val="21"/>
              </w:rPr>
              <w:t>66,295,294.86</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77" w:right="0"/>
              <w:jc w:val="left"/>
              <w:rPr>
                <w:rFonts w:ascii="Times New Roman" w:hAnsi="Times New Roman" w:cs="Times New Roman" w:eastAsia="Times New Roman" w:hint="default"/>
                <w:sz w:val="21"/>
                <w:szCs w:val="21"/>
              </w:rPr>
            </w:pPr>
            <w:r>
              <w:rPr>
                <w:rFonts w:ascii="Times New Roman"/>
                <w:sz w:val="21"/>
              </w:rPr>
              <w:t>100</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04"/>
              <w:jc w:val="right"/>
              <w:rPr>
                <w:rFonts w:ascii="Times New Roman" w:hAnsi="Times New Roman" w:cs="Times New Roman" w:eastAsia="Times New Roman" w:hint="default"/>
                <w:sz w:val="21"/>
                <w:szCs w:val="21"/>
              </w:rPr>
            </w:pPr>
            <w:r>
              <w:rPr>
                <w:rFonts w:ascii="Times New Roman"/>
                <w:spacing w:val="-1"/>
                <w:sz w:val="21"/>
              </w:rPr>
              <w:t>30,557,512.69</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94"/>
              <w:ind w:right="112"/>
              <w:jc w:val="right"/>
              <w:rPr>
                <w:rFonts w:ascii="Times New Roman" w:hAnsi="Times New Roman" w:cs="Times New Roman" w:eastAsia="Times New Roman" w:hint="default"/>
                <w:sz w:val="21"/>
                <w:szCs w:val="21"/>
              </w:rPr>
            </w:pPr>
            <w:r>
              <w:rPr>
                <w:rFonts w:ascii="Times New Roman"/>
                <w:sz w:val="21"/>
              </w:rPr>
              <w:t>100</w:t>
            </w:r>
          </w:p>
        </w:tc>
      </w:tr>
    </w:tbl>
    <w:p>
      <w:pPr>
        <w:spacing w:line="240" w:lineRule="auto" w:before="8"/>
        <w:rPr>
          <w:rFonts w:ascii="宋体" w:hAnsi="宋体" w:cs="宋体" w:eastAsia="宋体" w:hint="default"/>
          <w:sz w:val="28"/>
          <w:szCs w:val="28"/>
        </w:rPr>
      </w:pPr>
    </w:p>
    <w:p>
      <w:pPr>
        <w:pStyle w:val="BodyText"/>
        <w:spacing w:line="240" w:lineRule="auto" w:before="26"/>
        <w:ind w:left="572" w:right="621"/>
        <w:jc w:val="left"/>
      </w:pPr>
      <w:r>
        <w:rPr/>
        <w:pict>
          <v:group style="position:absolute;margin-left:46.079979pt;margin-top:-166.62439pt;width:502.55pt;height:151.25pt;mso-position-horizontal-relative:page;mso-position-vertical-relative:paragraph;z-index:-1046680" coordorigin="922,-3332" coordsize="10051,3025">
            <v:group style="position:absolute;left:941;top:-3328;width:2545;height:2" coordorigin="941,-3328" coordsize="2545,2">
              <v:shape style="position:absolute;left:941;top:-3328;width:2545;height:2" coordorigin="941,-3328" coordsize="2545,0" path="m941,-3328l3485,-3328e" filled="false" stroked="true" strokeweight=".48001pt" strokecolor="#000000">
                <v:path arrowok="t"/>
              </v:shape>
            </v:group>
            <v:group style="position:absolute;left:941;top:-3308;width:2545;height:2" coordorigin="941,-3308" coordsize="2545,2">
              <v:shape style="position:absolute;left:941;top:-3308;width:2545;height:2" coordorigin="941,-3308" coordsize="2545,0" path="m941,-3308l3485,-3308e" filled="false" stroked="true" strokeweight=".47998pt" strokecolor="#000000">
                <v:path arrowok="t"/>
              </v:shape>
              <v:shape style="position:absolute;left:3485;top:-3304;width:10;height:2" type="#_x0000_t75" stroked="false">
                <v:imagedata r:id="rId433" o:title=""/>
              </v:shape>
            </v:group>
            <v:group style="position:absolute;left:3485;top:-3328;width:29;height:2" coordorigin="3485,-3328" coordsize="29,2">
              <v:shape style="position:absolute;left:3485;top:-3328;width:29;height:2" coordorigin="3485,-3328" coordsize="29,0" path="m3485,-3328l3514,-3328e" filled="false" stroked="true" strokeweight=".48001pt" strokecolor="#000000">
                <v:path arrowok="t"/>
              </v:shape>
            </v:group>
            <v:group style="position:absolute;left:3485;top:-3308;width:29;height:2" coordorigin="3485,-3308" coordsize="29,2">
              <v:shape style="position:absolute;left:3485;top:-3308;width:29;height:2" coordorigin="3485,-3308" coordsize="29,0" path="m3485,-3308l3514,-3308e" filled="false" stroked="true" strokeweight=".47998pt" strokecolor="#000000">
                <v:path arrowok="t"/>
              </v:shape>
            </v:group>
            <v:group style="position:absolute;left:3514;top:-3328;width:3709;height:2" coordorigin="3514,-3328" coordsize="3709,2">
              <v:shape style="position:absolute;left:3514;top:-3328;width:3709;height:2" coordorigin="3514,-3328" coordsize="3709,0" path="m3514,-3328l7223,-3328e" filled="false" stroked="true" strokeweight=".48001pt" strokecolor="#000000">
                <v:path arrowok="t"/>
              </v:shape>
            </v:group>
            <v:group style="position:absolute;left:3514;top:-3308;width:3709;height:2" coordorigin="3514,-3308" coordsize="3709,2">
              <v:shape style="position:absolute;left:3514;top:-3308;width:3709;height:2" coordorigin="3514,-3308" coordsize="3709,0" path="m3514,-3308l7223,-3308e" filled="false" stroked="true" strokeweight=".47998pt" strokecolor="#000000">
                <v:path arrowok="t"/>
              </v:shape>
              <v:shape style="position:absolute;left:7223;top:-3304;width:10;height:2" type="#_x0000_t75" stroked="false">
                <v:imagedata r:id="rId433" o:title=""/>
              </v:shape>
            </v:group>
            <v:group style="position:absolute;left:7223;top:-3328;width:29;height:2" coordorigin="7223,-3328" coordsize="29,2">
              <v:shape style="position:absolute;left:7223;top:-3328;width:29;height:2" coordorigin="7223,-3328" coordsize="29,0" path="m7223,-3328l7252,-3328e" filled="false" stroked="true" strokeweight=".48001pt" strokecolor="#000000">
                <v:path arrowok="t"/>
              </v:shape>
            </v:group>
            <v:group style="position:absolute;left:7223;top:-3308;width:29;height:2" coordorigin="7223,-3308" coordsize="29,2">
              <v:shape style="position:absolute;left:7223;top:-3308;width:29;height:2" coordorigin="7223,-3308" coordsize="29,0" path="m7223,-3308l7252,-3308e" filled="false" stroked="true" strokeweight=".47998pt" strokecolor="#000000">
                <v:path arrowok="t"/>
              </v:shape>
            </v:group>
            <v:group style="position:absolute;left:7252;top:-3328;width:3716;height:2" coordorigin="7252,-3328" coordsize="3716,2">
              <v:shape style="position:absolute;left:7252;top:-3328;width:3716;height:2" coordorigin="7252,-3328" coordsize="3716,0" path="m7252,-3328l10967,-3328e" filled="false" stroked="true" strokeweight=".48001pt" strokecolor="#000000">
                <v:path arrowok="t"/>
              </v:shape>
            </v:group>
            <v:group style="position:absolute;left:7252;top:-3308;width:3716;height:2" coordorigin="7252,-3308" coordsize="3716,2">
              <v:shape style="position:absolute;left:7252;top:-3308;width:3716;height:2" coordorigin="7252,-3308" coordsize="3716,0" path="m7252,-3308l10967,-3308e" filled="false" stroked="true" strokeweight=".47998pt" strokecolor="#000000">
                <v:path arrowok="t"/>
              </v:shape>
            </v:group>
            <v:group style="position:absolute;left:3485;top:-3301;width:10;height:20" coordorigin="3485,-3301" coordsize="10,20">
              <v:shape style="position:absolute;left:3485;top:-3301;width:10;height:20" coordorigin="3485,-3301" coordsize="10,20" path="m3485,-3282l3495,-3282,3495,-3301,3485,-3301,3485,-3282xe" filled="true" fillcolor="#000000" stroked="false">
                <v:path arrowok="t"/>
                <v:fill type="solid"/>
              </v:shape>
            </v:group>
            <v:group style="position:absolute;left:3485;top:-3282;width:10;height:20" coordorigin="3485,-3282" coordsize="10,20">
              <v:shape style="position:absolute;left:3485;top:-3282;width:10;height:20" coordorigin="3485,-3282" coordsize="10,20" path="m3485,-3263l3495,-3263,3495,-3282,3485,-3282,3485,-3263xe" filled="true" fillcolor="#000000" stroked="false">
                <v:path arrowok="t"/>
                <v:fill type="solid"/>
              </v:shape>
            </v:group>
            <v:group style="position:absolute;left:3485;top:-3263;width:10;height:20" coordorigin="3485,-3263" coordsize="10,20">
              <v:shape style="position:absolute;left:3485;top:-3263;width:10;height:20" coordorigin="3485,-3263" coordsize="10,20" path="m3485,-3244l3495,-3244,3495,-3263,3485,-3263,3485,-3244xe" filled="true" fillcolor="#000000" stroked="false">
                <v:path arrowok="t"/>
                <v:fill type="solid"/>
              </v:shape>
            </v:group>
            <v:group style="position:absolute;left:3485;top:-3244;width:10;height:20" coordorigin="3485,-3244" coordsize="10,20">
              <v:shape style="position:absolute;left:3485;top:-3244;width:10;height:20" coordorigin="3485,-3244" coordsize="10,20" path="m3485,-3224l3495,-3224,3495,-3244,3485,-3244,3485,-3224xe" filled="true" fillcolor="#000000" stroked="false">
                <v:path arrowok="t"/>
                <v:fill type="solid"/>
              </v:shape>
            </v:group>
            <v:group style="position:absolute;left:3485;top:-3224;width:10;height:20" coordorigin="3485,-3224" coordsize="10,20">
              <v:shape style="position:absolute;left:3485;top:-3224;width:10;height:20" coordorigin="3485,-3224" coordsize="10,20" path="m3485,-3205l3495,-3205,3495,-3224,3485,-3224,3485,-3205xe" filled="true" fillcolor="#000000" stroked="false">
                <v:path arrowok="t"/>
                <v:fill type="solid"/>
              </v:shape>
            </v:group>
            <v:group style="position:absolute;left:3485;top:-3205;width:10;height:20" coordorigin="3485,-3205" coordsize="10,20">
              <v:shape style="position:absolute;left:3485;top:-3205;width:10;height:20" coordorigin="3485,-3205" coordsize="10,20" path="m3485,-3186l3495,-3186,3495,-3205,3485,-3205,3485,-3186xe" filled="true" fillcolor="#000000" stroked="false">
                <v:path arrowok="t"/>
                <v:fill type="solid"/>
              </v:shape>
            </v:group>
            <v:group style="position:absolute;left:3485;top:-3186;width:10;height:20" coordorigin="3485,-3186" coordsize="10,20">
              <v:shape style="position:absolute;left:3485;top:-3186;width:10;height:20" coordorigin="3485,-3186" coordsize="10,20" path="m3485,-3167l3495,-3167,3495,-3186,3485,-3186,3485,-3167xe" filled="true" fillcolor="#000000" stroked="false">
                <v:path arrowok="t"/>
                <v:fill type="solid"/>
              </v:shape>
            </v:group>
            <v:group style="position:absolute;left:3485;top:-3167;width:10;height:20" coordorigin="3485,-3167" coordsize="10,20">
              <v:shape style="position:absolute;left:3485;top:-3167;width:10;height:20" coordorigin="3485,-3167" coordsize="10,20" path="m3485,-3148l3495,-3148,3495,-3167,3485,-3167,3485,-3148xe" filled="true" fillcolor="#000000" stroked="false">
                <v:path arrowok="t"/>
                <v:fill type="solid"/>
              </v:shape>
            </v:group>
            <v:group style="position:absolute;left:3485;top:-3148;width:10;height:20" coordorigin="3485,-3148" coordsize="10,20">
              <v:shape style="position:absolute;left:3485;top:-3148;width:10;height:20" coordorigin="3485,-3148" coordsize="10,20" path="m3485,-3128l3495,-3128,3495,-3148,3485,-3148,3485,-3128xe" filled="true" fillcolor="#000000" stroked="false">
                <v:path arrowok="t"/>
                <v:fill type="solid"/>
              </v:shape>
            </v:group>
            <v:group style="position:absolute;left:3485;top:-3128;width:10;height:20" coordorigin="3485,-3128" coordsize="10,20">
              <v:shape style="position:absolute;left:3485;top:-3128;width:10;height:20" coordorigin="3485,-3128" coordsize="10,20" path="m3485,-3109l3495,-3109,3495,-3128,3485,-3128,3485,-3109xe" filled="true" fillcolor="#000000" stroked="false">
                <v:path arrowok="t"/>
                <v:fill type="solid"/>
              </v:shape>
            </v:group>
            <v:group style="position:absolute;left:3485;top:-3109;width:10;height:20" coordorigin="3485,-3109" coordsize="10,20">
              <v:shape style="position:absolute;left:3485;top:-3109;width:10;height:20" coordorigin="3485,-3109" coordsize="10,20" path="m3485,-3090l3495,-3090,3495,-3109,3485,-3109,3485,-3090xe" filled="true" fillcolor="#000000" stroked="false">
                <v:path arrowok="t"/>
                <v:fill type="solid"/>
              </v:shape>
            </v:group>
            <v:group style="position:absolute;left:3485;top:-3090;width:10;height:20" coordorigin="3485,-3090" coordsize="10,20">
              <v:shape style="position:absolute;left:3485;top:-3090;width:10;height:20" coordorigin="3485,-3090" coordsize="10,20" path="m3485,-3071l3495,-3071,3495,-3090,3485,-3090,3485,-3071xe" filled="true" fillcolor="#000000" stroked="false">
                <v:path arrowok="t"/>
                <v:fill type="solid"/>
              </v:shape>
            </v:group>
            <v:group style="position:absolute;left:7223;top:-3301;width:10;height:20" coordorigin="7223,-3301" coordsize="10,20">
              <v:shape style="position:absolute;left:7223;top:-3301;width:10;height:20" coordorigin="7223,-3301" coordsize="10,20" path="m7223,-3282l7233,-3282,7233,-3301,7223,-3301,7223,-3282xe" filled="true" fillcolor="#000000" stroked="false">
                <v:path arrowok="t"/>
                <v:fill type="solid"/>
              </v:shape>
            </v:group>
            <v:group style="position:absolute;left:7223;top:-3282;width:10;height:20" coordorigin="7223,-3282" coordsize="10,20">
              <v:shape style="position:absolute;left:7223;top:-3282;width:10;height:20" coordorigin="7223,-3282" coordsize="10,20" path="m7223,-3263l7233,-3263,7233,-3282,7223,-3282,7223,-3263xe" filled="true" fillcolor="#000000" stroked="false">
                <v:path arrowok="t"/>
                <v:fill type="solid"/>
              </v:shape>
            </v:group>
            <v:group style="position:absolute;left:7223;top:-3263;width:10;height:20" coordorigin="7223,-3263" coordsize="10,20">
              <v:shape style="position:absolute;left:7223;top:-3263;width:10;height:20" coordorigin="7223,-3263" coordsize="10,20" path="m7223,-3244l7233,-3244,7233,-3263,7223,-3263,7223,-3244xe" filled="true" fillcolor="#000000" stroked="false">
                <v:path arrowok="t"/>
                <v:fill type="solid"/>
              </v:shape>
            </v:group>
            <v:group style="position:absolute;left:7223;top:-3244;width:10;height:20" coordorigin="7223,-3244" coordsize="10,20">
              <v:shape style="position:absolute;left:7223;top:-3244;width:10;height:20" coordorigin="7223,-3244" coordsize="10,20" path="m7223,-3224l7233,-3224,7233,-3244,7223,-3244,7223,-3224xe" filled="true" fillcolor="#000000" stroked="false">
                <v:path arrowok="t"/>
                <v:fill type="solid"/>
              </v:shape>
            </v:group>
            <v:group style="position:absolute;left:7223;top:-3224;width:10;height:20" coordorigin="7223,-3224" coordsize="10,20">
              <v:shape style="position:absolute;left:7223;top:-3224;width:10;height:20" coordorigin="7223,-3224" coordsize="10,20" path="m7223,-3205l7233,-3205,7233,-3224,7223,-3224,7223,-3205xe" filled="true" fillcolor="#000000" stroked="false">
                <v:path arrowok="t"/>
                <v:fill type="solid"/>
              </v:shape>
            </v:group>
            <v:group style="position:absolute;left:7223;top:-3205;width:10;height:20" coordorigin="7223,-3205" coordsize="10,20">
              <v:shape style="position:absolute;left:7223;top:-3205;width:10;height:20" coordorigin="7223,-3205" coordsize="10,20" path="m7223,-3186l7233,-3186,7233,-3205,7223,-3205,7223,-3186xe" filled="true" fillcolor="#000000" stroked="false">
                <v:path arrowok="t"/>
                <v:fill type="solid"/>
              </v:shape>
            </v:group>
            <v:group style="position:absolute;left:7223;top:-3186;width:10;height:20" coordorigin="7223,-3186" coordsize="10,20">
              <v:shape style="position:absolute;left:7223;top:-3186;width:10;height:20" coordorigin="7223,-3186" coordsize="10,20" path="m7223,-3167l7233,-3167,7233,-3186,7223,-3186,7223,-3167xe" filled="true" fillcolor="#000000" stroked="false">
                <v:path arrowok="t"/>
                <v:fill type="solid"/>
              </v:shape>
            </v:group>
            <v:group style="position:absolute;left:7223;top:-3167;width:10;height:20" coordorigin="7223,-3167" coordsize="10,20">
              <v:shape style="position:absolute;left:7223;top:-3167;width:10;height:20" coordorigin="7223,-3167" coordsize="10,20" path="m7223,-3148l7233,-3148,7233,-3167,7223,-3167,7223,-3148xe" filled="true" fillcolor="#000000" stroked="false">
                <v:path arrowok="t"/>
                <v:fill type="solid"/>
              </v:shape>
            </v:group>
            <v:group style="position:absolute;left:7223;top:-3148;width:10;height:20" coordorigin="7223,-3148" coordsize="10,20">
              <v:shape style="position:absolute;left:7223;top:-3148;width:10;height:20" coordorigin="7223,-3148" coordsize="10,20" path="m7223,-3128l7233,-3128,7233,-3148,7223,-3148,7223,-3128xe" filled="true" fillcolor="#000000" stroked="false">
                <v:path arrowok="t"/>
                <v:fill type="solid"/>
              </v:shape>
            </v:group>
            <v:group style="position:absolute;left:7223;top:-3128;width:10;height:20" coordorigin="7223,-3128" coordsize="10,20">
              <v:shape style="position:absolute;left:7223;top:-3128;width:10;height:20" coordorigin="7223,-3128" coordsize="10,20" path="m7223,-3109l7233,-3109,7233,-3128,7223,-3128,7223,-3109xe" filled="true" fillcolor="#000000" stroked="false">
                <v:path arrowok="t"/>
                <v:fill type="solid"/>
              </v:shape>
            </v:group>
            <v:group style="position:absolute;left:7223;top:-3109;width:10;height:20" coordorigin="7223,-3109" coordsize="10,20">
              <v:shape style="position:absolute;left:7223;top:-3109;width:10;height:20" coordorigin="7223,-3109" coordsize="10,20" path="m7223,-3090l7233,-3090,7233,-3109,7223,-3109,7223,-3090xe" filled="true" fillcolor="#000000" stroked="false">
                <v:path arrowok="t"/>
                <v:fill type="solid"/>
              </v:shape>
            </v:group>
            <v:group style="position:absolute;left:7223;top:-3090;width:10;height:20" coordorigin="7223,-3090" coordsize="10,20">
              <v:shape style="position:absolute;left:7223;top:-3090;width:10;height:20" coordorigin="7223,-3090" coordsize="10,20" path="m7223,-3071l7233,-3071,7233,-3090,7223,-3090,7223,-3071xe" filled="true" fillcolor="#000000" stroked="false">
                <v:path arrowok="t"/>
                <v:fill type="solid"/>
              </v:shape>
            </v:group>
            <v:group style="position:absolute;left:7223;top:-3071;width:10;height:20" coordorigin="7223,-3071" coordsize="10,20">
              <v:shape style="position:absolute;left:7223;top:-3071;width:10;height:20" coordorigin="7223,-3071" coordsize="10,20" path="m7223,-3052l7233,-3052,7233,-3071,7223,-3071,7223,-3052xe" filled="true" fillcolor="#000000" stroked="false">
                <v:path arrowok="t"/>
                <v:fill type="solid"/>
              </v:shape>
            </v:group>
            <v:group style="position:absolute;left:7223;top:-3052;width:10;height:20" coordorigin="7223,-3052" coordsize="10,20">
              <v:shape style="position:absolute;left:7223;top:-3052;width:10;height:20" coordorigin="7223,-3052" coordsize="10,20" path="m7223,-3032l7233,-3032,7233,-3052,7223,-3052,7223,-3032xe" filled="true" fillcolor="#000000" stroked="false">
                <v:path arrowok="t"/>
                <v:fill type="solid"/>
              </v:shape>
            </v:group>
            <v:group style="position:absolute;left:7223;top:-3032;width:10;height:20" coordorigin="7223,-3032" coordsize="10,20">
              <v:shape style="position:absolute;left:7223;top:-3032;width:10;height:20" coordorigin="7223,-3032" coordsize="10,20" path="m7223,-3013l7233,-3013,7233,-3032,7223,-3032,7223,-3013xe" filled="true" fillcolor="#000000" stroked="false">
                <v:path arrowok="t"/>
                <v:fill type="solid"/>
              </v:shape>
            </v:group>
            <v:group style="position:absolute;left:7223;top:-3013;width:10;height:20" coordorigin="7223,-3013" coordsize="10,20">
              <v:shape style="position:absolute;left:7223;top:-3013;width:10;height:20" coordorigin="7223,-3013" coordsize="10,20" path="m7223,-2994l7233,-2994,7233,-3013,7223,-3013,7223,-2994xe" filled="true" fillcolor="#000000" stroked="false">
                <v:path arrowok="t"/>
                <v:fill type="solid"/>
              </v:shape>
            </v:group>
            <v:group style="position:absolute;left:7223;top:-2987;width:10;height:2" coordorigin="7223,-2987" coordsize="10,2">
              <v:shape style="position:absolute;left:7223;top:-2987;width:10;height:2" coordorigin="7223,-2987" coordsize="10,0" path="m7223,-2987l7233,-2987e" filled="false" stroked="true" strokeweight=".72pt" strokecolor="#000000">
                <v:path arrowok="t"/>
              </v:shape>
              <v:shape style="position:absolute;left:3476;top:-3071;width:1877;height:101" type="#_x0000_t75" stroked="false">
                <v:imagedata r:id="rId434" o:title=""/>
              </v:shape>
              <v:shape style="position:absolute;left:5348;top:-2980;width:1875;height:10" type="#_x0000_t75" stroked="false">
                <v:imagedata r:id="rId320" o:title=""/>
              </v:shape>
              <v:shape style="position:absolute;left:7218;top:-2980;width:3749;height:10" type="#_x0000_t75" stroked="false">
                <v:imagedata r:id="rId435" o:title=""/>
              </v:shape>
            </v:group>
            <v:group style="position:absolute;left:3485;top:-2970;width:10;height:20" coordorigin="3485,-2970" coordsize="10,20">
              <v:shape style="position:absolute;left:3485;top:-2970;width:10;height:20" coordorigin="3485,-2970" coordsize="10,20" path="m3485,-2951l3495,-2951,3495,-2970,3485,-2970,3485,-2951xe" filled="true" fillcolor="#000000" stroked="false">
                <v:path arrowok="t"/>
                <v:fill type="solid"/>
              </v:shape>
            </v:group>
            <v:group style="position:absolute;left:3485;top:-2951;width:10;height:20" coordorigin="3485,-2951" coordsize="10,20">
              <v:shape style="position:absolute;left:3485;top:-2951;width:10;height:20" coordorigin="3485,-2951" coordsize="10,20" path="m3485,-2932l3495,-2932,3495,-2951,3485,-2951,3485,-2932xe" filled="true" fillcolor="#000000" stroked="false">
                <v:path arrowok="t"/>
                <v:fill type="solid"/>
              </v:shape>
            </v:group>
            <v:group style="position:absolute;left:3485;top:-2932;width:10;height:20" coordorigin="3485,-2932" coordsize="10,20">
              <v:shape style="position:absolute;left:3485;top:-2932;width:10;height:20" coordorigin="3485,-2932" coordsize="10,20" path="m3485,-2912l3495,-2912,3495,-2932,3485,-2932,3485,-2912xe" filled="true" fillcolor="#000000" stroked="false">
                <v:path arrowok="t"/>
                <v:fill type="solid"/>
              </v:shape>
            </v:group>
            <v:group style="position:absolute;left:3485;top:-2912;width:10;height:20" coordorigin="3485,-2912" coordsize="10,20">
              <v:shape style="position:absolute;left:3485;top:-2912;width:10;height:20" coordorigin="3485,-2912" coordsize="10,20" path="m3485,-2893l3495,-2893,3495,-2912,3485,-2912,3485,-2893xe" filled="true" fillcolor="#000000" stroked="false">
                <v:path arrowok="t"/>
                <v:fill type="solid"/>
              </v:shape>
            </v:group>
            <v:group style="position:absolute;left:3485;top:-2893;width:10;height:20" coordorigin="3485,-2893" coordsize="10,20">
              <v:shape style="position:absolute;left:3485;top:-2893;width:10;height:20" coordorigin="3485,-2893" coordsize="10,20" path="m3485,-2874l3495,-2874,3495,-2893,3485,-2893,3485,-2874xe" filled="true" fillcolor="#000000" stroked="false">
                <v:path arrowok="t"/>
                <v:fill type="solid"/>
              </v:shape>
            </v:group>
            <v:group style="position:absolute;left:3485;top:-2874;width:10;height:20" coordorigin="3485,-2874" coordsize="10,20">
              <v:shape style="position:absolute;left:3485;top:-2874;width:10;height:20" coordorigin="3485,-2874" coordsize="10,20" path="m3485,-2855l3495,-2855,3495,-2874,3485,-2874,3485,-2855xe" filled="true" fillcolor="#000000" stroked="false">
                <v:path arrowok="t"/>
                <v:fill type="solid"/>
              </v:shape>
            </v:group>
            <v:group style="position:absolute;left:3485;top:-2855;width:10;height:20" coordorigin="3485,-2855" coordsize="10,20">
              <v:shape style="position:absolute;left:3485;top:-2855;width:10;height:20" coordorigin="3485,-2855" coordsize="10,20" path="m3485,-2836l3495,-2836,3495,-2855,3485,-2855,3485,-2836xe" filled="true" fillcolor="#000000" stroked="false">
                <v:path arrowok="t"/>
                <v:fill type="solid"/>
              </v:shape>
            </v:group>
            <v:group style="position:absolute;left:3485;top:-2836;width:10;height:20" coordorigin="3485,-2836" coordsize="10,20">
              <v:shape style="position:absolute;left:3485;top:-2836;width:10;height:20" coordorigin="3485,-2836" coordsize="10,20" path="m3485,-2816l3495,-2816,3495,-2836,3485,-2836,3485,-2816xe" filled="true" fillcolor="#000000" stroked="false">
                <v:path arrowok="t"/>
                <v:fill type="solid"/>
              </v:shape>
            </v:group>
            <v:group style="position:absolute;left:3485;top:-2816;width:10;height:20" coordorigin="3485,-2816" coordsize="10,20">
              <v:shape style="position:absolute;left:3485;top:-2816;width:10;height:20" coordorigin="3485,-2816" coordsize="10,20" path="m3485,-2797l3495,-2797,3495,-2816,3485,-2816,3485,-2797xe" filled="true" fillcolor="#000000" stroked="false">
                <v:path arrowok="t"/>
                <v:fill type="solid"/>
              </v:shape>
            </v:group>
            <v:group style="position:absolute;left:3485;top:-2797;width:10;height:20" coordorigin="3485,-2797" coordsize="10,20">
              <v:shape style="position:absolute;left:3485;top:-2797;width:10;height:20" coordorigin="3485,-2797" coordsize="10,20" path="m3485,-2778l3495,-2778,3495,-2797,3485,-2797,3485,-2778xe" filled="true" fillcolor="#000000" stroked="false">
                <v:path arrowok="t"/>
                <v:fill type="solid"/>
              </v:shape>
            </v:group>
            <v:group style="position:absolute;left:3485;top:-2778;width:10;height:20" coordorigin="3485,-2778" coordsize="10,20">
              <v:shape style="position:absolute;left:3485;top:-2778;width:10;height:20" coordorigin="3485,-2778" coordsize="10,20" path="m3485,-2759l3495,-2759,3495,-2778,3485,-2778,3485,-2759xe" filled="true" fillcolor="#000000" stroked="false">
                <v:path arrowok="t"/>
                <v:fill type="solid"/>
              </v:shape>
            </v:group>
            <v:group style="position:absolute;left:3485;top:-2759;width:10;height:20" coordorigin="3485,-2759" coordsize="10,20">
              <v:shape style="position:absolute;left:3485;top:-2759;width:10;height:20" coordorigin="3485,-2759" coordsize="10,20" path="m3485,-2740l3495,-2740,3495,-2759,3485,-2759,3485,-2740xe" filled="true" fillcolor="#000000" stroked="false">
                <v:path arrowok="t"/>
                <v:fill type="solid"/>
              </v:shape>
            </v:group>
            <v:group style="position:absolute;left:3485;top:-2740;width:10;height:20" coordorigin="3485,-2740" coordsize="10,20">
              <v:shape style="position:absolute;left:3485;top:-2740;width:10;height:20" coordorigin="3485,-2740" coordsize="10,20" path="m3485,-2720l3495,-2720,3495,-2740,3485,-2740,3485,-2720xe" filled="true" fillcolor="#000000" stroked="false">
                <v:path arrowok="t"/>
                <v:fill type="solid"/>
              </v:shape>
            </v:group>
            <v:group style="position:absolute;left:3485;top:-2720;width:10;height:20" coordorigin="3485,-2720" coordsize="10,20">
              <v:shape style="position:absolute;left:3485;top:-2720;width:10;height:20" coordorigin="3485,-2720" coordsize="10,20" path="m3485,-2701l3495,-2701,3495,-2720,3485,-2720,3485,-2701xe" filled="true" fillcolor="#000000" stroked="false">
                <v:path arrowok="t"/>
                <v:fill type="solid"/>
              </v:shape>
            </v:group>
            <v:group style="position:absolute;left:3485;top:-2701;width:10;height:20" coordorigin="3485,-2701" coordsize="10,20">
              <v:shape style="position:absolute;left:3485;top:-2701;width:10;height:20" coordorigin="3485,-2701" coordsize="10,20" path="m3485,-2682l3495,-2682,3495,-2701,3485,-2701,3485,-2682xe" filled="true" fillcolor="#000000" stroked="false">
                <v:path arrowok="t"/>
                <v:fill type="solid"/>
              </v:shape>
            </v:group>
            <v:group style="position:absolute;left:3485;top:-2682;width:10;height:20" coordorigin="3485,-2682" coordsize="10,20">
              <v:shape style="position:absolute;left:3485;top:-2682;width:10;height:20" coordorigin="3485,-2682" coordsize="10,20" path="m3485,-2663l3495,-2663,3495,-2682,3485,-2682,3485,-2663xe" filled="true" fillcolor="#000000" stroked="false">
                <v:path arrowok="t"/>
                <v:fill type="solid"/>
              </v:shape>
            </v:group>
            <v:group style="position:absolute;left:3485;top:-2663;width:10;height:20" coordorigin="3485,-2663" coordsize="10,20">
              <v:shape style="position:absolute;left:3485;top:-2663;width:10;height:20" coordorigin="3485,-2663" coordsize="10,20" path="m3485,-2644l3495,-2644,3495,-2663,3485,-2663,3485,-2644xe" filled="true" fillcolor="#000000" stroked="false">
                <v:path arrowok="t"/>
                <v:fill type="solid"/>
              </v:shape>
            </v:group>
            <v:group style="position:absolute;left:3485;top:-2644;width:10;height:20" coordorigin="3485,-2644" coordsize="10,20">
              <v:shape style="position:absolute;left:3485;top:-2644;width:10;height:20" coordorigin="3485,-2644" coordsize="10,20" path="m3485,-2624l3495,-2624,3495,-2644,3485,-2644,3485,-2624xe" filled="true" fillcolor="#000000" stroked="false">
                <v:path arrowok="t"/>
                <v:fill type="solid"/>
              </v:shape>
            </v:group>
            <v:group style="position:absolute;left:3485;top:-2624;width:10;height:20" coordorigin="3485,-2624" coordsize="10,20">
              <v:shape style="position:absolute;left:3485;top:-2624;width:10;height:20" coordorigin="3485,-2624" coordsize="10,20" path="m3485,-2605l3495,-2605,3495,-2624,3485,-2624,3485,-2605xe" filled="true" fillcolor="#000000" stroked="false">
                <v:path arrowok="t"/>
                <v:fill type="solid"/>
              </v:shape>
            </v:group>
            <v:group style="position:absolute;left:3485;top:-2605;width:10;height:20" coordorigin="3485,-2605" coordsize="10,20">
              <v:shape style="position:absolute;left:3485;top:-2605;width:10;height:20" coordorigin="3485,-2605" coordsize="10,20" path="m3485,-2586l3495,-2586,3495,-2605,3485,-2605,3485,-2586xe" filled="true" fillcolor="#000000" stroked="false">
                <v:path arrowok="t"/>
                <v:fill type="solid"/>
              </v:shape>
            </v:group>
            <v:group style="position:absolute;left:5353;top:-2970;width:10;height:20" coordorigin="5353,-2970" coordsize="10,20">
              <v:shape style="position:absolute;left:5353;top:-2970;width:10;height:20" coordorigin="5353,-2970" coordsize="10,20" path="m5353,-2951l5363,-2951,5363,-2970,5353,-2970,5353,-2951xe" filled="true" fillcolor="#000000" stroked="false">
                <v:path arrowok="t"/>
                <v:fill type="solid"/>
              </v:shape>
            </v:group>
            <v:group style="position:absolute;left:5353;top:-2951;width:10;height:20" coordorigin="5353,-2951" coordsize="10,20">
              <v:shape style="position:absolute;left:5353;top:-2951;width:10;height:20" coordorigin="5353,-2951" coordsize="10,20" path="m5353,-2932l5363,-2932,5363,-2951,5353,-2951,5353,-2932xe" filled="true" fillcolor="#000000" stroked="false">
                <v:path arrowok="t"/>
                <v:fill type="solid"/>
              </v:shape>
            </v:group>
            <v:group style="position:absolute;left:5353;top:-2932;width:10;height:20" coordorigin="5353,-2932" coordsize="10,20">
              <v:shape style="position:absolute;left:5353;top:-2932;width:10;height:20" coordorigin="5353,-2932" coordsize="10,20" path="m5353,-2912l5363,-2912,5363,-2932,5353,-2932,5353,-2912xe" filled="true" fillcolor="#000000" stroked="false">
                <v:path arrowok="t"/>
                <v:fill type="solid"/>
              </v:shape>
            </v:group>
            <v:group style="position:absolute;left:5353;top:-2912;width:10;height:20" coordorigin="5353,-2912" coordsize="10,20">
              <v:shape style="position:absolute;left:5353;top:-2912;width:10;height:20" coordorigin="5353,-2912" coordsize="10,20" path="m5353,-2893l5363,-2893,5363,-2912,5353,-2912,5353,-2893xe" filled="true" fillcolor="#000000" stroked="false">
                <v:path arrowok="t"/>
                <v:fill type="solid"/>
              </v:shape>
            </v:group>
            <v:group style="position:absolute;left:5353;top:-2893;width:10;height:20" coordorigin="5353,-2893" coordsize="10,20">
              <v:shape style="position:absolute;left:5353;top:-2893;width:10;height:20" coordorigin="5353,-2893" coordsize="10,20" path="m5353,-2874l5363,-2874,5363,-2893,5353,-2893,5353,-2874xe" filled="true" fillcolor="#000000" stroked="false">
                <v:path arrowok="t"/>
                <v:fill type="solid"/>
              </v:shape>
            </v:group>
            <v:group style="position:absolute;left:5353;top:-2874;width:10;height:20" coordorigin="5353,-2874" coordsize="10,20">
              <v:shape style="position:absolute;left:5353;top:-2874;width:10;height:20" coordorigin="5353,-2874" coordsize="10,20" path="m5353,-2855l5363,-2855,5363,-2874,5353,-2874,5353,-2855xe" filled="true" fillcolor="#000000" stroked="false">
                <v:path arrowok="t"/>
                <v:fill type="solid"/>
              </v:shape>
            </v:group>
            <v:group style="position:absolute;left:5353;top:-2855;width:10;height:20" coordorigin="5353,-2855" coordsize="10,20">
              <v:shape style="position:absolute;left:5353;top:-2855;width:10;height:20" coordorigin="5353,-2855" coordsize="10,20" path="m5353,-2836l5363,-2836,5363,-2855,5353,-2855,5353,-2836xe" filled="true" fillcolor="#000000" stroked="false">
                <v:path arrowok="t"/>
                <v:fill type="solid"/>
              </v:shape>
            </v:group>
            <v:group style="position:absolute;left:5353;top:-2836;width:10;height:20" coordorigin="5353,-2836" coordsize="10,20">
              <v:shape style="position:absolute;left:5353;top:-2836;width:10;height:20" coordorigin="5353,-2836" coordsize="10,20" path="m5353,-2816l5363,-2816,5363,-2836,5353,-2836,5353,-2816xe" filled="true" fillcolor="#000000" stroked="false">
                <v:path arrowok="t"/>
                <v:fill type="solid"/>
              </v:shape>
            </v:group>
            <v:group style="position:absolute;left:5353;top:-2816;width:10;height:20" coordorigin="5353,-2816" coordsize="10,20">
              <v:shape style="position:absolute;left:5353;top:-2816;width:10;height:20" coordorigin="5353,-2816" coordsize="10,20" path="m5353,-2797l5363,-2797,5363,-2816,5353,-2816,5353,-2797xe" filled="true" fillcolor="#000000" stroked="false">
                <v:path arrowok="t"/>
                <v:fill type="solid"/>
              </v:shape>
            </v:group>
            <v:group style="position:absolute;left:5353;top:-2797;width:10;height:20" coordorigin="5353,-2797" coordsize="10,20">
              <v:shape style="position:absolute;left:5353;top:-2797;width:10;height:20" coordorigin="5353,-2797" coordsize="10,20" path="m5353,-2778l5363,-2778,5363,-2797,5353,-2797,5353,-2778xe" filled="true" fillcolor="#000000" stroked="false">
                <v:path arrowok="t"/>
                <v:fill type="solid"/>
              </v:shape>
            </v:group>
            <v:group style="position:absolute;left:5353;top:-2778;width:10;height:20" coordorigin="5353,-2778" coordsize="10,20">
              <v:shape style="position:absolute;left:5353;top:-2778;width:10;height:20" coordorigin="5353,-2778" coordsize="10,20" path="m5353,-2759l5363,-2759,5363,-2778,5353,-2778,5353,-2759xe" filled="true" fillcolor="#000000" stroked="false">
                <v:path arrowok="t"/>
                <v:fill type="solid"/>
              </v:shape>
            </v:group>
            <v:group style="position:absolute;left:5353;top:-2759;width:10;height:20" coordorigin="5353,-2759" coordsize="10,20">
              <v:shape style="position:absolute;left:5353;top:-2759;width:10;height:20" coordorigin="5353,-2759" coordsize="10,20" path="m5353,-2740l5363,-2740,5363,-2759,5353,-2759,5353,-2740xe" filled="true" fillcolor="#000000" stroked="false">
                <v:path arrowok="t"/>
                <v:fill type="solid"/>
              </v:shape>
            </v:group>
            <v:group style="position:absolute;left:5353;top:-2740;width:10;height:20" coordorigin="5353,-2740" coordsize="10,20">
              <v:shape style="position:absolute;left:5353;top:-2740;width:10;height:20" coordorigin="5353,-2740" coordsize="10,20" path="m5353,-2720l5363,-2720,5363,-2740,5353,-2740,5353,-2720xe" filled="true" fillcolor="#000000" stroked="false">
                <v:path arrowok="t"/>
                <v:fill type="solid"/>
              </v:shape>
            </v:group>
            <v:group style="position:absolute;left:5353;top:-2720;width:10;height:20" coordorigin="5353,-2720" coordsize="10,20">
              <v:shape style="position:absolute;left:5353;top:-2720;width:10;height:20" coordorigin="5353,-2720" coordsize="10,20" path="m5353,-2701l5363,-2701,5363,-2720,5353,-2720,5353,-2701xe" filled="true" fillcolor="#000000" stroked="false">
                <v:path arrowok="t"/>
                <v:fill type="solid"/>
              </v:shape>
            </v:group>
            <v:group style="position:absolute;left:5353;top:-2701;width:10;height:20" coordorigin="5353,-2701" coordsize="10,20">
              <v:shape style="position:absolute;left:5353;top:-2701;width:10;height:20" coordorigin="5353,-2701" coordsize="10,20" path="m5353,-2682l5363,-2682,5363,-2701,5353,-2701,5353,-2682xe" filled="true" fillcolor="#000000" stroked="false">
                <v:path arrowok="t"/>
                <v:fill type="solid"/>
              </v:shape>
            </v:group>
            <v:group style="position:absolute;left:5353;top:-2682;width:10;height:20" coordorigin="5353,-2682" coordsize="10,20">
              <v:shape style="position:absolute;left:5353;top:-2682;width:10;height:20" coordorigin="5353,-2682" coordsize="10,20" path="m5353,-2663l5363,-2663,5363,-2682,5353,-2682,5353,-2663xe" filled="true" fillcolor="#000000" stroked="false">
                <v:path arrowok="t"/>
                <v:fill type="solid"/>
              </v:shape>
            </v:group>
            <v:group style="position:absolute;left:5353;top:-2663;width:10;height:20" coordorigin="5353,-2663" coordsize="10,20">
              <v:shape style="position:absolute;left:5353;top:-2663;width:10;height:20" coordorigin="5353,-2663" coordsize="10,20" path="m5353,-2644l5363,-2644,5363,-2663,5353,-2663,5353,-2644xe" filled="true" fillcolor="#000000" stroked="false">
                <v:path arrowok="t"/>
                <v:fill type="solid"/>
              </v:shape>
            </v:group>
            <v:group style="position:absolute;left:5353;top:-2644;width:10;height:20" coordorigin="5353,-2644" coordsize="10,20">
              <v:shape style="position:absolute;left:5353;top:-2644;width:10;height:20" coordorigin="5353,-2644" coordsize="10,20" path="m5353,-2624l5363,-2624,5363,-2644,5353,-2644,5353,-2624xe" filled="true" fillcolor="#000000" stroked="false">
                <v:path arrowok="t"/>
                <v:fill type="solid"/>
              </v:shape>
            </v:group>
            <v:group style="position:absolute;left:5353;top:-2624;width:10;height:20" coordorigin="5353,-2624" coordsize="10,20">
              <v:shape style="position:absolute;left:5353;top:-2624;width:10;height:20" coordorigin="5353,-2624" coordsize="10,20" path="m5353,-2605l5363,-2605,5363,-2624,5353,-2624,5353,-2605xe" filled="true" fillcolor="#000000" stroked="false">
                <v:path arrowok="t"/>
                <v:fill type="solid"/>
              </v:shape>
            </v:group>
            <v:group style="position:absolute;left:5353;top:-2605;width:10;height:20" coordorigin="5353,-2605" coordsize="10,20">
              <v:shape style="position:absolute;left:5353;top:-2605;width:10;height:20" coordorigin="5353,-2605" coordsize="10,20" path="m5353,-2586l5363,-2586,5363,-2605,5353,-2605,5353,-2586xe" filled="true" fillcolor="#000000" stroked="false">
                <v:path arrowok="t"/>
                <v:fill type="solid"/>
              </v:shape>
            </v:group>
            <v:group style="position:absolute;left:7223;top:-2970;width:10;height:20" coordorigin="7223,-2970" coordsize="10,20">
              <v:shape style="position:absolute;left:7223;top:-2970;width:10;height:20" coordorigin="7223,-2970" coordsize="10,20" path="m7223,-2951l7233,-2951,7233,-2970,7223,-2970,7223,-2951xe" filled="true" fillcolor="#000000" stroked="false">
                <v:path arrowok="t"/>
                <v:fill type="solid"/>
              </v:shape>
            </v:group>
            <v:group style="position:absolute;left:7223;top:-2951;width:10;height:20" coordorigin="7223,-2951" coordsize="10,20">
              <v:shape style="position:absolute;left:7223;top:-2951;width:10;height:20" coordorigin="7223,-2951" coordsize="10,20" path="m7223,-2932l7233,-2932,7233,-2951,7223,-2951,7223,-2932xe" filled="true" fillcolor="#000000" stroked="false">
                <v:path arrowok="t"/>
                <v:fill type="solid"/>
              </v:shape>
            </v:group>
            <v:group style="position:absolute;left:7223;top:-2932;width:10;height:20" coordorigin="7223,-2932" coordsize="10,20">
              <v:shape style="position:absolute;left:7223;top:-2932;width:10;height:20" coordorigin="7223,-2932" coordsize="10,20" path="m7223,-2912l7233,-2912,7233,-2932,7223,-2932,7223,-2912xe" filled="true" fillcolor="#000000" stroked="false">
                <v:path arrowok="t"/>
                <v:fill type="solid"/>
              </v:shape>
            </v:group>
            <v:group style="position:absolute;left:7223;top:-2912;width:10;height:20" coordorigin="7223,-2912" coordsize="10,20">
              <v:shape style="position:absolute;left:7223;top:-2912;width:10;height:20" coordorigin="7223,-2912" coordsize="10,20" path="m7223,-2893l7233,-2893,7233,-2912,7223,-2912,7223,-2893xe" filled="true" fillcolor="#000000" stroked="false">
                <v:path arrowok="t"/>
                <v:fill type="solid"/>
              </v:shape>
            </v:group>
            <v:group style="position:absolute;left:7223;top:-2893;width:10;height:20" coordorigin="7223,-2893" coordsize="10,20">
              <v:shape style="position:absolute;left:7223;top:-2893;width:10;height:20" coordorigin="7223,-2893" coordsize="10,20" path="m7223,-2874l7233,-2874,7233,-2893,7223,-2893,7223,-2874xe" filled="true" fillcolor="#000000" stroked="false">
                <v:path arrowok="t"/>
                <v:fill type="solid"/>
              </v:shape>
            </v:group>
            <v:group style="position:absolute;left:7223;top:-2874;width:10;height:20" coordorigin="7223,-2874" coordsize="10,20">
              <v:shape style="position:absolute;left:7223;top:-2874;width:10;height:20" coordorigin="7223,-2874" coordsize="10,20" path="m7223,-2855l7233,-2855,7233,-2874,7223,-2874,7223,-2855xe" filled="true" fillcolor="#000000" stroked="false">
                <v:path arrowok="t"/>
                <v:fill type="solid"/>
              </v:shape>
            </v:group>
            <v:group style="position:absolute;left:7223;top:-2855;width:10;height:20" coordorigin="7223,-2855" coordsize="10,20">
              <v:shape style="position:absolute;left:7223;top:-2855;width:10;height:20" coordorigin="7223,-2855" coordsize="10,20" path="m7223,-2836l7233,-2836,7233,-2855,7223,-2855,7223,-2836xe" filled="true" fillcolor="#000000" stroked="false">
                <v:path arrowok="t"/>
                <v:fill type="solid"/>
              </v:shape>
            </v:group>
            <v:group style="position:absolute;left:7223;top:-2836;width:10;height:20" coordorigin="7223,-2836" coordsize="10,20">
              <v:shape style="position:absolute;left:7223;top:-2836;width:10;height:20" coordorigin="7223,-2836" coordsize="10,20" path="m7223,-2816l7233,-2816,7233,-2836,7223,-2836,7223,-2816xe" filled="true" fillcolor="#000000" stroked="false">
                <v:path arrowok="t"/>
                <v:fill type="solid"/>
              </v:shape>
            </v:group>
            <v:group style="position:absolute;left:7223;top:-2816;width:10;height:20" coordorigin="7223,-2816" coordsize="10,20">
              <v:shape style="position:absolute;left:7223;top:-2816;width:10;height:20" coordorigin="7223,-2816" coordsize="10,20" path="m7223,-2797l7233,-2797,7233,-2816,7223,-2816,7223,-2797xe" filled="true" fillcolor="#000000" stroked="false">
                <v:path arrowok="t"/>
                <v:fill type="solid"/>
              </v:shape>
            </v:group>
            <v:group style="position:absolute;left:7223;top:-2797;width:10;height:20" coordorigin="7223,-2797" coordsize="10,20">
              <v:shape style="position:absolute;left:7223;top:-2797;width:10;height:20" coordorigin="7223,-2797" coordsize="10,20" path="m7223,-2778l7233,-2778,7233,-2797,7223,-2797,7223,-2778xe" filled="true" fillcolor="#000000" stroked="false">
                <v:path arrowok="t"/>
                <v:fill type="solid"/>
              </v:shape>
            </v:group>
            <v:group style="position:absolute;left:7223;top:-2778;width:10;height:20" coordorigin="7223,-2778" coordsize="10,20">
              <v:shape style="position:absolute;left:7223;top:-2778;width:10;height:20" coordorigin="7223,-2778" coordsize="10,20" path="m7223,-2759l7233,-2759,7233,-2778,7223,-2778,7223,-2759xe" filled="true" fillcolor="#000000" stroked="false">
                <v:path arrowok="t"/>
                <v:fill type="solid"/>
              </v:shape>
            </v:group>
            <v:group style="position:absolute;left:7223;top:-2759;width:10;height:20" coordorigin="7223,-2759" coordsize="10,20">
              <v:shape style="position:absolute;left:7223;top:-2759;width:10;height:20" coordorigin="7223,-2759" coordsize="10,20" path="m7223,-2740l7233,-2740,7233,-2759,7223,-2759,7223,-2740xe" filled="true" fillcolor="#000000" stroked="false">
                <v:path arrowok="t"/>
                <v:fill type="solid"/>
              </v:shape>
            </v:group>
            <v:group style="position:absolute;left:7223;top:-2740;width:10;height:20" coordorigin="7223,-2740" coordsize="10,20">
              <v:shape style="position:absolute;left:7223;top:-2740;width:10;height:20" coordorigin="7223,-2740" coordsize="10,20" path="m7223,-2720l7233,-2720,7233,-2740,7223,-2740,7223,-2720xe" filled="true" fillcolor="#000000" stroked="false">
                <v:path arrowok="t"/>
                <v:fill type="solid"/>
              </v:shape>
            </v:group>
            <v:group style="position:absolute;left:7223;top:-2720;width:10;height:20" coordorigin="7223,-2720" coordsize="10,20">
              <v:shape style="position:absolute;left:7223;top:-2720;width:10;height:20" coordorigin="7223,-2720" coordsize="10,20" path="m7223,-2701l7233,-2701,7233,-2720,7223,-2720,7223,-2701xe" filled="true" fillcolor="#000000" stroked="false">
                <v:path arrowok="t"/>
                <v:fill type="solid"/>
              </v:shape>
            </v:group>
            <v:group style="position:absolute;left:7223;top:-2701;width:10;height:20" coordorigin="7223,-2701" coordsize="10,20">
              <v:shape style="position:absolute;left:7223;top:-2701;width:10;height:20" coordorigin="7223,-2701" coordsize="10,20" path="m7223,-2682l7233,-2682,7233,-2701,7223,-2701,7223,-2682xe" filled="true" fillcolor="#000000" stroked="false">
                <v:path arrowok="t"/>
                <v:fill type="solid"/>
              </v:shape>
            </v:group>
            <v:group style="position:absolute;left:7223;top:-2682;width:10;height:20" coordorigin="7223,-2682" coordsize="10,20">
              <v:shape style="position:absolute;left:7223;top:-2682;width:10;height:20" coordorigin="7223,-2682" coordsize="10,20" path="m7223,-2663l7233,-2663,7233,-2682,7223,-2682,7223,-2663xe" filled="true" fillcolor="#000000" stroked="false">
                <v:path arrowok="t"/>
                <v:fill type="solid"/>
              </v:shape>
            </v:group>
            <v:group style="position:absolute;left:7223;top:-2663;width:10;height:20" coordorigin="7223,-2663" coordsize="10,20">
              <v:shape style="position:absolute;left:7223;top:-2663;width:10;height:20" coordorigin="7223,-2663" coordsize="10,20" path="m7223,-2644l7233,-2644,7233,-2663,7223,-2663,7223,-2644xe" filled="true" fillcolor="#000000" stroked="false">
                <v:path arrowok="t"/>
                <v:fill type="solid"/>
              </v:shape>
            </v:group>
            <v:group style="position:absolute;left:7223;top:-2644;width:10;height:20" coordorigin="7223,-2644" coordsize="10,20">
              <v:shape style="position:absolute;left:7223;top:-2644;width:10;height:20" coordorigin="7223,-2644" coordsize="10,20" path="m7223,-2624l7233,-2624,7233,-2644,7223,-2644,7223,-2624xe" filled="true" fillcolor="#000000" stroked="false">
                <v:path arrowok="t"/>
                <v:fill type="solid"/>
              </v:shape>
            </v:group>
            <v:group style="position:absolute;left:7223;top:-2624;width:10;height:20" coordorigin="7223,-2624" coordsize="10,20">
              <v:shape style="position:absolute;left:7223;top:-2624;width:10;height:20" coordorigin="7223,-2624" coordsize="10,20" path="m7223,-2605l7233,-2605,7233,-2624,7223,-2624,7223,-2605xe" filled="true" fillcolor="#000000" stroked="false">
                <v:path arrowok="t"/>
                <v:fill type="solid"/>
              </v:shape>
            </v:group>
            <v:group style="position:absolute;left:7223;top:-2605;width:10;height:20" coordorigin="7223,-2605" coordsize="10,20">
              <v:shape style="position:absolute;left:7223;top:-2605;width:10;height:20" coordorigin="7223,-2605" coordsize="10,20" path="m7223,-2586l7233,-2586,7233,-2605,7223,-2605,7223,-2586xe" filled="true" fillcolor="#000000" stroked="false">
                <v:path arrowok="t"/>
                <v:fill type="solid"/>
              </v:shape>
            </v:group>
            <v:group style="position:absolute;left:9093;top:-2970;width:10;height:20" coordorigin="9093,-2970" coordsize="10,20">
              <v:shape style="position:absolute;left:9093;top:-2970;width:10;height:20" coordorigin="9093,-2970" coordsize="10,20" path="m9093,-2951l9103,-2951,9103,-2970,9093,-2970,9093,-2951xe" filled="true" fillcolor="#000000" stroked="false">
                <v:path arrowok="t"/>
                <v:fill type="solid"/>
              </v:shape>
            </v:group>
            <v:group style="position:absolute;left:9093;top:-2951;width:10;height:20" coordorigin="9093,-2951" coordsize="10,20">
              <v:shape style="position:absolute;left:9093;top:-2951;width:10;height:20" coordorigin="9093,-2951" coordsize="10,20" path="m9093,-2932l9103,-2932,9103,-2951,9093,-2951,9093,-2932xe" filled="true" fillcolor="#000000" stroked="false">
                <v:path arrowok="t"/>
                <v:fill type="solid"/>
              </v:shape>
            </v:group>
            <v:group style="position:absolute;left:9093;top:-2932;width:10;height:20" coordorigin="9093,-2932" coordsize="10,20">
              <v:shape style="position:absolute;left:9093;top:-2932;width:10;height:20" coordorigin="9093,-2932" coordsize="10,20" path="m9093,-2912l9103,-2912,9103,-2932,9093,-2932,9093,-2912xe" filled="true" fillcolor="#000000" stroked="false">
                <v:path arrowok="t"/>
                <v:fill type="solid"/>
              </v:shape>
            </v:group>
            <v:group style="position:absolute;left:9093;top:-2912;width:10;height:20" coordorigin="9093,-2912" coordsize="10,20">
              <v:shape style="position:absolute;left:9093;top:-2912;width:10;height:20" coordorigin="9093,-2912" coordsize="10,20" path="m9093,-2893l9103,-2893,9103,-2912,9093,-2912,9093,-2893xe" filled="true" fillcolor="#000000" stroked="false">
                <v:path arrowok="t"/>
                <v:fill type="solid"/>
              </v:shape>
            </v:group>
            <v:group style="position:absolute;left:9093;top:-2893;width:10;height:20" coordorigin="9093,-2893" coordsize="10,20">
              <v:shape style="position:absolute;left:9093;top:-2893;width:10;height:20" coordorigin="9093,-2893" coordsize="10,20" path="m9093,-2874l9103,-2874,9103,-2893,9093,-2893,9093,-2874xe" filled="true" fillcolor="#000000" stroked="false">
                <v:path arrowok="t"/>
                <v:fill type="solid"/>
              </v:shape>
            </v:group>
            <v:group style="position:absolute;left:9093;top:-2874;width:10;height:20" coordorigin="9093,-2874" coordsize="10,20">
              <v:shape style="position:absolute;left:9093;top:-2874;width:10;height:20" coordorigin="9093,-2874" coordsize="10,20" path="m9093,-2855l9103,-2855,9103,-2874,9093,-2874,9093,-2855xe" filled="true" fillcolor="#000000" stroked="false">
                <v:path arrowok="t"/>
                <v:fill type="solid"/>
              </v:shape>
            </v:group>
            <v:group style="position:absolute;left:9093;top:-2855;width:10;height:20" coordorigin="9093,-2855" coordsize="10,20">
              <v:shape style="position:absolute;left:9093;top:-2855;width:10;height:20" coordorigin="9093,-2855" coordsize="10,20" path="m9093,-2836l9103,-2836,9103,-2855,9093,-2855,9093,-2836xe" filled="true" fillcolor="#000000" stroked="false">
                <v:path arrowok="t"/>
                <v:fill type="solid"/>
              </v:shape>
            </v:group>
            <v:group style="position:absolute;left:9093;top:-2836;width:10;height:20" coordorigin="9093,-2836" coordsize="10,20">
              <v:shape style="position:absolute;left:9093;top:-2836;width:10;height:20" coordorigin="9093,-2836" coordsize="10,20" path="m9093,-2816l9103,-2816,9103,-2836,9093,-2836,9093,-2816xe" filled="true" fillcolor="#000000" stroked="false">
                <v:path arrowok="t"/>
                <v:fill type="solid"/>
              </v:shape>
            </v:group>
            <v:group style="position:absolute;left:9093;top:-2816;width:10;height:20" coordorigin="9093,-2816" coordsize="10,20">
              <v:shape style="position:absolute;left:9093;top:-2816;width:10;height:20" coordorigin="9093,-2816" coordsize="10,20" path="m9093,-2797l9103,-2797,9103,-2816,9093,-2816,9093,-2797xe" filled="true" fillcolor="#000000" stroked="false">
                <v:path arrowok="t"/>
                <v:fill type="solid"/>
              </v:shape>
            </v:group>
            <v:group style="position:absolute;left:9093;top:-2797;width:10;height:20" coordorigin="9093,-2797" coordsize="10,20">
              <v:shape style="position:absolute;left:9093;top:-2797;width:10;height:20" coordorigin="9093,-2797" coordsize="10,20" path="m9093,-2778l9103,-2778,9103,-2797,9093,-2797,9093,-2778xe" filled="true" fillcolor="#000000" stroked="false">
                <v:path arrowok="t"/>
                <v:fill type="solid"/>
              </v:shape>
            </v:group>
            <v:group style="position:absolute;left:9093;top:-2778;width:10;height:20" coordorigin="9093,-2778" coordsize="10,20">
              <v:shape style="position:absolute;left:9093;top:-2778;width:10;height:20" coordorigin="9093,-2778" coordsize="10,20" path="m9093,-2759l9103,-2759,9103,-2778,9093,-2778,9093,-2759xe" filled="true" fillcolor="#000000" stroked="false">
                <v:path arrowok="t"/>
                <v:fill type="solid"/>
              </v:shape>
            </v:group>
            <v:group style="position:absolute;left:9093;top:-2759;width:10;height:20" coordorigin="9093,-2759" coordsize="10,20">
              <v:shape style="position:absolute;left:9093;top:-2759;width:10;height:20" coordorigin="9093,-2759" coordsize="10,20" path="m9093,-2740l9103,-2740,9103,-2759,9093,-2759,9093,-2740xe" filled="true" fillcolor="#000000" stroked="false">
                <v:path arrowok="t"/>
                <v:fill type="solid"/>
              </v:shape>
            </v:group>
            <v:group style="position:absolute;left:9093;top:-2740;width:10;height:20" coordorigin="9093,-2740" coordsize="10,20">
              <v:shape style="position:absolute;left:9093;top:-2740;width:10;height:20" coordorigin="9093,-2740" coordsize="10,20" path="m9093,-2720l9103,-2720,9103,-2740,9093,-2740,9093,-2720xe" filled="true" fillcolor="#000000" stroked="false">
                <v:path arrowok="t"/>
                <v:fill type="solid"/>
              </v:shape>
            </v:group>
            <v:group style="position:absolute;left:9093;top:-2720;width:10;height:20" coordorigin="9093,-2720" coordsize="10,20">
              <v:shape style="position:absolute;left:9093;top:-2720;width:10;height:20" coordorigin="9093,-2720" coordsize="10,20" path="m9093,-2701l9103,-2701,9103,-2720,9093,-2720,9093,-2701xe" filled="true" fillcolor="#000000" stroked="false">
                <v:path arrowok="t"/>
                <v:fill type="solid"/>
              </v:shape>
            </v:group>
            <v:group style="position:absolute;left:9093;top:-2701;width:10;height:20" coordorigin="9093,-2701" coordsize="10,20">
              <v:shape style="position:absolute;left:9093;top:-2701;width:10;height:20" coordorigin="9093,-2701" coordsize="10,20" path="m9093,-2682l9103,-2682,9103,-2701,9093,-2701,9093,-2682xe" filled="true" fillcolor="#000000" stroked="false">
                <v:path arrowok="t"/>
                <v:fill type="solid"/>
              </v:shape>
            </v:group>
            <v:group style="position:absolute;left:9093;top:-2682;width:10;height:20" coordorigin="9093,-2682" coordsize="10,20">
              <v:shape style="position:absolute;left:9093;top:-2682;width:10;height:20" coordorigin="9093,-2682" coordsize="10,20" path="m9093,-2663l9103,-2663,9103,-2682,9093,-2682,9093,-2663xe" filled="true" fillcolor="#000000" stroked="false">
                <v:path arrowok="t"/>
                <v:fill type="solid"/>
              </v:shape>
            </v:group>
            <v:group style="position:absolute;left:9093;top:-2663;width:10;height:20" coordorigin="9093,-2663" coordsize="10,20">
              <v:shape style="position:absolute;left:9093;top:-2663;width:10;height:20" coordorigin="9093,-2663" coordsize="10,20" path="m9093,-2644l9103,-2644,9103,-2663,9093,-2663,9093,-2644xe" filled="true" fillcolor="#000000" stroked="false">
                <v:path arrowok="t"/>
                <v:fill type="solid"/>
              </v:shape>
            </v:group>
            <v:group style="position:absolute;left:9093;top:-2644;width:10;height:20" coordorigin="9093,-2644" coordsize="10,20">
              <v:shape style="position:absolute;left:9093;top:-2644;width:10;height:20" coordorigin="9093,-2644" coordsize="10,20" path="m9093,-2624l9103,-2624,9103,-2644,9093,-2644,9093,-2624xe" filled="true" fillcolor="#000000" stroked="false">
                <v:path arrowok="t"/>
                <v:fill type="solid"/>
              </v:shape>
            </v:group>
            <v:group style="position:absolute;left:9093;top:-2624;width:10;height:20" coordorigin="9093,-2624" coordsize="10,20">
              <v:shape style="position:absolute;left:9093;top:-2624;width:10;height:20" coordorigin="9093,-2624" coordsize="10,20" path="m9093,-2605l9103,-2605,9103,-2624,9093,-2624,9093,-2605xe" filled="true" fillcolor="#000000" stroked="false">
                <v:path arrowok="t"/>
                <v:fill type="solid"/>
              </v:shape>
            </v:group>
            <v:group style="position:absolute;left:9093;top:-2605;width:10;height:20" coordorigin="9093,-2605" coordsize="10,20">
              <v:shape style="position:absolute;left:9093;top:-2605;width:10;height:20" coordorigin="9093,-2605" coordsize="10,20" path="m9093,-2586l9103,-2586,9103,-2605,9093,-2605,9093,-2586xe" filled="true" fillcolor="#000000" stroked="false">
                <v:path arrowok="t"/>
                <v:fill type="solid"/>
              </v:shape>
            </v:group>
            <v:group style="position:absolute;left:941;top:-2581;width:20;height:2" coordorigin="941,-2581" coordsize="20,2">
              <v:shape style="position:absolute;left:941;top:-2581;width:20;height:2" coordorigin="941,-2581" coordsize="20,0" path="m941,-2581l960,-2581e" filled="false" stroked="true" strokeweight=".48001pt" strokecolor="#000000">
                <v:path arrowok="t"/>
              </v:shape>
            </v:group>
            <v:group style="position:absolute;left:960;top:-2581;width:20;height:2" coordorigin="960,-2581" coordsize="20,2">
              <v:shape style="position:absolute;left:960;top:-2581;width:20;height:2" coordorigin="960,-2581" coordsize="20,0" path="m960,-2581l979,-2581e" filled="false" stroked="true" strokeweight=".48001pt" strokecolor="#000000">
                <v:path arrowok="t"/>
              </v:shape>
            </v:group>
            <v:group style="position:absolute;left:979;top:-2581;width:20;height:2" coordorigin="979,-2581" coordsize="20,2">
              <v:shape style="position:absolute;left:979;top:-2581;width:20;height:2" coordorigin="979,-2581" coordsize="20,0" path="m979,-2581l998,-2581e" filled="false" stroked="true" strokeweight=".48001pt" strokecolor="#000000">
                <v:path arrowok="t"/>
              </v:shape>
            </v:group>
            <v:group style="position:absolute;left:998;top:-2581;width:20;height:2" coordorigin="998,-2581" coordsize="20,2">
              <v:shape style="position:absolute;left:998;top:-2581;width:20;height:2" coordorigin="998,-2581" coordsize="20,0" path="m998,-2581l1018,-2581e" filled="false" stroked="true" strokeweight=".48001pt" strokecolor="#000000">
                <v:path arrowok="t"/>
              </v:shape>
            </v:group>
            <v:group style="position:absolute;left:1018;top:-2581;width:20;height:2" coordorigin="1018,-2581" coordsize="20,2">
              <v:shape style="position:absolute;left:1018;top:-2581;width:20;height:2" coordorigin="1018,-2581" coordsize="20,0" path="m1018,-2581l1037,-2581e" filled="false" stroked="true" strokeweight=".48001pt" strokecolor="#000000">
                <v:path arrowok="t"/>
              </v:shape>
            </v:group>
            <v:group style="position:absolute;left:1037;top:-2581;width:20;height:2" coordorigin="1037,-2581" coordsize="20,2">
              <v:shape style="position:absolute;left:1037;top:-2581;width:20;height:2" coordorigin="1037,-2581" coordsize="20,0" path="m1037,-2581l1056,-2581e" filled="false" stroked="true" strokeweight=".48001pt" strokecolor="#000000">
                <v:path arrowok="t"/>
              </v:shape>
            </v:group>
            <v:group style="position:absolute;left:1056;top:-2581;width:20;height:2" coordorigin="1056,-2581" coordsize="20,2">
              <v:shape style="position:absolute;left:1056;top:-2581;width:20;height:2" coordorigin="1056,-2581" coordsize="20,0" path="m1056,-2581l1075,-2581e" filled="false" stroked="true" strokeweight=".48001pt" strokecolor="#000000">
                <v:path arrowok="t"/>
              </v:shape>
            </v:group>
            <v:group style="position:absolute;left:1075;top:-2581;width:20;height:2" coordorigin="1075,-2581" coordsize="20,2">
              <v:shape style="position:absolute;left:1075;top:-2581;width:20;height:2" coordorigin="1075,-2581" coordsize="20,0" path="m1075,-2581l1094,-2581e" filled="false" stroked="true" strokeweight=".48001pt" strokecolor="#000000">
                <v:path arrowok="t"/>
              </v:shape>
            </v:group>
            <v:group style="position:absolute;left:1094;top:-2581;width:20;height:2" coordorigin="1094,-2581" coordsize="20,2">
              <v:shape style="position:absolute;left:1094;top:-2581;width:20;height:2" coordorigin="1094,-2581" coordsize="20,0" path="m1094,-2581l1114,-2581e" filled="false" stroked="true" strokeweight=".48001pt" strokecolor="#000000">
                <v:path arrowok="t"/>
              </v:shape>
            </v:group>
            <v:group style="position:absolute;left:1114;top:-2581;width:20;height:2" coordorigin="1114,-2581" coordsize="20,2">
              <v:shape style="position:absolute;left:1114;top:-2581;width:20;height:2" coordorigin="1114,-2581" coordsize="20,0" path="m1114,-2581l1133,-2581e" filled="false" stroked="true" strokeweight=".48001pt" strokecolor="#000000">
                <v:path arrowok="t"/>
              </v:shape>
            </v:group>
            <v:group style="position:absolute;left:1133;top:-2581;width:20;height:2" coordorigin="1133,-2581" coordsize="20,2">
              <v:shape style="position:absolute;left:1133;top:-2581;width:20;height:2" coordorigin="1133,-2581" coordsize="20,0" path="m1133,-2581l1152,-2581e" filled="false" stroked="true" strokeweight=".48001pt" strokecolor="#000000">
                <v:path arrowok="t"/>
              </v:shape>
            </v:group>
            <v:group style="position:absolute;left:1152;top:-2581;width:20;height:2" coordorigin="1152,-2581" coordsize="20,2">
              <v:shape style="position:absolute;left:1152;top:-2581;width:20;height:2" coordorigin="1152,-2581" coordsize="20,0" path="m1152,-2581l1171,-2581e" filled="false" stroked="true" strokeweight=".48001pt" strokecolor="#000000">
                <v:path arrowok="t"/>
              </v:shape>
            </v:group>
            <v:group style="position:absolute;left:1171;top:-2581;width:20;height:2" coordorigin="1171,-2581" coordsize="20,2">
              <v:shape style="position:absolute;left:1171;top:-2581;width:20;height:2" coordorigin="1171,-2581" coordsize="20,0" path="m1171,-2581l1190,-2581e" filled="false" stroked="true" strokeweight=".48001pt" strokecolor="#000000">
                <v:path arrowok="t"/>
              </v:shape>
            </v:group>
            <v:group style="position:absolute;left:1190;top:-2581;width:20;height:2" coordorigin="1190,-2581" coordsize="20,2">
              <v:shape style="position:absolute;left:1190;top:-2581;width:20;height:2" coordorigin="1190,-2581" coordsize="20,0" path="m1190,-2581l1210,-2581e" filled="false" stroked="true" strokeweight=".48001pt" strokecolor="#000000">
                <v:path arrowok="t"/>
              </v:shape>
            </v:group>
            <v:group style="position:absolute;left:1210;top:-2581;width:20;height:2" coordorigin="1210,-2581" coordsize="20,2">
              <v:shape style="position:absolute;left:1210;top:-2581;width:20;height:2" coordorigin="1210,-2581" coordsize="20,0" path="m1210,-2581l1229,-2581e" filled="false" stroked="true" strokeweight=".48001pt" strokecolor="#000000">
                <v:path arrowok="t"/>
              </v:shape>
            </v:group>
            <v:group style="position:absolute;left:1229;top:-2581;width:20;height:2" coordorigin="1229,-2581" coordsize="20,2">
              <v:shape style="position:absolute;left:1229;top:-2581;width:20;height:2" coordorigin="1229,-2581" coordsize="20,0" path="m1229,-2581l1248,-2581e" filled="false" stroked="true" strokeweight=".48001pt" strokecolor="#000000">
                <v:path arrowok="t"/>
              </v:shape>
            </v:group>
            <v:group style="position:absolute;left:1248;top:-2581;width:20;height:2" coordorigin="1248,-2581" coordsize="20,2">
              <v:shape style="position:absolute;left:1248;top:-2581;width:20;height:2" coordorigin="1248,-2581" coordsize="20,0" path="m1248,-2581l1268,-2581e" filled="false" stroked="true" strokeweight=".48001pt" strokecolor="#000000">
                <v:path arrowok="t"/>
              </v:shape>
            </v:group>
            <v:group style="position:absolute;left:1268;top:-2581;width:20;height:2" coordorigin="1268,-2581" coordsize="20,2">
              <v:shape style="position:absolute;left:1268;top:-2581;width:20;height:2" coordorigin="1268,-2581" coordsize="20,0" path="m1268,-2581l1287,-2581e" filled="false" stroked="true" strokeweight=".48001pt" strokecolor="#000000">
                <v:path arrowok="t"/>
              </v:shape>
            </v:group>
            <v:group style="position:absolute;left:1287;top:-2581;width:20;height:2" coordorigin="1287,-2581" coordsize="20,2">
              <v:shape style="position:absolute;left:1287;top:-2581;width:20;height:2" coordorigin="1287,-2581" coordsize="20,0" path="m1287,-2581l1306,-2581e" filled="false" stroked="true" strokeweight=".48001pt" strokecolor="#000000">
                <v:path arrowok="t"/>
              </v:shape>
            </v:group>
            <v:group style="position:absolute;left:1306;top:-2581;width:20;height:2" coordorigin="1306,-2581" coordsize="20,2">
              <v:shape style="position:absolute;left:1306;top:-2581;width:20;height:2" coordorigin="1306,-2581" coordsize="20,0" path="m1306,-2581l1325,-2581e" filled="false" stroked="true" strokeweight=".48001pt" strokecolor="#000000">
                <v:path arrowok="t"/>
              </v:shape>
            </v:group>
            <v:group style="position:absolute;left:1325;top:-2581;width:20;height:2" coordorigin="1325,-2581" coordsize="20,2">
              <v:shape style="position:absolute;left:1325;top:-2581;width:20;height:2" coordorigin="1325,-2581" coordsize="20,0" path="m1325,-2581l1344,-2581e" filled="false" stroked="true" strokeweight=".48001pt" strokecolor="#000000">
                <v:path arrowok="t"/>
              </v:shape>
            </v:group>
            <v:group style="position:absolute;left:1344;top:-2581;width:20;height:2" coordorigin="1344,-2581" coordsize="20,2">
              <v:shape style="position:absolute;left:1344;top:-2581;width:20;height:2" coordorigin="1344,-2581" coordsize="20,0" path="m1344,-2581l1364,-2581e" filled="false" stroked="true" strokeweight=".48001pt" strokecolor="#000000">
                <v:path arrowok="t"/>
              </v:shape>
            </v:group>
            <v:group style="position:absolute;left:1364;top:-2581;width:20;height:2" coordorigin="1364,-2581" coordsize="20,2">
              <v:shape style="position:absolute;left:1364;top:-2581;width:20;height:2" coordorigin="1364,-2581" coordsize="20,0" path="m1364,-2581l1383,-2581e" filled="false" stroked="true" strokeweight=".48001pt" strokecolor="#000000">
                <v:path arrowok="t"/>
              </v:shape>
            </v:group>
            <v:group style="position:absolute;left:1383;top:-2581;width:20;height:2" coordorigin="1383,-2581" coordsize="20,2">
              <v:shape style="position:absolute;left:1383;top:-2581;width:20;height:2" coordorigin="1383,-2581" coordsize="20,0" path="m1383,-2581l1402,-2581e" filled="false" stroked="true" strokeweight=".48001pt" strokecolor="#000000">
                <v:path arrowok="t"/>
              </v:shape>
            </v:group>
            <v:group style="position:absolute;left:1402;top:-2581;width:20;height:2" coordorigin="1402,-2581" coordsize="20,2">
              <v:shape style="position:absolute;left:1402;top:-2581;width:20;height:2" coordorigin="1402,-2581" coordsize="20,0" path="m1402,-2581l1421,-2581e" filled="false" stroked="true" strokeweight=".48001pt" strokecolor="#000000">
                <v:path arrowok="t"/>
              </v:shape>
            </v:group>
            <v:group style="position:absolute;left:1421;top:-2581;width:20;height:2" coordorigin="1421,-2581" coordsize="20,2">
              <v:shape style="position:absolute;left:1421;top:-2581;width:20;height:2" coordorigin="1421,-2581" coordsize="20,0" path="m1421,-2581l1440,-2581e" filled="false" stroked="true" strokeweight=".48001pt" strokecolor="#000000">
                <v:path arrowok="t"/>
              </v:shape>
            </v:group>
            <v:group style="position:absolute;left:1440;top:-2581;width:20;height:2" coordorigin="1440,-2581" coordsize="20,2">
              <v:shape style="position:absolute;left:1440;top:-2581;width:20;height:2" coordorigin="1440,-2581" coordsize="20,0" path="m1440,-2581l1460,-2581e" filled="false" stroked="true" strokeweight=".48001pt" strokecolor="#000000">
                <v:path arrowok="t"/>
              </v:shape>
            </v:group>
            <v:group style="position:absolute;left:1460;top:-2581;width:20;height:2" coordorigin="1460,-2581" coordsize="20,2">
              <v:shape style="position:absolute;left:1460;top:-2581;width:20;height:2" coordorigin="1460,-2581" coordsize="20,0" path="m1460,-2581l1479,-2581e" filled="false" stroked="true" strokeweight=".48001pt" strokecolor="#000000">
                <v:path arrowok="t"/>
              </v:shape>
            </v:group>
            <v:group style="position:absolute;left:1479;top:-2581;width:20;height:2" coordorigin="1479,-2581" coordsize="20,2">
              <v:shape style="position:absolute;left:1479;top:-2581;width:20;height:2" coordorigin="1479,-2581" coordsize="20,0" path="m1479,-2581l1498,-2581e" filled="false" stroked="true" strokeweight=".48001pt" strokecolor="#000000">
                <v:path arrowok="t"/>
              </v:shape>
            </v:group>
            <v:group style="position:absolute;left:1498;top:-2581;width:20;height:2" coordorigin="1498,-2581" coordsize="20,2">
              <v:shape style="position:absolute;left:1498;top:-2581;width:20;height:2" coordorigin="1498,-2581" coordsize="20,0" path="m1498,-2581l1517,-2581e" filled="false" stroked="true" strokeweight=".48001pt" strokecolor="#000000">
                <v:path arrowok="t"/>
              </v:shape>
            </v:group>
            <v:group style="position:absolute;left:1517;top:-2581;width:20;height:2" coordorigin="1517,-2581" coordsize="20,2">
              <v:shape style="position:absolute;left:1517;top:-2581;width:20;height:2" coordorigin="1517,-2581" coordsize="20,0" path="m1517,-2581l1536,-2581e" filled="false" stroked="true" strokeweight=".48001pt" strokecolor="#000000">
                <v:path arrowok="t"/>
              </v:shape>
            </v:group>
            <v:group style="position:absolute;left:1536;top:-2581;width:20;height:2" coordorigin="1536,-2581" coordsize="20,2">
              <v:shape style="position:absolute;left:1536;top:-2581;width:20;height:2" coordorigin="1536,-2581" coordsize="20,0" path="m1536,-2581l1556,-2581e" filled="false" stroked="true" strokeweight=".48001pt" strokecolor="#000000">
                <v:path arrowok="t"/>
              </v:shape>
            </v:group>
            <v:group style="position:absolute;left:1556;top:-2581;width:20;height:2" coordorigin="1556,-2581" coordsize="20,2">
              <v:shape style="position:absolute;left:1556;top:-2581;width:20;height:2" coordorigin="1556,-2581" coordsize="20,0" path="m1556,-2581l1575,-2581e" filled="false" stroked="true" strokeweight=".48001pt" strokecolor="#000000">
                <v:path arrowok="t"/>
              </v:shape>
            </v:group>
            <v:group style="position:absolute;left:1575;top:-2581;width:20;height:2" coordorigin="1575,-2581" coordsize="20,2">
              <v:shape style="position:absolute;left:1575;top:-2581;width:20;height:2" coordorigin="1575,-2581" coordsize="20,0" path="m1575,-2581l1594,-2581e" filled="false" stroked="true" strokeweight=".48001pt" strokecolor="#000000">
                <v:path arrowok="t"/>
              </v:shape>
            </v:group>
            <v:group style="position:absolute;left:1594;top:-2581;width:20;height:2" coordorigin="1594,-2581" coordsize="20,2">
              <v:shape style="position:absolute;left:1594;top:-2581;width:20;height:2" coordorigin="1594,-2581" coordsize="20,0" path="m1594,-2581l1613,-2581e" filled="false" stroked="true" strokeweight=".48001pt" strokecolor="#000000">
                <v:path arrowok="t"/>
              </v:shape>
            </v:group>
            <v:group style="position:absolute;left:1613;top:-2581;width:20;height:2" coordorigin="1613,-2581" coordsize="20,2">
              <v:shape style="position:absolute;left:1613;top:-2581;width:20;height:2" coordorigin="1613,-2581" coordsize="20,0" path="m1613,-2581l1632,-2581e" filled="false" stroked="true" strokeweight=".48001pt" strokecolor="#000000">
                <v:path arrowok="t"/>
              </v:shape>
            </v:group>
            <v:group style="position:absolute;left:1632;top:-2581;width:20;height:2" coordorigin="1632,-2581" coordsize="20,2">
              <v:shape style="position:absolute;left:1632;top:-2581;width:20;height:2" coordorigin="1632,-2581" coordsize="20,0" path="m1632,-2581l1652,-2581e" filled="false" stroked="true" strokeweight=".48001pt" strokecolor="#000000">
                <v:path arrowok="t"/>
              </v:shape>
            </v:group>
            <v:group style="position:absolute;left:1652;top:-2581;width:20;height:2" coordorigin="1652,-2581" coordsize="20,2">
              <v:shape style="position:absolute;left:1652;top:-2581;width:20;height:2" coordorigin="1652,-2581" coordsize="20,0" path="m1652,-2581l1671,-2581e" filled="false" stroked="true" strokeweight=".48001pt" strokecolor="#000000">
                <v:path arrowok="t"/>
              </v:shape>
            </v:group>
            <v:group style="position:absolute;left:1671;top:-2581;width:20;height:2" coordorigin="1671,-2581" coordsize="20,2">
              <v:shape style="position:absolute;left:1671;top:-2581;width:20;height:2" coordorigin="1671,-2581" coordsize="20,0" path="m1671,-2581l1690,-2581e" filled="false" stroked="true" strokeweight=".48001pt" strokecolor="#000000">
                <v:path arrowok="t"/>
              </v:shape>
            </v:group>
            <v:group style="position:absolute;left:1690;top:-2581;width:20;height:2" coordorigin="1690,-2581" coordsize="20,2">
              <v:shape style="position:absolute;left:1690;top:-2581;width:20;height:2" coordorigin="1690,-2581" coordsize="20,0" path="m1690,-2581l1709,-2581e" filled="false" stroked="true" strokeweight=".48001pt" strokecolor="#000000">
                <v:path arrowok="t"/>
              </v:shape>
            </v:group>
            <v:group style="position:absolute;left:1709;top:-2581;width:20;height:2" coordorigin="1709,-2581" coordsize="20,2">
              <v:shape style="position:absolute;left:1709;top:-2581;width:20;height:2" coordorigin="1709,-2581" coordsize="20,0" path="m1709,-2581l1728,-2581e" filled="false" stroked="true" strokeweight=".48001pt" strokecolor="#000000">
                <v:path arrowok="t"/>
              </v:shape>
            </v:group>
            <v:group style="position:absolute;left:1728;top:-2581;width:20;height:2" coordorigin="1728,-2581" coordsize="20,2">
              <v:shape style="position:absolute;left:1728;top:-2581;width:20;height:2" coordorigin="1728,-2581" coordsize="20,0" path="m1728,-2581l1748,-2581e" filled="false" stroked="true" strokeweight=".48001pt" strokecolor="#000000">
                <v:path arrowok="t"/>
              </v:shape>
            </v:group>
            <v:group style="position:absolute;left:1748;top:-2581;width:20;height:2" coordorigin="1748,-2581" coordsize="20,2">
              <v:shape style="position:absolute;left:1748;top:-2581;width:20;height:2" coordorigin="1748,-2581" coordsize="20,0" path="m1748,-2581l1767,-2581e" filled="false" stroked="true" strokeweight=".48001pt" strokecolor="#000000">
                <v:path arrowok="t"/>
              </v:shape>
            </v:group>
            <v:group style="position:absolute;left:1767;top:-2581;width:20;height:2" coordorigin="1767,-2581" coordsize="20,2">
              <v:shape style="position:absolute;left:1767;top:-2581;width:20;height:2" coordorigin="1767,-2581" coordsize="20,0" path="m1767,-2581l1786,-2581e" filled="false" stroked="true" strokeweight=".48001pt" strokecolor="#000000">
                <v:path arrowok="t"/>
              </v:shape>
            </v:group>
            <v:group style="position:absolute;left:1786;top:-2581;width:20;height:2" coordorigin="1786,-2581" coordsize="20,2">
              <v:shape style="position:absolute;left:1786;top:-2581;width:20;height:2" coordorigin="1786,-2581" coordsize="20,0" path="m1786,-2581l1805,-2581e" filled="false" stroked="true" strokeweight=".48001pt" strokecolor="#000000">
                <v:path arrowok="t"/>
              </v:shape>
            </v:group>
            <v:group style="position:absolute;left:1805;top:-2581;width:20;height:2" coordorigin="1805,-2581" coordsize="20,2">
              <v:shape style="position:absolute;left:1805;top:-2581;width:20;height:2" coordorigin="1805,-2581" coordsize="20,0" path="m1805,-2581l1824,-2581e" filled="false" stroked="true" strokeweight=".48001pt" strokecolor="#000000">
                <v:path arrowok="t"/>
              </v:shape>
            </v:group>
            <v:group style="position:absolute;left:1824;top:-2581;width:20;height:2" coordorigin="1824,-2581" coordsize="20,2">
              <v:shape style="position:absolute;left:1824;top:-2581;width:20;height:2" coordorigin="1824,-2581" coordsize="20,0" path="m1824,-2581l1844,-2581e" filled="false" stroked="true" strokeweight=".48001pt" strokecolor="#000000">
                <v:path arrowok="t"/>
              </v:shape>
            </v:group>
            <v:group style="position:absolute;left:1844;top:-2581;width:20;height:2" coordorigin="1844,-2581" coordsize="20,2">
              <v:shape style="position:absolute;left:1844;top:-2581;width:20;height:2" coordorigin="1844,-2581" coordsize="20,0" path="m1844,-2581l1863,-2581e" filled="false" stroked="true" strokeweight=".48001pt" strokecolor="#000000">
                <v:path arrowok="t"/>
              </v:shape>
            </v:group>
            <v:group style="position:absolute;left:1863;top:-2581;width:20;height:2" coordorigin="1863,-2581" coordsize="20,2">
              <v:shape style="position:absolute;left:1863;top:-2581;width:20;height:2" coordorigin="1863,-2581" coordsize="20,0" path="m1863,-2581l1882,-2581e" filled="false" stroked="true" strokeweight=".48001pt" strokecolor="#000000">
                <v:path arrowok="t"/>
              </v:shape>
            </v:group>
            <v:group style="position:absolute;left:1882;top:-2581;width:20;height:2" coordorigin="1882,-2581" coordsize="20,2">
              <v:shape style="position:absolute;left:1882;top:-2581;width:20;height:2" coordorigin="1882,-2581" coordsize="20,0" path="m1882,-2581l1901,-2581e" filled="false" stroked="true" strokeweight=".48001pt" strokecolor="#000000">
                <v:path arrowok="t"/>
              </v:shape>
            </v:group>
            <v:group style="position:absolute;left:1901;top:-2581;width:20;height:2" coordorigin="1901,-2581" coordsize="20,2">
              <v:shape style="position:absolute;left:1901;top:-2581;width:20;height:2" coordorigin="1901,-2581" coordsize="20,0" path="m1901,-2581l1920,-2581e" filled="false" stroked="true" strokeweight=".48001pt" strokecolor="#000000">
                <v:path arrowok="t"/>
              </v:shape>
            </v:group>
            <v:group style="position:absolute;left:1920;top:-2581;width:20;height:2" coordorigin="1920,-2581" coordsize="20,2">
              <v:shape style="position:absolute;left:1920;top:-2581;width:20;height:2" coordorigin="1920,-2581" coordsize="20,0" path="m1920,-2581l1940,-2581e" filled="false" stroked="true" strokeweight=".48001pt" strokecolor="#000000">
                <v:path arrowok="t"/>
              </v:shape>
            </v:group>
            <v:group style="position:absolute;left:1940;top:-2581;width:20;height:2" coordorigin="1940,-2581" coordsize="20,2">
              <v:shape style="position:absolute;left:1940;top:-2581;width:20;height:2" coordorigin="1940,-2581" coordsize="20,0" path="m1940,-2581l1959,-2581e" filled="false" stroked="true" strokeweight=".48001pt" strokecolor="#000000">
                <v:path arrowok="t"/>
              </v:shape>
            </v:group>
            <v:group style="position:absolute;left:1959;top:-2581;width:20;height:2" coordorigin="1959,-2581" coordsize="20,2">
              <v:shape style="position:absolute;left:1959;top:-2581;width:20;height:2" coordorigin="1959,-2581" coordsize="20,0" path="m1959,-2581l1978,-2581e" filled="false" stroked="true" strokeweight=".48001pt" strokecolor="#000000">
                <v:path arrowok="t"/>
              </v:shape>
            </v:group>
            <v:group style="position:absolute;left:1978;top:-2581;width:20;height:2" coordorigin="1978,-2581" coordsize="20,2">
              <v:shape style="position:absolute;left:1978;top:-2581;width:20;height:2" coordorigin="1978,-2581" coordsize="20,0" path="m1978,-2581l1997,-2581e" filled="false" stroked="true" strokeweight=".48001pt" strokecolor="#000000">
                <v:path arrowok="t"/>
              </v:shape>
            </v:group>
            <v:group style="position:absolute;left:1997;top:-2581;width:20;height:2" coordorigin="1997,-2581" coordsize="20,2">
              <v:shape style="position:absolute;left:1997;top:-2581;width:20;height:2" coordorigin="1997,-2581" coordsize="20,0" path="m1997,-2581l2016,-2581e" filled="false" stroked="true" strokeweight=".48001pt" strokecolor="#000000">
                <v:path arrowok="t"/>
              </v:shape>
            </v:group>
            <v:group style="position:absolute;left:2016;top:-2581;width:20;height:2" coordorigin="2016,-2581" coordsize="20,2">
              <v:shape style="position:absolute;left:2016;top:-2581;width:20;height:2" coordorigin="2016,-2581" coordsize="20,0" path="m2016,-2581l2036,-2581e" filled="false" stroked="true" strokeweight=".48001pt" strokecolor="#000000">
                <v:path arrowok="t"/>
              </v:shape>
            </v:group>
            <v:group style="position:absolute;left:2036;top:-2581;width:20;height:2" coordorigin="2036,-2581" coordsize="20,2">
              <v:shape style="position:absolute;left:2036;top:-2581;width:20;height:2" coordorigin="2036,-2581" coordsize="20,0" path="m2036,-2581l2055,-2581e" filled="false" stroked="true" strokeweight=".48001pt" strokecolor="#000000">
                <v:path arrowok="t"/>
              </v:shape>
            </v:group>
            <v:group style="position:absolute;left:2055;top:-2581;width:20;height:2" coordorigin="2055,-2581" coordsize="20,2">
              <v:shape style="position:absolute;left:2055;top:-2581;width:20;height:2" coordorigin="2055,-2581" coordsize="20,0" path="m2055,-2581l2074,-2581e" filled="false" stroked="true" strokeweight=".48001pt" strokecolor="#000000">
                <v:path arrowok="t"/>
              </v:shape>
            </v:group>
            <v:group style="position:absolute;left:2074;top:-2581;width:20;height:2" coordorigin="2074,-2581" coordsize="20,2">
              <v:shape style="position:absolute;left:2074;top:-2581;width:20;height:2" coordorigin="2074,-2581" coordsize="20,0" path="m2074,-2581l2093,-2581e" filled="false" stroked="true" strokeweight=".48001pt" strokecolor="#000000">
                <v:path arrowok="t"/>
              </v:shape>
            </v:group>
            <v:group style="position:absolute;left:2093;top:-2581;width:20;height:2" coordorigin="2093,-2581" coordsize="20,2">
              <v:shape style="position:absolute;left:2093;top:-2581;width:20;height:2" coordorigin="2093,-2581" coordsize="20,0" path="m2093,-2581l2112,-2581e" filled="false" stroked="true" strokeweight=".48001pt" strokecolor="#000000">
                <v:path arrowok="t"/>
              </v:shape>
            </v:group>
            <v:group style="position:absolute;left:2112;top:-2581;width:20;height:2" coordorigin="2112,-2581" coordsize="20,2">
              <v:shape style="position:absolute;left:2112;top:-2581;width:20;height:2" coordorigin="2112,-2581" coordsize="20,0" path="m2112,-2581l2132,-2581e" filled="false" stroked="true" strokeweight=".48001pt" strokecolor="#000000">
                <v:path arrowok="t"/>
              </v:shape>
            </v:group>
            <v:group style="position:absolute;left:2132;top:-2581;width:20;height:2" coordorigin="2132,-2581" coordsize="20,2">
              <v:shape style="position:absolute;left:2132;top:-2581;width:20;height:2" coordorigin="2132,-2581" coordsize="20,0" path="m2132,-2581l2151,-2581e" filled="false" stroked="true" strokeweight=".48001pt" strokecolor="#000000">
                <v:path arrowok="t"/>
              </v:shape>
            </v:group>
            <v:group style="position:absolute;left:2151;top:-2581;width:20;height:2" coordorigin="2151,-2581" coordsize="20,2">
              <v:shape style="position:absolute;left:2151;top:-2581;width:20;height:2" coordorigin="2151,-2581" coordsize="20,0" path="m2151,-2581l2170,-2581e" filled="false" stroked="true" strokeweight=".48001pt" strokecolor="#000000">
                <v:path arrowok="t"/>
              </v:shape>
            </v:group>
            <v:group style="position:absolute;left:2170;top:-2581;width:20;height:2" coordorigin="2170,-2581" coordsize="20,2">
              <v:shape style="position:absolute;left:2170;top:-2581;width:20;height:2" coordorigin="2170,-2581" coordsize="20,0" path="m2170,-2581l2189,-2581e" filled="false" stroked="true" strokeweight=".48001pt" strokecolor="#000000">
                <v:path arrowok="t"/>
              </v:shape>
            </v:group>
            <v:group style="position:absolute;left:2189;top:-2581;width:20;height:2" coordorigin="2189,-2581" coordsize="20,2">
              <v:shape style="position:absolute;left:2189;top:-2581;width:20;height:2" coordorigin="2189,-2581" coordsize="20,0" path="m2189,-2581l2208,-2581e" filled="false" stroked="true" strokeweight=".48001pt" strokecolor="#000000">
                <v:path arrowok="t"/>
              </v:shape>
            </v:group>
            <v:group style="position:absolute;left:2208;top:-2581;width:20;height:2" coordorigin="2208,-2581" coordsize="20,2">
              <v:shape style="position:absolute;left:2208;top:-2581;width:20;height:2" coordorigin="2208,-2581" coordsize="20,0" path="m2208,-2581l2228,-2581e" filled="false" stroked="true" strokeweight=".48001pt" strokecolor="#000000">
                <v:path arrowok="t"/>
              </v:shape>
            </v:group>
            <v:group style="position:absolute;left:2228;top:-2581;width:20;height:2" coordorigin="2228,-2581" coordsize="20,2">
              <v:shape style="position:absolute;left:2228;top:-2581;width:20;height:2" coordorigin="2228,-2581" coordsize="20,0" path="m2228,-2581l2247,-2581e" filled="false" stroked="true" strokeweight=".48001pt" strokecolor="#000000">
                <v:path arrowok="t"/>
              </v:shape>
            </v:group>
            <v:group style="position:absolute;left:2247;top:-2581;width:20;height:2" coordorigin="2247,-2581" coordsize="20,2">
              <v:shape style="position:absolute;left:2247;top:-2581;width:20;height:2" coordorigin="2247,-2581" coordsize="20,0" path="m2247,-2581l2266,-2581e" filled="false" stroked="true" strokeweight=".48001pt" strokecolor="#000000">
                <v:path arrowok="t"/>
              </v:shape>
            </v:group>
            <v:group style="position:absolute;left:2266;top:-2581;width:20;height:2" coordorigin="2266,-2581" coordsize="20,2">
              <v:shape style="position:absolute;left:2266;top:-2581;width:20;height:2" coordorigin="2266,-2581" coordsize="20,0" path="m2266,-2581l2285,-2581e" filled="false" stroked="true" strokeweight=".48001pt" strokecolor="#000000">
                <v:path arrowok="t"/>
              </v:shape>
            </v:group>
            <v:group style="position:absolute;left:2285;top:-2581;width:20;height:2" coordorigin="2285,-2581" coordsize="20,2">
              <v:shape style="position:absolute;left:2285;top:-2581;width:20;height:2" coordorigin="2285,-2581" coordsize="20,0" path="m2285,-2581l2304,-2581e" filled="false" stroked="true" strokeweight=".48001pt" strokecolor="#000000">
                <v:path arrowok="t"/>
              </v:shape>
            </v:group>
            <v:group style="position:absolute;left:2304;top:-2581;width:20;height:2" coordorigin="2304,-2581" coordsize="20,2">
              <v:shape style="position:absolute;left:2304;top:-2581;width:20;height:2" coordorigin="2304,-2581" coordsize="20,0" path="m2304,-2581l2324,-2581e" filled="false" stroked="true" strokeweight=".48001pt" strokecolor="#000000">
                <v:path arrowok="t"/>
              </v:shape>
            </v:group>
            <v:group style="position:absolute;left:2324;top:-2581;width:20;height:2" coordorigin="2324,-2581" coordsize="20,2">
              <v:shape style="position:absolute;left:2324;top:-2581;width:20;height:2" coordorigin="2324,-2581" coordsize="20,0" path="m2324,-2581l2343,-2581e" filled="false" stroked="true" strokeweight=".48001pt" strokecolor="#000000">
                <v:path arrowok="t"/>
              </v:shape>
            </v:group>
            <v:group style="position:absolute;left:2343;top:-2581;width:20;height:2" coordorigin="2343,-2581" coordsize="20,2">
              <v:shape style="position:absolute;left:2343;top:-2581;width:20;height:2" coordorigin="2343,-2581" coordsize="20,0" path="m2343,-2581l2362,-2581e" filled="false" stroked="true" strokeweight=".48001pt" strokecolor="#000000">
                <v:path arrowok="t"/>
              </v:shape>
            </v:group>
            <v:group style="position:absolute;left:2362;top:-2581;width:20;height:2" coordorigin="2362,-2581" coordsize="20,2">
              <v:shape style="position:absolute;left:2362;top:-2581;width:20;height:2" coordorigin="2362,-2581" coordsize="20,0" path="m2362,-2581l2381,-2581e" filled="false" stroked="true" strokeweight=".48001pt" strokecolor="#000000">
                <v:path arrowok="t"/>
              </v:shape>
            </v:group>
            <v:group style="position:absolute;left:2381;top:-2581;width:20;height:2" coordorigin="2381,-2581" coordsize="20,2">
              <v:shape style="position:absolute;left:2381;top:-2581;width:20;height:2" coordorigin="2381,-2581" coordsize="20,0" path="m2381,-2581l2400,-2581e" filled="false" stroked="true" strokeweight=".48001pt" strokecolor="#000000">
                <v:path arrowok="t"/>
              </v:shape>
            </v:group>
            <v:group style="position:absolute;left:2400;top:-2581;width:20;height:2" coordorigin="2400,-2581" coordsize="20,2">
              <v:shape style="position:absolute;left:2400;top:-2581;width:20;height:2" coordorigin="2400,-2581" coordsize="20,0" path="m2400,-2581l2420,-2581e" filled="false" stroked="true" strokeweight=".48001pt" strokecolor="#000000">
                <v:path arrowok="t"/>
              </v:shape>
            </v:group>
            <v:group style="position:absolute;left:2420;top:-2581;width:20;height:2" coordorigin="2420,-2581" coordsize="20,2">
              <v:shape style="position:absolute;left:2420;top:-2581;width:20;height:2" coordorigin="2420,-2581" coordsize="20,0" path="m2420,-2581l2439,-2581e" filled="false" stroked="true" strokeweight=".48001pt" strokecolor="#000000">
                <v:path arrowok="t"/>
              </v:shape>
            </v:group>
            <v:group style="position:absolute;left:2439;top:-2581;width:20;height:2" coordorigin="2439,-2581" coordsize="20,2">
              <v:shape style="position:absolute;left:2439;top:-2581;width:20;height:2" coordorigin="2439,-2581" coordsize="20,0" path="m2439,-2581l2458,-2581e" filled="false" stroked="true" strokeweight=".48001pt" strokecolor="#000000">
                <v:path arrowok="t"/>
              </v:shape>
            </v:group>
            <v:group style="position:absolute;left:2458;top:-2581;width:20;height:2" coordorigin="2458,-2581" coordsize="20,2">
              <v:shape style="position:absolute;left:2458;top:-2581;width:20;height:2" coordorigin="2458,-2581" coordsize="20,0" path="m2458,-2581l2477,-2581e" filled="false" stroked="true" strokeweight=".48001pt" strokecolor="#000000">
                <v:path arrowok="t"/>
              </v:shape>
            </v:group>
            <v:group style="position:absolute;left:2477;top:-2581;width:20;height:2" coordorigin="2477,-2581" coordsize="20,2">
              <v:shape style="position:absolute;left:2477;top:-2581;width:20;height:2" coordorigin="2477,-2581" coordsize="20,0" path="m2477,-2581l2496,-2581e" filled="false" stroked="true" strokeweight=".48001pt" strokecolor="#000000">
                <v:path arrowok="t"/>
              </v:shape>
            </v:group>
            <v:group style="position:absolute;left:2496;top:-2581;width:20;height:2" coordorigin="2496,-2581" coordsize="20,2">
              <v:shape style="position:absolute;left:2496;top:-2581;width:20;height:2" coordorigin="2496,-2581" coordsize="20,0" path="m2496,-2581l2516,-2581e" filled="false" stroked="true" strokeweight=".48001pt" strokecolor="#000000">
                <v:path arrowok="t"/>
              </v:shape>
            </v:group>
            <v:group style="position:absolute;left:2516;top:-2581;width:20;height:2" coordorigin="2516,-2581" coordsize="20,2">
              <v:shape style="position:absolute;left:2516;top:-2581;width:20;height:2" coordorigin="2516,-2581" coordsize="20,0" path="m2516,-2581l2535,-2581e" filled="false" stroked="true" strokeweight=".48001pt" strokecolor="#000000">
                <v:path arrowok="t"/>
              </v:shape>
            </v:group>
            <v:group style="position:absolute;left:2535;top:-2581;width:20;height:2" coordorigin="2535,-2581" coordsize="20,2">
              <v:shape style="position:absolute;left:2535;top:-2581;width:20;height:2" coordorigin="2535,-2581" coordsize="20,0" path="m2535,-2581l2554,-2581e" filled="false" stroked="true" strokeweight=".48001pt" strokecolor="#000000">
                <v:path arrowok="t"/>
              </v:shape>
            </v:group>
            <v:group style="position:absolute;left:2554;top:-2581;width:20;height:2" coordorigin="2554,-2581" coordsize="20,2">
              <v:shape style="position:absolute;left:2554;top:-2581;width:20;height:2" coordorigin="2554,-2581" coordsize="20,0" path="m2554,-2581l2573,-2581e" filled="false" stroked="true" strokeweight=".48001pt" strokecolor="#000000">
                <v:path arrowok="t"/>
              </v:shape>
            </v:group>
            <v:group style="position:absolute;left:2573;top:-2581;width:20;height:2" coordorigin="2573,-2581" coordsize="20,2">
              <v:shape style="position:absolute;left:2573;top:-2581;width:20;height:2" coordorigin="2573,-2581" coordsize="20,0" path="m2573,-2581l2592,-2581e" filled="false" stroked="true" strokeweight=".48001pt" strokecolor="#000000">
                <v:path arrowok="t"/>
              </v:shape>
            </v:group>
            <v:group style="position:absolute;left:2592;top:-2581;width:20;height:2" coordorigin="2592,-2581" coordsize="20,2">
              <v:shape style="position:absolute;left:2592;top:-2581;width:20;height:2" coordorigin="2592,-2581" coordsize="20,0" path="m2592,-2581l2612,-2581e" filled="false" stroked="true" strokeweight=".48001pt" strokecolor="#000000">
                <v:path arrowok="t"/>
              </v:shape>
            </v:group>
            <v:group style="position:absolute;left:2612;top:-2581;width:20;height:2" coordorigin="2612,-2581" coordsize="20,2">
              <v:shape style="position:absolute;left:2612;top:-2581;width:20;height:2" coordorigin="2612,-2581" coordsize="20,0" path="m2612,-2581l2631,-2581e" filled="false" stroked="true" strokeweight=".48001pt" strokecolor="#000000">
                <v:path arrowok="t"/>
              </v:shape>
            </v:group>
            <v:group style="position:absolute;left:2631;top:-2581;width:20;height:2" coordorigin="2631,-2581" coordsize="20,2">
              <v:shape style="position:absolute;left:2631;top:-2581;width:20;height:2" coordorigin="2631,-2581" coordsize="20,0" path="m2631,-2581l2650,-2581e" filled="false" stroked="true" strokeweight=".48001pt" strokecolor="#000000">
                <v:path arrowok="t"/>
              </v:shape>
            </v:group>
            <v:group style="position:absolute;left:2650;top:-2581;width:20;height:2" coordorigin="2650,-2581" coordsize="20,2">
              <v:shape style="position:absolute;left:2650;top:-2581;width:20;height:2" coordorigin="2650,-2581" coordsize="20,0" path="m2650,-2581l2669,-2581e" filled="false" stroked="true" strokeweight=".48001pt" strokecolor="#000000">
                <v:path arrowok="t"/>
              </v:shape>
            </v:group>
            <v:group style="position:absolute;left:2669;top:-2581;width:20;height:2" coordorigin="2669,-2581" coordsize="20,2">
              <v:shape style="position:absolute;left:2669;top:-2581;width:20;height:2" coordorigin="2669,-2581" coordsize="20,0" path="m2669,-2581l2688,-2581e" filled="false" stroked="true" strokeweight=".48001pt" strokecolor="#000000">
                <v:path arrowok="t"/>
              </v:shape>
            </v:group>
            <v:group style="position:absolute;left:2688;top:-2581;width:20;height:2" coordorigin="2688,-2581" coordsize="20,2">
              <v:shape style="position:absolute;left:2688;top:-2581;width:20;height:2" coordorigin="2688,-2581" coordsize="20,0" path="m2688,-2581l2708,-2581e" filled="false" stroked="true" strokeweight=".48001pt" strokecolor="#000000">
                <v:path arrowok="t"/>
              </v:shape>
            </v:group>
            <v:group style="position:absolute;left:2708;top:-2581;width:20;height:2" coordorigin="2708,-2581" coordsize="20,2">
              <v:shape style="position:absolute;left:2708;top:-2581;width:20;height:2" coordorigin="2708,-2581" coordsize="20,0" path="m2708,-2581l2727,-2581e" filled="false" stroked="true" strokeweight=".48001pt" strokecolor="#000000">
                <v:path arrowok="t"/>
              </v:shape>
            </v:group>
            <v:group style="position:absolute;left:2727;top:-2581;width:20;height:2" coordorigin="2727,-2581" coordsize="20,2">
              <v:shape style="position:absolute;left:2727;top:-2581;width:20;height:2" coordorigin="2727,-2581" coordsize="20,0" path="m2727,-2581l2746,-2581e" filled="false" stroked="true" strokeweight=".48001pt" strokecolor="#000000">
                <v:path arrowok="t"/>
              </v:shape>
            </v:group>
            <v:group style="position:absolute;left:2746;top:-2581;width:20;height:2" coordorigin="2746,-2581" coordsize="20,2">
              <v:shape style="position:absolute;left:2746;top:-2581;width:20;height:2" coordorigin="2746,-2581" coordsize="20,0" path="m2746,-2581l2765,-2581e" filled="false" stroked="true" strokeweight=".48001pt" strokecolor="#000000">
                <v:path arrowok="t"/>
              </v:shape>
            </v:group>
            <v:group style="position:absolute;left:2765;top:-2581;width:20;height:2" coordorigin="2765,-2581" coordsize="20,2">
              <v:shape style="position:absolute;left:2765;top:-2581;width:20;height:2" coordorigin="2765,-2581" coordsize="20,0" path="m2765,-2581l2784,-2581e" filled="false" stroked="true" strokeweight=".48001pt" strokecolor="#000000">
                <v:path arrowok="t"/>
              </v:shape>
            </v:group>
            <v:group style="position:absolute;left:2784;top:-2581;width:20;height:2" coordorigin="2784,-2581" coordsize="20,2">
              <v:shape style="position:absolute;left:2784;top:-2581;width:20;height:2" coordorigin="2784,-2581" coordsize="20,0" path="m2784,-2581l2804,-2581e" filled="false" stroked="true" strokeweight=".48001pt" strokecolor="#000000">
                <v:path arrowok="t"/>
              </v:shape>
            </v:group>
            <v:group style="position:absolute;left:2804;top:-2581;width:20;height:2" coordorigin="2804,-2581" coordsize="20,2">
              <v:shape style="position:absolute;left:2804;top:-2581;width:20;height:2" coordorigin="2804,-2581" coordsize="20,0" path="m2804,-2581l2823,-2581e" filled="false" stroked="true" strokeweight=".48001pt" strokecolor="#000000">
                <v:path arrowok="t"/>
              </v:shape>
            </v:group>
            <v:group style="position:absolute;left:2823;top:-2581;width:20;height:2" coordorigin="2823,-2581" coordsize="20,2">
              <v:shape style="position:absolute;left:2823;top:-2581;width:20;height:2" coordorigin="2823,-2581" coordsize="20,0" path="m2823,-2581l2842,-2581e" filled="false" stroked="true" strokeweight=".48001pt" strokecolor="#000000">
                <v:path arrowok="t"/>
              </v:shape>
            </v:group>
            <v:group style="position:absolute;left:2842;top:-2581;width:20;height:2" coordorigin="2842,-2581" coordsize="20,2">
              <v:shape style="position:absolute;left:2842;top:-2581;width:20;height:2" coordorigin="2842,-2581" coordsize="20,0" path="m2842,-2581l2861,-2581e" filled="false" stroked="true" strokeweight=".48001pt" strokecolor="#000000">
                <v:path arrowok="t"/>
              </v:shape>
            </v:group>
            <v:group style="position:absolute;left:2861;top:-2581;width:20;height:2" coordorigin="2861,-2581" coordsize="20,2">
              <v:shape style="position:absolute;left:2861;top:-2581;width:20;height:2" coordorigin="2861,-2581" coordsize="20,0" path="m2861,-2581l2880,-2581e" filled="false" stroked="true" strokeweight=".48001pt" strokecolor="#000000">
                <v:path arrowok="t"/>
              </v:shape>
            </v:group>
            <v:group style="position:absolute;left:2880;top:-2581;width:20;height:2" coordorigin="2880,-2581" coordsize="20,2">
              <v:shape style="position:absolute;left:2880;top:-2581;width:20;height:2" coordorigin="2880,-2581" coordsize="20,0" path="m2880,-2581l2900,-2581e" filled="false" stroked="true" strokeweight=".48001pt" strokecolor="#000000">
                <v:path arrowok="t"/>
              </v:shape>
            </v:group>
            <v:group style="position:absolute;left:2900;top:-2581;width:20;height:2" coordorigin="2900,-2581" coordsize="20,2">
              <v:shape style="position:absolute;left:2900;top:-2581;width:20;height:2" coordorigin="2900,-2581" coordsize="20,0" path="m2900,-2581l2919,-2581e" filled="false" stroked="true" strokeweight=".48001pt" strokecolor="#000000">
                <v:path arrowok="t"/>
              </v:shape>
            </v:group>
            <v:group style="position:absolute;left:2919;top:-2581;width:20;height:2" coordorigin="2919,-2581" coordsize="20,2">
              <v:shape style="position:absolute;left:2919;top:-2581;width:20;height:2" coordorigin="2919,-2581" coordsize="20,0" path="m2919,-2581l2938,-2581e" filled="false" stroked="true" strokeweight=".48001pt" strokecolor="#000000">
                <v:path arrowok="t"/>
              </v:shape>
            </v:group>
            <v:group style="position:absolute;left:2938;top:-2581;width:20;height:2" coordorigin="2938,-2581" coordsize="20,2">
              <v:shape style="position:absolute;left:2938;top:-2581;width:20;height:2" coordorigin="2938,-2581" coordsize="20,0" path="m2938,-2581l2957,-2581e" filled="false" stroked="true" strokeweight=".48001pt" strokecolor="#000000">
                <v:path arrowok="t"/>
              </v:shape>
            </v:group>
            <v:group style="position:absolute;left:2957;top:-2581;width:20;height:2" coordorigin="2957,-2581" coordsize="20,2">
              <v:shape style="position:absolute;left:2957;top:-2581;width:20;height:2" coordorigin="2957,-2581" coordsize="20,0" path="m2957,-2581l2976,-2581e" filled="false" stroked="true" strokeweight=".48001pt" strokecolor="#000000">
                <v:path arrowok="t"/>
              </v:shape>
            </v:group>
            <v:group style="position:absolute;left:2976;top:-2581;width:20;height:2" coordorigin="2976,-2581" coordsize="20,2">
              <v:shape style="position:absolute;left:2976;top:-2581;width:20;height:2" coordorigin="2976,-2581" coordsize="20,0" path="m2976,-2581l2996,-2581e" filled="false" stroked="true" strokeweight=".48001pt" strokecolor="#000000">
                <v:path arrowok="t"/>
              </v:shape>
            </v:group>
            <v:group style="position:absolute;left:2996;top:-2581;width:20;height:2" coordorigin="2996,-2581" coordsize="20,2">
              <v:shape style="position:absolute;left:2996;top:-2581;width:20;height:2" coordorigin="2996,-2581" coordsize="20,0" path="m2996,-2581l3015,-2581e" filled="false" stroked="true" strokeweight=".48001pt" strokecolor="#000000">
                <v:path arrowok="t"/>
              </v:shape>
            </v:group>
            <v:group style="position:absolute;left:3015;top:-2581;width:20;height:2" coordorigin="3015,-2581" coordsize="20,2">
              <v:shape style="position:absolute;left:3015;top:-2581;width:20;height:2" coordorigin="3015,-2581" coordsize="20,0" path="m3015,-2581l3034,-2581e" filled="false" stroked="true" strokeweight=".48001pt" strokecolor="#000000">
                <v:path arrowok="t"/>
              </v:shape>
            </v:group>
            <v:group style="position:absolute;left:3034;top:-2581;width:20;height:2" coordorigin="3034,-2581" coordsize="20,2">
              <v:shape style="position:absolute;left:3034;top:-2581;width:20;height:2" coordorigin="3034,-2581" coordsize="20,0" path="m3034,-2581l3053,-2581e" filled="false" stroked="true" strokeweight=".48001pt" strokecolor="#000000">
                <v:path arrowok="t"/>
              </v:shape>
            </v:group>
            <v:group style="position:absolute;left:3053;top:-2581;width:20;height:2" coordorigin="3053,-2581" coordsize="20,2">
              <v:shape style="position:absolute;left:3053;top:-2581;width:20;height:2" coordorigin="3053,-2581" coordsize="20,0" path="m3053,-2581l3072,-2581e" filled="false" stroked="true" strokeweight=".48001pt" strokecolor="#000000">
                <v:path arrowok="t"/>
              </v:shape>
            </v:group>
            <v:group style="position:absolute;left:3072;top:-2581;width:20;height:2" coordorigin="3072,-2581" coordsize="20,2">
              <v:shape style="position:absolute;left:3072;top:-2581;width:20;height:2" coordorigin="3072,-2581" coordsize="20,0" path="m3072,-2581l3092,-2581e" filled="false" stroked="true" strokeweight=".48001pt" strokecolor="#000000">
                <v:path arrowok="t"/>
              </v:shape>
            </v:group>
            <v:group style="position:absolute;left:3092;top:-2581;width:20;height:2" coordorigin="3092,-2581" coordsize="20,2">
              <v:shape style="position:absolute;left:3092;top:-2581;width:20;height:2" coordorigin="3092,-2581" coordsize="20,0" path="m3092,-2581l3111,-2581e" filled="false" stroked="true" strokeweight=".48001pt" strokecolor="#000000">
                <v:path arrowok="t"/>
              </v:shape>
            </v:group>
            <v:group style="position:absolute;left:3111;top:-2581;width:20;height:2" coordorigin="3111,-2581" coordsize="20,2">
              <v:shape style="position:absolute;left:3111;top:-2581;width:20;height:2" coordorigin="3111,-2581" coordsize="20,0" path="m3111,-2581l3130,-2581e" filled="false" stroked="true" strokeweight=".48001pt" strokecolor="#000000">
                <v:path arrowok="t"/>
              </v:shape>
            </v:group>
            <v:group style="position:absolute;left:3130;top:-2581;width:20;height:2" coordorigin="3130,-2581" coordsize="20,2">
              <v:shape style="position:absolute;left:3130;top:-2581;width:20;height:2" coordorigin="3130,-2581" coordsize="20,0" path="m3130,-2581l3149,-2581e" filled="false" stroked="true" strokeweight=".48001pt" strokecolor="#000000">
                <v:path arrowok="t"/>
              </v:shape>
            </v:group>
            <v:group style="position:absolute;left:3149;top:-2581;width:20;height:2" coordorigin="3149,-2581" coordsize="20,2">
              <v:shape style="position:absolute;left:3149;top:-2581;width:20;height:2" coordorigin="3149,-2581" coordsize="20,0" path="m3149,-2581l3168,-2581e" filled="false" stroked="true" strokeweight=".48001pt" strokecolor="#000000">
                <v:path arrowok="t"/>
              </v:shape>
            </v:group>
            <v:group style="position:absolute;left:3168;top:-2581;width:20;height:2" coordorigin="3168,-2581" coordsize="20,2">
              <v:shape style="position:absolute;left:3168;top:-2581;width:20;height:2" coordorigin="3168,-2581" coordsize="20,0" path="m3168,-2581l3188,-2581e" filled="false" stroked="true" strokeweight=".48001pt" strokecolor="#000000">
                <v:path arrowok="t"/>
              </v:shape>
            </v:group>
            <v:group style="position:absolute;left:3188;top:-2581;width:20;height:2" coordorigin="3188,-2581" coordsize="20,2">
              <v:shape style="position:absolute;left:3188;top:-2581;width:20;height:2" coordorigin="3188,-2581" coordsize="20,0" path="m3188,-2581l3207,-2581e" filled="false" stroked="true" strokeweight=".48001pt" strokecolor="#000000">
                <v:path arrowok="t"/>
              </v:shape>
            </v:group>
            <v:group style="position:absolute;left:3207;top:-2581;width:20;height:2" coordorigin="3207,-2581" coordsize="20,2">
              <v:shape style="position:absolute;left:3207;top:-2581;width:20;height:2" coordorigin="3207,-2581" coordsize="20,0" path="m3207,-2581l3226,-2581e" filled="false" stroked="true" strokeweight=".48001pt" strokecolor="#000000">
                <v:path arrowok="t"/>
              </v:shape>
            </v:group>
            <v:group style="position:absolute;left:3226;top:-2581;width:20;height:2" coordorigin="3226,-2581" coordsize="20,2">
              <v:shape style="position:absolute;left:3226;top:-2581;width:20;height:2" coordorigin="3226,-2581" coordsize="20,0" path="m3226,-2581l3245,-2581e" filled="false" stroked="true" strokeweight=".48001pt" strokecolor="#000000">
                <v:path arrowok="t"/>
              </v:shape>
            </v:group>
            <v:group style="position:absolute;left:3245;top:-2581;width:20;height:2" coordorigin="3245,-2581" coordsize="20,2">
              <v:shape style="position:absolute;left:3245;top:-2581;width:20;height:2" coordorigin="3245,-2581" coordsize="20,0" path="m3245,-2581l3264,-2581e" filled="false" stroked="true" strokeweight=".48001pt" strokecolor="#000000">
                <v:path arrowok="t"/>
              </v:shape>
            </v:group>
            <v:group style="position:absolute;left:3264;top:-2581;width:20;height:2" coordorigin="3264,-2581" coordsize="20,2">
              <v:shape style="position:absolute;left:3264;top:-2581;width:20;height:2" coordorigin="3264,-2581" coordsize="20,0" path="m3264,-2581l3284,-2581e" filled="false" stroked="true" strokeweight=".48001pt" strokecolor="#000000">
                <v:path arrowok="t"/>
              </v:shape>
            </v:group>
            <v:group style="position:absolute;left:3284;top:-2581;width:20;height:2" coordorigin="3284,-2581" coordsize="20,2">
              <v:shape style="position:absolute;left:3284;top:-2581;width:20;height:2" coordorigin="3284,-2581" coordsize="20,0" path="m3284,-2581l3303,-2581e" filled="false" stroked="true" strokeweight=".48001pt" strokecolor="#000000">
                <v:path arrowok="t"/>
              </v:shape>
            </v:group>
            <v:group style="position:absolute;left:3303;top:-2581;width:20;height:2" coordorigin="3303,-2581" coordsize="20,2">
              <v:shape style="position:absolute;left:3303;top:-2581;width:20;height:2" coordorigin="3303,-2581" coordsize="20,0" path="m3303,-2581l3322,-2581e" filled="false" stroked="true" strokeweight=".48001pt" strokecolor="#000000">
                <v:path arrowok="t"/>
              </v:shape>
            </v:group>
            <v:group style="position:absolute;left:3322;top:-2581;width:20;height:2" coordorigin="3322,-2581" coordsize="20,2">
              <v:shape style="position:absolute;left:3322;top:-2581;width:20;height:2" coordorigin="3322,-2581" coordsize="20,0" path="m3322,-2581l3341,-2581e" filled="false" stroked="true" strokeweight=".48001pt" strokecolor="#000000">
                <v:path arrowok="t"/>
              </v:shape>
            </v:group>
            <v:group style="position:absolute;left:3341;top:-2581;width:20;height:2" coordorigin="3341,-2581" coordsize="20,2">
              <v:shape style="position:absolute;left:3341;top:-2581;width:20;height:2" coordorigin="3341,-2581" coordsize="20,0" path="m3341,-2581l3360,-2581e" filled="false" stroked="true" strokeweight=".48001pt" strokecolor="#000000">
                <v:path arrowok="t"/>
              </v:shape>
            </v:group>
            <v:group style="position:absolute;left:3360;top:-2581;width:20;height:2" coordorigin="3360,-2581" coordsize="20,2">
              <v:shape style="position:absolute;left:3360;top:-2581;width:20;height:2" coordorigin="3360,-2581" coordsize="20,0" path="m3360,-2581l3380,-2581e" filled="false" stroked="true" strokeweight=".48001pt" strokecolor="#000000">
                <v:path arrowok="t"/>
              </v:shape>
            </v:group>
            <v:group style="position:absolute;left:3380;top:-2581;width:20;height:2" coordorigin="3380,-2581" coordsize="20,2">
              <v:shape style="position:absolute;left:3380;top:-2581;width:20;height:2" coordorigin="3380,-2581" coordsize="20,0" path="m3380,-2581l3399,-2581e" filled="false" stroked="true" strokeweight=".48001pt" strokecolor="#000000">
                <v:path arrowok="t"/>
              </v:shape>
            </v:group>
            <v:group style="position:absolute;left:3399;top:-2581;width:20;height:2" coordorigin="3399,-2581" coordsize="20,2">
              <v:shape style="position:absolute;left:3399;top:-2581;width:20;height:2" coordorigin="3399,-2581" coordsize="20,0" path="m3399,-2581l3418,-2581e" filled="false" stroked="true" strokeweight=".48001pt" strokecolor="#000000">
                <v:path arrowok="t"/>
              </v:shape>
            </v:group>
            <v:group style="position:absolute;left:3418;top:-2581;width:20;height:2" coordorigin="3418,-2581" coordsize="20,2">
              <v:shape style="position:absolute;left:3418;top:-2581;width:20;height:2" coordorigin="3418,-2581" coordsize="20,0" path="m3418,-2581l3437,-2581e" filled="false" stroked="true" strokeweight=".48001pt" strokecolor="#000000">
                <v:path arrowok="t"/>
              </v:shape>
            </v:group>
            <v:group style="position:absolute;left:3437;top:-2581;width:20;height:2" coordorigin="3437,-2581" coordsize="20,2">
              <v:shape style="position:absolute;left:3437;top:-2581;width:20;height:2" coordorigin="3437,-2581" coordsize="20,0" path="m3437,-2581l3456,-2581e" filled="false" stroked="true" strokeweight=".48001pt" strokecolor="#000000">
                <v:path arrowok="t"/>
              </v:shape>
            </v:group>
            <v:group style="position:absolute;left:3456;top:-2581;width:20;height:2" coordorigin="3456,-2581" coordsize="20,2">
              <v:shape style="position:absolute;left:3456;top:-2581;width:20;height:2" coordorigin="3456,-2581" coordsize="20,0" path="m3456,-2581l3476,-2581e" filled="false" stroked="true" strokeweight=".48001pt" strokecolor="#000000">
                <v:path arrowok="t"/>
              </v:shape>
            </v:group>
            <v:group style="position:absolute;left:3476;top:-2581;width:10;height:2" coordorigin="3476,-2581" coordsize="10,2">
              <v:shape style="position:absolute;left:3476;top:-2581;width:10;height:2" coordorigin="3476,-2581" coordsize="10,0" path="m3476,-2581l3485,-2581e" filled="false" stroked="true" strokeweight=".48001pt" strokecolor="#000000">
                <v:path arrowok="t"/>
              </v:shape>
            </v:group>
            <v:group style="position:absolute;left:3485;top:-2581;width:10;height:2" coordorigin="3485,-2581" coordsize="10,2">
              <v:shape style="position:absolute;left:3485;top:-2581;width:10;height:2" coordorigin="3485,-2581" coordsize="10,0" path="m3485,-2581l3495,-2581e" filled="false" stroked="true" strokeweight=".48001pt" strokecolor="#000000">
                <v:path arrowok="t"/>
              </v:shape>
            </v:group>
            <v:group style="position:absolute;left:3495;top:-2581;width:20;height:2" coordorigin="3495,-2581" coordsize="20,2">
              <v:shape style="position:absolute;left:3495;top:-2581;width:20;height:2" coordorigin="3495,-2581" coordsize="20,0" path="m3495,-2581l3514,-2581e" filled="false" stroked="true" strokeweight=".48001pt" strokecolor="#000000">
                <v:path arrowok="t"/>
              </v:shape>
            </v:group>
            <v:group style="position:absolute;left:3514;top:-2581;width:20;height:2" coordorigin="3514,-2581" coordsize="20,2">
              <v:shape style="position:absolute;left:3514;top:-2581;width:20;height:2" coordorigin="3514,-2581" coordsize="20,0" path="m3514,-2581l3533,-2581e" filled="false" stroked="true" strokeweight=".48001pt" strokecolor="#000000">
                <v:path arrowok="t"/>
              </v:shape>
            </v:group>
            <v:group style="position:absolute;left:3533;top:-2581;width:20;height:2" coordorigin="3533,-2581" coordsize="20,2">
              <v:shape style="position:absolute;left:3533;top:-2581;width:20;height:2" coordorigin="3533,-2581" coordsize="20,0" path="m3533,-2581l3552,-2581e" filled="false" stroked="true" strokeweight=".48001pt" strokecolor="#000000">
                <v:path arrowok="t"/>
              </v:shape>
            </v:group>
            <v:group style="position:absolute;left:3552;top:-2581;width:20;height:2" coordorigin="3552,-2581" coordsize="20,2">
              <v:shape style="position:absolute;left:3552;top:-2581;width:20;height:2" coordorigin="3552,-2581" coordsize="20,0" path="m3552,-2581l3572,-2581e" filled="false" stroked="true" strokeweight=".48001pt" strokecolor="#000000">
                <v:path arrowok="t"/>
              </v:shape>
            </v:group>
            <v:group style="position:absolute;left:3572;top:-2581;width:20;height:2" coordorigin="3572,-2581" coordsize="20,2">
              <v:shape style="position:absolute;left:3572;top:-2581;width:20;height:2" coordorigin="3572,-2581" coordsize="20,0" path="m3572,-2581l3591,-2581e" filled="false" stroked="true" strokeweight=".48001pt" strokecolor="#000000">
                <v:path arrowok="t"/>
              </v:shape>
            </v:group>
            <v:group style="position:absolute;left:3591;top:-2581;width:20;height:2" coordorigin="3591,-2581" coordsize="20,2">
              <v:shape style="position:absolute;left:3591;top:-2581;width:20;height:2" coordorigin="3591,-2581" coordsize="20,0" path="m3591,-2581l3610,-2581e" filled="false" stroked="true" strokeweight=".48001pt" strokecolor="#000000">
                <v:path arrowok="t"/>
              </v:shape>
            </v:group>
            <v:group style="position:absolute;left:3610;top:-2581;width:20;height:2" coordorigin="3610,-2581" coordsize="20,2">
              <v:shape style="position:absolute;left:3610;top:-2581;width:20;height:2" coordorigin="3610,-2581" coordsize="20,0" path="m3610,-2581l3629,-2581e" filled="false" stroked="true" strokeweight=".48001pt" strokecolor="#000000">
                <v:path arrowok="t"/>
              </v:shape>
            </v:group>
            <v:group style="position:absolute;left:3629;top:-2581;width:20;height:2" coordorigin="3629,-2581" coordsize="20,2">
              <v:shape style="position:absolute;left:3629;top:-2581;width:20;height:2" coordorigin="3629,-2581" coordsize="20,0" path="m3629,-2581l3648,-2581e" filled="false" stroked="true" strokeweight=".48001pt" strokecolor="#000000">
                <v:path arrowok="t"/>
              </v:shape>
            </v:group>
            <v:group style="position:absolute;left:3648;top:-2581;width:20;height:2" coordorigin="3648,-2581" coordsize="20,2">
              <v:shape style="position:absolute;left:3648;top:-2581;width:20;height:2" coordorigin="3648,-2581" coordsize="20,0" path="m3648,-2581l3668,-2581e" filled="false" stroked="true" strokeweight=".48001pt" strokecolor="#000000">
                <v:path arrowok="t"/>
              </v:shape>
            </v:group>
            <v:group style="position:absolute;left:3668;top:-2581;width:20;height:2" coordorigin="3668,-2581" coordsize="20,2">
              <v:shape style="position:absolute;left:3668;top:-2581;width:20;height:2" coordorigin="3668,-2581" coordsize="20,0" path="m3668,-2581l3687,-2581e" filled="false" stroked="true" strokeweight=".48001pt" strokecolor="#000000">
                <v:path arrowok="t"/>
              </v:shape>
            </v:group>
            <v:group style="position:absolute;left:3687;top:-2581;width:20;height:2" coordorigin="3687,-2581" coordsize="20,2">
              <v:shape style="position:absolute;left:3687;top:-2581;width:20;height:2" coordorigin="3687,-2581" coordsize="20,0" path="m3687,-2581l3706,-2581e" filled="false" stroked="true" strokeweight=".48001pt" strokecolor="#000000">
                <v:path arrowok="t"/>
              </v:shape>
            </v:group>
            <v:group style="position:absolute;left:3706;top:-2581;width:20;height:2" coordorigin="3706,-2581" coordsize="20,2">
              <v:shape style="position:absolute;left:3706;top:-2581;width:20;height:2" coordorigin="3706,-2581" coordsize="20,0" path="m3706,-2581l3725,-2581e" filled="false" stroked="true" strokeweight=".48001pt" strokecolor="#000000">
                <v:path arrowok="t"/>
              </v:shape>
            </v:group>
            <v:group style="position:absolute;left:3725;top:-2581;width:20;height:2" coordorigin="3725,-2581" coordsize="20,2">
              <v:shape style="position:absolute;left:3725;top:-2581;width:20;height:2" coordorigin="3725,-2581" coordsize="20,0" path="m3725,-2581l3744,-2581e" filled="false" stroked="true" strokeweight=".48001pt" strokecolor="#000000">
                <v:path arrowok="t"/>
              </v:shape>
            </v:group>
            <v:group style="position:absolute;left:3744;top:-2581;width:20;height:2" coordorigin="3744,-2581" coordsize="20,2">
              <v:shape style="position:absolute;left:3744;top:-2581;width:20;height:2" coordorigin="3744,-2581" coordsize="20,0" path="m3744,-2581l3764,-2581e" filled="false" stroked="true" strokeweight=".48001pt" strokecolor="#000000">
                <v:path arrowok="t"/>
              </v:shape>
            </v:group>
            <v:group style="position:absolute;left:3764;top:-2581;width:20;height:2" coordorigin="3764,-2581" coordsize="20,2">
              <v:shape style="position:absolute;left:3764;top:-2581;width:20;height:2" coordorigin="3764,-2581" coordsize="20,0" path="m3764,-2581l3783,-2581e" filled="false" stroked="true" strokeweight=".48001pt" strokecolor="#000000">
                <v:path arrowok="t"/>
              </v:shape>
            </v:group>
            <v:group style="position:absolute;left:3783;top:-2581;width:20;height:2" coordorigin="3783,-2581" coordsize="20,2">
              <v:shape style="position:absolute;left:3783;top:-2581;width:20;height:2" coordorigin="3783,-2581" coordsize="20,0" path="m3783,-2581l3803,-2581e" filled="false" stroked="true" strokeweight=".48001pt" strokecolor="#000000">
                <v:path arrowok="t"/>
              </v:shape>
            </v:group>
            <v:group style="position:absolute;left:3803;top:-2581;width:20;height:2" coordorigin="3803,-2581" coordsize="20,2">
              <v:shape style="position:absolute;left:3803;top:-2581;width:20;height:2" coordorigin="3803,-2581" coordsize="20,0" path="m3803,-2581l3822,-2581e" filled="false" stroked="true" strokeweight=".48001pt" strokecolor="#000000">
                <v:path arrowok="t"/>
              </v:shape>
            </v:group>
            <v:group style="position:absolute;left:3822;top:-2581;width:20;height:2" coordorigin="3822,-2581" coordsize="20,2">
              <v:shape style="position:absolute;left:3822;top:-2581;width:20;height:2" coordorigin="3822,-2581" coordsize="20,0" path="m3822,-2581l3841,-2581e" filled="false" stroked="true" strokeweight=".48001pt" strokecolor="#000000">
                <v:path arrowok="t"/>
              </v:shape>
            </v:group>
            <v:group style="position:absolute;left:3841;top:-2581;width:20;height:2" coordorigin="3841,-2581" coordsize="20,2">
              <v:shape style="position:absolute;left:3841;top:-2581;width:20;height:2" coordorigin="3841,-2581" coordsize="20,0" path="m3841,-2581l3860,-2581e" filled="false" stroked="true" strokeweight=".48001pt" strokecolor="#000000">
                <v:path arrowok="t"/>
              </v:shape>
            </v:group>
            <v:group style="position:absolute;left:3860;top:-2581;width:20;height:2" coordorigin="3860,-2581" coordsize="20,2">
              <v:shape style="position:absolute;left:3860;top:-2581;width:20;height:2" coordorigin="3860,-2581" coordsize="20,0" path="m3860,-2581l3879,-2581e" filled="false" stroked="true" strokeweight=".48001pt" strokecolor="#000000">
                <v:path arrowok="t"/>
              </v:shape>
            </v:group>
            <v:group style="position:absolute;left:3879;top:-2581;width:20;height:2" coordorigin="3879,-2581" coordsize="20,2">
              <v:shape style="position:absolute;left:3879;top:-2581;width:20;height:2" coordorigin="3879,-2581" coordsize="20,0" path="m3879,-2581l3899,-2581e" filled="false" stroked="true" strokeweight=".48001pt" strokecolor="#000000">
                <v:path arrowok="t"/>
              </v:shape>
            </v:group>
            <v:group style="position:absolute;left:3899;top:-2581;width:20;height:2" coordorigin="3899,-2581" coordsize="20,2">
              <v:shape style="position:absolute;left:3899;top:-2581;width:20;height:2" coordorigin="3899,-2581" coordsize="20,0" path="m3899,-2581l3918,-2581e" filled="false" stroked="true" strokeweight=".48001pt" strokecolor="#000000">
                <v:path arrowok="t"/>
              </v:shape>
            </v:group>
            <v:group style="position:absolute;left:3918;top:-2581;width:20;height:2" coordorigin="3918,-2581" coordsize="20,2">
              <v:shape style="position:absolute;left:3918;top:-2581;width:20;height:2" coordorigin="3918,-2581" coordsize="20,0" path="m3918,-2581l3937,-2581e" filled="false" stroked="true" strokeweight=".48001pt" strokecolor="#000000">
                <v:path arrowok="t"/>
              </v:shape>
            </v:group>
            <v:group style="position:absolute;left:3937;top:-2581;width:20;height:2" coordorigin="3937,-2581" coordsize="20,2">
              <v:shape style="position:absolute;left:3937;top:-2581;width:20;height:2" coordorigin="3937,-2581" coordsize="20,0" path="m3937,-2581l3956,-2581e" filled="false" stroked="true" strokeweight=".48001pt" strokecolor="#000000">
                <v:path arrowok="t"/>
              </v:shape>
            </v:group>
            <v:group style="position:absolute;left:3956;top:-2581;width:20;height:2" coordorigin="3956,-2581" coordsize="20,2">
              <v:shape style="position:absolute;left:3956;top:-2581;width:20;height:2" coordorigin="3956,-2581" coordsize="20,0" path="m3956,-2581l3975,-2581e" filled="false" stroked="true" strokeweight=".48001pt" strokecolor="#000000">
                <v:path arrowok="t"/>
              </v:shape>
            </v:group>
            <v:group style="position:absolute;left:3975;top:-2581;width:20;height:2" coordorigin="3975,-2581" coordsize="20,2">
              <v:shape style="position:absolute;left:3975;top:-2581;width:20;height:2" coordorigin="3975,-2581" coordsize="20,0" path="m3975,-2581l3995,-2581e" filled="false" stroked="true" strokeweight=".48001pt" strokecolor="#000000">
                <v:path arrowok="t"/>
              </v:shape>
            </v:group>
            <v:group style="position:absolute;left:3995;top:-2581;width:20;height:2" coordorigin="3995,-2581" coordsize="20,2">
              <v:shape style="position:absolute;left:3995;top:-2581;width:20;height:2" coordorigin="3995,-2581" coordsize="20,0" path="m3995,-2581l4014,-2581e" filled="false" stroked="true" strokeweight=".48001pt" strokecolor="#000000">
                <v:path arrowok="t"/>
              </v:shape>
            </v:group>
            <v:group style="position:absolute;left:4014;top:-2581;width:20;height:2" coordorigin="4014,-2581" coordsize="20,2">
              <v:shape style="position:absolute;left:4014;top:-2581;width:20;height:2" coordorigin="4014,-2581" coordsize="20,0" path="m4014,-2581l4033,-2581e" filled="false" stroked="true" strokeweight=".48001pt" strokecolor="#000000">
                <v:path arrowok="t"/>
              </v:shape>
            </v:group>
            <v:group style="position:absolute;left:4033;top:-2581;width:20;height:2" coordorigin="4033,-2581" coordsize="20,2">
              <v:shape style="position:absolute;left:4033;top:-2581;width:20;height:2" coordorigin="4033,-2581" coordsize="20,0" path="m4033,-2581l4052,-2581e" filled="false" stroked="true" strokeweight=".48001pt" strokecolor="#000000">
                <v:path arrowok="t"/>
              </v:shape>
            </v:group>
            <v:group style="position:absolute;left:4052;top:-2581;width:20;height:2" coordorigin="4052,-2581" coordsize="20,2">
              <v:shape style="position:absolute;left:4052;top:-2581;width:20;height:2" coordorigin="4052,-2581" coordsize="20,0" path="m4052,-2581l4071,-2581e" filled="false" stroked="true" strokeweight=".48001pt" strokecolor="#000000">
                <v:path arrowok="t"/>
              </v:shape>
            </v:group>
            <v:group style="position:absolute;left:4071;top:-2581;width:20;height:2" coordorigin="4071,-2581" coordsize="20,2">
              <v:shape style="position:absolute;left:4071;top:-2581;width:20;height:2" coordorigin="4071,-2581" coordsize="20,0" path="m4071,-2581l4091,-2581e" filled="false" stroked="true" strokeweight=".48001pt" strokecolor="#000000">
                <v:path arrowok="t"/>
              </v:shape>
            </v:group>
            <v:group style="position:absolute;left:4091;top:-2581;width:20;height:2" coordorigin="4091,-2581" coordsize="20,2">
              <v:shape style="position:absolute;left:4091;top:-2581;width:20;height:2" coordorigin="4091,-2581" coordsize="20,0" path="m4091,-2581l4110,-2581e" filled="false" stroked="true" strokeweight=".48001pt" strokecolor="#000000">
                <v:path arrowok="t"/>
              </v:shape>
            </v:group>
            <v:group style="position:absolute;left:4110;top:-2581;width:20;height:2" coordorigin="4110,-2581" coordsize="20,2">
              <v:shape style="position:absolute;left:4110;top:-2581;width:20;height:2" coordorigin="4110,-2581" coordsize="20,0" path="m4110,-2581l4129,-2581e" filled="false" stroked="true" strokeweight=".48001pt" strokecolor="#000000">
                <v:path arrowok="t"/>
              </v:shape>
            </v:group>
            <v:group style="position:absolute;left:4129;top:-2581;width:20;height:2" coordorigin="4129,-2581" coordsize="20,2">
              <v:shape style="position:absolute;left:4129;top:-2581;width:20;height:2" coordorigin="4129,-2581" coordsize="20,0" path="m4129,-2581l4148,-2581e" filled="false" stroked="true" strokeweight=".48001pt" strokecolor="#000000">
                <v:path arrowok="t"/>
              </v:shape>
            </v:group>
            <v:group style="position:absolute;left:4148;top:-2581;width:20;height:2" coordorigin="4148,-2581" coordsize="20,2">
              <v:shape style="position:absolute;left:4148;top:-2581;width:20;height:2" coordorigin="4148,-2581" coordsize="20,0" path="m4148,-2581l4167,-2581e" filled="false" stroked="true" strokeweight=".48001pt" strokecolor="#000000">
                <v:path arrowok="t"/>
              </v:shape>
            </v:group>
            <v:group style="position:absolute;left:4167;top:-2581;width:20;height:2" coordorigin="4167,-2581" coordsize="20,2">
              <v:shape style="position:absolute;left:4167;top:-2581;width:20;height:2" coordorigin="4167,-2581" coordsize="20,0" path="m4167,-2581l4187,-2581e" filled="false" stroked="true" strokeweight=".48001pt" strokecolor="#000000">
                <v:path arrowok="t"/>
              </v:shape>
            </v:group>
            <v:group style="position:absolute;left:4187;top:-2581;width:20;height:2" coordorigin="4187,-2581" coordsize="20,2">
              <v:shape style="position:absolute;left:4187;top:-2581;width:20;height:2" coordorigin="4187,-2581" coordsize="20,0" path="m4187,-2581l4206,-2581e" filled="false" stroked="true" strokeweight=".48001pt" strokecolor="#000000">
                <v:path arrowok="t"/>
              </v:shape>
            </v:group>
            <v:group style="position:absolute;left:4206;top:-2581;width:20;height:2" coordorigin="4206,-2581" coordsize="20,2">
              <v:shape style="position:absolute;left:4206;top:-2581;width:20;height:2" coordorigin="4206,-2581" coordsize="20,0" path="m4206,-2581l4225,-2581e" filled="false" stroked="true" strokeweight=".48001pt" strokecolor="#000000">
                <v:path arrowok="t"/>
              </v:shape>
            </v:group>
            <v:group style="position:absolute;left:4225;top:-2581;width:20;height:2" coordorigin="4225,-2581" coordsize="20,2">
              <v:shape style="position:absolute;left:4225;top:-2581;width:20;height:2" coordorigin="4225,-2581" coordsize="20,0" path="m4225,-2581l4244,-2581e" filled="false" stroked="true" strokeweight=".48001pt" strokecolor="#000000">
                <v:path arrowok="t"/>
              </v:shape>
            </v:group>
            <v:group style="position:absolute;left:4244;top:-2581;width:20;height:2" coordorigin="4244,-2581" coordsize="20,2">
              <v:shape style="position:absolute;left:4244;top:-2581;width:20;height:2" coordorigin="4244,-2581" coordsize="20,0" path="m4244,-2581l4263,-2581e" filled="false" stroked="true" strokeweight=".48001pt" strokecolor="#000000">
                <v:path arrowok="t"/>
              </v:shape>
            </v:group>
            <v:group style="position:absolute;left:4263;top:-2581;width:20;height:2" coordorigin="4263,-2581" coordsize="20,2">
              <v:shape style="position:absolute;left:4263;top:-2581;width:20;height:2" coordorigin="4263,-2581" coordsize="20,0" path="m4263,-2581l4283,-2581e" filled="false" stroked="true" strokeweight=".48001pt" strokecolor="#000000">
                <v:path arrowok="t"/>
              </v:shape>
            </v:group>
            <v:group style="position:absolute;left:4283;top:-2581;width:20;height:2" coordorigin="4283,-2581" coordsize="20,2">
              <v:shape style="position:absolute;left:4283;top:-2581;width:20;height:2" coordorigin="4283,-2581" coordsize="20,0" path="m4283,-2581l4302,-2581e" filled="false" stroked="true" strokeweight=".48001pt" strokecolor="#000000">
                <v:path arrowok="t"/>
              </v:shape>
            </v:group>
            <v:group style="position:absolute;left:4302;top:-2581;width:20;height:2" coordorigin="4302,-2581" coordsize="20,2">
              <v:shape style="position:absolute;left:4302;top:-2581;width:20;height:2" coordorigin="4302,-2581" coordsize="20,0" path="m4302,-2581l4321,-2581e" filled="false" stroked="true" strokeweight=".48001pt" strokecolor="#000000">
                <v:path arrowok="t"/>
              </v:shape>
            </v:group>
            <v:group style="position:absolute;left:4321;top:-2581;width:20;height:2" coordorigin="4321,-2581" coordsize="20,2">
              <v:shape style="position:absolute;left:4321;top:-2581;width:20;height:2" coordorigin="4321,-2581" coordsize="20,0" path="m4321,-2581l4340,-2581e" filled="false" stroked="true" strokeweight=".48001pt" strokecolor="#000000">
                <v:path arrowok="t"/>
              </v:shape>
            </v:group>
            <v:group style="position:absolute;left:4340;top:-2581;width:20;height:2" coordorigin="4340,-2581" coordsize="20,2">
              <v:shape style="position:absolute;left:4340;top:-2581;width:20;height:2" coordorigin="4340,-2581" coordsize="20,0" path="m4340,-2581l4359,-2581e" filled="false" stroked="true" strokeweight=".48001pt" strokecolor="#000000">
                <v:path arrowok="t"/>
              </v:shape>
            </v:group>
            <v:group style="position:absolute;left:4359;top:-2581;width:20;height:2" coordorigin="4359,-2581" coordsize="20,2">
              <v:shape style="position:absolute;left:4359;top:-2581;width:20;height:2" coordorigin="4359,-2581" coordsize="20,0" path="m4359,-2581l4379,-2581e" filled="false" stroked="true" strokeweight=".48001pt" strokecolor="#000000">
                <v:path arrowok="t"/>
              </v:shape>
            </v:group>
            <v:group style="position:absolute;left:4379;top:-2581;width:20;height:2" coordorigin="4379,-2581" coordsize="20,2">
              <v:shape style="position:absolute;left:4379;top:-2581;width:20;height:2" coordorigin="4379,-2581" coordsize="20,0" path="m4379,-2581l4398,-2581e" filled="false" stroked="true" strokeweight=".48001pt" strokecolor="#000000">
                <v:path arrowok="t"/>
              </v:shape>
            </v:group>
            <v:group style="position:absolute;left:4398;top:-2581;width:20;height:2" coordorigin="4398,-2581" coordsize="20,2">
              <v:shape style="position:absolute;left:4398;top:-2581;width:20;height:2" coordorigin="4398,-2581" coordsize="20,0" path="m4398,-2581l4417,-2581e" filled="false" stroked="true" strokeweight=".48001pt" strokecolor="#000000">
                <v:path arrowok="t"/>
              </v:shape>
            </v:group>
            <v:group style="position:absolute;left:4417;top:-2581;width:20;height:2" coordorigin="4417,-2581" coordsize="20,2">
              <v:shape style="position:absolute;left:4417;top:-2581;width:20;height:2" coordorigin="4417,-2581" coordsize="20,0" path="m4417,-2581l4436,-2581e" filled="false" stroked="true" strokeweight=".48001pt" strokecolor="#000000">
                <v:path arrowok="t"/>
              </v:shape>
            </v:group>
            <v:group style="position:absolute;left:4436;top:-2581;width:20;height:2" coordorigin="4436,-2581" coordsize="20,2">
              <v:shape style="position:absolute;left:4436;top:-2581;width:20;height:2" coordorigin="4436,-2581" coordsize="20,0" path="m4436,-2581l4455,-2581e" filled="false" stroked="true" strokeweight=".48001pt" strokecolor="#000000">
                <v:path arrowok="t"/>
              </v:shape>
            </v:group>
            <v:group style="position:absolute;left:4455;top:-2581;width:20;height:2" coordorigin="4455,-2581" coordsize="20,2">
              <v:shape style="position:absolute;left:4455;top:-2581;width:20;height:2" coordorigin="4455,-2581" coordsize="20,0" path="m4455,-2581l4475,-2581e" filled="false" stroked="true" strokeweight=".48001pt" strokecolor="#000000">
                <v:path arrowok="t"/>
              </v:shape>
            </v:group>
            <v:group style="position:absolute;left:4475;top:-2581;width:20;height:2" coordorigin="4475,-2581" coordsize="20,2">
              <v:shape style="position:absolute;left:4475;top:-2581;width:20;height:2" coordorigin="4475,-2581" coordsize="20,0" path="m4475,-2581l4494,-2581e" filled="false" stroked="true" strokeweight=".48001pt" strokecolor="#000000">
                <v:path arrowok="t"/>
              </v:shape>
            </v:group>
            <v:group style="position:absolute;left:4494;top:-2581;width:20;height:2" coordorigin="4494,-2581" coordsize="20,2">
              <v:shape style="position:absolute;left:4494;top:-2581;width:20;height:2" coordorigin="4494,-2581" coordsize="20,0" path="m4494,-2581l4513,-2581e" filled="false" stroked="true" strokeweight=".48001pt" strokecolor="#000000">
                <v:path arrowok="t"/>
              </v:shape>
            </v:group>
            <v:group style="position:absolute;left:4513;top:-2581;width:20;height:2" coordorigin="4513,-2581" coordsize="20,2">
              <v:shape style="position:absolute;left:4513;top:-2581;width:20;height:2" coordorigin="4513,-2581" coordsize="20,0" path="m4513,-2581l4532,-2581e" filled="false" stroked="true" strokeweight=".48001pt" strokecolor="#000000">
                <v:path arrowok="t"/>
              </v:shape>
            </v:group>
            <v:group style="position:absolute;left:4532;top:-2581;width:20;height:2" coordorigin="4532,-2581" coordsize="20,2">
              <v:shape style="position:absolute;left:4532;top:-2581;width:20;height:2" coordorigin="4532,-2581" coordsize="20,0" path="m4532,-2581l4551,-2581e" filled="false" stroked="true" strokeweight=".48001pt" strokecolor="#000000">
                <v:path arrowok="t"/>
              </v:shape>
            </v:group>
            <v:group style="position:absolute;left:4551;top:-2581;width:20;height:2" coordorigin="4551,-2581" coordsize="20,2">
              <v:shape style="position:absolute;left:4551;top:-2581;width:20;height:2" coordorigin="4551,-2581" coordsize="20,0" path="m4551,-2581l4571,-2581e" filled="false" stroked="true" strokeweight=".48001pt" strokecolor="#000000">
                <v:path arrowok="t"/>
              </v:shape>
            </v:group>
            <v:group style="position:absolute;left:4571;top:-2581;width:20;height:2" coordorigin="4571,-2581" coordsize="20,2">
              <v:shape style="position:absolute;left:4571;top:-2581;width:20;height:2" coordorigin="4571,-2581" coordsize="20,0" path="m4571,-2581l4590,-2581e" filled="false" stroked="true" strokeweight=".48001pt" strokecolor="#000000">
                <v:path arrowok="t"/>
              </v:shape>
            </v:group>
            <v:group style="position:absolute;left:4590;top:-2581;width:20;height:2" coordorigin="4590,-2581" coordsize="20,2">
              <v:shape style="position:absolute;left:4590;top:-2581;width:20;height:2" coordorigin="4590,-2581" coordsize="20,0" path="m4590,-2581l4609,-2581e" filled="false" stroked="true" strokeweight=".48001pt" strokecolor="#000000">
                <v:path arrowok="t"/>
              </v:shape>
            </v:group>
            <v:group style="position:absolute;left:4609;top:-2581;width:20;height:2" coordorigin="4609,-2581" coordsize="20,2">
              <v:shape style="position:absolute;left:4609;top:-2581;width:20;height:2" coordorigin="4609,-2581" coordsize="20,0" path="m4609,-2581l4628,-2581e" filled="false" stroked="true" strokeweight=".48001pt" strokecolor="#000000">
                <v:path arrowok="t"/>
              </v:shape>
            </v:group>
            <v:group style="position:absolute;left:4628;top:-2581;width:20;height:2" coordorigin="4628,-2581" coordsize="20,2">
              <v:shape style="position:absolute;left:4628;top:-2581;width:20;height:2" coordorigin="4628,-2581" coordsize="20,0" path="m4628,-2581l4647,-2581e" filled="false" stroked="true" strokeweight=".48001pt" strokecolor="#000000">
                <v:path arrowok="t"/>
              </v:shape>
            </v:group>
            <v:group style="position:absolute;left:4647;top:-2581;width:20;height:2" coordorigin="4647,-2581" coordsize="20,2">
              <v:shape style="position:absolute;left:4647;top:-2581;width:20;height:2" coordorigin="4647,-2581" coordsize="20,0" path="m4647,-2581l4667,-2581e" filled="false" stroked="true" strokeweight=".48001pt" strokecolor="#000000">
                <v:path arrowok="t"/>
              </v:shape>
            </v:group>
            <v:group style="position:absolute;left:4667;top:-2581;width:20;height:2" coordorigin="4667,-2581" coordsize="20,2">
              <v:shape style="position:absolute;left:4667;top:-2581;width:20;height:2" coordorigin="4667,-2581" coordsize="20,0" path="m4667,-2581l4686,-2581e" filled="false" stroked="true" strokeweight=".48001pt" strokecolor="#000000">
                <v:path arrowok="t"/>
              </v:shape>
            </v:group>
            <v:group style="position:absolute;left:4686;top:-2581;width:20;height:2" coordorigin="4686,-2581" coordsize="20,2">
              <v:shape style="position:absolute;left:4686;top:-2581;width:20;height:2" coordorigin="4686,-2581" coordsize="20,0" path="m4686,-2581l4705,-2581e" filled="false" stroked="true" strokeweight=".48001pt" strokecolor="#000000">
                <v:path arrowok="t"/>
              </v:shape>
            </v:group>
            <v:group style="position:absolute;left:4705;top:-2581;width:20;height:2" coordorigin="4705,-2581" coordsize="20,2">
              <v:shape style="position:absolute;left:4705;top:-2581;width:20;height:2" coordorigin="4705,-2581" coordsize="20,0" path="m4705,-2581l4724,-2581e" filled="false" stroked="true" strokeweight=".48001pt" strokecolor="#000000">
                <v:path arrowok="t"/>
              </v:shape>
            </v:group>
            <v:group style="position:absolute;left:4724;top:-2581;width:20;height:2" coordorigin="4724,-2581" coordsize="20,2">
              <v:shape style="position:absolute;left:4724;top:-2581;width:20;height:2" coordorigin="4724,-2581" coordsize="20,0" path="m4724,-2581l4743,-2581e" filled="false" stroked="true" strokeweight=".48001pt" strokecolor="#000000">
                <v:path arrowok="t"/>
              </v:shape>
            </v:group>
            <v:group style="position:absolute;left:4743;top:-2581;width:20;height:2" coordorigin="4743,-2581" coordsize="20,2">
              <v:shape style="position:absolute;left:4743;top:-2581;width:20;height:2" coordorigin="4743,-2581" coordsize="20,0" path="m4743,-2581l4763,-2581e" filled="false" stroked="true" strokeweight=".48001pt" strokecolor="#000000">
                <v:path arrowok="t"/>
              </v:shape>
            </v:group>
            <v:group style="position:absolute;left:4763;top:-2581;width:20;height:2" coordorigin="4763,-2581" coordsize="20,2">
              <v:shape style="position:absolute;left:4763;top:-2581;width:20;height:2" coordorigin="4763,-2581" coordsize="20,0" path="m4763,-2581l4782,-2581e" filled="false" stroked="true" strokeweight=".48001pt" strokecolor="#000000">
                <v:path arrowok="t"/>
              </v:shape>
            </v:group>
            <v:group style="position:absolute;left:4782;top:-2581;width:20;height:2" coordorigin="4782,-2581" coordsize="20,2">
              <v:shape style="position:absolute;left:4782;top:-2581;width:20;height:2" coordorigin="4782,-2581" coordsize="20,0" path="m4782,-2581l4801,-2581e" filled="false" stroked="true" strokeweight=".48001pt" strokecolor="#000000">
                <v:path arrowok="t"/>
              </v:shape>
            </v:group>
            <v:group style="position:absolute;left:4801;top:-2581;width:20;height:2" coordorigin="4801,-2581" coordsize="20,2">
              <v:shape style="position:absolute;left:4801;top:-2581;width:20;height:2" coordorigin="4801,-2581" coordsize="20,0" path="m4801,-2581l4820,-2581e" filled="false" stroked="true" strokeweight=".48001pt" strokecolor="#000000">
                <v:path arrowok="t"/>
              </v:shape>
            </v:group>
            <v:group style="position:absolute;left:4820;top:-2581;width:20;height:2" coordorigin="4820,-2581" coordsize="20,2">
              <v:shape style="position:absolute;left:4820;top:-2581;width:20;height:2" coordorigin="4820,-2581" coordsize="20,0" path="m4820,-2581l4839,-2581e" filled="false" stroked="true" strokeweight=".48001pt" strokecolor="#000000">
                <v:path arrowok="t"/>
              </v:shape>
            </v:group>
            <v:group style="position:absolute;left:4839;top:-2581;width:20;height:2" coordorigin="4839,-2581" coordsize="20,2">
              <v:shape style="position:absolute;left:4839;top:-2581;width:20;height:2" coordorigin="4839,-2581" coordsize="20,0" path="m4839,-2581l4859,-2581e" filled="false" stroked="true" strokeweight=".48001pt" strokecolor="#000000">
                <v:path arrowok="t"/>
              </v:shape>
            </v:group>
            <v:group style="position:absolute;left:4859;top:-2581;width:20;height:2" coordorigin="4859,-2581" coordsize="20,2">
              <v:shape style="position:absolute;left:4859;top:-2581;width:20;height:2" coordorigin="4859,-2581" coordsize="20,0" path="m4859,-2581l4878,-2581e" filled="false" stroked="true" strokeweight=".48001pt" strokecolor="#000000">
                <v:path arrowok="t"/>
              </v:shape>
            </v:group>
            <v:group style="position:absolute;left:4878;top:-2581;width:20;height:2" coordorigin="4878,-2581" coordsize="20,2">
              <v:shape style="position:absolute;left:4878;top:-2581;width:20;height:2" coordorigin="4878,-2581" coordsize="20,0" path="m4878,-2581l4897,-2581e" filled="false" stroked="true" strokeweight=".48001pt" strokecolor="#000000">
                <v:path arrowok="t"/>
              </v:shape>
            </v:group>
            <v:group style="position:absolute;left:4897;top:-2581;width:20;height:2" coordorigin="4897,-2581" coordsize="20,2">
              <v:shape style="position:absolute;left:4897;top:-2581;width:20;height:2" coordorigin="4897,-2581" coordsize="20,0" path="m4897,-2581l4916,-2581e" filled="false" stroked="true" strokeweight=".48001pt" strokecolor="#000000">
                <v:path arrowok="t"/>
              </v:shape>
            </v:group>
            <v:group style="position:absolute;left:4916;top:-2581;width:20;height:2" coordorigin="4916,-2581" coordsize="20,2">
              <v:shape style="position:absolute;left:4916;top:-2581;width:20;height:2" coordorigin="4916,-2581" coordsize="20,0" path="m4916,-2581l4935,-2581e" filled="false" stroked="true" strokeweight=".48001pt" strokecolor="#000000">
                <v:path arrowok="t"/>
              </v:shape>
            </v:group>
            <v:group style="position:absolute;left:4935;top:-2581;width:20;height:2" coordorigin="4935,-2581" coordsize="20,2">
              <v:shape style="position:absolute;left:4935;top:-2581;width:20;height:2" coordorigin="4935,-2581" coordsize="20,0" path="m4935,-2581l4955,-2581e" filled="false" stroked="true" strokeweight=".48001pt" strokecolor="#000000">
                <v:path arrowok="t"/>
              </v:shape>
            </v:group>
            <v:group style="position:absolute;left:4955;top:-2581;width:20;height:2" coordorigin="4955,-2581" coordsize="20,2">
              <v:shape style="position:absolute;left:4955;top:-2581;width:20;height:2" coordorigin="4955,-2581" coordsize="20,0" path="m4955,-2581l4974,-2581e" filled="false" stroked="true" strokeweight=".48001pt" strokecolor="#000000">
                <v:path arrowok="t"/>
              </v:shape>
            </v:group>
            <v:group style="position:absolute;left:4974;top:-2581;width:20;height:2" coordorigin="4974,-2581" coordsize="20,2">
              <v:shape style="position:absolute;left:4974;top:-2581;width:20;height:2" coordorigin="4974,-2581" coordsize="20,0" path="m4974,-2581l4993,-2581e" filled="false" stroked="true" strokeweight=".48001pt" strokecolor="#000000">
                <v:path arrowok="t"/>
              </v:shape>
            </v:group>
            <v:group style="position:absolute;left:4993;top:-2581;width:20;height:2" coordorigin="4993,-2581" coordsize="20,2">
              <v:shape style="position:absolute;left:4993;top:-2581;width:20;height:2" coordorigin="4993,-2581" coordsize="20,0" path="m4993,-2581l5012,-2581e" filled="false" stroked="true" strokeweight=".48001pt" strokecolor="#000000">
                <v:path arrowok="t"/>
              </v:shape>
            </v:group>
            <v:group style="position:absolute;left:5012;top:-2581;width:20;height:2" coordorigin="5012,-2581" coordsize="20,2">
              <v:shape style="position:absolute;left:5012;top:-2581;width:20;height:2" coordorigin="5012,-2581" coordsize="20,0" path="m5012,-2581l5031,-2581e" filled="false" stroked="true" strokeweight=".48001pt" strokecolor="#000000">
                <v:path arrowok="t"/>
              </v:shape>
            </v:group>
            <v:group style="position:absolute;left:5031;top:-2581;width:20;height:2" coordorigin="5031,-2581" coordsize="20,2">
              <v:shape style="position:absolute;left:5031;top:-2581;width:20;height:2" coordorigin="5031,-2581" coordsize="20,0" path="m5031,-2581l5051,-2581e" filled="false" stroked="true" strokeweight=".48001pt" strokecolor="#000000">
                <v:path arrowok="t"/>
              </v:shape>
            </v:group>
            <v:group style="position:absolute;left:5051;top:-2581;width:20;height:2" coordorigin="5051,-2581" coordsize="20,2">
              <v:shape style="position:absolute;left:5051;top:-2581;width:20;height:2" coordorigin="5051,-2581" coordsize="20,0" path="m5051,-2581l5070,-2581e" filled="false" stroked="true" strokeweight=".48001pt" strokecolor="#000000">
                <v:path arrowok="t"/>
              </v:shape>
            </v:group>
            <v:group style="position:absolute;left:5070;top:-2581;width:20;height:2" coordorigin="5070,-2581" coordsize="20,2">
              <v:shape style="position:absolute;left:5070;top:-2581;width:20;height:2" coordorigin="5070,-2581" coordsize="20,0" path="m5070,-2581l5089,-2581e" filled="false" stroked="true" strokeweight=".48001pt" strokecolor="#000000">
                <v:path arrowok="t"/>
              </v:shape>
            </v:group>
            <v:group style="position:absolute;left:5089;top:-2581;width:20;height:2" coordorigin="5089,-2581" coordsize="20,2">
              <v:shape style="position:absolute;left:5089;top:-2581;width:20;height:2" coordorigin="5089,-2581" coordsize="20,0" path="m5089,-2581l5108,-2581e" filled="false" stroked="true" strokeweight=".48001pt" strokecolor="#000000">
                <v:path arrowok="t"/>
              </v:shape>
            </v:group>
            <v:group style="position:absolute;left:5108;top:-2581;width:20;height:2" coordorigin="5108,-2581" coordsize="20,2">
              <v:shape style="position:absolute;left:5108;top:-2581;width:20;height:2" coordorigin="5108,-2581" coordsize="20,0" path="m5108,-2581l5127,-2581e" filled="false" stroked="true" strokeweight=".48001pt" strokecolor="#000000">
                <v:path arrowok="t"/>
              </v:shape>
            </v:group>
            <v:group style="position:absolute;left:5127;top:-2581;width:20;height:2" coordorigin="5127,-2581" coordsize="20,2">
              <v:shape style="position:absolute;left:5127;top:-2581;width:20;height:2" coordorigin="5127,-2581" coordsize="20,0" path="m5127,-2581l5147,-2581e" filled="false" stroked="true" strokeweight=".48001pt" strokecolor="#000000">
                <v:path arrowok="t"/>
              </v:shape>
            </v:group>
            <v:group style="position:absolute;left:5147;top:-2581;width:20;height:2" coordorigin="5147,-2581" coordsize="20,2">
              <v:shape style="position:absolute;left:5147;top:-2581;width:20;height:2" coordorigin="5147,-2581" coordsize="20,0" path="m5147,-2581l5166,-2581e" filled="false" stroked="true" strokeweight=".48001pt" strokecolor="#000000">
                <v:path arrowok="t"/>
              </v:shape>
            </v:group>
            <v:group style="position:absolute;left:5166;top:-2581;width:20;height:2" coordorigin="5166,-2581" coordsize="20,2">
              <v:shape style="position:absolute;left:5166;top:-2581;width:20;height:2" coordorigin="5166,-2581" coordsize="20,0" path="m5166,-2581l5185,-2581e" filled="false" stroked="true" strokeweight=".48001pt" strokecolor="#000000">
                <v:path arrowok="t"/>
              </v:shape>
            </v:group>
            <v:group style="position:absolute;left:5185;top:-2581;width:20;height:2" coordorigin="5185,-2581" coordsize="20,2">
              <v:shape style="position:absolute;left:5185;top:-2581;width:20;height:2" coordorigin="5185,-2581" coordsize="20,0" path="m5185,-2581l5204,-2581e" filled="false" stroked="true" strokeweight=".48001pt" strokecolor="#000000">
                <v:path arrowok="t"/>
              </v:shape>
            </v:group>
            <v:group style="position:absolute;left:5204;top:-2581;width:20;height:2" coordorigin="5204,-2581" coordsize="20,2">
              <v:shape style="position:absolute;left:5204;top:-2581;width:20;height:2" coordorigin="5204,-2581" coordsize="20,0" path="m5204,-2581l5223,-2581e" filled="false" stroked="true" strokeweight=".48001pt" strokecolor="#000000">
                <v:path arrowok="t"/>
              </v:shape>
            </v:group>
            <v:group style="position:absolute;left:5223;top:-2581;width:20;height:2" coordorigin="5223,-2581" coordsize="20,2">
              <v:shape style="position:absolute;left:5223;top:-2581;width:20;height:2" coordorigin="5223,-2581" coordsize="20,0" path="m5223,-2581l5243,-2581e" filled="false" stroked="true" strokeweight=".48001pt" strokecolor="#000000">
                <v:path arrowok="t"/>
              </v:shape>
            </v:group>
            <v:group style="position:absolute;left:5243;top:-2581;width:20;height:2" coordorigin="5243,-2581" coordsize="20,2">
              <v:shape style="position:absolute;left:5243;top:-2581;width:20;height:2" coordorigin="5243,-2581" coordsize="20,0" path="m5243,-2581l5262,-2581e" filled="false" stroked="true" strokeweight=".48001pt" strokecolor="#000000">
                <v:path arrowok="t"/>
              </v:shape>
            </v:group>
            <v:group style="position:absolute;left:5262;top:-2581;width:20;height:2" coordorigin="5262,-2581" coordsize="20,2">
              <v:shape style="position:absolute;left:5262;top:-2581;width:20;height:2" coordorigin="5262,-2581" coordsize="20,0" path="m5262,-2581l5281,-2581e" filled="false" stroked="true" strokeweight=".48001pt" strokecolor="#000000">
                <v:path arrowok="t"/>
              </v:shape>
            </v:group>
            <v:group style="position:absolute;left:5281;top:-2581;width:20;height:2" coordorigin="5281,-2581" coordsize="20,2">
              <v:shape style="position:absolute;left:5281;top:-2581;width:20;height:2" coordorigin="5281,-2581" coordsize="20,0" path="m5281,-2581l5300,-2581e" filled="false" stroked="true" strokeweight=".48001pt" strokecolor="#000000">
                <v:path arrowok="t"/>
              </v:shape>
            </v:group>
            <v:group style="position:absolute;left:5300;top:-2581;width:20;height:2" coordorigin="5300,-2581" coordsize="20,2">
              <v:shape style="position:absolute;left:5300;top:-2581;width:20;height:2" coordorigin="5300,-2581" coordsize="20,0" path="m5300,-2581l5319,-2581e" filled="false" stroked="true" strokeweight=".48001pt" strokecolor="#000000">
                <v:path arrowok="t"/>
              </v:shape>
            </v:group>
            <v:group style="position:absolute;left:5319;top:-2581;width:20;height:2" coordorigin="5319,-2581" coordsize="20,2">
              <v:shape style="position:absolute;left:5319;top:-2581;width:20;height:2" coordorigin="5319,-2581" coordsize="20,0" path="m5319,-2581l5339,-2581e" filled="false" stroked="true" strokeweight=".48001pt" strokecolor="#000000">
                <v:path arrowok="t"/>
              </v:shape>
            </v:group>
            <v:group style="position:absolute;left:5339;top:-2581;width:15;height:2" coordorigin="5339,-2581" coordsize="15,2">
              <v:shape style="position:absolute;left:5339;top:-2581;width:15;height:2" coordorigin="5339,-2581" coordsize="15,0" path="m5339,-2581l5353,-2581e" filled="false" stroked="true" strokeweight=".48001pt" strokecolor="#000000">
                <v:path arrowok="t"/>
              </v:shape>
            </v:group>
            <v:group style="position:absolute;left:5353;top:-2581;width:10;height:2" coordorigin="5353,-2581" coordsize="10,2">
              <v:shape style="position:absolute;left:5353;top:-2581;width:10;height:2" coordorigin="5353,-2581" coordsize="10,0" path="m5353,-2581l5363,-2581e" filled="false" stroked="true" strokeweight=".48001pt" strokecolor="#000000">
                <v:path arrowok="t"/>
              </v:shape>
            </v:group>
            <v:group style="position:absolute;left:5363;top:-2581;width:20;height:2" coordorigin="5363,-2581" coordsize="20,2">
              <v:shape style="position:absolute;left:5363;top:-2581;width:20;height:2" coordorigin="5363,-2581" coordsize="20,0" path="m5363,-2581l5382,-2581e" filled="false" stroked="true" strokeweight=".48001pt" strokecolor="#000000">
                <v:path arrowok="t"/>
              </v:shape>
            </v:group>
            <v:group style="position:absolute;left:5382;top:-2581;width:20;height:2" coordorigin="5382,-2581" coordsize="20,2">
              <v:shape style="position:absolute;left:5382;top:-2581;width:20;height:2" coordorigin="5382,-2581" coordsize="20,0" path="m5382,-2581l5401,-2581e" filled="false" stroked="true" strokeweight=".48001pt" strokecolor="#000000">
                <v:path arrowok="t"/>
              </v:shape>
            </v:group>
            <v:group style="position:absolute;left:5401;top:-2581;width:20;height:2" coordorigin="5401,-2581" coordsize="20,2">
              <v:shape style="position:absolute;left:5401;top:-2581;width:20;height:2" coordorigin="5401,-2581" coordsize="20,0" path="m5401,-2581l5420,-2581e" filled="false" stroked="true" strokeweight=".48001pt" strokecolor="#000000">
                <v:path arrowok="t"/>
              </v:shape>
            </v:group>
            <v:group style="position:absolute;left:5420;top:-2581;width:20;height:2" coordorigin="5420,-2581" coordsize="20,2">
              <v:shape style="position:absolute;left:5420;top:-2581;width:20;height:2" coordorigin="5420,-2581" coordsize="20,0" path="m5420,-2581l5439,-2581e" filled="false" stroked="true" strokeweight=".48001pt" strokecolor="#000000">
                <v:path arrowok="t"/>
              </v:shape>
            </v:group>
            <v:group style="position:absolute;left:5439;top:-2581;width:20;height:2" coordorigin="5439,-2581" coordsize="20,2">
              <v:shape style="position:absolute;left:5439;top:-2581;width:20;height:2" coordorigin="5439,-2581" coordsize="20,0" path="m5439,-2581l5459,-2581e" filled="false" stroked="true" strokeweight=".48001pt" strokecolor="#000000">
                <v:path arrowok="t"/>
              </v:shape>
            </v:group>
            <v:group style="position:absolute;left:5459;top:-2581;width:20;height:2" coordorigin="5459,-2581" coordsize="20,2">
              <v:shape style="position:absolute;left:5459;top:-2581;width:20;height:2" coordorigin="5459,-2581" coordsize="20,0" path="m5459,-2581l5478,-2581e" filled="false" stroked="true" strokeweight=".48001pt" strokecolor="#000000">
                <v:path arrowok="t"/>
              </v:shape>
            </v:group>
            <v:group style="position:absolute;left:5478;top:-2581;width:20;height:2" coordorigin="5478,-2581" coordsize="20,2">
              <v:shape style="position:absolute;left:5478;top:-2581;width:20;height:2" coordorigin="5478,-2581" coordsize="20,0" path="m5478,-2581l5497,-2581e" filled="false" stroked="true" strokeweight=".48001pt" strokecolor="#000000">
                <v:path arrowok="t"/>
              </v:shape>
            </v:group>
            <v:group style="position:absolute;left:5497;top:-2581;width:20;height:2" coordorigin="5497,-2581" coordsize="20,2">
              <v:shape style="position:absolute;left:5497;top:-2581;width:20;height:2" coordorigin="5497,-2581" coordsize="20,0" path="m5497,-2581l5516,-2581e" filled="false" stroked="true" strokeweight=".48001pt" strokecolor="#000000">
                <v:path arrowok="t"/>
              </v:shape>
            </v:group>
            <v:group style="position:absolute;left:5516;top:-2581;width:20;height:2" coordorigin="5516,-2581" coordsize="20,2">
              <v:shape style="position:absolute;left:5516;top:-2581;width:20;height:2" coordorigin="5516,-2581" coordsize="20,0" path="m5516,-2581l5535,-2581e" filled="false" stroked="true" strokeweight=".48001pt" strokecolor="#000000">
                <v:path arrowok="t"/>
              </v:shape>
            </v:group>
            <v:group style="position:absolute;left:5535;top:-2581;width:20;height:2" coordorigin="5535,-2581" coordsize="20,2">
              <v:shape style="position:absolute;left:5535;top:-2581;width:20;height:2" coordorigin="5535,-2581" coordsize="20,0" path="m5535,-2581l5555,-2581e" filled="false" stroked="true" strokeweight=".48001pt" strokecolor="#000000">
                <v:path arrowok="t"/>
              </v:shape>
            </v:group>
            <v:group style="position:absolute;left:5555;top:-2581;width:20;height:2" coordorigin="5555,-2581" coordsize="20,2">
              <v:shape style="position:absolute;left:5555;top:-2581;width:20;height:2" coordorigin="5555,-2581" coordsize="20,0" path="m5555,-2581l5574,-2581e" filled="false" stroked="true" strokeweight=".48001pt" strokecolor="#000000">
                <v:path arrowok="t"/>
              </v:shape>
            </v:group>
            <v:group style="position:absolute;left:5574;top:-2581;width:20;height:2" coordorigin="5574,-2581" coordsize="20,2">
              <v:shape style="position:absolute;left:5574;top:-2581;width:20;height:2" coordorigin="5574,-2581" coordsize="20,0" path="m5574,-2581l5593,-2581e" filled="false" stroked="true" strokeweight=".48001pt" strokecolor="#000000">
                <v:path arrowok="t"/>
              </v:shape>
            </v:group>
            <v:group style="position:absolute;left:5593;top:-2581;width:20;height:2" coordorigin="5593,-2581" coordsize="20,2">
              <v:shape style="position:absolute;left:5593;top:-2581;width:20;height:2" coordorigin="5593,-2581" coordsize="20,0" path="m5593,-2581l5612,-2581e" filled="false" stroked="true" strokeweight=".48001pt" strokecolor="#000000">
                <v:path arrowok="t"/>
              </v:shape>
            </v:group>
            <v:group style="position:absolute;left:5612;top:-2581;width:20;height:2" coordorigin="5612,-2581" coordsize="20,2">
              <v:shape style="position:absolute;left:5612;top:-2581;width:20;height:2" coordorigin="5612,-2581" coordsize="20,0" path="m5612,-2581l5631,-2581e" filled="false" stroked="true" strokeweight=".48001pt" strokecolor="#000000">
                <v:path arrowok="t"/>
              </v:shape>
            </v:group>
            <v:group style="position:absolute;left:5631;top:-2581;width:20;height:2" coordorigin="5631,-2581" coordsize="20,2">
              <v:shape style="position:absolute;left:5631;top:-2581;width:20;height:2" coordorigin="5631,-2581" coordsize="20,0" path="m5631,-2581l5651,-2581e" filled="false" stroked="true" strokeweight=".48001pt" strokecolor="#000000">
                <v:path arrowok="t"/>
              </v:shape>
            </v:group>
            <v:group style="position:absolute;left:5651;top:-2581;width:20;height:2" coordorigin="5651,-2581" coordsize="20,2">
              <v:shape style="position:absolute;left:5651;top:-2581;width:20;height:2" coordorigin="5651,-2581" coordsize="20,0" path="m5651,-2581l5670,-2581e" filled="false" stroked="true" strokeweight=".48001pt" strokecolor="#000000">
                <v:path arrowok="t"/>
              </v:shape>
            </v:group>
            <v:group style="position:absolute;left:5670;top:-2581;width:20;height:2" coordorigin="5670,-2581" coordsize="20,2">
              <v:shape style="position:absolute;left:5670;top:-2581;width:20;height:2" coordorigin="5670,-2581" coordsize="20,0" path="m5670,-2581l5689,-2581e" filled="false" stroked="true" strokeweight=".48001pt" strokecolor="#000000">
                <v:path arrowok="t"/>
              </v:shape>
            </v:group>
            <v:group style="position:absolute;left:5689;top:-2581;width:20;height:2" coordorigin="5689,-2581" coordsize="20,2">
              <v:shape style="position:absolute;left:5689;top:-2581;width:20;height:2" coordorigin="5689,-2581" coordsize="20,0" path="m5689,-2581l5708,-2581e" filled="false" stroked="true" strokeweight=".48001pt" strokecolor="#000000">
                <v:path arrowok="t"/>
              </v:shape>
            </v:group>
            <v:group style="position:absolute;left:5708;top:-2581;width:20;height:2" coordorigin="5708,-2581" coordsize="20,2">
              <v:shape style="position:absolute;left:5708;top:-2581;width:20;height:2" coordorigin="5708,-2581" coordsize="20,0" path="m5708,-2581l5727,-2581e" filled="false" stroked="true" strokeweight=".48001pt" strokecolor="#000000">
                <v:path arrowok="t"/>
              </v:shape>
            </v:group>
            <v:group style="position:absolute;left:5727;top:-2581;width:20;height:2" coordorigin="5727,-2581" coordsize="20,2">
              <v:shape style="position:absolute;left:5727;top:-2581;width:20;height:2" coordorigin="5727,-2581" coordsize="20,0" path="m5727,-2581l5747,-2581e" filled="false" stroked="true" strokeweight=".48001pt" strokecolor="#000000">
                <v:path arrowok="t"/>
              </v:shape>
            </v:group>
            <v:group style="position:absolute;left:5747;top:-2581;width:20;height:2" coordorigin="5747,-2581" coordsize="20,2">
              <v:shape style="position:absolute;left:5747;top:-2581;width:20;height:2" coordorigin="5747,-2581" coordsize="20,0" path="m5747,-2581l5766,-2581e" filled="false" stroked="true" strokeweight=".48001pt" strokecolor="#000000">
                <v:path arrowok="t"/>
              </v:shape>
            </v:group>
            <v:group style="position:absolute;left:5766;top:-2581;width:20;height:2" coordorigin="5766,-2581" coordsize="20,2">
              <v:shape style="position:absolute;left:5766;top:-2581;width:20;height:2" coordorigin="5766,-2581" coordsize="20,0" path="m5766,-2581l5785,-2581e" filled="false" stroked="true" strokeweight=".48001pt" strokecolor="#000000">
                <v:path arrowok="t"/>
              </v:shape>
            </v:group>
            <v:group style="position:absolute;left:5785;top:-2581;width:20;height:2" coordorigin="5785,-2581" coordsize="20,2">
              <v:shape style="position:absolute;left:5785;top:-2581;width:20;height:2" coordorigin="5785,-2581" coordsize="20,0" path="m5785,-2581l5804,-2581e" filled="false" stroked="true" strokeweight=".48001pt" strokecolor="#000000">
                <v:path arrowok="t"/>
              </v:shape>
            </v:group>
            <v:group style="position:absolute;left:5804;top:-2581;width:20;height:2" coordorigin="5804,-2581" coordsize="20,2">
              <v:shape style="position:absolute;left:5804;top:-2581;width:20;height:2" coordorigin="5804,-2581" coordsize="20,0" path="m5804,-2581l5823,-2581e" filled="false" stroked="true" strokeweight=".48001pt" strokecolor="#000000">
                <v:path arrowok="t"/>
              </v:shape>
            </v:group>
            <v:group style="position:absolute;left:5823;top:-2581;width:20;height:2" coordorigin="5823,-2581" coordsize="20,2">
              <v:shape style="position:absolute;left:5823;top:-2581;width:20;height:2" coordorigin="5823,-2581" coordsize="20,0" path="m5823,-2581l5843,-2581e" filled="false" stroked="true" strokeweight=".48001pt" strokecolor="#000000">
                <v:path arrowok="t"/>
              </v:shape>
            </v:group>
            <v:group style="position:absolute;left:5843;top:-2581;width:20;height:2" coordorigin="5843,-2581" coordsize="20,2">
              <v:shape style="position:absolute;left:5843;top:-2581;width:20;height:2" coordorigin="5843,-2581" coordsize="20,0" path="m5843,-2581l5862,-2581e" filled="false" stroked="true" strokeweight=".48001pt" strokecolor="#000000">
                <v:path arrowok="t"/>
              </v:shape>
            </v:group>
            <v:group style="position:absolute;left:5862;top:-2581;width:20;height:2" coordorigin="5862,-2581" coordsize="20,2">
              <v:shape style="position:absolute;left:5862;top:-2581;width:20;height:2" coordorigin="5862,-2581" coordsize="20,0" path="m5862,-2581l5881,-2581e" filled="false" stroked="true" strokeweight=".48001pt" strokecolor="#000000">
                <v:path arrowok="t"/>
              </v:shape>
            </v:group>
            <v:group style="position:absolute;left:5881;top:-2581;width:20;height:2" coordorigin="5881,-2581" coordsize="20,2">
              <v:shape style="position:absolute;left:5881;top:-2581;width:20;height:2" coordorigin="5881,-2581" coordsize="20,0" path="m5881,-2581l5900,-2581e" filled="false" stroked="true" strokeweight=".48001pt" strokecolor="#000000">
                <v:path arrowok="t"/>
              </v:shape>
            </v:group>
            <v:group style="position:absolute;left:5900;top:-2581;width:20;height:2" coordorigin="5900,-2581" coordsize="20,2">
              <v:shape style="position:absolute;left:5900;top:-2581;width:20;height:2" coordorigin="5900,-2581" coordsize="20,0" path="m5900,-2581l5919,-2581e" filled="false" stroked="true" strokeweight=".48001pt" strokecolor="#000000">
                <v:path arrowok="t"/>
              </v:shape>
            </v:group>
            <v:group style="position:absolute;left:5919;top:-2581;width:20;height:2" coordorigin="5919,-2581" coordsize="20,2">
              <v:shape style="position:absolute;left:5919;top:-2581;width:20;height:2" coordorigin="5919,-2581" coordsize="20,0" path="m5919,-2581l5939,-2581e" filled="false" stroked="true" strokeweight=".48001pt" strokecolor="#000000">
                <v:path arrowok="t"/>
              </v:shape>
            </v:group>
            <v:group style="position:absolute;left:5939;top:-2581;width:20;height:2" coordorigin="5939,-2581" coordsize="20,2">
              <v:shape style="position:absolute;left:5939;top:-2581;width:20;height:2" coordorigin="5939,-2581" coordsize="20,0" path="m5939,-2581l5958,-2581e" filled="false" stroked="true" strokeweight=".48001pt" strokecolor="#000000">
                <v:path arrowok="t"/>
              </v:shape>
            </v:group>
            <v:group style="position:absolute;left:5958;top:-2581;width:20;height:2" coordorigin="5958,-2581" coordsize="20,2">
              <v:shape style="position:absolute;left:5958;top:-2581;width:20;height:2" coordorigin="5958,-2581" coordsize="20,0" path="m5958,-2581l5977,-2581e" filled="false" stroked="true" strokeweight=".48001pt" strokecolor="#000000">
                <v:path arrowok="t"/>
              </v:shape>
            </v:group>
            <v:group style="position:absolute;left:5977;top:-2581;width:20;height:2" coordorigin="5977,-2581" coordsize="20,2">
              <v:shape style="position:absolute;left:5977;top:-2581;width:20;height:2" coordorigin="5977,-2581" coordsize="20,0" path="m5977,-2581l5996,-2581e" filled="false" stroked="true" strokeweight=".48001pt" strokecolor="#000000">
                <v:path arrowok="t"/>
              </v:shape>
            </v:group>
            <v:group style="position:absolute;left:5996;top:-2581;width:20;height:2" coordorigin="5996,-2581" coordsize="20,2">
              <v:shape style="position:absolute;left:5996;top:-2581;width:20;height:2" coordorigin="5996,-2581" coordsize="20,0" path="m5996,-2581l6015,-2581e" filled="false" stroked="true" strokeweight=".48001pt" strokecolor="#000000">
                <v:path arrowok="t"/>
              </v:shape>
            </v:group>
            <v:group style="position:absolute;left:6015;top:-2581;width:20;height:2" coordorigin="6015,-2581" coordsize="20,2">
              <v:shape style="position:absolute;left:6015;top:-2581;width:20;height:2" coordorigin="6015,-2581" coordsize="20,0" path="m6015,-2581l6035,-2581e" filled="false" stroked="true" strokeweight=".48001pt" strokecolor="#000000">
                <v:path arrowok="t"/>
              </v:shape>
            </v:group>
            <v:group style="position:absolute;left:6035;top:-2581;width:20;height:2" coordorigin="6035,-2581" coordsize="20,2">
              <v:shape style="position:absolute;left:6035;top:-2581;width:20;height:2" coordorigin="6035,-2581" coordsize="20,0" path="m6035,-2581l6054,-2581e" filled="false" stroked="true" strokeweight=".48001pt" strokecolor="#000000">
                <v:path arrowok="t"/>
              </v:shape>
            </v:group>
            <v:group style="position:absolute;left:6054;top:-2581;width:20;height:2" coordorigin="6054,-2581" coordsize="20,2">
              <v:shape style="position:absolute;left:6054;top:-2581;width:20;height:2" coordorigin="6054,-2581" coordsize="20,0" path="m6054,-2581l6073,-2581e" filled="false" stroked="true" strokeweight=".48001pt" strokecolor="#000000">
                <v:path arrowok="t"/>
              </v:shape>
            </v:group>
            <v:group style="position:absolute;left:6073;top:-2581;width:20;height:2" coordorigin="6073,-2581" coordsize="20,2">
              <v:shape style="position:absolute;left:6073;top:-2581;width:20;height:2" coordorigin="6073,-2581" coordsize="20,0" path="m6073,-2581l6092,-2581e" filled="false" stroked="true" strokeweight=".48001pt" strokecolor="#000000">
                <v:path arrowok="t"/>
              </v:shape>
            </v:group>
            <v:group style="position:absolute;left:6092;top:-2581;width:20;height:2" coordorigin="6092,-2581" coordsize="20,2">
              <v:shape style="position:absolute;left:6092;top:-2581;width:20;height:2" coordorigin="6092,-2581" coordsize="20,0" path="m6092,-2581l6111,-2581e" filled="false" stroked="true" strokeweight=".48001pt" strokecolor="#000000">
                <v:path arrowok="t"/>
              </v:shape>
            </v:group>
            <v:group style="position:absolute;left:6111;top:-2581;width:20;height:2" coordorigin="6111,-2581" coordsize="20,2">
              <v:shape style="position:absolute;left:6111;top:-2581;width:20;height:2" coordorigin="6111,-2581" coordsize="20,0" path="m6111,-2581l6131,-2581e" filled="false" stroked="true" strokeweight=".48001pt" strokecolor="#000000">
                <v:path arrowok="t"/>
              </v:shape>
            </v:group>
            <v:group style="position:absolute;left:6131;top:-2581;width:20;height:2" coordorigin="6131,-2581" coordsize="20,2">
              <v:shape style="position:absolute;left:6131;top:-2581;width:20;height:2" coordorigin="6131,-2581" coordsize="20,0" path="m6131,-2581l6150,-2581e" filled="false" stroked="true" strokeweight=".48001pt" strokecolor="#000000">
                <v:path arrowok="t"/>
              </v:shape>
            </v:group>
            <v:group style="position:absolute;left:6150;top:-2581;width:20;height:2" coordorigin="6150,-2581" coordsize="20,2">
              <v:shape style="position:absolute;left:6150;top:-2581;width:20;height:2" coordorigin="6150,-2581" coordsize="20,0" path="m6150,-2581l6169,-2581e" filled="false" stroked="true" strokeweight=".48001pt" strokecolor="#000000">
                <v:path arrowok="t"/>
              </v:shape>
            </v:group>
            <v:group style="position:absolute;left:6169;top:-2581;width:20;height:2" coordorigin="6169,-2581" coordsize="20,2">
              <v:shape style="position:absolute;left:6169;top:-2581;width:20;height:2" coordorigin="6169,-2581" coordsize="20,0" path="m6169,-2581l6188,-2581e" filled="false" stroked="true" strokeweight=".48001pt" strokecolor="#000000">
                <v:path arrowok="t"/>
              </v:shape>
            </v:group>
            <v:group style="position:absolute;left:6188;top:-2581;width:20;height:2" coordorigin="6188,-2581" coordsize="20,2">
              <v:shape style="position:absolute;left:6188;top:-2581;width:20;height:2" coordorigin="6188,-2581" coordsize="20,0" path="m6188,-2581l6207,-2581e" filled="false" stroked="true" strokeweight=".48001pt" strokecolor="#000000">
                <v:path arrowok="t"/>
              </v:shape>
            </v:group>
            <v:group style="position:absolute;left:6207;top:-2581;width:20;height:2" coordorigin="6207,-2581" coordsize="20,2">
              <v:shape style="position:absolute;left:6207;top:-2581;width:20;height:2" coordorigin="6207,-2581" coordsize="20,0" path="m6207,-2581l6227,-2581e" filled="false" stroked="true" strokeweight=".48001pt" strokecolor="#000000">
                <v:path arrowok="t"/>
              </v:shape>
            </v:group>
            <v:group style="position:absolute;left:6227;top:-2581;width:20;height:2" coordorigin="6227,-2581" coordsize="20,2">
              <v:shape style="position:absolute;left:6227;top:-2581;width:20;height:2" coordorigin="6227,-2581" coordsize="20,0" path="m6227,-2581l6246,-2581e" filled="false" stroked="true" strokeweight=".48001pt" strokecolor="#000000">
                <v:path arrowok="t"/>
              </v:shape>
            </v:group>
            <v:group style="position:absolute;left:6246;top:-2581;width:20;height:2" coordorigin="6246,-2581" coordsize="20,2">
              <v:shape style="position:absolute;left:6246;top:-2581;width:20;height:2" coordorigin="6246,-2581" coordsize="20,0" path="m6246,-2581l6265,-2581e" filled="false" stroked="true" strokeweight=".48001pt" strokecolor="#000000">
                <v:path arrowok="t"/>
              </v:shape>
            </v:group>
            <v:group style="position:absolute;left:6265;top:-2581;width:20;height:2" coordorigin="6265,-2581" coordsize="20,2">
              <v:shape style="position:absolute;left:6265;top:-2581;width:20;height:2" coordorigin="6265,-2581" coordsize="20,0" path="m6265,-2581l6284,-2581e" filled="false" stroked="true" strokeweight=".48001pt" strokecolor="#000000">
                <v:path arrowok="t"/>
              </v:shape>
            </v:group>
            <v:group style="position:absolute;left:6284;top:-2581;width:20;height:2" coordorigin="6284,-2581" coordsize="20,2">
              <v:shape style="position:absolute;left:6284;top:-2581;width:20;height:2" coordorigin="6284,-2581" coordsize="20,0" path="m6284,-2581l6304,-2581e" filled="false" stroked="true" strokeweight=".48001pt" strokecolor="#000000">
                <v:path arrowok="t"/>
              </v:shape>
            </v:group>
            <v:group style="position:absolute;left:6304;top:-2581;width:20;height:2" coordorigin="6304,-2581" coordsize="20,2">
              <v:shape style="position:absolute;left:6304;top:-2581;width:20;height:2" coordorigin="6304,-2581" coordsize="20,0" path="m6304,-2581l6323,-2581e" filled="false" stroked="true" strokeweight=".48001pt" strokecolor="#000000">
                <v:path arrowok="t"/>
              </v:shape>
            </v:group>
            <v:group style="position:absolute;left:6323;top:-2581;width:20;height:2" coordorigin="6323,-2581" coordsize="20,2">
              <v:shape style="position:absolute;left:6323;top:-2581;width:20;height:2" coordorigin="6323,-2581" coordsize="20,0" path="m6323,-2581l6342,-2581e" filled="false" stroked="true" strokeweight=".48001pt" strokecolor="#000000">
                <v:path arrowok="t"/>
              </v:shape>
            </v:group>
            <v:group style="position:absolute;left:6342;top:-2581;width:20;height:2" coordorigin="6342,-2581" coordsize="20,2">
              <v:shape style="position:absolute;left:6342;top:-2581;width:20;height:2" coordorigin="6342,-2581" coordsize="20,0" path="m6342,-2581l6361,-2581e" filled="false" stroked="true" strokeweight=".48001pt" strokecolor="#000000">
                <v:path arrowok="t"/>
              </v:shape>
            </v:group>
            <v:group style="position:absolute;left:6361;top:-2581;width:20;height:2" coordorigin="6361,-2581" coordsize="20,2">
              <v:shape style="position:absolute;left:6361;top:-2581;width:20;height:2" coordorigin="6361,-2581" coordsize="20,0" path="m6361,-2581l6381,-2581e" filled="false" stroked="true" strokeweight=".48001pt" strokecolor="#000000">
                <v:path arrowok="t"/>
              </v:shape>
            </v:group>
            <v:group style="position:absolute;left:6381;top:-2581;width:20;height:2" coordorigin="6381,-2581" coordsize="20,2">
              <v:shape style="position:absolute;left:6381;top:-2581;width:20;height:2" coordorigin="6381,-2581" coordsize="20,0" path="m6381,-2581l6400,-2581e" filled="false" stroked="true" strokeweight=".48001pt" strokecolor="#000000">
                <v:path arrowok="t"/>
              </v:shape>
            </v:group>
            <v:group style="position:absolute;left:6400;top:-2581;width:20;height:2" coordorigin="6400,-2581" coordsize="20,2">
              <v:shape style="position:absolute;left:6400;top:-2581;width:20;height:2" coordorigin="6400,-2581" coordsize="20,0" path="m6400,-2581l6419,-2581e" filled="false" stroked="true" strokeweight=".48001pt" strokecolor="#000000">
                <v:path arrowok="t"/>
              </v:shape>
            </v:group>
            <v:group style="position:absolute;left:6419;top:-2581;width:20;height:2" coordorigin="6419,-2581" coordsize="20,2">
              <v:shape style="position:absolute;left:6419;top:-2581;width:20;height:2" coordorigin="6419,-2581" coordsize="20,0" path="m6419,-2581l6438,-2581e" filled="false" stroked="true" strokeweight=".48001pt" strokecolor="#000000">
                <v:path arrowok="t"/>
              </v:shape>
            </v:group>
            <v:group style="position:absolute;left:6438;top:-2581;width:20;height:2" coordorigin="6438,-2581" coordsize="20,2">
              <v:shape style="position:absolute;left:6438;top:-2581;width:20;height:2" coordorigin="6438,-2581" coordsize="20,0" path="m6438,-2581l6457,-2581e" filled="false" stroked="true" strokeweight=".48001pt" strokecolor="#000000">
                <v:path arrowok="t"/>
              </v:shape>
            </v:group>
            <v:group style="position:absolute;left:6457;top:-2581;width:20;height:2" coordorigin="6457,-2581" coordsize="20,2">
              <v:shape style="position:absolute;left:6457;top:-2581;width:20;height:2" coordorigin="6457,-2581" coordsize="20,0" path="m6457,-2581l6477,-2581e" filled="false" stroked="true" strokeweight=".48001pt" strokecolor="#000000">
                <v:path arrowok="t"/>
              </v:shape>
            </v:group>
            <v:group style="position:absolute;left:6477;top:-2581;width:20;height:2" coordorigin="6477,-2581" coordsize="20,2">
              <v:shape style="position:absolute;left:6477;top:-2581;width:20;height:2" coordorigin="6477,-2581" coordsize="20,0" path="m6477,-2581l6496,-2581e" filled="false" stroked="true" strokeweight=".48001pt" strokecolor="#000000">
                <v:path arrowok="t"/>
              </v:shape>
            </v:group>
            <v:group style="position:absolute;left:6496;top:-2581;width:20;height:2" coordorigin="6496,-2581" coordsize="20,2">
              <v:shape style="position:absolute;left:6496;top:-2581;width:20;height:2" coordorigin="6496,-2581" coordsize="20,0" path="m6496,-2581l6515,-2581e" filled="false" stroked="true" strokeweight=".48001pt" strokecolor="#000000">
                <v:path arrowok="t"/>
              </v:shape>
            </v:group>
            <v:group style="position:absolute;left:6515;top:-2581;width:20;height:2" coordorigin="6515,-2581" coordsize="20,2">
              <v:shape style="position:absolute;left:6515;top:-2581;width:20;height:2" coordorigin="6515,-2581" coordsize="20,0" path="m6515,-2581l6534,-2581e" filled="false" stroked="true" strokeweight=".48001pt" strokecolor="#000000">
                <v:path arrowok="t"/>
              </v:shape>
            </v:group>
            <v:group style="position:absolute;left:6534;top:-2581;width:20;height:2" coordorigin="6534,-2581" coordsize="20,2">
              <v:shape style="position:absolute;left:6534;top:-2581;width:20;height:2" coordorigin="6534,-2581" coordsize="20,0" path="m6534,-2581l6553,-2581e" filled="false" stroked="true" strokeweight=".48001pt" strokecolor="#000000">
                <v:path arrowok="t"/>
              </v:shape>
            </v:group>
            <v:group style="position:absolute;left:6553;top:-2581;width:20;height:2" coordorigin="6553,-2581" coordsize="20,2">
              <v:shape style="position:absolute;left:6553;top:-2581;width:20;height:2" coordorigin="6553,-2581" coordsize="20,0" path="m6553,-2581l6573,-2581e" filled="false" stroked="true" strokeweight=".48001pt" strokecolor="#000000">
                <v:path arrowok="t"/>
              </v:shape>
            </v:group>
            <v:group style="position:absolute;left:6573;top:-2581;width:20;height:2" coordorigin="6573,-2581" coordsize="20,2">
              <v:shape style="position:absolute;left:6573;top:-2581;width:20;height:2" coordorigin="6573,-2581" coordsize="20,0" path="m6573,-2581l6592,-2581e" filled="false" stroked="true" strokeweight=".48001pt" strokecolor="#000000">
                <v:path arrowok="t"/>
              </v:shape>
            </v:group>
            <v:group style="position:absolute;left:6592;top:-2581;width:20;height:2" coordorigin="6592,-2581" coordsize="20,2">
              <v:shape style="position:absolute;left:6592;top:-2581;width:20;height:2" coordorigin="6592,-2581" coordsize="20,0" path="m6592,-2581l6611,-2581e" filled="false" stroked="true" strokeweight=".48001pt" strokecolor="#000000">
                <v:path arrowok="t"/>
              </v:shape>
            </v:group>
            <v:group style="position:absolute;left:6611;top:-2581;width:20;height:2" coordorigin="6611,-2581" coordsize="20,2">
              <v:shape style="position:absolute;left:6611;top:-2581;width:20;height:2" coordorigin="6611,-2581" coordsize="20,0" path="m6611,-2581l6630,-2581e" filled="false" stroked="true" strokeweight=".48001pt" strokecolor="#000000">
                <v:path arrowok="t"/>
              </v:shape>
            </v:group>
            <v:group style="position:absolute;left:6630;top:-2581;width:20;height:2" coordorigin="6630,-2581" coordsize="20,2">
              <v:shape style="position:absolute;left:6630;top:-2581;width:20;height:2" coordorigin="6630,-2581" coordsize="20,0" path="m6630,-2581l6649,-2581e" filled="false" stroked="true" strokeweight=".48001pt" strokecolor="#000000">
                <v:path arrowok="t"/>
              </v:shape>
            </v:group>
            <v:group style="position:absolute;left:6649;top:-2581;width:20;height:2" coordorigin="6649,-2581" coordsize="20,2">
              <v:shape style="position:absolute;left:6649;top:-2581;width:20;height:2" coordorigin="6649,-2581" coordsize="20,0" path="m6649,-2581l6669,-2581e" filled="false" stroked="true" strokeweight=".48001pt" strokecolor="#000000">
                <v:path arrowok="t"/>
              </v:shape>
            </v:group>
            <v:group style="position:absolute;left:6669;top:-2581;width:20;height:2" coordorigin="6669,-2581" coordsize="20,2">
              <v:shape style="position:absolute;left:6669;top:-2581;width:20;height:2" coordorigin="6669,-2581" coordsize="20,0" path="m6669,-2581l6688,-2581e" filled="false" stroked="true" strokeweight=".48001pt" strokecolor="#000000">
                <v:path arrowok="t"/>
              </v:shape>
            </v:group>
            <v:group style="position:absolute;left:6688;top:-2581;width:20;height:2" coordorigin="6688,-2581" coordsize="20,2">
              <v:shape style="position:absolute;left:6688;top:-2581;width:20;height:2" coordorigin="6688,-2581" coordsize="20,0" path="m6688,-2581l6707,-2581e" filled="false" stroked="true" strokeweight=".48001pt" strokecolor="#000000">
                <v:path arrowok="t"/>
              </v:shape>
            </v:group>
            <v:group style="position:absolute;left:6707;top:-2581;width:20;height:2" coordorigin="6707,-2581" coordsize="20,2">
              <v:shape style="position:absolute;left:6707;top:-2581;width:20;height:2" coordorigin="6707,-2581" coordsize="20,0" path="m6707,-2581l6726,-2581e" filled="false" stroked="true" strokeweight=".48001pt" strokecolor="#000000">
                <v:path arrowok="t"/>
              </v:shape>
            </v:group>
            <v:group style="position:absolute;left:6726;top:-2581;width:20;height:2" coordorigin="6726,-2581" coordsize="20,2">
              <v:shape style="position:absolute;left:6726;top:-2581;width:20;height:2" coordorigin="6726,-2581" coordsize="20,0" path="m6726,-2581l6745,-2581e" filled="false" stroked="true" strokeweight=".48001pt" strokecolor="#000000">
                <v:path arrowok="t"/>
              </v:shape>
            </v:group>
            <v:group style="position:absolute;left:6745;top:-2581;width:20;height:2" coordorigin="6745,-2581" coordsize="20,2">
              <v:shape style="position:absolute;left:6745;top:-2581;width:20;height:2" coordorigin="6745,-2581" coordsize="20,0" path="m6745,-2581l6765,-2581e" filled="false" stroked="true" strokeweight=".48001pt" strokecolor="#000000">
                <v:path arrowok="t"/>
              </v:shape>
            </v:group>
            <v:group style="position:absolute;left:6765;top:-2581;width:20;height:2" coordorigin="6765,-2581" coordsize="20,2">
              <v:shape style="position:absolute;left:6765;top:-2581;width:20;height:2" coordorigin="6765,-2581" coordsize="20,0" path="m6765,-2581l6784,-2581e" filled="false" stroked="true" strokeweight=".48001pt" strokecolor="#000000">
                <v:path arrowok="t"/>
              </v:shape>
            </v:group>
            <v:group style="position:absolute;left:6784;top:-2581;width:20;height:2" coordorigin="6784,-2581" coordsize="20,2">
              <v:shape style="position:absolute;left:6784;top:-2581;width:20;height:2" coordorigin="6784,-2581" coordsize="20,0" path="m6784,-2581l6803,-2581e" filled="false" stroked="true" strokeweight=".48001pt" strokecolor="#000000">
                <v:path arrowok="t"/>
              </v:shape>
            </v:group>
            <v:group style="position:absolute;left:6803;top:-2581;width:20;height:2" coordorigin="6803,-2581" coordsize="20,2">
              <v:shape style="position:absolute;left:6803;top:-2581;width:20;height:2" coordorigin="6803,-2581" coordsize="20,0" path="m6803,-2581l6822,-2581e" filled="false" stroked="true" strokeweight=".48001pt" strokecolor="#000000">
                <v:path arrowok="t"/>
              </v:shape>
            </v:group>
            <v:group style="position:absolute;left:6822;top:-2581;width:20;height:2" coordorigin="6822,-2581" coordsize="20,2">
              <v:shape style="position:absolute;left:6822;top:-2581;width:20;height:2" coordorigin="6822,-2581" coordsize="20,0" path="m6822,-2581l6841,-2581e" filled="false" stroked="true" strokeweight=".48001pt" strokecolor="#000000">
                <v:path arrowok="t"/>
              </v:shape>
            </v:group>
            <v:group style="position:absolute;left:6841;top:-2581;width:20;height:2" coordorigin="6841,-2581" coordsize="20,2">
              <v:shape style="position:absolute;left:6841;top:-2581;width:20;height:2" coordorigin="6841,-2581" coordsize="20,0" path="m6841,-2581l6861,-2581e" filled="false" stroked="true" strokeweight=".48001pt" strokecolor="#000000">
                <v:path arrowok="t"/>
              </v:shape>
            </v:group>
            <v:group style="position:absolute;left:6861;top:-2581;width:20;height:2" coordorigin="6861,-2581" coordsize="20,2">
              <v:shape style="position:absolute;left:6861;top:-2581;width:20;height:2" coordorigin="6861,-2581" coordsize="20,0" path="m6861,-2581l6880,-2581e" filled="false" stroked="true" strokeweight=".48001pt" strokecolor="#000000">
                <v:path arrowok="t"/>
              </v:shape>
            </v:group>
            <v:group style="position:absolute;left:6880;top:-2581;width:20;height:2" coordorigin="6880,-2581" coordsize="20,2">
              <v:shape style="position:absolute;left:6880;top:-2581;width:20;height:2" coordorigin="6880,-2581" coordsize="20,0" path="m6880,-2581l6899,-2581e" filled="false" stroked="true" strokeweight=".48001pt" strokecolor="#000000">
                <v:path arrowok="t"/>
              </v:shape>
            </v:group>
            <v:group style="position:absolute;left:6899;top:-2581;width:20;height:2" coordorigin="6899,-2581" coordsize="20,2">
              <v:shape style="position:absolute;left:6899;top:-2581;width:20;height:2" coordorigin="6899,-2581" coordsize="20,0" path="m6899,-2581l6918,-2581e" filled="false" stroked="true" strokeweight=".48001pt" strokecolor="#000000">
                <v:path arrowok="t"/>
              </v:shape>
            </v:group>
            <v:group style="position:absolute;left:6918;top:-2581;width:20;height:2" coordorigin="6918,-2581" coordsize="20,2">
              <v:shape style="position:absolute;left:6918;top:-2581;width:20;height:2" coordorigin="6918,-2581" coordsize="20,0" path="m6918,-2581l6937,-2581e" filled="false" stroked="true" strokeweight=".48001pt" strokecolor="#000000">
                <v:path arrowok="t"/>
              </v:shape>
            </v:group>
            <v:group style="position:absolute;left:6937;top:-2581;width:20;height:2" coordorigin="6937,-2581" coordsize="20,2">
              <v:shape style="position:absolute;left:6937;top:-2581;width:20;height:2" coordorigin="6937,-2581" coordsize="20,0" path="m6937,-2581l6957,-2581e" filled="false" stroked="true" strokeweight=".48001pt" strokecolor="#000000">
                <v:path arrowok="t"/>
              </v:shape>
            </v:group>
            <v:group style="position:absolute;left:6957;top:-2581;width:20;height:2" coordorigin="6957,-2581" coordsize="20,2">
              <v:shape style="position:absolute;left:6957;top:-2581;width:20;height:2" coordorigin="6957,-2581" coordsize="20,0" path="m6957,-2581l6976,-2581e" filled="false" stroked="true" strokeweight=".48001pt" strokecolor="#000000">
                <v:path arrowok="t"/>
              </v:shape>
            </v:group>
            <v:group style="position:absolute;left:6976;top:-2581;width:20;height:2" coordorigin="6976,-2581" coordsize="20,2">
              <v:shape style="position:absolute;left:6976;top:-2581;width:20;height:2" coordorigin="6976,-2581" coordsize="20,0" path="m6976,-2581l6995,-2581e" filled="false" stroked="true" strokeweight=".48001pt" strokecolor="#000000">
                <v:path arrowok="t"/>
              </v:shape>
            </v:group>
            <v:group style="position:absolute;left:6995;top:-2581;width:20;height:2" coordorigin="6995,-2581" coordsize="20,2">
              <v:shape style="position:absolute;left:6995;top:-2581;width:20;height:2" coordorigin="6995,-2581" coordsize="20,0" path="m6995,-2581l7014,-2581e" filled="false" stroked="true" strokeweight=".48001pt" strokecolor="#000000">
                <v:path arrowok="t"/>
              </v:shape>
            </v:group>
            <v:group style="position:absolute;left:7014;top:-2581;width:20;height:2" coordorigin="7014,-2581" coordsize="20,2">
              <v:shape style="position:absolute;left:7014;top:-2581;width:20;height:2" coordorigin="7014,-2581" coordsize="20,0" path="m7014,-2581l7033,-2581e" filled="false" stroked="true" strokeweight=".48001pt" strokecolor="#000000">
                <v:path arrowok="t"/>
              </v:shape>
            </v:group>
            <v:group style="position:absolute;left:7033;top:-2581;width:20;height:2" coordorigin="7033,-2581" coordsize="20,2">
              <v:shape style="position:absolute;left:7033;top:-2581;width:20;height:2" coordorigin="7033,-2581" coordsize="20,0" path="m7033,-2581l7053,-2581e" filled="false" stroked="true" strokeweight=".48001pt" strokecolor="#000000">
                <v:path arrowok="t"/>
              </v:shape>
            </v:group>
            <v:group style="position:absolute;left:7053;top:-2581;width:20;height:2" coordorigin="7053,-2581" coordsize="20,2">
              <v:shape style="position:absolute;left:7053;top:-2581;width:20;height:2" coordorigin="7053,-2581" coordsize="20,0" path="m7053,-2581l7072,-2581e" filled="false" stroked="true" strokeweight=".48001pt" strokecolor="#000000">
                <v:path arrowok="t"/>
              </v:shape>
            </v:group>
            <v:group style="position:absolute;left:7072;top:-2581;width:20;height:2" coordorigin="7072,-2581" coordsize="20,2">
              <v:shape style="position:absolute;left:7072;top:-2581;width:20;height:2" coordorigin="7072,-2581" coordsize="20,0" path="m7072,-2581l7091,-2581e" filled="false" stroked="true" strokeweight=".48001pt" strokecolor="#000000">
                <v:path arrowok="t"/>
              </v:shape>
            </v:group>
            <v:group style="position:absolute;left:7091;top:-2581;width:20;height:2" coordorigin="7091,-2581" coordsize="20,2">
              <v:shape style="position:absolute;left:7091;top:-2581;width:20;height:2" coordorigin="7091,-2581" coordsize="20,0" path="m7091,-2581l7110,-2581e" filled="false" stroked="true" strokeweight=".48001pt" strokecolor="#000000">
                <v:path arrowok="t"/>
              </v:shape>
            </v:group>
            <v:group style="position:absolute;left:7110;top:-2581;width:20;height:2" coordorigin="7110,-2581" coordsize="20,2">
              <v:shape style="position:absolute;left:7110;top:-2581;width:20;height:2" coordorigin="7110,-2581" coordsize="20,0" path="m7110,-2581l7129,-2581e" filled="false" stroked="true" strokeweight=".48001pt" strokecolor="#000000">
                <v:path arrowok="t"/>
              </v:shape>
            </v:group>
            <v:group style="position:absolute;left:7129;top:-2581;width:20;height:2" coordorigin="7129,-2581" coordsize="20,2">
              <v:shape style="position:absolute;left:7129;top:-2581;width:20;height:2" coordorigin="7129,-2581" coordsize="20,0" path="m7129,-2581l7149,-2581e" filled="false" stroked="true" strokeweight=".48001pt" strokecolor="#000000">
                <v:path arrowok="t"/>
              </v:shape>
            </v:group>
            <v:group style="position:absolute;left:7149;top:-2581;width:20;height:2" coordorigin="7149,-2581" coordsize="20,2">
              <v:shape style="position:absolute;left:7149;top:-2581;width:20;height:2" coordorigin="7149,-2581" coordsize="20,0" path="m7149,-2581l7168,-2581e" filled="false" stroked="true" strokeweight=".48001pt" strokecolor="#000000">
                <v:path arrowok="t"/>
              </v:shape>
            </v:group>
            <v:group style="position:absolute;left:7168;top:-2581;width:20;height:2" coordorigin="7168,-2581" coordsize="20,2">
              <v:shape style="position:absolute;left:7168;top:-2581;width:20;height:2" coordorigin="7168,-2581" coordsize="20,0" path="m7168,-2581l7187,-2581e" filled="false" stroked="true" strokeweight=".48001pt" strokecolor="#000000">
                <v:path arrowok="t"/>
              </v:shape>
            </v:group>
            <v:group style="position:absolute;left:7187;top:-2581;width:20;height:2" coordorigin="7187,-2581" coordsize="20,2">
              <v:shape style="position:absolute;left:7187;top:-2581;width:20;height:2" coordorigin="7187,-2581" coordsize="20,0" path="m7187,-2581l7206,-2581e" filled="false" stroked="true" strokeweight=".48001pt" strokecolor="#000000">
                <v:path arrowok="t"/>
              </v:shape>
            </v:group>
            <v:group style="position:absolute;left:7206;top:-2581;width:17;height:2" coordorigin="7206,-2581" coordsize="17,2">
              <v:shape style="position:absolute;left:7206;top:-2581;width:17;height:2" coordorigin="7206,-2581" coordsize="17,0" path="m7206,-2581l7223,-2581e" filled="false" stroked="true" strokeweight=".48001pt" strokecolor="#000000">
                <v:path arrowok="t"/>
              </v:shape>
            </v:group>
            <v:group style="position:absolute;left:7223;top:-2581;width:10;height:2" coordorigin="7223,-2581" coordsize="10,2">
              <v:shape style="position:absolute;left:7223;top:-2581;width:10;height:2" coordorigin="7223,-2581" coordsize="10,0" path="m7223,-2581l7233,-2581e" filled="false" stroked="true" strokeweight=".48001pt" strokecolor="#000000">
                <v:path arrowok="t"/>
              </v:shape>
            </v:group>
            <v:group style="position:absolute;left:7233;top:-2581;width:20;height:2" coordorigin="7233,-2581" coordsize="20,2">
              <v:shape style="position:absolute;left:7233;top:-2581;width:20;height:2" coordorigin="7233,-2581" coordsize="20,0" path="m7233,-2581l7252,-2581e" filled="false" stroked="true" strokeweight=".48001pt" strokecolor="#000000">
                <v:path arrowok="t"/>
              </v:shape>
            </v:group>
            <v:group style="position:absolute;left:7252;top:-2581;width:20;height:2" coordorigin="7252,-2581" coordsize="20,2">
              <v:shape style="position:absolute;left:7252;top:-2581;width:20;height:2" coordorigin="7252,-2581" coordsize="20,0" path="m7252,-2581l7271,-2581e" filled="false" stroked="true" strokeweight=".48001pt" strokecolor="#000000">
                <v:path arrowok="t"/>
              </v:shape>
            </v:group>
            <v:group style="position:absolute;left:7271;top:-2581;width:20;height:2" coordorigin="7271,-2581" coordsize="20,2">
              <v:shape style="position:absolute;left:7271;top:-2581;width:20;height:2" coordorigin="7271,-2581" coordsize="20,0" path="m7271,-2581l7290,-2581e" filled="false" stroked="true" strokeweight=".48001pt" strokecolor="#000000">
                <v:path arrowok="t"/>
              </v:shape>
            </v:group>
            <v:group style="position:absolute;left:7290;top:-2581;width:20;height:2" coordorigin="7290,-2581" coordsize="20,2">
              <v:shape style="position:absolute;left:7290;top:-2581;width:20;height:2" coordorigin="7290,-2581" coordsize="20,0" path="m7290,-2581l7309,-2581e" filled="false" stroked="true" strokeweight=".48001pt" strokecolor="#000000">
                <v:path arrowok="t"/>
              </v:shape>
            </v:group>
            <v:group style="position:absolute;left:7309;top:-2581;width:20;height:2" coordorigin="7309,-2581" coordsize="20,2">
              <v:shape style="position:absolute;left:7309;top:-2581;width:20;height:2" coordorigin="7309,-2581" coordsize="20,0" path="m7309,-2581l7329,-2581e" filled="false" stroked="true" strokeweight=".48001pt" strokecolor="#000000">
                <v:path arrowok="t"/>
              </v:shape>
            </v:group>
            <v:group style="position:absolute;left:7329;top:-2581;width:20;height:2" coordorigin="7329,-2581" coordsize="20,2">
              <v:shape style="position:absolute;left:7329;top:-2581;width:20;height:2" coordorigin="7329,-2581" coordsize="20,0" path="m7329,-2581l7348,-2581e" filled="false" stroked="true" strokeweight=".48001pt" strokecolor="#000000">
                <v:path arrowok="t"/>
              </v:shape>
            </v:group>
            <v:group style="position:absolute;left:7348;top:-2581;width:20;height:2" coordorigin="7348,-2581" coordsize="20,2">
              <v:shape style="position:absolute;left:7348;top:-2581;width:20;height:2" coordorigin="7348,-2581" coordsize="20,0" path="m7348,-2581l7367,-2581e" filled="false" stroked="true" strokeweight=".48001pt" strokecolor="#000000">
                <v:path arrowok="t"/>
              </v:shape>
            </v:group>
            <v:group style="position:absolute;left:7367;top:-2581;width:20;height:2" coordorigin="7367,-2581" coordsize="20,2">
              <v:shape style="position:absolute;left:7367;top:-2581;width:20;height:2" coordorigin="7367,-2581" coordsize="20,0" path="m7367,-2581l7386,-2581e" filled="false" stroked="true" strokeweight=".48001pt" strokecolor="#000000">
                <v:path arrowok="t"/>
              </v:shape>
            </v:group>
            <v:group style="position:absolute;left:7386;top:-2581;width:20;height:2" coordorigin="7386,-2581" coordsize="20,2">
              <v:shape style="position:absolute;left:7386;top:-2581;width:20;height:2" coordorigin="7386,-2581" coordsize="20,0" path="m7386,-2581l7405,-2581e" filled="false" stroked="true" strokeweight=".48001pt" strokecolor="#000000">
                <v:path arrowok="t"/>
              </v:shape>
            </v:group>
            <v:group style="position:absolute;left:7405;top:-2581;width:20;height:2" coordorigin="7405,-2581" coordsize="20,2">
              <v:shape style="position:absolute;left:7405;top:-2581;width:20;height:2" coordorigin="7405,-2581" coordsize="20,0" path="m7405,-2581l7425,-2581e" filled="false" stroked="true" strokeweight=".48001pt" strokecolor="#000000">
                <v:path arrowok="t"/>
              </v:shape>
            </v:group>
            <v:group style="position:absolute;left:7425;top:-2581;width:20;height:2" coordorigin="7425,-2581" coordsize="20,2">
              <v:shape style="position:absolute;left:7425;top:-2581;width:20;height:2" coordorigin="7425,-2581" coordsize="20,0" path="m7425,-2581l7444,-2581e" filled="false" stroked="true" strokeweight=".48001pt" strokecolor="#000000">
                <v:path arrowok="t"/>
              </v:shape>
            </v:group>
            <v:group style="position:absolute;left:7444;top:-2581;width:20;height:2" coordorigin="7444,-2581" coordsize="20,2">
              <v:shape style="position:absolute;left:7444;top:-2581;width:20;height:2" coordorigin="7444,-2581" coordsize="20,0" path="m7444,-2581l7463,-2581e" filled="false" stroked="true" strokeweight=".48001pt" strokecolor="#000000">
                <v:path arrowok="t"/>
              </v:shape>
            </v:group>
            <v:group style="position:absolute;left:7463;top:-2581;width:20;height:2" coordorigin="7463,-2581" coordsize="20,2">
              <v:shape style="position:absolute;left:7463;top:-2581;width:20;height:2" coordorigin="7463,-2581" coordsize="20,0" path="m7463,-2581l7482,-2581e" filled="false" stroked="true" strokeweight=".48001pt" strokecolor="#000000">
                <v:path arrowok="t"/>
              </v:shape>
            </v:group>
            <v:group style="position:absolute;left:7482;top:-2581;width:20;height:2" coordorigin="7482,-2581" coordsize="20,2">
              <v:shape style="position:absolute;left:7482;top:-2581;width:20;height:2" coordorigin="7482,-2581" coordsize="20,0" path="m7482,-2581l7501,-2581e" filled="false" stroked="true" strokeweight=".48001pt" strokecolor="#000000">
                <v:path arrowok="t"/>
              </v:shape>
            </v:group>
            <v:group style="position:absolute;left:7501;top:-2581;width:20;height:2" coordorigin="7501,-2581" coordsize="20,2">
              <v:shape style="position:absolute;left:7501;top:-2581;width:20;height:2" coordorigin="7501,-2581" coordsize="20,0" path="m7501,-2581l7521,-2581e" filled="false" stroked="true" strokeweight=".48001pt" strokecolor="#000000">
                <v:path arrowok="t"/>
              </v:shape>
            </v:group>
            <v:group style="position:absolute;left:7521;top:-2581;width:20;height:2" coordorigin="7521,-2581" coordsize="20,2">
              <v:shape style="position:absolute;left:7521;top:-2581;width:20;height:2" coordorigin="7521,-2581" coordsize="20,0" path="m7521,-2581l7540,-2581e" filled="false" stroked="true" strokeweight=".48001pt" strokecolor="#000000">
                <v:path arrowok="t"/>
              </v:shape>
            </v:group>
            <v:group style="position:absolute;left:7540;top:-2581;width:20;height:2" coordorigin="7540,-2581" coordsize="20,2">
              <v:shape style="position:absolute;left:7540;top:-2581;width:20;height:2" coordorigin="7540,-2581" coordsize="20,0" path="m7540,-2581l7559,-2581e" filled="false" stroked="true" strokeweight=".48001pt" strokecolor="#000000">
                <v:path arrowok="t"/>
              </v:shape>
            </v:group>
            <v:group style="position:absolute;left:7559;top:-2581;width:20;height:2" coordorigin="7559,-2581" coordsize="20,2">
              <v:shape style="position:absolute;left:7559;top:-2581;width:20;height:2" coordorigin="7559,-2581" coordsize="20,0" path="m7559,-2581l7578,-2581e" filled="false" stroked="true" strokeweight=".48001pt" strokecolor="#000000">
                <v:path arrowok="t"/>
              </v:shape>
            </v:group>
            <v:group style="position:absolute;left:7578;top:-2581;width:20;height:2" coordorigin="7578,-2581" coordsize="20,2">
              <v:shape style="position:absolute;left:7578;top:-2581;width:20;height:2" coordorigin="7578,-2581" coordsize="20,0" path="m7578,-2581l7597,-2581e" filled="false" stroked="true" strokeweight=".48001pt" strokecolor="#000000">
                <v:path arrowok="t"/>
              </v:shape>
            </v:group>
            <v:group style="position:absolute;left:7597;top:-2581;width:20;height:2" coordorigin="7597,-2581" coordsize="20,2">
              <v:shape style="position:absolute;left:7597;top:-2581;width:20;height:2" coordorigin="7597,-2581" coordsize="20,0" path="m7597,-2581l7617,-2581e" filled="false" stroked="true" strokeweight=".48001pt" strokecolor="#000000">
                <v:path arrowok="t"/>
              </v:shape>
            </v:group>
            <v:group style="position:absolute;left:7617;top:-2581;width:20;height:2" coordorigin="7617,-2581" coordsize="20,2">
              <v:shape style="position:absolute;left:7617;top:-2581;width:20;height:2" coordorigin="7617,-2581" coordsize="20,0" path="m7617,-2581l7636,-2581e" filled="false" stroked="true" strokeweight=".48001pt" strokecolor="#000000">
                <v:path arrowok="t"/>
              </v:shape>
            </v:group>
            <v:group style="position:absolute;left:7636;top:-2581;width:20;height:2" coordorigin="7636,-2581" coordsize="20,2">
              <v:shape style="position:absolute;left:7636;top:-2581;width:20;height:2" coordorigin="7636,-2581" coordsize="20,0" path="m7636,-2581l7655,-2581e" filled="false" stroked="true" strokeweight=".48001pt" strokecolor="#000000">
                <v:path arrowok="t"/>
              </v:shape>
            </v:group>
            <v:group style="position:absolute;left:7655;top:-2581;width:20;height:2" coordorigin="7655,-2581" coordsize="20,2">
              <v:shape style="position:absolute;left:7655;top:-2581;width:20;height:2" coordorigin="7655,-2581" coordsize="20,0" path="m7655,-2581l7674,-2581e" filled="false" stroked="true" strokeweight=".48001pt" strokecolor="#000000">
                <v:path arrowok="t"/>
              </v:shape>
            </v:group>
            <v:group style="position:absolute;left:7674;top:-2581;width:20;height:2" coordorigin="7674,-2581" coordsize="20,2">
              <v:shape style="position:absolute;left:7674;top:-2581;width:20;height:2" coordorigin="7674,-2581" coordsize="20,0" path="m7674,-2581l7693,-2581e" filled="false" stroked="true" strokeweight=".48001pt" strokecolor="#000000">
                <v:path arrowok="t"/>
              </v:shape>
            </v:group>
            <v:group style="position:absolute;left:7693;top:-2581;width:20;height:2" coordorigin="7693,-2581" coordsize="20,2">
              <v:shape style="position:absolute;left:7693;top:-2581;width:20;height:2" coordorigin="7693,-2581" coordsize="20,0" path="m7693,-2581l7713,-2581e" filled="false" stroked="true" strokeweight=".48001pt" strokecolor="#000000">
                <v:path arrowok="t"/>
              </v:shape>
            </v:group>
            <v:group style="position:absolute;left:7713;top:-2581;width:20;height:2" coordorigin="7713,-2581" coordsize="20,2">
              <v:shape style="position:absolute;left:7713;top:-2581;width:20;height:2" coordorigin="7713,-2581" coordsize="20,0" path="m7713,-2581l7732,-2581e" filled="false" stroked="true" strokeweight=".48001pt" strokecolor="#000000">
                <v:path arrowok="t"/>
              </v:shape>
            </v:group>
            <v:group style="position:absolute;left:7732;top:-2581;width:20;height:2" coordorigin="7732,-2581" coordsize="20,2">
              <v:shape style="position:absolute;left:7732;top:-2581;width:20;height:2" coordorigin="7732,-2581" coordsize="20,0" path="m7732,-2581l7751,-2581e" filled="false" stroked="true" strokeweight=".48001pt" strokecolor="#000000">
                <v:path arrowok="t"/>
              </v:shape>
            </v:group>
            <v:group style="position:absolute;left:7751;top:-2581;width:20;height:2" coordorigin="7751,-2581" coordsize="20,2">
              <v:shape style="position:absolute;left:7751;top:-2581;width:20;height:2" coordorigin="7751,-2581" coordsize="20,0" path="m7751,-2581l7770,-2581e" filled="false" stroked="true" strokeweight=".48001pt" strokecolor="#000000">
                <v:path arrowok="t"/>
              </v:shape>
            </v:group>
            <v:group style="position:absolute;left:7770;top:-2581;width:20;height:2" coordorigin="7770,-2581" coordsize="20,2">
              <v:shape style="position:absolute;left:7770;top:-2581;width:20;height:2" coordorigin="7770,-2581" coordsize="20,0" path="m7770,-2581l7789,-2581e" filled="false" stroked="true" strokeweight=".48001pt" strokecolor="#000000">
                <v:path arrowok="t"/>
              </v:shape>
            </v:group>
            <v:group style="position:absolute;left:7789;top:-2581;width:20;height:2" coordorigin="7789,-2581" coordsize="20,2">
              <v:shape style="position:absolute;left:7789;top:-2581;width:20;height:2" coordorigin="7789,-2581" coordsize="20,0" path="m7789,-2581l7809,-2581e" filled="false" stroked="true" strokeweight=".48001pt" strokecolor="#000000">
                <v:path arrowok="t"/>
              </v:shape>
            </v:group>
            <v:group style="position:absolute;left:7809;top:-2581;width:20;height:2" coordorigin="7809,-2581" coordsize="20,2">
              <v:shape style="position:absolute;left:7809;top:-2581;width:20;height:2" coordorigin="7809,-2581" coordsize="20,0" path="m7809,-2581l7828,-2581e" filled="false" stroked="true" strokeweight=".48001pt" strokecolor="#000000">
                <v:path arrowok="t"/>
              </v:shape>
            </v:group>
            <v:group style="position:absolute;left:7828;top:-2581;width:20;height:2" coordorigin="7828,-2581" coordsize="20,2">
              <v:shape style="position:absolute;left:7828;top:-2581;width:20;height:2" coordorigin="7828,-2581" coordsize="20,0" path="m7828,-2581l7847,-2581e" filled="false" stroked="true" strokeweight=".48001pt" strokecolor="#000000">
                <v:path arrowok="t"/>
              </v:shape>
            </v:group>
            <v:group style="position:absolute;left:7847;top:-2581;width:20;height:2" coordorigin="7847,-2581" coordsize="20,2">
              <v:shape style="position:absolute;left:7847;top:-2581;width:20;height:2" coordorigin="7847,-2581" coordsize="20,0" path="m7847,-2581l7866,-2581e" filled="false" stroked="true" strokeweight=".48001pt" strokecolor="#000000">
                <v:path arrowok="t"/>
              </v:shape>
            </v:group>
            <v:group style="position:absolute;left:7866;top:-2581;width:20;height:2" coordorigin="7866,-2581" coordsize="20,2">
              <v:shape style="position:absolute;left:7866;top:-2581;width:20;height:2" coordorigin="7866,-2581" coordsize="20,0" path="m7866,-2581l7885,-2581e" filled="false" stroked="true" strokeweight=".48001pt" strokecolor="#000000">
                <v:path arrowok="t"/>
              </v:shape>
            </v:group>
            <v:group style="position:absolute;left:7885;top:-2581;width:20;height:2" coordorigin="7885,-2581" coordsize="20,2">
              <v:shape style="position:absolute;left:7885;top:-2581;width:20;height:2" coordorigin="7885,-2581" coordsize="20,0" path="m7885,-2581l7905,-2581e" filled="false" stroked="true" strokeweight=".48001pt" strokecolor="#000000">
                <v:path arrowok="t"/>
              </v:shape>
            </v:group>
            <v:group style="position:absolute;left:7905;top:-2581;width:20;height:2" coordorigin="7905,-2581" coordsize="20,2">
              <v:shape style="position:absolute;left:7905;top:-2581;width:20;height:2" coordorigin="7905,-2581" coordsize="20,0" path="m7905,-2581l7924,-2581e" filled="false" stroked="true" strokeweight=".48001pt" strokecolor="#000000">
                <v:path arrowok="t"/>
              </v:shape>
            </v:group>
            <v:group style="position:absolute;left:7924;top:-2581;width:20;height:2" coordorigin="7924,-2581" coordsize="20,2">
              <v:shape style="position:absolute;left:7924;top:-2581;width:20;height:2" coordorigin="7924,-2581" coordsize="20,0" path="m7924,-2581l7943,-2581e" filled="false" stroked="true" strokeweight=".48001pt" strokecolor="#000000">
                <v:path arrowok="t"/>
              </v:shape>
            </v:group>
            <v:group style="position:absolute;left:7943;top:-2581;width:20;height:2" coordorigin="7943,-2581" coordsize="20,2">
              <v:shape style="position:absolute;left:7943;top:-2581;width:20;height:2" coordorigin="7943,-2581" coordsize="20,0" path="m7943,-2581l7962,-2581e" filled="false" stroked="true" strokeweight=".48001pt" strokecolor="#000000">
                <v:path arrowok="t"/>
              </v:shape>
            </v:group>
            <v:group style="position:absolute;left:7962;top:-2581;width:20;height:2" coordorigin="7962,-2581" coordsize="20,2">
              <v:shape style="position:absolute;left:7962;top:-2581;width:20;height:2" coordorigin="7962,-2581" coordsize="20,0" path="m7962,-2581l7981,-2581e" filled="false" stroked="true" strokeweight=".48001pt" strokecolor="#000000">
                <v:path arrowok="t"/>
              </v:shape>
            </v:group>
            <v:group style="position:absolute;left:7981;top:-2581;width:20;height:2" coordorigin="7981,-2581" coordsize="20,2">
              <v:shape style="position:absolute;left:7981;top:-2581;width:20;height:2" coordorigin="7981,-2581" coordsize="20,0" path="m7981,-2581l8001,-2581e" filled="false" stroked="true" strokeweight=".48001pt" strokecolor="#000000">
                <v:path arrowok="t"/>
              </v:shape>
            </v:group>
            <v:group style="position:absolute;left:8001;top:-2581;width:20;height:2" coordorigin="8001,-2581" coordsize="20,2">
              <v:shape style="position:absolute;left:8001;top:-2581;width:20;height:2" coordorigin="8001,-2581" coordsize="20,0" path="m8001,-2581l8020,-2581e" filled="false" stroked="true" strokeweight=".48001pt" strokecolor="#000000">
                <v:path arrowok="t"/>
              </v:shape>
            </v:group>
            <v:group style="position:absolute;left:8020;top:-2581;width:20;height:2" coordorigin="8020,-2581" coordsize="20,2">
              <v:shape style="position:absolute;left:8020;top:-2581;width:20;height:2" coordorigin="8020,-2581" coordsize="20,0" path="m8020,-2581l8039,-2581e" filled="false" stroked="true" strokeweight=".48001pt" strokecolor="#000000">
                <v:path arrowok="t"/>
              </v:shape>
            </v:group>
            <v:group style="position:absolute;left:8039;top:-2581;width:20;height:2" coordorigin="8039,-2581" coordsize="20,2">
              <v:shape style="position:absolute;left:8039;top:-2581;width:20;height:2" coordorigin="8039,-2581" coordsize="20,0" path="m8039,-2581l8058,-2581e" filled="false" stroked="true" strokeweight=".48001pt" strokecolor="#000000">
                <v:path arrowok="t"/>
              </v:shape>
            </v:group>
            <v:group style="position:absolute;left:8058;top:-2581;width:20;height:2" coordorigin="8058,-2581" coordsize="20,2">
              <v:shape style="position:absolute;left:8058;top:-2581;width:20;height:2" coordorigin="8058,-2581" coordsize="20,0" path="m8058,-2581l8077,-2581e" filled="false" stroked="true" strokeweight=".48001pt" strokecolor="#000000">
                <v:path arrowok="t"/>
              </v:shape>
            </v:group>
            <v:group style="position:absolute;left:8077;top:-2581;width:20;height:2" coordorigin="8077,-2581" coordsize="20,2">
              <v:shape style="position:absolute;left:8077;top:-2581;width:20;height:2" coordorigin="8077,-2581" coordsize="20,0" path="m8077,-2581l8097,-2581e" filled="false" stroked="true" strokeweight=".48001pt" strokecolor="#000000">
                <v:path arrowok="t"/>
              </v:shape>
            </v:group>
            <v:group style="position:absolute;left:8097;top:-2581;width:20;height:2" coordorigin="8097,-2581" coordsize="20,2">
              <v:shape style="position:absolute;left:8097;top:-2581;width:20;height:2" coordorigin="8097,-2581" coordsize="20,0" path="m8097,-2581l8116,-2581e" filled="false" stroked="true" strokeweight=".48001pt" strokecolor="#000000">
                <v:path arrowok="t"/>
              </v:shape>
            </v:group>
            <v:group style="position:absolute;left:8116;top:-2581;width:20;height:2" coordorigin="8116,-2581" coordsize="20,2">
              <v:shape style="position:absolute;left:8116;top:-2581;width:20;height:2" coordorigin="8116,-2581" coordsize="20,0" path="m8116,-2581l8135,-2581e" filled="false" stroked="true" strokeweight=".48001pt" strokecolor="#000000">
                <v:path arrowok="t"/>
              </v:shape>
            </v:group>
            <v:group style="position:absolute;left:8135;top:-2581;width:20;height:2" coordorigin="8135,-2581" coordsize="20,2">
              <v:shape style="position:absolute;left:8135;top:-2581;width:20;height:2" coordorigin="8135,-2581" coordsize="20,0" path="m8135,-2581l8154,-2581e" filled="false" stroked="true" strokeweight=".48001pt" strokecolor="#000000">
                <v:path arrowok="t"/>
              </v:shape>
            </v:group>
            <v:group style="position:absolute;left:8154;top:-2581;width:20;height:2" coordorigin="8154,-2581" coordsize="20,2">
              <v:shape style="position:absolute;left:8154;top:-2581;width:20;height:2" coordorigin="8154,-2581" coordsize="20,0" path="m8154,-2581l8173,-2581e" filled="false" stroked="true" strokeweight=".48001pt" strokecolor="#000000">
                <v:path arrowok="t"/>
              </v:shape>
            </v:group>
            <v:group style="position:absolute;left:8173;top:-2581;width:20;height:2" coordorigin="8173,-2581" coordsize="20,2">
              <v:shape style="position:absolute;left:8173;top:-2581;width:20;height:2" coordorigin="8173,-2581" coordsize="20,0" path="m8173,-2581l8193,-2581e" filled="false" stroked="true" strokeweight=".48001pt" strokecolor="#000000">
                <v:path arrowok="t"/>
              </v:shape>
            </v:group>
            <v:group style="position:absolute;left:8193;top:-2581;width:20;height:2" coordorigin="8193,-2581" coordsize="20,2">
              <v:shape style="position:absolute;left:8193;top:-2581;width:20;height:2" coordorigin="8193,-2581" coordsize="20,0" path="m8193,-2581l8212,-2581e" filled="false" stroked="true" strokeweight=".48001pt" strokecolor="#000000">
                <v:path arrowok="t"/>
              </v:shape>
            </v:group>
            <v:group style="position:absolute;left:8212;top:-2581;width:20;height:2" coordorigin="8212,-2581" coordsize="20,2">
              <v:shape style="position:absolute;left:8212;top:-2581;width:20;height:2" coordorigin="8212,-2581" coordsize="20,0" path="m8212,-2581l8231,-2581e" filled="false" stroked="true" strokeweight=".48001pt" strokecolor="#000000">
                <v:path arrowok="t"/>
              </v:shape>
            </v:group>
            <v:group style="position:absolute;left:8231;top:-2581;width:20;height:2" coordorigin="8231,-2581" coordsize="20,2">
              <v:shape style="position:absolute;left:8231;top:-2581;width:20;height:2" coordorigin="8231,-2581" coordsize="20,0" path="m8231,-2581l8250,-2581e" filled="false" stroked="true" strokeweight=".48001pt" strokecolor="#000000">
                <v:path arrowok="t"/>
              </v:shape>
            </v:group>
            <v:group style="position:absolute;left:8250;top:-2581;width:20;height:2" coordorigin="8250,-2581" coordsize="20,2">
              <v:shape style="position:absolute;left:8250;top:-2581;width:20;height:2" coordorigin="8250,-2581" coordsize="20,0" path="m8250,-2581l8269,-2581e" filled="false" stroked="true" strokeweight=".48001pt" strokecolor="#000000">
                <v:path arrowok="t"/>
              </v:shape>
            </v:group>
            <v:group style="position:absolute;left:8269;top:-2581;width:20;height:2" coordorigin="8269,-2581" coordsize="20,2">
              <v:shape style="position:absolute;left:8269;top:-2581;width:20;height:2" coordorigin="8269,-2581" coordsize="20,0" path="m8269,-2581l8289,-2581e" filled="false" stroked="true" strokeweight=".48001pt" strokecolor="#000000">
                <v:path arrowok="t"/>
              </v:shape>
            </v:group>
            <v:group style="position:absolute;left:8289;top:-2581;width:20;height:2" coordorigin="8289,-2581" coordsize="20,2">
              <v:shape style="position:absolute;left:8289;top:-2581;width:20;height:2" coordorigin="8289,-2581" coordsize="20,0" path="m8289,-2581l8308,-2581e" filled="false" stroked="true" strokeweight=".48001pt" strokecolor="#000000">
                <v:path arrowok="t"/>
              </v:shape>
            </v:group>
            <v:group style="position:absolute;left:8308;top:-2581;width:20;height:2" coordorigin="8308,-2581" coordsize="20,2">
              <v:shape style="position:absolute;left:8308;top:-2581;width:20;height:2" coordorigin="8308,-2581" coordsize="20,0" path="m8308,-2581l8327,-2581e" filled="false" stroked="true" strokeweight=".48001pt" strokecolor="#000000">
                <v:path arrowok="t"/>
              </v:shape>
            </v:group>
            <v:group style="position:absolute;left:8327;top:-2581;width:20;height:2" coordorigin="8327,-2581" coordsize="20,2">
              <v:shape style="position:absolute;left:8327;top:-2581;width:20;height:2" coordorigin="8327,-2581" coordsize="20,0" path="m8327,-2581l8346,-2581e" filled="false" stroked="true" strokeweight=".48001pt" strokecolor="#000000">
                <v:path arrowok="t"/>
              </v:shape>
            </v:group>
            <v:group style="position:absolute;left:8346;top:-2581;width:20;height:2" coordorigin="8346,-2581" coordsize="20,2">
              <v:shape style="position:absolute;left:8346;top:-2581;width:20;height:2" coordorigin="8346,-2581" coordsize="20,0" path="m8346,-2581l8365,-2581e" filled="false" stroked="true" strokeweight=".48001pt" strokecolor="#000000">
                <v:path arrowok="t"/>
              </v:shape>
            </v:group>
            <v:group style="position:absolute;left:8365;top:-2581;width:20;height:2" coordorigin="8365,-2581" coordsize="20,2">
              <v:shape style="position:absolute;left:8365;top:-2581;width:20;height:2" coordorigin="8365,-2581" coordsize="20,0" path="m8365,-2581l8385,-2581e" filled="false" stroked="true" strokeweight=".48001pt" strokecolor="#000000">
                <v:path arrowok="t"/>
              </v:shape>
            </v:group>
            <v:group style="position:absolute;left:8385;top:-2581;width:20;height:2" coordorigin="8385,-2581" coordsize="20,2">
              <v:shape style="position:absolute;left:8385;top:-2581;width:20;height:2" coordorigin="8385,-2581" coordsize="20,0" path="m8385,-2581l8404,-2581e" filled="false" stroked="true" strokeweight=".48001pt" strokecolor="#000000">
                <v:path arrowok="t"/>
              </v:shape>
            </v:group>
            <v:group style="position:absolute;left:8404;top:-2581;width:20;height:2" coordorigin="8404,-2581" coordsize="20,2">
              <v:shape style="position:absolute;left:8404;top:-2581;width:20;height:2" coordorigin="8404,-2581" coordsize="20,0" path="m8404,-2581l8423,-2581e" filled="false" stroked="true" strokeweight=".48001pt" strokecolor="#000000">
                <v:path arrowok="t"/>
              </v:shape>
            </v:group>
            <v:group style="position:absolute;left:8423;top:-2581;width:20;height:2" coordorigin="8423,-2581" coordsize="20,2">
              <v:shape style="position:absolute;left:8423;top:-2581;width:20;height:2" coordorigin="8423,-2581" coordsize="20,0" path="m8423,-2581l8442,-2581e" filled="false" stroked="true" strokeweight=".48001pt" strokecolor="#000000">
                <v:path arrowok="t"/>
              </v:shape>
            </v:group>
            <v:group style="position:absolute;left:8442;top:-2581;width:20;height:2" coordorigin="8442,-2581" coordsize="20,2">
              <v:shape style="position:absolute;left:8442;top:-2581;width:20;height:2" coordorigin="8442,-2581" coordsize="20,0" path="m8442,-2581l8461,-2581e" filled="false" stroked="true" strokeweight=".48001pt" strokecolor="#000000">
                <v:path arrowok="t"/>
              </v:shape>
            </v:group>
            <v:group style="position:absolute;left:8461;top:-2581;width:20;height:2" coordorigin="8461,-2581" coordsize="20,2">
              <v:shape style="position:absolute;left:8461;top:-2581;width:20;height:2" coordorigin="8461,-2581" coordsize="20,0" path="m8461,-2581l8481,-2581e" filled="false" stroked="true" strokeweight=".48001pt" strokecolor="#000000">
                <v:path arrowok="t"/>
              </v:shape>
            </v:group>
            <v:group style="position:absolute;left:8481;top:-2581;width:20;height:2" coordorigin="8481,-2581" coordsize="20,2">
              <v:shape style="position:absolute;left:8481;top:-2581;width:20;height:2" coordorigin="8481,-2581" coordsize="20,0" path="m8481,-2581l8500,-2581e" filled="false" stroked="true" strokeweight=".48001pt" strokecolor="#000000">
                <v:path arrowok="t"/>
              </v:shape>
            </v:group>
            <v:group style="position:absolute;left:8500;top:-2581;width:20;height:2" coordorigin="8500,-2581" coordsize="20,2">
              <v:shape style="position:absolute;left:8500;top:-2581;width:20;height:2" coordorigin="8500,-2581" coordsize="20,0" path="m8500,-2581l8519,-2581e" filled="false" stroked="true" strokeweight=".48001pt" strokecolor="#000000">
                <v:path arrowok="t"/>
              </v:shape>
            </v:group>
            <v:group style="position:absolute;left:8519;top:-2581;width:20;height:2" coordorigin="8519,-2581" coordsize="20,2">
              <v:shape style="position:absolute;left:8519;top:-2581;width:20;height:2" coordorigin="8519,-2581" coordsize="20,0" path="m8519,-2581l8538,-2581e" filled="false" stroked="true" strokeweight=".48001pt" strokecolor="#000000">
                <v:path arrowok="t"/>
              </v:shape>
            </v:group>
            <v:group style="position:absolute;left:8538;top:-2581;width:20;height:2" coordorigin="8538,-2581" coordsize="20,2">
              <v:shape style="position:absolute;left:8538;top:-2581;width:20;height:2" coordorigin="8538,-2581" coordsize="20,0" path="m8538,-2581l8557,-2581e" filled="false" stroked="true" strokeweight=".48001pt" strokecolor="#000000">
                <v:path arrowok="t"/>
              </v:shape>
            </v:group>
            <v:group style="position:absolute;left:8557;top:-2581;width:20;height:2" coordorigin="8557,-2581" coordsize="20,2">
              <v:shape style="position:absolute;left:8557;top:-2581;width:20;height:2" coordorigin="8557,-2581" coordsize="20,0" path="m8557,-2581l8577,-2581e" filled="false" stroked="true" strokeweight=".48001pt" strokecolor="#000000">
                <v:path arrowok="t"/>
              </v:shape>
            </v:group>
            <v:group style="position:absolute;left:8577;top:-2581;width:20;height:2" coordorigin="8577,-2581" coordsize="20,2">
              <v:shape style="position:absolute;left:8577;top:-2581;width:20;height:2" coordorigin="8577,-2581" coordsize="20,0" path="m8577,-2581l8596,-2581e" filled="false" stroked="true" strokeweight=".48001pt" strokecolor="#000000">
                <v:path arrowok="t"/>
              </v:shape>
            </v:group>
            <v:group style="position:absolute;left:8596;top:-2581;width:20;height:2" coordorigin="8596,-2581" coordsize="20,2">
              <v:shape style="position:absolute;left:8596;top:-2581;width:20;height:2" coordorigin="8596,-2581" coordsize="20,0" path="m8596,-2581l8615,-2581e" filled="false" stroked="true" strokeweight=".48001pt" strokecolor="#000000">
                <v:path arrowok="t"/>
              </v:shape>
            </v:group>
            <v:group style="position:absolute;left:8615;top:-2581;width:20;height:2" coordorigin="8615,-2581" coordsize="20,2">
              <v:shape style="position:absolute;left:8615;top:-2581;width:20;height:2" coordorigin="8615,-2581" coordsize="20,0" path="m8615,-2581l8634,-2581e" filled="false" stroked="true" strokeweight=".48001pt" strokecolor="#000000">
                <v:path arrowok="t"/>
              </v:shape>
            </v:group>
            <v:group style="position:absolute;left:8634;top:-2581;width:20;height:2" coordorigin="8634,-2581" coordsize="20,2">
              <v:shape style="position:absolute;left:8634;top:-2581;width:20;height:2" coordorigin="8634,-2581" coordsize="20,0" path="m8634,-2581l8653,-2581e" filled="false" stroked="true" strokeweight=".48001pt" strokecolor="#000000">
                <v:path arrowok="t"/>
              </v:shape>
            </v:group>
            <v:group style="position:absolute;left:8653;top:-2581;width:20;height:2" coordorigin="8653,-2581" coordsize="20,2">
              <v:shape style="position:absolute;left:8653;top:-2581;width:20;height:2" coordorigin="8653,-2581" coordsize="20,0" path="m8653,-2581l8673,-2581e" filled="false" stroked="true" strokeweight=".48001pt" strokecolor="#000000">
                <v:path arrowok="t"/>
              </v:shape>
            </v:group>
            <v:group style="position:absolute;left:8673;top:-2581;width:20;height:2" coordorigin="8673,-2581" coordsize="20,2">
              <v:shape style="position:absolute;left:8673;top:-2581;width:20;height:2" coordorigin="8673,-2581" coordsize="20,0" path="m8673,-2581l8692,-2581e" filled="false" stroked="true" strokeweight=".48001pt" strokecolor="#000000">
                <v:path arrowok="t"/>
              </v:shape>
            </v:group>
            <v:group style="position:absolute;left:8692;top:-2581;width:20;height:2" coordorigin="8692,-2581" coordsize="20,2">
              <v:shape style="position:absolute;left:8692;top:-2581;width:20;height:2" coordorigin="8692,-2581" coordsize="20,0" path="m8692,-2581l8711,-2581e" filled="false" stroked="true" strokeweight=".48001pt" strokecolor="#000000">
                <v:path arrowok="t"/>
              </v:shape>
            </v:group>
            <v:group style="position:absolute;left:8711;top:-2581;width:20;height:2" coordorigin="8711,-2581" coordsize="20,2">
              <v:shape style="position:absolute;left:8711;top:-2581;width:20;height:2" coordorigin="8711,-2581" coordsize="20,0" path="m8711,-2581l8730,-2581e" filled="false" stroked="true" strokeweight=".48001pt" strokecolor="#000000">
                <v:path arrowok="t"/>
              </v:shape>
            </v:group>
            <v:group style="position:absolute;left:8730;top:-2581;width:20;height:2" coordorigin="8730,-2581" coordsize="20,2">
              <v:shape style="position:absolute;left:8730;top:-2581;width:20;height:2" coordorigin="8730,-2581" coordsize="20,0" path="m8730,-2581l8749,-2581e" filled="false" stroked="true" strokeweight=".48001pt" strokecolor="#000000">
                <v:path arrowok="t"/>
              </v:shape>
            </v:group>
            <v:group style="position:absolute;left:8749;top:-2581;width:20;height:2" coordorigin="8749,-2581" coordsize="20,2">
              <v:shape style="position:absolute;left:8749;top:-2581;width:20;height:2" coordorigin="8749,-2581" coordsize="20,0" path="m8749,-2581l8769,-2581e" filled="false" stroked="true" strokeweight=".48001pt" strokecolor="#000000">
                <v:path arrowok="t"/>
              </v:shape>
            </v:group>
            <v:group style="position:absolute;left:8769;top:-2581;width:20;height:2" coordorigin="8769,-2581" coordsize="20,2">
              <v:shape style="position:absolute;left:8769;top:-2581;width:20;height:2" coordorigin="8769,-2581" coordsize="20,0" path="m8769,-2581l8788,-2581e" filled="false" stroked="true" strokeweight=".48001pt" strokecolor="#000000">
                <v:path arrowok="t"/>
              </v:shape>
            </v:group>
            <v:group style="position:absolute;left:8788;top:-2581;width:20;height:2" coordorigin="8788,-2581" coordsize="20,2">
              <v:shape style="position:absolute;left:8788;top:-2581;width:20;height:2" coordorigin="8788,-2581" coordsize="20,0" path="m8788,-2581l8807,-2581e" filled="false" stroked="true" strokeweight=".48001pt" strokecolor="#000000">
                <v:path arrowok="t"/>
              </v:shape>
            </v:group>
            <v:group style="position:absolute;left:8807;top:-2581;width:20;height:2" coordorigin="8807,-2581" coordsize="20,2">
              <v:shape style="position:absolute;left:8807;top:-2581;width:20;height:2" coordorigin="8807,-2581" coordsize="20,0" path="m8807,-2581l8827,-2581e" filled="false" stroked="true" strokeweight=".48001pt" strokecolor="#000000">
                <v:path arrowok="t"/>
              </v:shape>
            </v:group>
            <v:group style="position:absolute;left:8827;top:-2581;width:20;height:2" coordorigin="8827,-2581" coordsize="20,2">
              <v:shape style="position:absolute;left:8827;top:-2581;width:20;height:2" coordorigin="8827,-2581" coordsize="20,0" path="m8827,-2581l8846,-2581e" filled="false" stroked="true" strokeweight=".48001pt" strokecolor="#000000">
                <v:path arrowok="t"/>
              </v:shape>
            </v:group>
            <v:group style="position:absolute;left:8846;top:-2581;width:20;height:2" coordorigin="8846,-2581" coordsize="20,2">
              <v:shape style="position:absolute;left:8846;top:-2581;width:20;height:2" coordorigin="8846,-2581" coordsize="20,0" path="m8846,-2581l8865,-2581e" filled="false" stroked="true" strokeweight=".48001pt" strokecolor="#000000">
                <v:path arrowok="t"/>
              </v:shape>
            </v:group>
            <v:group style="position:absolute;left:8865;top:-2581;width:20;height:2" coordorigin="8865,-2581" coordsize="20,2">
              <v:shape style="position:absolute;left:8865;top:-2581;width:20;height:2" coordorigin="8865,-2581" coordsize="20,0" path="m8865,-2581l8884,-2581e" filled="false" stroked="true" strokeweight=".48001pt" strokecolor="#000000">
                <v:path arrowok="t"/>
              </v:shape>
            </v:group>
            <v:group style="position:absolute;left:8884;top:-2581;width:20;height:2" coordorigin="8884,-2581" coordsize="20,2">
              <v:shape style="position:absolute;left:8884;top:-2581;width:20;height:2" coordorigin="8884,-2581" coordsize="20,0" path="m8884,-2581l8904,-2581e" filled="false" stroked="true" strokeweight=".48001pt" strokecolor="#000000">
                <v:path arrowok="t"/>
              </v:shape>
            </v:group>
            <v:group style="position:absolute;left:8904;top:-2581;width:20;height:2" coordorigin="8904,-2581" coordsize="20,2">
              <v:shape style="position:absolute;left:8904;top:-2581;width:20;height:2" coordorigin="8904,-2581" coordsize="20,0" path="m8904,-2581l8923,-2581e" filled="false" stroked="true" strokeweight=".48001pt" strokecolor="#000000">
                <v:path arrowok="t"/>
              </v:shape>
            </v:group>
            <v:group style="position:absolute;left:8923;top:-2581;width:20;height:2" coordorigin="8923,-2581" coordsize="20,2">
              <v:shape style="position:absolute;left:8923;top:-2581;width:20;height:2" coordorigin="8923,-2581" coordsize="20,0" path="m8923,-2581l8942,-2581e" filled="false" stroked="true" strokeweight=".48001pt" strokecolor="#000000">
                <v:path arrowok="t"/>
              </v:shape>
            </v:group>
            <v:group style="position:absolute;left:8942;top:-2581;width:20;height:2" coordorigin="8942,-2581" coordsize="20,2">
              <v:shape style="position:absolute;left:8942;top:-2581;width:20;height:2" coordorigin="8942,-2581" coordsize="20,0" path="m8942,-2581l8961,-2581e" filled="false" stroked="true" strokeweight=".48001pt" strokecolor="#000000">
                <v:path arrowok="t"/>
              </v:shape>
            </v:group>
            <v:group style="position:absolute;left:8961;top:-2581;width:20;height:2" coordorigin="8961,-2581" coordsize="20,2">
              <v:shape style="position:absolute;left:8961;top:-2581;width:20;height:2" coordorigin="8961,-2581" coordsize="20,0" path="m8961,-2581l8980,-2581e" filled="false" stroked="true" strokeweight=".48001pt" strokecolor="#000000">
                <v:path arrowok="t"/>
              </v:shape>
            </v:group>
            <v:group style="position:absolute;left:8980;top:-2581;width:20;height:2" coordorigin="8980,-2581" coordsize="20,2">
              <v:shape style="position:absolute;left:8980;top:-2581;width:20;height:2" coordorigin="8980,-2581" coordsize="20,0" path="m8980,-2581l9000,-2581e" filled="false" stroked="true" strokeweight=".48001pt" strokecolor="#000000">
                <v:path arrowok="t"/>
              </v:shape>
            </v:group>
            <v:group style="position:absolute;left:9000;top:-2581;width:20;height:2" coordorigin="9000,-2581" coordsize="20,2">
              <v:shape style="position:absolute;left:9000;top:-2581;width:20;height:2" coordorigin="9000,-2581" coordsize="20,0" path="m9000,-2581l9019,-2581e" filled="false" stroked="true" strokeweight=".48001pt" strokecolor="#000000">
                <v:path arrowok="t"/>
              </v:shape>
            </v:group>
            <v:group style="position:absolute;left:9019;top:-2581;width:20;height:2" coordorigin="9019,-2581" coordsize="20,2">
              <v:shape style="position:absolute;left:9019;top:-2581;width:20;height:2" coordorigin="9019,-2581" coordsize="20,0" path="m9019,-2581l9038,-2581e" filled="false" stroked="true" strokeweight=".48001pt" strokecolor="#000000">
                <v:path arrowok="t"/>
              </v:shape>
            </v:group>
            <v:group style="position:absolute;left:9038;top:-2581;width:20;height:2" coordorigin="9038,-2581" coordsize="20,2">
              <v:shape style="position:absolute;left:9038;top:-2581;width:20;height:2" coordorigin="9038,-2581" coordsize="20,0" path="m9038,-2581l9057,-2581e" filled="false" stroked="true" strokeweight=".48001pt" strokecolor="#000000">
                <v:path arrowok="t"/>
              </v:shape>
            </v:group>
            <v:group style="position:absolute;left:9057;top:-2581;width:20;height:2" coordorigin="9057,-2581" coordsize="20,2">
              <v:shape style="position:absolute;left:9057;top:-2581;width:20;height:2" coordorigin="9057,-2581" coordsize="20,0" path="m9057,-2581l9076,-2581e" filled="false" stroked="true" strokeweight=".48001pt" strokecolor="#000000">
                <v:path arrowok="t"/>
              </v:shape>
            </v:group>
            <v:group style="position:absolute;left:9076;top:-2581;width:17;height:2" coordorigin="9076,-2581" coordsize="17,2">
              <v:shape style="position:absolute;left:9076;top:-2581;width:17;height:2" coordorigin="9076,-2581" coordsize="17,0" path="m9076,-2581l9093,-2581e" filled="false" stroked="true" strokeweight=".48001pt" strokecolor="#000000">
                <v:path arrowok="t"/>
              </v:shape>
            </v:group>
            <v:group style="position:absolute;left:9093;top:-2581;width:10;height:2" coordorigin="9093,-2581" coordsize="10,2">
              <v:shape style="position:absolute;left:9093;top:-2581;width:10;height:2" coordorigin="9093,-2581" coordsize="10,0" path="m9093,-2581l9103,-2581e" filled="false" stroked="true" strokeweight=".48001pt" strokecolor="#000000">
                <v:path arrowok="t"/>
              </v:shape>
            </v:group>
            <v:group style="position:absolute;left:9103;top:-2581;width:20;height:2" coordorigin="9103,-2581" coordsize="20,2">
              <v:shape style="position:absolute;left:9103;top:-2581;width:20;height:2" coordorigin="9103,-2581" coordsize="20,0" path="m9103,-2581l9122,-2581e" filled="false" stroked="true" strokeweight=".48001pt" strokecolor="#000000">
                <v:path arrowok="t"/>
              </v:shape>
            </v:group>
            <v:group style="position:absolute;left:9122;top:-2581;width:20;height:2" coordorigin="9122,-2581" coordsize="20,2">
              <v:shape style="position:absolute;left:9122;top:-2581;width:20;height:2" coordorigin="9122,-2581" coordsize="20,0" path="m9122,-2581l9141,-2581e" filled="false" stroked="true" strokeweight=".48001pt" strokecolor="#000000">
                <v:path arrowok="t"/>
              </v:shape>
            </v:group>
            <v:group style="position:absolute;left:9141;top:-2581;width:20;height:2" coordorigin="9141,-2581" coordsize="20,2">
              <v:shape style="position:absolute;left:9141;top:-2581;width:20;height:2" coordorigin="9141,-2581" coordsize="20,0" path="m9141,-2581l9160,-2581e" filled="false" stroked="true" strokeweight=".48001pt" strokecolor="#000000">
                <v:path arrowok="t"/>
              </v:shape>
            </v:group>
            <v:group style="position:absolute;left:9160;top:-2581;width:20;height:2" coordorigin="9160,-2581" coordsize="20,2">
              <v:shape style="position:absolute;left:9160;top:-2581;width:20;height:2" coordorigin="9160,-2581" coordsize="20,0" path="m9160,-2581l9180,-2581e" filled="false" stroked="true" strokeweight=".48001pt" strokecolor="#000000">
                <v:path arrowok="t"/>
              </v:shape>
            </v:group>
            <v:group style="position:absolute;left:9180;top:-2581;width:20;height:2" coordorigin="9180,-2581" coordsize="20,2">
              <v:shape style="position:absolute;left:9180;top:-2581;width:20;height:2" coordorigin="9180,-2581" coordsize="20,0" path="m9180,-2581l9199,-2581e" filled="false" stroked="true" strokeweight=".48001pt" strokecolor="#000000">
                <v:path arrowok="t"/>
              </v:shape>
            </v:group>
            <v:group style="position:absolute;left:9199;top:-2581;width:20;height:2" coordorigin="9199,-2581" coordsize="20,2">
              <v:shape style="position:absolute;left:9199;top:-2581;width:20;height:2" coordorigin="9199,-2581" coordsize="20,0" path="m9199,-2581l9218,-2581e" filled="false" stroked="true" strokeweight=".48001pt" strokecolor="#000000">
                <v:path arrowok="t"/>
              </v:shape>
            </v:group>
            <v:group style="position:absolute;left:9218;top:-2581;width:20;height:2" coordorigin="9218,-2581" coordsize="20,2">
              <v:shape style="position:absolute;left:9218;top:-2581;width:20;height:2" coordorigin="9218,-2581" coordsize="20,0" path="m9218,-2581l9237,-2581e" filled="false" stroked="true" strokeweight=".48001pt" strokecolor="#000000">
                <v:path arrowok="t"/>
              </v:shape>
            </v:group>
            <v:group style="position:absolute;left:9237;top:-2581;width:20;height:2" coordorigin="9237,-2581" coordsize="20,2">
              <v:shape style="position:absolute;left:9237;top:-2581;width:20;height:2" coordorigin="9237,-2581" coordsize="20,0" path="m9237,-2581l9256,-2581e" filled="false" stroked="true" strokeweight=".48001pt" strokecolor="#000000">
                <v:path arrowok="t"/>
              </v:shape>
            </v:group>
            <v:group style="position:absolute;left:9256;top:-2581;width:20;height:2" coordorigin="9256,-2581" coordsize="20,2">
              <v:shape style="position:absolute;left:9256;top:-2581;width:20;height:2" coordorigin="9256,-2581" coordsize="20,0" path="m9256,-2581l9276,-2581e" filled="false" stroked="true" strokeweight=".48001pt" strokecolor="#000000">
                <v:path arrowok="t"/>
              </v:shape>
            </v:group>
            <v:group style="position:absolute;left:9276;top:-2581;width:20;height:2" coordorigin="9276,-2581" coordsize="20,2">
              <v:shape style="position:absolute;left:9276;top:-2581;width:20;height:2" coordorigin="9276,-2581" coordsize="20,0" path="m9276,-2581l9295,-2581e" filled="false" stroked="true" strokeweight=".48001pt" strokecolor="#000000">
                <v:path arrowok="t"/>
              </v:shape>
            </v:group>
            <v:group style="position:absolute;left:9295;top:-2581;width:20;height:2" coordorigin="9295,-2581" coordsize="20,2">
              <v:shape style="position:absolute;left:9295;top:-2581;width:20;height:2" coordorigin="9295,-2581" coordsize="20,0" path="m9295,-2581l9314,-2581e" filled="false" stroked="true" strokeweight=".48001pt" strokecolor="#000000">
                <v:path arrowok="t"/>
              </v:shape>
            </v:group>
            <v:group style="position:absolute;left:9314;top:-2581;width:20;height:2" coordorigin="9314,-2581" coordsize="20,2">
              <v:shape style="position:absolute;left:9314;top:-2581;width:20;height:2" coordorigin="9314,-2581" coordsize="20,0" path="m9314,-2581l9333,-2581e" filled="false" stroked="true" strokeweight=".48001pt" strokecolor="#000000">
                <v:path arrowok="t"/>
              </v:shape>
            </v:group>
            <v:group style="position:absolute;left:9333;top:-2581;width:20;height:2" coordorigin="9333,-2581" coordsize="20,2">
              <v:shape style="position:absolute;left:9333;top:-2581;width:20;height:2" coordorigin="9333,-2581" coordsize="20,0" path="m9333,-2581l9352,-2581e" filled="false" stroked="true" strokeweight=".48001pt" strokecolor="#000000">
                <v:path arrowok="t"/>
              </v:shape>
            </v:group>
            <v:group style="position:absolute;left:9352;top:-2581;width:20;height:2" coordorigin="9352,-2581" coordsize="20,2">
              <v:shape style="position:absolute;left:9352;top:-2581;width:20;height:2" coordorigin="9352,-2581" coordsize="20,0" path="m9352,-2581l9372,-2581e" filled="false" stroked="true" strokeweight=".48001pt" strokecolor="#000000">
                <v:path arrowok="t"/>
              </v:shape>
            </v:group>
            <v:group style="position:absolute;left:9372;top:-2581;width:20;height:2" coordorigin="9372,-2581" coordsize="20,2">
              <v:shape style="position:absolute;left:9372;top:-2581;width:20;height:2" coordorigin="9372,-2581" coordsize="20,0" path="m9372,-2581l9391,-2581e" filled="false" stroked="true" strokeweight=".48001pt" strokecolor="#000000">
                <v:path arrowok="t"/>
              </v:shape>
            </v:group>
            <v:group style="position:absolute;left:9391;top:-2581;width:20;height:2" coordorigin="9391,-2581" coordsize="20,2">
              <v:shape style="position:absolute;left:9391;top:-2581;width:20;height:2" coordorigin="9391,-2581" coordsize="20,0" path="m9391,-2581l9410,-2581e" filled="false" stroked="true" strokeweight=".48001pt" strokecolor="#000000">
                <v:path arrowok="t"/>
              </v:shape>
            </v:group>
            <v:group style="position:absolute;left:9410;top:-2581;width:20;height:2" coordorigin="9410,-2581" coordsize="20,2">
              <v:shape style="position:absolute;left:9410;top:-2581;width:20;height:2" coordorigin="9410,-2581" coordsize="20,0" path="m9410,-2581l9429,-2581e" filled="false" stroked="true" strokeweight=".48001pt" strokecolor="#000000">
                <v:path arrowok="t"/>
              </v:shape>
            </v:group>
            <v:group style="position:absolute;left:9429;top:-2581;width:20;height:2" coordorigin="9429,-2581" coordsize="20,2">
              <v:shape style="position:absolute;left:9429;top:-2581;width:20;height:2" coordorigin="9429,-2581" coordsize="20,0" path="m9429,-2581l9448,-2581e" filled="false" stroked="true" strokeweight=".48001pt" strokecolor="#000000">
                <v:path arrowok="t"/>
              </v:shape>
            </v:group>
            <v:group style="position:absolute;left:9448;top:-2581;width:20;height:2" coordorigin="9448,-2581" coordsize="20,2">
              <v:shape style="position:absolute;left:9448;top:-2581;width:20;height:2" coordorigin="9448,-2581" coordsize="20,0" path="m9448,-2581l9468,-2581e" filled="false" stroked="true" strokeweight=".48001pt" strokecolor="#000000">
                <v:path arrowok="t"/>
              </v:shape>
            </v:group>
            <v:group style="position:absolute;left:9468;top:-2581;width:20;height:2" coordorigin="9468,-2581" coordsize="20,2">
              <v:shape style="position:absolute;left:9468;top:-2581;width:20;height:2" coordorigin="9468,-2581" coordsize="20,0" path="m9468,-2581l9487,-2581e" filled="false" stroked="true" strokeweight=".48001pt" strokecolor="#000000">
                <v:path arrowok="t"/>
              </v:shape>
            </v:group>
            <v:group style="position:absolute;left:9487;top:-2581;width:20;height:2" coordorigin="9487,-2581" coordsize="20,2">
              <v:shape style="position:absolute;left:9487;top:-2581;width:20;height:2" coordorigin="9487,-2581" coordsize="20,0" path="m9487,-2581l9506,-2581e" filled="false" stroked="true" strokeweight=".48001pt" strokecolor="#000000">
                <v:path arrowok="t"/>
              </v:shape>
            </v:group>
            <v:group style="position:absolute;left:9506;top:-2581;width:20;height:2" coordorigin="9506,-2581" coordsize="20,2">
              <v:shape style="position:absolute;left:9506;top:-2581;width:20;height:2" coordorigin="9506,-2581" coordsize="20,0" path="m9506,-2581l9525,-2581e" filled="false" stroked="true" strokeweight=".48001pt" strokecolor="#000000">
                <v:path arrowok="t"/>
              </v:shape>
            </v:group>
            <v:group style="position:absolute;left:9525;top:-2581;width:20;height:2" coordorigin="9525,-2581" coordsize="20,2">
              <v:shape style="position:absolute;left:9525;top:-2581;width:20;height:2" coordorigin="9525,-2581" coordsize="20,0" path="m9525,-2581l9544,-2581e" filled="false" stroked="true" strokeweight=".48001pt" strokecolor="#000000">
                <v:path arrowok="t"/>
              </v:shape>
            </v:group>
            <v:group style="position:absolute;left:9544;top:-2581;width:20;height:2" coordorigin="9544,-2581" coordsize="20,2">
              <v:shape style="position:absolute;left:9544;top:-2581;width:20;height:2" coordorigin="9544,-2581" coordsize="20,0" path="m9544,-2581l9564,-2581e" filled="false" stroked="true" strokeweight=".48001pt" strokecolor="#000000">
                <v:path arrowok="t"/>
              </v:shape>
            </v:group>
            <v:group style="position:absolute;left:9564;top:-2581;width:20;height:2" coordorigin="9564,-2581" coordsize="20,2">
              <v:shape style="position:absolute;left:9564;top:-2581;width:20;height:2" coordorigin="9564,-2581" coordsize="20,0" path="m9564,-2581l9583,-2581e" filled="false" stroked="true" strokeweight=".48001pt" strokecolor="#000000">
                <v:path arrowok="t"/>
              </v:shape>
            </v:group>
            <v:group style="position:absolute;left:9583;top:-2581;width:20;height:2" coordorigin="9583,-2581" coordsize="20,2">
              <v:shape style="position:absolute;left:9583;top:-2581;width:20;height:2" coordorigin="9583,-2581" coordsize="20,0" path="m9583,-2581l9602,-2581e" filled="false" stroked="true" strokeweight=".48001pt" strokecolor="#000000">
                <v:path arrowok="t"/>
              </v:shape>
            </v:group>
            <v:group style="position:absolute;left:9602;top:-2581;width:20;height:2" coordorigin="9602,-2581" coordsize="20,2">
              <v:shape style="position:absolute;left:9602;top:-2581;width:20;height:2" coordorigin="9602,-2581" coordsize="20,0" path="m9602,-2581l9621,-2581e" filled="false" stroked="true" strokeweight=".48001pt" strokecolor="#000000">
                <v:path arrowok="t"/>
              </v:shape>
            </v:group>
            <v:group style="position:absolute;left:9621;top:-2581;width:20;height:2" coordorigin="9621,-2581" coordsize="20,2">
              <v:shape style="position:absolute;left:9621;top:-2581;width:20;height:2" coordorigin="9621,-2581" coordsize="20,0" path="m9621,-2581l9640,-2581e" filled="false" stroked="true" strokeweight=".48001pt" strokecolor="#000000">
                <v:path arrowok="t"/>
              </v:shape>
            </v:group>
            <v:group style="position:absolute;left:9640;top:-2581;width:20;height:2" coordorigin="9640,-2581" coordsize="20,2">
              <v:shape style="position:absolute;left:9640;top:-2581;width:20;height:2" coordorigin="9640,-2581" coordsize="20,0" path="m9640,-2581l9660,-2581e" filled="false" stroked="true" strokeweight=".48001pt" strokecolor="#000000">
                <v:path arrowok="t"/>
              </v:shape>
            </v:group>
            <v:group style="position:absolute;left:9660;top:-2581;width:20;height:2" coordorigin="9660,-2581" coordsize="20,2">
              <v:shape style="position:absolute;left:9660;top:-2581;width:20;height:2" coordorigin="9660,-2581" coordsize="20,0" path="m9660,-2581l9679,-2581e" filled="false" stroked="true" strokeweight=".48001pt" strokecolor="#000000">
                <v:path arrowok="t"/>
              </v:shape>
            </v:group>
            <v:group style="position:absolute;left:9679;top:-2581;width:20;height:2" coordorigin="9679,-2581" coordsize="20,2">
              <v:shape style="position:absolute;left:9679;top:-2581;width:20;height:2" coordorigin="9679,-2581" coordsize="20,0" path="m9679,-2581l9698,-2581e" filled="false" stroked="true" strokeweight=".48001pt" strokecolor="#000000">
                <v:path arrowok="t"/>
              </v:shape>
            </v:group>
            <v:group style="position:absolute;left:9698;top:-2581;width:20;height:2" coordorigin="9698,-2581" coordsize="20,2">
              <v:shape style="position:absolute;left:9698;top:-2581;width:20;height:2" coordorigin="9698,-2581" coordsize="20,0" path="m9698,-2581l9717,-2581e" filled="false" stroked="true" strokeweight=".48001pt" strokecolor="#000000">
                <v:path arrowok="t"/>
              </v:shape>
            </v:group>
            <v:group style="position:absolute;left:9717;top:-2581;width:20;height:2" coordorigin="9717,-2581" coordsize="20,2">
              <v:shape style="position:absolute;left:9717;top:-2581;width:20;height:2" coordorigin="9717,-2581" coordsize="20,0" path="m9717,-2581l9736,-2581e" filled="false" stroked="true" strokeweight=".48001pt" strokecolor="#000000">
                <v:path arrowok="t"/>
              </v:shape>
            </v:group>
            <v:group style="position:absolute;left:9736;top:-2581;width:20;height:2" coordorigin="9736,-2581" coordsize="20,2">
              <v:shape style="position:absolute;left:9736;top:-2581;width:20;height:2" coordorigin="9736,-2581" coordsize="20,0" path="m9736,-2581l9756,-2581e" filled="false" stroked="true" strokeweight=".48001pt" strokecolor="#000000">
                <v:path arrowok="t"/>
              </v:shape>
            </v:group>
            <v:group style="position:absolute;left:9756;top:-2581;width:20;height:2" coordorigin="9756,-2581" coordsize="20,2">
              <v:shape style="position:absolute;left:9756;top:-2581;width:20;height:2" coordorigin="9756,-2581" coordsize="20,0" path="m9756,-2581l9775,-2581e" filled="false" stroked="true" strokeweight=".48001pt" strokecolor="#000000">
                <v:path arrowok="t"/>
              </v:shape>
            </v:group>
            <v:group style="position:absolute;left:9775;top:-2581;width:20;height:2" coordorigin="9775,-2581" coordsize="20,2">
              <v:shape style="position:absolute;left:9775;top:-2581;width:20;height:2" coordorigin="9775,-2581" coordsize="20,0" path="m9775,-2581l9794,-2581e" filled="false" stroked="true" strokeweight=".48001pt" strokecolor="#000000">
                <v:path arrowok="t"/>
              </v:shape>
            </v:group>
            <v:group style="position:absolute;left:9794;top:-2581;width:20;height:2" coordorigin="9794,-2581" coordsize="20,2">
              <v:shape style="position:absolute;left:9794;top:-2581;width:20;height:2" coordorigin="9794,-2581" coordsize="20,0" path="m9794,-2581l9813,-2581e" filled="false" stroked="true" strokeweight=".48001pt" strokecolor="#000000">
                <v:path arrowok="t"/>
              </v:shape>
            </v:group>
            <v:group style="position:absolute;left:9813;top:-2581;width:20;height:2" coordorigin="9813,-2581" coordsize="20,2">
              <v:shape style="position:absolute;left:9813;top:-2581;width:20;height:2" coordorigin="9813,-2581" coordsize="20,0" path="m9813,-2581l9832,-2581e" filled="false" stroked="true" strokeweight=".48001pt" strokecolor="#000000">
                <v:path arrowok="t"/>
              </v:shape>
            </v:group>
            <v:group style="position:absolute;left:9832;top:-2581;width:20;height:2" coordorigin="9832,-2581" coordsize="20,2">
              <v:shape style="position:absolute;left:9832;top:-2581;width:20;height:2" coordorigin="9832,-2581" coordsize="20,0" path="m9832,-2581l9852,-2581e" filled="false" stroked="true" strokeweight=".48001pt" strokecolor="#000000">
                <v:path arrowok="t"/>
              </v:shape>
            </v:group>
            <v:group style="position:absolute;left:9852;top:-2581;width:20;height:2" coordorigin="9852,-2581" coordsize="20,2">
              <v:shape style="position:absolute;left:9852;top:-2581;width:20;height:2" coordorigin="9852,-2581" coordsize="20,0" path="m9852,-2581l9871,-2581e" filled="false" stroked="true" strokeweight=".48001pt" strokecolor="#000000">
                <v:path arrowok="t"/>
              </v:shape>
            </v:group>
            <v:group style="position:absolute;left:9871;top:-2581;width:20;height:2" coordorigin="9871,-2581" coordsize="20,2">
              <v:shape style="position:absolute;left:9871;top:-2581;width:20;height:2" coordorigin="9871,-2581" coordsize="20,0" path="m9871,-2581l9890,-2581e" filled="false" stroked="true" strokeweight=".48001pt" strokecolor="#000000">
                <v:path arrowok="t"/>
              </v:shape>
            </v:group>
            <v:group style="position:absolute;left:9890;top:-2581;width:20;height:2" coordorigin="9890,-2581" coordsize="20,2">
              <v:shape style="position:absolute;left:9890;top:-2581;width:20;height:2" coordorigin="9890,-2581" coordsize="20,0" path="m9890,-2581l9909,-2581e" filled="false" stroked="true" strokeweight=".48001pt" strokecolor="#000000">
                <v:path arrowok="t"/>
              </v:shape>
            </v:group>
            <v:group style="position:absolute;left:9909;top:-2581;width:20;height:2" coordorigin="9909,-2581" coordsize="20,2">
              <v:shape style="position:absolute;left:9909;top:-2581;width:20;height:2" coordorigin="9909,-2581" coordsize="20,0" path="m9909,-2581l9928,-2581e" filled="false" stroked="true" strokeweight=".48001pt" strokecolor="#000000">
                <v:path arrowok="t"/>
              </v:shape>
            </v:group>
            <v:group style="position:absolute;left:9928;top:-2581;width:20;height:2" coordorigin="9928,-2581" coordsize="20,2">
              <v:shape style="position:absolute;left:9928;top:-2581;width:20;height:2" coordorigin="9928,-2581" coordsize="20,0" path="m9928,-2581l9948,-2581e" filled="false" stroked="true" strokeweight=".48001pt" strokecolor="#000000">
                <v:path arrowok="t"/>
              </v:shape>
            </v:group>
            <v:group style="position:absolute;left:9948;top:-2581;width:20;height:2" coordorigin="9948,-2581" coordsize="20,2">
              <v:shape style="position:absolute;left:9948;top:-2581;width:20;height:2" coordorigin="9948,-2581" coordsize="20,0" path="m9948,-2581l9967,-2581e" filled="false" stroked="true" strokeweight=".48001pt" strokecolor="#000000">
                <v:path arrowok="t"/>
              </v:shape>
            </v:group>
            <v:group style="position:absolute;left:9967;top:-2581;width:20;height:2" coordorigin="9967,-2581" coordsize="20,2">
              <v:shape style="position:absolute;left:9967;top:-2581;width:20;height:2" coordorigin="9967,-2581" coordsize="20,0" path="m9967,-2581l9986,-2581e" filled="false" stroked="true" strokeweight=".48001pt" strokecolor="#000000">
                <v:path arrowok="t"/>
              </v:shape>
            </v:group>
            <v:group style="position:absolute;left:9986;top:-2581;width:20;height:2" coordorigin="9986,-2581" coordsize="20,2">
              <v:shape style="position:absolute;left:9986;top:-2581;width:20;height:2" coordorigin="9986,-2581" coordsize="20,0" path="m9986,-2581l10005,-2581e" filled="false" stroked="true" strokeweight=".48001pt" strokecolor="#000000">
                <v:path arrowok="t"/>
              </v:shape>
            </v:group>
            <v:group style="position:absolute;left:10005;top:-2581;width:20;height:2" coordorigin="10005,-2581" coordsize="20,2">
              <v:shape style="position:absolute;left:10005;top:-2581;width:20;height:2" coordorigin="10005,-2581" coordsize="20,0" path="m10005,-2581l10024,-2581e" filled="false" stroked="true" strokeweight=".48001pt" strokecolor="#000000">
                <v:path arrowok="t"/>
              </v:shape>
            </v:group>
            <v:group style="position:absolute;left:10024;top:-2581;width:20;height:2" coordorigin="10024,-2581" coordsize="20,2">
              <v:shape style="position:absolute;left:10024;top:-2581;width:20;height:2" coordorigin="10024,-2581" coordsize="20,0" path="m10024,-2581l10044,-2581e" filled="false" stroked="true" strokeweight=".48001pt" strokecolor="#000000">
                <v:path arrowok="t"/>
              </v:shape>
            </v:group>
            <v:group style="position:absolute;left:10044;top:-2581;width:20;height:2" coordorigin="10044,-2581" coordsize="20,2">
              <v:shape style="position:absolute;left:10044;top:-2581;width:20;height:2" coordorigin="10044,-2581" coordsize="20,0" path="m10044,-2581l10063,-2581e" filled="false" stroked="true" strokeweight=".48001pt" strokecolor="#000000">
                <v:path arrowok="t"/>
              </v:shape>
            </v:group>
            <v:group style="position:absolute;left:10063;top:-2581;width:20;height:2" coordorigin="10063,-2581" coordsize="20,2">
              <v:shape style="position:absolute;left:10063;top:-2581;width:20;height:2" coordorigin="10063,-2581" coordsize="20,0" path="m10063,-2581l10082,-2581e" filled="false" stroked="true" strokeweight=".48001pt" strokecolor="#000000">
                <v:path arrowok="t"/>
              </v:shape>
            </v:group>
            <v:group style="position:absolute;left:10082;top:-2581;width:20;height:2" coordorigin="10082,-2581" coordsize="20,2">
              <v:shape style="position:absolute;left:10082;top:-2581;width:20;height:2" coordorigin="10082,-2581" coordsize="20,0" path="m10082,-2581l10101,-2581e" filled="false" stroked="true" strokeweight=".48001pt" strokecolor="#000000">
                <v:path arrowok="t"/>
              </v:shape>
            </v:group>
            <v:group style="position:absolute;left:10101;top:-2581;width:20;height:2" coordorigin="10101,-2581" coordsize="20,2">
              <v:shape style="position:absolute;left:10101;top:-2581;width:20;height:2" coordorigin="10101,-2581" coordsize="20,0" path="m10101,-2581l10120,-2581e" filled="false" stroked="true" strokeweight=".48001pt" strokecolor="#000000">
                <v:path arrowok="t"/>
              </v:shape>
            </v:group>
            <v:group style="position:absolute;left:10120;top:-2581;width:20;height:2" coordorigin="10120,-2581" coordsize="20,2">
              <v:shape style="position:absolute;left:10120;top:-2581;width:20;height:2" coordorigin="10120,-2581" coordsize="20,0" path="m10120,-2581l10140,-2581e" filled="false" stroked="true" strokeweight=".48001pt" strokecolor="#000000">
                <v:path arrowok="t"/>
              </v:shape>
            </v:group>
            <v:group style="position:absolute;left:10140;top:-2581;width:20;height:2" coordorigin="10140,-2581" coordsize="20,2">
              <v:shape style="position:absolute;left:10140;top:-2581;width:20;height:2" coordorigin="10140,-2581" coordsize="20,0" path="m10140,-2581l10159,-2581e" filled="false" stroked="true" strokeweight=".48001pt" strokecolor="#000000">
                <v:path arrowok="t"/>
              </v:shape>
            </v:group>
            <v:group style="position:absolute;left:10159;top:-2581;width:20;height:2" coordorigin="10159,-2581" coordsize="20,2">
              <v:shape style="position:absolute;left:10159;top:-2581;width:20;height:2" coordorigin="10159,-2581" coordsize="20,0" path="m10159,-2581l10178,-2581e" filled="false" stroked="true" strokeweight=".48001pt" strokecolor="#000000">
                <v:path arrowok="t"/>
              </v:shape>
            </v:group>
            <v:group style="position:absolute;left:10178;top:-2581;width:20;height:2" coordorigin="10178,-2581" coordsize="20,2">
              <v:shape style="position:absolute;left:10178;top:-2581;width:20;height:2" coordorigin="10178,-2581" coordsize="20,0" path="m10178,-2581l10197,-2581e" filled="false" stroked="true" strokeweight=".48001pt" strokecolor="#000000">
                <v:path arrowok="t"/>
              </v:shape>
            </v:group>
            <v:group style="position:absolute;left:10197;top:-2581;width:20;height:2" coordorigin="10197,-2581" coordsize="20,2">
              <v:shape style="position:absolute;left:10197;top:-2581;width:20;height:2" coordorigin="10197,-2581" coordsize="20,0" path="m10197,-2581l10216,-2581e" filled="false" stroked="true" strokeweight=".48001pt" strokecolor="#000000">
                <v:path arrowok="t"/>
              </v:shape>
            </v:group>
            <v:group style="position:absolute;left:10216;top:-2581;width:20;height:2" coordorigin="10216,-2581" coordsize="20,2">
              <v:shape style="position:absolute;left:10216;top:-2581;width:20;height:2" coordorigin="10216,-2581" coordsize="20,0" path="m10216,-2581l10236,-2581e" filled="false" stroked="true" strokeweight=".48001pt" strokecolor="#000000">
                <v:path arrowok="t"/>
              </v:shape>
            </v:group>
            <v:group style="position:absolute;left:10236;top:-2581;width:20;height:2" coordorigin="10236,-2581" coordsize="20,2">
              <v:shape style="position:absolute;left:10236;top:-2581;width:20;height:2" coordorigin="10236,-2581" coordsize="20,0" path="m10236,-2581l10255,-2581e" filled="false" stroked="true" strokeweight=".48001pt" strokecolor="#000000">
                <v:path arrowok="t"/>
              </v:shape>
            </v:group>
            <v:group style="position:absolute;left:10255;top:-2581;width:20;height:2" coordorigin="10255,-2581" coordsize="20,2">
              <v:shape style="position:absolute;left:10255;top:-2581;width:20;height:2" coordorigin="10255,-2581" coordsize="20,0" path="m10255,-2581l10274,-2581e" filled="false" stroked="true" strokeweight=".48001pt" strokecolor="#000000">
                <v:path arrowok="t"/>
              </v:shape>
            </v:group>
            <v:group style="position:absolute;left:10274;top:-2581;width:20;height:2" coordorigin="10274,-2581" coordsize="20,2">
              <v:shape style="position:absolute;left:10274;top:-2581;width:20;height:2" coordorigin="10274,-2581" coordsize="20,0" path="m10274,-2581l10293,-2581e" filled="false" stroked="true" strokeweight=".48001pt" strokecolor="#000000">
                <v:path arrowok="t"/>
              </v:shape>
            </v:group>
            <v:group style="position:absolute;left:10293;top:-2581;width:20;height:2" coordorigin="10293,-2581" coordsize="20,2">
              <v:shape style="position:absolute;left:10293;top:-2581;width:20;height:2" coordorigin="10293,-2581" coordsize="20,0" path="m10293,-2581l10312,-2581e" filled="false" stroked="true" strokeweight=".48001pt" strokecolor="#000000">
                <v:path arrowok="t"/>
              </v:shape>
            </v:group>
            <v:group style="position:absolute;left:10312;top:-2581;width:20;height:2" coordorigin="10312,-2581" coordsize="20,2">
              <v:shape style="position:absolute;left:10312;top:-2581;width:20;height:2" coordorigin="10312,-2581" coordsize="20,0" path="m10312,-2581l10332,-2581e" filled="false" stroked="true" strokeweight=".48001pt" strokecolor="#000000">
                <v:path arrowok="t"/>
              </v:shape>
            </v:group>
            <v:group style="position:absolute;left:10332;top:-2581;width:20;height:2" coordorigin="10332,-2581" coordsize="20,2">
              <v:shape style="position:absolute;left:10332;top:-2581;width:20;height:2" coordorigin="10332,-2581" coordsize="20,0" path="m10332,-2581l10351,-2581e" filled="false" stroked="true" strokeweight=".48001pt" strokecolor="#000000">
                <v:path arrowok="t"/>
              </v:shape>
            </v:group>
            <v:group style="position:absolute;left:10351;top:-2581;width:20;height:2" coordorigin="10351,-2581" coordsize="20,2">
              <v:shape style="position:absolute;left:10351;top:-2581;width:20;height:2" coordorigin="10351,-2581" coordsize="20,0" path="m10351,-2581l10370,-2581e" filled="false" stroked="true" strokeweight=".48001pt" strokecolor="#000000">
                <v:path arrowok="t"/>
              </v:shape>
            </v:group>
            <v:group style="position:absolute;left:10370;top:-2581;width:20;height:2" coordorigin="10370,-2581" coordsize="20,2">
              <v:shape style="position:absolute;left:10370;top:-2581;width:20;height:2" coordorigin="10370,-2581" coordsize="20,0" path="m10370,-2581l10389,-2581e" filled="false" stroked="true" strokeweight=".48001pt" strokecolor="#000000">
                <v:path arrowok="t"/>
              </v:shape>
            </v:group>
            <v:group style="position:absolute;left:10389;top:-2581;width:20;height:2" coordorigin="10389,-2581" coordsize="20,2">
              <v:shape style="position:absolute;left:10389;top:-2581;width:20;height:2" coordorigin="10389,-2581" coordsize="20,0" path="m10389,-2581l10408,-2581e" filled="false" stroked="true" strokeweight=".48001pt" strokecolor="#000000">
                <v:path arrowok="t"/>
              </v:shape>
            </v:group>
            <v:group style="position:absolute;left:10408;top:-2581;width:20;height:2" coordorigin="10408,-2581" coordsize="20,2">
              <v:shape style="position:absolute;left:10408;top:-2581;width:20;height:2" coordorigin="10408,-2581" coordsize="20,0" path="m10408,-2581l10428,-2581e" filled="false" stroked="true" strokeweight=".48001pt" strokecolor="#000000">
                <v:path arrowok="t"/>
              </v:shape>
            </v:group>
            <v:group style="position:absolute;left:10428;top:-2581;width:20;height:2" coordorigin="10428,-2581" coordsize="20,2">
              <v:shape style="position:absolute;left:10428;top:-2581;width:20;height:2" coordorigin="10428,-2581" coordsize="20,0" path="m10428,-2581l10447,-2581e" filled="false" stroked="true" strokeweight=".48001pt" strokecolor="#000000">
                <v:path arrowok="t"/>
              </v:shape>
            </v:group>
            <v:group style="position:absolute;left:10447;top:-2581;width:20;height:2" coordorigin="10447,-2581" coordsize="20,2">
              <v:shape style="position:absolute;left:10447;top:-2581;width:20;height:2" coordorigin="10447,-2581" coordsize="20,0" path="m10447,-2581l10466,-2581e" filled="false" stroked="true" strokeweight=".48001pt" strokecolor="#000000">
                <v:path arrowok="t"/>
              </v:shape>
            </v:group>
            <v:group style="position:absolute;left:10466;top:-2581;width:20;height:2" coordorigin="10466,-2581" coordsize="20,2">
              <v:shape style="position:absolute;left:10466;top:-2581;width:20;height:2" coordorigin="10466,-2581" coordsize="20,0" path="m10466,-2581l10485,-2581e" filled="false" stroked="true" strokeweight=".48001pt" strokecolor="#000000">
                <v:path arrowok="t"/>
              </v:shape>
            </v:group>
            <v:group style="position:absolute;left:10485;top:-2581;width:20;height:2" coordorigin="10485,-2581" coordsize="20,2">
              <v:shape style="position:absolute;left:10485;top:-2581;width:20;height:2" coordorigin="10485,-2581" coordsize="20,0" path="m10485,-2581l10504,-2581e" filled="false" stroked="true" strokeweight=".48001pt" strokecolor="#000000">
                <v:path arrowok="t"/>
              </v:shape>
            </v:group>
            <v:group style="position:absolute;left:10504;top:-2581;width:20;height:2" coordorigin="10504,-2581" coordsize="20,2">
              <v:shape style="position:absolute;left:10504;top:-2581;width:20;height:2" coordorigin="10504,-2581" coordsize="20,0" path="m10504,-2581l10524,-2581e" filled="false" stroked="true" strokeweight=".48001pt" strokecolor="#000000">
                <v:path arrowok="t"/>
              </v:shape>
            </v:group>
            <v:group style="position:absolute;left:10524;top:-2581;width:20;height:2" coordorigin="10524,-2581" coordsize="20,2">
              <v:shape style="position:absolute;left:10524;top:-2581;width:20;height:2" coordorigin="10524,-2581" coordsize="20,0" path="m10524,-2581l10543,-2581e" filled="false" stroked="true" strokeweight=".48001pt" strokecolor="#000000">
                <v:path arrowok="t"/>
              </v:shape>
            </v:group>
            <v:group style="position:absolute;left:10543;top:-2581;width:20;height:2" coordorigin="10543,-2581" coordsize="20,2">
              <v:shape style="position:absolute;left:10543;top:-2581;width:20;height:2" coordorigin="10543,-2581" coordsize="20,0" path="m10543,-2581l10562,-2581e" filled="false" stroked="true" strokeweight=".48001pt" strokecolor="#000000">
                <v:path arrowok="t"/>
              </v:shape>
            </v:group>
            <v:group style="position:absolute;left:10562;top:-2581;width:20;height:2" coordorigin="10562,-2581" coordsize="20,2">
              <v:shape style="position:absolute;left:10562;top:-2581;width:20;height:2" coordorigin="10562,-2581" coordsize="20,0" path="m10562,-2581l10581,-2581e" filled="false" stroked="true" strokeweight=".48001pt" strokecolor="#000000">
                <v:path arrowok="t"/>
              </v:shape>
            </v:group>
            <v:group style="position:absolute;left:10581;top:-2581;width:20;height:2" coordorigin="10581,-2581" coordsize="20,2">
              <v:shape style="position:absolute;left:10581;top:-2581;width:20;height:2" coordorigin="10581,-2581" coordsize="20,0" path="m10581,-2581l10600,-2581e" filled="false" stroked="true" strokeweight=".48001pt" strokecolor="#000000">
                <v:path arrowok="t"/>
              </v:shape>
            </v:group>
            <v:group style="position:absolute;left:10600;top:-2581;width:20;height:2" coordorigin="10600,-2581" coordsize="20,2">
              <v:shape style="position:absolute;left:10600;top:-2581;width:20;height:2" coordorigin="10600,-2581" coordsize="20,0" path="m10600,-2581l10620,-2581e" filled="false" stroked="true" strokeweight=".48001pt" strokecolor="#000000">
                <v:path arrowok="t"/>
              </v:shape>
            </v:group>
            <v:group style="position:absolute;left:10620;top:-2581;width:20;height:2" coordorigin="10620,-2581" coordsize="20,2">
              <v:shape style="position:absolute;left:10620;top:-2581;width:20;height:2" coordorigin="10620,-2581" coordsize="20,0" path="m10620,-2581l10639,-2581e" filled="false" stroked="true" strokeweight=".48001pt" strokecolor="#000000">
                <v:path arrowok="t"/>
              </v:shape>
            </v:group>
            <v:group style="position:absolute;left:10639;top:-2581;width:20;height:2" coordorigin="10639,-2581" coordsize="20,2">
              <v:shape style="position:absolute;left:10639;top:-2581;width:20;height:2" coordorigin="10639,-2581" coordsize="20,0" path="m10639,-2581l10658,-2581e" filled="false" stroked="true" strokeweight=".48001pt" strokecolor="#000000">
                <v:path arrowok="t"/>
              </v:shape>
            </v:group>
            <v:group style="position:absolute;left:10658;top:-2581;width:20;height:2" coordorigin="10658,-2581" coordsize="20,2">
              <v:shape style="position:absolute;left:10658;top:-2581;width:20;height:2" coordorigin="10658,-2581" coordsize="20,0" path="m10658,-2581l10677,-2581e" filled="false" stroked="true" strokeweight=".48001pt" strokecolor="#000000">
                <v:path arrowok="t"/>
              </v:shape>
            </v:group>
            <v:group style="position:absolute;left:10677;top:-2581;width:20;height:2" coordorigin="10677,-2581" coordsize="20,2">
              <v:shape style="position:absolute;left:10677;top:-2581;width:20;height:2" coordorigin="10677,-2581" coordsize="20,0" path="m10677,-2581l10696,-2581e" filled="false" stroked="true" strokeweight=".48001pt" strokecolor="#000000">
                <v:path arrowok="t"/>
              </v:shape>
            </v:group>
            <v:group style="position:absolute;left:10696;top:-2581;width:20;height:2" coordorigin="10696,-2581" coordsize="20,2">
              <v:shape style="position:absolute;left:10696;top:-2581;width:20;height:2" coordorigin="10696,-2581" coordsize="20,0" path="m10696,-2581l10716,-2581e" filled="false" stroked="true" strokeweight=".48001pt" strokecolor="#000000">
                <v:path arrowok="t"/>
              </v:shape>
            </v:group>
            <v:group style="position:absolute;left:10716;top:-2581;width:20;height:2" coordorigin="10716,-2581" coordsize="20,2">
              <v:shape style="position:absolute;left:10716;top:-2581;width:20;height:2" coordorigin="10716,-2581" coordsize="20,0" path="m10716,-2581l10735,-2581e" filled="false" stroked="true" strokeweight=".48001pt" strokecolor="#000000">
                <v:path arrowok="t"/>
              </v:shape>
            </v:group>
            <v:group style="position:absolute;left:10735;top:-2581;width:20;height:2" coordorigin="10735,-2581" coordsize="20,2">
              <v:shape style="position:absolute;left:10735;top:-2581;width:20;height:2" coordorigin="10735,-2581" coordsize="20,0" path="m10735,-2581l10754,-2581e" filled="false" stroked="true" strokeweight=".48001pt" strokecolor="#000000">
                <v:path arrowok="t"/>
              </v:shape>
            </v:group>
            <v:group style="position:absolute;left:10754;top:-2581;width:20;height:2" coordorigin="10754,-2581" coordsize="20,2">
              <v:shape style="position:absolute;left:10754;top:-2581;width:20;height:2" coordorigin="10754,-2581" coordsize="20,0" path="m10754,-2581l10773,-2581e" filled="false" stroked="true" strokeweight=".48001pt" strokecolor="#000000">
                <v:path arrowok="t"/>
              </v:shape>
            </v:group>
            <v:group style="position:absolute;left:10773;top:-2581;width:20;height:2" coordorigin="10773,-2581" coordsize="20,2">
              <v:shape style="position:absolute;left:10773;top:-2581;width:20;height:2" coordorigin="10773,-2581" coordsize="20,0" path="m10773,-2581l10792,-2581e" filled="false" stroked="true" strokeweight=".48001pt" strokecolor="#000000">
                <v:path arrowok="t"/>
              </v:shape>
            </v:group>
            <v:group style="position:absolute;left:10792;top:-2581;width:20;height:2" coordorigin="10792,-2581" coordsize="20,2">
              <v:shape style="position:absolute;left:10792;top:-2581;width:20;height:2" coordorigin="10792,-2581" coordsize="20,0" path="m10792,-2581l10812,-2581e" filled="false" stroked="true" strokeweight=".48001pt" strokecolor="#000000">
                <v:path arrowok="t"/>
              </v:shape>
            </v:group>
            <v:group style="position:absolute;left:10812;top:-2581;width:20;height:2" coordorigin="10812,-2581" coordsize="20,2">
              <v:shape style="position:absolute;left:10812;top:-2581;width:20;height:2" coordorigin="10812,-2581" coordsize="20,0" path="m10812,-2581l10831,-2581e" filled="false" stroked="true" strokeweight=".48001pt" strokecolor="#000000">
                <v:path arrowok="t"/>
              </v:shape>
            </v:group>
            <v:group style="position:absolute;left:10831;top:-2581;width:20;height:2" coordorigin="10831,-2581" coordsize="20,2">
              <v:shape style="position:absolute;left:10831;top:-2581;width:20;height:2" coordorigin="10831,-2581" coordsize="20,0" path="m10831,-2581l10850,-2581e" filled="false" stroked="true" strokeweight=".48001pt" strokecolor="#000000">
                <v:path arrowok="t"/>
              </v:shape>
            </v:group>
            <v:group style="position:absolute;left:10850;top:-2581;width:20;height:2" coordorigin="10850,-2581" coordsize="20,2">
              <v:shape style="position:absolute;left:10850;top:-2581;width:20;height:2" coordorigin="10850,-2581" coordsize="20,0" path="m10850,-2581l10869,-2581e" filled="false" stroked="true" strokeweight=".48001pt" strokecolor="#000000">
                <v:path arrowok="t"/>
              </v:shape>
            </v:group>
            <v:group style="position:absolute;left:10869;top:-2581;width:20;height:2" coordorigin="10869,-2581" coordsize="20,2">
              <v:shape style="position:absolute;left:10869;top:-2581;width:20;height:2" coordorigin="10869,-2581" coordsize="20,0" path="m10869,-2581l10888,-2581e" filled="false" stroked="true" strokeweight=".48001pt" strokecolor="#000000">
                <v:path arrowok="t"/>
              </v:shape>
            </v:group>
            <v:group style="position:absolute;left:10888;top:-2581;width:20;height:2" coordorigin="10888,-2581" coordsize="20,2">
              <v:shape style="position:absolute;left:10888;top:-2581;width:20;height:2" coordorigin="10888,-2581" coordsize="20,0" path="m10888,-2581l10908,-2581e" filled="false" stroked="true" strokeweight=".48001pt" strokecolor="#000000">
                <v:path arrowok="t"/>
              </v:shape>
            </v:group>
            <v:group style="position:absolute;left:10908;top:-2581;width:20;height:2" coordorigin="10908,-2581" coordsize="20,2">
              <v:shape style="position:absolute;left:10908;top:-2581;width:20;height:2" coordorigin="10908,-2581" coordsize="20,0" path="m10908,-2581l10927,-2581e" filled="false" stroked="true" strokeweight=".48001pt" strokecolor="#000000">
                <v:path arrowok="t"/>
              </v:shape>
            </v:group>
            <v:group style="position:absolute;left:10927;top:-2581;width:20;height:2" coordorigin="10927,-2581" coordsize="20,2">
              <v:shape style="position:absolute;left:10927;top:-2581;width:20;height:2" coordorigin="10927,-2581" coordsize="20,0" path="m10927,-2581l10946,-2581e" filled="false" stroked="true" strokeweight=".48001pt" strokecolor="#000000">
                <v:path arrowok="t"/>
              </v:shape>
            </v:group>
            <v:group style="position:absolute;left:10946;top:-2581;width:20;height:2" coordorigin="10946,-2581" coordsize="20,2">
              <v:shape style="position:absolute;left:10946;top:-2581;width:20;height:2" coordorigin="10946,-2581" coordsize="20,0" path="m10946,-2581l10965,-2581e" filled="false" stroked="true" strokeweight=".48001pt" strokecolor="#000000">
                <v:path arrowok="t"/>
              </v:shape>
              <v:shape style="position:absolute;left:10965;top:-2586;width:2;height:10" type="#_x0000_t75" stroked="false">
                <v:imagedata r:id="rId436" o:title=""/>
              </v:shape>
            </v:group>
            <v:group style="position:absolute;left:3485;top:-2576;width:10;height:20" coordorigin="3485,-2576" coordsize="10,20">
              <v:shape style="position:absolute;left:3485;top:-2576;width:10;height:20" coordorigin="3485,-2576" coordsize="10,20" path="m3485,-2557l3495,-2557,3495,-2576,3485,-2576,3485,-2557xe" filled="true" fillcolor="#000000" stroked="false">
                <v:path arrowok="t"/>
                <v:fill type="solid"/>
              </v:shape>
            </v:group>
            <v:group style="position:absolute;left:3485;top:-2557;width:10;height:20" coordorigin="3485,-2557" coordsize="10,20">
              <v:shape style="position:absolute;left:3485;top:-2557;width:10;height:20" coordorigin="3485,-2557" coordsize="10,20" path="m3485,-2538l3495,-2538,3495,-2557,3485,-2557,3485,-2538xe" filled="true" fillcolor="#000000" stroked="false">
                <v:path arrowok="t"/>
                <v:fill type="solid"/>
              </v:shape>
            </v:group>
            <v:group style="position:absolute;left:3485;top:-2538;width:10;height:20" coordorigin="3485,-2538" coordsize="10,20">
              <v:shape style="position:absolute;left:3485;top:-2538;width:10;height:20" coordorigin="3485,-2538" coordsize="10,20" path="m3485,-2519l3495,-2519,3495,-2538,3485,-2538,3485,-2519xe" filled="true" fillcolor="#000000" stroked="false">
                <v:path arrowok="t"/>
                <v:fill type="solid"/>
              </v:shape>
            </v:group>
            <v:group style="position:absolute;left:3485;top:-2519;width:10;height:20" coordorigin="3485,-2519" coordsize="10,20">
              <v:shape style="position:absolute;left:3485;top:-2519;width:10;height:20" coordorigin="3485,-2519" coordsize="10,20" path="m3485,-2500l3495,-2500,3495,-2519,3485,-2519,3485,-2500xe" filled="true" fillcolor="#000000" stroked="false">
                <v:path arrowok="t"/>
                <v:fill type="solid"/>
              </v:shape>
            </v:group>
            <v:group style="position:absolute;left:3485;top:-2500;width:10;height:20" coordorigin="3485,-2500" coordsize="10,20">
              <v:shape style="position:absolute;left:3485;top:-2500;width:10;height:20" coordorigin="3485,-2500" coordsize="10,20" path="m3485,-2480l3495,-2480,3495,-2500,3485,-2500,3485,-2480xe" filled="true" fillcolor="#000000" stroked="false">
                <v:path arrowok="t"/>
                <v:fill type="solid"/>
              </v:shape>
            </v:group>
            <v:group style="position:absolute;left:3485;top:-2480;width:10;height:20" coordorigin="3485,-2480" coordsize="10,20">
              <v:shape style="position:absolute;left:3485;top:-2480;width:10;height:20" coordorigin="3485,-2480" coordsize="10,20" path="m3485,-2461l3495,-2461,3495,-2480,3485,-2480,3485,-2461xe" filled="true" fillcolor="#000000" stroked="false">
                <v:path arrowok="t"/>
                <v:fill type="solid"/>
              </v:shape>
            </v:group>
            <v:group style="position:absolute;left:3485;top:-2461;width:10;height:20" coordorigin="3485,-2461" coordsize="10,20">
              <v:shape style="position:absolute;left:3485;top:-2461;width:10;height:20" coordorigin="3485,-2461" coordsize="10,20" path="m3485,-2442l3495,-2442,3495,-2461,3485,-2461,3485,-2442xe" filled="true" fillcolor="#000000" stroked="false">
                <v:path arrowok="t"/>
                <v:fill type="solid"/>
              </v:shape>
            </v:group>
            <v:group style="position:absolute;left:3485;top:-2442;width:10;height:20" coordorigin="3485,-2442" coordsize="10,20">
              <v:shape style="position:absolute;left:3485;top:-2442;width:10;height:20" coordorigin="3485,-2442" coordsize="10,20" path="m3485,-2423l3495,-2423,3495,-2442,3485,-2442,3485,-2423xe" filled="true" fillcolor="#000000" stroked="false">
                <v:path arrowok="t"/>
                <v:fill type="solid"/>
              </v:shape>
            </v:group>
            <v:group style="position:absolute;left:3485;top:-2423;width:10;height:20" coordorigin="3485,-2423" coordsize="10,20">
              <v:shape style="position:absolute;left:3485;top:-2423;width:10;height:20" coordorigin="3485,-2423" coordsize="10,20" path="m3485,-2404l3495,-2404,3495,-2423,3485,-2423,3485,-2404xe" filled="true" fillcolor="#000000" stroked="false">
                <v:path arrowok="t"/>
                <v:fill type="solid"/>
              </v:shape>
            </v:group>
            <v:group style="position:absolute;left:3485;top:-2404;width:10;height:20" coordorigin="3485,-2404" coordsize="10,20">
              <v:shape style="position:absolute;left:3485;top:-2404;width:10;height:20" coordorigin="3485,-2404" coordsize="10,20" path="m3485,-2384l3495,-2384,3495,-2404,3485,-2404,3485,-2384xe" filled="true" fillcolor="#000000" stroked="false">
                <v:path arrowok="t"/>
                <v:fill type="solid"/>
              </v:shape>
            </v:group>
            <v:group style="position:absolute;left:3485;top:-2384;width:10;height:20" coordorigin="3485,-2384" coordsize="10,20">
              <v:shape style="position:absolute;left:3485;top:-2384;width:10;height:20" coordorigin="3485,-2384" coordsize="10,20" path="m3485,-2365l3495,-2365,3495,-2384,3485,-2384,3485,-2365xe" filled="true" fillcolor="#000000" stroked="false">
                <v:path arrowok="t"/>
                <v:fill type="solid"/>
              </v:shape>
            </v:group>
            <v:group style="position:absolute;left:3485;top:-2365;width:10;height:20" coordorigin="3485,-2365" coordsize="10,20">
              <v:shape style="position:absolute;left:3485;top:-2365;width:10;height:20" coordorigin="3485,-2365" coordsize="10,20" path="m3485,-2346l3495,-2346,3495,-2365,3485,-2365,3485,-2346xe" filled="true" fillcolor="#000000" stroked="false">
                <v:path arrowok="t"/>
                <v:fill type="solid"/>
              </v:shape>
            </v:group>
            <v:group style="position:absolute;left:3485;top:-2346;width:10;height:20" coordorigin="3485,-2346" coordsize="10,20">
              <v:shape style="position:absolute;left:3485;top:-2346;width:10;height:20" coordorigin="3485,-2346" coordsize="10,20" path="m3485,-2327l3495,-2327,3495,-2346,3485,-2346,3485,-2327xe" filled="true" fillcolor="#000000" stroked="false">
                <v:path arrowok="t"/>
                <v:fill type="solid"/>
              </v:shape>
            </v:group>
            <v:group style="position:absolute;left:3485;top:-2327;width:10;height:20" coordorigin="3485,-2327" coordsize="10,20">
              <v:shape style="position:absolute;left:3485;top:-2327;width:10;height:20" coordorigin="3485,-2327" coordsize="10,20" path="m3485,-2308l3495,-2308,3495,-2327,3485,-2327,3485,-2308xe" filled="true" fillcolor="#000000" stroked="false">
                <v:path arrowok="t"/>
                <v:fill type="solid"/>
              </v:shape>
            </v:group>
            <v:group style="position:absolute;left:3485;top:-2308;width:10;height:20" coordorigin="3485,-2308" coordsize="10,20">
              <v:shape style="position:absolute;left:3485;top:-2308;width:10;height:20" coordorigin="3485,-2308" coordsize="10,20" path="m3485,-2288l3495,-2288,3495,-2308,3485,-2308,3485,-2288xe" filled="true" fillcolor="#000000" stroked="false">
                <v:path arrowok="t"/>
                <v:fill type="solid"/>
              </v:shape>
            </v:group>
            <v:group style="position:absolute;left:3485;top:-2288;width:10;height:20" coordorigin="3485,-2288" coordsize="10,20">
              <v:shape style="position:absolute;left:3485;top:-2288;width:10;height:20" coordorigin="3485,-2288" coordsize="10,20" path="m3485,-2269l3495,-2269,3495,-2288,3485,-2288,3485,-2269xe" filled="true" fillcolor="#000000" stroked="false">
                <v:path arrowok="t"/>
                <v:fill type="solid"/>
              </v:shape>
            </v:group>
            <v:group style="position:absolute;left:3485;top:-2269;width:10;height:20" coordorigin="3485,-2269" coordsize="10,20">
              <v:shape style="position:absolute;left:3485;top:-2269;width:10;height:20" coordorigin="3485,-2269" coordsize="10,20" path="m3485,-2250l3495,-2250,3495,-2269,3485,-2269,3485,-2250xe" filled="true" fillcolor="#000000" stroked="false">
                <v:path arrowok="t"/>
                <v:fill type="solid"/>
              </v:shape>
            </v:group>
            <v:group style="position:absolute;left:3485;top:-2250;width:10;height:20" coordorigin="3485,-2250" coordsize="10,20">
              <v:shape style="position:absolute;left:3485;top:-2250;width:10;height:20" coordorigin="3485,-2250" coordsize="10,20" path="m3485,-2230l3495,-2230,3495,-2250,3485,-2250,3485,-2230xe" filled="true" fillcolor="#000000" stroked="false">
                <v:path arrowok="t"/>
                <v:fill type="solid"/>
              </v:shape>
            </v:group>
            <v:group style="position:absolute;left:5353;top:-2576;width:10;height:20" coordorigin="5353,-2576" coordsize="10,20">
              <v:shape style="position:absolute;left:5353;top:-2576;width:10;height:20" coordorigin="5353,-2576" coordsize="10,20" path="m5353,-2557l5363,-2557,5363,-2576,5353,-2576,5353,-2557xe" filled="true" fillcolor="#000000" stroked="false">
                <v:path arrowok="t"/>
                <v:fill type="solid"/>
              </v:shape>
            </v:group>
            <v:group style="position:absolute;left:5353;top:-2557;width:10;height:20" coordorigin="5353,-2557" coordsize="10,20">
              <v:shape style="position:absolute;left:5353;top:-2557;width:10;height:20" coordorigin="5353,-2557" coordsize="10,20" path="m5353,-2538l5363,-2538,5363,-2557,5353,-2557,5353,-2538xe" filled="true" fillcolor="#000000" stroked="false">
                <v:path arrowok="t"/>
                <v:fill type="solid"/>
              </v:shape>
            </v:group>
            <v:group style="position:absolute;left:5353;top:-2538;width:10;height:20" coordorigin="5353,-2538" coordsize="10,20">
              <v:shape style="position:absolute;left:5353;top:-2538;width:10;height:20" coordorigin="5353,-2538" coordsize="10,20" path="m5353,-2519l5363,-2519,5363,-2538,5353,-2538,5353,-2519xe" filled="true" fillcolor="#000000" stroked="false">
                <v:path arrowok="t"/>
                <v:fill type="solid"/>
              </v:shape>
            </v:group>
            <v:group style="position:absolute;left:5353;top:-2519;width:10;height:20" coordorigin="5353,-2519" coordsize="10,20">
              <v:shape style="position:absolute;left:5353;top:-2519;width:10;height:20" coordorigin="5353,-2519" coordsize="10,20" path="m5353,-2500l5363,-2500,5363,-2519,5353,-2519,5353,-2500xe" filled="true" fillcolor="#000000" stroked="false">
                <v:path arrowok="t"/>
                <v:fill type="solid"/>
              </v:shape>
            </v:group>
            <v:group style="position:absolute;left:5353;top:-2500;width:10;height:20" coordorigin="5353,-2500" coordsize="10,20">
              <v:shape style="position:absolute;left:5353;top:-2500;width:10;height:20" coordorigin="5353,-2500" coordsize="10,20" path="m5353,-2480l5363,-2480,5363,-2500,5353,-2500,5353,-2480xe" filled="true" fillcolor="#000000" stroked="false">
                <v:path arrowok="t"/>
                <v:fill type="solid"/>
              </v:shape>
            </v:group>
            <v:group style="position:absolute;left:5353;top:-2480;width:10;height:20" coordorigin="5353,-2480" coordsize="10,20">
              <v:shape style="position:absolute;left:5353;top:-2480;width:10;height:20" coordorigin="5353,-2480" coordsize="10,20" path="m5353,-2461l5363,-2461,5363,-2480,5353,-2480,5353,-2461xe" filled="true" fillcolor="#000000" stroked="false">
                <v:path arrowok="t"/>
                <v:fill type="solid"/>
              </v:shape>
            </v:group>
            <v:group style="position:absolute;left:5353;top:-2461;width:10;height:20" coordorigin="5353,-2461" coordsize="10,20">
              <v:shape style="position:absolute;left:5353;top:-2461;width:10;height:20" coordorigin="5353,-2461" coordsize="10,20" path="m5353,-2442l5363,-2442,5363,-2461,5353,-2461,5353,-2442xe" filled="true" fillcolor="#000000" stroked="false">
                <v:path arrowok="t"/>
                <v:fill type="solid"/>
              </v:shape>
            </v:group>
            <v:group style="position:absolute;left:5353;top:-2442;width:10;height:20" coordorigin="5353,-2442" coordsize="10,20">
              <v:shape style="position:absolute;left:5353;top:-2442;width:10;height:20" coordorigin="5353,-2442" coordsize="10,20" path="m5353,-2423l5363,-2423,5363,-2442,5353,-2442,5353,-2423xe" filled="true" fillcolor="#000000" stroked="false">
                <v:path arrowok="t"/>
                <v:fill type="solid"/>
              </v:shape>
            </v:group>
            <v:group style="position:absolute;left:5353;top:-2423;width:10;height:20" coordorigin="5353,-2423" coordsize="10,20">
              <v:shape style="position:absolute;left:5353;top:-2423;width:10;height:20" coordorigin="5353,-2423" coordsize="10,20" path="m5353,-2404l5363,-2404,5363,-2423,5353,-2423,5353,-2404xe" filled="true" fillcolor="#000000" stroked="false">
                <v:path arrowok="t"/>
                <v:fill type="solid"/>
              </v:shape>
            </v:group>
            <v:group style="position:absolute;left:5353;top:-2404;width:10;height:20" coordorigin="5353,-2404" coordsize="10,20">
              <v:shape style="position:absolute;left:5353;top:-2404;width:10;height:20" coordorigin="5353,-2404" coordsize="10,20" path="m5353,-2384l5363,-2384,5363,-2404,5353,-2404,5353,-2384xe" filled="true" fillcolor="#000000" stroked="false">
                <v:path arrowok="t"/>
                <v:fill type="solid"/>
              </v:shape>
            </v:group>
            <v:group style="position:absolute;left:5353;top:-2384;width:10;height:20" coordorigin="5353,-2384" coordsize="10,20">
              <v:shape style="position:absolute;left:5353;top:-2384;width:10;height:20" coordorigin="5353,-2384" coordsize="10,20" path="m5353,-2365l5363,-2365,5363,-2384,5353,-2384,5353,-2365xe" filled="true" fillcolor="#000000" stroked="false">
                <v:path arrowok="t"/>
                <v:fill type="solid"/>
              </v:shape>
            </v:group>
            <v:group style="position:absolute;left:5353;top:-2365;width:10;height:20" coordorigin="5353,-2365" coordsize="10,20">
              <v:shape style="position:absolute;left:5353;top:-2365;width:10;height:20" coordorigin="5353,-2365" coordsize="10,20" path="m5353,-2346l5363,-2346,5363,-2365,5353,-2365,5353,-2346xe" filled="true" fillcolor="#000000" stroked="false">
                <v:path arrowok="t"/>
                <v:fill type="solid"/>
              </v:shape>
            </v:group>
            <v:group style="position:absolute;left:5353;top:-2346;width:10;height:20" coordorigin="5353,-2346" coordsize="10,20">
              <v:shape style="position:absolute;left:5353;top:-2346;width:10;height:20" coordorigin="5353,-2346" coordsize="10,20" path="m5353,-2327l5363,-2327,5363,-2346,5353,-2346,5353,-2327xe" filled="true" fillcolor="#000000" stroked="false">
                <v:path arrowok="t"/>
                <v:fill type="solid"/>
              </v:shape>
            </v:group>
            <v:group style="position:absolute;left:5353;top:-2327;width:10;height:20" coordorigin="5353,-2327" coordsize="10,20">
              <v:shape style="position:absolute;left:5353;top:-2327;width:10;height:20" coordorigin="5353,-2327" coordsize="10,20" path="m5353,-2308l5363,-2308,5363,-2327,5353,-2327,5353,-2308xe" filled="true" fillcolor="#000000" stroked="false">
                <v:path arrowok="t"/>
                <v:fill type="solid"/>
              </v:shape>
            </v:group>
            <v:group style="position:absolute;left:5353;top:-2308;width:10;height:20" coordorigin="5353,-2308" coordsize="10,20">
              <v:shape style="position:absolute;left:5353;top:-2308;width:10;height:20" coordorigin="5353,-2308" coordsize="10,20" path="m5353,-2288l5363,-2288,5363,-2308,5353,-2308,5353,-2288xe" filled="true" fillcolor="#000000" stroked="false">
                <v:path arrowok="t"/>
                <v:fill type="solid"/>
              </v:shape>
            </v:group>
            <v:group style="position:absolute;left:5353;top:-2288;width:10;height:20" coordorigin="5353,-2288" coordsize="10,20">
              <v:shape style="position:absolute;left:5353;top:-2288;width:10;height:20" coordorigin="5353,-2288" coordsize="10,20" path="m5353,-2269l5363,-2269,5363,-2288,5353,-2288,5353,-2269xe" filled="true" fillcolor="#000000" stroked="false">
                <v:path arrowok="t"/>
                <v:fill type="solid"/>
              </v:shape>
            </v:group>
            <v:group style="position:absolute;left:5353;top:-2269;width:10;height:20" coordorigin="5353,-2269" coordsize="10,20">
              <v:shape style="position:absolute;left:5353;top:-2269;width:10;height:20" coordorigin="5353,-2269" coordsize="10,20" path="m5353,-2250l5363,-2250,5363,-2269,5353,-2269,5353,-2250xe" filled="true" fillcolor="#000000" stroked="false">
                <v:path arrowok="t"/>
                <v:fill type="solid"/>
              </v:shape>
            </v:group>
            <v:group style="position:absolute;left:5353;top:-2250;width:10;height:20" coordorigin="5353,-2250" coordsize="10,20">
              <v:shape style="position:absolute;left:5353;top:-2250;width:10;height:20" coordorigin="5353,-2250" coordsize="10,20" path="m5353,-2230l5363,-2230,5363,-2250,5353,-2250,5353,-2230xe" filled="true" fillcolor="#000000" stroked="false">
                <v:path arrowok="t"/>
                <v:fill type="solid"/>
              </v:shape>
            </v:group>
            <v:group style="position:absolute;left:5353;top:-2230;width:10;height:20" coordorigin="5353,-2230" coordsize="10,20">
              <v:shape style="position:absolute;left:5353;top:-2230;width:10;height:20" coordorigin="5353,-2230" coordsize="10,20" path="m5353,-2211l5363,-2211,5363,-2230,5353,-2230,5353,-2211xe" filled="true" fillcolor="#000000" stroked="false">
                <v:path arrowok="t"/>
                <v:fill type="solid"/>
              </v:shape>
            </v:group>
            <v:group style="position:absolute;left:5353;top:-2211;width:10;height:20" coordorigin="5353,-2211" coordsize="10,20">
              <v:shape style="position:absolute;left:5353;top:-2211;width:10;height:20" coordorigin="5353,-2211" coordsize="10,20" path="m5353,-2192l5363,-2192,5363,-2211,5353,-2211,5353,-2192xe" filled="true" fillcolor="#000000" stroked="false">
                <v:path arrowok="t"/>
                <v:fill type="solid"/>
              </v:shape>
            </v:group>
            <v:group style="position:absolute;left:5353;top:-2192;width:10;height:20" coordorigin="5353,-2192" coordsize="10,20">
              <v:shape style="position:absolute;left:5353;top:-2192;width:10;height:20" coordorigin="5353,-2192" coordsize="10,20" path="m5353,-2173l5363,-2173,5363,-2192,5353,-2192,5353,-2173xe" filled="true" fillcolor="#000000" stroked="false">
                <v:path arrowok="t"/>
                <v:fill type="solid"/>
              </v:shape>
            </v:group>
            <v:group style="position:absolute;left:5353;top:-2173;width:10;height:20" coordorigin="5353,-2173" coordsize="10,20">
              <v:shape style="position:absolute;left:5353;top:-2173;width:10;height:20" coordorigin="5353,-2173" coordsize="10,20" path="m5353,-2154l5363,-2154,5363,-2173,5353,-2173,5353,-2154xe" filled="true" fillcolor="#000000" stroked="false">
                <v:path arrowok="t"/>
                <v:fill type="solid"/>
              </v:shape>
            </v:group>
            <v:group style="position:absolute;left:5353;top:-2145;width:10;height:2" coordorigin="5353,-2145" coordsize="10,2">
              <v:shape style="position:absolute;left:5353;top:-2145;width:10;height:2" coordorigin="5353,-2145" coordsize="10,0" path="m5353,-2145l5363,-2145e" filled="false" stroked="true" strokeweight=".84pt" strokecolor="#000000">
                <v:path arrowok="t"/>
              </v:shape>
            </v:group>
            <v:group style="position:absolute;left:7223;top:-2576;width:10;height:20" coordorigin="7223,-2576" coordsize="10,20">
              <v:shape style="position:absolute;left:7223;top:-2576;width:10;height:20" coordorigin="7223,-2576" coordsize="10,20" path="m7223,-2557l7233,-2557,7233,-2576,7223,-2576,7223,-2557xe" filled="true" fillcolor="#000000" stroked="false">
                <v:path arrowok="t"/>
                <v:fill type="solid"/>
              </v:shape>
            </v:group>
            <v:group style="position:absolute;left:7223;top:-2557;width:10;height:20" coordorigin="7223,-2557" coordsize="10,20">
              <v:shape style="position:absolute;left:7223;top:-2557;width:10;height:20" coordorigin="7223,-2557" coordsize="10,20" path="m7223,-2538l7233,-2538,7233,-2557,7223,-2557,7223,-2538xe" filled="true" fillcolor="#000000" stroked="false">
                <v:path arrowok="t"/>
                <v:fill type="solid"/>
              </v:shape>
            </v:group>
            <v:group style="position:absolute;left:7223;top:-2538;width:10;height:20" coordorigin="7223,-2538" coordsize="10,20">
              <v:shape style="position:absolute;left:7223;top:-2538;width:10;height:20" coordorigin="7223,-2538" coordsize="10,20" path="m7223,-2519l7233,-2519,7233,-2538,7223,-2538,7223,-2519xe" filled="true" fillcolor="#000000" stroked="false">
                <v:path arrowok="t"/>
                <v:fill type="solid"/>
              </v:shape>
            </v:group>
            <v:group style="position:absolute;left:7223;top:-2519;width:10;height:20" coordorigin="7223,-2519" coordsize="10,20">
              <v:shape style="position:absolute;left:7223;top:-2519;width:10;height:20" coordorigin="7223,-2519" coordsize="10,20" path="m7223,-2500l7233,-2500,7233,-2519,7223,-2519,7223,-2500xe" filled="true" fillcolor="#000000" stroked="false">
                <v:path arrowok="t"/>
                <v:fill type="solid"/>
              </v:shape>
            </v:group>
            <v:group style="position:absolute;left:7223;top:-2500;width:10;height:20" coordorigin="7223,-2500" coordsize="10,20">
              <v:shape style="position:absolute;left:7223;top:-2500;width:10;height:20" coordorigin="7223,-2500" coordsize="10,20" path="m7223,-2480l7233,-2480,7233,-2500,7223,-2500,7223,-2480xe" filled="true" fillcolor="#000000" stroked="false">
                <v:path arrowok="t"/>
                <v:fill type="solid"/>
              </v:shape>
            </v:group>
            <v:group style="position:absolute;left:7223;top:-2480;width:10;height:20" coordorigin="7223,-2480" coordsize="10,20">
              <v:shape style="position:absolute;left:7223;top:-2480;width:10;height:20" coordorigin="7223,-2480" coordsize="10,20" path="m7223,-2461l7233,-2461,7233,-2480,7223,-2480,7223,-2461xe" filled="true" fillcolor="#000000" stroked="false">
                <v:path arrowok="t"/>
                <v:fill type="solid"/>
              </v:shape>
            </v:group>
            <v:group style="position:absolute;left:7223;top:-2461;width:10;height:20" coordorigin="7223,-2461" coordsize="10,20">
              <v:shape style="position:absolute;left:7223;top:-2461;width:10;height:20" coordorigin="7223,-2461" coordsize="10,20" path="m7223,-2442l7233,-2442,7233,-2461,7223,-2461,7223,-2442xe" filled="true" fillcolor="#000000" stroked="false">
                <v:path arrowok="t"/>
                <v:fill type="solid"/>
              </v:shape>
            </v:group>
            <v:group style="position:absolute;left:7223;top:-2442;width:10;height:20" coordorigin="7223,-2442" coordsize="10,20">
              <v:shape style="position:absolute;left:7223;top:-2442;width:10;height:20" coordorigin="7223,-2442" coordsize="10,20" path="m7223,-2423l7233,-2423,7233,-2442,7223,-2442,7223,-2423xe" filled="true" fillcolor="#000000" stroked="false">
                <v:path arrowok="t"/>
                <v:fill type="solid"/>
              </v:shape>
            </v:group>
            <v:group style="position:absolute;left:7223;top:-2423;width:10;height:20" coordorigin="7223,-2423" coordsize="10,20">
              <v:shape style="position:absolute;left:7223;top:-2423;width:10;height:20" coordorigin="7223,-2423" coordsize="10,20" path="m7223,-2404l7233,-2404,7233,-2423,7223,-2423,7223,-2404xe" filled="true" fillcolor="#000000" stroked="false">
                <v:path arrowok="t"/>
                <v:fill type="solid"/>
              </v:shape>
            </v:group>
            <v:group style="position:absolute;left:7223;top:-2404;width:10;height:20" coordorigin="7223,-2404" coordsize="10,20">
              <v:shape style="position:absolute;left:7223;top:-2404;width:10;height:20" coordorigin="7223,-2404" coordsize="10,20" path="m7223,-2384l7233,-2384,7233,-2404,7223,-2404,7223,-2384xe" filled="true" fillcolor="#000000" stroked="false">
                <v:path arrowok="t"/>
                <v:fill type="solid"/>
              </v:shape>
            </v:group>
            <v:group style="position:absolute;left:7223;top:-2384;width:10;height:20" coordorigin="7223,-2384" coordsize="10,20">
              <v:shape style="position:absolute;left:7223;top:-2384;width:10;height:20" coordorigin="7223,-2384" coordsize="10,20" path="m7223,-2365l7233,-2365,7233,-2384,7223,-2384,7223,-2365xe" filled="true" fillcolor="#000000" stroked="false">
                <v:path arrowok="t"/>
                <v:fill type="solid"/>
              </v:shape>
            </v:group>
            <v:group style="position:absolute;left:7223;top:-2365;width:10;height:20" coordorigin="7223,-2365" coordsize="10,20">
              <v:shape style="position:absolute;left:7223;top:-2365;width:10;height:20" coordorigin="7223,-2365" coordsize="10,20" path="m7223,-2346l7233,-2346,7233,-2365,7223,-2365,7223,-2346xe" filled="true" fillcolor="#000000" stroked="false">
                <v:path arrowok="t"/>
                <v:fill type="solid"/>
              </v:shape>
            </v:group>
            <v:group style="position:absolute;left:7223;top:-2346;width:10;height:20" coordorigin="7223,-2346" coordsize="10,20">
              <v:shape style="position:absolute;left:7223;top:-2346;width:10;height:20" coordorigin="7223,-2346" coordsize="10,20" path="m7223,-2327l7233,-2327,7233,-2346,7223,-2346,7223,-2327xe" filled="true" fillcolor="#000000" stroked="false">
                <v:path arrowok="t"/>
                <v:fill type="solid"/>
              </v:shape>
            </v:group>
            <v:group style="position:absolute;left:7223;top:-2327;width:10;height:20" coordorigin="7223,-2327" coordsize="10,20">
              <v:shape style="position:absolute;left:7223;top:-2327;width:10;height:20" coordorigin="7223,-2327" coordsize="10,20" path="m7223,-2308l7233,-2308,7233,-2327,7223,-2327,7223,-2308xe" filled="true" fillcolor="#000000" stroked="false">
                <v:path arrowok="t"/>
                <v:fill type="solid"/>
              </v:shape>
            </v:group>
            <v:group style="position:absolute;left:7223;top:-2308;width:10;height:20" coordorigin="7223,-2308" coordsize="10,20">
              <v:shape style="position:absolute;left:7223;top:-2308;width:10;height:20" coordorigin="7223,-2308" coordsize="10,20" path="m7223,-2288l7233,-2288,7233,-2308,7223,-2308,7223,-2288xe" filled="true" fillcolor="#000000" stroked="false">
                <v:path arrowok="t"/>
                <v:fill type="solid"/>
              </v:shape>
            </v:group>
            <v:group style="position:absolute;left:7223;top:-2288;width:10;height:20" coordorigin="7223,-2288" coordsize="10,20">
              <v:shape style="position:absolute;left:7223;top:-2288;width:10;height:20" coordorigin="7223,-2288" coordsize="10,20" path="m7223,-2269l7233,-2269,7233,-2288,7223,-2288,7223,-2269xe" filled="true" fillcolor="#000000" stroked="false">
                <v:path arrowok="t"/>
                <v:fill type="solid"/>
              </v:shape>
            </v:group>
            <v:group style="position:absolute;left:7223;top:-2269;width:10;height:20" coordorigin="7223,-2269" coordsize="10,20">
              <v:shape style="position:absolute;left:7223;top:-2269;width:10;height:20" coordorigin="7223,-2269" coordsize="10,20" path="m7223,-2250l7233,-2250,7233,-2269,7223,-2269,7223,-2250xe" filled="true" fillcolor="#000000" stroked="false">
                <v:path arrowok="t"/>
                <v:fill type="solid"/>
              </v:shape>
            </v:group>
            <v:group style="position:absolute;left:7223;top:-2250;width:10;height:20" coordorigin="7223,-2250" coordsize="10,20">
              <v:shape style="position:absolute;left:7223;top:-2250;width:10;height:20" coordorigin="7223,-2250" coordsize="10,20" path="m7223,-2230l7233,-2230,7233,-2250,7223,-2250,7223,-2230xe" filled="true" fillcolor="#000000" stroked="false">
                <v:path arrowok="t"/>
                <v:fill type="solid"/>
              </v:shape>
            </v:group>
            <v:group style="position:absolute;left:7223;top:-2230;width:10;height:20" coordorigin="7223,-2230" coordsize="10,20">
              <v:shape style="position:absolute;left:7223;top:-2230;width:10;height:20" coordorigin="7223,-2230" coordsize="10,20" path="m7223,-2211l7233,-2211,7233,-2230,7223,-2230,7223,-2211xe" filled="true" fillcolor="#000000" stroked="false">
                <v:path arrowok="t"/>
                <v:fill type="solid"/>
              </v:shape>
            </v:group>
            <v:group style="position:absolute;left:7223;top:-2211;width:10;height:20" coordorigin="7223,-2211" coordsize="10,20">
              <v:shape style="position:absolute;left:7223;top:-2211;width:10;height:20" coordorigin="7223,-2211" coordsize="10,20" path="m7223,-2192l7233,-2192,7233,-2211,7223,-2211,7223,-2192xe" filled="true" fillcolor="#000000" stroked="false">
                <v:path arrowok="t"/>
                <v:fill type="solid"/>
              </v:shape>
            </v:group>
            <v:group style="position:absolute;left:7223;top:-2192;width:10;height:20" coordorigin="7223,-2192" coordsize="10,20">
              <v:shape style="position:absolute;left:7223;top:-2192;width:10;height:20" coordorigin="7223,-2192" coordsize="10,20" path="m7223,-2173l7233,-2173,7233,-2192,7223,-2192,7223,-2173xe" filled="true" fillcolor="#000000" stroked="false">
                <v:path arrowok="t"/>
                <v:fill type="solid"/>
              </v:shape>
            </v:group>
            <v:group style="position:absolute;left:7223;top:-2173;width:10;height:20" coordorigin="7223,-2173" coordsize="10,20">
              <v:shape style="position:absolute;left:7223;top:-2173;width:10;height:20" coordorigin="7223,-2173" coordsize="10,20" path="m7223,-2154l7233,-2154,7233,-2173,7223,-2173,7223,-2154xe" filled="true" fillcolor="#000000" stroked="false">
                <v:path arrowok="t"/>
                <v:fill type="solid"/>
              </v:shape>
            </v:group>
            <v:group style="position:absolute;left:7223;top:-2145;width:10;height:2" coordorigin="7223,-2145" coordsize="10,2">
              <v:shape style="position:absolute;left:7223;top:-2145;width:10;height:2" coordorigin="7223,-2145" coordsize="10,0" path="m7223,-2145l7233,-2145e" filled="false" stroked="true" strokeweight=".84pt" strokecolor="#000000">
                <v:path arrowok="t"/>
              </v:shape>
            </v:group>
            <v:group style="position:absolute;left:9093;top:-2576;width:10;height:20" coordorigin="9093,-2576" coordsize="10,20">
              <v:shape style="position:absolute;left:9093;top:-2576;width:10;height:20" coordorigin="9093,-2576" coordsize="10,20" path="m9093,-2557l9103,-2557,9103,-2576,9093,-2576,9093,-2557xe" filled="true" fillcolor="#000000" stroked="false">
                <v:path arrowok="t"/>
                <v:fill type="solid"/>
              </v:shape>
            </v:group>
            <v:group style="position:absolute;left:9093;top:-2557;width:10;height:20" coordorigin="9093,-2557" coordsize="10,20">
              <v:shape style="position:absolute;left:9093;top:-2557;width:10;height:20" coordorigin="9093,-2557" coordsize="10,20" path="m9093,-2538l9103,-2538,9103,-2557,9093,-2557,9093,-2538xe" filled="true" fillcolor="#000000" stroked="false">
                <v:path arrowok="t"/>
                <v:fill type="solid"/>
              </v:shape>
            </v:group>
            <v:group style="position:absolute;left:9093;top:-2538;width:10;height:20" coordorigin="9093,-2538" coordsize="10,20">
              <v:shape style="position:absolute;left:9093;top:-2538;width:10;height:20" coordorigin="9093,-2538" coordsize="10,20" path="m9093,-2519l9103,-2519,9103,-2538,9093,-2538,9093,-2519xe" filled="true" fillcolor="#000000" stroked="false">
                <v:path arrowok="t"/>
                <v:fill type="solid"/>
              </v:shape>
            </v:group>
            <v:group style="position:absolute;left:9093;top:-2519;width:10;height:20" coordorigin="9093,-2519" coordsize="10,20">
              <v:shape style="position:absolute;left:9093;top:-2519;width:10;height:20" coordorigin="9093,-2519" coordsize="10,20" path="m9093,-2500l9103,-2500,9103,-2519,9093,-2519,9093,-2500xe" filled="true" fillcolor="#000000" stroked="false">
                <v:path arrowok="t"/>
                <v:fill type="solid"/>
              </v:shape>
            </v:group>
            <v:group style="position:absolute;left:9093;top:-2500;width:10;height:20" coordorigin="9093,-2500" coordsize="10,20">
              <v:shape style="position:absolute;left:9093;top:-2500;width:10;height:20" coordorigin="9093,-2500" coordsize="10,20" path="m9093,-2480l9103,-2480,9103,-2500,9093,-2500,9093,-2480xe" filled="true" fillcolor="#000000" stroked="false">
                <v:path arrowok="t"/>
                <v:fill type="solid"/>
              </v:shape>
            </v:group>
            <v:group style="position:absolute;left:9093;top:-2480;width:10;height:20" coordorigin="9093,-2480" coordsize="10,20">
              <v:shape style="position:absolute;left:9093;top:-2480;width:10;height:20" coordorigin="9093,-2480" coordsize="10,20" path="m9093,-2461l9103,-2461,9103,-2480,9093,-2480,9093,-2461xe" filled="true" fillcolor="#000000" stroked="false">
                <v:path arrowok="t"/>
                <v:fill type="solid"/>
              </v:shape>
            </v:group>
            <v:group style="position:absolute;left:9093;top:-2461;width:10;height:20" coordorigin="9093,-2461" coordsize="10,20">
              <v:shape style="position:absolute;left:9093;top:-2461;width:10;height:20" coordorigin="9093,-2461" coordsize="10,20" path="m9093,-2442l9103,-2442,9103,-2461,9093,-2461,9093,-2442xe" filled="true" fillcolor="#000000" stroked="false">
                <v:path arrowok="t"/>
                <v:fill type="solid"/>
              </v:shape>
            </v:group>
            <v:group style="position:absolute;left:9093;top:-2442;width:10;height:20" coordorigin="9093,-2442" coordsize="10,20">
              <v:shape style="position:absolute;left:9093;top:-2442;width:10;height:20" coordorigin="9093,-2442" coordsize="10,20" path="m9093,-2423l9103,-2423,9103,-2442,9093,-2442,9093,-2423xe" filled="true" fillcolor="#000000" stroked="false">
                <v:path arrowok="t"/>
                <v:fill type="solid"/>
              </v:shape>
            </v:group>
            <v:group style="position:absolute;left:9093;top:-2423;width:10;height:20" coordorigin="9093,-2423" coordsize="10,20">
              <v:shape style="position:absolute;left:9093;top:-2423;width:10;height:20" coordorigin="9093,-2423" coordsize="10,20" path="m9093,-2404l9103,-2404,9103,-2423,9093,-2423,9093,-2404xe" filled="true" fillcolor="#000000" stroked="false">
                <v:path arrowok="t"/>
                <v:fill type="solid"/>
              </v:shape>
            </v:group>
            <v:group style="position:absolute;left:9093;top:-2404;width:10;height:20" coordorigin="9093,-2404" coordsize="10,20">
              <v:shape style="position:absolute;left:9093;top:-2404;width:10;height:20" coordorigin="9093,-2404" coordsize="10,20" path="m9093,-2384l9103,-2384,9103,-2404,9093,-2404,9093,-2384xe" filled="true" fillcolor="#000000" stroked="false">
                <v:path arrowok="t"/>
                <v:fill type="solid"/>
              </v:shape>
            </v:group>
            <v:group style="position:absolute;left:9093;top:-2384;width:10;height:20" coordorigin="9093,-2384" coordsize="10,20">
              <v:shape style="position:absolute;left:9093;top:-2384;width:10;height:20" coordorigin="9093,-2384" coordsize="10,20" path="m9093,-2365l9103,-2365,9103,-2384,9093,-2384,9093,-2365xe" filled="true" fillcolor="#000000" stroked="false">
                <v:path arrowok="t"/>
                <v:fill type="solid"/>
              </v:shape>
            </v:group>
            <v:group style="position:absolute;left:9093;top:-2365;width:10;height:20" coordorigin="9093,-2365" coordsize="10,20">
              <v:shape style="position:absolute;left:9093;top:-2365;width:10;height:20" coordorigin="9093,-2365" coordsize="10,20" path="m9093,-2346l9103,-2346,9103,-2365,9093,-2365,9093,-2346xe" filled="true" fillcolor="#000000" stroked="false">
                <v:path arrowok="t"/>
                <v:fill type="solid"/>
              </v:shape>
            </v:group>
            <v:group style="position:absolute;left:9093;top:-2346;width:10;height:20" coordorigin="9093,-2346" coordsize="10,20">
              <v:shape style="position:absolute;left:9093;top:-2346;width:10;height:20" coordorigin="9093,-2346" coordsize="10,20" path="m9093,-2327l9103,-2327,9103,-2346,9093,-2346,9093,-2327xe" filled="true" fillcolor="#000000" stroked="false">
                <v:path arrowok="t"/>
                <v:fill type="solid"/>
              </v:shape>
            </v:group>
            <v:group style="position:absolute;left:9093;top:-2327;width:10;height:20" coordorigin="9093,-2327" coordsize="10,20">
              <v:shape style="position:absolute;left:9093;top:-2327;width:10;height:20" coordorigin="9093,-2327" coordsize="10,20" path="m9093,-2308l9103,-2308,9103,-2327,9093,-2327,9093,-2308xe" filled="true" fillcolor="#000000" stroked="false">
                <v:path arrowok="t"/>
                <v:fill type="solid"/>
              </v:shape>
            </v:group>
            <v:group style="position:absolute;left:9093;top:-2308;width:10;height:20" coordorigin="9093,-2308" coordsize="10,20">
              <v:shape style="position:absolute;left:9093;top:-2308;width:10;height:20" coordorigin="9093,-2308" coordsize="10,20" path="m9093,-2288l9103,-2288,9103,-2308,9093,-2308,9093,-2288xe" filled="true" fillcolor="#000000" stroked="false">
                <v:path arrowok="t"/>
                <v:fill type="solid"/>
              </v:shape>
            </v:group>
            <v:group style="position:absolute;left:9093;top:-2288;width:10;height:20" coordorigin="9093,-2288" coordsize="10,20">
              <v:shape style="position:absolute;left:9093;top:-2288;width:10;height:20" coordorigin="9093,-2288" coordsize="10,20" path="m9093,-2269l9103,-2269,9103,-2288,9093,-2288,9093,-2269xe" filled="true" fillcolor="#000000" stroked="false">
                <v:path arrowok="t"/>
                <v:fill type="solid"/>
              </v:shape>
            </v:group>
            <v:group style="position:absolute;left:9093;top:-2269;width:10;height:20" coordorigin="9093,-2269" coordsize="10,20">
              <v:shape style="position:absolute;left:9093;top:-2269;width:10;height:20" coordorigin="9093,-2269" coordsize="10,20" path="m9093,-2250l9103,-2250,9103,-2269,9093,-2269,9093,-2250xe" filled="true" fillcolor="#000000" stroked="false">
                <v:path arrowok="t"/>
                <v:fill type="solid"/>
              </v:shape>
            </v:group>
            <v:group style="position:absolute;left:9093;top:-2250;width:10;height:20" coordorigin="9093,-2250" coordsize="10,20">
              <v:shape style="position:absolute;left:9093;top:-2250;width:10;height:20" coordorigin="9093,-2250" coordsize="10,20" path="m9093,-2230l9103,-2230,9103,-2250,9093,-2250,9093,-2230xe" filled="true" fillcolor="#000000" stroked="false">
                <v:path arrowok="t"/>
                <v:fill type="solid"/>
              </v:shape>
            </v:group>
            <v:group style="position:absolute;left:9093;top:-2230;width:10;height:20" coordorigin="9093,-2230" coordsize="10,20">
              <v:shape style="position:absolute;left:9093;top:-2230;width:10;height:20" coordorigin="9093,-2230" coordsize="10,20" path="m9093,-2211l9103,-2211,9103,-2230,9093,-2230,9093,-2211xe" filled="true" fillcolor="#000000" stroked="false">
                <v:path arrowok="t"/>
                <v:fill type="solid"/>
              </v:shape>
            </v:group>
            <v:group style="position:absolute;left:9093;top:-2211;width:10;height:20" coordorigin="9093,-2211" coordsize="10,20">
              <v:shape style="position:absolute;left:9093;top:-2211;width:10;height:20" coordorigin="9093,-2211" coordsize="10,20" path="m9093,-2192l9103,-2192,9103,-2211,9093,-2211,9093,-2192xe" filled="true" fillcolor="#000000" stroked="false">
                <v:path arrowok="t"/>
                <v:fill type="solid"/>
              </v:shape>
            </v:group>
            <v:group style="position:absolute;left:9093;top:-2192;width:10;height:20" coordorigin="9093,-2192" coordsize="10,20">
              <v:shape style="position:absolute;left:9093;top:-2192;width:10;height:20" coordorigin="9093,-2192" coordsize="10,20" path="m9093,-2173l9103,-2173,9103,-2192,9093,-2192,9093,-2173xe" filled="true" fillcolor="#000000" stroked="false">
                <v:path arrowok="t"/>
                <v:fill type="solid"/>
              </v:shape>
            </v:group>
            <v:group style="position:absolute;left:9093;top:-2173;width:10;height:20" coordorigin="9093,-2173" coordsize="10,20">
              <v:shape style="position:absolute;left:9093;top:-2173;width:10;height:20" coordorigin="9093,-2173" coordsize="10,20" path="m9093,-2154l9103,-2154,9103,-2173,9093,-2173,9093,-2154xe" filled="true" fillcolor="#000000" stroked="false">
                <v:path arrowok="t"/>
                <v:fill type="solid"/>
              </v:shape>
            </v:group>
            <v:group style="position:absolute;left:9093;top:-2145;width:10;height:2" coordorigin="9093,-2145" coordsize="10,2">
              <v:shape style="position:absolute;left:9093;top:-2145;width:10;height:2" coordorigin="9093,-2145" coordsize="10,0" path="m9093,-2145l9103,-2145e" filled="false" stroked="true" strokeweight=".84pt" strokecolor="#000000">
                <v:path arrowok="t"/>
              </v:shape>
              <v:shape style="position:absolute;left:941;top:-2230;width:2564;height:103" type="#_x0000_t75" stroked="false">
                <v:imagedata r:id="rId437" o:title=""/>
              </v:shape>
              <v:shape style="position:absolute;left:3480;top:-2137;width:1873;height:10" type="#_x0000_t75" stroked="false">
                <v:imagedata r:id="rId317" o:title=""/>
              </v:shape>
              <v:shape style="position:absolute;left:5348;top:-2137;width:1875;height:10" type="#_x0000_t75" stroked="false">
                <v:imagedata r:id="rId317" o:title=""/>
              </v:shape>
              <v:shape style="position:absolute;left:7218;top:-2137;width:3749;height:10" type="#_x0000_t75" stroked="false">
                <v:imagedata r:id="rId438" o:title=""/>
              </v:shape>
            </v:group>
            <v:group style="position:absolute;left:3485;top:-2127;width:10;height:20" coordorigin="3485,-2127" coordsize="10,20">
              <v:shape style="position:absolute;left:3485;top:-2127;width:10;height:20" coordorigin="3485,-2127" coordsize="10,20" path="m3485,-2108l3495,-2108,3495,-2127,3485,-2127,3485,-2108xe" filled="true" fillcolor="#000000" stroked="false">
                <v:path arrowok="t"/>
                <v:fill type="solid"/>
              </v:shape>
            </v:group>
            <v:group style="position:absolute;left:3485;top:-2108;width:10;height:20" coordorigin="3485,-2108" coordsize="10,20">
              <v:shape style="position:absolute;left:3485;top:-2108;width:10;height:20" coordorigin="3485,-2108" coordsize="10,20" path="m3485,-2089l3495,-2089,3495,-2108,3485,-2108,3485,-2089xe" filled="true" fillcolor="#000000" stroked="false">
                <v:path arrowok="t"/>
                <v:fill type="solid"/>
              </v:shape>
            </v:group>
            <v:group style="position:absolute;left:3485;top:-2089;width:10;height:20" coordorigin="3485,-2089" coordsize="10,20">
              <v:shape style="position:absolute;left:3485;top:-2089;width:10;height:20" coordorigin="3485,-2089" coordsize="10,20" path="m3485,-2070l3495,-2070,3495,-2089,3485,-2089,3485,-2070xe" filled="true" fillcolor="#000000" stroked="false">
                <v:path arrowok="t"/>
                <v:fill type="solid"/>
              </v:shape>
            </v:group>
            <v:group style="position:absolute;left:3485;top:-2070;width:10;height:20" coordorigin="3485,-2070" coordsize="10,20">
              <v:shape style="position:absolute;left:3485;top:-2070;width:10;height:20" coordorigin="3485,-2070" coordsize="10,20" path="m3485,-2050l3495,-2050,3495,-2070,3485,-2070,3485,-2050xe" filled="true" fillcolor="#000000" stroked="false">
                <v:path arrowok="t"/>
                <v:fill type="solid"/>
              </v:shape>
            </v:group>
            <v:group style="position:absolute;left:3485;top:-2050;width:10;height:20" coordorigin="3485,-2050" coordsize="10,20">
              <v:shape style="position:absolute;left:3485;top:-2050;width:10;height:20" coordorigin="3485,-2050" coordsize="10,20" path="m3485,-2031l3495,-2031,3495,-2050,3485,-2050,3485,-2031xe" filled="true" fillcolor="#000000" stroked="false">
                <v:path arrowok="t"/>
                <v:fill type="solid"/>
              </v:shape>
            </v:group>
            <v:group style="position:absolute;left:3485;top:-2031;width:10;height:20" coordorigin="3485,-2031" coordsize="10,20">
              <v:shape style="position:absolute;left:3485;top:-2031;width:10;height:20" coordorigin="3485,-2031" coordsize="10,20" path="m3485,-2012l3495,-2012,3495,-2031,3485,-2031,3485,-2012xe" filled="true" fillcolor="#000000" stroked="false">
                <v:path arrowok="t"/>
                <v:fill type="solid"/>
              </v:shape>
            </v:group>
            <v:group style="position:absolute;left:3485;top:-2012;width:10;height:20" coordorigin="3485,-2012" coordsize="10,20">
              <v:shape style="position:absolute;left:3485;top:-2012;width:10;height:20" coordorigin="3485,-2012" coordsize="10,20" path="m3485,-1993l3495,-1993,3495,-2012,3485,-2012,3485,-1993xe" filled="true" fillcolor="#000000" stroked="false">
                <v:path arrowok="t"/>
                <v:fill type="solid"/>
              </v:shape>
            </v:group>
            <v:group style="position:absolute;left:3485;top:-1993;width:10;height:20" coordorigin="3485,-1993" coordsize="10,20">
              <v:shape style="position:absolute;left:3485;top:-1993;width:10;height:20" coordorigin="3485,-1993" coordsize="10,20" path="m3485,-1974l3495,-1974,3495,-1993,3485,-1993,3485,-1974xe" filled="true" fillcolor="#000000" stroked="false">
                <v:path arrowok="t"/>
                <v:fill type="solid"/>
              </v:shape>
            </v:group>
            <v:group style="position:absolute;left:3485;top:-1974;width:10;height:20" coordorigin="3485,-1974" coordsize="10,20">
              <v:shape style="position:absolute;left:3485;top:-1974;width:10;height:20" coordorigin="3485,-1974" coordsize="10,20" path="m3485,-1954l3495,-1954,3495,-1974,3485,-1974,3485,-1954xe" filled="true" fillcolor="#000000" stroked="false">
                <v:path arrowok="t"/>
                <v:fill type="solid"/>
              </v:shape>
            </v:group>
            <v:group style="position:absolute;left:3485;top:-1954;width:10;height:20" coordorigin="3485,-1954" coordsize="10,20">
              <v:shape style="position:absolute;left:3485;top:-1954;width:10;height:20" coordorigin="3485,-1954" coordsize="10,20" path="m3485,-1935l3495,-1935,3495,-1954,3485,-1954,3485,-1935xe" filled="true" fillcolor="#000000" stroked="false">
                <v:path arrowok="t"/>
                <v:fill type="solid"/>
              </v:shape>
            </v:group>
            <v:group style="position:absolute;left:3485;top:-1935;width:10;height:20" coordorigin="3485,-1935" coordsize="10,20">
              <v:shape style="position:absolute;left:3485;top:-1935;width:10;height:20" coordorigin="3485,-1935" coordsize="10,20" path="m3485,-1916l3495,-1916,3495,-1935,3485,-1935,3485,-1916xe" filled="true" fillcolor="#000000" stroked="false">
                <v:path arrowok="t"/>
                <v:fill type="solid"/>
              </v:shape>
            </v:group>
            <v:group style="position:absolute;left:3485;top:-1916;width:10;height:20" coordorigin="3485,-1916" coordsize="10,20">
              <v:shape style="position:absolute;left:3485;top:-1916;width:10;height:20" coordorigin="3485,-1916" coordsize="10,20" path="m3485,-1897l3495,-1897,3495,-1916,3485,-1916,3485,-1897xe" filled="true" fillcolor="#000000" stroked="false">
                <v:path arrowok="t"/>
                <v:fill type="solid"/>
              </v:shape>
            </v:group>
            <v:group style="position:absolute;left:3485;top:-1897;width:10;height:20" coordorigin="3485,-1897" coordsize="10,20">
              <v:shape style="position:absolute;left:3485;top:-1897;width:10;height:20" coordorigin="3485,-1897" coordsize="10,20" path="m3485,-1878l3495,-1878,3495,-1897,3485,-1897,3485,-1878xe" filled="true" fillcolor="#000000" stroked="false">
                <v:path arrowok="t"/>
                <v:fill type="solid"/>
              </v:shape>
            </v:group>
            <v:group style="position:absolute;left:3485;top:-1878;width:10;height:20" coordorigin="3485,-1878" coordsize="10,20">
              <v:shape style="position:absolute;left:3485;top:-1878;width:10;height:20" coordorigin="3485,-1878" coordsize="10,20" path="m3485,-1858l3495,-1858,3495,-1878,3485,-1878,3485,-1858xe" filled="true" fillcolor="#000000" stroked="false">
                <v:path arrowok="t"/>
                <v:fill type="solid"/>
              </v:shape>
            </v:group>
            <v:group style="position:absolute;left:3485;top:-1858;width:10;height:20" coordorigin="3485,-1858" coordsize="10,20">
              <v:shape style="position:absolute;left:3485;top:-1858;width:10;height:20" coordorigin="3485,-1858" coordsize="10,20" path="m3485,-1839l3495,-1839,3495,-1858,3485,-1858,3485,-1839xe" filled="true" fillcolor="#000000" stroked="false">
                <v:path arrowok="t"/>
                <v:fill type="solid"/>
              </v:shape>
            </v:group>
            <v:group style="position:absolute;left:3485;top:-1839;width:10;height:20" coordorigin="3485,-1839" coordsize="10,20">
              <v:shape style="position:absolute;left:3485;top:-1839;width:10;height:20" coordorigin="3485,-1839" coordsize="10,20" path="m3485,-1820l3495,-1820,3495,-1839,3485,-1839,3485,-1820xe" filled="true" fillcolor="#000000" stroked="false">
                <v:path arrowok="t"/>
                <v:fill type="solid"/>
              </v:shape>
            </v:group>
            <v:group style="position:absolute;left:3485;top:-1820;width:10;height:20" coordorigin="3485,-1820" coordsize="10,20">
              <v:shape style="position:absolute;left:3485;top:-1820;width:10;height:20" coordorigin="3485,-1820" coordsize="10,20" path="m3485,-1801l3495,-1801,3495,-1820,3485,-1820,3485,-1801xe" filled="true" fillcolor="#000000" stroked="false">
                <v:path arrowok="t"/>
                <v:fill type="solid"/>
              </v:shape>
            </v:group>
            <v:group style="position:absolute;left:3485;top:-1801;width:10;height:20" coordorigin="3485,-1801" coordsize="10,20">
              <v:shape style="position:absolute;left:3485;top:-1801;width:10;height:20" coordorigin="3485,-1801" coordsize="10,20" path="m3485,-1782l3495,-1782,3495,-1801,3485,-1801,3485,-1782xe" filled="true" fillcolor="#000000" stroked="false">
                <v:path arrowok="t"/>
                <v:fill type="solid"/>
              </v:shape>
            </v:group>
            <v:group style="position:absolute;left:3485;top:-1782;width:10;height:20" coordorigin="3485,-1782" coordsize="10,20">
              <v:shape style="position:absolute;left:3485;top:-1782;width:10;height:20" coordorigin="3485,-1782" coordsize="10,20" path="m3485,-1762l3495,-1762,3495,-1782,3485,-1782,3485,-1762xe" filled="true" fillcolor="#000000" stroked="false">
                <v:path arrowok="t"/>
                <v:fill type="solid"/>
              </v:shape>
            </v:group>
            <v:group style="position:absolute;left:3485;top:-1762;width:10;height:20" coordorigin="3485,-1762" coordsize="10,20">
              <v:shape style="position:absolute;left:3485;top:-1762;width:10;height:20" coordorigin="3485,-1762" coordsize="10,20" path="m3485,-1743l3495,-1743,3495,-1762,3485,-1762,3485,-1743xe" filled="true" fillcolor="#000000" stroked="false">
                <v:path arrowok="t"/>
                <v:fill type="solid"/>
              </v:shape>
            </v:group>
            <v:group style="position:absolute;left:3485;top:-1743;width:10;height:20" coordorigin="3485,-1743" coordsize="10,20">
              <v:shape style="position:absolute;left:3485;top:-1743;width:10;height:20" coordorigin="3485,-1743" coordsize="10,20" path="m3485,-1724l3495,-1724,3495,-1743,3485,-1743,3485,-1724xe" filled="true" fillcolor="#000000" stroked="false">
                <v:path arrowok="t"/>
                <v:fill type="solid"/>
              </v:shape>
            </v:group>
            <v:group style="position:absolute;left:3485;top:-1724;width:10;height:20" coordorigin="3485,-1724" coordsize="10,20">
              <v:shape style="position:absolute;left:3485;top:-1724;width:10;height:20" coordorigin="3485,-1724" coordsize="10,20" path="m3485,-1705l3495,-1705,3495,-1724,3485,-1724,3485,-1705xe" filled="true" fillcolor="#000000" stroked="false">
                <v:path arrowok="t"/>
                <v:fill type="solid"/>
              </v:shape>
            </v:group>
            <v:group style="position:absolute;left:3485;top:-1705;width:10;height:20" coordorigin="3485,-1705" coordsize="10,20">
              <v:shape style="position:absolute;left:3485;top:-1705;width:10;height:20" coordorigin="3485,-1705" coordsize="10,20" path="m3485,-1686l3495,-1686,3495,-1705,3485,-1705,3485,-1686xe" filled="true" fillcolor="#000000" stroked="false">
                <v:path arrowok="t"/>
                <v:fill type="solid"/>
              </v:shape>
            </v:group>
            <v:group style="position:absolute;left:5353;top:-2127;width:10;height:20" coordorigin="5353,-2127" coordsize="10,20">
              <v:shape style="position:absolute;left:5353;top:-2127;width:10;height:20" coordorigin="5353,-2127" coordsize="10,20" path="m5353,-2108l5363,-2108,5363,-2127,5353,-2127,5353,-2108xe" filled="true" fillcolor="#000000" stroked="false">
                <v:path arrowok="t"/>
                <v:fill type="solid"/>
              </v:shape>
            </v:group>
            <v:group style="position:absolute;left:5353;top:-2108;width:10;height:20" coordorigin="5353,-2108" coordsize="10,20">
              <v:shape style="position:absolute;left:5353;top:-2108;width:10;height:20" coordorigin="5353,-2108" coordsize="10,20" path="m5353,-2089l5363,-2089,5363,-2108,5353,-2108,5353,-2089xe" filled="true" fillcolor="#000000" stroked="false">
                <v:path arrowok="t"/>
                <v:fill type="solid"/>
              </v:shape>
            </v:group>
            <v:group style="position:absolute;left:5353;top:-2089;width:10;height:20" coordorigin="5353,-2089" coordsize="10,20">
              <v:shape style="position:absolute;left:5353;top:-2089;width:10;height:20" coordorigin="5353,-2089" coordsize="10,20" path="m5353,-2070l5363,-2070,5363,-2089,5353,-2089,5353,-2070xe" filled="true" fillcolor="#000000" stroked="false">
                <v:path arrowok="t"/>
                <v:fill type="solid"/>
              </v:shape>
            </v:group>
            <v:group style="position:absolute;left:5353;top:-2070;width:10;height:20" coordorigin="5353,-2070" coordsize="10,20">
              <v:shape style="position:absolute;left:5353;top:-2070;width:10;height:20" coordorigin="5353,-2070" coordsize="10,20" path="m5353,-2050l5363,-2050,5363,-2070,5353,-2070,5353,-2050xe" filled="true" fillcolor="#000000" stroked="false">
                <v:path arrowok="t"/>
                <v:fill type="solid"/>
              </v:shape>
            </v:group>
            <v:group style="position:absolute;left:5353;top:-2050;width:10;height:20" coordorigin="5353,-2050" coordsize="10,20">
              <v:shape style="position:absolute;left:5353;top:-2050;width:10;height:20" coordorigin="5353,-2050" coordsize="10,20" path="m5353,-2031l5363,-2031,5363,-2050,5353,-2050,5353,-2031xe" filled="true" fillcolor="#000000" stroked="false">
                <v:path arrowok="t"/>
                <v:fill type="solid"/>
              </v:shape>
            </v:group>
            <v:group style="position:absolute;left:5353;top:-2031;width:10;height:20" coordorigin="5353,-2031" coordsize="10,20">
              <v:shape style="position:absolute;left:5353;top:-2031;width:10;height:20" coordorigin="5353,-2031" coordsize="10,20" path="m5353,-2012l5363,-2012,5363,-2031,5353,-2031,5353,-2012xe" filled="true" fillcolor="#000000" stroked="false">
                <v:path arrowok="t"/>
                <v:fill type="solid"/>
              </v:shape>
            </v:group>
            <v:group style="position:absolute;left:5353;top:-2012;width:10;height:20" coordorigin="5353,-2012" coordsize="10,20">
              <v:shape style="position:absolute;left:5353;top:-2012;width:10;height:20" coordorigin="5353,-2012" coordsize="10,20" path="m5353,-1993l5363,-1993,5363,-2012,5353,-2012,5353,-1993xe" filled="true" fillcolor="#000000" stroked="false">
                <v:path arrowok="t"/>
                <v:fill type="solid"/>
              </v:shape>
            </v:group>
            <v:group style="position:absolute;left:5353;top:-1993;width:10;height:20" coordorigin="5353,-1993" coordsize="10,20">
              <v:shape style="position:absolute;left:5353;top:-1993;width:10;height:20" coordorigin="5353,-1993" coordsize="10,20" path="m5353,-1974l5363,-1974,5363,-1993,5353,-1993,5353,-1974xe" filled="true" fillcolor="#000000" stroked="false">
                <v:path arrowok="t"/>
                <v:fill type="solid"/>
              </v:shape>
            </v:group>
            <v:group style="position:absolute;left:5353;top:-1974;width:10;height:20" coordorigin="5353,-1974" coordsize="10,20">
              <v:shape style="position:absolute;left:5353;top:-1974;width:10;height:20" coordorigin="5353,-1974" coordsize="10,20" path="m5353,-1954l5363,-1954,5363,-1974,5353,-1974,5353,-1954xe" filled="true" fillcolor="#000000" stroked="false">
                <v:path arrowok="t"/>
                <v:fill type="solid"/>
              </v:shape>
            </v:group>
            <v:group style="position:absolute;left:5353;top:-1954;width:10;height:20" coordorigin="5353,-1954" coordsize="10,20">
              <v:shape style="position:absolute;left:5353;top:-1954;width:10;height:20" coordorigin="5353,-1954" coordsize="10,20" path="m5353,-1935l5363,-1935,5363,-1954,5353,-1954,5353,-1935xe" filled="true" fillcolor="#000000" stroked="false">
                <v:path arrowok="t"/>
                <v:fill type="solid"/>
              </v:shape>
            </v:group>
            <v:group style="position:absolute;left:5353;top:-1935;width:10;height:20" coordorigin="5353,-1935" coordsize="10,20">
              <v:shape style="position:absolute;left:5353;top:-1935;width:10;height:20" coordorigin="5353,-1935" coordsize="10,20" path="m5353,-1916l5363,-1916,5363,-1935,5353,-1935,5353,-1916xe" filled="true" fillcolor="#000000" stroked="false">
                <v:path arrowok="t"/>
                <v:fill type="solid"/>
              </v:shape>
            </v:group>
            <v:group style="position:absolute;left:5353;top:-1916;width:10;height:20" coordorigin="5353,-1916" coordsize="10,20">
              <v:shape style="position:absolute;left:5353;top:-1916;width:10;height:20" coordorigin="5353,-1916" coordsize="10,20" path="m5353,-1897l5363,-1897,5363,-1916,5353,-1916,5353,-1897xe" filled="true" fillcolor="#000000" stroked="false">
                <v:path arrowok="t"/>
                <v:fill type="solid"/>
              </v:shape>
            </v:group>
            <v:group style="position:absolute;left:5353;top:-1897;width:10;height:20" coordorigin="5353,-1897" coordsize="10,20">
              <v:shape style="position:absolute;left:5353;top:-1897;width:10;height:20" coordorigin="5353,-1897" coordsize="10,20" path="m5353,-1878l5363,-1878,5363,-1897,5353,-1897,5353,-1878xe" filled="true" fillcolor="#000000" stroked="false">
                <v:path arrowok="t"/>
                <v:fill type="solid"/>
              </v:shape>
            </v:group>
            <v:group style="position:absolute;left:5353;top:-1878;width:10;height:20" coordorigin="5353,-1878" coordsize="10,20">
              <v:shape style="position:absolute;left:5353;top:-1878;width:10;height:20" coordorigin="5353,-1878" coordsize="10,20" path="m5353,-1858l5363,-1858,5363,-1878,5353,-1878,5353,-1858xe" filled="true" fillcolor="#000000" stroked="false">
                <v:path arrowok="t"/>
                <v:fill type="solid"/>
              </v:shape>
            </v:group>
            <v:group style="position:absolute;left:5353;top:-1858;width:10;height:20" coordorigin="5353,-1858" coordsize="10,20">
              <v:shape style="position:absolute;left:5353;top:-1858;width:10;height:20" coordorigin="5353,-1858" coordsize="10,20" path="m5353,-1839l5363,-1839,5363,-1858,5353,-1858,5353,-1839xe" filled="true" fillcolor="#000000" stroked="false">
                <v:path arrowok="t"/>
                <v:fill type="solid"/>
              </v:shape>
            </v:group>
            <v:group style="position:absolute;left:5353;top:-1839;width:10;height:20" coordorigin="5353,-1839" coordsize="10,20">
              <v:shape style="position:absolute;left:5353;top:-1839;width:10;height:20" coordorigin="5353,-1839" coordsize="10,20" path="m5353,-1820l5363,-1820,5363,-1839,5353,-1839,5353,-1820xe" filled="true" fillcolor="#000000" stroked="false">
                <v:path arrowok="t"/>
                <v:fill type="solid"/>
              </v:shape>
            </v:group>
            <v:group style="position:absolute;left:5353;top:-1820;width:10;height:20" coordorigin="5353,-1820" coordsize="10,20">
              <v:shape style="position:absolute;left:5353;top:-1820;width:10;height:20" coordorigin="5353,-1820" coordsize="10,20" path="m5353,-1801l5363,-1801,5363,-1820,5353,-1820,5353,-1801xe" filled="true" fillcolor="#000000" stroked="false">
                <v:path arrowok="t"/>
                <v:fill type="solid"/>
              </v:shape>
            </v:group>
            <v:group style="position:absolute;left:5353;top:-1801;width:10;height:20" coordorigin="5353,-1801" coordsize="10,20">
              <v:shape style="position:absolute;left:5353;top:-1801;width:10;height:20" coordorigin="5353,-1801" coordsize="10,20" path="m5353,-1782l5363,-1782,5363,-1801,5353,-1801,5353,-1782xe" filled="true" fillcolor="#000000" stroked="false">
                <v:path arrowok="t"/>
                <v:fill type="solid"/>
              </v:shape>
            </v:group>
            <v:group style="position:absolute;left:5353;top:-1782;width:10;height:20" coordorigin="5353,-1782" coordsize="10,20">
              <v:shape style="position:absolute;left:5353;top:-1782;width:10;height:20" coordorigin="5353,-1782" coordsize="10,20" path="m5353,-1762l5363,-1762,5363,-1782,5353,-1782,5353,-1762xe" filled="true" fillcolor="#000000" stroked="false">
                <v:path arrowok="t"/>
                <v:fill type="solid"/>
              </v:shape>
            </v:group>
            <v:group style="position:absolute;left:5353;top:-1762;width:10;height:20" coordorigin="5353,-1762" coordsize="10,20">
              <v:shape style="position:absolute;left:5353;top:-1762;width:10;height:20" coordorigin="5353,-1762" coordsize="10,20" path="m5353,-1743l5363,-1743,5363,-1762,5353,-1762,5353,-1743xe" filled="true" fillcolor="#000000" stroked="false">
                <v:path arrowok="t"/>
                <v:fill type="solid"/>
              </v:shape>
            </v:group>
            <v:group style="position:absolute;left:5353;top:-1743;width:10;height:20" coordorigin="5353,-1743" coordsize="10,20">
              <v:shape style="position:absolute;left:5353;top:-1743;width:10;height:20" coordorigin="5353,-1743" coordsize="10,20" path="m5353,-1724l5363,-1724,5363,-1743,5353,-1743,5353,-1724xe" filled="true" fillcolor="#000000" stroked="false">
                <v:path arrowok="t"/>
                <v:fill type="solid"/>
              </v:shape>
            </v:group>
            <v:group style="position:absolute;left:5353;top:-1724;width:10;height:20" coordorigin="5353,-1724" coordsize="10,20">
              <v:shape style="position:absolute;left:5353;top:-1724;width:10;height:20" coordorigin="5353,-1724" coordsize="10,20" path="m5353,-1705l5363,-1705,5363,-1724,5353,-1724,5353,-1705xe" filled="true" fillcolor="#000000" stroked="false">
                <v:path arrowok="t"/>
                <v:fill type="solid"/>
              </v:shape>
            </v:group>
            <v:group style="position:absolute;left:5353;top:-1705;width:10;height:20" coordorigin="5353,-1705" coordsize="10,20">
              <v:shape style="position:absolute;left:5353;top:-1705;width:10;height:20" coordorigin="5353,-1705" coordsize="10,20" path="m5353,-1686l5363,-1686,5363,-1705,5353,-1705,5353,-1686xe" filled="true" fillcolor="#000000" stroked="false">
                <v:path arrowok="t"/>
                <v:fill type="solid"/>
              </v:shape>
            </v:group>
            <v:group style="position:absolute;left:7223;top:-2127;width:10;height:20" coordorigin="7223,-2127" coordsize="10,20">
              <v:shape style="position:absolute;left:7223;top:-2127;width:10;height:20" coordorigin="7223,-2127" coordsize="10,20" path="m7223,-2108l7233,-2108,7233,-2127,7223,-2127,7223,-2108xe" filled="true" fillcolor="#000000" stroked="false">
                <v:path arrowok="t"/>
                <v:fill type="solid"/>
              </v:shape>
            </v:group>
            <v:group style="position:absolute;left:7223;top:-2108;width:10;height:20" coordorigin="7223,-2108" coordsize="10,20">
              <v:shape style="position:absolute;left:7223;top:-2108;width:10;height:20" coordorigin="7223,-2108" coordsize="10,20" path="m7223,-2089l7233,-2089,7233,-2108,7223,-2108,7223,-2089xe" filled="true" fillcolor="#000000" stroked="false">
                <v:path arrowok="t"/>
                <v:fill type="solid"/>
              </v:shape>
            </v:group>
            <v:group style="position:absolute;left:7223;top:-2089;width:10;height:20" coordorigin="7223,-2089" coordsize="10,20">
              <v:shape style="position:absolute;left:7223;top:-2089;width:10;height:20" coordorigin="7223,-2089" coordsize="10,20" path="m7223,-2070l7233,-2070,7233,-2089,7223,-2089,7223,-2070xe" filled="true" fillcolor="#000000" stroked="false">
                <v:path arrowok="t"/>
                <v:fill type="solid"/>
              </v:shape>
            </v:group>
            <v:group style="position:absolute;left:7223;top:-2070;width:10;height:20" coordorigin="7223,-2070" coordsize="10,20">
              <v:shape style="position:absolute;left:7223;top:-2070;width:10;height:20" coordorigin="7223,-2070" coordsize="10,20" path="m7223,-2050l7233,-2050,7233,-2070,7223,-2070,7223,-2050xe" filled="true" fillcolor="#000000" stroked="false">
                <v:path arrowok="t"/>
                <v:fill type="solid"/>
              </v:shape>
            </v:group>
            <v:group style="position:absolute;left:7223;top:-2050;width:10;height:20" coordorigin="7223,-2050" coordsize="10,20">
              <v:shape style="position:absolute;left:7223;top:-2050;width:10;height:20" coordorigin="7223,-2050" coordsize="10,20" path="m7223,-2031l7233,-2031,7233,-2050,7223,-2050,7223,-2031xe" filled="true" fillcolor="#000000" stroked="false">
                <v:path arrowok="t"/>
                <v:fill type="solid"/>
              </v:shape>
            </v:group>
            <v:group style="position:absolute;left:7223;top:-2031;width:10;height:20" coordorigin="7223,-2031" coordsize="10,20">
              <v:shape style="position:absolute;left:7223;top:-2031;width:10;height:20" coordorigin="7223,-2031" coordsize="10,20" path="m7223,-2012l7233,-2012,7233,-2031,7223,-2031,7223,-2012xe" filled="true" fillcolor="#000000" stroked="false">
                <v:path arrowok="t"/>
                <v:fill type="solid"/>
              </v:shape>
            </v:group>
            <v:group style="position:absolute;left:7223;top:-2012;width:10;height:20" coordorigin="7223,-2012" coordsize="10,20">
              <v:shape style="position:absolute;left:7223;top:-2012;width:10;height:20" coordorigin="7223,-2012" coordsize="10,20" path="m7223,-1993l7233,-1993,7233,-2012,7223,-2012,7223,-1993xe" filled="true" fillcolor="#000000" stroked="false">
                <v:path arrowok="t"/>
                <v:fill type="solid"/>
              </v:shape>
            </v:group>
            <v:group style="position:absolute;left:7223;top:-1993;width:10;height:20" coordorigin="7223,-1993" coordsize="10,20">
              <v:shape style="position:absolute;left:7223;top:-1993;width:10;height:20" coordorigin="7223,-1993" coordsize="10,20" path="m7223,-1974l7233,-1974,7233,-1993,7223,-1993,7223,-1974xe" filled="true" fillcolor="#000000" stroked="false">
                <v:path arrowok="t"/>
                <v:fill type="solid"/>
              </v:shape>
            </v:group>
            <v:group style="position:absolute;left:7223;top:-1974;width:10;height:20" coordorigin="7223,-1974" coordsize="10,20">
              <v:shape style="position:absolute;left:7223;top:-1974;width:10;height:20" coordorigin="7223,-1974" coordsize="10,20" path="m7223,-1954l7233,-1954,7233,-1974,7223,-1974,7223,-1954xe" filled="true" fillcolor="#000000" stroked="false">
                <v:path arrowok="t"/>
                <v:fill type="solid"/>
              </v:shape>
            </v:group>
            <v:group style="position:absolute;left:7223;top:-1954;width:10;height:20" coordorigin="7223,-1954" coordsize="10,20">
              <v:shape style="position:absolute;left:7223;top:-1954;width:10;height:20" coordorigin="7223,-1954" coordsize="10,20" path="m7223,-1935l7233,-1935,7233,-1954,7223,-1954,7223,-1935xe" filled="true" fillcolor="#000000" stroked="false">
                <v:path arrowok="t"/>
                <v:fill type="solid"/>
              </v:shape>
            </v:group>
            <v:group style="position:absolute;left:7223;top:-1935;width:10;height:20" coordorigin="7223,-1935" coordsize="10,20">
              <v:shape style="position:absolute;left:7223;top:-1935;width:10;height:20" coordorigin="7223,-1935" coordsize="10,20" path="m7223,-1916l7233,-1916,7233,-1935,7223,-1935,7223,-1916xe" filled="true" fillcolor="#000000" stroked="false">
                <v:path arrowok="t"/>
                <v:fill type="solid"/>
              </v:shape>
            </v:group>
            <v:group style="position:absolute;left:7223;top:-1916;width:10;height:20" coordorigin="7223,-1916" coordsize="10,20">
              <v:shape style="position:absolute;left:7223;top:-1916;width:10;height:20" coordorigin="7223,-1916" coordsize="10,20" path="m7223,-1897l7233,-1897,7233,-1916,7223,-1916,7223,-1897xe" filled="true" fillcolor="#000000" stroked="false">
                <v:path arrowok="t"/>
                <v:fill type="solid"/>
              </v:shape>
            </v:group>
            <v:group style="position:absolute;left:7223;top:-1897;width:10;height:20" coordorigin="7223,-1897" coordsize="10,20">
              <v:shape style="position:absolute;left:7223;top:-1897;width:10;height:20" coordorigin="7223,-1897" coordsize="10,20" path="m7223,-1878l7233,-1878,7233,-1897,7223,-1897,7223,-1878xe" filled="true" fillcolor="#000000" stroked="false">
                <v:path arrowok="t"/>
                <v:fill type="solid"/>
              </v:shape>
            </v:group>
            <v:group style="position:absolute;left:7223;top:-1878;width:10;height:20" coordorigin="7223,-1878" coordsize="10,20">
              <v:shape style="position:absolute;left:7223;top:-1878;width:10;height:20" coordorigin="7223,-1878" coordsize="10,20" path="m7223,-1858l7233,-1858,7233,-1878,7223,-1878,7223,-1858xe" filled="true" fillcolor="#000000" stroked="false">
                <v:path arrowok="t"/>
                <v:fill type="solid"/>
              </v:shape>
            </v:group>
            <v:group style="position:absolute;left:7223;top:-1858;width:10;height:20" coordorigin="7223,-1858" coordsize="10,20">
              <v:shape style="position:absolute;left:7223;top:-1858;width:10;height:20" coordorigin="7223,-1858" coordsize="10,20" path="m7223,-1839l7233,-1839,7233,-1858,7223,-1858,7223,-1839xe" filled="true" fillcolor="#000000" stroked="false">
                <v:path arrowok="t"/>
                <v:fill type="solid"/>
              </v:shape>
            </v:group>
            <v:group style="position:absolute;left:7223;top:-1839;width:10;height:20" coordorigin="7223,-1839" coordsize="10,20">
              <v:shape style="position:absolute;left:7223;top:-1839;width:10;height:20" coordorigin="7223,-1839" coordsize="10,20" path="m7223,-1820l7233,-1820,7233,-1839,7223,-1839,7223,-1820xe" filled="true" fillcolor="#000000" stroked="false">
                <v:path arrowok="t"/>
                <v:fill type="solid"/>
              </v:shape>
            </v:group>
            <v:group style="position:absolute;left:7223;top:-1820;width:10;height:20" coordorigin="7223,-1820" coordsize="10,20">
              <v:shape style="position:absolute;left:7223;top:-1820;width:10;height:20" coordorigin="7223,-1820" coordsize="10,20" path="m7223,-1801l7233,-1801,7233,-1820,7223,-1820,7223,-1801xe" filled="true" fillcolor="#000000" stroked="false">
                <v:path arrowok="t"/>
                <v:fill type="solid"/>
              </v:shape>
            </v:group>
            <v:group style="position:absolute;left:7223;top:-1801;width:10;height:20" coordorigin="7223,-1801" coordsize="10,20">
              <v:shape style="position:absolute;left:7223;top:-1801;width:10;height:20" coordorigin="7223,-1801" coordsize="10,20" path="m7223,-1782l7233,-1782,7233,-1801,7223,-1801,7223,-1782xe" filled="true" fillcolor="#000000" stroked="false">
                <v:path arrowok="t"/>
                <v:fill type="solid"/>
              </v:shape>
            </v:group>
            <v:group style="position:absolute;left:7223;top:-1782;width:10;height:20" coordorigin="7223,-1782" coordsize="10,20">
              <v:shape style="position:absolute;left:7223;top:-1782;width:10;height:20" coordorigin="7223,-1782" coordsize="10,20" path="m7223,-1762l7233,-1762,7233,-1782,7223,-1782,7223,-1762xe" filled="true" fillcolor="#000000" stroked="false">
                <v:path arrowok="t"/>
                <v:fill type="solid"/>
              </v:shape>
            </v:group>
            <v:group style="position:absolute;left:7223;top:-1762;width:10;height:20" coordorigin="7223,-1762" coordsize="10,20">
              <v:shape style="position:absolute;left:7223;top:-1762;width:10;height:20" coordorigin="7223,-1762" coordsize="10,20" path="m7223,-1743l7233,-1743,7233,-1762,7223,-1762,7223,-1743xe" filled="true" fillcolor="#000000" stroked="false">
                <v:path arrowok="t"/>
                <v:fill type="solid"/>
              </v:shape>
            </v:group>
            <v:group style="position:absolute;left:7223;top:-1743;width:10;height:20" coordorigin="7223,-1743" coordsize="10,20">
              <v:shape style="position:absolute;left:7223;top:-1743;width:10;height:20" coordorigin="7223,-1743" coordsize="10,20" path="m7223,-1724l7233,-1724,7233,-1743,7223,-1743,7223,-1724xe" filled="true" fillcolor="#000000" stroked="false">
                <v:path arrowok="t"/>
                <v:fill type="solid"/>
              </v:shape>
            </v:group>
            <v:group style="position:absolute;left:7223;top:-1724;width:10;height:20" coordorigin="7223,-1724" coordsize="10,20">
              <v:shape style="position:absolute;left:7223;top:-1724;width:10;height:20" coordorigin="7223,-1724" coordsize="10,20" path="m7223,-1705l7233,-1705,7233,-1724,7223,-1724,7223,-1705xe" filled="true" fillcolor="#000000" stroked="false">
                <v:path arrowok="t"/>
                <v:fill type="solid"/>
              </v:shape>
            </v:group>
            <v:group style="position:absolute;left:7223;top:-1705;width:10;height:20" coordorigin="7223,-1705" coordsize="10,20">
              <v:shape style="position:absolute;left:7223;top:-1705;width:10;height:20" coordorigin="7223,-1705" coordsize="10,20" path="m7223,-1686l7233,-1686,7233,-1705,7223,-1705,7223,-1686xe" filled="true" fillcolor="#000000" stroked="false">
                <v:path arrowok="t"/>
                <v:fill type="solid"/>
              </v:shape>
            </v:group>
            <v:group style="position:absolute;left:9093;top:-2127;width:10;height:20" coordorigin="9093,-2127" coordsize="10,20">
              <v:shape style="position:absolute;left:9093;top:-2127;width:10;height:20" coordorigin="9093,-2127" coordsize="10,20" path="m9093,-2108l9103,-2108,9103,-2127,9093,-2127,9093,-2108xe" filled="true" fillcolor="#000000" stroked="false">
                <v:path arrowok="t"/>
                <v:fill type="solid"/>
              </v:shape>
            </v:group>
            <v:group style="position:absolute;left:9093;top:-2108;width:10;height:20" coordorigin="9093,-2108" coordsize="10,20">
              <v:shape style="position:absolute;left:9093;top:-2108;width:10;height:20" coordorigin="9093,-2108" coordsize="10,20" path="m9093,-2089l9103,-2089,9103,-2108,9093,-2108,9093,-2089xe" filled="true" fillcolor="#000000" stroked="false">
                <v:path arrowok="t"/>
                <v:fill type="solid"/>
              </v:shape>
            </v:group>
            <v:group style="position:absolute;left:9093;top:-2089;width:10;height:20" coordorigin="9093,-2089" coordsize="10,20">
              <v:shape style="position:absolute;left:9093;top:-2089;width:10;height:20" coordorigin="9093,-2089" coordsize="10,20" path="m9093,-2070l9103,-2070,9103,-2089,9093,-2089,9093,-2070xe" filled="true" fillcolor="#000000" stroked="false">
                <v:path arrowok="t"/>
                <v:fill type="solid"/>
              </v:shape>
            </v:group>
            <v:group style="position:absolute;left:9093;top:-2070;width:10;height:20" coordorigin="9093,-2070" coordsize="10,20">
              <v:shape style="position:absolute;left:9093;top:-2070;width:10;height:20" coordorigin="9093,-2070" coordsize="10,20" path="m9093,-2050l9103,-2050,9103,-2070,9093,-2070,9093,-2050xe" filled="true" fillcolor="#000000" stroked="false">
                <v:path arrowok="t"/>
                <v:fill type="solid"/>
              </v:shape>
            </v:group>
            <v:group style="position:absolute;left:9093;top:-2050;width:10;height:20" coordorigin="9093,-2050" coordsize="10,20">
              <v:shape style="position:absolute;left:9093;top:-2050;width:10;height:20" coordorigin="9093,-2050" coordsize="10,20" path="m9093,-2031l9103,-2031,9103,-2050,9093,-2050,9093,-2031xe" filled="true" fillcolor="#000000" stroked="false">
                <v:path arrowok="t"/>
                <v:fill type="solid"/>
              </v:shape>
            </v:group>
            <v:group style="position:absolute;left:9093;top:-2031;width:10;height:20" coordorigin="9093,-2031" coordsize="10,20">
              <v:shape style="position:absolute;left:9093;top:-2031;width:10;height:20" coordorigin="9093,-2031" coordsize="10,20" path="m9093,-2012l9103,-2012,9103,-2031,9093,-2031,9093,-2012xe" filled="true" fillcolor="#000000" stroked="false">
                <v:path arrowok="t"/>
                <v:fill type="solid"/>
              </v:shape>
            </v:group>
            <v:group style="position:absolute;left:9093;top:-2012;width:10;height:20" coordorigin="9093,-2012" coordsize="10,20">
              <v:shape style="position:absolute;left:9093;top:-2012;width:10;height:20" coordorigin="9093,-2012" coordsize="10,20" path="m9093,-1993l9103,-1993,9103,-2012,9093,-2012,9093,-1993xe" filled="true" fillcolor="#000000" stroked="false">
                <v:path arrowok="t"/>
                <v:fill type="solid"/>
              </v:shape>
            </v:group>
            <v:group style="position:absolute;left:9093;top:-1993;width:10;height:20" coordorigin="9093,-1993" coordsize="10,20">
              <v:shape style="position:absolute;left:9093;top:-1993;width:10;height:20" coordorigin="9093,-1993" coordsize="10,20" path="m9093,-1974l9103,-1974,9103,-1993,9093,-1993,9093,-1974xe" filled="true" fillcolor="#000000" stroked="false">
                <v:path arrowok="t"/>
                <v:fill type="solid"/>
              </v:shape>
            </v:group>
            <v:group style="position:absolute;left:9093;top:-1974;width:10;height:20" coordorigin="9093,-1974" coordsize="10,20">
              <v:shape style="position:absolute;left:9093;top:-1974;width:10;height:20" coordorigin="9093,-1974" coordsize="10,20" path="m9093,-1954l9103,-1954,9103,-1974,9093,-1974,9093,-1954xe" filled="true" fillcolor="#000000" stroked="false">
                <v:path arrowok="t"/>
                <v:fill type="solid"/>
              </v:shape>
            </v:group>
            <v:group style="position:absolute;left:9093;top:-1954;width:10;height:20" coordorigin="9093,-1954" coordsize="10,20">
              <v:shape style="position:absolute;left:9093;top:-1954;width:10;height:20" coordorigin="9093,-1954" coordsize="10,20" path="m9093,-1935l9103,-1935,9103,-1954,9093,-1954,9093,-1935xe" filled="true" fillcolor="#000000" stroked="false">
                <v:path arrowok="t"/>
                <v:fill type="solid"/>
              </v:shape>
            </v:group>
            <v:group style="position:absolute;left:9093;top:-1935;width:10;height:20" coordorigin="9093,-1935" coordsize="10,20">
              <v:shape style="position:absolute;left:9093;top:-1935;width:10;height:20" coordorigin="9093,-1935" coordsize="10,20" path="m9093,-1916l9103,-1916,9103,-1935,9093,-1935,9093,-1916xe" filled="true" fillcolor="#000000" stroked="false">
                <v:path arrowok="t"/>
                <v:fill type="solid"/>
              </v:shape>
            </v:group>
            <v:group style="position:absolute;left:9093;top:-1916;width:10;height:20" coordorigin="9093,-1916" coordsize="10,20">
              <v:shape style="position:absolute;left:9093;top:-1916;width:10;height:20" coordorigin="9093,-1916" coordsize="10,20" path="m9093,-1897l9103,-1897,9103,-1916,9093,-1916,9093,-1897xe" filled="true" fillcolor="#000000" stroked="false">
                <v:path arrowok="t"/>
                <v:fill type="solid"/>
              </v:shape>
            </v:group>
            <v:group style="position:absolute;left:9093;top:-1897;width:10;height:20" coordorigin="9093,-1897" coordsize="10,20">
              <v:shape style="position:absolute;left:9093;top:-1897;width:10;height:20" coordorigin="9093,-1897" coordsize="10,20" path="m9093,-1878l9103,-1878,9103,-1897,9093,-1897,9093,-1878xe" filled="true" fillcolor="#000000" stroked="false">
                <v:path arrowok="t"/>
                <v:fill type="solid"/>
              </v:shape>
            </v:group>
            <v:group style="position:absolute;left:9093;top:-1878;width:10;height:20" coordorigin="9093,-1878" coordsize="10,20">
              <v:shape style="position:absolute;left:9093;top:-1878;width:10;height:20" coordorigin="9093,-1878" coordsize="10,20" path="m9093,-1858l9103,-1858,9103,-1878,9093,-1878,9093,-1858xe" filled="true" fillcolor="#000000" stroked="false">
                <v:path arrowok="t"/>
                <v:fill type="solid"/>
              </v:shape>
            </v:group>
            <v:group style="position:absolute;left:9093;top:-1858;width:10;height:20" coordorigin="9093,-1858" coordsize="10,20">
              <v:shape style="position:absolute;left:9093;top:-1858;width:10;height:20" coordorigin="9093,-1858" coordsize="10,20" path="m9093,-1839l9103,-1839,9103,-1858,9093,-1858,9093,-1839xe" filled="true" fillcolor="#000000" stroked="false">
                <v:path arrowok="t"/>
                <v:fill type="solid"/>
              </v:shape>
            </v:group>
            <v:group style="position:absolute;left:9093;top:-1839;width:10;height:20" coordorigin="9093,-1839" coordsize="10,20">
              <v:shape style="position:absolute;left:9093;top:-1839;width:10;height:20" coordorigin="9093,-1839" coordsize="10,20" path="m9093,-1820l9103,-1820,9103,-1839,9093,-1839,9093,-1820xe" filled="true" fillcolor="#000000" stroked="false">
                <v:path arrowok="t"/>
                <v:fill type="solid"/>
              </v:shape>
            </v:group>
            <v:group style="position:absolute;left:9093;top:-1820;width:10;height:20" coordorigin="9093,-1820" coordsize="10,20">
              <v:shape style="position:absolute;left:9093;top:-1820;width:10;height:20" coordorigin="9093,-1820" coordsize="10,20" path="m9093,-1801l9103,-1801,9103,-1820,9093,-1820,9093,-1801xe" filled="true" fillcolor="#000000" stroked="false">
                <v:path arrowok="t"/>
                <v:fill type="solid"/>
              </v:shape>
            </v:group>
            <v:group style="position:absolute;left:9093;top:-1801;width:10;height:20" coordorigin="9093,-1801" coordsize="10,20">
              <v:shape style="position:absolute;left:9093;top:-1801;width:10;height:20" coordorigin="9093,-1801" coordsize="10,20" path="m9093,-1782l9103,-1782,9103,-1801,9093,-1801,9093,-1782xe" filled="true" fillcolor="#000000" stroked="false">
                <v:path arrowok="t"/>
                <v:fill type="solid"/>
              </v:shape>
            </v:group>
            <v:group style="position:absolute;left:9093;top:-1782;width:10;height:20" coordorigin="9093,-1782" coordsize="10,20">
              <v:shape style="position:absolute;left:9093;top:-1782;width:10;height:20" coordorigin="9093,-1782" coordsize="10,20" path="m9093,-1762l9103,-1762,9103,-1782,9093,-1782,9093,-1762xe" filled="true" fillcolor="#000000" stroked="false">
                <v:path arrowok="t"/>
                <v:fill type="solid"/>
              </v:shape>
            </v:group>
            <v:group style="position:absolute;left:9093;top:-1762;width:10;height:20" coordorigin="9093,-1762" coordsize="10,20">
              <v:shape style="position:absolute;left:9093;top:-1762;width:10;height:20" coordorigin="9093,-1762" coordsize="10,20" path="m9093,-1743l9103,-1743,9103,-1762,9093,-1762,9093,-1743xe" filled="true" fillcolor="#000000" stroked="false">
                <v:path arrowok="t"/>
                <v:fill type="solid"/>
              </v:shape>
            </v:group>
            <v:group style="position:absolute;left:9093;top:-1743;width:10;height:20" coordorigin="9093,-1743" coordsize="10,20">
              <v:shape style="position:absolute;left:9093;top:-1743;width:10;height:20" coordorigin="9093,-1743" coordsize="10,20" path="m9093,-1724l9103,-1724,9103,-1743,9093,-1743,9093,-1724xe" filled="true" fillcolor="#000000" stroked="false">
                <v:path arrowok="t"/>
                <v:fill type="solid"/>
              </v:shape>
            </v:group>
            <v:group style="position:absolute;left:9093;top:-1724;width:10;height:20" coordorigin="9093,-1724" coordsize="10,20">
              <v:shape style="position:absolute;left:9093;top:-1724;width:10;height:20" coordorigin="9093,-1724" coordsize="10,20" path="m9093,-1705l9103,-1705,9103,-1724,9093,-1724,9093,-1705xe" filled="true" fillcolor="#000000" stroked="false">
                <v:path arrowok="t"/>
                <v:fill type="solid"/>
              </v:shape>
            </v:group>
            <v:group style="position:absolute;left:9093;top:-1705;width:10;height:20" coordorigin="9093,-1705" coordsize="10,20">
              <v:shape style="position:absolute;left:9093;top:-1705;width:10;height:20" coordorigin="9093,-1705" coordsize="10,20" path="m9093,-1686l9103,-1686,9103,-1705,9093,-1705,9093,-1686xe" filled="true" fillcolor="#000000" stroked="false">
                <v:path arrowok="t"/>
                <v:fill type="solid"/>
              </v:shape>
            </v:group>
            <v:group style="position:absolute;left:941;top:-1681;width:20;height:2" coordorigin="941,-1681" coordsize="20,2">
              <v:shape style="position:absolute;left:941;top:-1681;width:20;height:2" coordorigin="941,-1681" coordsize="20,0" path="m941,-1681l960,-1681e" filled="false" stroked="true" strokeweight=".48001pt" strokecolor="#000000">
                <v:path arrowok="t"/>
              </v:shape>
            </v:group>
            <v:group style="position:absolute;left:960;top:-1681;width:20;height:2" coordorigin="960,-1681" coordsize="20,2">
              <v:shape style="position:absolute;left:960;top:-1681;width:20;height:2" coordorigin="960,-1681" coordsize="20,0" path="m960,-1681l979,-1681e" filled="false" stroked="true" strokeweight=".48001pt" strokecolor="#000000">
                <v:path arrowok="t"/>
              </v:shape>
            </v:group>
            <v:group style="position:absolute;left:979;top:-1681;width:20;height:2" coordorigin="979,-1681" coordsize="20,2">
              <v:shape style="position:absolute;left:979;top:-1681;width:20;height:2" coordorigin="979,-1681" coordsize="20,0" path="m979,-1681l998,-1681e" filled="false" stroked="true" strokeweight=".48001pt" strokecolor="#000000">
                <v:path arrowok="t"/>
              </v:shape>
            </v:group>
            <v:group style="position:absolute;left:998;top:-1681;width:20;height:2" coordorigin="998,-1681" coordsize="20,2">
              <v:shape style="position:absolute;left:998;top:-1681;width:20;height:2" coordorigin="998,-1681" coordsize="20,0" path="m998,-1681l1018,-1681e" filled="false" stroked="true" strokeweight=".48001pt" strokecolor="#000000">
                <v:path arrowok="t"/>
              </v:shape>
            </v:group>
            <v:group style="position:absolute;left:1018;top:-1681;width:20;height:2" coordorigin="1018,-1681" coordsize="20,2">
              <v:shape style="position:absolute;left:1018;top:-1681;width:20;height:2" coordorigin="1018,-1681" coordsize="20,0" path="m1018,-1681l1037,-1681e" filled="false" stroked="true" strokeweight=".48001pt" strokecolor="#000000">
                <v:path arrowok="t"/>
              </v:shape>
            </v:group>
            <v:group style="position:absolute;left:1037;top:-1681;width:20;height:2" coordorigin="1037,-1681" coordsize="20,2">
              <v:shape style="position:absolute;left:1037;top:-1681;width:20;height:2" coordorigin="1037,-1681" coordsize="20,0" path="m1037,-1681l1056,-1681e" filled="false" stroked="true" strokeweight=".48001pt" strokecolor="#000000">
                <v:path arrowok="t"/>
              </v:shape>
            </v:group>
            <v:group style="position:absolute;left:1056;top:-1681;width:20;height:2" coordorigin="1056,-1681" coordsize="20,2">
              <v:shape style="position:absolute;left:1056;top:-1681;width:20;height:2" coordorigin="1056,-1681" coordsize="20,0" path="m1056,-1681l1075,-1681e" filled="false" stroked="true" strokeweight=".48001pt" strokecolor="#000000">
                <v:path arrowok="t"/>
              </v:shape>
            </v:group>
            <v:group style="position:absolute;left:1075;top:-1681;width:20;height:2" coordorigin="1075,-1681" coordsize="20,2">
              <v:shape style="position:absolute;left:1075;top:-1681;width:20;height:2" coordorigin="1075,-1681" coordsize="20,0" path="m1075,-1681l1094,-1681e" filled="false" stroked="true" strokeweight=".48001pt" strokecolor="#000000">
                <v:path arrowok="t"/>
              </v:shape>
            </v:group>
            <v:group style="position:absolute;left:1094;top:-1681;width:20;height:2" coordorigin="1094,-1681" coordsize="20,2">
              <v:shape style="position:absolute;left:1094;top:-1681;width:20;height:2" coordorigin="1094,-1681" coordsize="20,0" path="m1094,-1681l1114,-1681e" filled="false" stroked="true" strokeweight=".48001pt" strokecolor="#000000">
                <v:path arrowok="t"/>
              </v:shape>
            </v:group>
            <v:group style="position:absolute;left:1114;top:-1681;width:20;height:2" coordorigin="1114,-1681" coordsize="20,2">
              <v:shape style="position:absolute;left:1114;top:-1681;width:20;height:2" coordorigin="1114,-1681" coordsize="20,0" path="m1114,-1681l1133,-1681e" filled="false" stroked="true" strokeweight=".48001pt" strokecolor="#000000">
                <v:path arrowok="t"/>
              </v:shape>
            </v:group>
            <v:group style="position:absolute;left:1133;top:-1681;width:20;height:2" coordorigin="1133,-1681" coordsize="20,2">
              <v:shape style="position:absolute;left:1133;top:-1681;width:20;height:2" coordorigin="1133,-1681" coordsize="20,0" path="m1133,-1681l1152,-1681e" filled="false" stroked="true" strokeweight=".48001pt" strokecolor="#000000">
                <v:path arrowok="t"/>
              </v:shape>
            </v:group>
            <v:group style="position:absolute;left:1152;top:-1681;width:20;height:2" coordorigin="1152,-1681" coordsize="20,2">
              <v:shape style="position:absolute;left:1152;top:-1681;width:20;height:2" coordorigin="1152,-1681" coordsize="20,0" path="m1152,-1681l1171,-1681e" filled="false" stroked="true" strokeweight=".48001pt" strokecolor="#000000">
                <v:path arrowok="t"/>
              </v:shape>
            </v:group>
            <v:group style="position:absolute;left:1171;top:-1681;width:20;height:2" coordorigin="1171,-1681" coordsize="20,2">
              <v:shape style="position:absolute;left:1171;top:-1681;width:20;height:2" coordorigin="1171,-1681" coordsize="20,0" path="m1171,-1681l1190,-1681e" filled="false" stroked="true" strokeweight=".48001pt" strokecolor="#000000">
                <v:path arrowok="t"/>
              </v:shape>
            </v:group>
            <v:group style="position:absolute;left:1190;top:-1681;width:20;height:2" coordorigin="1190,-1681" coordsize="20,2">
              <v:shape style="position:absolute;left:1190;top:-1681;width:20;height:2" coordorigin="1190,-1681" coordsize="20,0" path="m1190,-1681l1210,-1681e" filled="false" stroked="true" strokeweight=".48001pt" strokecolor="#000000">
                <v:path arrowok="t"/>
              </v:shape>
            </v:group>
            <v:group style="position:absolute;left:1210;top:-1681;width:20;height:2" coordorigin="1210,-1681" coordsize="20,2">
              <v:shape style="position:absolute;left:1210;top:-1681;width:20;height:2" coordorigin="1210,-1681" coordsize="20,0" path="m1210,-1681l1229,-1681e" filled="false" stroked="true" strokeweight=".48001pt" strokecolor="#000000">
                <v:path arrowok="t"/>
              </v:shape>
            </v:group>
            <v:group style="position:absolute;left:1229;top:-1681;width:20;height:2" coordorigin="1229,-1681" coordsize="20,2">
              <v:shape style="position:absolute;left:1229;top:-1681;width:20;height:2" coordorigin="1229,-1681" coordsize="20,0" path="m1229,-1681l1248,-1681e" filled="false" stroked="true" strokeweight=".48001pt" strokecolor="#000000">
                <v:path arrowok="t"/>
              </v:shape>
            </v:group>
            <v:group style="position:absolute;left:1248;top:-1681;width:20;height:2" coordorigin="1248,-1681" coordsize="20,2">
              <v:shape style="position:absolute;left:1248;top:-1681;width:20;height:2" coordorigin="1248,-1681" coordsize="20,0" path="m1248,-1681l1268,-1681e" filled="false" stroked="true" strokeweight=".48001pt" strokecolor="#000000">
                <v:path arrowok="t"/>
              </v:shape>
            </v:group>
            <v:group style="position:absolute;left:1268;top:-1681;width:20;height:2" coordorigin="1268,-1681" coordsize="20,2">
              <v:shape style="position:absolute;left:1268;top:-1681;width:20;height:2" coordorigin="1268,-1681" coordsize="20,0" path="m1268,-1681l1287,-1681e" filled="false" stroked="true" strokeweight=".48001pt" strokecolor="#000000">
                <v:path arrowok="t"/>
              </v:shape>
            </v:group>
            <v:group style="position:absolute;left:1287;top:-1681;width:20;height:2" coordorigin="1287,-1681" coordsize="20,2">
              <v:shape style="position:absolute;left:1287;top:-1681;width:20;height:2" coordorigin="1287,-1681" coordsize="20,0" path="m1287,-1681l1306,-1681e" filled="false" stroked="true" strokeweight=".48001pt" strokecolor="#000000">
                <v:path arrowok="t"/>
              </v:shape>
            </v:group>
            <v:group style="position:absolute;left:1306;top:-1681;width:20;height:2" coordorigin="1306,-1681" coordsize="20,2">
              <v:shape style="position:absolute;left:1306;top:-1681;width:20;height:2" coordorigin="1306,-1681" coordsize="20,0" path="m1306,-1681l1325,-1681e" filled="false" stroked="true" strokeweight=".48001pt" strokecolor="#000000">
                <v:path arrowok="t"/>
              </v:shape>
            </v:group>
            <v:group style="position:absolute;left:1325;top:-1681;width:20;height:2" coordorigin="1325,-1681" coordsize="20,2">
              <v:shape style="position:absolute;left:1325;top:-1681;width:20;height:2" coordorigin="1325,-1681" coordsize="20,0" path="m1325,-1681l1344,-1681e" filled="false" stroked="true" strokeweight=".48001pt" strokecolor="#000000">
                <v:path arrowok="t"/>
              </v:shape>
            </v:group>
            <v:group style="position:absolute;left:1344;top:-1681;width:20;height:2" coordorigin="1344,-1681" coordsize="20,2">
              <v:shape style="position:absolute;left:1344;top:-1681;width:20;height:2" coordorigin="1344,-1681" coordsize="20,0" path="m1344,-1681l1364,-1681e" filled="false" stroked="true" strokeweight=".48001pt" strokecolor="#000000">
                <v:path arrowok="t"/>
              </v:shape>
            </v:group>
            <v:group style="position:absolute;left:1364;top:-1681;width:20;height:2" coordorigin="1364,-1681" coordsize="20,2">
              <v:shape style="position:absolute;left:1364;top:-1681;width:20;height:2" coordorigin="1364,-1681" coordsize="20,0" path="m1364,-1681l1383,-1681e" filled="false" stroked="true" strokeweight=".48001pt" strokecolor="#000000">
                <v:path arrowok="t"/>
              </v:shape>
            </v:group>
            <v:group style="position:absolute;left:1383;top:-1681;width:20;height:2" coordorigin="1383,-1681" coordsize="20,2">
              <v:shape style="position:absolute;left:1383;top:-1681;width:20;height:2" coordorigin="1383,-1681" coordsize="20,0" path="m1383,-1681l1402,-1681e" filled="false" stroked="true" strokeweight=".48001pt" strokecolor="#000000">
                <v:path arrowok="t"/>
              </v:shape>
            </v:group>
            <v:group style="position:absolute;left:1402;top:-1681;width:20;height:2" coordorigin="1402,-1681" coordsize="20,2">
              <v:shape style="position:absolute;left:1402;top:-1681;width:20;height:2" coordorigin="1402,-1681" coordsize="20,0" path="m1402,-1681l1421,-1681e" filled="false" stroked="true" strokeweight=".48001pt" strokecolor="#000000">
                <v:path arrowok="t"/>
              </v:shape>
            </v:group>
            <v:group style="position:absolute;left:1421;top:-1681;width:20;height:2" coordorigin="1421,-1681" coordsize="20,2">
              <v:shape style="position:absolute;left:1421;top:-1681;width:20;height:2" coordorigin="1421,-1681" coordsize="20,0" path="m1421,-1681l1440,-1681e" filled="false" stroked="true" strokeweight=".48001pt" strokecolor="#000000">
                <v:path arrowok="t"/>
              </v:shape>
            </v:group>
            <v:group style="position:absolute;left:1440;top:-1681;width:20;height:2" coordorigin="1440,-1681" coordsize="20,2">
              <v:shape style="position:absolute;left:1440;top:-1681;width:20;height:2" coordorigin="1440,-1681" coordsize="20,0" path="m1440,-1681l1460,-1681e" filled="false" stroked="true" strokeweight=".48001pt" strokecolor="#000000">
                <v:path arrowok="t"/>
              </v:shape>
            </v:group>
            <v:group style="position:absolute;left:1460;top:-1681;width:20;height:2" coordorigin="1460,-1681" coordsize="20,2">
              <v:shape style="position:absolute;left:1460;top:-1681;width:20;height:2" coordorigin="1460,-1681" coordsize="20,0" path="m1460,-1681l1479,-1681e" filled="false" stroked="true" strokeweight=".48001pt" strokecolor="#000000">
                <v:path arrowok="t"/>
              </v:shape>
            </v:group>
            <v:group style="position:absolute;left:1479;top:-1681;width:20;height:2" coordorigin="1479,-1681" coordsize="20,2">
              <v:shape style="position:absolute;left:1479;top:-1681;width:20;height:2" coordorigin="1479,-1681" coordsize="20,0" path="m1479,-1681l1498,-1681e" filled="false" stroked="true" strokeweight=".48001pt" strokecolor="#000000">
                <v:path arrowok="t"/>
              </v:shape>
            </v:group>
            <v:group style="position:absolute;left:1498;top:-1681;width:20;height:2" coordorigin="1498,-1681" coordsize="20,2">
              <v:shape style="position:absolute;left:1498;top:-1681;width:20;height:2" coordorigin="1498,-1681" coordsize="20,0" path="m1498,-1681l1517,-1681e" filled="false" stroked="true" strokeweight=".48001pt" strokecolor="#000000">
                <v:path arrowok="t"/>
              </v:shape>
            </v:group>
            <v:group style="position:absolute;left:1517;top:-1681;width:20;height:2" coordorigin="1517,-1681" coordsize="20,2">
              <v:shape style="position:absolute;left:1517;top:-1681;width:20;height:2" coordorigin="1517,-1681" coordsize="20,0" path="m1517,-1681l1536,-1681e" filled="false" stroked="true" strokeweight=".48001pt" strokecolor="#000000">
                <v:path arrowok="t"/>
              </v:shape>
            </v:group>
            <v:group style="position:absolute;left:1536;top:-1681;width:20;height:2" coordorigin="1536,-1681" coordsize="20,2">
              <v:shape style="position:absolute;left:1536;top:-1681;width:20;height:2" coordorigin="1536,-1681" coordsize="20,0" path="m1536,-1681l1556,-1681e" filled="false" stroked="true" strokeweight=".48001pt" strokecolor="#000000">
                <v:path arrowok="t"/>
              </v:shape>
            </v:group>
            <v:group style="position:absolute;left:1556;top:-1681;width:20;height:2" coordorigin="1556,-1681" coordsize="20,2">
              <v:shape style="position:absolute;left:1556;top:-1681;width:20;height:2" coordorigin="1556,-1681" coordsize="20,0" path="m1556,-1681l1575,-1681e" filled="false" stroked="true" strokeweight=".48001pt" strokecolor="#000000">
                <v:path arrowok="t"/>
              </v:shape>
            </v:group>
            <v:group style="position:absolute;left:1575;top:-1681;width:20;height:2" coordorigin="1575,-1681" coordsize="20,2">
              <v:shape style="position:absolute;left:1575;top:-1681;width:20;height:2" coordorigin="1575,-1681" coordsize="20,0" path="m1575,-1681l1594,-1681e" filled="false" stroked="true" strokeweight=".48001pt" strokecolor="#000000">
                <v:path arrowok="t"/>
              </v:shape>
            </v:group>
            <v:group style="position:absolute;left:1594;top:-1681;width:20;height:2" coordorigin="1594,-1681" coordsize="20,2">
              <v:shape style="position:absolute;left:1594;top:-1681;width:20;height:2" coordorigin="1594,-1681" coordsize="20,0" path="m1594,-1681l1613,-1681e" filled="false" stroked="true" strokeweight=".48001pt" strokecolor="#000000">
                <v:path arrowok="t"/>
              </v:shape>
            </v:group>
            <v:group style="position:absolute;left:1613;top:-1681;width:20;height:2" coordorigin="1613,-1681" coordsize="20,2">
              <v:shape style="position:absolute;left:1613;top:-1681;width:20;height:2" coordorigin="1613,-1681" coordsize="20,0" path="m1613,-1681l1632,-1681e" filled="false" stroked="true" strokeweight=".48001pt" strokecolor="#000000">
                <v:path arrowok="t"/>
              </v:shape>
            </v:group>
            <v:group style="position:absolute;left:1632;top:-1681;width:20;height:2" coordorigin="1632,-1681" coordsize="20,2">
              <v:shape style="position:absolute;left:1632;top:-1681;width:20;height:2" coordorigin="1632,-1681" coordsize="20,0" path="m1632,-1681l1652,-1681e" filled="false" stroked="true" strokeweight=".48001pt" strokecolor="#000000">
                <v:path arrowok="t"/>
              </v:shape>
            </v:group>
            <v:group style="position:absolute;left:1652;top:-1681;width:20;height:2" coordorigin="1652,-1681" coordsize="20,2">
              <v:shape style="position:absolute;left:1652;top:-1681;width:20;height:2" coordorigin="1652,-1681" coordsize="20,0" path="m1652,-1681l1671,-1681e" filled="false" stroked="true" strokeweight=".48001pt" strokecolor="#000000">
                <v:path arrowok="t"/>
              </v:shape>
            </v:group>
            <v:group style="position:absolute;left:1671;top:-1681;width:20;height:2" coordorigin="1671,-1681" coordsize="20,2">
              <v:shape style="position:absolute;left:1671;top:-1681;width:20;height:2" coordorigin="1671,-1681" coordsize="20,0" path="m1671,-1681l1690,-1681e" filled="false" stroked="true" strokeweight=".48001pt" strokecolor="#000000">
                <v:path arrowok="t"/>
              </v:shape>
            </v:group>
            <v:group style="position:absolute;left:1690;top:-1681;width:20;height:2" coordorigin="1690,-1681" coordsize="20,2">
              <v:shape style="position:absolute;left:1690;top:-1681;width:20;height:2" coordorigin="1690,-1681" coordsize="20,0" path="m1690,-1681l1709,-1681e" filled="false" stroked="true" strokeweight=".48001pt" strokecolor="#000000">
                <v:path arrowok="t"/>
              </v:shape>
            </v:group>
            <v:group style="position:absolute;left:1709;top:-1681;width:20;height:2" coordorigin="1709,-1681" coordsize="20,2">
              <v:shape style="position:absolute;left:1709;top:-1681;width:20;height:2" coordorigin="1709,-1681" coordsize="20,0" path="m1709,-1681l1728,-1681e" filled="false" stroked="true" strokeweight=".48001pt" strokecolor="#000000">
                <v:path arrowok="t"/>
              </v:shape>
            </v:group>
            <v:group style="position:absolute;left:1728;top:-1681;width:20;height:2" coordorigin="1728,-1681" coordsize="20,2">
              <v:shape style="position:absolute;left:1728;top:-1681;width:20;height:2" coordorigin="1728,-1681" coordsize="20,0" path="m1728,-1681l1748,-1681e" filled="false" stroked="true" strokeweight=".48001pt" strokecolor="#000000">
                <v:path arrowok="t"/>
              </v:shape>
            </v:group>
            <v:group style="position:absolute;left:1748;top:-1681;width:20;height:2" coordorigin="1748,-1681" coordsize="20,2">
              <v:shape style="position:absolute;left:1748;top:-1681;width:20;height:2" coordorigin="1748,-1681" coordsize="20,0" path="m1748,-1681l1767,-1681e" filled="false" stroked="true" strokeweight=".48001pt" strokecolor="#000000">
                <v:path arrowok="t"/>
              </v:shape>
            </v:group>
            <v:group style="position:absolute;left:1767;top:-1681;width:20;height:2" coordorigin="1767,-1681" coordsize="20,2">
              <v:shape style="position:absolute;left:1767;top:-1681;width:20;height:2" coordorigin="1767,-1681" coordsize="20,0" path="m1767,-1681l1786,-1681e" filled="false" stroked="true" strokeweight=".48001pt" strokecolor="#000000">
                <v:path arrowok="t"/>
              </v:shape>
            </v:group>
            <v:group style="position:absolute;left:1786;top:-1681;width:20;height:2" coordorigin="1786,-1681" coordsize="20,2">
              <v:shape style="position:absolute;left:1786;top:-1681;width:20;height:2" coordorigin="1786,-1681" coordsize="20,0" path="m1786,-1681l1805,-1681e" filled="false" stroked="true" strokeweight=".48001pt" strokecolor="#000000">
                <v:path arrowok="t"/>
              </v:shape>
            </v:group>
            <v:group style="position:absolute;left:1805;top:-1681;width:20;height:2" coordorigin="1805,-1681" coordsize="20,2">
              <v:shape style="position:absolute;left:1805;top:-1681;width:20;height:2" coordorigin="1805,-1681" coordsize="20,0" path="m1805,-1681l1824,-1681e" filled="false" stroked="true" strokeweight=".48001pt" strokecolor="#000000">
                <v:path arrowok="t"/>
              </v:shape>
            </v:group>
            <v:group style="position:absolute;left:1824;top:-1681;width:20;height:2" coordorigin="1824,-1681" coordsize="20,2">
              <v:shape style="position:absolute;left:1824;top:-1681;width:20;height:2" coordorigin="1824,-1681" coordsize="20,0" path="m1824,-1681l1844,-1681e" filled="false" stroked="true" strokeweight=".48001pt" strokecolor="#000000">
                <v:path arrowok="t"/>
              </v:shape>
            </v:group>
            <v:group style="position:absolute;left:1844;top:-1681;width:20;height:2" coordorigin="1844,-1681" coordsize="20,2">
              <v:shape style="position:absolute;left:1844;top:-1681;width:20;height:2" coordorigin="1844,-1681" coordsize="20,0" path="m1844,-1681l1863,-1681e" filled="false" stroked="true" strokeweight=".48001pt" strokecolor="#000000">
                <v:path arrowok="t"/>
              </v:shape>
            </v:group>
            <v:group style="position:absolute;left:1863;top:-1681;width:20;height:2" coordorigin="1863,-1681" coordsize="20,2">
              <v:shape style="position:absolute;left:1863;top:-1681;width:20;height:2" coordorigin="1863,-1681" coordsize="20,0" path="m1863,-1681l1882,-1681e" filled="false" stroked="true" strokeweight=".48001pt" strokecolor="#000000">
                <v:path arrowok="t"/>
              </v:shape>
            </v:group>
            <v:group style="position:absolute;left:1882;top:-1681;width:20;height:2" coordorigin="1882,-1681" coordsize="20,2">
              <v:shape style="position:absolute;left:1882;top:-1681;width:20;height:2" coordorigin="1882,-1681" coordsize="20,0" path="m1882,-1681l1901,-1681e" filled="false" stroked="true" strokeweight=".48001pt" strokecolor="#000000">
                <v:path arrowok="t"/>
              </v:shape>
            </v:group>
            <v:group style="position:absolute;left:1901;top:-1681;width:20;height:2" coordorigin="1901,-1681" coordsize="20,2">
              <v:shape style="position:absolute;left:1901;top:-1681;width:20;height:2" coordorigin="1901,-1681" coordsize="20,0" path="m1901,-1681l1920,-1681e" filled="false" stroked="true" strokeweight=".48001pt" strokecolor="#000000">
                <v:path arrowok="t"/>
              </v:shape>
            </v:group>
            <v:group style="position:absolute;left:1920;top:-1681;width:20;height:2" coordorigin="1920,-1681" coordsize="20,2">
              <v:shape style="position:absolute;left:1920;top:-1681;width:20;height:2" coordorigin="1920,-1681" coordsize="20,0" path="m1920,-1681l1940,-1681e" filled="false" stroked="true" strokeweight=".48001pt" strokecolor="#000000">
                <v:path arrowok="t"/>
              </v:shape>
            </v:group>
            <v:group style="position:absolute;left:1940;top:-1681;width:20;height:2" coordorigin="1940,-1681" coordsize="20,2">
              <v:shape style="position:absolute;left:1940;top:-1681;width:20;height:2" coordorigin="1940,-1681" coordsize="20,0" path="m1940,-1681l1959,-1681e" filled="false" stroked="true" strokeweight=".48001pt" strokecolor="#000000">
                <v:path arrowok="t"/>
              </v:shape>
            </v:group>
            <v:group style="position:absolute;left:1959;top:-1681;width:20;height:2" coordorigin="1959,-1681" coordsize="20,2">
              <v:shape style="position:absolute;left:1959;top:-1681;width:20;height:2" coordorigin="1959,-1681" coordsize="20,0" path="m1959,-1681l1978,-1681e" filled="false" stroked="true" strokeweight=".48001pt" strokecolor="#000000">
                <v:path arrowok="t"/>
              </v:shape>
            </v:group>
            <v:group style="position:absolute;left:1978;top:-1681;width:20;height:2" coordorigin="1978,-1681" coordsize="20,2">
              <v:shape style="position:absolute;left:1978;top:-1681;width:20;height:2" coordorigin="1978,-1681" coordsize="20,0" path="m1978,-1681l1997,-1681e" filled="false" stroked="true" strokeweight=".48001pt" strokecolor="#000000">
                <v:path arrowok="t"/>
              </v:shape>
            </v:group>
            <v:group style="position:absolute;left:1997;top:-1681;width:20;height:2" coordorigin="1997,-1681" coordsize="20,2">
              <v:shape style="position:absolute;left:1997;top:-1681;width:20;height:2" coordorigin="1997,-1681" coordsize="20,0" path="m1997,-1681l2016,-1681e" filled="false" stroked="true" strokeweight=".48001pt" strokecolor="#000000">
                <v:path arrowok="t"/>
              </v:shape>
            </v:group>
            <v:group style="position:absolute;left:2016;top:-1681;width:20;height:2" coordorigin="2016,-1681" coordsize="20,2">
              <v:shape style="position:absolute;left:2016;top:-1681;width:20;height:2" coordorigin="2016,-1681" coordsize="20,0" path="m2016,-1681l2036,-1681e" filled="false" stroked="true" strokeweight=".48001pt" strokecolor="#000000">
                <v:path arrowok="t"/>
              </v:shape>
            </v:group>
            <v:group style="position:absolute;left:2036;top:-1681;width:20;height:2" coordorigin="2036,-1681" coordsize="20,2">
              <v:shape style="position:absolute;left:2036;top:-1681;width:20;height:2" coordorigin="2036,-1681" coordsize="20,0" path="m2036,-1681l2055,-1681e" filled="false" stroked="true" strokeweight=".48001pt" strokecolor="#000000">
                <v:path arrowok="t"/>
              </v:shape>
            </v:group>
            <v:group style="position:absolute;left:2055;top:-1681;width:20;height:2" coordorigin="2055,-1681" coordsize="20,2">
              <v:shape style="position:absolute;left:2055;top:-1681;width:20;height:2" coordorigin="2055,-1681" coordsize="20,0" path="m2055,-1681l2074,-1681e" filled="false" stroked="true" strokeweight=".48001pt" strokecolor="#000000">
                <v:path arrowok="t"/>
              </v:shape>
            </v:group>
            <v:group style="position:absolute;left:2074;top:-1681;width:20;height:2" coordorigin="2074,-1681" coordsize="20,2">
              <v:shape style="position:absolute;left:2074;top:-1681;width:20;height:2" coordorigin="2074,-1681" coordsize="20,0" path="m2074,-1681l2093,-1681e" filled="false" stroked="true" strokeweight=".48001pt" strokecolor="#000000">
                <v:path arrowok="t"/>
              </v:shape>
            </v:group>
            <v:group style="position:absolute;left:2093;top:-1681;width:20;height:2" coordorigin="2093,-1681" coordsize="20,2">
              <v:shape style="position:absolute;left:2093;top:-1681;width:20;height:2" coordorigin="2093,-1681" coordsize="20,0" path="m2093,-1681l2112,-1681e" filled="false" stroked="true" strokeweight=".48001pt" strokecolor="#000000">
                <v:path arrowok="t"/>
              </v:shape>
            </v:group>
            <v:group style="position:absolute;left:2112;top:-1681;width:20;height:2" coordorigin="2112,-1681" coordsize="20,2">
              <v:shape style="position:absolute;left:2112;top:-1681;width:20;height:2" coordorigin="2112,-1681" coordsize="20,0" path="m2112,-1681l2132,-1681e" filled="false" stroked="true" strokeweight=".48001pt" strokecolor="#000000">
                <v:path arrowok="t"/>
              </v:shape>
            </v:group>
            <v:group style="position:absolute;left:2132;top:-1681;width:20;height:2" coordorigin="2132,-1681" coordsize="20,2">
              <v:shape style="position:absolute;left:2132;top:-1681;width:20;height:2" coordorigin="2132,-1681" coordsize="20,0" path="m2132,-1681l2151,-1681e" filled="false" stroked="true" strokeweight=".48001pt" strokecolor="#000000">
                <v:path arrowok="t"/>
              </v:shape>
            </v:group>
            <v:group style="position:absolute;left:2151;top:-1681;width:20;height:2" coordorigin="2151,-1681" coordsize="20,2">
              <v:shape style="position:absolute;left:2151;top:-1681;width:20;height:2" coordorigin="2151,-1681" coordsize="20,0" path="m2151,-1681l2170,-1681e" filled="false" stroked="true" strokeweight=".48001pt" strokecolor="#000000">
                <v:path arrowok="t"/>
              </v:shape>
            </v:group>
            <v:group style="position:absolute;left:2170;top:-1681;width:20;height:2" coordorigin="2170,-1681" coordsize="20,2">
              <v:shape style="position:absolute;left:2170;top:-1681;width:20;height:2" coordorigin="2170,-1681" coordsize="20,0" path="m2170,-1681l2189,-1681e" filled="false" stroked="true" strokeweight=".48001pt" strokecolor="#000000">
                <v:path arrowok="t"/>
              </v:shape>
            </v:group>
            <v:group style="position:absolute;left:2189;top:-1681;width:20;height:2" coordorigin="2189,-1681" coordsize="20,2">
              <v:shape style="position:absolute;left:2189;top:-1681;width:20;height:2" coordorigin="2189,-1681" coordsize="20,0" path="m2189,-1681l2208,-1681e" filled="false" stroked="true" strokeweight=".48001pt" strokecolor="#000000">
                <v:path arrowok="t"/>
              </v:shape>
            </v:group>
            <v:group style="position:absolute;left:2208;top:-1681;width:20;height:2" coordorigin="2208,-1681" coordsize="20,2">
              <v:shape style="position:absolute;left:2208;top:-1681;width:20;height:2" coordorigin="2208,-1681" coordsize="20,0" path="m2208,-1681l2228,-1681e" filled="false" stroked="true" strokeweight=".48001pt" strokecolor="#000000">
                <v:path arrowok="t"/>
              </v:shape>
            </v:group>
            <v:group style="position:absolute;left:2228;top:-1681;width:20;height:2" coordorigin="2228,-1681" coordsize="20,2">
              <v:shape style="position:absolute;left:2228;top:-1681;width:20;height:2" coordorigin="2228,-1681" coordsize="20,0" path="m2228,-1681l2247,-1681e" filled="false" stroked="true" strokeweight=".48001pt" strokecolor="#000000">
                <v:path arrowok="t"/>
              </v:shape>
            </v:group>
            <v:group style="position:absolute;left:2247;top:-1681;width:20;height:2" coordorigin="2247,-1681" coordsize="20,2">
              <v:shape style="position:absolute;left:2247;top:-1681;width:20;height:2" coordorigin="2247,-1681" coordsize="20,0" path="m2247,-1681l2266,-1681e" filled="false" stroked="true" strokeweight=".48001pt" strokecolor="#000000">
                <v:path arrowok="t"/>
              </v:shape>
            </v:group>
            <v:group style="position:absolute;left:2266;top:-1681;width:20;height:2" coordorigin="2266,-1681" coordsize="20,2">
              <v:shape style="position:absolute;left:2266;top:-1681;width:20;height:2" coordorigin="2266,-1681" coordsize="20,0" path="m2266,-1681l2285,-1681e" filled="false" stroked="true" strokeweight=".48001pt" strokecolor="#000000">
                <v:path arrowok="t"/>
              </v:shape>
            </v:group>
            <v:group style="position:absolute;left:2285;top:-1681;width:20;height:2" coordorigin="2285,-1681" coordsize="20,2">
              <v:shape style="position:absolute;left:2285;top:-1681;width:20;height:2" coordorigin="2285,-1681" coordsize="20,0" path="m2285,-1681l2304,-1681e" filled="false" stroked="true" strokeweight=".48001pt" strokecolor="#000000">
                <v:path arrowok="t"/>
              </v:shape>
            </v:group>
            <v:group style="position:absolute;left:2304;top:-1681;width:20;height:2" coordorigin="2304,-1681" coordsize="20,2">
              <v:shape style="position:absolute;left:2304;top:-1681;width:20;height:2" coordorigin="2304,-1681" coordsize="20,0" path="m2304,-1681l2324,-1681e" filled="false" stroked="true" strokeweight=".48001pt" strokecolor="#000000">
                <v:path arrowok="t"/>
              </v:shape>
            </v:group>
            <v:group style="position:absolute;left:2324;top:-1681;width:20;height:2" coordorigin="2324,-1681" coordsize="20,2">
              <v:shape style="position:absolute;left:2324;top:-1681;width:20;height:2" coordorigin="2324,-1681" coordsize="20,0" path="m2324,-1681l2343,-1681e" filled="false" stroked="true" strokeweight=".48001pt" strokecolor="#000000">
                <v:path arrowok="t"/>
              </v:shape>
            </v:group>
            <v:group style="position:absolute;left:2343;top:-1681;width:20;height:2" coordorigin="2343,-1681" coordsize="20,2">
              <v:shape style="position:absolute;left:2343;top:-1681;width:20;height:2" coordorigin="2343,-1681" coordsize="20,0" path="m2343,-1681l2362,-1681e" filled="false" stroked="true" strokeweight=".48001pt" strokecolor="#000000">
                <v:path arrowok="t"/>
              </v:shape>
            </v:group>
            <v:group style="position:absolute;left:2362;top:-1681;width:20;height:2" coordorigin="2362,-1681" coordsize="20,2">
              <v:shape style="position:absolute;left:2362;top:-1681;width:20;height:2" coordorigin="2362,-1681" coordsize="20,0" path="m2362,-1681l2381,-1681e" filled="false" stroked="true" strokeweight=".48001pt" strokecolor="#000000">
                <v:path arrowok="t"/>
              </v:shape>
            </v:group>
            <v:group style="position:absolute;left:2381;top:-1681;width:20;height:2" coordorigin="2381,-1681" coordsize="20,2">
              <v:shape style="position:absolute;left:2381;top:-1681;width:20;height:2" coordorigin="2381,-1681" coordsize="20,0" path="m2381,-1681l2400,-1681e" filled="false" stroked="true" strokeweight=".48001pt" strokecolor="#000000">
                <v:path arrowok="t"/>
              </v:shape>
            </v:group>
            <v:group style="position:absolute;left:2400;top:-1681;width:20;height:2" coordorigin="2400,-1681" coordsize="20,2">
              <v:shape style="position:absolute;left:2400;top:-1681;width:20;height:2" coordorigin="2400,-1681" coordsize="20,0" path="m2400,-1681l2420,-1681e" filled="false" stroked="true" strokeweight=".48001pt" strokecolor="#000000">
                <v:path arrowok="t"/>
              </v:shape>
            </v:group>
            <v:group style="position:absolute;left:2420;top:-1681;width:20;height:2" coordorigin="2420,-1681" coordsize="20,2">
              <v:shape style="position:absolute;left:2420;top:-1681;width:20;height:2" coordorigin="2420,-1681" coordsize="20,0" path="m2420,-1681l2439,-1681e" filled="false" stroked="true" strokeweight=".48001pt" strokecolor="#000000">
                <v:path arrowok="t"/>
              </v:shape>
            </v:group>
            <v:group style="position:absolute;left:2439;top:-1681;width:20;height:2" coordorigin="2439,-1681" coordsize="20,2">
              <v:shape style="position:absolute;left:2439;top:-1681;width:20;height:2" coordorigin="2439,-1681" coordsize="20,0" path="m2439,-1681l2458,-1681e" filled="false" stroked="true" strokeweight=".48001pt" strokecolor="#000000">
                <v:path arrowok="t"/>
              </v:shape>
            </v:group>
            <v:group style="position:absolute;left:2458;top:-1681;width:20;height:2" coordorigin="2458,-1681" coordsize="20,2">
              <v:shape style="position:absolute;left:2458;top:-1681;width:20;height:2" coordorigin="2458,-1681" coordsize="20,0" path="m2458,-1681l2477,-1681e" filled="false" stroked="true" strokeweight=".48001pt" strokecolor="#000000">
                <v:path arrowok="t"/>
              </v:shape>
            </v:group>
            <v:group style="position:absolute;left:2477;top:-1681;width:20;height:2" coordorigin="2477,-1681" coordsize="20,2">
              <v:shape style="position:absolute;left:2477;top:-1681;width:20;height:2" coordorigin="2477,-1681" coordsize="20,0" path="m2477,-1681l2496,-1681e" filled="false" stroked="true" strokeweight=".48001pt" strokecolor="#000000">
                <v:path arrowok="t"/>
              </v:shape>
            </v:group>
            <v:group style="position:absolute;left:2496;top:-1681;width:20;height:2" coordorigin="2496,-1681" coordsize="20,2">
              <v:shape style="position:absolute;left:2496;top:-1681;width:20;height:2" coordorigin="2496,-1681" coordsize="20,0" path="m2496,-1681l2516,-1681e" filled="false" stroked="true" strokeweight=".48001pt" strokecolor="#000000">
                <v:path arrowok="t"/>
              </v:shape>
            </v:group>
            <v:group style="position:absolute;left:2516;top:-1681;width:20;height:2" coordorigin="2516,-1681" coordsize="20,2">
              <v:shape style="position:absolute;left:2516;top:-1681;width:20;height:2" coordorigin="2516,-1681" coordsize="20,0" path="m2516,-1681l2535,-1681e" filled="false" stroked="true" strokeweight=".48001pt" strokecolor="#000000">
                <v:path arrowok="t"/>
              </v:shape>
            </v:group>
            <v:group style="position:absolute;left:2535;top:-1681;width:20;height:2" coordorigin="2535,-1681" coordsize="20,2">
              <v:shape style="position:absolute;left:2535;top:-1681;width:20;height:2" coordorigin="2535,-1681" coordsize="20,0" path="m2535,-1681l2554,-1681e" filled="false" stroked="true" strokeweight=".48001pt" strokecolor="#000000">
                <v:path arrowok="t"/>
              </v:shape>
            </v:group>
            <v:group style="position:absolute;left:2554;top:-1681;width:20;height:2" coordorigin="2554,-1681" coordsize="20,2">
              <v:shape style="position:absolute;left:2554;top:-1681;width:20;height:2" coordorigin="2554,-1681" coordsize="20,0" path="m2554,-1681l2573,-1681e" filled="false" stroked="true" strokeweight=".48001pt" strokecolor="#000000">
                <v:path arrowok="t"/>
              </v:shape>
            </v:group>
            <v:group style="position:absolute;left:2573;top:-1681;width:20;height:2" coordorigin="2573,-1681" coordsize="20,2">
              <v:shape style="position:absolute;left:2573;top:-1681;width:20;height:2" coordorigin="2573,-1681" coordsize="20,0" path="m2573,-1681l2592,-1681e" filled="false" stroked="true" strokeweight=".48001pt" strokecolor="#000000">
                <v:path arrowok="t"/>
              </v:shape>
            </v:group>
            <v:group style="position:absolute;left:2592;top:-1681;width:20;height:2" coordorigin="2592,-1681" coordsize="20,2">
              <v:shape style="position:absolute;left:2592;top:-1681;width:20;height:2" coordorigin="2592,-1681" coordsize="20,0" path="m2592,-1681l2612,-1681e" filled="false" stroked="true" strokeweight=".48001pt" strokecolor="#000000">
                <v:path arrowok="t"/>
              </v:shape>
            </v:group>
            <v:group style="position:absolute;left:2612;top:-1681;width:20;height:2" coordorigin="2612,-1681" coordsize="20,2">
              <v:shape style="position:absolute;left:2612;top:-1681;width:20;height:2" coordorigin="2612,-1681" coordsize="20,0" path="m2612,-1681l2631,-1681e" filled="false" stroked="true" strokeweight=".48001pt" strokecolor="#000000">
                <v:path arrowok="t"/>
              </v:shape>
            </v:group>
            <v:group style="position:absolute;left:2631;top:-1681;width:20;height:2" coordorigin="2631,-1681" coordsize="20,2">
              <v:shape style="position:absolute;left:2631;top:-1681;width:20;height:2" coordorigin="2631,-1681" coordsize="20,0" path="m2631,-1681l2650,-1681e" filled="false" stroked="true" strokeweight=".48001pt" strokecolor="#000000">
                <v:path arrowok="t"/>
              </v:shape>
            </v:group>
            <v:group style="position:absolute;left:2650;top:-1681;width:20;height:2" coordorigin="2650,-1681" coordsize="20,2">
              <v:shape style="position:absolute;left:2650;top:-1681;width:20;height:2" coordorigin="2650,-1681" coordsize="20,0" path="m2650,-1681l2669,-1681e" filled="false" stroked="true" strokeweight=".48001pt" strokecolor="#000000">
                <v:path arrowok="t"/>
              </v:shape>
            </v:group>
            <v:group style="position:absolute;left:2669;top:-1681;width:20;height:2" coordorigin="2669,-1681" coordsize="20,2">
              <v:shape style="position:absolute;left:2669;top:-1681;width:20;height:2" coordorigin="2669,-1681" coordsize="20,0" path="m2669,-1681l2688,-1681e" filled="false" stroked="true" strokeweight=".48001pt" strokecolor="#000000">
                <v:path arrowok="t"/>
              </v:shape>
            </v:group>
            <v:group style="position:absolute;left:2688;top:-1681;width:20;height:2" coordorigin="2688,-1681" coordsize="20,2">
              <v:shape style="position:absolute;left:2688;top:-1681;width:20;height:2" coordorigin="2688,-1681" coordsize="20,0" path="m2688,-1681l2708,-1681e" filled="false" stroked="true" strokeweight=".48001pt" strokecolor="#000000">
                <v:path arrowok="t"/>
              </v:shape>
            </v:group>
            <v:group style="position:absolute;left:2708;top:-1681;width:20;height:2" coordorigin="2708,-1681" coordsize="20,2">
              <v:shape style="position:absolute;left:2708;top:-1681;width:20;height:2" coordorigin="2708,-1681" coordsize="20,0" path="m2708,-1681l2727,-1681e" filled="false" stroked="true" strokeweight=".48001pt" strokecolor="#000000">
                <v:path arrowok="t"/>
              </v:shape>
            </v:group>
            <v:group style="position:absolute;left:2727;top:-1681;width:20;height:2" coordorigin="2727,-1681" coordsize="20,2">
              <v:shape style="position:absolute;left:2727;top:-1681;width:20;height:2" coordorigin="2727,-1681" coordsize="20,0" path="m2727,-1681l2746,-1681e" filled="false" stroked="true" strokeweight=".48001pt" strokecolor="#000000">
                <v:path arrowok="t"/>
              </v:shape>
            </v:group>
            <v:group style="position:absolute;left:2746;top:-1681;width:20;height:2" coordorigin="2746,-1681" coordsize="20,2">
              <v:shape style="position:absolute;left:2746;top:-1681;width:20;height:2" coordorigin="2746,-1681" coordsize="20,0" path="m2746,-1681l2765,-1681e" filled="false" stroked="true" strokeweight=".48001pt" strokecolor="#000000">
                <v:path arrowok="t"/>
              </v:shape>
            </v:group>
            <v:group style="position:absolute;left:2765;top:-1681;width:20;height:2" coordorigin="2765,-1681" coordsize="20,2">
              <v:shape style="position:absolute;left:2765;top:-1681;width:20;height:2" coordorigin="2765,-1681" coordsize="20,0" path="m2765,-1681l2784,-1681e" filled="false" stroked="true" strokeweight=".48001pt" strokecolor="#000000">
                <v:path arrowok="t"/>
              </v:shape>
            </v:group>
            <v:group style="position:absolute;left:2784;top:-1681;width:20;height:2" coordorigin="2784,-1681" coordsize="20,2">
              <v:shape style="position:absolute;left:2784;top:-1681;width:20;height:2" coordorigin="2784,-1681" coordsize="20,0" path="m2784,-1681l2804,-1681e" filled="false" stroked="true" strokeweight=".48001pt" strokecolor="#000000">
                <v:path arrowok="t"/>
              </v:shape>
            </v:group>
            <v:group style="position:absolute;left:2804;top:-1681;width:20;height:2" coordorigin="2804,-1681" coordsize="20,2">
              <v:shape style="position:absolute;left:2804;top:-1681;width:20;height:2" coordorigin="2804,-1681" coordsize="20,0" path="m2804,-1681l2823,-1681e" filled="false" stroked="true" strokeweight=".48001pt" strokecolor="#000000">
                <v:path arrowok="t"/>
              </v:shape>
            </v:group>
            <v:group style="position:absolute;left:2823;top:-1681;width:20;height:2" coordorigin="2823,-1681" coordsize="20,2">
              <v:shape style="position:absolute;left:2823;top:-1681;width:20;height:2" coordorigin="2823,-1681" coordsize="20,0" path="m2823,-1681l2842,-1681e" filled="false" stroked="true" strokeweight=".48001pt" strokecolor="#000000">
                <v:path arrowok="t"/>
              </v:shape>
            </v:group>
            <v:group style="position:absolute;left:2842;top:-1681;width:20;height:2" coordorigin="2842,-1681" coordsize="20,2">
              <v:shape style="position:absolute;left:2842;top:-1681;width:20;height:2" coordorigin="2842,-1681" coordsize="20,0" path="m2842,-1681l2861,-1681e" filled="false" stroked="true" strokeweight=".48001pt" strokecolor="#000000">
                <v:path arrowok="t"/>
              </v:shape>
            </v:group>
            <v:group style="position:absolute;left:2861;top:-1681;width:20;height:2" coordorigin="2861,-1681" coordsize="20,2">
              <v:shape style="position:absolute;left:2861;top:-1681;width:20;height:2" coordorigin="2861,-1681" coordsize="20,0" path="m2861,-1681l2880,-1681e" filled="false" stroked="true" strokeweight=".48001pt" strokecolor="#000000">
                <v:path arrowok="t"/>
              </v:shape>
            </v:group>
            <v:group style="position:absolute;left:2880;top:-1681;width:20;height:2" coordorigin="2880,-1681" coordsize="20,2">
              <v:shape style="position:absolute;left:2880;top:-1681;width:20;height:2" coordorigin="2880,-1681" coordsize="20,0" path="m2880,-1681l2900,-1681e" filled="false" stroked="true" strokeweight=".48001pt" strokecolor="#000000">
                <v:path arrowok="t"/>
              </v:shape>
            </v:group>
            <v:group style="position:absolute;left:2900;top:-1681;width:20;height:2" coordorigin="2900,-1681" coordsize="20,2">
              <v:shape style="position:absolute;left:2900;top:-1681;width:20;height:2" coordorigin="2900,-1681" coordsize="20,0" path="m2900,-1681l2919,-1681e" filled="false" stroked="true" strokeweight=".48001pt" strokecolor="#000000">
                <v:path arrowok="t"/>
              </v:shape>
            </v:group>
            <v:group style="position:absolute;left:2919;top:-1681;width:20;height:2" coordorigin="2919,-1681" coordsize="20,2">
              <v:shape style="position:absolute;left:2919;top:-1681;width:20;height:2" coordorigin="2919,-1681" coordsize="20,0" path="m2919,-1681l2938,-1681e" filled="false" stroked="true" strokeweight=".48001pt" strokecolor="#000000">
                <v:path arrowok="t"/>
              </v:shape>
            </v:group>
            <v:group style="position:absolute;left:2938;top:-1681;width:20;height:2" coordorigin="2938,-1681" coordsize="20,2">
              <v:shape style="position:absolute;left:2938;top:-1681;width:20;height:2" coordorigin="2938,-1681" coordsize="20,0" path="m2938,-1681l2957,-1681e" filled="false" stroked="true" strokeweight=".48001pt" strokecolor="#000000">
                <v:path arrowok="t"/>
              </v:shape>
            </v:group>
            <v:group style="position:absolute;left:2957;top:-1681;width:20;height:2" coordorigin="2957,-1681" coordsize="20,2">
              <v:shape style="position:absolute;left:2957;top:-1681;width:20;height:2" coordorigin="2957,-1681" coordsize="20,0" path="m2957,-1681l2976,-1681e" filled="false" stroked="true" strokeweight=".48001pt" strokecolor="#000000">
                <v:path arrowok="t"/>
              </v:shape>
            </v:group>
            <v:group style="position:absolute;left:2976;top:-1681;width:20;height:2" coordorigin="2976,-1681" coordsize="20,2">
              <v:shape style="position:absolute;left:2976;top:-1681;width:20;height:2" coordorigin="2976,-1681" coordsize="20,0" path="m2976,-1681l2996,-1681e" filled="false" stroked="true" strokeweight=".48001pt" strokecolor="#000000">
                <v:path arrowok="t"/>
              </v:shape>
            </v:group>
            <v:group style="position:absolute;left:2996;top:-1681;width:20;height:2" coordorigin="2996,-1681" coordsize="20,2">
              <v:shape style="position:absolute;left:2996;top:-1681;width:20;height:2" coordorigin="2996,-1681" coordsize="20,0" path="m2996,-1681l3015,-1681e" filled="false" stroked="true" strokeweight=".48001pt" strokecolor="#000000">
                <v:path arrowok="t"/>
              </v:shape>
            </v:group>
            <v:group style="position:absolute;left:3015;top:-1681;width:20;height:2" coordorigin="3015,-1681" coordsize="20,2">
              <v:shape style="position:absolute;left:3015;top:-1681;width:20;height:2" coordorigin="3015,-1681" coordsize="20,0" path="m3015,-1681l3034,-1681e" filled="false" stroked="true" strokeweight=".48001pt" strokecolor="#000000">
                <v:path arrowok="t"/>
              </v:shape>
            </v:group>
            <v:group style="position:absolute;left:3034;top:-1681;width:20;height:2" coordorigin="3034,-1681" coordsize="20,2">
              <v:shape style="position:absolute;left:3034;top:-1681;width:20;height:2" coordorigin="3034,-1681" coordsize="20,0" path="m3034,-1681l3053,-1681e" filled="false" stroked="true" strokeweight=".48001pt" strokecolor="#000000">
                <v:path arrowok="t"/>
              </v:shape>
            </v:group>
            <v:group style="position:absolute;left:3053;top:-1681;width:20;height:2" coordorigin="3053,-1681" coordsize="20,2">
              <v:shape style="position:absolute;left:3053;top:-1681;width:20;height:2" coordorigin="3053,-1681" coordsize="20,0" path="m3053,-1681l3072,-1681e" filled="false" stroked="true" strokeweight=".48001pt" strokecolor="#000000">
                <v:path arrowok="t"/>
              </v:shape>
            </v:group>
            <v:group style="position:absolute;left:3072;top:-1681;width:20;height:2" coordorigin="3072,-1681" coordsize="20,2">
              <v:shape style="position:absolute;left:3072;top:-1681;width:20;height:2" coordorigin="3072,-1681" coordsize="20,0" path="m3072,-1681l3092,-1681e" filled="false" stroked="true" strokeweight=".48001pt" strokecolor="#000000">
                <v:path arrowok="t"/>
              </v:shape>
            </v:group>
            <v:group style="position:absolute;left:3092;top:-1681;width:20;height:2" coordorigin="3092,-1681" coordsize="20,2">
              <v:shape style="position:absolute;left:3092;top:-1681;width:20;height:2" coordorigin="3092,-1681" coordsize="20,0" path="m3092,-1681l3111,-1681e" filled="false" stroked="true" strokeweight=".48001pt" strokecolor="#000000">
                <v:path arrowok="t"/>
              </v:shape>
            </v:group>
            <v:group style="position:absolute;left:3111;top:-1681;width:20;height:2" coordorigin="3111,-1681" coordsize="20,2">
              <v:shape style="position:absolute;left:3111;top:-1681;width:20;height:2" coordorigin="3111,-1681" coordsize="20,0" path="m3111,-1681l3130,-1681e" filled="false" stroked="true" strokeweight=".48001pt" strokecolor="#000000">
                <v:path arrowok="t"/>
              </v:shape>
            </v:group>
            <v:group style="position:absolute;left:3130;top:-1681;width:20;height:2" coordorigin="3130,-1681" coordsize="20,2">
              <v:shape style="position:absolute;left:3130;top:-1681;width:20;height:2" coordorigin="3130,-1681" coordsize="20,0" path="m3130,-1681l3149,-1681e" filled="false" stroked="true" strokeweight=".48001pt" strokecolor="#000000">
                <v:path arrowok="t"/>
              </v:shape>
            </v:group>
            <v:group style="position:absolute;left:3149;top:-1681;width:20;height:2" coordorigin="3149,-1681" coordsize="20,2">
              <v:shape style="position:absolute;left:3149;top:-1681;width:20;height:2" coordorigin="3149,-1681" coordsize="20,0" path="m3149,-1681l3168,-1681e" filled="false" stroked="true" strokeweight=".48001pt" strokecolor="#000000">
                <v:path arrowok="t"/>
              </v:shape>
            </v:group>
            <v:group style="position:absolute;left:3168;top:-1681;width:20;height:2" coordorigin="3168,-1681" coordsize="20,2">
              <v:shape style="position:absolute;left:3168;top:-1681;width:20;height:2" coordorigin="3168,-1681" coordsize="20,0" path="m3168,-1681l3188,-1681e" filled="false" stroked="true" strokeweight=".48001pt" strokecolor="#000000">
                <v:path arrowok="t"/>
              </v:shape>
            </v:group>
            <v:group style="position:absolute;left:3188;top:-1681;width:20;height:2" coordorigin="3188,-1681" coordsize="20,2">
              <v:shape style="position:absolute;left:3188;top:-1681;width:20;height:2" coordorigin="3188,-1681" coordsize="20,0" path="m3188,-1681l3207,-1681e" filled="false" stroked="true" strokeweight=".48001pt" strokecolor="#000000">
                <v:path arrowok="t"/>
              </v:shape>
            </v:group>
            <v:group style="position:absolute;left:3207;top:-1681;width:20;height:2" coordorigin="3207,-1681" coordsize="20,2">
              <v:shape style="position:absolute;left:3207;top:-1681;width:20;height:2" coordorigin="3207,-1681" coordsize="20,0" path="m3207,-1681l3226,-1681e" filled="false" stroked="true" strokeweight=".48001pt" strokecolor="#000000">
                <v:path arrowok="t"/>
              </v:shape>
            </v:group>
            <v:group style="position:absolute;left:3226;top:-1681;width:20;height:2" coordorigin="3226,-1681" coordsize="20,2">
              <v:shape style="position:absolute;left:3226;top:-1681;width:20;height:2" coordorigin="3226,-1681" coordsize="20,0" path="m3226,-1681l3245,-1681e" filled="false" stroked="true" strokeweight=".48001pt" strokecolor="#000000">
                <v:path arrowok="t"/>
              </v:shape>
            </v:group>
            <v:group style="position:absolute;left:3245;top:-1681;width:20;height:2" coordorigin="3245,-1681" coordsize="20,2">
              <v:shape style="position:absolute;left:3245;top:-1681;width:20;height:2" coordorigin="3245,-1681" coordsize="20,0" path="m3245,-1681l3264,-1681e" filled="false" stroked="true" strokeweight=".48001pt" strokecolor="#000000">
                <v:path arrowok="t"/>
              </v:shape>
            </v:group>
            <v:group style="position:absolute;left:3264;top:-1681;width:20;height:2" coordorigin="3264,-1681" coordsize="20,2">
              <v:shape style="position:absolute;left:3264;top:-1681;width:20;height:2" coordorigin="3264,-1681" coordsize="20,0" path="m3264,-1681l3284,-1681e" filled="false" stroked="true" strokeweight=".48001pt" strokecolor="#000000">
                <v:path arrowok="t"/>
              </v:shape>
            </v:group>
            <v:group style="position:absolute;left:3284;top:-1681;width:20;height:2" coordorigin="3284,-1681" coordsize="20,2">
              <v:shape style="position:absolute;left:3284;top:-1681;width:20;height:2" coordorigin="3284,-1681" coordsize="20,0" path="m3284,-1681l3303,-1681e" filled="false" stroked="true" strokeweight=".48001pt" strokecolor="#000000">
                <v:path arrowok="t"/>
              </v:shape>
            </v:group>
            <v:group style="position:absolute;left:3303;top:-1681;width:20;height:2" coordorigin="3303,-1681" coordsize="20,2">
              <v:shape style="position:absolute;left:3303;top:-1681;width:20;height:2" coordorigin="3303,-1681" coordsize="20,0" path="m3303,-1681l3322,-1681e" filled="false" stroked="true" strokeweight=".48001pt" strokecolor="#000000">
                <v:path arrowok="t"/>
              </v:shape>
            </v:group>
            <v:group style="position:absolute;left:3322;top:-1681;width:20;height:2" coordorigin="3322,-1681" coordsize="20,2">
              <v:shape style="position:absolute;left:3322;top:-1681;width:20;height:2" coordorigin="3322,-1681" coordsize="20,0" path="m3322,-1681l3341,-1681e" filled="false" stroked="true" strokeweight=".48001pt" strokecolor="#000000">
                <v:path arrowok="t"/>
              </v:shape>
            </v:group>
            <v:group style="position:absolute;left:3341;top:-1681;width:20;height:2" coordorigin="3341,-1681" coordsize="20,2">
              <v:shape style="position:absolute;left:3341;top:-1681;width:20;height:2" coordorigin="3341,-1681" coordsize="20,0" path="m3341,-1681l3360,-1681e" filled="false" stroked="true" strokeweight=".48001pt" strokecolor="#000000">
                <v:path arrowok="t"/>
              </v:shape>
            </v:group>
            <v:group style="position:absolute;left:3360;top:-1681;width:20;height:2" coordorigin="3360,-1681" coordsize="20,2">
              <v:shape style="position:absolute;left:3360;top:-1681;width:20;height:2" coordorigin="3360,-1681" coordsize="20,0" path="m3360,-1681l3380,-1681e" filled="false" stroked="true" strokeweight=".48001pt" strokecolor="#000000">
                <v:path arrowok="t"/>
              </v:shape>
            </v:group>
            <v:group style="position:absolute;left:3380;top:-1681;width:20;height:2" coordorigin="3380,-1681" coordsize="20,2">
              <v:shape style="position:absolute;left:3380;top:-1681;width:20;height:2" coordorigin="3380,-1681" coordsize="20,0" path="m3380,-1681l3399,-1681e" filled="false" stroked="true" strokeweight=".48001pt" strokecolor="#000000">
                <v:path arrowok="t"/>
              </v:shape>
            </v:group>
            <v:group style="position:absolute;left:3399;top:-1681;width:20;height:2" coordorigin="3399,-1681" coordsize="20,2">
              <v:shape style="position:absolute;left:3399;top:-1681;width:20;height:2" coordorigin="3399,-1681" coordsize="20,0" path="m3399,-1681l3418,-1681e" filled="false" stroked="true" strokeweight=".48001pt" strokecolor="#000000">
                <v:path arrowok="t"/>
              </v:shape>
            </v:group>
            <v:group style="position:absolute;left:3418;top:-1681;width:20;height:2" coordorigin="3418,-1681" coordsize="20,2">
              <v:shape style="position:absolute;left:3418;top:-1681;width:20;height:2" coordorigin="3418,-1681" coordsize="20,0" path="m3418,-1681l3437,-1681e" filled="false" stroked="true" strokeweight=".48001pt" strokecolor="#000000">
                <v:path arrowok="t"/>
              </v:shape>
            </v:group>
            <v:group style="position:absolute;left:3437;top:-1681;width:20;height:2" coordorigin="3437,-1681" coordsize="20,2">
              <v:shape style="position:absolute;left:3437;top:-1681;width:20;height:2" coordorigin="3437,-1681" coordsize="20,0" path="m3437,-1681l3456,-1681e" filled="false" stroked="true" strokeweight=".48001pt" strokecolor="#000000">
                <v:path arrowok="t"/>
              </v:shape>
            </v:group>
            <v:group style="position:absolute;left:3456;top:-1681;width:20;height:2" coordorigin="3456,-1681" coordsize="20,2">
              <v:shape style="position:absolute;left:3456;top:-1681;width:20;height:2" coordorigin="3456,-1681" coordsize="20,0" path="m3456,-1681l3476,-1681e" filled="false" stroked="true" strokeweight=".48001pt" strokecolor="#000000">
                <v:path arrowok="t"/>
              </v:shape>
            </v:group>
            <v:group style="position:absolute;left:3476;top:-1681;width:10;height:2" coordorigin="3476,-1681" coordsize="10,2">
              <v:shape style="position:absolute;left:3476;top:-1681;width:10;height:2" coordorigin="3476,-1681" coordsize="10,0" path="m3476,-1681l3485,-1681e" filled="false" stroked="true" strokeweight=".48001pt" strokecolor="#000000">
                <v:path arrowok="t"/>
              </v:shape>
            </v:group>
            <v:group style="position:absolute;left:3485;top:-1681;width:10;height:2" coordorigin="3485,-1681" coordsize="10,2">
              <v:shape style="position:absolute;left:3485;top:-1681;width:10;height:2" coordorigin="3485,-1681" coordsize="10,0" path="m3485,-1681l3495,-1681e" filled="false" stroked="true" strokeweight=".48001pt" strokecolor="#000000">
                <v:path arrowok="t"/>
              </v:shape>
            </v:group>
            <v:group style="position:absolute;left:3495;top:-1681;width:20;height:2" coordorigin="3495,-1681" coordsize="20,2">
              <v:shape style="position:absolute;left:3495;top:-1681;width:20;height:2" coordorigin="3495,-1681" coordsize="20,0" path="m3495,-1681l3514,-1681e" filled="false" stroked="true" strokeweight=".48001pt" strokecolor="#000000">
                <v:path arrowok="t"/>
              </v:shape>
            </v:group>
            <v:group style="position:absolute;left:3514;top:-1681;width:20;height:2" coordorigin="3514,-1681" coordsize="20,2">
              <v:shape style="position:absolute;left:3514;top:-1681;width:20;height:2" coordorigin="3514,-1681" coordsize="20,0" path="m3514,-1681l3533,-1681e" filled="false" stroked="true" strokeweight=".48001pt" strokecolor="#000000">
                <v:path arrowok="t"/>
              </v:shape>
            </v:group>
            <v:group style="position:absolute;left:3533;top:-1681;width:20;height:2" coordorigin="3533,-1681" coordsize="20,2">
              <v:shape style="position:absolute;left:3533;top:-1681;width:20;height:2" coordorigin="3533,-1681" coordsize="20,0" path="m3533,-1681l3552,-1681e" filled="false" stroked="true" strokeweight=".48001pt" strokecolor="#000000">
                <v:path arrowok="t"/>
              </v:shape>
            </v:group>
            <v:group style="position:absolute;left:3552;top:-1681;width:20;height:2" coordorigin="3552,-1681" coordsize="20,2">
              <v:shape style="position:absolute;left:3552;top:-1681;width:20;height:2" coordorigin="3552,-1681" coordsize="20,0" path="m3552,-1681l3572,-1681e" filled="false" stroked="true" strokeweight=".48001pt" strokecolor="#000000">
                <v:path arrowok="t"/>
              </v:shape>
            </v:group>
            <v:group style="position:absolute;left:3572;top:-1681;width:20;height:2" coordorigin="3572,-1681" coordsize="20,2">
              <v:shape style="position:absolute;left:3572;top:-1681;width:20;height:2" coordorigin="3572,-1681" coordsize="20,0" path="m3572,-1681l3591,-1681e" filled="false" stroked="true" strokeweight=".48001pt" strokecolor="#000000">
                <v:path arrowok="t"/>
              </v:shape>
            </v:group>
            <v:group style="position:absolute;left:3591;top:-1681;width:20;height:2" coordorigin="3591,-1681" coordsize="20,2">
              <v:shape style="position:absolute;left:3591;top:-1681;width:20;height:2" coordorigin="3591,-1681" coordsize="20,0" path="m3591,-1681l3610,-1681e" filled="false" stroked="true" strokeweight=".48001pt" strokecolor="#000000">
                <v:path arrowok="t"/>
              </v:shape>
            </v:group>
            <v:group style="position:absolute;left:3610;top:-1681;width:20;height:2" coordorigin="3610,-1681" coordsize="20,2">
              <v:shape style="position:absolute;left:3610;top:-1681;width:20;height:2" coordorigin="3610,-1681" coordsize="20,0" path="m3610,-1681l3629,-1681e" filled="false" stroked="true" strokeweight=".48001pt" strokecolor="#000000">
                <v:path arrowok="t"/>
              </v:shape>
            </v:group>
            <v:group style="position:absolute;left:3629;top:-1681;width:20;height:2" coordorigin="3629,-1681" coordsize="20,2">
              <v:shape style="position:absolute;left:3629;top:-1681;width:20;height:2" coordorigin="3629,-1681" coordsize="20,0" path="m3629,-1681l3648,-1681e" filled="false" stroked="true" strokeweight=".48001pt" strokecolor="#000000">
                <v:path arrowok="t"/>
              </v:shape>
            </v:group>
            <v:group style="position:absolute;left:3648;top:-1681;width:20;height:2" coordorigin="3648,-1681" coordsize="20,2">
              <v:shape style="position:absolute;left:3648;top:-1681;width:20;height:2" coordorigin="3648,-1681" coordsize="20,0" path="m3648,-1681l3668,-1681e" filled="false" stroked="true" strokeweight=".48001pt" strokecolor="#000000">
                <v:path arrowok="t"/>
              </v:shape>
            </v:group>
            <v:group style="position:absolute;left:3668;top:-1681;width:20;height:2" coordorigin="3668,-1681" coordsize="20,2">
              <v:shape style="position:absolute;left:3668;top:-1681;width:20;height:2" coordorigin="3668,-1681" coordsize="20,0" path="m3668,-1681l3687,-1681e" filled="false" stroked="true" strokeweight=".48001pt" strokecolor="#000000">
                <v:path arrowok="t"/>
              </v:shape>
            </v:group>
            <v:group style="position:absolute;left:3687;top:-1681;width:20;height:2" coordorigin="3687,-1681" coordsize="20,2">
              <v:shape style="position:absolute;left:3687;top:-1681;width:20;height:2" coordorigin="3687,-1681" coordsize="20,0" path="m3687,-1681l3706,-1681e" filled="false" stroked="true" strokeweight=".48001pt" strokecolor="#000000">
                <v:path arrowok="t"/>
              </v:shape>
            </v:group>
            <v:group style="position:absolute;left:3706;top:-1681;width:20;height:2" coordorigin="3706,-1681" coordsize="20,2">
              <v:shape style="position:absolute;left:3706;top:-1681;width:20;height:2" coordorigin="3706,-1681" coordsize="20,0" path="m3706,-1681l3725,-1681e" filled="false" stroked="true" strokeweight=".48001pt" strokecolor="#000000">
                <v:path arrowok="t"/>
              </v:shape>
            </v:group>
            <v:group style="position:absolute;left:3725;top:-1681;width:20;height:2" coordorigin="3725,-1681" coordsize="20,2">
              <v:shape style="position:absolute;left:3725;top:-1681;width:20;height:2" coordorigin="3725,-1681" coordsize="20,0" path="m3725,-1681l3744,-1681e" filled="false" stroked="true" strokeweight=".48001pt" strokecolor="#000000">
                <v:path arrowok="t"/>
              </v:shape>
            </v:group>
            <v:group style="position:absolute;left:3744;top:-1681;width:20;height:2" coordorigin="3744,-1681" coordsize="20,2">
              <v:shape style="position:absolute;left:3744;top:-1681;width:20;height:2" coordorigin="3744,-1681" coordsize="20,0" path="m3744,-1681l3764,-1681e" filled="false" stroked="true" strokeweight=".48001pt" strokecolor="#000000">
                <v:path arrowok="t"/>
              </v:shape>
            </v:group>
            <v:group style="position:absolute;left:3764;top:-1681;width:20;height:2" coordorigin="3764,-1681" coordsize="20,2">
              <v:shape style="position:absolute;left:3764;top:-1681;width:20;height:2" coordorigin="3764,-1681" coordsize="20,0" path="m3764,-1681l3783,-1681e" filled="false" stroked="true" strokeweight=".48001pt" strokecolor="#000000">
                <v:path arrowok="t"/>
              </v:shape>
            </v:group>
            <v:group style="position:absolute;left:3783;top:-1681;width:20;height:2" coordorigin="3783,-1681" coordsize="20,2">
              <v:shape style="position:absolute;left:3783;top:-1681;width:20;height:2" coordorigin="3783,-1681" coordsize="20,0" path="m3783,-1681l3803,-1681e" filled="false" stroked="true" strokeweight=".48001pt" strokecolor="#000000">
                <v:path arrowok="t"/>
              </v:shape>
            </v:group>
            <v:group style="position:absolute;left:3803;top:-1681;width:20;height:2" coordorigin="3803,-1681" coordsize="20,2">
              <v:shape style="position:absolute;left:3803;top:-1681;width:20;height:2" coordorigin="3803,-1681" coordsize="20,0" path="m3803,-1681l3822,-1681e" filled="false" stroked="true" strokeweight=".48001pt" strokecolor="#000000">
                <v:path arrowok="t"/>
              </v:shape>
            </v:group>
            <v:group style="position:absolute;left:3822;top:-1681;width:20;height:2" coordorigin="3822,-1681" coordsize="20,2">
              <v:shape style="position:absolute;left:3822;top:-1681;width:20;height:2" coordorigin="3822,-1681" coordsize="20,0" path="m3822,-1681l3841,-1681e" filled="false" stroked="true" strokeweight=".48001pt" strokecolor="#000000">
                <v:path arrowok="t"/>
              </v:shape>
            </v:group>
            <v:group style="position:absolute;left:3841;top:-1681;width:20;height:2" coordorigin="3841,-1681" coordsize="20,2">
              <v:shape style="position:absolute;left:3841;top:-1681;width:20;height:2" coordorigin="3841,-1681" coordsize="20,0" path="m3841,-1681l3860,-1681e" filled="false" stroked="true" strokeweight=".48001pt" strokecolor="#000000">
                <v:path arrowok="t"/>
              </v:shape>
            </v:group>
            <v:group style="position:absolute;left:3860;top:-1681;width:20;height:2" coordorigin="3860,-1681" coordsize="20,2">
              <v:shape style="position:absolute;left:3860;top:-1681;width:20;height:2" coordorigin="3860,-1681" coordsize="20,0" path="m3860,-1681l3879,-1681e" filled="false" stroked="true" strokeweight=".48001pt" strokecolor="#000000">
                <v:path arrowok="t"/>
              </v:shape>
            </v:group>
            <v:group style="position:absolute;left:3879;top:-1681;width:20;height:2" coordorigin="3879,-1681" coordsize="20,2">
              <v:shape style="position:absolute;left:3879;top:-1681;width:20;height:2" coordorigin="3879,-1681" coordsize="20,0" path="m3879,-1681l3899,-1681e" filled="false" stroked="true" strokeweight=".48001pt" strokecolor="#000000">
                <v:path arrowok="t"/>
              </v:shape>
            </v:group>
            <v:group style="position:absolute;left:3899;top:-1681;width:20;height:2" coordorigin="3899,-1681" coordsize="20,2">
              <v:shape style="position:absolute;left:3899;top:-1681;width:20;height:2" coordorigin="3899,-1681" coordsize="20,0" path="m3899,-1681l3918,-1681e" filled="false" stroked="true" strokeweight=".48001pt" strokecolor="#000000">
                <v:path arrowok="t"/>
              </v:shape>
            </v:group>
            <v:group style="position:absolute;left:3918;top:-1681;width:20;height:2" coordorigin="3918,-1681" coordsize="20,2">
              <v:shape style="position:absolute;left:3918;top:-1681;width:20;height:2" coordorigin="3918,-1681" coordsize="20,0" path="m3918,-1681l3937,-1681e" filled="false" stroked="true" strokeweight=".48001pt" strokecolor="#000000">
                <v:path arrowok="t"/>
              </v:shape>
            </v:group>
            <v:group style="position:absolute;left:3937;top:-1681;width:20;height:2" coordorigin="3937,-1681" coordsize="20,2">
              <v:shape style="position:absolute;left:3937;top:-1681;width:20;height:2" coordorigin="3937,-1681" coordsize="20,0" path="m3937,-1681l3956,-1681e" filled="false" stroked="true" strokeweight=".48001pt" strokecolor="#000000">
                <v:path arrowok="t"/>
              </v:shape>
            </v:group>
            <v:group style="position:absolute;left:3956;top:-1681;width:20;height:2" coordorigin="3956,-1681" coordsize="20,2">
              <v:shape style="position:absolute;left:3956;top:-1681;width:20;height:2" coordorigin="3956,-1681" coordsize="20,0" path="m3956,-1681l3975,-1681e" filled="false" stroked="true" strokeweight=".48001pt" strokecolor="#000000">
                <v:path arrowok="t"/>
              </v:shape>
            </v:group>
            <v:group style="position:absolute;left:3975;top:-1681;width:20;height:2" coordorigin="3975,-1681" coordsize="20,2">
              <v:shape style="position:absolute;left:3975;top:-1681;width:20;height:2" coordorigin="3975,-1681" coordsize="20,0" path="m3975,-1681l3995,-1681e" filled="false" stroked="true" strokeweight=".48001pt" strokecolor="#000000">
                <v:path arrowok="t"/>
              </v:shape>
            </v:group>
            <v:group style="position:absolute;left:3995;top:-1681;width:20;height:2" coordorigin="3995,-1681" coordsize="20,2">
              <v:shape style="position:absolute;left:3995;top:-1681;width:20;height:2" coordorigin="3995,-1681" coordsize="20,0" path="m3995,-1681l4014,-1681e" filled="false" stroked="true" strokeweight=".48001pt" strokecolor="#000000">
                <v:path arrowok="t"/>
              </v:shape>
            </v:group>
            <v:group style="position:absolute;left:4014;top:-1681;width:20;height:2" coordorigin="4014,-1681" coordsize="20,2">
              <v:shape style="position:absolute;left:4014;top:-1681;width:20;height:2" coordorigin="4014,-1681" coordsize="20,0" path="m4014,-1681l4033,-1681e" filled="false" stroked="true" strokeweight=".48001pt" strokecolor="#000000">
                <v:path arrowok="t"/>
              </v:shape>
            </v:group>
            <v:group style="position:absolute;left:4033;top:-1681;width:20;height:2" coordorigin="4033,-1681" coordsize="20,2">
              <v:shape style="position:absolute;left:4033;top:-1681;width:20;height:2" coordorigin="4033,-1681" coordsize="20,0" path="m4033,-1681l4052,-1681e" filled="false" stroked="true" strokeweight=".48001pt" strokecolor="#000000">
                <v:path arrowok="t"/>
              </v:shape>
            </v:group>
            <v:group style="position:absolute;left:4052;top:-1681;width:20;height:2" coordorigin="4052,-1681" coordsize="20,2">
              <v:shape style="position:absolute;left:4052;top:-1681;width:20;height:2" coordorigin="4052,-1681" coordsize="20,0" path="m4052,-1681l4071,-1681e" filled="false" stroked="true" strokeweight=".48001pt" strokecolor="#000000">
                <v:path arrowok="t"/>
              </v:shape>
            </v:group>
            <v:group style="position:absolute;left:4071;top:-1681;width:20;height:2" coordorigin="4071,-1681" coordsize="20,2">
              <v:shape style="position:absolute;left:4071;top:-1681;width:20;height:2" coordorigin="4071,-1681" coordsize="20,0" path="m4071,-1681l4091,-1681e" filled="false" stroked="true" strokeweight=".48001pt" strokecolor="#000000">
                <v:path arrowok="t"/>
              </v:shape>
            </v:group>
            <v:group style="position:absolute;left:4091;top:-1681;width:20;height:2" coordorigin="4091,-1681" coordsize="20,2">
              <v:shape style="position:absolute;left:4091;top:-1681;width:20;height:2" coordorigin="4091,-1681" coordsize="20,0" path="m4091,-1681l4110,-1681e" filled="false" stroked="true" strokeweight=".48001pt" strokecolor="#000000">
                <v:path arrowok="t"/>
              </v:shape>
            </v:group>
            <v:group style="position:absolute;left:4110;top:-1681;width:20;height:2" coordorigin="4110,-1681" coordsize="20,2">
              <v:shape style="position:absolute;left:4110;top:-1681;width:20;height:2" coordorigin="4110,-1681" coordsize="20,0" path="m4110,-1681l4129,-1681e" filled="false" stroked="true" strokeweight=".48001pt" strokecolor="#000000">
                <v:path arrowok="t"/>
              </v:shape>
            </v:group>
            <v:group style="position:absolute;left:4129;top:-1681;width:20;height:2" coordorigin="4129,-1681" coordsize="20,2">
              <v:shape style="position:absolute;left:4129;top:-1681;width:20;height:2" coordorigin="4129,-1681" coordsize="20,0" path="m4129,-1681l4148,-1681e" filled="false" stroked="true" strokeweight=".48001pt" strokecolor="#000000">
                <v:path arrowok="t"/>
              </v:shape>
            </v:group>
            <v:group style="position:absolute;left:4148;top:-1681;width:20;height:2" coordorigin="4148,-1681" coordsize="20,2">
              <v:shape style="position:absolute;left:4148;top:-1681;width:20;height:2" coordorigin="4148,-1681" coordsize="20,0" path="m4148,-1681l4167,-1681e" filled="false" stroked="true" strokeweight=".48001pt" strokecolor="#000000">
                <v:path arrowok="t"/>
              </v:shape>
            </v:group>
            <v:group style="position:absolute;left:4167;top:-1681;width:20;height:2" coordorigin="4167,-1681" coordsize="20,2">
              <v:shape style="position:absolute;left:4167;top:-1681;width:20;height:2" coordorigin="4167,-1681" coordsize="20,0" path="m4167,-1681l4187,-1681e" filled="false" stroked="true" strokeweight=".48001pt" strokecolor="#000000">
                <v:path arrowok="t"/>
              </v:shape>
            </v:group>
            <v:group style="position:absolute;left:4187;top:-1681;width:20;height:2" coordorigin="4187,-1681" coordsize="20,2">
              <v:shape style="position:absolute;left:4187;top:-1681;width:20;height:2" coordorigin="4187,-1681" coordsize="20,0" path="m4187,-1681l4206,-1681e" filled="false" stroked="true" strokeweight=".48001pt" strokecolor="#000000">
                <v:path arrowok="t"/>
              </v:shape>
            </v:group>
            <v:group style="position:absolute;left:4206;top:-1681;width:20;height:2" coordorigin="4206,-1681" coordsize="20,2">
              <v:shape style="position:absolute;left:4206;top:-1681;width:20;height:2" coordorigin="4206,-1681" coordsize="20,0" path="m4206,-1681l4225,-1681e" filled="false" stroked="true" strokeweight=".48001pt" strokecolor="#000000">
                <v:path arrowok="t"/>
              </v:shape>
            </v:group>
            <v:group style="position:absolute;left:4225;top:-1681;width:20;height:2" coordorigin="4225,-1681" coordsize="20,2">
              <v:shape style="position:absolute;left:4225;top:-1681;width:20;height:2" coordorigin="4225,-1681" coordsize="20,0" path="m4225,-1681l4244,-1681e" filled="false" stroked="true" strokeweight=".48001pt" strokecolor="#000000">
                <v:path arrowok="t"/>
              </v:shape>
            </v:group>
            <v:group style="position:absolute;left:4244;top:-1681;width:20;height:2" coordorigin="4244,-1681" coordsize="20,2">
              <v:shape style="position:absolute;left:4244;top:-1681;width:20;height:2" coordorigin="4244,-1681" coordsize="20,0" path="m4244,-1681l4263,-1681e" filled="false" stroked="true" strokeweight=".48001pt" strokecolor="#000000">
                <v:path arrowok="t"/>
              </v:shape>
            </v:group>
            <v:group style="position:absolute;left:4263;top:-1681;width:20;height:2" coordorigin="4263,-1681" coordsize="20,2">
              <v:shape style="position:absolute;left:4263;top:-1681;width:20;height:2" coordorigin="4263,-1681" coordsize="20,0" path="m4263,-1681l4283,-1681e" filled="false" stroked="true" strokeweight=".48001pt" strokecolor="#000000">
                <v:path arrowok="t"/>
              </v:shape>
            </v:group>
            <v:group style="position:absolute;left:4283;top:-1681;width:20;height:2" coordorigin="4283,-1681" coordsize="20,2">
              <v:shape style="position:absolute;left:4283;top:-1681;width:20;height:2" coordorigin="4283,-1681" coordsize="20,0" path="m4283,-1681l4302,-1681e" filled="false" stroked="true" strokeweight=".48001pt" strokecolor="#000000">
                <v:path arrowok="t"/>
              </v:shape>
            </v:group>
            <v:group style="position:absolute;left:4302;top:-1681;width:20;height:2" coordorigin="4302,-1681" coordsize="20,2">
              <v:shape style="position:absolute;left:4302;top:-1681;width:20;height:2" coordorigin="4302,-1681" coordsize="20,0" path="m4302,-1681l4321,-1681e" filled="false" stroked="true" strokeweight=".48001pt" strokecolor="#000000">
                <v:path arrowok="t"/>
              </v:shape>
            </v:group>
            <v:group style="position:absolute;left:4321;top:-1681;width:20;height:2" coordorigin="4321,-1681" coordsize="20,2">
              <v:shape style="position:absolute;left:4321;top:-1681;width:20;height:2" coordorigin="4321,-1681" coordsize="20,0" path="m4321,-1681l4340,-1681e" filled="false" stroked="true" strokeweight=".48001pt" strokecolor="#000000">
                <v:path arrowok="t"/>
              </v:shape>
            </v:group>
            <v:group style="position:absolute;left:4340;top:-1681;width:20;height:2" coordorigin="4340,-1681" coordsize="20,2">
              <v:shape style="position:absolute;left:4340;top:-1681;width:20;height:2" coordorigin="4340,-1681" coordsize="20,0" path="m4340,-1681l4359,-1681e" filled="false" stroked="true" strokeweight=".48001pt" strokecolor="#000000">
                <v:path arrowok="t"/>
              </v:shape>
            </v:group>
            <v:group style="position:absolute;left:4359;top:-1681;width:20;height:2" coordorigin="4359,-1681" coordsize="20,2">
              <v:shape style="position:absolute;left:4359;top:-1681;width:20;height:2" coordorigin="4359,-1681" coordsize="20,0" path="m4359,-1681l4379,-1681e" filled="false" stroked="true" strokeweight=".48001pt" strokecolor="#000000">
                <v:path arrowok="t"/>
              </v:shape>
            </v:group>
            <v:group style="position:absolute;left:4379;top:-1681;width:20;height:2" coordorigin="4379,-1681" coordsize="20,2">
              <v:shape style="position:absolute;left:4379;top:-1681;width:20;height:2" coordorigin="4379,-1681" coordsize="20,0" path="m4379,-1681l4398,-1681e" filled="false" stroked="true" strokeweight=".48001pt" strokecolor="#000000">
                <v:path arrowok="t"/>
              </v:shape>
            </v:group>
            <v:group style="position:absolute;left:4398;top:-1681;width:20;height:2" coordorigin="4398,-1681" coordsize="20,2">
              <v:shape style="position:absolute;left:4398;top:-1681;width:20;height:2" coordorigin="4398,-1681" coordsize="20,0" path="m4398,-1681l4417,-1681e" filled="false" stroked="true" strokeweight=".48001pt" strokecolor="#000000">
                <v:path arrowok="t"/>
              </v:shape>
            </v:group>
            <v:group style="position:absolute;left:4417;top:-1681;width:20;height:2" coordorigin="4417,-1681" coordsize="20,2">
              <v:shape style="position:absolute;left:4417;top:-1681;width:20;height:2" coordorigin="4417,-1681" coordsize="20,0" path="m4417,-1681l4436,-1681e" filled="false" stroked="true" strokeweight=".48001pt" strokecolor="#000000">
                <v:path arrowok="t"/>
              </v:shape>
            </v:group>
            <v:group style="position:absolute;left:4436;top:-1681;width:20;height:2" coordorigin="4436,-1681" coordsize="20,2">
              <v:shape style="position:absolute;left:4436;top:-1681;width:20;height:2" coordorigin="4436,-1681" coordsize="20,0" path="m4436,-1681l4455,-1681e" filled="false" stroked="true" strokeweight=".48001pt" strokecolor="#000000">
                <v:path arrowok="t"/>
              </v:shape>
            </v:group>
            <v:group style="position:absolute;left:4455;top:-1681;width:20;height:2" coordorigin="4455,-1681" coordsize="20,2">
              <v:shape style="position:absolute;left:4455;top:-1681;width:20;height:2" coordorigin="4455,-1681" coordsize="20,0" path="m4455,-1681l4475,-1681e" filled="false" stroked="true" strokeweight=".48001pt" strokecolor="#000000">
                <v:path arrowok="t"/>
              </v:shape>
            </v:group>
            <v:group style="position:absolute;left:4475;top:-1681;width:20;height:2" coordorigin="4475,-1681" coordsize="20,2">
              <v:shape style="position:absolute;left:4475;top:-1681;width:20;height:2" coordorigin="4475,-1681" coordsize="20,0" path="m4475,-1681l4494,-1681e" filled="false" stroked="true" strokeweight=".48001pt" strokecolor="#000000">
                <v:path arrowok="t"/>
              </v:shape>
            </v:group>
            <v:group style="position:absolute;left:4494;top:-1681;width:20;height:2" coordorigin="4494,-1681" coordsize="20,2">
              <v:shape style="position:absolute;left:4494;top:-1681;width:20;height:2" coordorigin="4494,-1681" coordsize="20,0" path="m4494,-1681l4513,-1681e" filled="false" stroked="true" strokeweight=".48001pt" strokecolor="#000000">
                <v:path arrowok="t"/>
              </v:shape>
            </v:group>
            <v:group style="position:absolute;left:4513;top:-1681;width:20;height:2" coordorigin="4513,-1681" coordsize="20,2">
              <v:shape style="position:absolute;left:4513;top:-1681;width:20;height:2" coordorigin="4513,-1681" coordsize="20,0" path="m4513,-1681l4532,-1681e" filled="false" stroked="true" strokeweight=".48001pt" strokecolor="#000000">
                <v:path arrowok="t"/>
              </v:shape>
            </v:group>
            <v:group style="position:absolute;left:4532;top:-1681;width:20;height:2" coordorigin="4532,-1681" coordsize="20,2">
              <v:shape style="position:absolute;left:4532;top:-1681;width:20;height:2" coordorigin="4532,-1681" coordsize="20,0" path="m4532,-1681l4551,-1681e" filled="false" stroked="true" strokeweight=".48001pt" strokecolor="#000000">
                <v:path arrowok="t"/>
              </v:shape>
            </v:group>
            <v:group style="position:absolute;left:4551;top:-1681;width:20;height:2" coordorigin="4551,-1681" coordsize="20,2">
              <v:shape style="position:absolute;left:4551;top:-1681;width:20;height:2" coordorigin="4551,-1681" coordsize="20,0" path="m4551,-1681l4571,-1681e" filled="false" stroked="true" strokeweight=".48001pt" strokecolor="#000000">
                <v:path arrowok="t"/>
              </v:shape>
            </v:group>
            <v:group style="position:absolute;left:4571;top:-1681;width:20;height:2" coordorigin="4571,-1681" coordsize="20,2">
              <v:shape style="position:absolute;left:4571;top:-1681;width:20;height:2" coordorigin="4571,-1681" coordsize="20,0" path="m4571,-1681l4590,-1681e" filled="false" stroked="true" strokeweight=".48001pt" strokecolor="#000000">
                <v:path arrowok="t"/>
              </v:shape>
            </v:group>
            <v:group style="position:absolute;left:4590;top:-1681;width:20;height:2" coordorigin="4590,-1681" coordsize="20,2">
              <v:shape style="position:absolute;left:4590;top:-1681;width:20;height:2" coordorigin="4590,-1681" coordsize="20,0" path="m4590,-1681l4609,-1681e" filled="false" stroked="true" strokeweight=".48001pt" strokecolor="#000000">
                <v:path arrowok="t"/>
              </v:shape>
            </v:group>
            <v:group style="position:absolute;left:4609;top:-1681;width:20;height:2" coordorigin="4609,-1681" coordsize="20,2">
              <v:shape style="position:absolute;left:4609;top:-1681;width:20;height:2" coordorigin="4609,-1681" coordsize="20,0" path="m4609,-1681l4628,-1681e" filled="false" stroked="true" strokeweight=".48001pt" strokecolor="#000000">
                <v:path arrowok="t"/>
              </v:shape>
            </v:group>
            <v:group style="position:absolute;left:4628;top:-1681;width:20;height:2" coordorigin="4628,-1681" coordsize="20,2">
              <v:shape style="position:absolute;left:4628;top:-1681;width:20;height:2" coordorigin="4628,-1681" coordsize="20,0" path="m4628,-1681l4647,-1681e" filled="false" stroked="true" strokeweight=".48001pt" strokecolor="#000000">
                <v:path arrowok="t"/>
              </v:shape>
            </v:group>
            <v:group style="position:absolute;left:4647;top:-1681;width:20;height:2" coordorigin="4647,-1681" coordsize="20,2">
              <v:shape style="position:absolute;left:4647;top:-1681;width:20;height:2" coordorigin="4647,-1681" coordsize="20,0" path="m4647,-1681l4667,-1681e" filled="false" stroked="true" strokeweight=".48001pt" strokecolor="#000000">
                <v:path arrowok="t"/>
              </v:shape>
            </v:group>
            <v:group style="position:absolute;left:4667;top:-1681;width:20;height:2" coordorigin="4667,-1681" coordsize="20,2">
              <v:shape style="position:absolute;left:4667;top:-1681;width:20;height:2" coordorigin="4667,-1681" coordsize="20,0" path="m4667,-1681l4686,-1681e" filled="false" stroked="true" strokeweight=".48001pt" strokecolor="#000000">
                <v:path arrowok="t"/>
              </v:shape>
            </v:group>
            <v:group style="position:absolute;left:4686;top:-1681;width:20;height:2" coordorigin="4686,-1681" coordsize="20,2">
              <v:shape style="position:absolute;left:4686;top:-1681;width:20;height:2" coordorigin="4686,-1681" coordsize="20,0" path="m4686,-1681l4705,-1681e" filled="false" stroked="true" strokeweight=".48001pt" strokecolor="#000000">
                <v:path arrowok="t"/>
              </v:shape>
            </v:group>
            <v:group style="position:absolute;left:4705;top:-1681;width:20;height:2" coordorigin="4705,-1681" coordsize="20,2">
              <v:shape style="position:absolute;left:4705;top:-1681;width:20;height:2" coordorigin="4705,-1681" coordsize="20,0" path="m4705,-1681l4724,-1681e" filled="false" stroked="true" strokeweight=".48001pt" strokecolor="#000000">
                <v:path arrowok="t"/>
              </v:shape>
            </v:group>
            <v:group style="position:absolute;left:4724;top:-1681;width:20;height:2" coordorigin="4724,-1681" coordsize="20,2">
              <v:shape style="position:absolute;left:4724;top:-1681;width:20;height:2" coordorigin="4724,-1681" coordsize="20,0" path="m4724,-1681l4743,-1681e" filled="false" stroked="true" strokeweight=".48001pt" strokecolor="#000000">
                <v:path arrowok="t"/>
              </v:shape>
            </v:group>
            <v:group style="position:absolute;left:4743;top:-1681;width:20;height:2" coordorigin="4743,-1681" coordsize="20,2">
              <v:shape style="position:absolute;left:4743;top:-1681;width:20;height:2" coordorigin="4743,-1681" coordsize="20,0" path="m4743,-1681l4763,-1681e" filled="false" stroked="true" strokeweight=".48001pt" strokecolor="#000000">
                <v:path arrowok="t"/>
              </v:shape>
            </v:group>
            <v:group style="position:absolute;left:4763;top:-1681;width:20;height:2" coordorigin="4763,-1681" coordsize="20,2">
              <v:shape style="position:absolute;left:4763;top:-1681;width:20;height:2" coordorigin="4763,-1681" coordsize="20,0" path="m4763,-1681l4782,-1681e" filled="false" stroked="true" strokeweight=".48001pt" strokecolor="#000000">
                <v:path arrowok="t"/>
              </v:shape>
            </v:group>
            <v:group style="position:absolute;left:4782;top:-1681;width:20;height:2" coordorigin="4782,-1681" coordsize="20,2">
              <v:shape style="position:absolute;left:4782;top:-1681;width:20;height:2" coordorigin="4782,-1681" coordsize="20,0" path="m4782,-1681l4801,-1681e" filled="false" stroked="true" strokeweight=".48001pt" strokecolor="#000000">
                <v:path arrowok="t"/>
              </v:shape>
            </v:group>
            <v:group style="position:absolute;left:4801;top:-1681;width:20;height:2" coordorigin="4801,-1681" coordsize="20,2">
              <v:shape style="position:absolute;left:4801;top:-1681;width:20;height:2" coordorigin="4801,-1681" coordsize="20,0" path="m4801,-1681l4820,-1681e" filled="false" stroked="true" strokeweight=".48001pt" strokecolor="#000000">
                <v:path arrowok="t"/>
              </v:shape>
            </v:group>
            <v:group style="position:absolute;left:4820;top:-1681;width:20;height:2" coordorigin="4820,-1681" coordsize="20,2">
              <v:shape style="position:absolute;left:4820;top:-1681;width:20;height:2" coordorigin="4820,-1681" coordsize="20,0" path="m4820,-1681l4839,-1681e" filled="false" stroked="true" strokeweight=".48001pt" strokecolor="#000000">
                <v:path arrowok="t"/>
              </v:shape>
            </v:group>
            <v:group style="position:absolute;left:4839;top:-1681;width:20;height:2" coordorigin="4839,-1681" coordsize="20,2">
              <v:shape style="position:absolute;left:4839;top:-1681;width:20;height:2" coordorigin="4839,-1681" coordsize="20,0" path="m4839,-1681l4859,-1681e" filled="false" stroked="true" strokeweight=".48001pt" strokecolor="#000000">
                <v:path arrowok="t"/>
              </v:shape>
            </v:group>
            <v:group style="position:absolute;left:4859;top:-1681;width:20;height:2" coordorigin="4859,-1681" coordsize="20,2">
              <v:shape style="position:absolute;left:4859;top:-1681;width:20;height:2" coordorigin="4859,-1681" coordsize="20,0" path="m4859,-1681l4878,-1681e" filled="false" stroked="true" strokeweight=".48001pt" strokecolor="#000000">
                <v:path arrowok="t"/>
              </v:shape>
            </v:group>
            <v:group style="position:absolute;left:4878;top:-1681;width:20;height:2" coordorigin="4878,-1681" coordsize="20,2">
              <v:shape style="position:absolute;left:4878;top:-1681;width:20;height:2" coordorigin="4878,-1681" coordsize="20,0" path="m4878,-1681l4897,-1681e" filled="false" stroked="true" strokeweight=".48001pt" strokecolor="#000000">
                <v:path arrowok="t"/>
              </v:shape>
            </v:group>
            <v:group style="position:absolute;left:4897;top:-1681;width:20;height:2" coordorigin="4897,-1681" coordsize="20,2">
              <v:shape style="position:absolute;left:4897;top:-1681;width:20;height:2" coordorigin="4897,-1681" coordsize="20,0" path="m4897,-1681l4916,-1681e" filled="false" stroked="true" strokeweight=".48001pt" strokecolor="#000000">
                <v:path arrowok="t"/>
              </v:shape>
            </v:group>
            <v:group style="position:absolute;left:4916;top:-1681;width:20;height:2" coordorigin="4916,-1681" coordsize="20,2">
              <v:shape style="position:absolute;left:4916;top:-1681;width:20;height:2" coordorigin="4916,-1681" coordsize="20,0" path="m4916,-1681l4935,-1681e" filled="false" stroked="true" strokeweight=".48001pt" strokecolor="#000000">
                <v:path arrowok="t"/>
              </v:shape>
            </v:group>
            <v:group style="position:absolute;left:4935;top:-1681;width:20;height:2" coordorigin="4935,-1681" coordsize="20,2">
              <v:shape style="position:absolute;left:4935;top:-1681;width:20;height:2" coordorigin="4935,-1681" coordsize="20,0" path="m4935,-1681l4955,-1681e" filled="false" stroked="true" strokeweight=".48001pt" strokecolor="#000000">
                <v:path arrowok="t"/>
              </v:shape>
            </v:group>
            <v:group style="position:absolute;left:4955;top:-1681;width:20;height:2" coordorigin="4955,-1681" coordsize="20,2">
              <v:shape style="position:absolute;left:4955;top:-1681;width:20;height:2" coordorigin="4955,-1681" coordsize="20,0" path="m4955,-1681l4974,-1681e" filled="false" stroked="true" strokeweight=".48001pt" strokecolor="#000000">
                <v:path arrowok="t"/>
              </v:shape>
            </v:group>
            <v:group style="position:absolute;left:4974;top:-1681;width:20;height:2" coordorigin="4974,-1681" coordsize="20,2">
              <v:shape style="position:absolute;left:4974;top:-1681;width:20;height:2" coordorigin="4974,-1681" coordsize="20,0" path="m4974,-1681l4993,-1681e" filled="false" stroked="true" strokeweight=".48001pt" strokecolor="#000000">
                <v:path arrowok="t"/>
              </v:shape>
            </v:group>
            <v:group style="position:absolute;left:4993;top:-1681;width:20;height:2" coordorigin="4993,-1681" coordsize="20,2">
              <v:shape style="position:absolute;left:4993;top:-1681;width:20;height:2" coordorigin="4993,-1681" coordsize="20,0" path="m4993,-1681l5012,-1681e" filled="false" stroked="true" strokeweight=".48001pt" strokecolor="#000000">
                <v:path arrowok="t"/>
              </v:shape>
            </v:group>
            <v:group style="position:absolute;left:5012;top:-1681;width:20;height:2" coordorigin="5012,-1681" coordsize="20,2">
              <v:shape style="position:absolute;left:5012;top:-1681;width:20;height:2" coordorigin="5012,-1681" coordsize="20,0" path="m5012,-1681l5031,-1681e" filled="false" stroked="true" strokeweight=".48001pt" strokecolor="#000000">
                <v:path arrowok="t"/>
              </v:shape>
            </v:group>
            <v:group style="position:absolute;left:5031;top:-1681;width:20;height:2" coordorigin="5031,-1681" coordsize="20,2">
              <v:shape style="position:absolute;left:5031;top:-1681;width:20;height:2" coordorigin="5031,-1681" coordsize="20,0" path="m5031,-1681l5051,-1681e" filled="false" stroked="true" strokeweight=".48001pt" strokecolor="#000000">
                <v:path arrowok="t"/>
              </v:shape>
            </v:group>
            <v:group style="position:absolute;left:5051;top:-1681;width:20;height:2" coordorigin="5051,-1681" coordsize="20,2">
              <v:shape style="position:absolute;left:5051;top:-1681;width:20;height:2" coordorigin="5051,-1681" coordsize="20,0" path="m5051,-1681l5070,-1681e" filled="false" stroked="true" strokeweight=".48001pt" strokecolor="#000000">
                <v:path arrowok="t"/>
              </v:shape>
            </v:group>
            <v:group style="position:absolute;left:5070;top:-1681;width:20;height:2" coordorigin="5070,-1681" coordsize="20,2">
              <v:shape style="position:absolute;left:5070;top:-1681;width:20;height:2" coordorigin="5070,-1681" coordsize="20,0" path="m5070,-1681l5089,-1681e" filled="false" stroked="true" strokeweight=".48001pt" strokecolor="#000000">
                <v:path arrowok="t"/>
              </v:shape>
            </v:group>
            <v:group style="position:absolute;left:5089;top:-1681;width:20;height:2" coordorigin="5089,-1681" coordsize="20,2">
              <v:shape style="position:absolute;left:5089;top:-1681;width:20;height:2" coordorigin="5089,-1681" coordsize="20,0" path="m5089,-1681l5108,-1681e" filled="false" stroked="true" strokeweight=".48001pt" strokecolor="#000000">
                <v:path arrowok="t"/>
              </v:shape>
            </v:group>
            <v:group style="position:absolute;left:5108;top:-1681;width:20;height:2" coordorigin="5108,-1681" coordsize="20,2">
              <v:shape style="position:absolute;left:5108;top:-1681;width:20;height:2" coordorigin="5108,-1681" coordsize="20,0" path="m5108,-1681l5127,-1681e" filled="false" stroked="true" strokeweight=".48001pt" strokecolor="#000000">
                <v:path arrowok="t"/>
              </v:shape>
            </v:group>
            <v:group style="position:absolute;left:5127;top:-1681;width:20;height:2" coordorigin="5127,-1681" coordsize="20,2">
              <v:shape style="position:absolute;left:5127;top:-1681;width:20;height:2" coordorigin="5127,-1681" coordsize="20,0" path="m5127,-1681l5147,-1681e" filled="false" stroked="true" strokeweight=".48001pt" strokecolor="#000000">
                <v:path arrowok="t"/>
              </v:shape>
            </v:group>
            <v:group style="position:absolute;left:5147;top:-1681;width:20;height:2" coordorigin="5147,-1681" coordsize="20,2">
              <v:shape style="position:absolute;left:5147;top:-1681;width:20;height:2" coordorigin="5147,-1681" coordsize="20,0" path="m5147,-1681l5166,-1681e" filled="false" stroked="true" strokeweight=".48001pt" strokecolor="#000000">
                <v:path arrowok="t"/>
              </v:shape>
            </v:group>
            <v:group style="position:absolute;left:5166;top:-1681;width:20;height:2" coordorigin="5166,-1681" coordsize="20,2">
              <v:shape style="position:absolute;left:5166;top:-1681;width:20;height:2" coordorigin="5166,-1681" coordsize="20,0" path="m5166,-1681l5185,-1681e" filled="false" stroked="true" strokeweight=".48001pt" strokecolor="#000000">
                <v:path arrowok="t"/>
              </v:shape>
            </v:group>
            <v:group style="position:absolute;left:5185;top:-1681;width:20;height:2" coordorigin="5185,-1681" coordsize="20,2">
              <v:shape style="position:absolute;left:5185;top:-1681;width:20;height:2" coordorigin="5185,-1681" coordsize="20,0" path="m5185,-1681l5204,-1681e" filled="false" stroked="true" strokeweight=".48001pt" strokecolor="#000000">
                <v:path arrowok="t"/>
              </v:shape>
            </v:group>
            <v:group style="position:absolute;left:5204;top:-1681;width:20;height:2" coordorigin="5204,-1681" coordsize="20,2">
              <v:shape style="position:absolute;left:5204;top:-1681;width:20;height:2" coordorigin="5204,-1681" coordsize="20,0" path="m5204,-1681l5223,-1681e" filled="false" stroked="true" strokeweight=".48001pt" strokecolor="#000000">
                <v:path arrowok="t"/>
              </v:shape>
            </v:group>
            <v:group style="position:absolute;left:5223;top:-1681;width:20;height:2" coordorigin="5223,-1681" coordsize="20,2">
              <v:shape style="position:absolute;left:5223;top:-1681;width:20;height:2" coordorigin="5223,-1681" coordsize="20,0" path="m5223,-1681l5243,-1681e" filled="false" stroked="true" strokeweight=".48001pt" strokecolor="#000000">
                <v:path arrowok="t"/>
              </v:shape>
            </v:group>
            <v:group style="position:absolute;left:5243;top:-1681;width:20;height:2" coordorigin="5243,-1681" coordsize="20,2">
              <v:shape style="position:absolute;left:5243;top:-1681;width:20;height:2" coordorigin="5243,-1681" coordsize="20,0" path="m5243,-1681l5262,-1681e" filled="false" stroked="true" strokeweight=".48001pt" strokecolor="#000000">
                <v:path arrowok="t"/>
              </v:shape>
            </v:group>
            <v:group style="position:absolute;left:5262;top:-1681;width:20;height:2" coordorigin="5262,-1681" coordsize="20,2">
              <v:shape style="position:absolute;left:5262;top:-1681;width:20;height:2" coordorigin="5262,-1681" coordsize="20,0" path="m5262,-1681l5281,-1681e" filled="false" stroked="true" strokeweight=".48001pt" strokecolor="#000000">
                <v:path arrowok="t"/>
              </v:shape>
            </v:group>
            <v:group style="position:absolute;left:5281;top:-1681;width:20;height:2" coordorigin="5281,-1681" coordsize="20,2">
              <v:shape style="position:absolute;left:5281;top:-1681;width:20;height:2" coordorigin="5281,-1681" coordsize="20,0" path="m5281,-1681l5300,-1681e" filled="false" stroked="true" strokeweight=".48001pt" strokecolor="#000000">
                <v:path arrowok="t"/>
              </v:shape>
            </v:group>
            <v:group style="position:absolute;left:5300;top:-1681;width:20;height:2" coordorigin="5300,-1681" coordsize="20,2">
              <v:shape style="position:absolute;left:5300;top:-1681;width:20;height:2" coordorigin="5300,-1681" coordsize="20,0" path="m5300,-1681l5319,-1681e" filled="false" stroked="true" strokeweight=".48001pt" strokecolor="#000000">
                <v:path arrowok="t"/>
              </v:shape>
            </v:group>
            <v:group style="position:absolute;left:5319;top:-1681;width:20;height:2" coordorigin="5319,-1681" coordsize="20,2">
              <v:shape style="position:absolute;left:5319;top:-1681;width:20;height:2" coordorigin="5319,-1681" coordsize="20,0" path="m5319,-1681l5339,-1681e" filled="false" stroked="true" strokeweight=".48001pt" strokecolor="#000000">
                <v:path arrowok="t"/>
              </v:shape>
            </v:group>
            <v:group style="position:absolute;left:5339;top:-1681;width:15;height:2" coordorigin="5339,-1681" coordsize="15,2">
              <v:shape style="position:absolute;left:5339;top:-1681;width:15;height:2" coordorigin="5339,-1681" coordsize="15,0" path="m5339,-1681l5353,-1681e" filled="false" stroked="true" strokeweight=".48001pt" strokecolor="#000000">
                <v:path arrowok="t"/>
              </v:shape>
            </v:group>
            <v:group style="position:absolute;left:5353;top:-1681;width:10;height:2" coordorigin="5353,-1681" coordsize="10,2">
              <v:shape style="position:absolute;left:5353;top:-1681;width:10;height:2" coordorigin="5353,-1681" coordsize="10,0" path="m5353,-1681l5363,-1681e" filled="false" stroked="true" strokeweight=".48001pt" strokecolor="#000000">
                <v:path arrowok="t"/>
              </v:shape>
            </v:group>
            <v:group style="position:absolute;left:5363;top:-1681;width:20;height:2" coordorigin="5363,-1681" coordsize="20,2">
              <v:shape style="position:absolute;left:5363;top:-1681;width:20;height:2" coordorigin="5363,-1681" coordsize="20,0" path="m5363,-1681l5382,-1681e" filled="false" stroked="true" strokeweight=".48001pt" strokecolor="#000000">
                <v:path arrowok="t"/>
              </v:shape>
            </v:group>
            <v:group style="position:absolute;left:5382;top:-1681;width:20;height:2" coordorigin="5382,-1681" coordsize="20,2">
              <v:shape style="position:absolute;left:5382;top:-1681;width:20;height:2" coordorigin="5382,-1681" coordsize="20,0" path="m5382,-1681l5401,-1681e" filled="false" stroked="true" strokeweight=".48001pt" strokecolor="#000000">
                <v:path arrowok="t"/>
              </v:shape>
            </v:group>
            <v:group style="position:absolute;left:5401;top:-1681;width:20;height:2" coordorigin="5401,-1681" coordsize="20,2">
              <v:shape style="position:absolute;left:5401;top:-1681;width:20;height:2" coordorigin="5401,-1681" coordsize="20,0" path="m5401,-1681l5420,-1681e" filled="false" stroked="true" strokeweight=".48001pt" strokecolor="#000000">
                <v:path arrowok="t"/>
              </v:shape>
            </v:group>
            <v:group style="position:absolute;left:5420;top:-1681;width:20;height:2" coordorigin="5420,-1681" coordsize="20,2">
              <v:shape style="position:absolute;left:5420;top:-1681;width:20;height:2" coordorigin="5420,-1681" coordsize="20,0" path="m5420,-1681l5439,-1681e" filled="false" stroked="true" strokeweight=".48001pt" strokecolor="#000000">
                <v:path arrowok="t"/>
              </v:shape>
            </v:group>
            <v:group style="position:absolute;left:5439;top:-1681;width:20;height:2" coordorigin="5439,-1681" coordsize="20,2">
              <v:shape style="position:absolute;left:5439;top:-1681;width:20;height:2" coordorigin="5439,-1681" coordsize="20,0" path="m5439,-1681l5459,-1681e" filled="false" stroked="true" strokeweight=".48001pt" strokecolor="#000000">
                <v:path arrowok="t"/>
              </v:shape>
            </v:group>
            <v:group style="position:absolute;left:5459;top:-1681;width:20;height:2" coordorigin="5459,-1681" coordsize="20,2">
              <v:shape style="position:absolute;left:5459;top:-1681;width:20;height:2" coordorigin="5459,-1681" coordsize="20,0" path="m5459,-1681l5478,-1681e" filled="false" stroked="true" strokeweight=".48001pt" strokecolor="#000000">
                <v:path arrowok="t"/>
              </v:shape>
            </v:group>
            <v:group style="position:absolute;left:5478;top:-1681;width:20;height:2" coordorigin="5478,-1681" coordsize="20,2">
              <v:shape style="position:absolute;left:5478;top:-1681;width:20;height:2" coordorigin="5478,-1681" coordsize="20,0" path="m5478,-1681l5497,-1681e" filled="false" stroked="true" strokeweight=".48001pt" strokecolor="#000000">
                <v:path arrowok="t"/>
              </v:shape>
            </v:group>
            <v:group style="position:absolute;left:5497;top:-1681;width:20;height:2" coordorigin="5497,-1681" coordsize="20,2">
              <v:shape style="position:absolute;left:5497;top:-1681;width:20;height:2" coordorigin="5497,-1681" coordsize="20,0" path="m5497,-1681l5516,-1681e" filled="false" stroked="true" strokeweight=".48001pt" strokecolor="#000000">
                <v:path arrowok="t"/>
              </v:shape>
            </v:group>
            <v:group style="position:absolute;left:5516;top:-1681;width:20;height:2" coordorigin="5516,-1681" coordsize="20,2">
              <v:shape style="position:absolute;left:5516;top:-1681;width:20;height:2" coordorigin="5516,-1681" coordsize="20,0" path="m5516,-1681l5535,-1681e" filled="false" stroked="true" strokeweight=".48001pt" strokecolor="#000000">
                <v:path arrowok="t"/>
              </v:shape>
            </v:group>
            <v:group style="position:absolute;left:5535;top:-1681;width:20;height:2" coordorigin="5535,-1681" coordsize="20,2">
              <v:shape style="position:absolute;left:5535;top:-1681;width:20;height:2" coordorigin="5535,-1681" coordsize="20,0" path="m5535,-1681l5555,-1681e" filled="false" stroked="true" strokeweight=".48001pt" strokecolor="#000000">
                <v:path arrowok="t"/>
              </v:shape>
            </v:group>
            <v:group style="position:absolute;left:5555;top:-1681;width:20;height:2" coordorigin="5555,-1681" coordsize="20,2">
              <v:shape style="position:absolute;left:5555;top:-1681;width:20;height:2" coordorigin="5555,-1681" coordsize="20,0" path="m5555,-1681l5574,-1681e" filled="false" stroked="true" strokeweight=".48001pt" strokecolor="#000000">
                <v:path arrowok="t"/>
              </v:shape>
            </v:group>
            <v:group style="position:absolute;left:5574;top:-1681;width:20;height:2" coordorigin="5574,-1681" coordsize="20,2">
              <v:shape style="position:absolute;left:5574;top:-1681;width:20;height:2" coordorigin="5574,-1681" coordsize="20,0" path="m5574,-1681l5593,-1681e" filled="false" stroked="true" strokeweight=".48001pt" strokecolor="#000000">
                <v:path arrowok="t"/>
              </v:shape>
            </v:group>
            <v:group style="position:absolute;left:5593;top:-1681;width:20;height:2" coordorigin="5593,-1681" coordsize="20,2">
              <v:shape style="position:absolute;left:5593;top:-1681;width:20;height:2" coordorigin="5593,-1681" coordsize="20,0" path="m5593,-1681l5612,-1681e" filled="false" stroked="true" strokeweight=".48001pt" strokecolor="#000000">
                <v:path arrowok="t"/>
              </v:shape>
            </v:group>
            <v:group style="position:absolute;left:5612;top:-1681;width:20;height:2" coordorigin="5612,-1681" coordsize="20,2">
              <v:shape style="position:absolute;left:5612;top:-1681;width:20;height:2" coordorigin="5612,-1681" coordsize="20,0" path="m5612,-1681l5631,-1681e" filled="false" stroked="true" strokeweight=".48001pt" strokecolor="#000000">
                <v:path arrowok="t"/>
              </v:shape>
            </v:group>
            <v:group style="position:absolute;left:5631;top:-1681;width:20;height:2" coordorigin="5631,-1681" coordsize="20,2">
              <v:shape style="position:absolute;left:5631;top:-1681;width:20;height:2" coordorigin="5631,-1681" coordsize="20,0" path="m5631,-1681l5651,-1681e" filled="false" stroked="true" strokeweight=".48001pt" strokecolor="#000000">
                <v:path arrowok="t"/>
              </v:shape>
            </v:group>
            <v:group style="position:absolute;left:5651;top:-1681;width:20;height:2" coordorigin="5651,-1681" coordsize="20,2">
              <v:shape style="position:absolute;left:5651;top:-1681;width:20;height:2" coordorigin="5651,-1681" coordsize="20,0" path="m5651,-1681l5670,-1681e" filled="false" stroked="true" strokeweight=".48001pt" strokecolor="#000000">
                <v:path arrowok="t"/>
              </v:shape>
            </v:group>
            <v:group style="position:absolute;left:5670;top:-1681;width:20;height:2" coordorigin="5670,-1681" coordsize="20,2">
              <v:shape style="position:absolute;left:5670;top:-1681;width:20;height:2" coordorigin="5670,-1681" coordsize="20,0" path="m5670,-1681l5689,-1681e" filled="false" stroked="true" strokeweight=".48001pt" strokecolor="#000000">
                <v:path arrowok="t"/>
              </v:shape>
            </v:group>
            <v:group style="position:absolute;left:5689;top:-1681;width:20;height:2" coordorigin="5689,-1681" coordsize="20,2">
              <v:shape style="position:absolute;left:5689;top:-1681;width:20;height:2" coordorigin="5689,-1681" coordsize="20,0" path="m5689,-1681l5708,-1681e" filled="false" stroked="true" strokeweight=".48001pt" strokecolor="#000000">
                <v:path arrowok="t"/>
              </v:shape>
            </v:group>
            <v:group style="position:absolute;left:5708;top:-1681;width:20;height:2" coordorigin="5708,-1681" coordsize="20,2">
              <v:shape style="position:absolute;left:5708;top:-1681;width:20;height:2" coordorigin="5708,-1681" coordsize="20,0" path="m5708,-1681l5727,-1681e" filled="false" stroked="true" strokeweight=".48001pt" strokecolor="#000000">
                <v:path arrowok="t"/>
              </v:shape>
            </v:group>
            <v:group style="position:absolute;left:5727;top:-1681;width:20;height:2" coordorigin="5727,-1681" coordsize="20,2">
              <v:shape style="position:absolute;left:5727;top:-1681;width:20;height:2" coordorigin="5727,-1681" coordsize="20,0" path="m5727,-1681l5747,-1681e" filled="false" stroked="true" strokeweight=".48001pt" strokecolor="#000000">
                <v:path arrowok="t"/>
              </v:shape>
            </v:group>
            <v:group style="position:absolute;left:5747;top:-1681;width:20;height:2" coordorigin="5747,-1681" coordsize="20,2">
              <v:shape style="position:absolute;left:5747;top:-1681;width:20;height:2" coordorigin="5747,-1681" coordsize="20,0" path="m5747,-1681l5766,-1681e" filled="false" stroked="true" strokeweight=".48001pt" strokecolor="#000000">
                <v:path arrowok="t"/>
              </v:shape>
            </v:group>
            <v:group style="position:absolute;left:5766;top:-1681;width:20;height:2" coordorigin="5766,-1681" coordsize="20,2">
              <v:shape style="position:absolute;left:5766;top:-1681;width:20;height:2" coordorigin="5766,-1681" coordsize="20,0" path="m5766,-1681l5785,-1681e" filled="false" stroked="true" strokeweight=".48001pt" strokecolor="#000000">
                <v:path arrowok="t"/>
              </v:shape>
            </v:group>
            <v:group style="position:absolute;left:5785;top:-1681;width:20;height:2" coordorigin="5785,-1681" coordsize="20,2">
              <v:shape style="position:absolute;left:5785;top:-1681;width:20;height:2" coordorigin="5785,-1681" coordsize="20,0" path="m5785,-1681l5804,-1681e" filled="false" stroked="true" strokeweight=".48001pt" strokecolor="#000000">
                <v:path arrowok="t"/>
              </v:shape>
            </v:group>
            <v:group style="position:absolute;left:5804;top:-1681;width:20;height:2" coordorigin="5804,-1681" coordsize="20,2">
              <v:shape style="position:absolute;left:5804;top:-1681;width:20;height:2" coordorigin="5804,-1681" coordsize="20,0" path="m5804,-1681l5823,-1681e" filled="false" stroked="true" strokeweight=".48001pt" strokecolor="#000000">
                <v:path arrowok="t"/>
              </v:shape>
            </v:group>
            <v:group style="position:absolute;left:5823;top:-1681;width:20;height:2" coordorigin="5823,-1681" coordsize="20,2">
              <v:shape style="position:absolute;left:5823;top:-1681;width:20;height:2" coordorigin="5823,-1681" coordsize="20,0" path="m5823,-1681l5843,-1681e" filled="false" stroked="true" strokeweight=".48001pt" strokecolor="#000000">
                <v:path arrowok="t"/>
              </v:shape>
            </v:group>
            <v:group style="position:absolute;left:5843;top:-1681;width:20;height:2" coordorigin="5843,-1681" coordsize="20,2">
              <v:shape style="position:absolute;left:5843;top:-1681;width:20;height:2" coordorigin="5843,-1681" coordsize="20,0" path="m5843,-1681l5862,-1681e" filled="false" stroked="true" strokeweight=".48001pt" strokecolor="#000000">
                <v:path arrowok="t"/>
              </v:shape>
            </v:group>
            <v:group style="position:absolute;left:5862;top:-1681;width:20;height:2" coordorigin="5862,-1681" coordsize="20,2">
              <v:shape style="position:absolute;left:5862;top:-1681;width:20;height:2" coordorigin="5862,-1681" coordsize="20,0" path="m5862,-1681l5881,-1681e" filled="false" stroked="true" strokeweight=".48001pt" strokecolor="#000000">
                <v:path arrowok="t"/>
              </v:shape>
            </v:group>
            <v:group style="position:absolute;left:5881;top:-1681;width:20;height:2" coordorigin="5881,-1681" coordsize="20,2">
              <v:shape style="position:absolute;left:5881;top:-1681;width:20;height:2" coordorigin="5881,-1681" coordsize="20,0" path="m5881,-1681l5900,-1681e" filled="false" stroked="true" strokeweight=".48001pt" strokecolor="#000000">
                <v:path arrowok="t"/>
              </v:shape>
            </v:group>
            <v:group style="position:absolute;left:5900;top:-1681;width:20;height:2" coordorigin="5900,-1681" coordsize="20,2">
              <v:shape style="position:absolute;left:5900;top:-1681;width:20;height:2" coordorigin="5900,-1681" coordsize="20,0" path="m5900,-1681l5919,-1681e" filled="false" stroked="true" strokeweight=".48001pt" strokecolor="#000000">
                <v:path arrowok="t"/>
              </v:shape>
            </v:group>
            <v:group style="position:absolute;left:5919;top:-1681;width:20;height:2" coordorigin="5919,-1681" coordsize="20,2">
              <v:shape style="position:absolute;left:5919;top:-1681;width:20;height:2" coordorigin="5919,-1681" coordsize="20,0" path="m5919,-1681l5939,-1681e" filled="false" stroked="true" strokeweight=".48001pt" strokecolor="#000000">
                <v:path arrowok="t"/>
              </v:shape>
            </v:group>
            <v:group style="position:absolute;left:5939;top:-1681;width:20;height:2" coordorigin="5939,-1681" coordsize="20,2">
              <v:shape style="position:absolute;left:5939;top:-1681;width:20;height:2" coordorigin="5939,-1681" coordsize="20,0" path="m5939,-1681l5958,-1681e" filled="false" stroked="true" strokeweight=".48001pt" strokecolor="#000000">
                <v:path arrowok="t"/>
              </v:shape>
            </v:group>
            <v:group style="position:absolute;left:5958;top:-1681;width:20;height:2" coordorigin="5958,-1681" coordsize="20,2">
              <v:shape style="position:absolute;left:5958;top:-1681;width:20;height:2" coordorigin="5958,-1681" coordsize="20,0" path="m5958,-1681l5977,-1681e" filled="false" stroked="true" strokeweight=".48001pt" strokecolor="#000000">
                <v:path arrowok="t"/>
              </v:shape>
            </v:group>
            <v:group style="position:absolute;left:5977;top:-1681;width:20;height:2" coordorigin="5977,-1681" coordsize="20,2">
              <v:shape style="position:absolute;left:5977;top:-1681;width:20;height:2" coordorigin="5977,-1681" coordsize="20,0" path="m5977,-1681l5996,-1681e" filled="false" stroked="true" strokeweight=".48001pt" strokecolor="#000000">
                <v:path arrowok="t"/>
              </v:shape>
            </v:group>
            <v:group style="position:absolute;left:5996;top:-1681;width:20;height:2" coordorigin="5996,-1681" coordsize="20,2">
              <v:shape style="position:absolute;left:5996;top:-1681;width:20;height:2" coordorigin="5996,-1681" coordsize="20,0" path="m5996,-1681l6015,-1681e" filled="false" stroked="true" strokeweight=".48001pt" strokecolor="#000000">
                <v:path arrowok="t"/>
              </v:shape>
            </v:group>
            <v:group style="position:absolute;left:6015;top:-1681;width:20;height:2" coordorigin="6015,-1681" coordsize="20,2">
              <v:shape style="position:absolute;left:6015;top:-1681;width:20;height:2" coordorigin="6015,-1681" coordsize="20,0" path="m6015,-1681l6035,-1681e" filled="false" stroked="true" strokeweight=".48001pt" strokecolor="#000000">
                <v:path arrowok="t"/>
              </v:shape>
            </v:group>
            <v:group style="position:absolute;left:6035;top:-1681;width:20;height:2" coordorigin="6035,-1681" coordsize="20,2">
              <v:shape style="position:absolute;left:6035;top:-1681;width:20;height:2" coordorigin="6035,-1681" coordsize="20,0" path="m6035,-1681l6054,-1681e" filled="false" stroked="true" strokeweight=".48001pt" strokecolor="#000000">
                <v:path arrowok="t"/>
              </v:shape>
            </v:group>
            <v:group style="position:absolute;left:6054;top:-1681;width:20;height:2" coordorigin="6054,-1681" coordsize="20,2">
              <v:shape style="position:absolute;left:6054;top:-1681;width:20;height:2" coordorigin="6054,-1681" coordsize="20,0" path="m6054,-1681l6073,-1681e" filled="false" stroked="true" strokeweight=".48001pt" strokecolor="#000000">
                <v:path arrowok="t"/>
              </v:shape>
            </v:group>
            <v:group style="position:absolute;left:6073;top:-1681;width:20;height:2" coordorigin="6073,-1681" coordsize="20,2">
              <v:shape style="position:absolute;left:6073;top:-1681;width:20;height:2" coordorigin="6073,-1681" coordsize="20,0" path="m6073,-1681l6092,-1681e" filled="false" stroked="true" strokeweight=".48001pt" strokecolor="#000000">
                <v:path arrowok="t"/>
              </v:shape>
            </v:group>
            <v:group style="position:absolute;left:6092;top:-1681;width:20;height:2" coordorigin="6092,-1681" coordsize="20,2">
              <v:shape style="position:absolute;left:6092;top:-1681;width:20;height:2" coordorigin="6092,-1681" coordsize="20,0" path="m6092,-1681l6111,-1681e" filled="false" stroked="true" strokeweight=".48001pt" strokecolor="#000000">
                <v:path arrowok="t"/>
              </v:shape>
            </v:group>
            <v:group style="position:absolute;left:6111;top:-1681;width:20;height:2" coordorigin="6111,-1681" coordsize="20,2">
              <v:shape style="position:absolute;left:6111;top:-1681;width:20;height:2" coordorigin="6111,-1681" coordsize="20,0" path="m6111,-1681l6131,-1681e" filled="false" stroked="true" strokeweight=".48001pt" strokecolor="#000000">
                <v:path arrowok="t"/>
              </v:shape>
            </v:group>
            <v:group style="position:absolute;left:6131;top:-1681;width:20;height:2" coordorigin="6131,-1681" coordsize="20,2">
              <v:shape style="position:absolute;left:6131;top:-1681;width:20;height:2" coordorigin="6131,-1681" coordsize="20,0" path="m6131,-1681l6150,-1681e" filled="false" stroked="true" strokeweight=".48001pt" strokecolor="#000000">
                <v:path arrowok="t"/>
              </v:shape>
            </v:group>
            <v:group style="position:absolute;left:6150;top:-1681;width:20;height:2" coordorigin="6150,-1681" coordsize="20,2">
              <v:shape style="position:absolute;left:6150;top:-1681;width:20;height:2" coordorigin="6150,-1681" coordsize="20,0" path="m6150,-1681l6169,-1681e" filled="false" stroked="true" strokeweight=".48001pt" strokecolor="#000000">
                <v:path arrowok="t"/>
              </v:shape>
            </v:group>
            <v:group style="position:absolute;left:6169;top:-1681;width:20;height:2" coordorigin="6169,-1681" coordsize="20,2">
              <v:shape style="position:absolute;left:6169;top:-1681;width:20;height:2" coordorigin="6169,-1681" coordsize="20,0" path="m6169,-1681l6188,-1681e" filled="false" stroked="true" strokeweight=".48001pt" strokecolor="#000000">
                <v:path arrowok="t"/>
              </v:shape>
            </v:group>
            <v:group style="position:absolute;left:6188;top:-1681;width:20;height:2" coordorigin="6188,-1681" coordsize="20,2">
              <v:shape style="position:absolute;left:6188;top:-1681;width:20;height:2" coordorigin="6188,-1681" coordsize="20,0" path="m6188,-1681l6207,-1681e" filled="false" stroked="true" strokeweight=".48001pt" strokecolor="#000000">
                <v:path arrowok="t"/>
              </v:shape>
            </v:group>
            <v:group style="position:absolute;left:6207;top:-1681;width:20;height:2" coordorigin="6207,-1681" coordsize="20,2">
              <v:shape style="position:absolute;left:6207;top:-1681;width:20;height:2" coordorigin="6207,-1681" coordsize="20,0" path="m6207,-1681l6227,-1681e" filled="false" stroked="true" strokeweight=".48001pt" strokecolor="#000000">
                <v:path arrowok="t"/>
              </v:shape>
            </v:group>
            <v:group style="position:absolute;left:6227;top:-1681;width:20;height:2" coordorigin="6227,-1681" coordsize="20,2">
              <v:shape style="position:absolute;left:6227;top:-1681;width:20;height:2" coordorigin="6227,-1681" coordsize="20,0" path="m6227,-1681l6246,-1681e" filled="false" stroked="true" strokeweight=".48001pt" strokecolor="#000000">
                <v:path arrowok="t"/>
              </v:shape>
            </v:group>
            <v:group style="position:absolute;left:6246;top:-1681;width:20;height:2" coordorigin="6246,-1681" coordsize="20,2">
              <v:shape style="position:absolute;left:6246;top:-1681;width:20;height:2" coordorigin="6246,-1681" coordsize="20,0" path="m6246,-1681l6265,-1681e" filled="false" stroked="true" strokeweight=".48001pt" strokecolor="#000000">
                <v:path arrowok="t"/>
              </v:shape>
            </v:group>
            <v:group style="position:absolute;left:6265;top:-1681;width:20;height:2" coordorigin="6265,-1681" coordsize="20,2">
              <v:shape style="position:absolute;left:6265;top:-1681;width:20;height:2" coordorigin="6265,-1681" coordsize="20,0" path="m6265,-1681l6284,-1681e" filled="false" stroked="true" strokeweight=".48001pt" strokecolor="#000000">
                <v:path arrowok="t"/>
              </v:shape>
            </v:group>
            <v:group style="position:absolute;left:6284;top:-1681;width:20;height:2" coordorigin="6284,-1681" coordsize="20,2">
              <v:shape style="position:absolute;left:6284;top:-1681;width:20;height:2" coordorigin="6284,-1681" coordsize="20,0" path="m6284,-1681l6304,-1681e" filled="false" stroked="true" strokeweight=".48001pt" strokecolor="#000000">
                <v:path arrowok="t"/>
              </v:shape>
            </v:group>
            <v:group style="position:absolute;left:6304;top:-1681;width:20;height:2" coordorigin="6304,-1681" coordsize="20,2">
              <v:shape style="position:absolute;left:6304;top:-1681;width:20;height:2" coordorigin="6304,-1681" coordsize="20,0" path="m6304,-1681l6323,-1681e" filled="false" stroked="true" strokeweight=".48001pt" strokecolor="#000000">
                <v:path arrowok="t"/>
              </v:shape>
            </v:group>
            <v:group style="position:absolute;left:6323;top:-1681;width:20;height:2" coordorigin="6323,-1681" coordsize="20,2">
              <v:shape style="position:absolute;left:6323;top:-1681;width:20;height:2" coordorigin="6323,-1681" coordsize="20,0" path="m6323,-1681l6342,-1681e" filled="false" stroked="true" strokeweight=".48001pt" strokecolor="#000000">
                <v:path arrowok="t"/>
              </v:shape>
            </v:group>
            <v:group style="position:absolute;left:6342;top:-1681;width:20;height:2" coordorigin="6342,-1681" coordsize="20,2">
              <v:shape style="position:absolute;left:6342;top:-1681;width:20;height:2" coordorigin="6342,-1681" coordsize="20,0" path="m6342,-1681l6361,-1681e" filled="false" stroked="true" strokeweight=".48001pt" strokecolor="#000000">
                <v:path arrowok="t"/>
              </v:shape>
            </v:group>
            <v:group style="position:absolute;left:6361;top:-1681;width:20;height:2" coordorigin="6361,-1681" coordsize="20,2">
              <v:shape style="position:absolute;left:6361;top:-1681;width:20;height:2" coordorigin="6361,-1681" coordsize="20,0" path="m6361,-1681l6381,-1681e" filled="false" stroked="true" strokeweight=".48001pt" strokecolor="#000000">
                <v:path arrowok="t"/>
              </v:shape>
            </v:group>
            <v:group style="position:absolute;left:6381;top:-1681;width:20;height:2" coordorigin="6381,-1681" coordsize="20,2">
              <v:shape style="position:absolute;left:6381;top:-1681;width:20;height:2" coordorigin="6381,-1681" coordsize="20,0" path="m6381,-1681l6400,-1681e" filled="false" stroked="true" strokeweight=".48001pt" strokecolor="#000000">
                <v:path arrowok="t"/>
              </v:shape>
            </v:group>
            <v:group style="position:absolute;left:6400;top:-1681;width:20;height:2" coordorigin="6400,-1681" coordsize="20,2">
              <v:shape style="position:absolute;left:6400;top:-1681;width:20;height:2" coordorigin="6400,-1681" coordsize="20,0" path="m6400,-1681l6419,-1681e" filled="false" stroked="true" strokeweight=".48001pt" strokecolor="#000000">
                <v:path arrowok="t"/>
              </v:shape>
            </v:group>
            <v:group style="position:absolute;left:6419;top:-1681;width:20;height:2" coordorigin="6419,-1681" coordsize="20,2">
              <v:shape style="position:absolute;left:6419;top:-1681;width:20;height:2" coordorigin="6419,-1681" coordsize="20,0" path="m6419,-1681l6438,-1681e" filled="false" stroked="true" strokeweight=".48001pt" strokecolor="#000000">
                <v:path arrowok="t"/>
              </v:shape>
            </v:group>
            <v:group style="position:absolute;left:6438;top:-1681;width:20;height:2" coordorigin="6438,-1681" coordsize="20,2">
              <v:shape style="position:absolute;left:6438;top:-1681;width:20;height:2" coordorigin="6438,-1681" coordsize="20,0" path="m6438,-1681l6457,-1681e" filled="false" stroked="true" strokeweight=".48001pt" strokecolor="#000000">
                <v:path arrowok="t"/>
              </v:shape>
            </v:group>
            <v:group style="position:absolute;left:6457;top:-1681;width:20;height:2" coordorigin="6457,-1681" coordsize="20,2">
              <v:shape style="position:absolute;left:6457;top:-1681;width:20;height:2" coordorigin="6457,-1681" coordsize="20,0" path="m6457,-1681l6477,-1681e" filled="false" stroked="true" strokeweight=".48001pt" strokecolor="#000000">
                <v:path arrowok="t"/>
              </v:shape>
            </v:group>
            <v:group style="position:absolute;left:6477;top:-1681;width:20;height:2" coordorigin="6477,-1681" coordsize="20,2">
              <v:shape style="position:absolute;left:6477;top:-1681;width:20;height:2" coordorigin="6477,-1681" coordsize="20,0" path="m6477,-1681l6496,-1681e" filled="false" stroked="true" strokeweight=".48001pt" strokecolor="#000000">
                <v:path arrowok="t"/>
              </v:shape>
            </v:group>
            <v:group style="position:absolute;left:6496;top:-1681;width:20;height:2" coordorigin="6496,-1681" coordsize="20,2">
              <v:shape style="position:absolute;left:6496;top:-1681;width:20;height:2" coordorigin="6496,-1681" coordsize="20,0" path="m6496,-1681l6515,-1681e" filled="false" stroked="true" strokeweight=".48001pt" strokecolor="#000000">
                <v:path arrowok="t"/>
              </v:shape>
            </v:group>
            <v:group style="position:absolute;left:6515;top:-1681;width:20;height:2" coordorigin="6515,-1681" coordsize="20,2">
              <v:shape style="position:absolute;left:6515;top:-1681;width:20;height:2" coordorigin="6515,-1681" coordsize="20,0" path="m6515,-1681l6534,-1681e" filled="false" stroked="true" strokeweight=".48001pt" strokecolor="#000000">
                <v:path arrowok="t"/>
              </v:shape>
            </v:group>
            <v:group style="position:absolute;left:6534;top:-1681;width:20;height:2" coordorigin="6534,-1681" coordsize="20,2">
              <v:shape style="position:absolute;left:6534;top:-1681;width:20;height:2" coordorigin="6534,-1681" coordsize="20,0" path="m6534,-1681l6553,-1681e" filled="false" stroked="true" strokeweight=".48001pt" strokecolor="#000000">
                <v:path arrowok="t"/>
              </v:shape>
            </v:group>
            <v:group style="position:absolute;left:6553;top:-1681;width:20;height:2" coordorigin="6553,-1681" coordsize="20,2">
              <v:shape style="position:absolute;left:6553;top:-1681;width:20;height:2" coordorigin="6553,-1681" coordsize="20,0" path="m6553,-1681l6573,-1681e" filled="false" stroked="true" strokeweight=".48001pt" strokecolor="#000000">
                <v:path arrowok="t"/>
              </v:shape>
            </v:group>
            <v:group style="position:absolute;left:6573;top:-1681;width:20;height:2" coordorigin="6573,-1681" coordsize="20,2">
              <v:shape style="position:absolute;left:6573;top:-1681;width:20;height:2" coordorigin="6573,-1681" coordsize="20,0" path="m6573,-1681l6592,-1681e" filled="false" stroked="true" strokeweight=".48001pt" strokecolor="#000000">
                <v:path arrowok="t"/>
              </v:shape>
            </v:group>
            <v:group style="position:absolute;left:6592;top:-1681;width:20;height:2" coordorigin="6592,-1681" coordsize="20,2">
              <v:shape style="position:absolute;left:6592;top:-1681;width:20;height:2" coordorigin="6592,-1681" coordsize="20,0" path="m6592,-1681l6611,-1681e" filled="false" stroked="true" strokeweight=".48001pt" strokecolor="#000000">
                <v:path arrowok="t"/>
              </v:shape>
            </v:group>
            <v:group style="position:absolute;left:6611;top:-1681;width:20;height:2" coordorigin="6611,-1681" coordsize="20,2">
              <v:shape style="position:absolute;left:6611;top:-1681;width:20;height:2" coordorigin="6611,-1681" coordsize="20,0" path="m6611,-1681l6630,-1681e" filled="false" stroked="true" strokeweight=".48001pt" strokecolor="#000000">
                <v:path arrowok="t"/>
              </v:shape>
            </v:group>
            <v:group style="position:absolute;left:6630;top:-1681;width:20;height:2" coordorigin="6630,-1681" coordsize="20,2">
              <v:shape style="position:absolute;left:6630;top:-1681;width:20;height:2" coordorigin="6630,-1681" coordsize="20,0" path="m6630,-1681l6649,-1681e" filled="false" stroked="true" strokeweight=".48001pt" strokecolor="#000000">
                <v:path arrowok="t"/>
              </v:shape>
            </v:group>
            <v:group style="position:absolute;left:6649;top:-1681;width:20;height:2" coordorigin="6649,-1681" coordsize="20,2">
              <v:shape style="position:absolute;left:6649;top:-1681;width:20;height:2" coordorigin="6649,-1681" coordsize="20,0" path="m6649,-1681l6669,-1681e" filled="false" stroked="true" strokeweight=".48001pt" strokecolor="#000000">
                <v:path arrowok="t"/>
              </v:shape>
            </v:group>
            <v:group style="position:absolute;left:6669;top:-1681;width:20;height:2" coordorigin="6669,-1681" coordsize="20,2">
              <v:shape style="position:absolute;left:6669;top:-1681;width:20;height:2" coordorigin="6669,-1681" coordsize="20,0" path="m6669,-1681l6688,-1681e" filled="false" stroked="true" strokeweight=".48001pt" strokecolor="#000000">
                <v:path arrowok="t"/>
              </v:shape>
            </v:group>
            <v:group style="position:absolute;left:6688;top:-1681;width:20;height:2" coordorigin="6688,-1681" coordsize="20,2">
              <v:shape style="position:absolute;left:6688;top:-1681;width:20;height:2" coordorigin="6688,-1681" coordsize="20,0" path="m6688,-1681l6707,-1681e" filled="false" stroked="true" strokeweight=".48001pt" strokecolor="#000000">
                <v:path arrowok="t"/>
              </v:shape>
            </v:group>
            <v:group style="position:absolute;left:6707;top:-1681;width:20;height:2" coordorigin="6707,-1681" coordsize="20,2">
              <v:shape style="position:absolute;left:6707;top:-1681;width:20;height:2" coordorigin="6707,-1681" coordsize="20,0" path="m6707,-1681l6726,-1681e" filled="false" stroked="true" strokeweight=".48001pt" strokecolor="#000000">
                <v:path arrowok="t"/>
              </v:shape>
            </v:group>
            <v:group style="position:absolute;left:6726;top:-1681;width:20;height:2" coordorigin="6726,-1681" coordsize="20,2">
              <v:shape style="position:absolute;left:6726;top:-1681;width:20;height:2" coordorigin="6726,-1681" coordsize="20,0" path="m6726,-1681l6745,-1681e" filled="false" stroked="true" strokeweight=".48001pt" strokecolor="#000000">
                <v:path arrowok="t"/>
              </v:shape>
            </v:group>
            <v:group style="position:absolute;left:6745;top:-1681;width:20;height:2" coordorigin="6745,-1681" coordsize="20,2">
              <v:shape style="position:absolute;left:6745;top:-1681;width:20;height:2" coordorigin="6745,-1681" coordsize="20,0" path="m6745,-1681l6765,-1681e" filled="false" stroked="true" strokeweight=".48001pt" strokecolor="#000000">
                <v:path arrowok="t"/>
              </v:shape>
            </v:group>
            <v:group style="position:absolute;left:6765;top:-1681;width:20;height:2" coordorigin="6765,-1681" coordsize="20,2">
              <v:shape style="position:absolute;left:6765;top:-1681;width:20;height:2" coordorigin="6765,-1681" coordsize="20,0" path="m6765,-1681l6784,-1681e" filled="false" stroked="true" strokeweight=".48001pt" strokecolor="#000000">
                <v:path arrowok="t"/>
              </v:shape>
            </v:group>
            <v:group style="position:absolute;left:6784;top:-1681;width:20;height:2" coordorigin="6784,-1681" coordsize="20,2">
              <v:shape style="position:absolute;left:6784;top:-1681;width:20;height:2" coordorigin="6784,-1681" coordsize="20,0" path="m6784,-1681l6803,-1681e" filled="false" stroked="true" strokeweight=".48001pt" strokecolor="#000000">
                <v:path arrowok="t"/>
              </v:shape>
            </v:group>
            <v:group style="position:absolute;left:6803;top:-1681;width:20;height:2" coordorigin="6803,-1681" coordsize="20,2">
              <v:shape style="position:absolute;left:6803;top:-1681;width:20;height:2" coordorigin="6803,-1681" coordsize="20,0" path="m6803,-1681l6822,-1681e" filled="false" stroked="true" strokeweight=".48001pt" strokecolor="#000000">
                <v:path arrowok="t"/>
              </v:shape>
            </v:group>
            <v:group style="position:absolute;left:6822;top:-1681;width:20;height:2" coordorigin="6822,-1681" coordsize="20,2">
              <v:shape style="position:absolute;left:6822;top:-1681;width:20;height:2" coordorigin="6822,-1681" coordsize="20,0" path="m6822,-1681l6841,-1681e" filled="false" stroked="true" strokeweight=".48001pt" strokecolor="#000000">
                <v:path arrowok="t"/>
              </v:shape>
            </v:group>
            <v:group style="position:absolute;left:6841;top:-1681;width:20;height:2" coordorigin="6841,-1681" coordsize="20,2">
              <v:shape style="position:absolute;left:6841;top:-1681;width:20;height:2" coordorigin="6841,-1681" coordsize="20,0" path="m6841,-1681l6861,-1681e" filled="false" stroked="true" strokeweight=".48001pt" strokecolor="#000000">
                <v:path arrowok="t"/>
              </v:shape>
            </v:group>
            <v:group style="position:absolute;left:6861;top:-1681;width:20;height:2" coordorigin="6861,-1681" coordsize="20,2">
              <v:shape style="position:absolute;left:6861;top:-1681;width:20;height:2" coordorigin="6861,-1681" coordsize="20,0" path="m6861,-1681l6880,-1681e" filled="false" stroked="true" strokeweight=".48001pt" strokecolor="#000000">
                <v:path arrowok="t"/>
              </v:shape>
            </v:group>
            <v:group style="position:absolute;left:6880;top:-1681;width:20;height:2" coordorigin="6880,-1681" coordsize="20,2">
              <v:shape style="position:absolute;left:6880;top:-1681;width:20;height:2" coordorigin="6880,-1681" coordsize="20,0" path="m6880,-1681l6899,-1681e" filled="false" stroked="true" strokeweight=".48001pt" strokecolor="#000000">
                <v:path arrowok="t"/>
              </v:shape>
            </v:group>
            <v:group style="position:absolute;left:6899;top:-1681;width:20;height:2" coordorigin="6899,-1681" coordsize="20,2">
              <v:shape style="position:absolute;left:6899;top:-1681;width:20;height:2" coordorigin="6899,-1681" coordsize="20,0" path="m6899,-1681l6918,-1681e" filled="false" stroked="true" strokeweight=".48001pt" strokecolor="#000000">
                <v:path arrowok="t"/>
              </v:shape>
            </v:group>
            <v:group style="position:absolute;left:6918;top:-1681;width:20;height:2" coordorigin="6918,-1681" coordsize="20,2">
              <v:shape style="position:absolute;left:6918;top:-1681;width:20;height:2" coordorigin="6918,-1681" coordsize="20,0" path="m6918,-1681l6937,-1681e" filled="false" stroked="true" strokeweight=".48001pt" strokecolor="#000000">
                <v:path arrowok="t"/>
              </v:shape>
            </v:group>
            <v:group style="position:absolute;left:6937;top:-1681;width:20;height:2" coordorigin="6937,-1681" coordsize="20,2">
              <v:shape style="position:absolute;left:6937;top:-1681;width:20;height:2" coordorigin="6937,-1681" coordsize="20,0" path="m6937,-1681l6957,-1681e" filled="false" stroked="true" strokeweight=".48001pt" strokecolor="#000000">
                <v:path arrowok="t"/>
              </v:shape>
            </v:group>
            <v:group style="position:absolute;left:6957;top:-1681;width:20;height:2" coordorigin="6957,-1681" coordsize="20,2">
              <v:shape style="position:absolute;left:6957;top:-1681;width:20;height:2" coordorigin="6957,-1681" coordsize="20,0" path="m6957,-1681l6976,-1681e" filled="false" stroked="true" strokeweight=".48001pt" strokecolor="#000000">
                <v:path arrowok="t"/>
              </v:shape>
            </v:group>
            <v:group style="position:absolute;left:6976;top:-1681;width:20;height:2" coordorigin="6976,-1681" coordsize="20,2">
              <v:shape style="position:absolute;left:6976;top:-1681;width:20;height:2" coordorigin="6976,-1681" coordsize="20,0" path="m6976,-1681l6995,-1681e" filled="false" stroked="true" strokeweight=".48001pt" strokecolor="#000000">
                <v:path arrowok="t"/>
              </v:shape>
            </v:group>
            <v:group style="position:absolute;left:6995;top:-1681;width:20;height:2" coordorigin="6995,-1681" coordsize="20,2">
              <v:shape style="position:absolute;left:6995;top:-1681;width:20;height:2" coordorigin="6995,-1681" coordsize="20,0" path="m6995,-1681l7014,-1681e" filled="false" stroked="true" strokeweight=".48001pt" strokecolor="#000000">
                <v:path arrowok="t"/>
              </v:shape>
            </v:group>
            <v:group style="position:absolute;left:7014;top:-1681;width:20;height:2" coordorigin="7014,-1681" coordsize="20,2">
              <v:shape style="position:absolute;left:7014;top:-1681;width:20;height:2" coordorigin="7014,-1681" coordsize="20,0" path="m7014,-1681l7033,-1681e" filled="false" stroked="true" strokeweight=".48001pt" strokecolor="#000000">
                <v:path arrowok="t"/>
              </v:shape>
            </v:group>
            <v:group style="position:absolute;left:7033;top:-1681;width:20;height:2" coordorigin="7033,-1681" coordsize="20,2">
              <v:shape style="position:absolute;left:7033;top:-1681;width:20;height:2" coordorigin="7033,-1681" coordsize="20,0" path="m7033,-1681l7053,-1681e" filled="false" stroked="true" strokeweight=".48001pt" strokecolor="#000000">
                <v:path arrowok="t"/>
              </v:shape>
            </v:group>
            <v:group style="position:absolute;left:7053;top:-1681;width:20;height:2" coordorigin="7053,-1681" coordsize="20,2">
              <v:shape style="position:absolute;left:7053;top:-1681;width:20;height:2" coordorigin="7053,-1681" coordsize="20,0" path="m7053,-1681l7072,-1681e" filled="false" stroked="true" strokeweight=".48001pt" strokecolor="#000000">
                <v:path arrowok="t"/>
              </v:shape>
            </v:group>
            <v:group style="position:absolute;left:7072;top:-1681;width:20;height:2" coordorigin="7072,-1681" coordsize="20,2">
              <v:shape style="position:absolute;left:7072;top:-1681;width:20;height:2" coordorigin="7072,-1681" coordsize="20,0" path="m7072,-1681l7091,-1681e" filled="false" stroked="true" strokeweight=".48001pt" strokecolor="#000000">
                <v:path arrowok="t"/>
              </v:shape>
            </v:group>
            <v:group style="position:absolute;left:7091;top:-1681;width:20;height:2" coordorigin="7091,-1681" coordsize="20,2">
              <v:shape style="position:absolute;left:7091;top:-1681;width:20;height:2" coordorigin="7091,-1681" coordsize="20,0" path="m7091,-1681l7110,-1681e" filled="false" stroked="true" strokeweight=".48001pt" strokecolor="#000000">
                <v:path arrowok="t"/>
              </v:shape>
            </v:group>
            <v:group style="position:absolute;left:7110;top:-1681;width:20;height:2" coordorigin="7110,-1681" coordsize="20,2">
              <v:shape style="position:absolute;left:7110;top:-1681;width:20;height:2" coordorigin="7110,-1681" coordsize="20,0" path="m7110,-1681l7129,-1681e" filled="false" stroked="true" strokeweight=".48001pt" strokecolor="#000000">
                <v:path arrowok="t"/>
              </v:shape>
            </v:group>
            <v:group style="position:absolute;left:7129;top:-1681;width:20;height:2" coordorigin="7129,-1681" coordsize="20,2">
              <v:shape style="position:absolute;left:7129;top:-1681;width:20;height:2" coordorigin="7129,-1681" coordsize="20,0" path="m7129,-1681l7149,-1681e" filled="false" stroked="true" strokeweight=".48001pt" strokecolor="#000000">
                <v:path arrowok="t"/>
              </v:shape>
            </v:group>
            <v:group style="position:absolute;left:7149;top:-1681;width:20;height:2" coordorigin="7149,-1681" coordsize="20,2">
              <v:shape style="position:absolute;left:7149;top:-1681;width:20;height:2" coordorigin="7149,-1681" coordsize="20,0" path="m7149,-1681l7168,-1681e" filled="false" stroked="true" strokeweight=".48001pt" strokecolor="#000000">
                <v:path arrowok="t"/>
              </v:shape>
            </v:group>
            <v:group style="position:absolute;left:7168;top:-1681;width:20;height:2" coordorigin="7168,-1681" coordsize="20,2">
              <v:shape style="position:absolute;left:7168;top:-1681;width:20;height:2" coordorigin="7168,-1681" coordsize="20,0" path="m7168,-1681l7187,-1681e" filled="false" stroked="true" strokeweight=".48001pt" strokecolor="#000000">
                <v:path arrowok="t"/>
              </v:shape>
            </v:group>
            <v:group style="position:absolute;left:7187;top:-1681;width:20;height:2" coordorigin="7187,-1681" coordsize="20,2">
              <v:shape style="position:absolute;left:7187;top:-1681;width:20;height:2" coordorigin="7187,-1681" coordsize="20,0" path="m7187,-1681l7206,-1681e" filled="false" stroked="true" strokeweight=".48001pt" strokecolor="#000000">
                <v:path arrowok="t"/>
              </v:shape>
            </v:group>
            <v:group style="position:absolute;left:7206;top:-1681;width:17;height:2" coordorigin="7206,-1681" coordsize="17,2">
              <v:shape style="position:absolute;left:7206;top:-1681;width:17;height:2" coordorigin="7206,-1681" coordsize="17,0" path="m7206,-1681l7223,-1681e" filled="false" stroked="true" strokeweight=".48001pt" strokecolor="#000000">
                <v:path arrowok="t"/>
              </v:shape>
            </v:group>
            <v:group style="position:absolute;left:7223;top:-1681;width:10;height:2" coordorigin="7223,-1681" coordsize="10,2">
              <v:shape style="position:absolute;left:7223;top:-1681;width:10;height:2" coordorigin="7223,-1681" coordsize="10,0" path="m7223,-1681l7233,-1681e" filled="false" stroked="true" strokeweight=".48001pt" strokecolor="#000000">
                <v:path arrowok="t"/>
              </v:shape>
            </v:group>
            <v:group style="position:absolute;left:7233;top:-1681;width:20;height:2" coordorigin="7233,-1681" coordsize="20,2">
              <v:shape style="position:absolute;left:7233;top:-1681;width:20;height:2" coordorigin="7233,-1681" coordsize="20,0" path="m7233,-1681l7252,-1681e" filled="false" stroked="true" strokeweight=".48001pt" strokecolor="#000000">
                <v:path arrowok="t"/>
              </v:shape>
            </v:group>
            <v:group style="position:absolute;left:7252;top:-1681;width:20;height:2" coordorigin="7252,-1681" coordsize="20,2">
              <v:shape style="position:absolute;left:7252;top:-1681;width:20;height:2" coordorigin="7252,-1681" coordsize="20,0" path="m7252,-1681l7271,-1681e" filled="false" stroked="true" strokeweight=".48001pt" strokecolor="#000000">
                <v:path arrowok="t"/>
              </v:shape>
            </v:group>
            <v:group style="position:absolute;left:7271;top:-1681;width:20;height:2" coordorigin="7271,-1681" coordsize="20,2">
              <v:shape style="position:absolute;left:7271;top:-1681;width:20;height:2" coordorigin="7271,-1681" coordsize="20,0" path="m7271,-1681l7290,-1681e" filled="false" stroked="true" strokeweight=".48001pt" strokecolor="#000000">
                <v:path arrowok="t"/>
              </v:shape>
            </v:group>
            <v:group style="position:absolute;left:7290;top:-1681;width:20;height:2" coordorigin="7290,-1681" coordsize="20,2">
              <v:shape style="position:absolute;left:7290;top:-1681;width:20;height:2" coordorigin="7290,-1681" coordsize="20,0" path="m7290,-1681l7309,-1681e" filled="false" stroked="true" strokeweight=".48001pt" strokecolor="#000000">
                <v:path arrowok="t"/>
              </v:shape>
            </v:group>
            <v:group style="position:absolute;left:7309;top:-1681;width:20;height:2" coordorigin="7309,-1681" coordsize="20,2">
              <v:shape style="position:absolute;left:7309;top:-1681;width:20;height:2" coordorigin="7309,-1681" coordsize="20,0" path="m7309,-1681l7329,-1681e" filled="false" stroked="true" strokeweight=".48001pt" strokecolor="#000000">
                <v:path arrowok="t"/>
              </v:shape>
            </v:group>
            <v:group style="position:absolute;left:7329;top:-1681;width:20;height:2" coordorigin="7329,-1681" coordsize="20,2">
              <v:shape style="position:absolute;left:7329;top:-1681;width:20;height:2" coordorigin="7329,-1681" coordsize="20,0" path="m7329,-1681l7348,-1681e" filled="false" stroked="true" strokeweight=".48001pt" strokecolor="#000000">
                <v:path arrowok="t"/>
              </v:shape>
            </v:group>
            <v:group style="position:absolute;left:7348;top:-1681;width:20;height:2" coordorigin="7348,-1681" coordsize="20,2">
              <v:shape style="position:absolute;left:7348;top:-1681;width:20;height:2" coordorigin="7348,-1681" coordsize="20,0" path="m7348,-1681l7367,-1681e" filled="false" stroked="true" strokeweight=".48001pt" strokecolor="#000000">
                <v:path arrowok="t"/>
              </v:shape>
            </v:group>
            <v:group style="position:absolute;left:7367;top:-1681;width:20;height:2" coordorigin="7367,-1681" coordsize="20,2">
              <v:shape style="position:absolute;left:7367;top:-1681;width:20;height:2" coordorigin="7367,-1681" coordsize="20,0" path="m7367,-1681l7386,-1681e" filled="false" stroked="true" strokeweight=".48001pt" strokecolor="#000000">
                <v:path arrowok="t"/>
              </v:shape>
            </v:group>
            <v:group style="position:absolute;left:7386;top:-1681;width:20;height:2" coordorigin="7386,-1681" coordsize="20,2">
              <v:shape style="position:absolute;left:7386;top:-1681;width:20;height:2" coordorigin="7386,-1681" coordsize="20,0" path="m7386,-1681l7405,-1681e" filled="false" stroked="true" strokeweight=".48001pt" strokecolor="#000000">
                <v:path arrowok="t"/>
              </v:shape>
            </v:group>
            <v:group style="position:absolute;left:7405;top:-1681;width:20;height:2" coordorigin="7405,-1681" coordsize="20,2">
              <v:shape style="position:absolute;left:7405;top:-1681;width:20;height:2" coordorigin="7405,-1681" coordsize="20,0" path="m7405,-1681l7425,-1681e" filled="false" stroked="true" strokeweight=".48001pt" strokecolor="#000000">
                <v:path arrowok="t"/>
              </v:shape>
            </v:group>
            <v:group style="position:absolute;left:7425;top:-1681;width:20;height:2" coordorigin="7425,-1681" coordsize="20,2">
              <v:shape style="position:absolute;left:7425;top:-1681;width:20;height:2" coordorigin="7425,-1681" coordsize="20,0" path="m7425,-1681l7444,-1681e" filled="false" stroked="true" strokeweight=".48001pt" strokecolor="#000000">
                <v:path arrowok="t"/>
              </v:shape>
            </v:group>
            <v:group style="position:absolute;left:7444;top:-1681;width:20;height:2" coordorigin="7444,-1681" coordsize="20,2">
              <v:shape style="position:absolute;left:7444;top:-1681;width:20;height:2" coordorigin="7444,-1681" coordsize="20,0" path="m7444,-1681l7463,-1681e" filled="false" stroked="true" strokeweight=".48001pt" strokecolor="#000000">
                <v:path arrowok="t"/>
              </v:shape>
            </v:group>
            <v:group style="position:absolute;left:7463;top:-1681;width:20;height:2" coordorigin="7463,-1681" coordsize="20,2">
              <v:shape style="position:absolute;left:7463;top:-1681;width:20;height:2" coordorigin="7463,-1681" coordsize="20,0" path="m7463,-1681l7482,-1681e" filled="false" stroked="true" strokeweight=".48001pt" strokecolor="#000000">
                <v:path arrowok="t"/>
              </v:shape>
            </v:group>
            <v:group style="position:absolute;left:7482;top:-1681;width:20;height:2" coordorigin="7482,-1681" coordsize="20,2">
              <v:shape style="position:absolute;left:7482;top:-1681;width:20;height:2" coordorigin="7482,-1681" coordsize="20,0" path="m7482,-1681l7501,-1681e" filled="false" stroked="true" strokeweight=".48001pt" strokecolor="#000000">
                <v:path arrowok="t"/>
              </v:shape>
            </v:group>
            <v:group style="position:absolute;left:7501;top:-1681;width:20;height:2" coordorigin="7501,-1681" coordsize="20,2">
              <v:shape style="position:absolute;left:7501;top:-1681;width:20;height:2" coordorigin="7501,-1681" coordsize="20,0" path="m7501,-1681l7521,-1681e" filled="false" stroked="true" strokeweight=".48001pt" strokecolor="#000000">
                <v:path arrowok="t"/>
              </v:shape>
            </v:group>
            <v:group style="position:absolute;left:7521;top:-1681;width:20;height:2" coordorigin="7521,-1681" coordsize="20,2">
              <v:shape style="position:absolute;left:7521;top:-1681;width:20;height:2" coordorigin="7521,-1681" coordsize="20,0" path="m7521,-1681l7540,-1681e" filled="false" stroked="true" strokeweight=".48001pt" strokecolor="#000000">
                <v:path arrowok="t"/>
              </v:shape>
            </v:group>
            <v:group style="position:absolute;left:7540;top:-1681;width:20;height:2" coordorigin="7540,-1681" coordsize="20,2">
              <v:shape style="position:absolute;left:7540;top:-1681;width:20;height:2" coordorigin="7540,-1681" coordsize="20,0" path="m7540,-1681l7559,-1681e" filled="false" stroked="true" strokeweight=".48001pt" strokecolor="#000000">
                <v:path arrowok="t"/>
              </v:shape>
            </v:group>
            <v:group style="position:absolute;left:7559;top:-1681;width:20;height:2" coordorigin="7559,-1681" coordsize="20,2">
              <v:shape style="position:absolute;left:7559;top:-1681;width:20;height:2" coordorigin="7559,-1681" coordsize="20,0" path="m7559,-1681l7578,-1681e" filled="false" stroked="true" strokeweight=".48001pt" strokecolor="#000000">
                <v:path arrowok="t"/>
              </v:shape>
            </v:group>
            <v:group style="position:absolute;left:7578;top:-1681;width:20;height:2" coordorigin="7578,-1681" coordsize="20,2">
              <v:shape style="position:absolute;left:7578;top:-1681;width:20;height:2" coordorigin="7578,-1681" coordsize="20,0" path="m7578,-1681l7597,-1681e" filled="false" stroked="true" strokeweight=".48001pt" strokecolor="#000000">
                <v:path arrowok="t"/>
              </v:shape>
            </v:group>
            <v:group style="position:absolute;left:7597;top:-1681;width:20;height:2" coordorigin="7597,-1681" coordsize="20,2">
              <v:shape style="position:absolute;left:7597;top:-1681;width:20;height:2" coordorigin="7597,-1681" coordsize="20,0" path="m7597,-1681l7617,-1681e" filled="false" stroked="true" strokeweight=".48001pt" strokecolor="#000000">
                <v:path arrowok="t"/>
              </v:shape>
            </v:group>
            <v:group style="position:absolute;left:7617;top:-1681;width:20;height:2" coordorigin="7617,-1681" coordsize="20,2">
              <v:shape style="position:absolute;left:7617;top:-1681;width:20;height:2" coordorigin="7617,-1681" coordsize="20,0" path="m7617,-1681l7636,-1681e" filled="false" stroked="true" strokeweight=".48001pt" strokecolor="#000000">
                <v:path arrowok="t"/>
              </v:shape>
            </v:group>
            <v:group style="position:absolute;left:7636;top:-1681;width:20;height:2" coordorigin="7636,-1681" coordsize="20,2">
              <v:shape style="position:absolute;left:7636;top:-1681;width:20;height:2" coordorigin="7636,-1681" coordsize="20,0" path="m7636,-1681l7655,-1681e" filled="false" stroked="true" strokeweight=".48001pt" strokecolor="#000000">
                <v:path arrowok="t"/>
              </v:shape>
            </v:group>
            <v:group style="position:absolute;left:7655;top:-1681;width:20;height:2" coordorigin="7655,-1681" coordsize="20,2">
              <v:shape style="position:absolute;left:7655;top:-1681;width:20;height:2" coordorigin="7655,-1681" coordsize="20,0" path="m7655,-1681l7674,-1681e" filled="false" stroked="true" strokeweight=".48001pt" strokecolor="#000000">
                <v:path arrowok="t"/>
              </v:shape>
            </v:group>
            <v:group style="position:absolute;left:7674;top:-1681;width:20;height:2" coordorigin="7674,-1681" coordsize="20,2">
              <v:shape style="position:absolute;left:7674;top:-1681;width:20;height:2" coordorigin="7674,-1681" coordsize="20,0" path="m7674,-1681l7693,-1681e" filled="false" stroked="true" strokeweight=".48001pt" strokecolor="#000000">
                <v:path arrowok="t"/>
              </v:shape>
            </v:group>
            <v:group style="position:absolute;left:7693;top:-1681;width:20;height:2" coordorigin="7693,-1681" coordsize="20,2">
              <v:shape style="position:absolute;left:7693;top:-1681;width:20;height:2" coordorigin="7693,-1681" coordsize="20,0" path="m7693,-1681l7713,-1681e" filled="false" stroked="true" strokeweight=".48001pt" strokecolor="#000000">
                <v:path arrowok="t"/>
              </v:shape>
            </v:group>
            <v:group style="position:absolute;left:7713;top:-1681;width:20;height:2" coordorigin="7713,-1681" coordsize="20,2">
              <v:shape style="position:absolute;left:7713;top:-1681;width:20;height:2" coordorigin="7713,-1681" coordsize="20,0" path="m7713,-1681l7732,-1681e" filled="false" stroked="true" strokeweight=".48001pt" strokecolor="#000000">
                <v:path arrowok="t"/>
              </v:shape>
            </v:group>
            <v:group style="position:absolute;left:7732;top:-1681;width:20;height:2" coordorigin="7732,-1681" coordsize="20,2">
              <v:shape style="position:absolute;left:7732;top:-1681;width:20;height:2" coordorigin="7732,-1681" coordsize="20,0" path="m7732,-1681l7751,-1681e" filled="false" stroked="true" strokeweight=".48001pt" strokecolor="#000000">
                <v:path arrowok="t"/>
              </v:shape>
            </v:group>
            <v:group style="position:absolute;left:7751;top:-1681;width:20;height:2" coordorigin="7751,-1681" coordsize="20,2">
              <v:shape style="position:absolute;left:7751;top:-1681;width:20;height:2" coordorigin="7751,-1681" coordsize="20,0" path="m7751,-1681l7770,-1681e" filled="false" stroked="true" strokeweight=".48001pt" strokecolor="#000000">
                <v:path arrowok="t"/>
              </v:shape>
            </v:group>
            <v:group style="position:absolute;left:7770;top:-1681;width:20;height:2" coordorigin="7770,-1681" coordsize="20,2">
              <v:shape style="position:absolute;left:7770;top:-1681;width:20;height:2" coordorigin="7770,-1681" coordsize="20,0" path="m7770,-1681l7789,-1681e" filled="false" stroked="true" strokeweight=".48001pt" strokecolor="#000000">
                <v:path arrowok="t"/>
              </v:shape>
            </v:group>
            <v:group style="position:absolute;left:7789;top:-1681;width:20;height:2" coordorigin="7789,-1681" coordsize="20,2">
              <v:shape style="position:absolute;left:7789;top:-1681;width:20;height:2" coordorigin="7789,-1681" coordsize="20,0" path="m7789,-1681l7809,-1681e" filled="false" stroked="true" strokeweight=".48001pt" strokecolor="#000000">
                <v:path arrowok="t"/>
              </v:shape>
            </v:group>
            <v:group style="position:absolute;left:7809;top:-1681;width:20;height:2" coordorigin="7809,-1681" coordsize="20,2">
              <v:shape style="position:absolute;left:7809;top:-1681;width:20;height:2" coordorigin="7809,-1681" coordsize="20,0" path="m7809,-1681l7828,-1681e" filled="false" stroked="true" strokeweight=".48001pt" strokecolor="#000000">
                <v:path arrowok="t"/>
              </v:shape>
            </v:group>
            <v:group style="position:absolute;left:7828;top:-1681;width:20;height:2" coordorigin="7828,-1681" coordsize="20,2">
              <v:shape style="position:absolute;left:7828;top:-1681;width:20;height:2" coordorigin="7828,-1681" coordsize="20,0" path="m7828,-1681l7847,-1681e" filled="false" stroked="true" strokeweight=".48001pt" strokecolor="#000000">
                <v:path arrowok="t"/>
              </v:shape>
            </v:group>
            <v:group style="position:absolute;left:7847;top:-1681;width:20;height:2" coordorigin="7847,-1681" coordsize="20,2">
              <v:shape style="position:absolute;left:7847;top:-1681;width:20;height:2" coordorigin="7847,-1681" coordsize="20,0" path="m7847,-1681l7866,-1681e" filled="false" stroked="true" strokeweight=".48001pt" strokecolor="#000000">
                <v:path arrowok="t"/>
              </v:shape>
            </v:group>
            <v:group style="position:absolute;left:7866;top:-1681;width:20;height:2" coordorigin="7866,-1681" coordsize="20,2">
              <v:shape style="position:absolute;left:7866;top:-1681;width:20;height:2" coordorigin="7866,-1681" coordsize="20,0" path="m7866,-1681l7885,-1681e" filled="false" stroked="true" strokeweight=".48001pt" strokecolor="#000000">
                <v:path arrowok="t"/>
              </v:shape>
            </v:group>
            <v:group style="position:absolute;left:7885;top:-1681;width:20;height:2" coordorigin="7885,-1681" coordsize="20,2">
              <v:shape style="position:absolute;left:7885;top:-1681;width:20;height:2" coordorigin="7885,-1681" coordsize="20,0" path="m7885,-1681l7905,-1681e" filled="false" stroked="true" strokeweight=".48001pt" strokecolor="#000000">
                <v:path arrowok="t"/>
              </v:shape>
            </v:group>
            <v:group style="position:absolute;left:7905;top:-1681;width:20;height:2" coordorigin="7905,-1681" coordsize="20,2">
              <v:shape style="position:absolute;left:7905;top:-1681;width:20;height:2" coordorigin="7905,-1681" coordsize="20,0" path="m7905,-1681l7924,-1681e" filled="false" stroked="true" strokeweight=".48001pt" strokecolor="#000000">
                <v:path arrowok="t"/>
              </v:shape>
            </v:group>
            <v:group style="position:absolute;left:7924;top:-1681;width:20;height:2" coordorigin="7924,-1681" coordsize="20,2">
              <v:shape style="position:absolute;left:7924;top:-1681;width:20;height:2" coordorigin="7924,-1681" coordsize="20,0" path="m7924,-1681l7943,-1681e" filled="false" stroked="true" strokeweight=".48001pt" strokecolor="#000000">
                <v:path arrowok="t"/>
              </v:shape>
            </v:group>
            <v:group style="position:absolute;left:7943;top:-1681;width:20;height:2" coordorigin="7943,-1681" coordsize="20,2">
              <v:shape style="position:absolute;left:7943;top:-1681;width:20;height:2" coordorigin="7943,-1681" coordsize="20,0" path="m7943,-1681l7962,-1681e" filled="false" stroked="true" strokeweight=".48001pt" strokecolor="#000000">
                <v:path arrowok="t"/>
              </v:shape>
            </v:group>
            <v:group style="position:absolute;left:7962;top:-1681;width:20;height:2" coordorigin="7962,-1681" coordsize="20,2">
              <v:shape style="position:absolute;left:7962;top:-1681;width:20;height:2" coordorigin="7962,-1681" coordsize="20,0" path="m7962,-1681l7981,-1681e" filled="false" stroked="true" strokeweight=".48001pt" strokecolor="#000000">
                <v:path arrowok="t"/>
              </v:shape>
            </v:group>
            <v:group style="position:absolute;left:7981;top:-1681;width:20;height:2" coordorigin="7981,-1681" coordsize="20,2">
              <v:shape style="position:absolute;left:7981;top:-1681;width:20;height:2" coordorigin="7981,-1681" coordsize="20,0" path="m7981,-1681l8001,-1681e" filled="false" stroked="true" strokeweight=".48001pt" strokecolor="#000000">
                <v:path arrowok="t"/>
              </v:shape>
            </v:group>
            <v:group style="position:absolute;left:8001;top:-1681;width:20;height:2" coordorigin="8001,-1681" coordsize="20,2">
              <v:shape style="position:absolute;left:8001;top:-1681;width:20;height:2" coordorigin="8001,-1681" coordsize="20,0" path="m8001,-1681l8020,-1681e" filled="false" stroked="true" strokeweight=".48001pt" strokecolor="#000000">
                <v:path arrowok="t"/>
              </v:shape>
            </v:group>
            <v:group style="position:absolute;left:8020;top:-1681;width:20;height:2" coordorigin="8020,-1681" coordsize="20,2">
              <v:shape style="position:absolute;left:8020;top:-1681;width:20;height:2" coordorigin="8020,-1681" coordsize="20,0" path="m8020,-1681l8039,-1681e" filled="false" stroked="true" strokeweight=".48001pt" strokecolor="#000000">
                <v:path arrowok="t"/>
              </v:shape>
            </v:group>
            <v:group style="position:absolute;left:8039;top:-1681;width:20;height:2" coordorigin="8039,-1681" coordsize="20,2">
              <v:shape style="position:absolute;left:8039;top:-1681;width:20;height:2" coordorigin="8039,-1681" coordsize="20,0" path="m8039,-1681l8058,-1681e" filled="false" stroked="true" strokeweight=".48001pt" strokecolor="#000000">
                <v:path arrowok="t"/>
              </v:shape>
            </v:group>
            <v:group style="position:absolute;left:8058;top:-1681;width:20;height:2" coordorigin="8058,-1681" coordsize="20,2">
              <v:shape style="position:absolute;left:8058;top:-1681;width:20;height:2" coordorigin="8058,-1681" coordsize="20,0" path="m8058,-1681l8077,-1681e" filled="false" stroked="true" strokeweight=".48001pt" strokecolor="#000000">
                <v:path arrowok="t"/>
              </v:shape>
            </v:group>
            <v:group style="position:absolute;left:8077;top:-1681;width:20;height:2" coordorigin="8077,-1681" coordsize="20,2">
              <v:shape style="position:absolute;left:8077;top:-1681;width:20;height:2" coordorigin="8077,-1681" coordsize="20,0" path="m8077,-1681l8097,-1681e" filled="false" stroked="true" strokeweight=".48001pt" strokecolor="#000000">
                <v:path arrowok="t"/>
              </v:shape>
            </v:group>
            <v:group style="position:absolute;left:8097;top:-1681;width:20;height:2" coordorigin="8097,-1681" coordsize="20,2">
              <v:shape style="position:absolute;left:8097;top:-1681;width:20;height:2" coordorigin="8097,-1681" coordsize="20,0" path="m8097,-1681l8116,-1681e" filled="false" stroked="true" strokeweight=".48001pt" strokecolor="#000000">
                <v:path arrowok="t"/>
              </v:shape>
            </v:group>
            <v:group style="position:absolute;left:8116;top:-1681;width:20;height:2" coordorigin="8116,-1681" coordsize="20,2">
              <v:shape style="position:absolute;left:8116;top:-1681;width:20;height:2" coordorigin="8116,-1681" coordsize="20,0" path="m8116,-1681l8135,-1681e" filled="false" stroked="true" strokeweight=".48001pt" strokecolor="#000000">
                <v:path arrowok="t"/>
              </v:shape>
            </v:group>
            <v:group style="position:absolute;left:8135;top:-1681;width:20;height:2" coordorigin="8135,-1681" coordsize="20,2">
              <v:shape style="position:absolute;left:8135;top:-1681;width:20;height:2" coordorigin="8135,-1681" coordsize="20,0" path="m8135,-1681l8154,-1681e" filled="false" stroked="true" strokeweight=".48001pt" strokecolor="#000000">
                <v:path arrowok="t"/>
              </v:shape>
            </v:group>
            <v:group style="position:absolute;left:8154;top:-1681;width:20;height:2" coordorigin="8154,-1681" coordsize="20,2">
              <v:shape style="position:absolute;left:8154;top:-1681;width:20;height:2" coordorigin="8154,-1681" coordsize="20,0" path="m8154,-1681l8173,-1681e" filled="false" stroked="true" strokeweight=".48001pt" strokecolor="#000000">
                <v:path arrowok="t"/>
              </v:shape>
            </v:group>
            <v:group style="position:absolute;left:8173;top:-1681;width:20;height:2" coordorigin="8173,-1681" coordsize="20,2">
              <v:shape style="position:absolute;left:8173;top:-1681;width:20;height:2" coordorigin="8173,-1681" coordsize="20,0" path="m8173,-1681l8193,-1681e" filled="false" stroked="true" strokeweight=".48001pt" strokecolor="#000000">
                <v:path arrowok="t"/>
              </v:shape>
            </v:group>
            <v:group style="position:absolute;left:8193;top:-1681;width:20;height:2" coordorigin="8193,-1681" coordsize="20,2">
              <v:shape style="position:absolute;left:8193;top:-1681;width:20;height:2" coordorigin="8193,-1681" coordsize="20,0" path="m8193,-1681l8212,-1681e" filled="false" stroked="true" strokeweight=".48001pt" strokecolor="#000000">
                <v:path arrowok="t"/>
              </v:shape>
            </v:group>
            <v:group style="position:absolute;left:8212;top:-1681;width:20;height:2" coordorigin="8212,-1681" coordsize="20,2">
              <v:shape style="position:absolute;left:8212;top:-1681;width:20;height:2" coordorigin="8212,-1681" coordsize="20,0" path="m8212,-1681l8231,-1681e" filled="false" stroked="true" strokeweight=".48001pt" strokecolor="#000000">
                <v:path arrowok="t"/>
              </v:shape>
            </v:group>
            <v:group style="position:absolute;left:8231;top:-1681;width:20;height:2" coordorigin="8231,-1681" coordsize="20,2">
              <v:shape style="position:absolute;left:8231;top:-1681;width:20;height:2" coordorigin="8231,-1681" coordsize="20,0" path="m8231,-1681l8250,-1681e" filled="false" stroked="true" strokeweight=".48001pt" strokecolor="#000000">
                <v:path arrowok="t"/>
              </v:shape>
            </v:group>
            <v:group style="position:absolute;left:8250;top:-1681;width:20;height:2" coordorigin="8250,-1681" coordsize="20,2">
              <v:shape style="position:absolute;left:8250;top:-1681;width:20;height:2" coordorigin="8250,-1681" coordsize="20,0" path="m8250,-1681l8269,-1681e" filled="false" stroked="true" strokeweight=".48001pt" strokecolor="#000000">
                <v:path arrowok="t"/>
              </v:shape>
            </v:group>
            <v:group style="position:absolute;left:8269;top:-1681;width:20;height:2" coordorigin="8269,-1681" coordsize="20,2">
              <v:shape style="position:absolute;left:8269;top:-1681;width:20;height:2" coordorigin="8269,-1681" coordsize="20,0" path="m8269,-1681l8289,-1681e" filled="false" stroked="true" strokeweight=".48001pt" strokecolor="#000000">
                <v:path arrowok="t"/>
              </v:shape>
            </v:group>
            <v:group style="position:absolute;left:8289;top:-1681;width:20;height:2" coordorigin="8289,-1681" coordsize="20,2">
              <v:shape style="position:absolute;left:8289;top:-1681;width:20;height:2" coordorigin="8289,-1681" coordsize="20,0" path="m8289,-1681l8308,-1681e" filled="false" stroked="true" strokeweight=".48001pt" strokecolor="#000000">
                <v:path arrowok="t"/>
              </v:shape>
            </v:group>
            <v:group style="position:absolute;left:8308;top:-1681;width:20;height:2" coordorigin="8308,-1681" coordsize="20,2">
              <v:shape style="position:absolute;left:8308;top:-1681;width:20;height:2" coordorigin="8308,-1681" coordsize="20,0" path="m8308,-1681l8327,-1681e" filled="false" stroked="true" strokeweight=".48001pt" strokecolor="#000000">
                <v:path arrowok="t"/>
              </v:shape>
            </v:group>
            <v:group style="position:absolute;left:8327;top:-1681;width:20;height:2" coordorigin="8327,-1681" coordsize="20,2">
              <v:shape style="position:absolute;left:8327;top:-1681;width:20;height:2" coordorigin="8327,-1681" coordsize="20,0" path="m8327,-1681l8346,-1681e" filled="false" stroked="true" strokeweight=".48001pt" strokecolor="#000000">
                <v:path arrowok="t"/>
              </v:shape>
            </v:group>
            <v:group style="position:absolute;left:8346;top:-1681;width:20;height:2" coordorigin="8346,-1681" coordsize="20,2">
              <v:shape style="position:absolute;left:8346;top:-1681;width:20;height:2" coordorigin="8346,-1681" coordsize="20,0" path="m8346,-1681l8365,-1681e" filled="false" stroked="true" strokeweight=".48001pt" strokecolor="#000000">
                <v:path arrowok="t"/>
              </v:shape>
            </v:group>
            <v:group style="position:absolute;left:8365;top:-1681;width:20;height:2" coordorigin="8365,-1681" coordsize="20,2">
              <v:shape style="position:absolute;left:8365;top:-1681;width:20;height:2" coordorigin="8365,-1681" coordsize="20,0" path="m8365,-1681l8385,-1681e" filled="false" stroked="true" strokeweight=".48001pt" strokecolor="#000000">
                <v:path arrowok="t"/>
              </v:shape>
            </v:group>
            <v:group style="position:absolute;left:8385;top:-1681;width:20;height:2" coordorigin="8385,-1681" coordsize="20,2">
              <v:shape style="position:absolute;left:8385;top:-1681;width:20;height:2" coordorigin="8385,-1681" coordsize="20,0" path="m8385,-1681l8404,-1681e" filled="false" stroked="true" strokeweight=".48001pt" strokecolor="#000000">
                <v:path arrowok="t"/>
              </v:shape>
            </v:group>
            <v:group style="position:absolute;left:8404;top:-1681;width:20;height:2" coordorigin="8404,-1681" coordsize="20,2">
              <v:shape style="position:absolute;left:8404;top:-1681;width:20;height:2" coordorigin="8404,-1681" coordsize="20,0" path="m8404,-1681l8423,-1681e" filled="false" stroked="true" strokeweight=".48001pt" strokecolor="#000000">
                <v:path arrowok="t"/>
              </v:shape>
            </v:group>
            <v:group style="position:absolute;left:8423;top:-1681;width:20;height:2" coordorigin="8423,-1681" coordsize="20,2">
              <v:shape style="position:absolute;left:8423;top:-1681;width:20;height:2" coordorigin="8423,-1681" coordsize="20,0" path="m8423,-1681l8442,-1681e" filled="false" stroked="true" strokeweight=".48001pt" strokecolor="#000000">
                <v:path arrowok="t"/>
              </v:shape>
            </v:group>
            <v:group style="position:absolute;left:8442;top:-1681;width:20;height:2" coordorigin="8442,-1681" coordsize="20,2">
              <v:shape style="position:absolute;left:8442;top:-1681;width:20;height:2" coordorigin="8442,-1681" coordsize="20,0" path="m8442,-1681l8461,-1681e" filled="false" stroked="true" strokeweight=".48001pt" strokecolor="#000000">
                <v:path arrowok="t"/>
              </v:shape>
            </v:group>
            <v:group style="position:absolute;left:8461;top:-1681;width:20;height:2" coordorigin="8461,-1681" coordsize="20,2">
              <v:shape style="position:absolute;left:8461;top:-1681;width:20;height:2" coordorigin="8461,-1681" coordsize="20,0" path="m8461,-1681l8481,-1681e" filled="false" stroked="true" strokeweight=".48001pt" strokecolor="#000000">
                <v:path arrowok="t"/>
              </v:shape>
            </v:group>
            <v:group style="position:absolute;left:8481;top:-1681;width:20;height:2" coordorigin="8481,-1681" coordsize="20,2">
              <v:shape style="position:absolute;left:8481;top:-1681;width:20;height:2" coordorigin="8481,-1681" coordsize="20,0" path="m8481,-1681l8500,-1681e" filled="false" stroked="true" strokeweight=".48001pt" strokecolor="#000000">
                <v:path arrowok="t"/>
              </v:shape>
            </v:group>
            <v:group style="position:absolute;left:8500;top:-1681;width:20;height:2" coordorigin="8500,-1681" coordsize="20,2">
              <v:shape style="position:absolute;left:8500;top:-1681;width:20;height:2" coordorigin="8500,-1681" coordsize="20,0" path="m8500,-1681l8519,-1681e" filled="false" stroked="true" strokeweight=".48001pt" strokecolor="#000000">
                <v:path arrowok="t"/>
              </v:shape>
            </v:group>
            <v:group style="position:absolute;left:8519;top:-1681;width:20;height:2" coordorigin="8519,-1681" coordsize="20,2">
              <v:shape style="position:absolute;left:8519;top:-1681;width:20;height:2" coordorigin="8519,-1681" coordsize="20,0" path="m8519,-1681l8538,-1681e" filled="false" stroked="true" strokeweight=".48001pt" strokecolor="#000000">
                <v:path arrowok="t"/>
              </v:shape>
            </v:group>
            <v:group style="position:absolute;left:8538;top:-1681;width:20;height:2" coordorigin="8538,-1681" coordsize="20,2">
              <v:shape style="position:absolute;left:8538;top:-1681;width:20;height:2" coordorigin="8538,-1681" coordsize="20,0" path="m8538,-1681l8557,-1681e" filled="false" stroked="true" strokeweight=".48001pt" strokecolor="#000000">
                <v:path arrowok="t"/>
              </v:shape>
            </v:group>
            <v:group style="position:absolute;left:8557;top:-1681;width:20;height:2" coordorigin="8557,-1681" coordsize="20,2">
              <v:shape style="position:absolute;left:8557;top:-1681;width:20;height:2" coordorigin="8557,-1681" coordsize="20,0" path="m8557,-1681l8577,-1681e" filled="false" stroked="true" strokeweight=".48001pt" strokecolor="#000000">
                <v:path arrowok="t"/>
              </v:shape>
            </v:group>
            <v:group style="position:absolute;left:8577;top:-1681;width:20;height:2" coordorigin="8577,-1681" coordsize="20,2">
              <v:shape style="position:absolute;left:8577;top:-1681;width:20;height:2" coordorigin="8577,-1681" coordsize="20,0" path="m8577,-1681l8596,-1681e" filled="false" stroked="true" strokeweight=".48001pt" strokecolor="#000000">
                <v:path arrowok="t"/>
              </v:shape>
            </v:group>
            <v:group style="position:absolute;left:8596;top:-1681;width:20;height:2" coordorigin="8596,-1681" coordsize="20,2">
              <v:shape style="position:absolute;left:8596;top:-1681;width:20;height:2" coordorigin="8596,-1681" coordsize="20,0" path="m8596,-1681l8615,-1681e" filled="false" stroked="true" strokeweight=".48001pt" strokecolor="#000000">
                <v:path arrowok="t"/>
              </v:shape>
            </v:group>
            <v:group style="position:absolute;left:8615;top:-1681;width:20;height:2" coordorigin="8615,-1681" coordsize="20,2">
              <v:shape style="position:absolute;left:8615;top:-1681;width:20;height:2" coordorigin="8615,-1681" coordsize="20,0" path="m8615,-1681l8634,-1681e" filled="false" stroked="true" strokeweight=".48001pt" strokecolor="#000000">
                <v:path arrowok="t"/>
              </v:shape>
            </v:group>
            <v:group style="position:absolute;left:8634;top:-1681;width:20;height:2" coordorigin="8634,-1681" coordsize="20,2">
              <v:shape style="position:absolute;left:8634;top:-1681;width:20;height:2" coordorigin="8634,-1681" coordsize="20,0" path="m8634,-1681l8653,-1681e" filled="false" stroked="true" strokeweight=".48001pt" strokecolor="#000000">
                <v:path arrowok="t"/>
              </v:shape>
            </v:group>
            <v:group style="position:absolute;left:8653;top:-1681;width:20;height:2" coordorigin="8653,-1681" coordsize="20,2">
              <v:shape style="position:absolute;left:8653;top:-1681;width:20;height:2" coordorigin="8653,-1681" coordsize="20,0" path="m8653,-1681l8673,-1681e" filled="false" stroked="true" strokeweight=".48001pt" strokecolor="#000000">
                <v:path arrowok="t"/>
              </v:shape>
            </v:group>
            <v:group style="position:absolute;left:8673;top:-1681;width:20;height:2" coordorigin="8673,-1681" coordsize="20,2">
              <v:shape style="position:absolute;left:8673;top:-1681;width:20;height:2" coordorigin="8673,-1681" coordsize="20,0" path="m8673,-1681l8692,-1681e" filled="false" stroked="true" strokeweight=".48001pt" strokecolor="#000000">
                <v:path arrowok="t"/>
              </v:shape>
            </v:group>
            <v:group style="position:absolute;left:8692;top:-1681;width:20;height:2" coordorigin="8692,-1681" coordsize="20,2">
              <v:shape style="position:absolute;left:8692;top:-1681;width:20;height:2" coordorigin="8692,-1681" coordsize="20,0" path="m8692,-1681l8711,-1681e" filled="false" stroked="true" strokeweight=".48001pt" strokecolor="#000000">
                <v:path arrowok="t"/>
              </v:shape>
            </v:group>
            <v:group style="position:absolute;left:8711;top:-1681;width:20;height:2" coordorigin="8711,-1681" coordsize="20,2">
              <v:shape style="position:absolute;left:8711;top:-1681;width:20;height:2" coordorigin="8711,-1681" coordsize="20,0" path="m8711,-1681l8730,-1681e" filled="false" stroked="true" strokeweight=".48001pt" strokecolor="#000000">
                <v:path arrowok="t"/>
              </v:shape>
            </v:group>
            <v:group style="position:absolute;left:8730;top:-1681;width:20;height:2" coordorigin="8730,-1681" coordsize="20,2">
              <v:shape style="position:absolute;left:8730;top:-1681;width:20;height:2" coordorigin="8730,-1681" coordsize="20,0" path="m8730,-1681l8749,-1681e" filled="false" stroked="true" strokeweight=".48001pt" strokecolor="#000000">
                <v:path arrowok="t"/>
              </v:shape>
            </v:group>
            <v:group style="position:absolute;left:8749;top:-1681;width:20;height:2" coordorigin="8749,-1681" coordsize="20,2">
              <v:shape style="position:absolute;left:8749;top:-1681;width:20;height:2" coordorigin="8749,-1681" coordsize="20,0" path="m8749,-1681l8769,-1681e" filled="false" stroked="true" strokeweight=".48001pt" strokecolor="#000000">
                <v:path arrowok="t"/>
              </v:shape>
            </v:group>
            <v:group style="position:absolute;left:8769;top:-1681;width:20;height:2" coordorigin="8769,-1681" coordsize="20,2">
              <v:shape style="position:absolute;left:8769;top:-1681;width:20;height:2" coordorigin="8769,-1681" coordsize="20,0" path="m8769,-1681l8788,-1681e" filled="false" stroked="true" strokeweight=".48001pt" strokecolor="#000000">
                <v:path arrowok="t"/>
              </v:shape>
            </v:group>
            <v:group style="position:absolute;left:8788;top:-1681;width:20;height:2" coordorigin="8788,-1681" coordsize="20,2">
              <v:shape style="position:absolute;left:8788;top:-1681;width:20;height:2" coordorigin="8788,-1681" coordsize="20,0" path="m8788,-1681l8807,-1681e" filled="false" stroked="true" strokeweight=".48001pt" strokecolor="#000000">
                <v:path arrowok="t"/>
              </v:shape>
            </v:group>
            <v:group style="position:absolute;left:8807;top:-1681;width:20;height:2" coordorigin="8807,-1681" coordsize="20,2">
              <v:shape style="position:absolute;left:8807;top:-1681;width:20;height:2" coordorigin="8807,-1681" coordsize="20,0" path="m8807,-1681l8827,-1681e" filled="false" stroked="true" strokeweight=".48001pt" strokecolor="#000000">
                <v:path arrowok="t"/>
              </v:shape>
            </v:group>
            <v:group style="position:absolute;left:8827;top:-1681;width:20;height:2" coordorigin="8827,-1681" coordsize="20,2">
              <v:shape style="position:absolute;left:8827;top:-1681;width:20;height:2" coordorigin="8827,-1681" coordsize="20,0" path="m8827,-1681l8846,-1681e" filled="false" stroked="true" strokeweight=".48001pt" strokecolor="#000000">
                <v:path arrowok="t"/>
              </v:shape>
            </v:group>
            <v:group style="position:absolute;left:8846;top:-1681;width:20;height:2" coordorigin="8846,-1681" coordsize="20,2">
              <v:shape style="position:absolute;left:8846;top:-1681;width:20;height:2" coordorigin="8846,-1681" coordsize="20,0" path="m8846,-1681l8865,-1681e" filled="false" stroked="true" strokeweight=".48001pt" strokecolor="#000000">
                <v:path arrowok="t"/>
              </v:shape>
            </v:group>
            <v:group style="position:absolute;left:8865;top:-1681;width:20;height:2" coordorigin="8865,-1681" coordsize="20,2">
              <v:shape style="position:absolute;left:8865;top:-1681;width:20;height:2" coordorigin="8865,-1681" coordsize="20,0" path="m8865,-1681l8884,-1681e" filled="false" stroked="true" strokeweight=".48001pt" strokecolor="#000000">
                <v:path arrowok="t"/>
              </v:shape>
            </v:group>
            <v:group style="position:absolute;left:8884;top:-1681;width:20;height:2" coordorigin="8884,-1681" coordsize="20,2">
              <v:shape style="position:absolute;left:8884;top:-1681;width:20;height:2" coordorigin="8884,-1681" coordsize="20,0" path="m8884,-1681l8904,-1681e" filled="false" stroked="true" strokeweight=".48001pt" strokecolor="#000000">
                <v:path arrowok="t"/>
              </v:shape>
            </v:group>
            <v:group style="position:absolute;left:8904;top:-1681;width:20;height:2" coordorigin="8904,-1681" coordsize="20,2">
              <v:shape style="position:absolute;left:8904;top:-1681;width:20;height:2" coordorigin="8904,-1681" coordsize="20,0" path="m8904,-1681l8923,-1681e" filled="false" stroked="true" strokeweight=".48001pt" strokecolor="#000000">
                <v:path arrowok="t"/>
              </v:shape>
            </v:group>
            <v:group style="position:absolute;left:8923;top:-1681;width:20;height:2" coordorigin="8923,-1681" coordsize="20,2">
              <v:shape style="position:absolute;left:8923;top:-1681;width:20;height:2" coordorigin="8923,-1681" coordsize="20,0" path="m8923,-1681l8942,-1681e" filled="false" stroked="true" strokeweight=".48001pt" strokecolor="#000000">
                <v:path arrowok="t"/>
              </v:shape>
            </v:group>
            <v:group style="position:absolute;left:8942;top:-1681;width:20;height:2" coordorigin="8942,-1681" coordsize="20,2">
              <v:shape style="position:absolute;left:8942;top:-1681;width:20;height:2" coordorigin="8942,-1681" coordsize="20,0" path="m8942,-1681l8961,-1681e" filled="false" stroked="true" strokeweight=".48001pt" strokecolor="#000000">
                <v:path arrowok="t"/>
              </v:shape>
            </v:group>
            <v:group style="position:absolute;left:8961;top:-1681;width:20;height:2" coordorigin="8961,-1681" coordsize="20,2">
              <v:shape style="position:absolute;left:8961;top:-1681;width:20;height:2" coordorigin="8961,-1681" coordsize="20,0" path="m8961,-1681l8980,-1681e" filled="false" stroked="true" strokeweight=".48001pt" strokecolor="#000000">
                <v:path arrowok="t"/>
              </v:shape>
            </v:group>
            <v:group style="position:absolute;left:8980;top:-1681;width:20;height:2" coordorigin="8980,-1681" coordsize="20,2">
              <v:shape style="position:absolute;left:8980;top:-1681;width:20;height:2" coordorigin="8980,-1681" coordsize="20,0" path="m8980,-1681l9000,-1681e" filled="false" stroked="true" strokeweight=".48001pt" strokecolor="#000000">
                <v:path arrowok="t"/>
              </v:shape>
            </v:group>
            <v:group style="position:absolute;left:9000;top:-1681;width:20;height:2" coordorigin="9000,-1681" coordsize="20,2">
              <v:shape style="position:absolute;left:9000;top:-1681;width:20;height:2" coordorigin="9000,-1681" coordsize="20,0" path="m9000,-1681l9019,-1681e" filled="false" stroked="true" strokeweight=".48001pt" strokecolor="#000000">
                <v:path arrowok="t"/>
              </v:shape>
            </v:group>
            <v:group style="position:absolute;left:9019;top:-1681;width:20;height:2" coordorigin="9019,-1681" coordsize="20,2">
              <v:shape style="position:absolute;left:9019;top:-1681;width:20;height:2" coordorigin="9019,-1681" coordsize="20,0" path="m9019,-1681l9038,-1681e" filled="false" stroked="true" strokeweight=".48001pt" strokecolor="#000000">
                <v:path arrowok="t"/>
              </v:shape>
            </v:group>
            <v:group style="position:absolute;left:9038;top:-1681;width:20;height:2" coordorigin="9038,-1681" coordsize="20,2">
              <v:shape style="position:absolute;left:9038;top:-1681;width:20;height:2" coordorigin="9038,-1681" coordsize="20,0" path="m9038,-1681l9057,-1681e" filled="false" stroked="true" strokeweight=".48001pt" strokecolor="#000000">
                <v:path arrowok="t"/>
              </v:shape>
            </v:group>
            <v:group style="position:absolute;left:9057;top:-1681;width:20;height:2" coordorigin="9057,-1681" coordsize="20,2">
              <v:shape style="position:absolute;left:9057;top:-1681;width:20;height:2" coordorigin="9057,-1681" coordsize="20,0" path="m9057,-1681l9076,-1681e" filled="false" stroked="true" strokeweight=".48001pt" strokecolor="#000000">
                <v:path arrowok="t"/>
              </v:shape>
            </v:group>
            <v:group style="position:absolute;left:9076;top:-1681;width:17;height:2" coordorigin="9076,-1681" coordsize="17,2">
              <v:shape style="position:absolute;left:9076;top:-1681;width:17;height:2" coordorigin="9076,-1681" coordsize="17,0" path="m9076,-1681l9093,-1681e" filled="false" stroked="true" strokeweight=".48001pt" strokecolor="#000000">
                <v:path arrowok="t"/>
              </v:shape>
            </v:group>
            <v:group style="position:absolute;left:9093;top:-1681;width:10;height:2" coordorigin="9093,-1681" coordsize="10,2">
              <v:shape style="position:absolute;left:9093;top:-1681;width:10;height:2" coordorigin="9093,-1681" coordsize="10,0" path="m9093,-1681l9103,-1681e" filled="false" stroked="true" strokeweight=".48001pt" strokecolor="#000000">
                <v:path arrowok="t"/>
              </v:shape>
            </v:group>
            <v:group style="position:absolute;left:9103;top:-1681;width:20;height:2" coordorigin="9103,-1681" coordsize="20,2">
              <v:shape style="position:absolute;left:9103;top:-1681;width:20;height:2" coordorigin="9103,-1681" coordsize="20,0" path="m9103,-1681l9122,-1681e" filled="false" stroked="true" strokeweight=".48001pt" strokecolor="#000000">
                <v:path arrowok="t"/>
              </v:shape>
            </v:group>
            <v:group style="position:absolute;left:9122;top:-1681;width:20;height:2" coordorigin="9122,-1681" coordsize="20,2">
              <v:shape style="position:absolute;left:9122;top:-1681;width:20;height:2" coordorigin="9122,-1681" coordsize="20,0" path="m9122,-1681l9141,-1681e" filled="false" stroked="true" strokeweight=".48001pt" strokecolor="#000000">
                <v:path arrowok="t"/>
              </v:shape>
            </v:group>
            <v:group style="position:absolute;left:9141;top:-1681;width:20;height:2" coordorigin="9141,-1681" coordsize="20,2">
              <v:shape style="position:absolute;left:9141;top:-1681;width:20;height:2" coordorigin="9141,-1681" coordsize="20,0" path="m9141,-1681l9160,-1681e" filled="false" stroked="true" strokeweight=".48001pt" strokecolor="#000000">
                <v:path arrowok="t"/>
              </v:shape>
            </v:group>
            <v:group style="position:absolute;left:9160;top:-1681;width:20;height:2" coordorigin="9160,-1681" coordsize="20,2">
              <v:shape style="position:absolute;left:9160;top:-1681;width:20;height:2" coordorigin="9160,-1681" coordsize="20,0" path="m9160,-1681l9180,-1681e" filled="false" stroked="true" strokeweight=".48001pt" strokecolor="#000000">
                <v:path arrowok="t"/>
              </v:shape>
            </v:group>
            <v:group style="position:absolute;left:9180;top:-1681;width:20;height:2" coordorigin="9180,-1681" coordsize="20,2">
              <v:shape style="position:absolute;left:9180;top:-1681;width:20;height:2" coordorigin="9180,-1681" coordsize="20,0" path="m9180,-1681l9199,-1681e" filled="false" stroked="true" strokeweight=".48001pt" strokecolor="#000000">
                <v:path arrowok="t"/>
              </v:shape>
            </v:group>
            <v:group style="position:absolute;left:9199;top:-1681;width:20;height:2" coordorigin="9199,-1681" coordsize="20,2">
              <v:shape style="position:absolute;left:9199;top:-1681;width:20;height:2" coordorigin="9199,-1681" coordsize="20,0" path="m9199,-1681l9218,-1681e" filled="false" stroked="true" strokeweight=".48001pt" strokecolor="#000000">
                <v:path arrowok="t"/>
              </v:shape>
            </v:group>
            <v:group style="position:absolute;left:9218;top:-1681;width:20;height:2" coordorigin="9218,-1681" coordsize="20,2">
              <v:shape style="position:absolute;left:9218;top:-1681;width:20;height:2" coordorigin="9218,-1681" coordsize="20,0" path="m9218,-1681l9237,-1681e" filled="false" stroked="true" strokeweight=".48001pt" strokecolor="#000000">
                <v:path arrowok="t"/>
              </v:shape>
            </v:group>
            <v:group style="position:absolute;left:9237;top:-1681;width:20;height:2" coordorigin="9237,-1681" coordsize="20,2">
              <v:shape style="position:absolute;left:9237;top:-1681;width:20;height:2" coordorigin="9237,-1681" coordsize="20,0" path="m9237,-1681l9256,-1681e" filled="false" stroked="true" strokeweight=".48001pt" strokecolor="#000000">
                <v:path arrowok="t"/>
              </v:shape>
            </v:group>
            <v:group style="position:absolute;left:9256;top:-1681;width:20;height:2" coordorigin="9256,-1681" coordsize="20,2">
              <v:shape style="position:absolute;left:9256;top:-1681;width:20;height:2" coordorigin="9256,-1681" coordsize="20,0" path="m9256,-1681l9276,-1681e" filled="false" stroked="true" strokeweight=".48001pt" strokecolor="#000000">
                <v:path arrowok="t"/>
              </v:shape>
            </v:group>
            <v:group style="position:absolute;left:9276;top:-1681;width:20;height:2" coordorigin="9276,-1681" coordsize="20,2">
              <v:shape style="position:absolute;left:9276;top:-1681;width:20;height:2" coordorigin="9276,-1681" coordsize="20,0" path="m9276,-1681l9295,-1681e" filled="false" stroked="true" strokeweight=".48001pt" strokecolor="#000000">
                <v:path arrowok="t"/>
              </v:shape>
            </v:group>
            <v:group style="position:absolute;left:9295;top:-1681;width:20;height:2" coordorigin="9295,-1681" coordsize="20,2">
              <v:shape style="position:absolute;left:9295;top:-1681;width:20;height:2" coordorigin="9295,-1681" coordsize="20,0" path="m9295,-1681l9314,-1681e" filled="false" stroked="true" strokeweight=".48001pt" strokecolor="#000000">
                <v:path arrowok="t"/>
              </v:shape>
            </v:group>
            <v:group style="position:absolute;left:9314;top:-1681;width:20;height:2" coordorigin="9314,-1681" coordsize="20,2">
              <v:shape style="position:absolute;left:9314;top:-1681;width:20;height:2" coordorigin="9314,-1681" coordsize="20,0" path="m9314,-1681l9333,-1681e" filled="false" stroked="true" strokeweight=".48001pt" strokecolor="#000000">
                <v:path arrowok="t"/>
              </v:shape>
            </v:group>
            <v:group style="position:absolute;left:9333;top:-1681;width:20;height:2" coordorigin="9333,-1681" coordsize="20,2">
              <v:shape style="position:absolute;left:9333;top:-1681;width:20;height:2" coordorigin="9333,-1681" coordsize="20,0" path="m9333,-1681l9352,-1681e" filled="false" stroked="true" strokeweight=".48001pt" strokecolor="#000000">
                <v:path arrowok="t"/>
              </v:shape>
            </v:group>
            <v:group style="position:absolute;left:9352;top:-1681;width:20;height:2" coordorigin="9352,-1681" coordsize="20,2">
              <v:shape style="position:absolute;left:9352;top:-1681;width:20;height:2" coordorigin="9352,-1681" coordsize="20,0" path="m9352,-1681l9372,-1681e" filled="false" stroked="true" strokeweight=".48001pt" strokecolor="#000000">
                <v:path arrowok="t"/>
              </v:shape>
            </v:group>
            <v:group style="position:absolute;left:9372;top:-1681;width:20;height:2" coordorigin="9372,-1681" coordsize="20,2">
              <v:shape style="position:absolute;left:9372;top:-1681;width:20;height:2" coordorigin="9372,-1681" coordsize="20,0" path="m9372,-1681l9391,-1681e" filled="false" stroked="true" strokeweight=".48001pt" strokecolor="#000000">
                <v:path arrowok="t"/>
              </v:shape>
            </v:group>
            <v:group style="position:absolute;left:9391;top:-1681;width:20;height:2" coordorigin="9391,-1681" coordsize="20,2">
              <v:shape style="position:absolute;left:9391;top:-1681;width:20;height:2" coordorigin="9391,-1681" coordsize="20,0" path="m9391,-1681l9410,-1681e" filled="false" stroked="true" strokeweight=".48001pt" strokecolor="#000000">
                <v:path arrowok="t"/>
              </v:shape>
            </v:group>
            <v:group style="position:absolute;left:9410;top:-1681;width:20;height:2" coordorigin="9410,-1681" coordsize="20,2">
              <v:shape style="position:absolute;left:9410;top:-1681;width:20;height:2" coordorigin="9410,-1681" coordsize="20,0" path="m9410,-1681l9429,-1681e" filled="false" stroked="true" strokeweight=".48001pt" strokecolor="#000000">
                <v:path arrowok="t"/>
              </v:shape>
            </v:group>
            <v:group style="position:absolute;left:9429;top:-1681;width:20;height:2" coordorigin="9429,-1681" coordsize="20,2">
              <v:shape style="position:absolute;left:9429;top:-1681;width:20;height:2" coordorigin="9429,-1681" coordsize="20,0" path="m9429,-1681l9448,-1681e" filled="false" stroked="true" strokeweight=".48001pt" strokecolor="#000000">
                <v:path arrowok="t"/>
              </v:shape>
            </v:group>
            <v:group style="position:absolute;left:9448;top:-1681;width:20;height:2" coordorigin="9448,-1681" coordsize="20,2">
              <v:shape style="position:absolute;left:9448;top:-1681;width:20;height:2" coordorigin="9448,-1681" coordsize="20,0" path="m9448,-1681l9468,-1681e" filled="false" stroked="true" strokeweight=".48001pt" strokecolor="#000000">
                <v:path arrowok="t"/>
              </v:shape>
            </v:group>
            <v:group style="position:absolute;left:9468;top:-1681;width:20;height:2" coordorigin="9468,-1681" coordsize="20,2">
              <v:shape style="position:absolute;left:9468;top:-1681;width:20;height:2" coordorigin="9468,-1681" coordsize="20,0" path="m9468,-1681l9487,-1681e" filled="false" stroked="true" strokeweight=".48001pt" strokecolor="#000000">
                <v:path arrowok="t"/>
              </v:shape>
            </v:group>
            <v:group style="position:absolute;left:9487;top:-1681;width:20;height:2" coordorigin="9487,-1681" coordsize="20,2">
              <v:shape style="position:absolute;left:9487;top:-1681;width:20;height:2" coordorigin="9487,-1681" coordsize="20,0" path="m9487,-1681l9506,-1681e" filled="false" stroked="true" strokeweight=".48001pt" strokecolor="#000000">
                <v:path arrowok="t"/>
              </v:shape>
            </v:group>
            <v:group style="position:absolute;left:9506;top:-1681;width:20;height:2" coordorigin="9506,-1681" coordsize="20,2">
              <v:shape style="position:absolute;left:9506;top:-1681;width:20;height:2" coordorigin="9506,-1681" coordsize="20,0" path="m9506,-1681l9525,-1681e" filled="false" stroked="true" strokeweight=".48001pt" strokecolor="#000000">
                <v:path arrowok="t"/>
              </v:shape>
            </v:group>
            <v:group style="position:absolute;left:9525;top:-1681;width:20;height:2" coordorigin="9525,-1681" coordsize="20,2">
              <v:shape style="position:absolute;left:9525;top:-1681;width:20;height:2" coordorigin="9525,-1681" coordsize="20,0" path="m9525,-1681l9544,-1681e" filled="false" stroked="true" strokeweight=".48001pt" strokecolor="#000000">
                <v:path arrowok="t"/>
              </v:shape>
            </v:group>
            <v:group style="position:absolute;left:9544;top:-1681;width:20;height:2" coordorigin="9544,-1681" coordsize="20,2">
              <v:shape style="position:absolute;left:9544;top:-1681;width:20;height:2" coordorigin="9544,-1681" coordsize="20,0" path="m9544,-1681l9564,-1681e" filled="false" stroked="true" strokeweight=".48001pt" strokecolor="#000000">
                <v:path arrowok="t"/>
              </v:shape>
            </v:group>
            <v:group style="position:absolute;left:9564;top:-1681;width:20;height:2" coordorigin="9564,-1681" coordsize="20,2">
              <v:shape style="position:absolute;left:9564;top:-1681;width:20;height:2" coordorigin="9564,-1681" coordsize="20,0" path="m9564,-1681l9583,-1681e" filled="false" stroked="true" strokeweight=".48001pt" strokecolor="#000000">
                <v:path arrowok="t"/>
              </v:shape>
            </v:group>
            <v:group style="position:absolute;left:9583;top:-1681;width:20;height:2" coordorigin="9583,-1681" coordsize="20,2">
              <v:shape style="position:absolute;left:9583;top:-1681;width:20;height:2" coordorigin="9583,-1681" coordsize="20,0" path="m9583,-1681l9602,-1681e" filled="false" stroked="true" strokeweight=".48001pt" strokecolor="#000000">
                <v:path arrowok="t"/>
              </v:shape>
            </v:group>
            <v:group style="position:absolute;left:9602;top:-1681;width:20;height:2" coordorigin="9602,-1681" coordsize="20,2">
              <v:shape style="position:absolute;left:9602;top:-1681;width:20;height:2" coordorigin="9602,-1681" coordsize="20,0" path="m9602,-1681l9621,-1681e" filled="false" stroked="true" strokeweight=".48001pt" strokecolor="#000000">
                <v:path arrowok="t"/>
              </v:shape>
            </v:group>
            <v:group style="position:absolute;left:9621;top:-1681;width:20;height:2" coordorigin="9621,-1681" coordsize="20,2">
              <v:shape style="position:absolute;left:9621;top:-1681;width:20;height:2" coordorigin="9621,-1681" coordsize="20,0" path="m9621,-1681l9640,-1681e" filled="false" stroked="true" strokeweight=".48001pt" strokecolor="#000000">
                <v:path arrowok="t"/>
              </v:shape>
            </v:group>
            <v:group style="position:absolute;left:9640;top:-1681;width:20;height:2" coordorigin="9640,-1681" coordsize="20,2">
              <v:shape style="position:absolute;left:9640;top:-1681;width:20;height:2" coordorigin="9640,-1681" coordsize="20,0" path="m9640,-1681l9660,-1681e" filled="false" stroked="true" strokeweight=".48001pt" strokecolor="#000000">
                <v:path arrowok="t"/>
              </v:shape>
            </v:group>
            <v:group style="position:absolute;left:9660;top:-1681;width:20;height:2" coordorigin="9660,-1681" coordsize="20,2">
              <v:shape style="position:absolute;left:9660;top:-1681;width:20;height:2" coordorigin="9660,-1681" coordsize="20,0" path="m9660,-1681l9679,-1681e" filled="false" stroked="true" strokeweight=".48001pt" strokecolor="#000000">
                <v:path arrowok="t"/>
              </v:shape>
            </v:group>
            <v:group style="position:absolute;left:9679;top:-1681;width:20;height:2" coordorigin="9679,-1681" coordsize="20,2">
              <v:shape style="position:absolute;left:9679;top:-1681;width:20;height:2" coordorigin="9679,-1681" coordsize="20,0" path="m9679,-1681l9698,-1681e" filled="false" stroked="true" strokeweight=".48001pt" strokecolor="#000000">
                <v:path arrowok="t"/>
              </v:shape>
            </v:group>
            <v:group style="position:absolute;left:9698;top:-1681;width:20;height:2" coordorigin="9698,-1681" coordsize="20,2">
              <v:shape style="position:absolute;left:9698;top:-1681;width:20;height:2" coordorigin="9698,-1681" coordsize="20,0" path="m9698,-1681l9717,-1681e" filled="false" stroked="true" strokeweight=".48001pt" strokecolor="#000000">
                <v:path arrowok="t"/>
              </v:shape>
            </v:group>
            <v:group style="position:absolute;left:9717;top:-1681;width:20;height:2" coordorigin="9717,-1681" coordsize="20,2">
              <v:shape style="position:absolute;left:9717;top:-1681;width:20;height:2" coordorigin="9717,-1681" coordsize="20,0" path="m9717,-1681l9736,-1681e" filled="false" stroked="true" strokeweight=".48001pt" strokecolor="#000000">
                <v:path arrowok="t"/>
              </v:shape>
            </v:group>
            <v:group style="position:absolute;left:9736;top:-1681;width:20;height:2" coordorigin="9736,-1681" coordsize="20,2">
              <v:shape style="position:absolute;left:9736;top:-1681;width:20;height:2" coordorigin="9736,-1681" coordsize="20,0" path="m9736,-1681l9756,-1681e" filled="false" stroked="true" strokeweight=".48001pt" strokecolor="#000000">
                <v:path arrowok="t"/>
              </v:shape>
            </v:group>
            <v:group style="position:absolute;left:9756;top:-1681;width:20;height:2" coordorigin="9756,-1681" coordsize="20,2">
              <v:shape style="position:absolute;left:9756;top:-1681;width:20;height:2" coordorigin="9756,-1681" coordsize="20,0" path="m9756,-1681l9775,-1681e" filled="false" stroked="true" strokeweight=".48001pt" strokecolor="#000000">
                <v:path arrowok="t"/>
              </v:shape>
            </v:group>
            <v:group style="position:absolute;left:9775;top:-1681;width:20;height:2" coordorigin="9775,-1681" coordsize="20,2">
              <v:shape style="position:absolute;left:9775;top:-1681;width:20;height:2" coordorigin="9775,-1681" coordsize="20,0" path="m9775,-1681l9794,-1681e" filled="false" stroked="true" strokeweight=".48001pt" strokecolor="#000000">
                <v:path arrowok="t"/>
              </v:shape>
            </v:group>
            <v:group style="position:absolute;left:9794;top:-1681;width:20;height:2" coordorigin="9794,-1681" coordsize="20,2">
              <v:shape style="position:absolute;left:9794;top:-1681;width:20;height:2" coordorigin="9794,-1681" coordsize="20,0" path="m9794,-1681l9813,-1681e" filled="false" stroked="true" strokeweight=".48001pt" strokecolor="#000000">
                <v:path arrowok="t"/>
              </v:shape>
            </v:group>
            <v:group style="position:absolute;left:9813;top:-1681;width:20;height:2" coordorigin="9813,-1681" coordsize="20,2">
              <v:shape style="position:absolute;left:9813;top:-1681;width:20;height:2" coordorigin="9813,-1681" coordsize="20,0" path="m9813,-1681l9832,-1681e" filled="false" stroked="true" strokeweight=".48001pt" strokecolor="#000000">
                <v:path arrowok="t"/>
              </v:shape>
            </v:group>
            <v:group style="position:absolute;left:9832;top:-1681;width:20;height:2" coordorigin="9832,-1681" coordsize="20,2">
              <v:shape style="position:absolute;left:9832;top:-1681;width:20;height:2" coordorigin="9832,-1681" coordsize="20,0" path="m9832,-1681l9852,-1681e" filled="false" stroked="true" strokeweight=".48001pt" strokecolor="#000000">
                <v:path arrowok="t"/>
              </v:shape>
            </v:group>
            <v:group style="position:absolute;left:9852;top:-1681;width:20;height:2" coordorigin="9852,-1681" coordsize="20,2">
              <v:shape style="position:absolute;left:9852;top:-1681;width:20;height:2" coordorigin="9852,-1681" coordsize="20,0" path="m9852,-1681l9871,-1681e" filled="false" stroked="true" strokeweight=".48001pt" strokecolor="#000000">
                <v:path arrowok="t"/>
              </v:shape>
            </v:group>
            <v:group style="position:absolute;left:9871;top:-1681;width:20;height:2" coordorigin="9871,-1681" coordsize="20,2">
              <v:shape style="position:absolute;left:9871;top:-1681;width:20;height:2" coordorigin="9871,-1681" coordsize="20,0" path="m9871,-1681l9890,-1681e" filled="false" stroked="true" strokeweight=".48001pt" strokecolor="#000000">
                <v:path arrowok="t"/>
              </v:shape>
            </v:group>
            <v:group style="position:absolute;left:9890;top:-1681;width:20;height:2" coordorigin="9890,-1681" coordsize="20,2">
              <v:shape style="position:absolute;left:9890;top:-1681;width:20;height:2" coordorigin="9890,-1681" coordsize="20,0" path="m9890,-1681l9909,-1681e" filled="false" stroked="true" strokeweight=".48001pt" strokecolor="#000000">
                <v:path arrowok="t"/>
              </v:shape>
            </v:group>
            <v:group style="position:absolute;left:9909;top:-1681;width:20;height:2" coordorigin="9909,-1681" coordsize="20,2">
              <v:shape style="position:absolute;left:9909;top:-1681;width:20;height:2" coordorigin="9909,-1681" coordsize="20,0" path="m9909,-1681l9928,-1681e" filled="false" stroked="true" strokeweight=".48001pt" strokecolor="#000000">
                <v:path arrowok="t"/>
              </v:shape>
            </v:group>
            <v:group style="position:absolute;left:9928;top:-1681;width:20;height:2" coordorigin="9928,-1681" coordsize="20,2">
              <v:shape style="position:absolute;left:9928;top:-1681;width:20;height:2" coordorigin="9928,-1681" coordsize="20,0" path="m9928,-1681l9948,-1681e" filled="false" stroked="true" strokeweight=".48001pt" strokecolor="#000000">
                <v:path arrowok="t"/>
              </v:shape>
            </v:group>
            <v:group style="position:absolute;left:9948;top:-1681;width:20;height:2" coordorigin="9948,-1681" coordsize="20,2">
              <v:shape style="position:absolute;left:9948;top:-1681;width:20;height:2" coordorigin="9948,-1681" coordsize="20,0" path="m9948,-1681l9967,-1681e" filled="false" stroked="true" strokeweight=".48001pt" strokecolor="#000000">
                <v:path arrowok="t"/>
              </v:shape>
            </v:group>
            <v:group style="position:absolute;left:9967;top:-1681;width:20;height:2" coordorigin="9967,-1681" coordsize="20,2">
              <v:shape style="position:absolute;left:9967;top:-1681;width:20;height:2" coordorigin="9967,-1681" coordsize="20,0" path="m9967,-1681l9986,-1681e" filled="false" stroked="true" strokeweight=".48001pt" strokecolor="#000000">
                <v:path arrowok="t"/>
              </v:shape>
            </v:group>
            <v:group style="position:absolute;left:9986;top:-1681;width:20;height:2" coordorigin="9986,-1681" coordsize="20,2">
              <v:shape style="position:absolute;left:9986;top:-1681;width:20;height:2" coordorigin="9986,-1681" coordsize="20,0" path="m9986,-1681l10005,-1681e" filled="false" stroked="true" strokeweight=".48001pt" strokecolor="#000000">
                <v:path arrowok="t"/>
              </v:shape>
            </v:group>
            <v:group style="position:absolute;left:10005;top:-1681;width:20;height:2" coordorigin="10005,-1681" coordsize="20,2">
              <v:shape style="position:absolute;left:10005;top:-1681;width:20;height:2" coordorigin="10005,-1681" coordsize="20,0" path="m10005,-1681l10024,-1681e" filled="false" stroked="true" strokeweight=".48001pt" strokecolor="#000000">
                <v:path arrowok="t"/>
              </v:shape>
            </v:group>
            <v:group style="position:absolute;left:10024;top:-1681;width:20;height:2" coordorigin="10024,-1681" coordsize="20,2">
              <v:shape style="position:absolute;left:10024;top:-1681;width:20;height:2" coordorigin="10024,-1681" coordsize="20,0" path="m10024,-1681l10044,-1681e" filled="false" stroked="true" strokeweight=".48001pt" strokecolor="#000000">
                <v:path arrowok="t"/>
              </v:shape>
            </v:group>
            <v:group style="position:absolute;left:10044;top:-1681;width:20;height:2" coordorigin="10044,-1681" coordsize="20,2">
              <v:shape style="position:absolute;left:10044;top:-1681;width:20;height:2" coordorigin="10044,-1681" coordsize="20,0" path="m10044,-1681l10063,-1681e" filled="false" stroked="true" strokeweight=".48001pt" strokecolor="#000000">
                <v:path arrowok="t"/>
              </v:shape>
            </v:group>
            <v:group style="position:absolute;left:10063;top:-1681;width:20;height:2" coordorigin="10063,-1681" coordsize="20,2">
              <v:shape style="position:absolute;left:10063;top:-1681;width:20;height:2" coordorigin="10063,-1681" coordsize="20,0" path="m10063,-1681l10082,-1681e" filled="false" stroked="true" strokeweight=".48001pt" strokecolor="#000000">
                <v:path arrowok="t"/>
              </v:shape>
            </v:group>
            <v:group style="position:absolute;left:10082;top:-1681;width:20;height:2" coordorigin="10082,-1681" coordsize="20,2">
              <v:shape style="position:absolute;left:10082;top:-1681;width:20;height:2" coordorigin="10082,-1681" coordsize="20,0" path="m10082,-1681l10101,-1681e" filled="false" stroked="true" strokeweight=".48001pt" strokecolor="#000000">
                <v:path arrowok="t"/>
              </v:shape>
            </v:group>
            <v:group style="position:absolute;left:10101;top:-1681;width:20;height:2" coordorigin="10101,-1681" coordsize="20,2">
              <v:shape style="position:absolute;left:10101;top:-1681;width:20;height:2" coordorigin="10101,-1681" coordsize="20,0" path="m10101,-1681l10120,-1681e" filled="false" stroked="true" strokeweight=".48001pt" strokecolor="#000000">
                <v:path arrowok="t"/>
              </v:shape>
            </v:group>
            <v:group style="position:absolute;left:10120;top:-1681;width:20;height:2" coordorigin="10120,-1681" coordsize="20,2">
              <v:shape style="position:absolute;left:10120;top:-1681;width:20;height:2" coordorigin="10120,-1681" coordsize="20,0" path="m10120,-1681l10140,-1681e" filled="false" stroked="true" strokeweight=".48001pt" strokecolor="#000000">
                <v:path arrowok="t"/>
              </v:shape>
            </v:group>
            <v:group style="position:absolute;left:10140;top:-1681;width:20;height:2" coordorigin="10140,-1681" coordsize="20,2">
              <v:shape style="position:absolute;left:10140;top:-1681;width:20;height:2" coordorigin="10140,-1681" coordsize="20,0" path="m10140,-1681l10159,-1681e" filled="false" stroked="true" strokeweight=".48001pt" strokecolor="#000000">
                <v:path arrowok="t"/>
              </v:shape>
            </v:group>
            <v:group style="position:absolute;left:10159;top:-1681;width:20;height:2" coordorigin="10159,-1681" coordsize="20,2">
              <v:shape style="position:absolute;left:10159;top:-1681;width:20;height:2" coordorigin="10159,-1681" coordsize="20,0" path="m10159,-1681l10178,-1681e" filled="false" stroked="true" strokeweight=".48001pt" strokecolor="#000000">
                <v:path arrowok="t"/>
              </v:shape>
            </v:group>
            <v:group style="position:absolute;left:10178;top:-1681;width:20;height:2" coordorigin="10178,-1681" coordsize="20,2">
              <v:shape style="position:absolute;left:10178;top:-1681;width:20;height:2" coordorigin="10178,-1681" coordsize="20,0" path="m10178,-1681l10197,-1681e" filled="false" stroked="true" strokeweight=".48001pt" strokecolor="#000000">
                <v:path arrowok="t"/>
              </v:shape>
            </v:group>
            <v:group style="position:absolute;left:10197;top:-1681;width:20;height:2" coordorigin="10197,-1681" coordsize="20,2">
              <v:shape style="position:absolute;left:10197;top:-1681;width:20;height:2" coordorigin="10197,-1681" coordsize="20,0" path="m10197,-1681l10216,-1681e" filled="false" stroked="true" strokeweight=".48001pt" strokecolor="#000000">
                <v:path arrowok="t"/>
              </v:shape>
            </v:group>
            <v:group style="position:absolute;left:10216;top:-1681;width:20;height:2" coordorigin="10216,-1681" coordsize="20,2">
              <v:shape style="position:absolute;left:10216;top:-1681;width:20;height:2" coordorigin="10216,-1681" coordsize="20,0" path="m10216,-1681l10236,-1681e" filled="false" stroked="true" strokeweight=".48001pt" strokecolor="#000000">
                <v:path arrowok="t"/>
              </v:shape>
            </v:group>
            <v:group style="position:absolute;left:10236;top:-1681;width:20;height:2" coordorigin="10236,-1681" coordsize="20,2">
              <v:shape style="position:absolute;left:10236;top:-1681;width:20;height:2" coordorigin="10236,-1681" coordsize="20,0" path="m10236,-1681l10255,-1681e" filled="false" stroked="true" strokeweight=".48001pt" strokecolor="#000000">
                <v:path arrowok="t"/>
              </v:shape>
            </v:group>
            <v:group style="position:absolute;left:10255;top:-1681;width:20;height:2" coordorigin="10255,-1681" coordsize="20,2">
              <v:shape style="position:absolute;left:10255;top:-1681;width:20;height:2" coordorigin="10255,-1681" coordsize="20,0" path="m10255,-1681l10274,-1681e" filled="false" stroked="true" strokeweight=".48001pt" strokecolor="#000000">
                <v:path arrowok="t"/>
              </v:shape>
            </v:group>
            <v:group style="position:absolute;left:10274;top:-1681;width:20;height:2" coordorigin="10274,-1681" coordsize="20,2">
              <v:shape style="position:absolute;left:10274;top:-1681;width:20;height:2" coordorigin="10274,-1681" coordsize="20,0" path="m10274,-1681l10293,-1681e" filled="false" stroked="true" strokeweight=".48001pt" strokecolor="#000000">
                <v:path arrowok="t"/>
              </v:shape>
            </v:group>
            <v:group style="position:absolute;left:10293;top:-1681;width:20;height:2" coordorigin="10293,-1681" coordsize="20,2">
              <v:shape style="position:absolute;left:10293;top:-1681;width:20;height:2" coordorigin="10293,-1681" coordsize="20,0" path="m10293,-1681l10312,-1681e" filled="false" stroked="true" strokeweight=".48001pt" strokecolor="#000000">
                <v:path arrowok="t"/>
              </v:shape>
            </v:group>
            <v:group style="position:absolute;left:10312;top:-1681;width:20;height:2" coordorigin="10312,-1681" coordsize="20,2">
              <v:shape style="position:absolute;left:10312;top:-1681;width:20;height:2" coordorigin="10312,-1681" coordsize="20,0" path="m10312,-1681l10332,-1681e" filled="false" stroked="true" strokeweight=".48001pt" strokecolor="#000000">
                <v:path arrowok="t"/>
              </v:shape>
            </v:group>
            <v:group style="position:absolute;left:10332;top:-1681;width:20;height:2" coordorigin="10332,-1681" coordsize="20,2">
              <v:shape style="position:absolute;left:10332;top:-1681;width:20;height:2" coordorigin="10332,-1681" coordsize="20,0" path="m10332,-1681l10351,-1681e" filled="false" stroked="true" strokeweight=".48001pt" strokecolor="#000000">
                <v:path arrowok="t"/>
              </v:shape>
            </v:group>
            <v:group style="position:absolute;left:10351;top:-1681;width:20;height:2" coordorigin="10351,-1681" coordsize="20,2">
              <v:shape style="position:absolute;left:10351;top:-1681;width:20;height:2" coordorigin="10351,-1681" coordsize="20,0" path="m10351,-1681l10370,-1681e" filled="false" stroked="true" strokeweight=".48001pt" strokecolor="#000000">
                <v:path arrowok="t"/>
              </v:shape>
            </v:group>
            <v:group style="position:absolute;left:10370;top:-1681;width:20;height:2" coordorigin="10370,-1681" coordsize="20,2">
              <v:shape style="position:absolute;left:10370;top:-1681;width:20;height:2" coordorigin="10370,-1681" coordsize="20,0" path="m10370,-1681l10389,-1681e" filled="false" stroked="true" strokeweight=".48001pt" strokecolor="#000000">
                <v:path arrowok="t"/>
              </v:shape>
            </v:group>
            <v:group style="position:absolute;left:10389;top:-1681;width:20;height:2" coordorigin="10389,-1681" coordsize="20,2">
              <v:shape style="position:absolute;left:10389;top:-1681;width:20;height:2" coordorigin="10389,-1681" coordsize="20,0" path="m10389,-1681l10408,-1681e" filled="false" stroked="true" strokeweight=".48001pt" strokecolor="#000000">
                <v:path arrowok="t"/>
              </v:shape>
            </v:group>
            <v:group style="position:absolute;left:10408;top:-1681;width:20;height:2" coordorigin="10408,-1681" coordsize="20,2">
              <v:shape style="position:absolute;left:10408;top:-1681;width:20;height:2" coordorigin="10408,-1681" coordsize="20,0" path="m10408,-1681l10428,-1681e" filled="false" stroked="true" strokeweight=".48001pt" strokecolor="#000000">
                <v:path arrowok="t"/>
              </v:shape>
            </v:group>
            <v:group style="position:absolute;left:10428;top:-1681;width:20;height:2" coordorigin="10428,-1681" coordsize="20,2">
              <v:shape style="position:absolute;left:10428;top:-1681;width:20;height:2" coordorigin="10428,-1681" coordsize="20,0" path="m10428,-1681l10447,-1681e" filled="false" stroked="true" strokeweight=".48001pt" strokecolor="#000000">
                <v:path arrowok="t"/>
              </v:shape>
            </v:group>
            <v:group style="position:absolute;left:10447;top:-1681;width:20;height:2" coordorigin="10447,-1681" coordsize="20,2">
              <v:shape style="position:absolute;left:10447;top:-1681;width:20;height:2" coordorigin="10447,-1681" coordsize="20,0" path="m10447,-1681l10466,-1681e" filled="false" stroked="true" strokeweight=".48001pt" strokecolor="#000000">
                <v:path arrowok="t"/>
              </v:shape>
            </v:group>
            <v:group style="position:absolute;left:10466;top:-1681;width:20;height:2" coordorigin="10466,-1681" coordsize="20,2">
              <v:shape style="position:absolute;left:10466;top:-1681;width:20;height:2" coordorigin="10466,-1681" coordsize="20,0" path="m10466,-1681l10485,-1681e" filled="false" stroked="true" strokeweight=".48001pt" strokecolor="#000000">
                <v:path arrowok="t"/>
              </v:shape>
            </v:group>
            <v:group style="position:absolute;left:10485;top:-1681;width:20;height:2" coordorigin="10485,-1681" coordsize="20,2">
              <v:shape style="position:absolute;left:10485;top:-1681;width:20;height:2" coordorigin="10485,-1681" coordsize="20,0" path="m10485,-1681l10504,-1681e" filled="false" stroked="true" strokeweight=".48001pt" strokecolor="#000000">
                <v:path arrowok="t"/>
              </v:shape>
            </v:group>
            <v:group style="position:absolute;left:10504;top:-1681;width:20;height:2" coordorigin="10504,-1681" coordsize="20,2">
              <v:shape style="position:absolute;left:10504;top:-1681;width:20;height:2" coordorigin="10504,-1681" coordsize="20,0" path="m10504,-1681l10524,-1681e" filled="false" stroked="true" strokeweight=".48001pt" strokecolor="#000000">
                <v:path arrowok="t"/>
              </v:shape>
            </v:group>
            <v:group style="position:absolute;left:10524;top:-1681;width:20;height:2" coordorigin="10524,-1681" coordsize="20,2">
              <v:shape style="position:absolute;left:10524;top:-1681;width:20;height:2" coordorigin="10524,-1681" coordsize="20,0" path="m10524,-1681l10543,-1681e" filled="false" stroked="true" strokeweight=".48001pt" strokecolor="#000000">
                <v:path arrowok="t"/>
              </v:shape>
            </v:group>
            <v:group style="position:absolute;left:10543;top:-1681;width:20;height:2" coordorigin="10543,-1681" coordsize="20,2">
              <v:shape style="position:absolute;left:10543;top:-1681;width:20;height:2" coordorigin="10543,-1681" coordsize="20,0" path="m10543,-1681l10562,-1681e" filled="false" stroked="true" strokeweight=".48001pt" strokecolor="#000000">
                <v:path arrowok="t"/>
              </v:shape>
            </v:group>
            <v:group style="position:absolute;left:10562;top:-1681;width:20;height:2" coordorigin="10562,-1681" coordsize="20,2">
              <v:shape style="position:absolute;left:10562;top:-1681;width:20;height:2" coordorigin="10562,-1681" coordsize="20,0" path="m10562,-1681l10581,-1681e" filled="false" stroked="true" strokeweight=".48001pt" strokecolor="#000000">
                <v:path arrowok="t"/>
              </v:shape>
            </v:group>
            <v:group style="position:absolute;left:10581;top:-1681;width:20;height:2" coordorigin="10581,-1681" coordsize="20,2">
              <v:shape style="position:absolute;left:10581;top:-1681;width:20;height:2" coordorigin="10581,-1681" coordsize="20,0" path="m10581,-1681l10600,-1681e" filled="false" stroked="true" strokeweight=".48001pt" strokecolor="#000000">
                <v:path arrowok="t"/>
              </v:shape>
            </v:group>
            <v:group style="position:absolute;left:10600;top:-1681;width:20;height:2" coordorigin="10600,-1681" coordsize="20,2">
              <v:shape style="position:absolute;left:10600;top:-1681;width:20;height:2" coordorigin="10600,-1681" coordsize="20,0" path="m10600,-1681l10620,-1681e" filled="false" stroked="true" strokeweight=".48001pt" strokecolor="#000000">
                <v:path arrowok="t"/>
              </v:shape>
            </v:group>
            <v:group style="position:absolute;left:10620;top:-1681;width:20;height:2" coordorigin="10620,-1681" coordsize="20,2">
              <v:shape style="position:absolute;left:10620;top:-1681;width:20;height:2" coordorigin="10620,-1681" coordsize="20,0" path="m10620,-1681l10639,-1681e" filled="false" stroked="true" strokeweight=".48001pt" strokecolor="#000000">
                <v:path arrowok="t"/>
              </v:shape>
            </v:group>
            <v:group style="position:absolute;left:10639;top:-1681;width:20;height:2" coordorigin="10639,-1681" coordsize="20,2">
              <v:shape style="position:absolute;left:10639;top:-1681;width:20;height:2" coordorigin="10639,-1681" coordsize="20,0" path="m10639,-1681l10658,-1681e" filled="false" stroked="true" strokeweight=".48001pt" strokecolor="#000000">
                <v:path arrowok="t"/>
              </v:shape>
            </v:group>
            <v:group style="position:absolute;left:10658;top:-1681;width:20;height:2" coordorigin="10658,-1681" coordsize="20,2">
              <v:shape style="position:absolute;left:10658;top:-1681;width:20;height:2" coordorigin="10658,-1681" coordsize="20,0" path="m10658,-1681l10677,-1681e" filled="false" stroked="true" strokeweight=".48001pt" strokecolor="#000000">
                <v:path arrowok="t"/>
              </v:shape>
            </v:group>
            <v:group style="position:absolute;left:10677;top:-1681;width:20;height:2" coordorigin="10677,-1681" coordsize="20,2">
              <v:shape style="position:absolute;left:10677;top:-1681;width:20;height:2" coordorigin="10677,-1681" coordsize="20,0" path="m10677,-1681l10696,-1681e" filled="false" stroked="true" strokeweight=".48001pt" strokecolor="#000000">
                <v:path arrowok="t"/>
              </v:shape>
            </v:group>
            <v:group style="position:absolute;left:10696;top:-1681;width:20;height:2" coordorigin="10696,-1681" coordsize="20,2">
              <v:shape style="position:absolute;left:10696;top:-1681;width:20;height:2" coordorigin="10696,-1681" coordsize="20,0" path="m10696,-1681l10716,-1681e" filled="false" stroked="true" strokeweight=".48001pt" strokecolor="#000000">
                <v:path arrowok="t"/>
              </v:shape>
            </v:group>
            <v:group style="position:absolute;left:10716;top:-1681;width:20;height:2" coordorigin="10716,-1681" coordsize="20,2">
              <v:shape style="position:absolute;left:10716;top:-1681;width:20;height:2" coordorigin="10716,-1681" coordsize="20,0" path="m10716,-1681l10735,-1681e" filled="false" stroked="true" strokeweight=".48001pt" strokecolor="#000000">
                <v:path arrowok="t"/>
              </v:shape>
            </v:group>
            <v:group style="position:absolute;left:10735;top:-1681;width:20;height:2" coordorigin="10735,-1681" coordsize="20,2">
              <v:shape style="position:absolute;left:10735;top:-1681;width:20;height:2" coordorigin="10735,-1681" coordsize="20,0" path="m10735,-1681l10754,-1681e" filled="false" stroked="true" strokeweight=".48001pt" strokecolor="#000000">
                <v:path arrowok="t"/>
              </v:shape>
            </v:group>
            <v:group style="position:absolute;left:10754;top:-1681;width:20;height:2" coordorigin="10754,-1681" coordsize="20,2">
              <v:shape style="position:absolute;left:10754;top:-1681;width:20;height:2" coordorigin="10754,-1681" coordsize="20,0" path="m10754,-1681l10773,-1681e" filled="false" stroked="true" strokeweight=".48001pt" strokecolor="#000000">
                <v:path arrowok="t"/>
              </v:shape>
            </v:group>
            <v:group style="position:absolute;left:10773;top:-1681;width:20;height:2" coordorigin="10773,-1681" coordsize="20,2">
              <v:shape style="position:absolute;left:10773;top:-1681;width:20;height:2" coordorigin="10773,-1681" coordsize="20,0" path="m10773,-1681l10792,-1681e" filled="false" stroked="true" strokeweight=".48001pt" strokecolor="#000000">
                <v:path arrowok="t"/>
              </v:shape>
            </v:group>
            <v:group style="position:absolute;left:10792;top:-1681;width:20;height:2" coordorigin="10792,-1681" coordsize="20,2">
              <v:shape style="position:absolute;left:10792;top:-1681;width:20;height:2" coordorigin="10792,-1681" coordsize="20,0" path="m10792,-1681l10812,-1681e" filled="false" stroked="true" strokeweight=".48001pt" strokecolor="#000000">
                <v:path arrowok="t"/>
              </v:shape>
            </v:group>
            <v:group style="position:absolute;left:10812;top:-1681;width:20;height:2" coordorigin="10812,-1681" coordsize="20,2">
              <v:shape style="position:absolute;left:10812;top:-1681;width:20;height:2" coordorigin="10812,-1681" coordsize="20,0" path="m10812,-1681l10831,-1681e" filled="false" stroked="true" strokeweight=".48001pt" strokecolor="#000000">
                <v:path arrowok="t"/>
              </v:shape>
            </v:group>
            <v:group style="position:absolute;left:10831;top:-1681;width:20;height:2" coordorigin="10831,-1681" coordsize="20,2">
              <v:shape style="position:absolute;left:10831;top:-1681;width:20;height:2" coordorigin="10831,-1681" coordsize="20,0" path="m10831,-1681l10850,-1681e" filled="false" stroked="true" strokeweight=".48001pt" strokecolor="#000000">
                <v:path arrowok="t"/>
              </v:shape>
            </v:group>
            <v:group style="position:absolute;left:10850;top:-1681;width:20;height:2" coordorigin="10850,-1681" coordsize="20,2">
              <v:shape style="position:absolute;left:10850;top:-1681;width:20;height:2" coordorigin="10850,-1681" coordsize="20,0" path="m10850,-1681l10869,-1681e" filled="false" stroked="true" strokeweight=".48001pt" strokecolor="#000000">
                <v:path arrowok="t"/>
              </v:shape>
            </v:group>
            <v:group style="position:absolute;left:10869;top:-1681;width:20;height:2" coordorigin="10869,-1681" coordsize="20,2">
              <v:shape style="position:absolute;left:10869;top:-1681;width:20;height:2" coordorigin="10869,-1681" coordsize="20,0" path="m10869,-1681l10888,-1681e" filled="false" stroked="true" strokeweight=".48001pt" strokecolor="#000000">
                <v:path arrowok="t"/>
              </v:shape>
            </v:group>
            <v:group style="position:absolute;left:10888;top:-1681;width:20;height:2" coordorigin="10888,-1681" coordsize="20,2">
              <v:shape style="position:absolute;left:10888;top:-1681;width:20;height:2" coordorigin="10888,-1681" coordsize="20,0" path="m10888,-1681l10908,-1681e" filled="false" stroked="true" strokeweight=".48001pt" strokecolor="#000000">
                <v:path arrowok="t"/>
              </v:shape>
            </v:group>
            <v:group style="position:absolute;left:10908;top:-1681;width:20;height:2" coordorigin="10908,-1681" coordsize="20,2">
              <v:shape style="position:absolute;left:10908;top:-1681;width:20;height:2" coordorigin="10908,-1681" coordsize="20,0" path="m10908,-1681l10927,-1681e" filled="false" stroked="true" strokeweight=".48001pt" strokecolor="#000000">
                <v:path arrowok="t"/>
              </v:shape>
            </v:group>
            <v:group style="position:absolute;left:10927;top:-1681;width:20;height:2" coordorigin="10927,-1681" coordsize="20,2">
              <v:shape style="position:absolute;left:10927;top:-1681;width:20;height:2" coordorigin="10927,-1681" coordsize="20,0" path="m10927,-1681l10946,-1681e" filled="false" stroked="true" strokeweight=".48001pt" strokecolor="#000000">
                <v:path arrowok="t"/>
              </v:shape>
            </v:group>
            <v:group style="position:absolute;left:10946;top:-1681;width:20;height:2" coordorigin="10946,-1681" coordsize="20,2">
              <v:shape style="position:absolute;left:10946;top:-1681;width:20;height:2" coordorigin="10946,-1681" coordsize="20,0" path="m10946,-1681l10965,-1681e" filled="false" stroked="true" strokeweight=".48001pt" strokecolor="#000000">
                <v:path arrowok="t"/>
              </v:shape>
              <v:shape style="position:absolute;left:10965;top:-1686;width:2;height:10" type="#_x0000_t75" stroked="false">
                <v:imagedata r:id="rId436" o:title=""/>
              </v:shape>
            </v:group>
            <v:group style="position:absolute;left:3485;top:-1676;width:10;height:20" coordorigin="3485,-1676" coordsize="10,20">
              <v:shape style="position:absolute;left:3485;top:-1676;width:10;height:20" coordorigin="3485,-1676" coordsize="10,20" path="m3485,-1657l3495,-1657,3495,-1676,3485,-1676,3485,-1657xe" filled="true" fillcolor="#000000" stroked="false">
                <v:path arrowok="t"/>
                <v:fill type="solid"/>
              </v:shape>
            </v:group>
            <v:group style="position:absolute;left:3485;top:-1657;width:10;height:20" coordorigin="3485,-1657" coordsize="10,20">
              <v:shape style="position:absolute;left:3485;top:-1657;width:10;height:20" coordorigin="3485,-1657" coordsize="10,20" path="m3485,-1638l3495,-1638,3495,-1657,3485,-1657,3485,-1638xe" filled="true" fillcolor="#000000" stroked="false">
                <v:path arrowok="t"/>
                <v:fill type="solid"/>
              </v:shape>
            </v:group>
            <v:group style="position:absolute;left:3485;top:-1638;width:10;height:20" coordorigin="3485,-1638" coordsize="10,20">
              <v:shape style="position:absolute;left:3485;top:-1638;width:10;height:20" coordorigin="3485,-1638" coordsize="10,20" path="m3485,-1618l3495,-1618,3495,-1638,3485,-1638,3485,-1618xe" filled="true" fillcolor="#000000" stroked="false">
                <v:path arrowok="t"/>
                <v:fill type="solid"/>
              </v:shape>
            </v:group>
            <v:group style="position:absolute;left:3485;top:-1618;width:10;height:20" coordorigin="3485,-1618" coordsize="10,20">
              <v:shape style="position:absolute;left:3485;top:-1618;width:10;height:20" coordorigin="3485,-1618" coordsize="10,20" path="m3485,-1599l3495,-1599,3495,-1618,3485,-1618,3485,-1599xe" filled="true" fillcolor="#000000" stroked="false">
                <v:path arrowok="t"/>
                <v:fill type="solid"/>
              </v:shape>
            </v:group>
            <v:group style="position:absolute;left:3485;top:-1599;width:10;height:20" coordorigin="3485,-1599" coordsize="10,20">
              <v:shape style="position:absolute;left:3485;top:-1599;width:10;height:20" coordorigin="3485,-1599" coordsize="10,20" path="m3485,-1580l3495,-1580,3495,-1599,3485,-1599,3485,-1580xe" filled="true" fillcolor="#000000" stroked="false">
                <v:path arrowok="t"/>
                <v:fill type="solid"/>
              </v:shape>
            </v:group>
            <v:group style="position:absolute;left:3485;top:-1580;width:10;height:20" coordorigin="3485,-1580" coordsize="10,20">
              <v:shape style="position:absolute;left:3485;top:-1580;width:10;height:20" coordorigin="3485,-1580" coordsize="10,20" path="m3485,-1561l3495,-1561,3495,-1580,3485,-1580,3485,-1561xe" filled="true" fillcolor="#000000" stroked="false">
                <v:path arrowok="t"/>
                <v:fill type="solid"/>
              </v:shape>
            </v:group>
            <v:group style="position:absolute;left:3485;top:-1561;width:10;height:20" coordorigin="3485,-1561" coordsize="10,20">
              <v:shape style="position:absolute;left:3485;top:-1561;width:10;height:20" coordorigin="3485,-1561" coordsize="10,20" path="m3485,-1542l3495,-1542,3495,-1561,3485,-1561,3485,-1542xe" filled="true" fillcolor="#000000" stroked="false">
                <v:path arrowok="t"/>
                <v:fill type="solid"/>
              </v:shape>
            </v:group>
            <v:group style="position:absolute;left:3485;top:-1542;width:10;height:20" coordorigin="3485,-1542" coordsize="10,20">
              <v:shape style="position:absolute;left:3485;top:-1542;width:10;height:20" coordorigin="3485,-1542" coordsize="10,20" path="m3485,-1522l3495,-1522,3495,-1542,3485,-1542,3485,-1522xe" filled="true" fillcolor="#000000" stroked="false">
                <v:path arrowok="t"/>
                <v:fill type="solid"/>
              </v:shape>
            </v:group>
            <v:group style="position:absolute;left:3485;top:-1522;width:10;height:20" coordorigin="3485,-1522" coordsize="10,20">
              <v:shape style="position:absolute;left:3485;top:-1522;width:10;height:20" coordorigin="3485,-1522" coordsize="10,20" path="m3485,-1503l3495,-1503,3495,-1522,3485,-1522,3485,-1503xe" filled="true" fillcolor="#000000" stroked="false">
                <v:path arrowok="t"/>
                <v:fill type="solid"/>
              </v:shape>
            </v:group>
            <v:group style="position:absolute;left:3485;top:-1503;width:10;height:20" coordorigin="3485,-1503" coordsize="10,20">
              <v:shape style="position:absolute;left:3485;top:-1503;width:10;height:20" coordorigin="3485,-1503" coordsize="10,20" path="m3485,-1484l3495,-1484,3495,-1503,3485,-1503,3485,-1484xe" filled="true" fillcolor="#000000" stroked="false">
                <v:path arrowok="t"/>
                <v:fill type="solid"/>
              </v:shape>
            </v:group>
            <v:group style="position:absolute;left:3485;top:-1484;width:10;height:20" coordorigin="3485,-1484" coordsize="10,20">
              <v:shape style="position:absolute;left:3485;top:-1484;width:10;height:20" coordorigin="3485,-1484" coordsize="10,20" path="m3485,-1465l3495,-1465,3495,-1484,3485,-1484,3485,-1465xe" filled="true" fillcolor="#000000" stroked="false">
                <v:path arrowok="t"/>
                <v:fill type="solid"/>
              </v:shape>
            </v:group>
            <v:group style="position:absolute;left:3485;top:-1465;width:10;height:20" coordorigin="3485,-1465" coordsize="10,20">
              <v:shape style="position:absolute;left:3485;top:-1465;width:10;height:20" coordorigin="3485,-1465" coordsize="10,20" path="m3485,-1446l3495,-1446,3495,-1465,3485,-1465,3485,-1446xe" filled="true" fillcolor="#000000" stroked="false">
                <v:path arrowok="t"/>
                <v:fill type="solid"/>
              </v:shape>
            </v:group>
            <v:group style="position:absolute;left:3485;top:-1446;width:10;height:20" coordorigin="3485,-1446" coordsize="10,20">
              <v:shape style="position:absolute;left:3485;top:-1446;width:10;height:20" coordorigin="3485,-1446" coordsize="10,20" path="m3485,-1426l3495,-1426,3495,-1446,3485,-1446,3485,-1426xe" filled="true" fillcolor="#000000" stroked="false">
                <v:path arrowok="t"/>
                <v:fill type="solid"/>
              </v:shape>
            </v:group>
            <v:group style="position:absolute;left:3485;top:-1426;width:10;height:20" coordorigin="3485,-1426" coordsize="10,20">
              <v:shape style="position:absolute;left:3485;top:-1426;width:10;height:20" coordorigin="3485,-1426" coordsize="10,20" path="m3485,-1407l3495,-1407,3495,-1426,3485,-1426,3485,-1407xe" filled="true" fillcolor="#000000" stroked="false">
                <v:path arrowok="t"/>
                <v:fill type="solid"/>
              </v:shape>
            </v:group>
            <v:group style="position:absolute;left:3485;top:-1407;width:10;height:20" coordorigin="3485,-1407" coordsize="10,20">
              <v:shape style="position:absolute;left:3485;top:-1407;width:10;height:20" coordorigin="3485,-1407" coordsize="10,20" path="m3485,-1388l3495,-1388,3495,-1407,3485,-1407,3485,-1388xe" filled="true" fillcolor="#000000" stroked="false">
                <v:path arrowok="t"/>
                <v:fill type="solid"/>
              </v:shape>
            </v:group>
            <v:group style="position:absolute;left:3485;top:-1388;width:10;height:20" coordorigin="3485,-1388" coordsize="10,20">
              <v:shape style="position:absolute;left:3485;top:-1388;width:10;height:20" coordorigin="3485,-1388" coordsize="10,20" path="m3485,-1369l3495,-1369,3495,-1388,3485,-1388,3485,-1369xe" filled="true" fillcolor="#000000" stroked="false">
                <v:path arrowok="t"/>
                <v:fill type="solid"/>
              </v:shape>
            </v:group>
            <v:group style="position:absolute;left:3485;top:-1369;width:10;height:20" coordorigin="3485,-1369" coordsize="10,20">
              <v:shape style="position:absolute;left:3485;top:-1369;width:10;height:20" coordorigin="3485,-1369" coordsize="10,20" path="m3485,-1350l3495,-1350,3495,-1369,3485,-1369,3485,-1350xe" filled="true" fillcolor="#000000" stroked="false">
                <v:path arrowok="t"/>
                <v:fill type="solid"/>
              </v:shape>
            </v:group>
            <v:group style="position:absolute;left:3485;top:-1350;width:10;height:20" coordorigin="3485,-1350" coordsize="10,20">
              <v:shape style="position:absolute;left:3485;top:-1350;width:10;height:20" coordorigin="3485,-1350" coordsize="10,20" path="m3485,-1330l3495,-1330,3495,-1350,3485,-1350,3485,-1330xe" filled="true" fillcolor="#000000" stroked="false">
                <v:path arrowok="t"/>
                <v:fill type="solid"/>
              </v:shape>
            </v:group>
            <v:group style="position:absolute;left:5353;top:-1676;width:10;height:20" coordorigin="5353,-1676" coordsize="10,20">
              <v:shape style="position:absolute;left:5353;top:-1676;width:10;height:20" coordorigin="5353,-1676" coordsize="10,20" path="m5353,-1657l5363,-1657,5363,-1676,5353,-1676,5353,-1657xe" filled="true" fillcolor="#000000" stroked="false">
                <v:path arrowok="t"/>
                <v:fill type="solid"/>
              </v:shape>
            </v:group>
            <v:group style="position:absolute;left:5353;top:-1657;width:10;height:20" coordorigin="5353,-1657" coordsize="10,20">
              <v:shape style="position:absolute;left:5353;top:-1657;width:10;height:20" coordorigin="5353,-1657" coordsize="10,20" path="m5353,-1638l5363,-1638,5363,-1657,5353,-1657,5353,-1638xe" filled="true" fillcolor="#000000" stroked="false">
                <v:path arrowok="t"/>
                <v:fill type="solid"/>
              </v:shape>
            </v:group>
            <v:group style="position:absolute;left:5353;top:-1638;width:10;height:20" coordorigin="5353,-1638" coordsize="10,20">
              <v:shape style="position:absolute;left:5353;top:-1638;width:10;height:20" coordorigin="5353,-1638" coordsize="10,20" path="m5353,-1618l5363,-1618,5363,-1638,5353,-1638,5353,-1618xe" filled="true" fillcolor="#000000" stroked="false">
                <v:path arrowok="t"/>
                <v:fill type="solid"/>
              </v:shape>
            </v:group>
            <v:group style="position:absolute;left:5353;top:-1618;width:10;height:20" coordorigin="5353,-1618" coordsize="10,20">
              <v:shape style="position:absolute;left:5353;top:-1618;width:10;height:20" coordorigin="5353,-1618" coordsize="10,20" path="m5353,-1599l5363,-1599,5363,-1618,5353,-1618,5353,-1599xe" filled="true" fillcolor="#000000" stroked="false">
                <v:path arrowok="t"/>
                <v:fill type="solid"/>
              </v:shape>
            </v:group>
            <v:group style="position:absolute;left:5353;top:-1599;width:10;height:20" coordorigin="5353,-1599" coordsize="10,20">
              <v:shape style="position:absolute;left:5353;top:-1599;width:10;height:20" coordorigin="5353,-1599" coordsize="10,20" path="m5353,-1580l5363,-1580,5363,-1599,5353,-1599,5353,-1580xe" filled="true" fillcolor="#000000" stroked="false">
                <v:path arrowok="t"/>
                <v:fill type="solid"/>
              </v:shape>
            </v:group>
            <v:group style="position:absolute;left:5353;top:-1580;width:10;height:20" coordorigin="5353,-1580" coordsize="10,20">
              <v:shape style="position:absolute;left:5353;top:-1580;width:10;height:20" coordorigin="5353,-1580" coordsize="10,20" path="m5353,-1561l5363,-1561,5363,-1580,5353,-1580,5353,-1561xe" filled="true" fillcolor="#000000" stroked="false">
                <v:path arrowok="t"/>
                <v:fill type="solid"/>
              </v:shape>
            </v:group>
            <v:group style="position:absolute;left:5353;top:-1561;width:10;height:20" coordorigin="5353,-1561" coordsize="10,20">
              <v:shape style="position:absolute;left:5353;top:-1561;width:10;height:20" coordorigin="5353,-1561" coordsize="10,20" path="m5353,-1542l5363,-1542,5363,-1561,5353,-1561,5353,-1542xe" filled="true" fillcolor="#000000" stroked="false">
                <v:path arrowok="t"/>
                <v:fill type="solid"/>
              </v:shape>
            </v:group>
            <v:group style="position:absolute;left:5353;top:-1542;width:10;height:20" coordorigin="5353,-1542" coordsize="10,20">
              <v:shape style="position:absolute;left:5353;top:-1542;width:10;height:20" coordorigin="5353,-1542" coordsize="10,20" path="m5353,-1522l5363,-1522,5363,-1542,5353,-1542,5353,-1522xe" filled="true" fillcolor="#000000" stroked="false">
                <v:path arrowok="t"/>
                <v:fill type="solid"/>
              </v:shape>
            </v:group>
            <v:group style="position:absolute;left:5353;top:-1522;width:10;height:20" coordorigin="5353,-1522" coordsize="10,20">
              <v:shape style="position:absolute;left:5353;top:-1522;width:10;height:20" coordorigin="5353,-1522" coordsize="10,20" path="m5353,-1503l5363,-1503,5363,-1522,5353,-1522,5353,-1503xe" filled="true" fillcolor="#000000" stroked="false">
                <v:path arrowok="t"/>
                <v:fill type="solid"/>
              </v:shape>
            </v:group>
            <v:group style="position:absolute;left:5353;top:-1503;width:10;height:20" coordorigin="5353,-1503" coordsize="10,20">
              <v:shape style="position:absolute;left:5353;top:-1503;width:10;height:20" coordorigin="5353,-1503" coordsize="10,20" path="m5353,-1484l5363,-1484,5363,-1503,5353,-1503,5353,-1484xe" filled="true" fillcolor="#000000" stroked="false">
                <v:path arrowok="t"/>
                <v:fill type="solid"/>
              </v:shape>
            </v:group>
            <v:group style="position:absolute;left:5353;top:-1484;width:10;height:20" coordorigin="5353,-1484" coordsize="10,20">
              <v:shape style="position:absolute;left:5353;top:-1484;width:10;height:20" coordorigin="5353,-1484" coordsize="10,20" path="m5353,-1465l5363,-1465,5363,-1484,5353,-1484,5353,-1465xe" filled="true" fillcolor="#000000" stroked="false">
                <v:path arrowok="t"/>
                <v:fill type="solid"/>
              </v:shape>
            </v:group>
            <v:group style="position:absolute;left:5353;top:-1465;width:10;height:20" coordorigin="5353,-1465" coordsize="10,20">
              <v:shape style="position:absolute;left:5353;top:-1465;width:10;height:20" coordorigin="5353,-1465" coordsize="10,20" path="m5353,-1446l5363,-1446,5363,-1465,5353,-1465,5353,-1446xe" filled="true" fillcolor="#000000" stroked="false">
                <v:path arrowok="t"/>
                <v:fill type="solid"/>
              </v:shape>
            </v:group>
            <v:group style="position:absolute;left:5353;top:-1446;width:10;height:20" coordorigin="5353,-1446" coordsize="10,20">
              <v:shape style="position:absolute;left:5353;top:-1446;width:10;height:20" coordorigin="5353,-1446" coordsize="10,20" path="m5353,-1426l5363,-1426,5363,-1446,5353,-1446,5353,-1426xe" filled="true" fillcolor="#000000" stroked="false">
                <v:path arrowok="t"/>
                <v:fill type="solid"/>
              </v:shape>
            </v:group>
            <v:group style="position:absolute;left:5353;top:-1426;width:10;height:20" coordorigin="5353,-1426" coordsize="10,20">
              <v:shape style="position:absolute;left:5353;top:-1426;width:10;height:20" coordorigin="5353,-1426" coordsize="10,20" path="m5353,-1407l5363,-1407,5363,-1426,5353,-1426,5353,-1407xe" filled="true" fillcolor="#000000" stroked="false">
                <v:path arrowok="t"/>
                <v:fill type="solid"/>
              </v:shape>
            </v:group>
            <v:group style="position:absolute;left:5353;top:-1407;width:10;height:20" coordorigin="5353,-1407" coordsize="10,20">
              <v:shape style="position:absolute;left:5353;top:-1407;width:10;height:20" coordorigin="5353,-1407" coordsize="10,20" path="m5353,-1388l5363,-1388,5363,-1407,5353,-1407,5353,-1388xe" filled="true" fillcolor="#000000" stroked="false">
                <v:path arrowok="t"/>
                <v:fill type="solid"/>
              </v:shape>
            </v:group>
            <v:group style="position:absolute;left:5353;top:-1388;width:10;height:20" coordorigin="5353,-1388" coordsize="10,20">
              <v:shape style="position:absolute;left:5353;top:-1388;width:10;height:20" coordorigin="5353,-1388" coordsize="10,20" path="m5353,-1369l5363,-1369,5363,-1388,5353,-1388,5353,-1369xe" filled="true" fillcolor="#000000" stroked="false">
                <v:path arrowok="t"/>
                <v:fill type="solid"/>
              </v:shape>
            </v:group>
            <v:group style="position:absolute;left:5353;top:-1369;width:10;height:20" coordorigin="5353,-1369" coordsize="10,20">
              <v:shape style="position:absolute;left:5353;top:-1369;width:10;height:20" coordorigin="5353,-1369" coordsize="10,20" path="m5353,-1350l5363,-1350,5363,-1369,5353,-1369,5353,-1350xe" filled="true" fillcolor="#000000" stroked="false">
                <v:path arrowok="t"/>
                <v:fill type="solid"/>
              </v:shape>
            </v:group>
            <v:group style="position:absolute;left:5353;top:-1350;width:10;height:20" coordorigin="5353,-1350" coordsize="10,20">
              <v:shape style="position:absolute;left:5353;top:-1350;width:10;height:20" coordorigin="5353,-1350" coordsize="10,20" path="m5353,-1330l5363,-1330,5363,-1350,5353,-1350,5353,-1330xe" filled="true" fillcolor="#000000" stroked="false">
                <v:path arrowok="t"/>
                <v:fill type="solid"/>
              </v:shape>
            </v:group>
            <v:group style="position:absolute;left:5353;top:-1330;width:10;height:20" coordorigin="5353,-1330" coordsize="10,20">
              <v:shape style="position:absolute;left:5353;top:-1330;width:10;height:20" coordorigin="5353,-1330" coordsize="10,20" path="m5353,-1311l5363,-1311,5363,-1330,5353,-1330,5353,-1311xe" filled="true" fillcolor="#000000" stroked="false">
                <v:path arrowok="t"/>
                <v:fill type="solid"/>
              </v:shape>
            </v:group>
            <v:group style="position:absolute;left:5353;top:-1311;width:10;height:20" coordorigin="5353,-1311" coordsize="10,20">
              <v:shape style="position:absolute;left:5353;top:-1311;width:10;height:20" coordorigin="5353,-1311" coordsize="10,20" path="m5353,-1292l5363,-1292,5363,-1311,5353,-1311,5353,-1292xe" filled="true" fillcolor="#000000" stroked="false">
                <v:path arrowok="t"/>
                <v:fill type="solid"/>
              </v:shape>
            </v:group>
            <v:group style="position:absolute;left:5353;top:-1292;width:10;height:20" coordorigin="5353,-1292" coordsize="10,20">
              <v:shape style="position:absolute;left:5353;top:-1292;width:10;height:20" coordorigin="5353,-1292" coordsize="10,20" path="m5353,-1273l5363,-1273,5363,-1292,5353,-1292,5353,-1273xe" filled="true" fillcolor="#000000" stroked="false">
                <v:path arrowok="t"/>
                <v:fill type="solid"/>
              </v:shape>
            </v:group>
            <v:group style="position:absolute;left:5353;top:-1273;width:10;height:20" coordorigin="5353,-1273" coordsize="10,20">
              <v:shape style="position:absolute;left:5353;top:-1273;width:10;height:20" coordorigin="5353,-1273" coordsize="10,20" path="m5353,-1254l5363,-1254,5363,-1273,5353,-1273,5353,-1254xe" filled="true" fillcolor="#000000" stroked="false">
                <v:path arrowok="t"/>
                <v:fill type="solid"/>
              </v:shape>
            </v:group>
            <v:group style="position:absolute;left:5353;top:-1245;width:10;height:2" coordorigin="5353,-1245" coordsize="10,2">
              <v:shape style="position:absolute;left:5353;top:-1245;width:10;height:2" coordorigin="5353,-1245" coordsize="10,0" path="m5353,-1245l5363,-1245e" filled="false" stroked="true" strokeweight=".84pt" strokecolor="#000000">
                <v:path arrowok="t"/>
              </v:shape>
            </v:group>
            <v:group style="position:absolute;left:7223;top:-1676;width:10;height:20" coordorigin="7223,-1676" coordsize="10,20">
              <v:shape style="position:absolute;left:7223;top:-1676;width:10;height:20" coordorigin="7223,-1676" coordsize="10,20" path="m7223,-1657l7233,-1657,7233,-1676,7223,-1676,7223,-1657xe" filled="true" fillcolor="#000000" stroked="false">
                <v:path arrowok="t"/>
                <v:fill type="solid"/>
              </v:shape>
            </v:group>
            <v:group style="position:absolute;left:7223;top:-1657;width:10;height:20" coordorigin="7223,-1657" coordsize="10,20">
              <v:shape style="position:absolute;left:7223;top:-1657;width:10;height:20" coordorigin="7223,-1657" coordsize="10,20" path="m7223,-1638l7233,-1638,7233,-1657,7223,-1657,7223,-1638xe" filled="true" fillcolor="#000000" stroked="false">
                <v:path arrowok="t"/>
                <v:fill type="solid"/>
              </v:shape>
            </v:group>
            <v:group style="position:absolute;left:7223;top:-1638;width:10;height:20" coordorigin="7223,-1638" coordsize="10,20">
              <v:shape style="position:absolute;left:7223;top:-1638;width:10;height:20" coordorigin="7223,-1638" coordsize="10,20" path="m7223,-1618l7233,-1618,7233,-1638,7223,-1638,7223,-1618xe" filled="true" fillcolor="#000000" stroked="false">
                <v:path arrowok="t"/>
                <v:fill type="solid"/>
              </v:shape>
            </v:group>
            <v:group style="position:absolute;left:7223;top:-1618;width:10;height:20" coordorigin="7223,-1618" coordsize="10,20">
              <v:shape style="position:absolute;left:7223;top:-1618;width:10;height:20" coordorigin="7223,-1618" coordsize="10,20" path="m7223,-1599l7233,-1599,7233,-1618,7223,-1618,7223,-1599xe" filled="true" fillcolor="#000000" stroked="false">
                <v:path arrowok="t"/>
                <v:fill type="solid"/>
              </v:shape>
            </v:group>
            <v:group style="position:absolute;left:7223;top:-1599;width:10;height:20" coordorigin="7223,-1599" coordsize="10,20">
              <v:shape style="position:absolute;left:7223;top:-1599;width:10;height:20" coordorigin="7223,-1599" coordsize="10,20" path="m7223,-1580l7233,-1580,7233,-1599,7223,-1599,7223,-1580xe" filled="true" fillcolor="#000000" stroked="false">
                <v:path arrowok="t"/>
                <v:fill type="solid"/>
              </v:shape>
            </v:group>
            <v:group style="position:absolute;left:7223;top:-1580;width:10;height:20" coordorigin="7223,-1580" coordsize="10,20">
              <v:shape style="position:absolute;left:7223;top:-1580;width:10;height:20" coordorigin="7223,-1580" coordsize="10,20" path="m7223,-1561l7233,-1561,7233,-1580,7223,-1580,7223,-1561xe" filled="true" fillcolor="#000000" stroked="false">
                <v:path arrowok="t"/>
                <v:fill type="solid"/>
              </v:shape>
            </v:group>
            <v:group style="position:absolute;left:7223;top:-1561;width:10;height:20" coordorigin="7223,-1561" coordsize="10,20">
              <v:shape style="position:absolute;left:7223;top:-1561;width:10;height:20" coordorigin="7223,-1561" coordsize="10,20" path="m7223,-1542l7233,-1542,7233,-1561,7223,-1561,7223,-1542xe" filled="true" fillcolor="#000000" stroked="false">
                <v:path arrowok="t"/>
                <v:fill type="solid"/>
              </v:shape>
            </v:group>
            <v:group style="position:absolute;left:7223;top:-1542;width:10;height:20" coordorigin="7223,-1542" coordsize="10,20">
              <v:shape style="position:absolute;left:7223;top:-1542;width:10;height:20" coordorigin="7223,-1542" coordsize="10,20" path="m7223,-1522l7233,-1522,7233,-1542,7223,-1542,7223,-1522xe" filled="true" fillcolor="#000000" stroked="false">
                <v:path arrowok="t"/>
                <v:fill type="solid"/>
              </v:shape>
            </v:group>
            <v:group style="position:absolute;left:7223;top:-1522;width:10;height:20" coordorigin="7223,-1522" coordsize="10,20">
              <v:shape style="position:absolute;left:7223;top:-1522;width:10;height:20" coordorigin="7223,-1522" coordsize="10,20" path="m7223,-1503l7233,-1503,7233,-1522,7223,-1522,7223,-1503xe" filled="true" fillcolor="#000000" stroked="false">
                <v:path arrowok="t"/>
                <v:fill type="solid"/>
              </v:shape>
            </v:group>
            <v:group style="position:absolute;left:7223;top:-1503;width:10;height:20" coordorigin="7223,-1503" coordsize="10,20">
              <v:shape style="position:absolute;left:7223;top:-1503;width:10;height:20" coordorigin="7223,-1503" coordsize="10,20" path="m7223,-1484l7233,-1484,7233,-1503,7223,-1503,7223,-1484xe" filled="true" fillcolor="#000000" stroked="false">
                <v:path arrowok="t"/>
                <v:fill type="solid"/>
              </v:shape>
            </v:group>
            <v:group style="position:absolute;left:7223;top:-1484;width:10;height:20" coordorigin="7223,-1484" coordsize="10,20">
              <v:shape style="position:absolute;left:7223;top:-1484;width:10;height:20" coordorigin="7223,-1484" coordsize="10,20" path="m7223,-1465l7233,-1465,7233,-1484,7223,-1484,7223,-1465xe" filled="true" fillcolor="#000000" stroked="false">
                <v:path arrowok="t"/>
                <v:fill type="solid"/>
              </v:shape>
            </v:group>
            <v:group style="position:absolute;left:7223;top:-1465;width:10;height:20" coordorigin="7223,-1465" coordsize="10,20">
              <v:shape style="position:absolute;left:7223;top:-1465;width:10;height:20" coordorigin="7223,-1465" coordsize="10,20" path="m7223,-1446l7233,-1446,7233,-1465,7223,-1465,7223,-1446xe" filled="true" fillcolor="#000000" stroked="false">
                <v:path arrowok="t"/>
                <v:fill type="solid"/>
              </v:shape>
            </v:group>
            <v:group style="position:absolute;left:7223;top:-1446;width:10;height:20" coordorigin="7223,-1446" coordsize="10,20">
              <v:shape style="position:absolute;left:7223;top:-1446;width:10;height:20" coordorigin="7223,-1446" coordsize="10,20" path="m7223,-1426l7233,-1426,7233,-1446,7223,-1446,7223,-1426xe" filled="true" fillcolor="#000000" stroked="false">
                <v:path arrowok="t"/>
                <v:fill type="solid"/>
              </v:shape>
            </v:group>
            <v:group style="position:absolute;left:7223;top:-1426;width:10;height:20" coordorigin="7223,-1426" coordsize="10,20">
              <v:shape style="position:absolute;left:7223;top:-1426;width:10;height:20" coordorigin="7223,-1426" coordsize="10,20" path="m7223,-1407l7233,-1407,7233,-1426,7223,-1426,7223,-1407xe" filled="true" fillcolor="#000000" stroked="false">
                <v:path arrowok="t"/>
                <v:fill type="solid"/>
              </v:shape>
            </v:group>
            <v:group style="position:absolute;left:7223;top:-1407;width:10;height:20" coordorigin="7223,-1407" coordsize="10,20">
              <v:shape style="position:absolute;left:7223;top:-1407;width:10;height:20" coordorigin="7223,-1407" coordsize="10,20" path="m7223,-1388l7233,-1388,7233,-1407,7223,-1407,7223,-1388xe" filled="true" fillcolor="#000000" stroked="false">
                <v:path arrowok="t"/>
                <v:fill type="solid"/>
              </v:shape>
            </v:group>
            <v:group style="position:absolute;left:7223;top:-1388;width:10;height:20" coordorigin="7223,-1388" coordsize="10,20">
              <v:shape style="position:absolute;left:7223;top:-1388;width:10;height:20" coordorigin="7223,-1388" coordsize="10,20" path="m7223,-1369l7233,-1369,7233,-1388,7223,-1388,7223,-1369xe" filled="true" fillcolor="#000000" stroked="false">
                <v:path arrowok="t"/>
                <v:fill type="solid"/>
              </v:shape>
            </v:group>
            <v:group style="position:absolute;left:7223;top:-1369;width:10;height:20" coordorigin="7223,-1369" coordsize="10,20">
              <v:shape style="position:absolute;left:7223;top:-1369;width:10;height:20" coordorigin="7223,-1369" coordsize="10,20" path="m7223,-1350l7233,-1350,7233,-1369,7223,-1369,7223,-1350xe" filled="true" fillcolor="#000000" stroked="false">
                <v:path arrowok="t"/>
                <v:fill type="solid"/>
              </v:shape>
            </v:group>
            <v:group style="position:absolute;left:7223;top:-1350;width:10;height:20" coordorigin="7223,-1350" coordsize="10,20">
              <v:shape style="position:absolute;left:7223;top:-1350;width:10;height:20" coordorigin="7223,-1350" coordsize="10,20" path="m7223,-1330l7233,-1330,7233,-1350,7223,-1350,7223,-1330xe" filled="true" fillcolor="#000000" stroked="false">
                <v:path arrowok="t"/>
                <v:fill type="solid"/>
              </v:shape>
            </v:group>
            <v:group style="position:absolute;left:7223;top:-1330;width:10;height:20" coordorigin="7223,-1330" coordsize="10,20">
              <v:shape style="position:absolute;left:7223;top:-1330;width:10;height:20" coordorigin="7223,-1330" coordsize="10,20" path="m7223,-1311l7233,-1311,7233,-1330,7223,-1330,7223,-1311xe" filled="true" fillcolor="#000000" stroked="false">
                <v:path arrowok="t"/>
                <v:fill type="solid"/>
              </v:shape>
            </v:group>
            <v:group style="position:absolute;left:7223;top:-1311;width:10;height:20" coordorigin="7223,-1311" coordsize="10,20">
              <v:shape style="position:absolute;left:7223;top:-1311;width:10;height:20" coordorigin="7223,-1311" coordsize="10,20" path="m7223,-1292l7233,-1292,7233,-1311,7223,-1311,7223,-1292xe" filled="true" fillcolor="#000000" stroked="false">
                <v:path arrowok="t"/>
                <v:fill type="solid"/>
              </v:shape>
            </v:group>
            <v:group style="position:absolute;left:7223;top:-1292;width:10;height:20" coordorigin="7223,-1292" coordsize="10,20">
              <v:shape style="position:absolute;left:7223;top:-1292;width:10;height:20" coordorigin="7223,-1292" coordsize="10,20" path="m7223,-1273l7233,-1273,7233,-1292,7223,-1292,7223,-1273xe" filled="true" fillcolor="#000000" stroked="false">
                <v:path arrowok="t"/>
                <v:fill type="solid"/>
              </v:shape>
            </v:group>
            <v:group style="position:absolute;left:7223;top:-1273;width:10;height:20" coordorigin="7223,-1273" coordsize="10,20">
              <v:shape style="position:absolute;left:7223;top:-1273;width:10;height:20" coordorigin="7223,-1273" coordsize="10,20" path="m7223,-1254l7233,-1254,7233,-1273,7223,-1273,7223,-1254xe" filled="true" fillcolor="#000000" stroked="false">
                <v:path arrowok="t"/>
                <v:fill type="solid"/>
              </v:shape>
            </v:group>
            <v:group style="position:absolute;left:7223;top:-1245;width:10;height:2" coordorigin="7223,-1245" coordsize="10,2">
              <v:shape style="position:absolute;left:7223;top:-1245;width:10;height:2" coordorigin="7223,-1245" coordsize="10,0" path="m7223,-1245l7233,-1245e" filled="false" stroked="true" strokeweight=".84pt" strokecolor="#000000">
                <v:path arrowok="t"/>
              </v:shape>
            </v:group>
            <v:group style="position:absolute;left:9093;top:-1676;width:10;height:20" coordorigin="9093,-1676" coordsize="10,20">
              <v:shape style="position:absolute;left:9093;top:-1676;width:10;height:20" coordorigin="9093,-1676" coordsize="10,20" path="m9093,-1657l9103,-1657,9103,-1676,9093,-1676,9093,-1657xe" filled="true" fillcolor="#000000" stroked="false">
                <v:path arrowok="t"/>
                <v:fill type="solid"/>
              </v:shape>
            </v:group>
            <v:group style="position:absolute;left:9093;top:-1657;width:10;height:20" coordorigin="9093,-1657" coordsize="10,20">
              <v:shape style="position:absolute;left:9093;top:-1657;width:10;height:20" coordorigin="9093,-1657" coordsize="10,20" path="m9093,-1638l9103,-1638,9103,-1657,9093,-1657,9093,-1638xe" filled="true" fillcolor="#000000" stroked="false">
                <v:path arrowok="t"/>
                <v:fill type="solid"/>
              </v:shape>
            </v:group>
            <v:group style="position:absolute;left:9093;top:-1638;width:10;height:20" coordorigin="9093,-1638" coordsize="10,20">
              <v:shape style="position:absolute;left:9093;top:-1638;width:10;height:20" coordorigin="9093,-1638" coordsize="10,20" path="m9093,-1618l9103,-1618,9103,-1638,9093,-1638,9093,-1618xe" filled="true" fillcolor="#000000" stroked="false">
                <v:path arrowok="t"/>
                <v:fill type="solid"/>
              </v:shape>
            </v:group>
            <v:group style="position:absolute;left:9093;top:-1618;width:10;height:20" coordorigin="9093,-1618" coordsize="10,20">
              <v:shape style="position:absolute;left:9093;top:-1618;width:10;height:20" coordorigin="9093,-1618" coordsize="10,20" path="m9093,-1599l9103,-1599,9103,-1618,9093,-1618,9093,-1599xe" filled="true" fillcolor="#000000" stroked="false">
                <v:path arrowok="t"/>
                <v:fill type="solid"/>
              </v:shape>
            </v:group>
            <v:group style="position:absolute;left:9093;top:-1599;width:10;height:20" coordorigin="9093,-1599" coordsize="10,20">
              <v:shape style="position:absolute;left:9093;top:-1599;width:10;height:20" coordorigin="9093,-1599" coordsize="10,20" path="m9093,-1580l9103,-1580,9103,-1599,9093,-1599,9093,-1580xe" filled="true" fillcolor="#000000" stroked="false">
                <v:path arrowok="t"/>
                <v:fill type="solid"/>
              </v:shape>
            </v:group>
            <v:group style="position:absolute;left:9093;top:-1580;width:10;height:20" coordorigin="9093,-1580" coordsize="10,20">
              <v:shape style="position:absolute;left:9093;top:-1580;width:10;height:20" coordorigin="9093,-1580" coordsize="10,20" path="m9093,-1561l9103,-1561,9103,-1580,9093,-1580,9093,-1561xe" filled="true" fillcolor="#000000" stroked="false">
                <v:path arrowok="t"/>
                <v:fill type="solid"/>
              </v:shape>
            </v:group>
            <v:group style="position:absolute;left:9093;top:-1561;width:10;height:20" coordorigin="9093,-1561" coordsize="10,20">
              <v:shape style="position:absolute;left:9093;top:-1561;width:10;height:20" coordorigin="9093,-1561" coordsize="10,20" path="m9093,-1542l9103,-1542,9103,-1561,9093,-1561,9093,-1542xe" filled="true" fillcolor="#000000" stroked="false">
                <v:path arrowok="t"/>
                <v:fill type="solid"/>
              </v:shape>
            </v:group>
            <v:group style="position:absolute;left:9093;top:-1542;width:10;height:20" coordorigin="9093,-1542" coordsize="10,20">
              <v:shape style="position:absolute;left:9093;top:-1542;width:10;height:20" coordorigin="9093,-1542" coordsize="10,20" path="m9093,-1522l9103,-1522,9103,-1542,9093,-1542,9093,-1522xe" filled="true" fillcolor="#000000" stroked="false">
                <v:path arrowok="t"/>
                <v:fill type="solid"/>
              </v:shape>
            </v:group>
            <v:group style="position:absolute;left:9093;top:-1522;width:10;height:20" coordorigin="9093,-1522" coordsize="10,20">
              <v:shape style="position:absolute;left:9093;top:-1522;width:10;height:20" coordorigin="9093,-1522" coordsize="10,20" path="m9093,-1503l9103,-1503,9103,-1522,9093,-1522,9093,-1503xe" filled="true" fillcolor="#000000" stroked="false">
                <v:path arrowok="t"/>
                <v:fill type="solid"/>
              </v:shape>
            </v:group>
            <v:group style="position:absolute;left:9093;top:-1503;width:10;height:20" coordorigin="9093,-1503" coordsize="10,20">
              <v:shape style="position:absolute;left:9093;top:-1503;width:10;height:20" coordorigin="9093,-1503" coordsize="10,20" path="m9093,-1484l9103,-1484,9103,-1503,9093,-1503,9093,-1484xe" filled="true" fillcolor="#000000" stroked="false">
                <v:path arrowok="t"/>
                <v:fill type="solid"/>
              </v:shape>
            </v:group>
            <v:group style="position:absolute;left:9093;top:-1484;width:10;height:20" coordorigin="9093,-1484" coordsize="10,20">
              <v:shape style="position:absolute;left:9093;top:-1484;width:10;height:20" coordorigin="9093,-1484" coordsize="10,20" path="m9093,-1465l9103,-1465,9103,-1484,9093,-1484,9093,-1465xe" filled="true" fillcolor="#000000" stroked="false">
                <v:path arrowok="t"/>
                <v:fill type="solid"/>
              </v:shape>
            </v:group>
            <v:group style="position:absolute;left:9093;top:-1465;width:10;height:20" coordorigin="9093,-1465" coordsize="10,20">
              <v:shape style="position:absolute;left:9093;top:-1465;width:10;height:20" coordorigin="9093,-1465" coordsize="10,20" path="m9093,-1446l9103,-1446,9103,-1465,9093,-1465,9093,-1446xe" filled="true" fillcolor="#000000" stroked="false">
                <v:path arrowok="t"/>
                <v:fill type="solid"/>
              </v:shape>
            </v:group>
            <v:group style="position:absolute;left:9093;top:-1446;width:10;height:20" coordorigin="9093,-1446" coordsize="10,20">
              <v:shape style="position:absolute;left:9093;top:-1446;width:10;height:20" coordorigin="9093,-1446" coordsize="10,20" path="m9093,-1426l9103,-1426,9103,-1446,9093,-1446,9093,-1426xe" filled="true" fillcolor="#000000" stroked="false">
                <v:path arrowok="t"/>
                <v:fill type="solid"/>
              </v:shape>
            </v:group>
            <v:group style="position:absolute;left:9093;top:-1426;width:10;height:20" coordorigin="9093,-1426" coordsize="10,20">
              <v:shape style="position:absolute;left:9093;top:-1426;width:10;height:20" coordorigin="9093,-1426" coordsize="10,20" path="m9093,-1407l9103,-1407,9103,-1426,9093,-1426,9093,-1407xe" filled="true" fillcolor="#000000" stroked="false">
                <v:path arrowok="t"/>
                <v:fill type="solid"/>
              </v:shape>
            </v:group>
            <v:group style="position:absolute;left:9093;top:-1407;width:10;height:20" coordorigin="9093,-1407" coordsize="10,20">
              <v:shape style="position:absolute;left:9093;top:-1407;width:10;height:20" coordorigin="9093,-1407" coordsize="10,20" path="m9093,-1388l9103,-1388,9103,-1407,9093,-1407,9093,-1388xe" filled="true" fillcolor="#000000" stroked="false">
                <v:path arrowok="t"/>
                <v:fill type="solid"/>
              </v:shape>
            </v:group>
            <v:group style="position:absolute;left:9093;top:-1388;width:10;height:20" coordorigin="9093,-1388" coordsize="10,20">
              <v:shape style="position:absolute;left:9093;top:-1388;width:10;height:20" coordorigin="9093,-1388" coordsize="10,20" path="m9093,-1369l9103,-1369,9103,-1388,9093,-1388,9093,-1369xe" filled="true" fillcolor="#000000" stroked="false">
                <v:path arrowok="t"/>
                <v:fill type="solid"/>
              </v:shape>
            </v:group>
            <v:group style="position:absolute;left:9093;top:-1369;width:10;height:20" coordorigin="9093,-1369" coordsize="10,20">
              <v:shape style="position:absolute;left:9093;top:-1369;width:10;height:20" coordorigin="9093,-1369" coordsize="10,20" path="m9093,-1350l9103,-1350,9103,-1369,9093,-1369,9093,-1350xe" filled="true" fillcolor="#000000" stroked="false">
                <v:path arrowok="t"/>
                <v:fill type="solid"/>
              </v:shape>
            </v:group>
            <v:group style="position:absolute;left:9093;top:-1350;width:10;height:20" coordorigin="9093,-1350" coordsize="10,20">
              <v:shape style="position:absolute;left:9093;top:-1350;width:10;height:20" coordorigin="9093,-1350" coordsize="10,20" path="m9093,-1330l9103,-1330,9103,-1350,9093,-1350,9093,-1330xe" filled="true" fillcolor="#000000" stroked="false">
                <v:path arrowok="t"/>
                <v:fill type="solid"/>
              </v:shape>
            </v:group>
            <v:group style="position:absolute;left:9093;top:-1330;width:10;height:20" coordorigin="9093,-1330" coordsize="10,20">
              <v:shape style="position:absolute;left:9093;top:-1330;width:10;height:20" coordorigin="9093,-1330" coordsize="10,20" path="m9093,-1311l9103,-1311,9103,-1330,9093,-1330,9093,-1311xe" filled="true" fillcolor="#000000" stroked="false">
                <v:path arrowok="t"/>
                <v:fill type="solid"/>
              </v:shape>
            </v:group>
            <v:group style="position:absolute;left:9093;top:-1311;width:10;height:20" coordorigin="9093,-1311" coordsize="10,20">
              <v:shape style="position:absolute;left:9093;top:-1311;width:10;height:20" coordorigin="9093,-1311" coordsize="10,20" path="m9093,-1292l9103,-1292,9103,-1311,9093,-1311,9093,-1292xe" filled="true" fillcolor="#000000" stroked="false">
                <v:path arrowok="t"/>
                <v:fill type="solid"/>
              </v:shape>
            </v:group>
            <v:group style="position:absolute;left:9093;top:-1292;width:10;height:20" coordorigin="9093,-1292" coordsize="10,20">
              <v:shape style="position:absolute;left:9093;top:-1292;width:10;height:20" coordorigin="9093,-1292" coordsize="10,20" path="m9093,-1273l9103,-1273,9103,-1292,9093,-1292,9093,-1273xe" filled="true" fillcolor="#000000" stroked="false">
                <v:path arrowok="t"/>
                <v:fill type="solid"/>
              </v:shape>
            </v:group>
            <v:group style="position:absolute;left:9093;top:-1273;width:10;height:20" coordorigin="9093,-1273" coordsize="10,20">
              <v:shape style="position:absolute;left:9093;top:-1273;width:10;height:20" coordorigin="9093,-1273" coordsize="10,20" path="m9093,-1254l9103,-1254,9103,-1273,9093,-1273,9093,-1254xe" filled="true" fillcolor="#000000" stroked="false">
                <v:path arrowok="t"/>
                <v:fill type="solid"/>
              </v:shape>
            </v:group>
            <v:group style="position:absolute;left:9093;top:-1245;width:10;height:2" coordorigin="9093,-1245" coordsize="10,2">
              <v:shape style="position:absolute;left:9093;top:-1245;width:10;height:2" coordorigin="9093,-1245" coordsize="10,0" path="m9093,-1245l9103,-1245e" filled="false" stroked="true" strokeweight=".84pt" strokecolor="#000000">
                <v:path arrowok="t"/>
              </v:shape>
              <v:shape style="position:absolute;left:941;top:-1330;width:2564;height:103" type="#_x0000_t75" stroked="false">
                <v:imagedata r:id="rId437" o:title=""/>
              </v:shape>
              <v:shape style="position:absolute;left:3480;top:-1237;width:1873;height:10" type="#_x0000_t75" stroked="false">
                <v:imagedata r:id="rId317" o:title=""/>
              </v:shape>
              <v:shape style="position:absolute;left:5348;top:-1237;width:1875;height:10" type="#_x0000_t75" stroked="false">
                <v:imagedata r:id="rId317" o:title=""/>
              </v:shape>
              <v:shape style="position:absolute;left:7218;top:-1237;width:3749;height:10" type="#_x0000_t75" stroked="false">
                <v:imagedata r:id="rId438" o:title=""/>
              </v:shape>
            </v:group>
            <v:group style="position:absolute;left:5353;top:-1227;width:10;height:20" coordorigin="5353,-1227" coordsize="10,20">
              <v:shape style="position:absolute;left:5353;top:-1227;width:10;height:20" coordorigin="5353,-1227" coordsize="10,20" path="m5353,-1208l5363,-1208,5363,-1227,5353,-1227,5353,-1208xe" filled="true" fillcolor="#000000" stroked="false">
                <v:path arrowok="t"/>
                <v:fill type="solid"/>
              </v:shape>
            </v:group>
            <v:group style="position:absolute;left:5353;top:-1208;width:10;height:20" coordorigin="5353,-1208" coordsize="10,20">
              <v:shape style="position:absolute;left:5353;top:-1208;width:10;height:20" coordorigin="5353,-1208" coordsize="10,20" path="m5353,-1189l5363,-1189,5363,-1208,5353,-1208,5353,-1189xe" filled="true" fillcolor="#000000" stroked="false">
                <v:path arrowok="t"/>
                <v:fill type="solid"/>
              </v:shape>
            </v:group>
            <v:group style="position:absolute;left:5353;top:-1189;width:10;height:20" coordorigin="5353,-1189" coordsize="10,20">
              <v:shape style="position:absolute;left:5353;top:-1189;width:10;height:20" coordorigin="5353,-1189" coordsize="10,20" path="m5353,-1170l5363,-1170,5363,-1189,5353,-1189,5353,-1170xe" filled="true" fillcolor="#000000" stroked="false">
                <v:path arrowok="t"/>
                <v:fill type="solid"/>
              </v:shape>
            </v:group>
            <v:group style="position:absolute;left:5353;top:-1170;width:10;height:20" coordorigin="5353,-1170" coordsize="10,20">
              <v:shape style="position:absolute;left:5353;top:-1170;width:10;height:20" coordorigin="5353,-1170" coordsize="10,20" path="m5353,-1150l5363,-1150,5363,-1170,5353,-1170,5353,-1150xe" filled="true" fillcolor="#000000" stroked="false">
                <v:path arrowok="t"/>
                <v:fill type="solid"/>
              </v:shape>
            </v:group>
            <v:group style="position:absolute;left:5353;top:-1150;width:10;height:20" coordorigin="5353,-1150" coordsize="10,20">
              <v:shape style="position:absolute;left:5353;top:-1150;width:10;height:20" coordorigin="5353,-1150" coordsize="10,20" path="m5353,-1131l5363,-1131,5363,-1150,5353,-1150,5353,-1131xe" filled="true" fillcolor="#000000" stroked="false">
                <v:path arrowok="t"/>
                <v:fill type="solid"/>
              </v:shape>
            </v:group>
            <v:group style="position:absolute;left:5353;top:-1131;width:10;height:20" coordorigin="5353,-1131" coordsize="10,20">
              <v:shape style="position:absolute;left:5353;top:-1131;width:10;height:20" coordorigin="5353,-1131" coordsize="10,20" path="m5353,-1112l5363,-1112,5363,-1131,5353,-1131,5353,-1112xe" filled="true" fillcolor="#000000" stroked="false">
                <v:path arrowok="t"/>
                <v:fill type="solid"/>
              </v:shape>
            </v:group>
            <v:group style="position:absolute;left:5353;top:-1112;width:10;height:20" coordorigin="5353,-1112" coordsize="10,20">
              <v:shape style="position:absolute;left:5353;top:-1112;width:10;height:20" coordorigin="5353,-1112" coordsize="10,20" path="m5353,-1093l5363,-1093,5363,-1112,5353,-1112,5353,-1093xe" filled="true" fillcolor="#000000" stroked="false">
                <v:path arrowok="t"/>
                <v:fill type="solid"/>
              </v:shape>
            </v:group>
            <v:group style="position:absolute;left:5353;top:-1093;width:10;height:20" coordorigin="5353,-1093" coordsize="10,20">
              <v:shape style="position:absolute;left:5353;top:-1093;width:10;height:20" coordorigin="5353,-1093" coordsize="10,20" path="m5353,-1074l5363,-1074,5363,-1093,5353,-1093,5353,-1074xe" filled="true" fillcolor="#000000" stroked="false">
                <v:path arrowok="t"/>
                <v:fill type="solid"/>
              </v:shape>
            </v:group>
            <v:group style="position:absolute;left:5353;top:-1074;width:10;height:20" coordorigin="5353,-1074" coordsize="10,20">
              <v:shape style="position:absolute;left:5353;top:-1074;width:10;height:20" coordorigin="5353,-1074" coordsize="10,20" path="m5353,-1054l5363,-1054,5363,-1074,5353,-1074,5353,-1054xe" filled="true" fillcolor="#000000" stroked="false">
                <v:path arrowok="t"/>
                <v:fill type="solid"/>
              </v:shape>
            </v:group>
            <v:group style="position:absolute;left:5353;top:-1054;width:10;height:20" coordorigin="5353,-1054" coordsize="10,20">
              <v:shape style="position:absolute;left:5353;top:-1054;width:10;height:20" coordorigin="5353,-1054" coordsize="10,20" path="m5353,-1035l5363,-1035,5363,-1054,5353,-1054,5353,-1035xe" filled="true" fillcolor="#000000" stroked="false">
                <v:path arrowok="t"/>
                <v:fill type="solid"/>
              </v:shape>
            </v:group>
            <v:group style="position:absolute;left:5353;top:-1035;width:10;height:20" coordorigin="5353,-1035" coordsize="10,20">
              <v:shape style="position:absolute;left:5353;top:-1035;width:10;height:20" coordorigin="5353,-1035" coordsize="10,20" path="m5353,-1016l5363,-1016,5363,-1035,5353,-1035,5353,-1016xe" filled="true" fillcolor="#000000" stroked="false">
                <v:path arrowok="t"/>
                <v:fill type="solid"/>
              </v:shape>
            </v:group>
            <v:group style="position:absolute;left:5353;top:-1016;width:10;height:20" coordorigin="5353,-1016" coordsize="10,20">
              <v:shape style="position:absolute;left:5353;top:-1016;width:10;height:20" coordorigin="5353,-1016" coordsize="10,20" path="m5353,-997l5363,-997,5363,-1016,5353,-1016,5353,-997xe" filled="true" fillcolor="#000000" stroked="false">
                <v:path arrowok="t"/>
                <v:fill type="solid"/>
              </v:shape>
            </v:group>
            <v:group style="position:absolute;left:5353;top:-997;width:10;height:20" coordorigin="5353,-997" coordsize="10,20">
              <v:shape style="position:absolute;left:5353;top:-997;width:10;height:20" coordorigin="5353,-997" coordsize="10,20" path="m5353,-978l5363,-978,5363,-997,5353,-997,5353,-978xe" filled="true" fillcolor="#000000" stroked="false">
                <v:path arrowok="t"/>
                <v:fill type="solid"/>
              </v:shape>
            </v:group>
            <v:group style="position:absolute;left:5353;top:-978;width:10;height:20" coordorigin="5353,-978" coordsize="10,20">
              <v:shape style="position:absolute;left:5353;top:-978;width:10;height:20" coordorigin="5353,-978" coordsize="10,20" path="m5353,-958l5363,-958,5363,-978,5353,-978,5353,-958xe" filled="true" fillcolor="#000000" stroked="false">
                <v:path arrowok="t"/>
                <v:fill type="solid"/>
              </v:shape>
            </v:group>
            <v:group style="position:absolute;left:5353;top:-958;width:10;height:20" coordorigin="5353,-958" coordsize="10,20">
              <v:shape style="position:absolute;left:5353;top:-958;width:10;height:20" coordorigin="5353,-958" coordsize="10,20" path="m5353,-939l5363,-939,5363,-958,5353,-958,5353,-939xe" filled="true" fillcolor="#000000" stroked="false">
                <v:path arrowok="t"/>
                <v:fill type="solid"/>
              </v:shape>
            </v:group>
            <v:group style="position:absolute;left:5353;top:-939;width:10;height:20" coordorigin="5353,-939" coordsize="10,20">
              <v:shape style="position:absolute;left:5353;top:-939;width:10;height:20" coordorigin="5353,-939" coordsize="10,20" path="m5353,-920l5363,-920,5363,-939,5353,-939,5353,-920xe" filled="true" fillcolor="#000000" stroked="false">
                <v:path arrowok="t"/>
                <v:fill type="solid"/>
              </v:shape>
            </v:group>
            <v:group style="position:absolute;left:5353;top:-920;width:10;height:20" coordorigin="5353,-920" coordsize="10,20">
              <v:shape style="position:absolute;left:5353;top:-920;width:10;height:20" coordorigin="5353,-920" coordsize="10,20" path="m5353,-901l5363,-901,5363,-920,5353,-920,5353,-901xe" filled="true" fillcolor="#000000" stroked="false">
                <v:path arrowok="t"/>
                <v:fill type="solid"/>
              </v:shape>
            </v:group>
            <v:group style="position:absolute;left:5353;top:-901;width:10;height:20" coordorigin="5353,-901" coordsize="10,20">
              <v:shape style="position:absolute;left:5353;top:-901;width:10;height:20" coordorigin="5353,-901" coordsize="10,20" path="m5353,-882l5363,-882,5363,-901,5353,-901,5353,-882xe" filled="true" fillcolor="#000000" stroked="false">
                <v:path arrowok="t"/>
                <v:fill type="solid"/>
              </v:shape>
            </v:group>
            <v:group style="position:absolute;left:5353;top:-882;width:10;height:20" coordorigin="5353,-882" coordsize="10,20">
              <v:shape style="position:absolute;left:5353;top:-882;width:10;height:20" coordorigin="5353,-882" coordsize="10,20" path="m5353,-862l5363,-862,5363,-882,5353,-882,5353,-862xe" filled="true" fillcolor="#000000" stroked="false">
                <v:path arrowok="t"/>
                <v:fill type="solid"/>
              </v:shape>
            </v:group>
            <v:group style="position:absolute;left:5353;top:-862;width:10;height:20" coordorigin="5353,-862" coordsize="10,20">
              <v:shape style="position:absolute;left:5353;top:-862;width:10;height:20" coordorigin="5353,-862" coordsize="10,20" path="m5353,-843l5363,-843,5363,-862,5353,-862,5353,-843xe" filled="true" fillcolor="#000000" stroked="false">
                <v:path arrowok="t"/>
                <v:fill type="solid"/>
              </v:shape>
            </v:group>
            <v:group style="position:absolute;left:5353;top:-843;width:10;height:20" coordorigin="5353,-843" coordsize="10,20">
              <v:shape style="position:absolute;left:5353;top:-843;width:10;height:20" coordorigin="5353,-843" coordsize="10,20" path="m5353,-824l5363,-824,5363,-843,5353,-843,5353,-824xe" filled="true" fillcolor="#000000" stroked="false">
                <v:path arrowok="t"/>
                <v:fill type="solid"/>
              </v:shape>
            </v:group>
            <v:group style="position:absolute;left:5353;top:-824;width:10;height:20" coordorigin="5353,-824" coordsize="10,20">
              <v:shape style="position:absolute;left:5353;top:-824;width:10;height:20" coordorigin="5353,-824" coordsize="10,20" path="m5353,-805l5363,-805,5363,-824,5353,-824,5353,-805xe" filled="true" fillcolor="#000000" stroked="false">
                <v:path arrowok="t"/>
                <v:fill type="solid"/>
              </v:shape>
            </v:group>
            <v:group style="position:absolute;left:5353;top:-796;width:10;height:2" coordorigin="5353,-796" coordsize="10,2">
              <v:shape style="position:absolute;left:5353;top:-796;width:10;height:2" coordorigin="5353,-796" coordsize="10,0" path="m5353,-796l5363,-796e" filled="false" stroked="true" strokeweight=".84pt" strokecolor="#000000">
                <v:path arrowok="t"/>
              </v:shape>
            </v:group>
            <v:group style="position:absolute;left:7223;top:-1227;width:10;height:20" coordorigin="7223,-1227" coordsize="10,20">
              <v:shape style="position:absolute;left:7223;top:-1227;width:10;height:20" coordorigin="7223,-1227" coordsize="10,20" path="m7223,-1208l7233,-1208,7233,-1227,7223,-1227,7223,-1208xe" filled="true" fillcolor="#000000" stroked="false">
                <v:path arrowok="t"/>
                <v:fill type="solid"/>
              </v:shape>
            </v:group>
            <v:group style="position:absolute;left:7223;top:-1208;width:10;height:20" coordorigin="7223,-1208" coordsize="10,20">
              <v:shape style="position:absolute;left:7223;top:-1208;width:10;height:20" coordorigin="7223,-1208" coordsize="10,20" path="m7223,-1189l7233,-1189,7233,-1208,7223,-1208,7223,-1189xe" filled="true" fillcolor="#000000" stroked="false">
                <v:path arrowok="t"/>
                <v:fill type="solid"/>
              </v:shape>
            </v:group>
            <v:group style="position:absolute;left:7223;top:-1189;width:10;height:20" coordorigin="7223,-1189" coordsize="10,20">
              <v:shape style="position:absolute;left:7223;top:-1189;width:10;height:20" coordorigin="7223,-1189" coordsize="10,20" path="m7223,-1170l7233,-1170,7233,-1189,7223,-1189,7223,-1170xe" filled="true" fillcolor="#000000" stroked="false">
                <v:path arrowok="t"/>
                <v:fill type="solid"/>
              </v:shape>
            </v:group>
            <v:group style="position:absolute;left:7223;top:-1170;width:10;height:20" coordorigin="7223,-1170" coordsize="10,20">
              <v:shape style="position:absolute;left:7223;top:-1170;width:10;height:20" coordorigin="7223,-1170" coordsize="10,20" path="m7223,-1150l7233,-1150,7233,-1170,7223,-1170,7223,-1150xe" filled="true" fillcolor="#000000" stroked="false">
                <v:path arrowok="t"/>
                <v:fill type="solid"/>
              </v:shape>
            </v:group>
            <v:group style="position:absolute;left:7223;top:-1150;width:10;height:20" coordorigin="7223,-1150" coordsize="10,20">
              <v:shape style="position:absolute;left:7223;top:-1150;width:10;height:20" coordorigin="7223,-1150" coordsize="10,20" path="m7223,-1131l7233,-1131,7233,-1150,7223,-1150,7223,-1131xe" filled="true" fillcolor="#000000" stroked="false">
                <v:path arrowok="t"/>
                <v:fill type="solid"/>
              </v:shape>
            </v:group>
            <v:group style="position:absolute;left:7223;top:-1131;width:10;height:20" coordorigin="7223,-1131" coordsize="10,20">
              <v:shape style="position:absolute;left:7223;top:-1131;width:10;height:20" coordorigin="7223,-1131" coordsize="10,20" path="m7223,-1112l7233,-1112,7233,-1131,7223,-1131,7223,-1112xe" filled="true" fillcolor="#000000" stroked="false">
                <v:path arrowok="t"/>
                <v:fill type="solid"/>
              </v:shape>
            </v:group>
            <v:group style="position:absolute;left:7223;top:-1112;width:10;height:20" coordorigin="7223,-1112" coordsize="10,20">
              <v:shape style="position:absolute;left:7223;top:-1112;width:10;height:20" coordorigin="7223,-1112" coordsize="10,20" path="m7223,-1093l7233,-1093,7233,-1112,7223,-1112,7223,-1093xe" filled="true" fillcolor="#000000" stroked="false">
                <v:path arrowok="t"/>
                <v:fill type="solid"/>
              </v:shape>
            </v:group>
            <v:group style="position:absolute;left:7223;top:-1093;width:10;height:20" coordorigin="7223,-1093" coordsize="10,20">
              <v:shape style="position:absolute;left:7223;top:-1093;width:10;height:20" coordorigin="7223,-1093" coordsize="10,20" path="m7223,-1074l7233,-1074,7233,-1093,7223,-1093,7223,-1074xe" filled="true" fillcolor="#000000" stroked="false">
                <v:path arrowok="t"/>
                <v:fill type="solid"/>
              </v:shape>
            </v:group>
            <v:group style="position:absolute;left:7223;top:-1074;width:10;height:20" coordorigin="7223,-1074" coordsize="10,20">
              <v:shape style="position:absolute;left:7223;top:-1074;width:10;height:20" coordorigin="7223,-1074" coordsize="10,20" path="m7223,-1054l7233,-1054,7233,-1074,7223,-1074,7223,-1054xe" filled="true" fillcolor="#000000" stroked="false">
                <v:path arrowok="t"/>
                <v:fill type="solid"/>
              </v:shape>
            </v:group>
            <v:group style="position:absolute;left:7223;top:-1054;width:10;height:20" coordorigin="7223,-1054" coordsize="10,20">
              <v:shape style="position:absolute;left:7223;top:-1054;width:10;height:20" coordorigin="7223,-1054" coordsize="10,20" path="m7223,-1035l7233,-1035,7233,-1054,7223,-1054,7223,-1035xe" filled="true" fillcolor="#000000" stroked="false">
                <v:path arrowok="t"/>
                <v:fill type="solid"/>
              </v:shape>
            </v:group>
            <v:group style="position:absolute;left:7223;top:-1035;width:10;height:20" coordorigin="7223,-1035" coordsize="10,20">
              <v:shape style="position:absolute;left:7223;top:-1035;width:10;height:20" coordorigin="7223,-1035" coordsize="10,20" path="m7223,-1016l7233,-1016,7233,-1035,7223,-1035,7223,-1016xe" filled="true" fillcolor="#000000" stroked="false">
                <v:path arrowok="t"/>
                <v:fill type="solid"/>
              </v:shape>
            </v:group>
            <v:group style="position:absolute;left:7223;top:-1016;width:10;height:20" coordorigin="7223,-1016" coordsize="10,20">
              <v:shape style="position:absolute;left:7223;top:-1016;width:10;height:20" coordorigin="7223,-1016" coordsize="10,20" path="m7223,-997l7233,-997,7233,-1016,7223,-1016,7223,-997xe" filled="true" fillcolor="#000000" stroked="false">
                <v:path arrowok="t"/>
                <v:fill type="solid"/>
              </v:shape>
            </v:group>
            <v:group style="position:absolute;left:7223;top:-997;width:10;height:20" coordorigin="7223,-997" coordsize="10,20">
              <v:shape style="position:absolute;left:7223;top:-997;width:10;height:20" coordorigin="7223,-997" coordsize="10,20" path="m7223,-978l7233,-978,7233,-997,7223,-997,7223,-978xe" filled="true" fillcolor="#000000" stroked="false">
                <v:path arrowok="t"/>
                <v:fill type="solid"/>
              </v:shape>
            </v:group>
            <v:group style="position:absolute;left:7223;top:-978;width:10;height:20" coordorigin="7223,-978" coordsize="10,20">
              <v:shape style="position:absolute;left:7223;top:-978;width:10;height:20" coordorigin="7223,-978" coordsize="10,20" path="m7223,-958l7233,-958,7233,-978,7223,-978,7223,-958xe" filled="true" fillcolor="#000000" stroked="false">
                <v:path arrowok="t"/>
                <v:fill type="solid"/>
              </v:shape>
            </v:group>
            <v:group style="position:absolute;left:7223;top:-958;width:10;height:20" coordorigin="7223,-958" coordsize="10,20">
              <v:shape style="position:absolute;left:7223;top:-958;width:10;height:20" coordorigin="7223,-958" coordsize="10,20" path="m7223,-939l7233,-939,7233,-958,7223,-958,7223,-939xe" filled="true" fillcolor="#000000" stroked="false">
                <v:path arrowok="t"/>
                <v:fill type="solid"/>
              </v:shape>
            </v:group>
            <v:group style="position:absolute;left:7223;top:-939;width:10;height:20" coordorigin="7223,-939" coordsize="10,20">
              <v:shape style="position:absolute;left:7223;top:-939;width:10;height:20" coordorigin="7223,-939" coordsize="10,20" path="m7223,-920l7233,-920,7233,-939,7223,-939,7223,-920xe" filled="true" fillcolor="#000000" stroked="false">
                <v:path arrowok="t"/>
                <v:fill type="solid"/>
              </v:shape>
            </v:group>
            <v:group style="position:absolute;left:7223;top:-920;width:10;height:20" coordorigin="7223,-920" coordsize="10,20">
              <v:shape style="position:absolute;left:7223;top:-920;width:10;height:20" coordorigin="7223,-920" coordsize="10,20" path="m7223,-901l7233,-901,7233,-920,7223,-920,7223,-901xe" filled="true" fillcolor="#000000" stroked="false">
                <v:path arrowok="t"/>
                <v:fill type="solid"/>
              </v:shape>
            </v:group>
            <v:group style="position:absolute;left:7223;top:-901;width:10;height:20" coordorigin="7223,-901" coordsize="10,20">
              <v:shape style="position:absolute;left:7223;top:-901;width:10;height:20" coordorigin="7223,-901" coordsize="10,20" path="m7223,-882l7233,-882,7233,-901,7223,-901,7223,-882xe" filled="true" fillcolor="#000000" stroked="false">
                <v:path arrowok="t"/>
                <v:fill type="solid"/>
              </v:shape>
            </v:group>
            <v:group style="position:absolute;left:7223;top:-882;width:10;height:20" coordorigin="7223,-882" coordsize="10,20">
              <v:shape style="position:absolute;left:7223;top:-882;width:10;height:20" coordorigin="7223,-882" coordsize="10,20" path="m7223,-862l7233,-862,7233,-882,7223,-882,7223,-862xe" filled="true" fillcolor="#000000" stroked="false">
                <v:path arrowok="t"/>
                <v:fill type="solid"/>
              </v:shape>
            </v:group>
            <v:group style="position:absolute;left:7223;top:-862;width:10;height:20" coordorigin="7223,-862" coordsize="10,20">
              <v:shape style="position:absolute;left:7223;top:-862;width:10;height:20" coordorigin="7223,-862" coordsize="10,20" path="m7223,-843l7233,-843,7233,-862,7223,-862,7223,-843xe" filled="true" fillcolor="#000000" stroked="false">
                <v:path arrowok="t"/>
                <v:fill type="solid"/>
              </v:shape>
            </v:group>
            <v:group style="position:absolute;left:7223;top:-843;width:10;height:20" coordorigin="7223,-843" coordsize="10,20">
              <v:shape style="position:absolute;left:7223;top:-843;width:10;height:20" coordorigin="7223,-843" coordsize="10,20" path="m7223,-824l7233,-824,7233,-843,7223,-843,7223,-824xe" filled="true" fillcolor="#000000" stroked="false">
                <v:path arrowok="t"/>
                <v:fill type="solid"/>
              </v:shape>
            </v:group>
            <v:group style="position:absolute;left:7223;top:-824;width:10;height:20" coordorigin="7223,-824" coordsize="10,20">
              <v:shape style="position:absolute;left:7223;top:-824;width:10;height:20" coordorigin="7223,-824" coordsize="10,20" path="m7223,-805l7233,-805,7233,-824,7223,-824,7223,-805xe" filled="true" fillcolor="#000000" stroked="false">
                <v:path arrowok="t"/>
                <v:fill type="solid"/>
              </v:shape>
            </v:group>
            <v:group style="position:absolute;left:7223;top:-796;width:10;height:2" coordorigin="7223,-796" coordsize="10,2">
              <v:shape style="position:absolute;left:7223;top:-796;width:10;height:2" coordorigin="7223,-796" coordsize="10,0" path="m7223,-796l7233,-796e" filled="false" stroked="true" strokeweight=".84pt" strokecolor="#000000">
                <v:path arrowok="t"/>
              </v:shape>
            </v:group>
            <v:group style="position:absolute;left:9093;top:-1227;width:10;height:20" coordorigin="9093,-1227" coordsize="10,20">
              <v:shape style="position:absolute;left:9093;top:-1227;width:10;height:20" coordorigin="9093,-1227" coordsize="10,20" path="m9093,-1208l9103,-1208,9103,-1227,9093,-1227,9093,-1208xe" filled="true" fillcolor="#000000" stroked="false">
                <v:path arrowok="t"/>
                <v:fill type="solid"/>
              </v:shape>
            </v:group>
            <v:group style="position:absolute;left:9093;top:-1208;width:10;height:20" coordorigin="9093,-1208" coordsize="10,20">
              <v:shape style="position:absolute;left:9093;top:-1208;width:10;height:20" coordorigin="9093,-1208" coordsize="10,20" path="m9093,-1189l9103,-1189,9103,-1208,9093,-1208,9093,-1189xe" filled="true" fillcolor="#000000" stroked="false">
                <v:path arrowok="t"/>
                <v:fill type="solid"/>
              </v:shape>
            </v:group>
            <v:group style="position:absolute;left:9093;top:-1189;width:10;height:20" coordorigin="9093,-1189" coordsize="10,20">
              <v:shape style="position:absolute;left:9093;top:-1189;width:10;height:20" coordorigin="9093,-1189" coordsize="10,20" path="m9093,-1170l9103,-1170,9103,-1189,9093,-1189,9093,-1170xe" filled="true" fillcolor="#000000" stroked="false">
                <v:path arrowok="t"/>
                <v:fill type="solid"/>
              </v:shape>
            </v:group>
            <v:group style="position:absolute;left:9093;top:-1170;width:10;height:20" coordorigin="9093,-1170" coordsize="10,20">
              <v:shape style="position:absolute;left:9093;top:-1170;width:10;height:20" coordorigin="9093,-1170" coordsize="10,20" path="m9093,-1150l9103,-1150,9103,-1170,9093,-1170,9093,-1150xe" filled="true" fillcolor="#000000" stroked="false">
                <v:path arrowok="t"/>
                <v:fill type="solid"/>
              </v:shape>
            </v:group>
            <v:group style="position:absolute;left:9093;top:-1150;width:10;height:20" coordorigin="9093,-1150" coordsize="10,20">
              <v:shape style="position:absolute;left:9093;top:-1150;width:10;height:20" coordorigin="9093,-1150" coordsize="10,20" path="m9093,-1131l9103,-1131,9103,-1150,9093,-1150,9093,-1131xe" filled="true" fillcolor="#000000" stroked="false">
                <v:path arrowok="t"/>
                <v:fill type="solid"/>
              </v:shape>
            </v:group>
            <v:group style="position:absolute;left:9093;top:-1131;width:10;height:20" coordorigin="9093,-1131" coordsize="10,20">
              <v:shape style="position:absolute;left:9093;top:-1131;width:10;height:20" coordorigin="9093,-1131" coordsize="10,20" path="m9093,-1112l9103,-1112,9103,-1131,9093,-1131,9093,-1112xe" filled="true" fillcolor="#000000" stroked="false">
                <v:path arrowok="t"/>
                <v:fill type="solid"/>
              </v:shape>
            </v:group>
            <v:group style="position:absolute;left:9093;top:-1112;width:10;height:20" coordorigin="9093,-1112" coordsize="10,20">
              <v:shape style="position:absolute;left:9093;top:-1112;width:10;height:20" coordorigin="9093,-1112" coordsize="10,20" path="m9093,-1093l9103,-1093,9103,-1112,9093,-1112,9093,-1093xe" filled="true" fillcolor="#000000" stroked="false">
                <v:path arrowok="t"/>
                <v:fill type="solid"/>
              </v:shape>
            </v:group>
            <v:group style="position:absolute;left:9093;top:-1093;width:10;height:20" coordorigin="9093,-1093" coordsize="10,20">
              <v:shape style="position:absolute;left:9093;top:-1093;width:10;height:20" coordorigin="9093,-1093" coordsize="10,20" path="m9093,-1074l9103,-1074,9103,-1093,9093,-1093,9093,-1074xe" filled="true" fillcolor="#000000" stroked="false">
                <v:path arrowok="t"/>
                <v:fill type="solid"/>
              </v:shape>
            </v:group>
            <v:group style="position:absolute;left:9093;top:-1074;width:10;height:20" coordorigin="9093,-1074" coordsize="10,20">
              <v:shape style="position:absolute;left:9093;top:-1074;width:10;height:20" coordorigin="9093,-1074" coordsize="10,20" path="m9093,-1054l9103,-1054,9103,-1074,9093,-1074,9093,-1054xe" filled="true" fillcolor="#000000" stroked="false">
                <v:path arrowok="t"/>
                <v:fill type="solid"/>
              </v:shape>
            </v:group>
            <v:group style="position:absolute;left:9093;top:-1054;width:10;height:20" coordorigin="9093,-1054" coordsize="10,20">
              <v:shape style="position:absolute;left:9093;top:-1054;width:10;height:20" coordorigin="9093,-1054" coordsize="10,20" path="m9093,-1035l9103,-1035,9103,-1054,9093,-1054,9093,-1035xe" filled="true" fillcolor="#000000" stroked="false">
                <v:path arrowok="t"/>
                <v:fill type="solid"/>
              </v:shape>
            </v:group>
            <v:group style="position:absolute;left:9093;top:-1035;width:10;height:20" coordorigin="9093,-1035" coordsize="10,20">
              <v:shape style="position:absolute;left:9093;top:-1035;width:10;height:20" coordorigin="9093,-1035" coordsize="10,20" path="m9093,-1016l9103,-1016,9103,-1035,9093,-1035,9093,-1016xe" filled="true" fillcolor="#000000" stroked="false">
                <v:path arrowok="t"/>
                <v:fill type="solid"/>
              </v:shape>
            </v:group>
            <v:group style="position:absolute;left:9093;top:-1016;width:10;height:20" coordorigin="9093,-1016" coordsize="10,20">
              <v:shape style="position:absolute;left:9093;top:-1016;width:10;height:20" coordorigin="9093,-1016" coordsize="10,20" path="m9093,-997l9103,-997,9103,-1016,9093,-1016,9093,-997xe" filled="true" fillcolor="#000000" stroked="false">
                <v:path arrowok="t"/>
                <v:fill type="solid"/>
              </v:shape>
            </v:group>
            <v:group style="position:absolute;left:9093;top:-997;width:10;height:20" coordorigin="9093,-997" coordsize="10,20">
              <v:shape style="position:absolute;left:9093;top:-997;width:10;height:20" coordorigin="9093,-997" coordsize="10,20" path="m9093,-978l9103,-978,9103,-997,9093,-997,9093,-978xe" filled="true" fillcolor="#000000" stroked="false">
                <v:path arrowok="t"/>
                <v:fill type="solid"/>
              </v:shape>
            </v:group>
            <v:group style="position:absolute;left:9093;top:-978;width:10;height:20" coordorigin="9093,-978" coordsize="10,20">
              <v:shape style="position:absolute;left:9093;top:-978;width:10;height:20" coordorigin="9093,-978" coordsize="10,20" path="m9093,-958l9103,-958,9103,-978,9093,-978,9093,-958xe" filled="true" fillcolor="#000000" stroked="false">
                <v:path arrowok="t"/>
                <v:fill type="solid"/>
              </v:shape>
            </v:group>
            <v:group style="position:absolute;left:9093;top:-958;width:10;height:20" coordorigin="9093,-958" coordsize="10,20">
              <v:shape style="position:absolute;left:9093;top:-958;width:10;height:20" coordorigin="9093,-958" coordsize="10,20" path="m9093,-939l9103,-939,9103,-958,9093,-958,9093,-939xe" filled="true" fillcolor="#000000" stroked="false">
                <v:path arrowok="t"/>
                <v:fill type="solid"/>
              </v:shape>
            </v:group>
            <v:group style="position:absolute;left:9093;top:-939;width:10;height:20" coordorigin="9093,-939" coordsize="10,20">
              <v:shape style="position:absolute;left:9093;top:-939;width:10;height:20" coordorigin="9093,-939" coordsize="10,20" path="m9093,-920l9103,-920,9103,-939,9093,-939,9093,-920xe" filled="true" fillcolor="#000000" stroked="false">
                <v:path arrowok="t"/>
                <v:fill type="solid"/>
              </v:shape>
            </v:group>
            <v:group style="position:absolute;left:9093;top:-920;width:10;height:20" coordorigin="9093,-920" coordsize="10,20">
              <v:shape style="position:absolute;left:9093;top:-920;width:10;height:20" coordorigin="9093,-920" coordsize="10,20" path="m9093,-901l9103,-901,9103,-920,9093,-920,9093,-901xe" filled="true" fillcolor="#000000" stroked="false">
                <v:path arrowok="t"/>
                <v:fill type="solid"/>
              </v:shape>
            </v:group>
            <v:group style="position:absolute;left:9093;top:-901;width:10;height:20" coordorigin="9093,-901" coordsize="10,20">
              <v:shape style="position:absolute;left:9093;top:-901;width:10;height:20" coordorigin="9093,-901" coordsize="10,20" path="m9093,-882l9103,-882,9103,-901,9093,-901,9093,-882xe" filled="true" fillcolor="#000000" stroked="false">
                <v:path arrowok="t"/>
                <v:fill type="solid"/>
              </v:shape>
            </v:group>
            <v:group style="position:absolute;left:9093;top:-882;width:10;height:20" coordorigin="9093,-882" coordsize="10,20">
              <v:shape style="position:absolute;left:9093;top:-882;width:10;height:20" coordorigin="9093,-882" coordsize="10,20" path="m9093,-862l9103,-862,9103,-882,9093,-882,9093,-862xe" filled="true" fillcolor="#000000" stroked="false">
                <v:path arrowok="t"/>
                <v:fill type="solid"/>
              </v:shape>
            </v:group>
            <v:group style="position:absolute;left:9093;top:-862;width:10;height:20" coordorigin="9093,-862" coordsize="10,20">
              <v:shape style="position:absolute;left:9093;top:-862;width:10;height:20" coordorigin="9093,-862" coordsize="10,20" path="m9093,-843l9103,-843,9103,-862,9093,-862,9093,-843xe" filled="true" fillcolor="#000000" stroked="false">
                <v:path arrowok="t"/>
                <v:fill type="solid"/>
              </v:shape>
            </v:group>
            <v:group style="position:absolute;left:9093;top:-843;width:10;height:20" coordorigin="9093,-843" coordsize="10,20">
              <v:shape style="position:absolute;left:9093;top:-843;width:10;height:20" coordorigin="9093,-843" coordsize="10,20" path="m9093,-824l9103,-824,9103,-843,9093,-843,9093,-824xe" filled="true" fillcolor="#000000" stroked="false">
                <v:path arrowok="t"/>
                <v:fill type="solid"/>
              </v:shape>
            </v:group>
            <v:group style="position:absolute;left:9093;top:-824;width:10;height:20" coordorigin="9093,-824" coordsize="10,20">
              <v:shape style="position:absolute;left:9093;top:-824;width:10;height:20" coordorigin="9093,-824" coordsize="10,20" path="m9093,-805l9103,-805,9103,-824,9093,-824,9093,-805xe" filled="true" fillcolor="#000000" stroked="false">
                <v:path arrowok="t"/>
                <v:fill type="solid"/>
              </v:shape>
            </v:group>
            <v:group style="position:absolute;left:9093;top:-796;width:10;height:2" coordorigin="9093,-796" coordsize="10,2">
              <v:shape style="position:absolute;left:9093;top:-796;width:10;height:2" coordorigin="9093,-796" coordsize="10,0" path="m9093,-796l9103,-796e" filled="false" stroked="true" strokeweight=".84pt" strokecolor="#000000">
                <v:path arrowok="t"/>
              </v:shape>
              <v:shape style="position:absolute;left:941;top:-882;width:2564;height:103" type="#_x0000_t75" stroked="false">
                <v:imagedata r:id="rId437" o:title=""/>
              </v:shape>
              <v:shape style="position:absolute;left:3480;top:-788;width:1873;height:10" type="#_x0000_t75" stroked="false">
                <v:imagedata r:id="rId317" o:title=""/>
              </v:shape>
              <v:shape style="position:absolute;left:5348;top:-788;width:1875;height:10" type="#_x0000_t75" stroked="false">
                <v:imagedata r:id="rId317" o:title=""/>
              </v:shape>
              <v:shape style="position:absolute;left:7218;top:-788;width:3749;height:10" type="#_x0000_t75" stroked="false">
                <v:imagedata r:id="rId438" o:title=""/>
              </v:shape>
            </v:group>
            <v:group style="position:absolute;left:3485;top:-778;width:10;height:20" coordorigin="3485,-778" coordsize="10,20">
              <v:shape style="position:absolute;left:3485;top:-778;width:10;height:20" coordorigin="3485,-778" coordsize="10,20" path="m3485,-759l3495,-759,3495,-778,3485,-778,3485,-759xe" filled="true" fillcolor="#000000" stroked="false">
                <v:path arrowok="t"/>
                <v:fill type="solid"/>
              </v:shape>
            </v:group>
            <v:group style="position:absolute;left:3485;top:-759;width:10;height:20" coordorigin="3485,-759" coordsize="10,20">
              <v:shape style="position:absolute;left:3485;top:-759;width:10;height:20" coordorigin="3485,-759" coordsize="10,20" path="m3485,-740l3495,-740,3495,-759,3485,-759,3485,-740xe" filled="true" fillcolor="#000000" stroked="false">
                <v:path arrowok="t"/>
                <v:fill type="solid"/>
              </v:shape>
            </v:group>
            <v:group style="position:absolute;left:3485;top:-740;width:10;height:20" coordorigin="3485,-740" coordsize="10,20">
              <v:shape style="position:absolute;left:3485;top:-740;width:10;height:20" coordorigin="3485,-740" coordsize="10,20" path="m3485,-721l3495,-721,3495,-740,3485,-740,3485,-721xe" filled="true" fillcolor="#000000" stroked="false">
                <v:path arrowok="t"/>
                <v:fill type="solid"/>
              </v:shape>
            </v:group>
            <v:group style="position:absolute;left:3485;top:-721;width:10;height:20" coordorigin="3485,-721" coordsize="10,20">
              <v:shape style="position:absolute;left:3485;top:-721;width:10;height:20" coordorigin="3485,-721" coordsize="10,20" path="m3485,-702l3495,-702,3495,-721,3485,-721,3485,-702xe" filled="true" fillcolor="#000000" stroked="false">
                <v:path arrowok="t"/>
                <v:fill type="solid"/>
              </v:shape>
            </v:group>
            <v:group style="position:absolute;left:3485;top:-702;width:10;height:20" coordorigin="3485,-702" coordsize="10,20">
              <v:shape style="position:absolute;left:3485;top:-702;width:10;height:20" coordorigin="3485,-702" coordsize="10,20" path="m3485,-682l3495,-682,3495,-702,3485,-702,3485,-682xe" filled="true" fillcolor="#000000" stroked="false">
                <v:path arrowok="t"/>
                <v:fill type="solid"/>
              </v:shape>
            </v:group>
            <v:group style="position:absolute;left:3485;top:-682;width:10;height:20" coordorigin="3485,-682" coordsize="10,20">
              <v:shape style="position:absolute;left:3485;top:-682;width:10;height:20" coordorigin="3485,-682" coordsize="10,20" path="m3485,-663l3495,-663,3495,-682,3485,-682,3485,-663xe" filled="true" fillcolor="#000000" stroked="false">
                <v:path arrowok="t"/>
                <v:fill type="solid"/>
              </v:shape>
            </v:group>
            <v:group style="position:absolute;left:3485;top:-663;width:10;height:20" coordorigin="3485,-663" coordsize="10,20">
              <v:shape style="position:absolute;left:3485;top:-663;width:10;height:20" coordorigin="3485,-663" coordsize="10,20" path="m3485,-644l3495,-644,3495,-663,3485,-663,3485,-644xe" filled="true" fillcolor="#000000" stroked="false">
                <v:path arrowok="t"/>
                <v:fill type="solid"/>
              </v:shape>
            </v:group>
            <v:group style="position:absolute;left:3485;top:-644;width:10;height:20" coordorigin="3485,-644" coordsize="10,20">
              <v:shape style="position:absolute;left:3485;top:-644;width:10;height:20" coordorigin="3485,-644" coordsize="10,20" path="m3485,-625l3495,-625,3495,-644,3485,-644,3485,-625xe" filled="true" fillcolor="#000000" stroked="false">
                <v:path arrowok="t"/>
                <v:fill type="solid"/>
              </v:shape>
            </v:group>
            <v:group style="position:absolute;left:3485;top:-625;width:10;height:20" coordorigin="3485,-625" coordsize="10,20">
              <v:shape style="position:absolute;left:3485;top:-625;width:10;height:20" coordorigin="3485,-625" coordsize="10,20" path="m3485,-606l3495,-606,3495,-625,3485,-625,3485,-606xe" filled="true" fillcolor="#000000" stroked="false">
                <v:path arrowok="t"/>
                <v:fill type="solid"/>
              </v:shape>
            </v:group>
            <v:group style="position:absolute;left:3485;top:-606;width:10;height:20" coordorigin="3485,-606" coordsize="10,20">
              <v:shape style="position:absolute;left:3485;top:-606;width:10;height:20" coordorigin="3485,-606" coordsize="10,20" path="m3485,-586l3495,-586,3495,-606,3485,-606,3485,-586xe" filled="true" fillcolor="#000000" stroked="false">
                <v:path arrowok="t"/>
                <v:fill type="solid"/>
              </v:shape>
            </v:group>
            <v:group style="position:absolute;left:3485;top:-586;width:10;height:20" coordorigin="3485,-586" coordsize="10,20">
              <v:shape style="position:absolute;left:3485;top:-586;width:10;height:20" coordorigin="3485,-586" coordsize="10,20" path="m3485,-567l3495,-567,3495,-586,3485,-586,3485,-567xe" filled="true" fillcolor="#000000" stroked="false">
                <v:path arrowok="t"/>
                <v:fill type="solid"/>
              </v:shape>
            </v:group>
            <v:group style="position:absolute;left:3485;top:-567;width:10;height:20" coordorigin="3485,-567" coordsize="10,20">
              <v:shape style="position:absolute;left:3485;top:-567;width:10;height:20" coordorigin="3485,-567" coordsize="10,20" path="m3485,-548l3495,-548,3495,-567,3485,-567,3485,-548xe" filled="true" fillcolor="#000000" stroked="false">
                <v:path arrowok="t"/>
                <v:fill type="solid"/>
              </v:shape>
            </v:group>
            <v:group style="position:absolute;left:3485;top:-548;width:10;height:20" coordorigin="3485,-548" coordsize="10,20">
              <v:shape style="position:absolute;left:3485;top:-548;width:10;height:20" coordorigin="3485,-548" coordsize="10,20" path="m3485,-529l3495,-529,3495,-548,3485,-548,3485,-529xe" filled="true" fillcolor="#000000" stroked="false">
                <v:path arrowok="t"/>
                <v:fill type="solid"/>
              </v:shape>
            </v:group>
            <v:group style="position:absolute;left:3485;top:-529;width:10;height:20" coordorigin="3485,-529" coordsize="10,20">
              <v:shape style="position:absolute;left:3485;top:-529;width:10;height:20" coordorigin="3485,-529" coordsize="10,20" path="m3485,-510l3495,-510,3495,-529,3485,-529,3485,-510xe" filled="true" fillcolor="#000000" stroked="false">
                <v:path arrowok="t"/>
                <v:fill type="solid"/>
              </v:shape>
            </v:group>
            <v:group style="position:absolute;left:3485;top:-510;width:10;height:20" coordorigin="3485,-510" coordsize="10,20">
              <v:shape style="position:absolute;left:3485;top:-510;width:10;height:20" coordorigin="3485,-510" coordsize="10,20" path="m3485,-490l3495,-490,3495,-510,3485,-510,3485,-490xe" filled="true" fillcolor="#000000" stroked="false">
                <v:path arrowok="t"/>
                <v:fill type="solid"/>
              </v:shape>
            </v:group>
            <v:group style="position:absolute;left:3485;top:-490;width:10;height:20" coordorigin="3485,-490" coordsize="10,20">
              <v:shape style="position:absolute;left:3485;top:-490;width:10;height:20" coordorigin="3485,-490" coordsize="10,20" path="m3485,-471l3495,-471,3495,-490,3485,-490,3485,-471xe" filled="true" fillcolor="#000000" stroked="false">
                <v:path arrowok="t"/>
                <v:fill type="solid"/>
              </v:shape>
            </v:group>
            <v:group style="position:absolute;left:3485;top:-471;width:10;height:20" coordorigin="3485,-471" coordsize="10,20">
              <v:shape style="position:absolute;left:3485;top:-471;width:10;height:20" coordorigin="3485,-471" coordsize="10,20" path="m3485,-452l3495,-452,3495,-471,3485,-471,3485,-452xe" filled="true" fillcolor="#000000" stroked="false">
                <v:path arrowok="t"/>
                <v:fill type="solid"/>
              </v:shape>
            </v:group>
            <v:group style="position:absolute;left:3485;top:-452;width:10;height:20" coordorigin="3485,-452" coordsize="10,20">
              <v:shape style="position:absolute;left:3485;top:-452;width:10;height:20" coordorigin="3485,-452" coordsize="10,20" path="m3485,-433l3495,-433,3495,-452,3485,-452,3485,-433xe" filled="true" fillcolor="#000000" stroked="false">
                <v:path arrowok="t"/>
                <v:fill type="solid"/>
              </v:shape>
            </v:group>
            <v:group style="position:absolute;left:3485;top:-433;width:10;height:20" coordorigin="3485,-433" coordsize="10,20">
              <v:shape style="position:absolute;left:3485;top:-433;width:10;height:20" coordorigin="3485,-433" coordsize="10,20" path="m3485,-414l3495,-414,3495,-433,3485,-433,3485,-414xe" filled="true" fillcolor="#000000" stroked="false">
                <v:path arrowok="t"/>
                <v:fill type="solid"/>
              </v:shape>
            </v:group>
            <v:group style="position:absolute;left:926;top:-313;width:2559;height:2" coordorigin="926,-313" coordsize="2559,2">
              <v:shape style="position:absolute;left:926;top:-313;width:2559;height:2" coordorigin="926,-313" coordsize="2559,0" path="m926,-313l3485,-313e" filled="false" stroked="true" strokeweight=".47998pt" strokecolor="#000000">
                <v:path arrowok="t"/>
              </v:shape>
            </v:group>
            <v:group style="position:absolute;left:926;top:-332;width:2559;height:2" coordorigin="926,-332" coordsize="2559,2">
              <v:shape style="position:absolute;left:926;top:-332;width:2559;height:2" coordorigin="926,-332" coordsize="2559,0" path="m926,-332l3485,-332e" filled="false" stroked="true" strokeweight=".48004pt" strokecolor="#000000">
                <v:path arrowok="t"/>
              </v:shape>
            </v:group>
            <v:group style="position:absolute;left:3485;top:-414;width:10;height:20" coordorigin="3485,-414" coordsize="10,20">
              <v:shape style="position:absolute;left:3485;top:-414;width:10;height:20" coordorigin="3485,-414" coordsize="10,20" path="m3485,-394l3495,-394,3495,-414,3485,-414,3485,-394xe" filled="true" fillcolor="#000000" stroked="false">
                <v:path arrowok="t"/>
                <v:fill type="solid"/>
              </v:shape>
            </v:group>
            <v:group style="position:absolute;left:3485;top:-394;width:10;height:20" coordorigin="3485,-394" coordsize="10,20">
              <v:shape style="position:absolute;left:3485;top:-394;width:10;height:20" coordorigin="3485,-394" coordsize="10,20" path="m3485,-375l3495,-375,3495,-394,3485,-394,3485,-375xe" filled="true" fillcolor="#000000" stroked="false">
                <v:path arrowok="t"/>
                <v:fill type="solid"/>
              </v:shape>
            </v:group>
            <v:group style="position:absolute;left:3485;top:-375;width:10;height:20" coordorigin="3485,-375" coordsize="10,20">
              <v:shape style="position:absolute;left:3485;top:-375;width:10;height:20" coordorigin="3485,-375" coordsize="10,20" path="m3485,-356l3495,-356,3495,-375,3485,-375,3485,-356xe" filled="true" fillcolor="#000000" stroked="false">
                <v:path arrowok="t"/>
                <v:fill type="solid"/>
              </v:shape>
            </v:group>
            <v:group style="position:absolute;left:3485;top:-356;width:10;height:20" coordorigin="3485,-356" coordsize="10,20">
              <v:shape style="position:absolute;left:3485;top:-356;width:10;height:20" coordorigin="3485,-356" coordsize="10,20" path="m3485,-337l3495,-337,3495,-356,3485,-356,3485,-337xe" filled="true" fillcolor="#000000" stroked="false">
                <v:path arrowok="t"/>
                <v:fill type="solid"/>
              </v:shape>
            </v:group>
            <v:group style="position:absolute;left:3485;top:-332;width:29;height:2" coordorigin="3485,-332" coordsize="29,2">
              <v:shape style="position:absolute;left:3485;top:-332;width:29;height:2" coordorigin="3485,-332" coordsize="29,0" path="m3485,-332l3514,-332e" filled="false" stroked="true" strokeweight=".48004pt" strokecolor="#000000">
                <v:path arrowok="t"/>
              </v:shape>
            </v:group>
            <v:group style="position:absolute;left:3485;top:-313;width:29;height:2" coordorigin="3485,-313" coordsize="29,2">
              <v:shape style="position:absolute;left:3485;top:-313;width:29;height:2" coordorigin="3485,-313" coordsize="29,0" path="m3485,-313l3514,-313e" filled="false" stroked="true" strokeweight=".47998pt" strokecolor="#000000">
                <v:path arrowok="t"/>
              </v:shape>
            </v:group>
            <v:group style="position:absolute;left:3514;top:-313;width:1839;height:2" coordorigin="3514,-313" coordsize="1839,2">
              <v:shape style="position:absolute;left:3514;top:-313;width:1839;height:2" coordorigin="3514,-313" coordsize="1839,0" path="m3514,-313l5353,-313e" filled="false" stroked="true" strokeweight=".47998pt" strokecolor="#000000">
                <v:path arrowok="t"/>
              </v:shape>
            </v:group>
            <v:group style="position:absolute;left:3514;top:-332;width:1839;height:2" coordorigin="3514,-332" coordsize="1839,2">
              <v:shape style="position:absolute;left:3514;top:-332;width:1839;height:2" coordorigin="3514,-332" coordsize="1839,0" path="m3514,-332l5353,-332e" filled="false" stroked="true" strokeweight=".48004pt" strokecolor="#000000">
                <v:path arrowok="t"/>
              </v:shape>
            </v:group>
            <v:group style="position:absolute;left:5353;top:-778;width:10;height:20" coordorigin="5353,-778" coordsize="10,20">
              <v:shape style="position:absolute;left:5353;top:-778;width:10;height:20" coordorigin="5353,-778" coordsize="10,20" path="m5353,-759l5363,-759,5363,-778,5353,-778,5353,-759xe" filled="true" fillcolor="#000000" stroked="false">
                <v:path arrowok="t"/>
                <v:fill type="solid"/>
              </v:shape>
            </v:group>
            <v:group style="position:absolute;left:5353;top:-759;width:10;height:20" coordorigin="5353,-759" coordsize="10,20">
              <v:shape style="position:absolute;left:5353;top:-759;width:10;height:20" coordorigin="5353,-759" coordsize="10,20" path="m5353,-740l5363,-740,5363,-759,5353,-759,5353,-740xe" filled="true" fillcolor="#000000" stroked="false">
                <v:path arrowok="t"/>
                <v:fill type="solid"/>
              </v:shape>
            </v:group>
            <v:group style="position:absolute;left:5353;top:-740;width:10;height:20" coordorigin="5353,-740" coordsize="10,20">
              <v:shape style="position:absolute;left:5353;top:-740;width:10;height:20" coordorigin="5353,-740" coordsize="10,20" path="m5353,-721l5363,-721,5363,-740,5353,-740,5353,-721xe" filled="true" fillcolor="#000000" stroked="false">
                <v:path arrowok="t"/>
                <v:fill type="solid"/>
              </v:shape>
            </v:group>
            <v:group style="position:absolute;left:5353;top:-721;width:10;height:20" coordorigin="5353,-721" coordsize="10,20">
              <v:shape style="position:absolute;left:5353;top:-721;width:10;height:20" coordorigin="5353,-721" coordsize="10,20" path="m5353,-702l5363,-702,5363,-721,5353,-721,5353,-702xe" filled="true" fillcolor="#000000" stroked="false">
                <v:path arrowok="t"/>
                <v:fill type="solid"/>
              </v:shape>
            </v:group>
            <v:group style="position:absolute;left:5353;top:-702;width:10;height:20" coordorigin="5353,-702" coordsize="10,20">
              <v:shape style="position:absolute;left:5353;top:-702;width:10;height:20" coordorigin="5353,-702" coordsize="10,20" path="m5353,-682l5363,-682,5363,-702,5353,-702,5353,-682xe" filled="true" fillcolor="#000000" stroked="false">
                <v:path arrowok="t"/>
                <v:fill type="solid"/>
              </v:shape>
            </v:group>
            <v:group style="position:absolute;left:5353;top:-682;width:10;height:20" coordorigin="5353,-682" coordsize="10,20">
              <v:shape style="position:absolute;left:5353;top:-682;width:10;height:20" coordorigin="5353,-682" coordsize="10,20" path="m5353,-663l5363,-663,5363,-682,5353,-682,5353,-663xe" filled="true" fillcolor="#000000" stroked="false">
                <v:path arrowok="t"/>
                <v:fill type="solid"/>
              </v:shape>
            </v:group>
            <v:group style="position:absolute;left:5353;top:-663;width:10;height:20" coordorigin="5353,-663" coordsize="10,20">
              <v:shape style="position:absolute;left:5353;top:-663;width:10;height:20" coordorigin="5353,-663" coordsize="10,20" path="m5353,-644l5363,-644,5363,-663,5353,-663,5353,-644xe" filled="true" fillcolor="#000000" stroked="false">
                <v:path arrowok="t"/>
                <v:fill type="solid"/>
              </v:shape>
            </v:group>
            <v:group style="position:absolute;left:5353;top:-644;width:10;height:20" coordorigin="5353,-644" coordsize="10,20">
              <v:shape style="position:absolute;left:5353;top:-644;width:10;height:20" coordorigin="5353,-644" coordsize="10,20" path="m5353,-625l5363,-625,5363,-644,5353,-644,5353,-625xe" filled="true" fillcolor="#000000" stroked="false">
                <v:path arrowok="t"/>
                <v:fill type="solid"/>
              </v:shape>
            </v:group>
            <v:group style="position:absolute;left:5353;top:-625;width:10;height:20" coordorigin="5353,-625" coordsize="10,20">
              <v:shape style="position:absolute;left:5353;top:-625;width:10;height:20" coordorigin="5353,-625" coordsize="10,20" path="m5353,-606l5363,-606,5363,-625,5353,-625,5353,-606xe" filled="true" fillcolor="#000000" stroked="false">
                <v:path arrowok="t"/>
                <v:fill type="solid"/>
              </v:shape>
            </v:group>
            <v:group style="position:absolute;left:5353;top:-606;width:10;height:20" coordorigin="5353,-606" coordsize="10,20">
              <v:shape style="position:absolute;left:5353;top:-606;width:10;height:20" coordorigin="5353,-606" coordsize="10,20" path="m5353,-586l5363,-586,5363,-606,5353,-606,5353,-586xe" filled="true" fillcolor="#000000" stroked="false">
                <v:path arrowok="t"/>
                <v:fill type="solid"/>
              </v:shape>
            </v:group>
            <v:group style="position:absolute;left:5353;top:-586;width:10;height:20" coordorigin="5353,-586" coordsize="10,20">
              <v:shape style="position:absolute;left:5353;top:-586;width:10;height:20" coordorigin="5353,-586" coordsize="10,20" path="m5353,-567l5363,-567,5363,-586,5353,-586,5353,-567xe" filled="true" fillcolor="#000000" stroked="false">
                <v:path arrowok="t"/>
                <v:fill type="solid"/>
              </v:shape>
            </v:group>
            <v:group style="position:absolute;left:5353;top:-567;width:10;height:20" coordorigin="5353,-567" coordsize="10,20">
              <v:shape style="position:absolute;left:5353;top:-567;width:10;height:20" coordorigin="5353,-567" coordsize="10,20" path="m5353,-548l5363,-548,5363,-567,5353,-567,5353,-548xe" filled="true" fillcolor="#000000" stroked="false">
                <v:path arrowok="t"/>
                <v:fill type="solid"/>
              </v:shape>
            </v:group>
            <v:group style="position:absolute;left:5353;top:-548;width:10;height:20" coordorigin="5353,-548" coordsize="10,20">
              <v:shape style="position:absolute;left:5353;top:-548;width:10;height:20" coordorigin="5353,-548" coordsize="10,20" path="m5353,-529l5363,-529,5363,-548,5353,-548,5353,-529xe" filled="true" fillcolor="#000000" stroked="false">
                <v:path arrowok="t"/>
                <v:fill type="solid"/>
              </v:shape>
            </v:group>
            <v:group style="position:absolute;left:5353;top:-529;width:10;height:20" coordorigin="5353,-529" coordsize="10,20">
              <v:shape style="position:absolute;left:5353;top:-529;width:10;height:20" coordorigin="5353,-529" coordsize="10,20" path="m5353,-510l5363,-510,5363,-529,5353,-529,5353,-510xe" filled="true" fillcolor="#000000" stroked="false">
                <v:path arrowok="t"/>
                <v:fill type="solid"/>
              </v:shape>
            </v:group>
            <v:group style="position:absolute;left:5353;top:-510;width:10;height:20" coordorigin="5353,-510" coordsize="10,20">
              <v:shape style="position:absolute;left:5353;top:-510;width:10;height:20" coordorigin="5353,-510" coordsize="10,20" path="m5353,-490l5363,-490,5363,-510,5353,-510,5353,-490xe" filled="true" fillcolor="#000000" stroked="false">
                <v:path arrowok="t"/>
                <v:fill type="solid"/>
              </v:shape>
            </v:group>
            <v:group style="position:absolute;left:5353;top:-490;width:10;height:20" coordorigin="5353,-490" coordsize="10,20">
              <v:shape style="position:absolute;left:5353;top:-490;width:10;height:20" coordorigin="5353,-490" coordsize="10,20" path="m5353,-471l5363,-471,5363,-490,5353,-490,5353,-471xe" filled="true" fillcolor="#000000" stroked="false">
                <v:path arrowok="t"/>
                <v:fill type="solid"/>
              </v:shape>
            </v:group>
            <v:group style="position:absolute;left:5353;top:-471;width:10;height:20" coordorigin="5353,-471" coordsize="10,20">
              <v:shape style="position:absolute;left:5353;top:-471;width:10;height:20" coordorigin="5353,-471" coordsize="10,20" path="m5353,-452l5363,-452,5363,-471,5353,-471,5353,-452xe" filled="true" fillcolor="#000000" stroked="false">
                <v:path arrowok="t"/>
                <v:fill type="solid"/>
              </v:shape>
            </v:group>
            <v:group style="position:absolute;left:5353;top:-452;width:10;height:20" coordorigin="5353,-452" coordsize="10,20">
              <v:shape style="position:absolute;left:5353;top:-452;width:10;height:20" coordorigin="5353,-452" coordsize="10,20" path="m5353,-433l5363,-433,5363,-452,5353,-452,5353,-433xe" filled="true" fillcolor="#000000" stroked="false">
                <v:path arrowok="t"/>
                <v:fill type="solid"/>
              </v:shape>
            </v:group>
            <v:group style="position:absolute;left:5353;top:-433;width:10;height:20" coordorigin="5353,-433" coordsize="10,20">
              <v:shape style="position:absolute;left:5353;top:-433;width:10;height:20" coordorigin="5353,-433" coordsize="10,20" path="m5353,-414l5363,-414,5363,-433,5353,-433,5353,-414xe" filled="true" fillcolor="#000000" stroked="false">
                <v:path arrowok="t"/>
                <v:fill type="solid"/>
              </v:shape>
            </v:group>
            <v:group style="position:absolute;left:5353;top:-414;width:10;height:20" coordorigin="5353,-414" coordsize="10,20">
              <v:shape style="position:absolute;left:5353;top:-414;width:10;height:20" coordorigin="5353,-414" coordsize="10,20" path="m5353,-394l5363,-394,5363,-414,5353,-414,5353,-394xe" filled="true" fillcolor="#000000" stroked="false">
                <v:path arrowok="t"/>
                <v:fill type="solid"/>
              </v:shape>
            </v:group>
            <v:group style="position:absolute;left:5353;top:-394;width:10;height:20" coordorigin="5353,-394" coordsize="10,20">
              <v:shape style="position:absolute;left:5353;top:-394;width:10;height:20" coordorigin="5353,-394" coordsize="10,20" path="m5353,-375l5363,-375,5363,-394,5353,-394,5353,-375xe" filled="true" fillcolor="#000000" stroked="false">
                <v:path arrowok="t"/>
                <v:fill type="solid"/>
              </v:shape>
            </v:group>
            <v:group style="position:absolute;left:5353;top:-375;width:10;height:20" coordorigin="5353,-375" coordsize="10,20">
              <v:shape style="position:absolute;left:5353;top:-375;width:10;height:20" coordorigin="5353,-375" coordsize="10,20" path="m5353,-356l5363,-356,5363,-375,5353,-375,5353,-356xe" filled="true" fillcolor="#000000" stroked="false">
                <v:path arrowok="t"/>
                <v:fill type="solid"/>
              </v:shape>
            </v:group>
            <v:group style="position:absolute;left:5353;top:-356;width:10;height:20" coordorigin="5353,-356" coordsize="10,20">
              <v:shape style="position:absolute;left:5353;top:-356;width:10;height:20" coordorigin="5353,-356" coordsize="10,20" path="m5353,-337l5363,-337,5363,-356,5353,-356,5353,-337xe" filled="true" fillcolor="#000000" stroked="false">
                <v:path arrowok="t"/>
                <v:fill type="solid"/>
              </v:shape>
            </v:group>
            <v:group style="position:absolute;left:5353;top:-332;width:29;height:2" coordorigin="5353,-332" coordsize="29,2">
              <v:shape style="position:absolute;left:5353;top:-332;width:29;height:2" coordorigin="5353,-332" coordsize="29,0" path="m5353,-332l5382,-332e" filled="false" stroked="true" strokeweight=".48004pt" strokecolor="#000000">
                <v:path arrowok="t"/>
              </v:shape>
            </v:group>
            <v:group style="position:absolute;left:5353;top:-313;width:29;height:2" coordorigin="5353,-313" coordsize="29,2">
              <v:shape style="position:absolute;left:5353;top:-313;width:29;height:2" coordorigin="5353,-313" coordsize="29,0" path="m5353,-313l5382,-313e" filled="false" stroked="true" strokeweight=".47998pt" strokecolor="#000000">
                <v:path arrowok="t"/>
              </v:shape>
            </v:group>
            <v:group style="position:absolute;left:5382;top:-313;width:1842;height:2" coordorigin="5382,-313" coordsize="1842,2">
              <v:shape style="position:absolute;left:5382;top:-313;width:1842;height:2" coordorigin="5382,-313" coordsize="1842,0" path="m5382,-313l7223,-313e" filled="false" stroked="true" strokeweight=".47998pt" strokecolor="#000000">
                <v:path arrowok="t"/>
              </v:shape>
            </v:group>
            <v:group style="position:absolute;left:5382;top:-332;width:1842;height:2" coordorigin="5382,-332" coordsize="1842,2">
              <v:shape style="position:absolute;left:5382;top:-332;width:1842;height:2" coordorigin="5382,-332" coordsize="1842,0" path="m5382,-332l7223,-332e" filled="false" stroked="true" strokeweight=".48004pt" strokecolor="#000000">
                <v:path arrowok="t"/>
              </v:shape>
            </v:group>
            <v:group style="position:absolute;left:7223;top:-778;width:10;height:20" coordorigin="7223,-778" coordsize="10,20">
              <v:shape style="position:absolute;left:7223;top:-778;width:10;height:20" coordorigin="7223,-778" coordsize="10,20" path="m7223,-759l7233,-759,7233,-778,7223,-778,7223,-759xe" filled="true" fillcolor="#000000" stroked="false">
                <v:path arrowok="t"/>
                <v:fill type="solid"/>
              </v:shape>
            </v:group>
            <v:group style="position:absolute;left:7223;top:-759;width:10;height:20" coordorigin="7223,-759" coordsize="10,20">
              <v:shape style="position:absolute;left:7223;top:-759;width:10;height:20" coordorigin="7223,-759" coordsize="10,20" path="m7223,-740l7233,-740,7233,-759,7223,-759,7223,-740xe" filled="true" fillcolor="#000000" stroked="false">
                <v:path arrowok="t"/>
                <v:fill type="solid"/>
              </v:shape>
            </v:group>
            <v:group style="position:absolute;left:7223;top:-740;width:10;height:20" coordorigin="7223,-740" coordsize="10,20">
              <v:shape style="position:absolute;left:7223;top:-740;width:10;height:20" coordorigin="7223,-740" coordsize="10,20" path="m7223,-721l7233,-721,7233,-740,7223,-740,7223,-721xe" filled="true" fillcolor="#000000" stroked="false">
                <v:path arrowok="t"/>
                <v:fill type="solid"/>
              </v:shape>
            </v:group>
            <v:group style="position:absolute;left:7223;top:-721;width:10;height:20" coordorigin="7223,-721" coordsize="10,20">
              <v:shape style="position:absolute;left:7223;top:-721;width:10;height:20" coordorigin="7223,-721" coordsize="10,20" path="m7223,-702l7233,-702,7233,-721,7223,-721,7223,-702xe" filled="true" fillcolor="#000000" stroked="false">
                <v:path arrowok="t"/>
                <v:fill type="solid"/>
              </v:shape>
            </v:group>
            <v:group style="position:absolute;left:7223;top:-702;width:10;height:20" coordorigin="7223,-702" coordsize="10,20">
              <v:shape style="position:absolute;left:7223;top:-702;width:10;height:20" coordorigin="7223,-702" coordsize="10,20" path="m7223,-682l7233,-682,7233,-702,7223,-702,7223,-682xe" filled="true" fillcolor="#000000" stroked="false">
                <v:path arrowok="t"/>
                <v:fill type="solid"/>
              </v:shape>
            </v:group>
            <v:group style="position:absolute;left:7223;top:-682;width:10;height:20" coordorigin="7223,-682" coordsize="10,20">
              <v:shape style="position:absolute;left:7223;top:-682;width:10;height:20" coordorigin="7223,-682" coordsize="10,20" path="m7223,-663l7233,-663,7233,-682,7223,-682,7223,-663xe" filled="true" fillcolor="#000000" stroked="false">
                <v:path arrowok="t"/>
                <v:fill type="solid"/>
              </v:shape>
            </v:group>
            <v:group style="position:absolute;left:7223;top:-663;width:10;height:20" coordorigin="7223,-663" coordsize="10,20">
              <v:shape style="position:absolute;left:7223;top:-663;width:10;height:20" coordorigin="7223,-663" coordsize="10,20" path="m7223,-644l7233,-644,7233,-663,7223,-663,7223,-644xe" filled="true" fillcolor="#000000" stroked="false">
                <v:path arrowok="t"/>
                <v:fill type="solid"/>
              </v:shape>
            </v:group>
            <v:group style="position:absolute;left:7223;top:-644;width:10;height:20" coordorigin="7223,-644" coordsize="10,20">
              <v:shape style="position:absolute;left:7223;top:-644;width:10;height:20" coordorigin="7223,-644" coordsize="10,20" path="m7223,-625l7233,-625,7233,-644,7223,-644,7223,-625xe" filled="true" fillcolor="#000000" stroked="false">
                <v:path arrowok="t"/>
                <v:fill type="solid"/>
              </v:shape>
            </v:group>
            <v:group style="position:absolute;left:7223;top:-625;width:10;height:20" coordorigin="7223,-625" coordsize="10,20">
              <v:shape style="position:absolute;left:7223;top:-625;width:10;height:20" coordorigin="7223,-625" coordsize="10,20" path="m7223,-606l7233,-606,7233,-625,7223,-625,7223,-606xe" filled="true" fillcolor="#000000" stroked="false">
                <v:path arrowok="t"/>
                <v:fill type="solid"/>
              </v:shape>
            </v:group>
            <v:group style="position:absolute;left:7223;top:-606;width:10;height:20" coordorigin="7223,-606" coordsize="10,20">
              <v:shape style="position:absolute;left:7223;top:-606;width:10;height:20" coordorigin="7223,-606" coordsize="10,20" path="m7223,-586l7233,-586,7233,-606,7223,-606,7223,-586xe" filled="true" fillcolor="#000000" stroked="false">
                <v:path arrowok="t"/>
                <v:fill type="solid"/>
              </v:shape>
            </v:group>
            <v:group style="position:absolute;left:7223;top:-586;width:10;height:20" coordorigin="7223,-586" coordsize="10,20">
              <v:shape style="position:absolute;left:7223;top:-586;width:10;height:20" coordorigin="7223,-586" coordsize="10,20" path="m7223,-567l7233,-567,7233,-586,7223,-586,7223,-567xe" filled="true" fillcolor="#000000" stroked="false">
                <v:path arrowok="t"/>
                <v:fill type="solid"/>
              </v:shape>
            </v:group>
            <v:group style="position:absolute;left:7223;top:-567;width:10;height:20" coordorigin="7223,-567" coordsize="10,20">
              <v:shape style="position:absolute;left:7223;top:-567;width:10;height:20" coordorigin="7223,-567" coordsize="10,20" path="m7223,-548l7233,-548,7233,-567,7223,-567,7223,-548xe" filled="true" fillcolor="#000000" stroked="false">
                <v:path arrowok="t"/>
                <v:fill type="solid"/>
              </v:shape>
            </v:group>
            <v:group style="position:absolute;left:7223;top:-548;width:10;height:20" coordorigin="7223,-548" coordsize="10,20">
              <v:shape style="position:absolute;left:7223;top:-548;width:10;height:20" coordorigin="7223,-548" coordsize="10,20" path="m7223,-529l7233,-529,7233,-548,7223,-548,7223,-529xe" filled="true" fillcolor="#000000" stroked="false">
                <v:path arrowok="t"/>
                <v:fill type="solid"/>
              </v:shape>
            </v:group>
            <v:group style="position:absolute;left:7223;top:-529;width:10;height:20" coordorigin="7223,-529" coordsize="10,20">
              <v:shape style="position:absolute;left:7223;top:-529;width:10;height:20" coordorigin="7223,-529" coordsize="10,20" path="m7223,-510l7233,-510,7233,-529,7223,-529,7223,-510xe" filled="true" fillcolor="#000000" stroked="false">
                <v:path arrowok="t"/>
                <v:fill type="solid"/>
              </v:shape>
            </v:group>
            <v:group style="position:absolute;left:7223;top:-510;width:10;height:20" coordorigin="7223,-510" coordsize="10,20">
              <v:shape style="position:absolute;left:7223;top:-510;width:10;height:20" coordorigin="7223,-510" coordsize="10,20" path="m7223,-490l7233,-490,7233,-510,7223,-510,7223,-490xe" filled="true" fillcolor="#000000" stroked="false">
                <v:path arrowok="t"/>
                <v:fill type="solid"/>
              </v:shape>
            </v:group>
            <v:group style="position:absolute;left:7223;top:-490;width:10;height:20" coordorigin="7223,-490" coordsize="10,20">
              <v:shape style="position:absolute;left:7223;top:-490;width:10;height:20" coordorigin="7223,-490" coordsize="10,20" path="m7223,-471l7233,-471,7233,-490,7223,-490,7223,-471xe" filled="true" fillcolor="#000000" stroked="false">
                <v:path arrowok="t"/>
                <v:fill type="solid"/>
              </v:shape>
            </v:group>
            <v:group style="position:absolute;left:7223;top:-471;width:10;height:20" coordorigin="7223,-471" coordsize="10,20">
              <v:shape style="position:absolute;left:7223;top:-471;width:10;height:20" coordorigin="7223,-471" coordsize="10,20" path="m7223,-452l7233,-452,7233,-471,7223,-471,7223,-452xe" filled="true" fillcolor="#000000" stroked="false">
                <v:path arrowok="t"/>
                <v:fill type="solid"/>
              </v:shape>
            </v:group>
            <v:group style="position:absolute;left:7223;top:-452;width:10;height:20" coordorigin="7223,-452" coordsize="10,20">
              <v:shape style="position:absolute;left:7223;top:-452;width:10;height:20" coordorigin="7223,-452" coordsize="10,20" path="m7223,-433l7233,-433,7233,-452,7223,-452,7223,-433xe" filled="true" fillcolor="#000000" stroked="false">
                <v:path arrowok="t"/>
                <v:fill type="solid"/>
              </v:shape>
            </v:group>
            <v:group style="position:absolute;left:7223;top:-433;width:10;height:20" coordorigin="7223,-433" coordsize="10,20">
              <v:shape style="position:absolute;left:7223;top:-433;width:10;height:20" coordorigin="7223,-433" coordsize="10,20" path="m7223,-414l7233,-414,7233,-433,7223,-433,7223,-414xe" filled="true" fillcolor="#000000" stroked="false">
                <v:path arrowok="t"/>
                <v:fill type="solid"/>
              </v:shape>
            </v:group>
            <v:group style="position:absolute;left:7223;top:-414;width:10;height:20" coordorigin="7223,-414" coordsize="10,20">
              <v:shape style="position:absolute;left:7223;top:-414;width:10;height:20" coordorigin="7223,-414" coordsize="10,20" path="m7223,-394l7233,-394,7233,-414,7223,-414,7223,-394xe" filled="true" fillcolor="#000000" stroked="false">
                <v:path arrowok="t"/>
                <v:fill type="solid"/>
              </v:shape>
            </v:group>
            <v:group style="position:absolute;left:7223;top:-394;width:10;height:20" coordorigin="7223,-394" coordsize="10,20">
              <v:shape style="position:absolute;left:7223;top:-394;width:10;height:20" coordorigin="7223,-394" coordsize="10,20" path="m7223,-375l7233,-375,7233,-394,7223,-394,7223,-375xe" filled="true" fillcolor="#000000" stroked="false">
                <v:path arrowok="t"/>
                <v:fill type="solid"/>
              </v:shape>
            </v:group>
            <v:group style="position:absolute;left:7223;top:-375;width:10;height:20" coordorigin="7223,-375" coordsize="10,20">
              <v:shape style="position:absolute;left:7223;top:-375;width:10;height:20" coordorigin="7223,-375" coordsize="10,20" path="m7223,-356l7233,-356,7233,-375,7223,-375,7223,-356xe" filled="true" fillcolor="#000000" stroked="false">
                <v:path arrowok="t"/>
                <v:fill type="solid"/>
              </v:shape>
            </v:group>
            <v:group style="position:absolute;left:7223;top:-356;width:10;height:20" coordorigin="7223,-356" coordsize="10,20">
              <v:shape style="position:absolute;left:7223;top:-356;width:10;height:20" coordorigin="7223,-356" coordsize="10,20" path="m7223,-337l7233,-337,7233,-356,7223,-356,7223,-337xe" filled="true" fillcolor="#000000" stroked="false">
                <v:path arrowok="t"/>
                <v:fill type="solid"/>
              </v:shape>
            </v:group>
            <v:group style="position:absolute;left:7223;top:-332;width:29;height:2" coordorigin="7223,-332" coordsize="29,2">
              <v:shape style="position:absolute;left:7223;top:-332;width:29;height:2" coordorigin="7223,-332" coordsize="29,0" path="m7223,-332l7252,-332e" filled="false" stroked="true" strokeweight=".48004pt" strokecolor="#000000">
                <v:path arrowok="t"/>
              </v:shape>
            </v:group>
            <v:group style="position:absolute;left:7223;top:-313;width:29;height:2" coordorigin="7223,-313" coordsize="29,2">
              <v:shape style="position:absolute;left:7223;top:-313;width:29;height:2" coordorigin="7223,-313" coordsize="29,0" path="m7223,-313l7252,-313e" filled="false" stroked="true" strokeweight=".47998pt" strokecolor="#000000">
                <v:path arrowok="t"/>
              </v:shape>
            </v:group>
            <v:group style="position:absolute;left:7252;top:-313;width:1842;height:2" coordorigin="7252,-313" coordsize="1842,2">
              <v:shape style="position:absolute;left:7252;top:-313;width:1842;height:2" coordorigin="7252,-313" coordsize="1842,0" path="m7252,-313l9093,-313e" filled="false" stroked="true" strokeweight=".47998pt" strokecolor="#000000">
                <v:path arrowok="t"/>
              </v:shape>
            </v:group>
            <v:group style="position:absolute;left:7252;top:-332;width:1842;height:2" coordorigin="7252,-332" coordsize="1842,2">
              <v:shape style="position:absolute;left:7252;top:-332;width:1842;height:2" coordorigin="7252,-332" coordsize="1842,0" path="m7252,-332l9093,-332e" filled="false" stroked="true" strokeweight=".48004pt" strokecolor="#000000">
                <v:path arrowok="t"/>
              </v:shape>
            </v:group>
            <v:group style="position:absolute;left:9093;top:-778;width:10;height:20" coordorigin="9093,-778" coordsize="10,20">
              <v:shape style="position:absolute;left:9093;top:-778;width:10;height:20" coordorigin="9093,-778" coordsize="10,20" path="m9093,-759l9103,-759,9103,-778,9093,-778,9093,-759xe" filled="true" fillcolor="#000000" stroked="false">
                <v:path arrowok="t"/>
                <v:fill type="solid"/>
              </v:shape>
            </v:group>
            <v:group style="position:absolute;left:9093;top:-759;width:10;height:20" coordorigin="9093,-759" coordsize="10,20">
              <v:shape style="position:absolute;left:9093;top:-759;width:10;height:20" coordorigin="9093,-759" coordsize="10,20" path="m9093,-740l9103,-740,9103,-759,9093,-759,9093,-740xe" filled="true" fillcolor="#000000" stroked="false">
                <v:path arrowok="t"/>
                <v:fill type="solid"/>
              </v:shape>
            </v:group>
            <v:group style="position:absolute;left:9093;top:-740;width:10;height:20" coordorigin="9093,-740" coordsize="10,20">
              <v:shape style="position:absolute;left:9093;top:-740;width:10;height:20" coordorigin="9093,-740" coordsize="10,20" path="m9093,-721l9103,-721,9103,-740,9093,-740,9093,-721xe" filled="true" fillcolor="#000000" stroked="false">
                <v:path arrowok="t"/>
                <v:fill type="solid"/>
              </v:shape>
            </v:group>
            <v:group style="position:absolute;left:9093;top:-721;width:10;height:20" coordorigin="9093,-721" coordsize="10,20">
              <v:shape style="position:absolute;left:9093;top:-721;width:10;height:20" coordorigin="9093,-721" coordsize="10,20" path="m9093,-702l9103,-702,9103,-721,9093,-721,9093,-702xe" filled="true" fillcolor="#000000" stroked="false">
                <v:path arrowok="t"/>
                <v:fill type="solid"/>
              </v:shape>
            </v:group>
            <v:group style="position:absolute;left:9093;top:-702;width:10;height:20" coordorigin="9093,-702" coordsize="10,20">
              <v:shape style="position:absolute;left:9093;top:-702;width:10;height:20" coordorigin="9093,-702" coordsize="10,20" path="m9093,-682l9103,-682,9103,-702,9093,-702,9093,-682xe" filled="true" fillcolor="#000000" stroked="false">
                <v:path arrowok="t"/>
                <v:fill type="solid"/>
              </v:shape>
            </v:group>
            <v:group style="position:absolute;left:9093;top:-682;width:10;height:20" coordorigin="9093,-682" coordsize="10,20">
              <v:shape style="position:absolute;left:9093;top:-682;width:10;height:20" coordorigin="9093,-682" coordsize="10,20" path="m9093,-663l9103,-663,9103,-682,9093,-682,9093,-663xe" filled="true" fillcolor="#000000" stroked="false">
                <v:path arrowok="t"/>
                <v:fill type="solid"/>
              </v:shape>
            </v:group>
            <v:group style="position:absolute;left:9093;top:-663;width:10;height:20" coordorigin="9093,-663" coordsize="10,20">
              <v:shape style="position:absolute;left:9093;top:-663;width:10;height:20" coordorigin="9093,-663" coordsize="10,20" path="m9093,-644l9103,-644,9103,-663,9093,-663,9093,-644xe" filled="true" fillcolor="#000000" stroked="false">
                <v:path arrowok="t"/>
                <v:fill type="solid"/>
              </v:shape>
            </v:group>
            <v:group style="position:absolute;left:9093;top:-644;width:10;height:20" coordorigin="9093,-644" coordsize="10,20">
              <v:shape style="position:absolute;left:9093;top:-644;width:10;height:20" coordorigin="9093,-644" coordsize="10,20" path="m9093,-625l9103,-625,9103,-644,9093,-644,9093,-625xe" filled="true" fillcolor="#000000" stroked="false">
                <v:path arrowok="t"/>
                <v:fill type="solid"/>
              </v:shape>
            </v:group>
            <v:group style="position:absolute;left:9093;top:-625;width:10;height:20" coordorigin="9093,-625" coordsize="10,20">
              <v:shape style="position:absolute;left:9093;top:-625;width:10;height:20" coordorigin="9093,-625" coordsize="10,20" path="m9093,-606l9103,-606,9103,-625,9093,-625,9093,-606xe" filled="true" fillcolor="#000000" stroked="false">
                <v:path arrowok="t"/>
                <v:fill type="solid"/>
              </v:shape>
            </v:group>
            <v:group style="position:absolute;left:9093;top:-606;width:10;height:20" coordorigin="9093,-606" coordsize="10,20">
              <v:shape style="position:absolute;left:9093;top:-606;width:10;height:20" coordorigin="9093,-606" coordsize="10,20" path="m9093,-586l9103,-586,9103,-606,9093,-606,9093,-586xe" filled="true" fillcolor="#000000" stroked="false">
                <v:path arrowok="t"/>
                <v:fill type="solid"/>
              </v:shape>
            </v:group>
            <v:group style="position:absolute;left:9093;top:-586;width:10;height:20" coordorigin="9093,-586" coordsize="10,20">
              <v:shape style="position:absolute;left:9093;top:-586;width:10;height:20" coordorigin="9093,-586" coordsize="10,20" path="m9093,-567l9103,-567,9103,-586,9093,-586,9093,-567xe" filled="true" fillcolor="#000000" stroked="false">
                <v:path arrowok="t"/>
                <v:fill type="solid"/>
              </v:shape>
            </v:group>
            <v:group style="position:absolute;left:9093;top:-567;width:10;height:20" coordorigin="9093,-567" coordsize="10,20">
              <v:shape style="position:absolute;left:9093;top:-567;width:10;height:20" coordorigin="9093,-567" coordsize="10,20" path="m9093,-548l9103,-548,9103,-567,9093,-567,9093,-548xe" filled="true" fillcolor="#000000" stroked="false">
                <v:path arrowok="t"/>
                <v:fill type="solid"/>
              </v:shape>
            </v:group>
            <v:group style="position:absolute;left:9093;top:-548;width:10;height:20" coordorigin="9093,-548" coordsize="10,20">
              <v:shape style="position:absolute;left:9093;top:-548;width:10;height:20" coordorigin="9093,-548" coordsize="10,20" path="m9093,-529l9103,-529,9103,-548,9093,-548,9093,-529xe" filled="true" fillcolor="#000000" stroked="false">
                <v:path arrowok="t"/>
                <v:fill type="solid"/>
              </v:shape>
            </v:group>
            <v:group style="position:absolute;left:9093;top:-529;width:10;height:20" coordorigin="9093,-529" coordsize="10,20">
              <v:shape style="position:absolute;left:9093;top:-529;width:10;height:20" coordorigin="9093,-529" coordsize="10,20" path="m9093,-510l9103,-510,9103,-529,9093,-529,9093,-510xe" filled="true" fillcolor="#000000" stroked="false">
                <v:path arrowok="t"/>
                <v:fill type="solid"/>
              </v:shape>
            </v:group>
            <v:group style="position:absolute;left:9093;top:-510;width:10;height:20" coordorigin="9093,-510" coordsize="10,20">
              <v:shape style="position:absolute;left:9093;top:-510;width:10;height:20" coordorigin="9093,-510" coordsize="10,20" path="m9093,-490l9103,-490,9103,-510,9093,-510,9093,-490xe" filled="true" fillcolor="#000000" stroked="false">
                <v:path arrowok="t"/>
                <v:fill type="solid"/>
              </v:shape>
            </v:group>
            <v:group style="position:absolute;left:9093;top:-490;width:10;height:20" coordorigin="9093,-490" coordsize="10,20">
              <v:shape style="position:absolute;left:9093;top:-490;width:10;height:20" coordorigin="9093,-490" coordsize="10,20" path="m9093,-471l9103,-471,9103,-490,9093,-490,9093,-471xe" filled="true" fillcolor="#000000" stroked="false">
                <v:path arrowok="t"/>
                <v:fill type="solid"/>
              </v:shape>
            </v:group>
            <v:group style="position:absolute;left:9093;top:-471;width:10;height:20" coordorigin="9093,-471" coordsize="10,20">
              <v:shape style="position:absolute;left:9093;top:-471;width:10;height:20" coordorigin="9093,-471" coordsize="10,20" path="m9093,-452l9103,-452,9103,-471,9093,-471,9093,-452xe" filled="true" fillcolor="#000000" stroked="false">
                <v:path arrowok="t"/>
                <v:fill type="solid"/>
              </v:shape>
            </v:group>
            <v:group style="position:absolute;left:9093;top:-452;width:10;height:20" coordorigin="9093,-452" coordsize="10,20">
              <v:shape style="position:absolute;left:9093;top:-452;width:10;height:20" coordorigin="9093,-452" coordsize="10,20" path="m9093,-433l9103,-433,9103,-452,9093,-452,9093,-433xe" filled="true" fillcolor="#000000" stroked="false">
                <v:path arrowok="t"/>
                <v:fill type="solid"/>
              </v:shape>
            </v:group>
            <v:group style="position:absolute;left:9093;top:-433;width:10;height:20" coordorigin="9093,-433" coordsize="10,20">
              <v:shape style="position:absolute;left:9093;top:-433;width:10;height:20" coordorigin="9093,-433" coordsize="10,20" path="m9093,-414l9103,-414,9103,-433,9093,-433,9093,-414xe" filled="true" fillcolor="#000000" stroked="false">
                <v:path arrowok="t"/>
                <v:fill type="solid"/>
              </v:shape>
            </v:group>
            <v:group style="position:absolute;left:9093;top:-414;width:10;height:20" coordorigin="9093,-414" coordsize="10,20">
              <v:shape style="position:absolute;left:9093;top:-414;width:10;height:20" coordorigin="9093,-414" coordsize="10,20" path="m9093,-394l9103,-394,9103,-414,9093,-414,9093,-394xe" filled="true" fillcolor="#000000" stroked="false">
                <v:path arrowok="t"/>
                <v:fill type="solid"/>
              </v:shape>
            </v:group>
            <v:group style="position:absolute;left:9093;top:-394;width:10;height:20" coordorigin="9093,-394" coordsize="10,20">
              <v:shape style="position:absolute;left:9093;top:-394;width:10;height:20" coordorigin="9093,-394" coordsize="10,20" path="m9093,-375l9103,-375,9103,-394,9093,-394,9093,-375xe" filled="true" fillcolor="#000000" stroked="false">
                <v:path arrowok="t"/>
                <v:fill type="solid"/>
              </v:shape>
            </v:group>
            <v:group style="position:absolute;left:9093;top:-375;width:10;height:20" coordorigin="9093,-375" coordsize="10,20">
              <v:shape style="position:absolute;left:9093;top:-375;width:10;height:20" coordorigin="9093,-375" coordsize="10,20" path="m9093,-356l9103,-356,9103,-375,9093,-375,9093,-356xe" filled="true" fillcolor="#000000" stroked="false">
                <v:path arrowok="t"/>
                <v:fill type="solid"/>
              </v:shape>
            </v:group>
            <v:group style="position:absolute;left:9093;top:-356;width:10;height:20" coordorigin="9093,-356" coordsize="10,20">
              <v:shape style="position:absolute;left:9093;top:-356;width:10;height:20" coordorigin="9093,-356" coordsize="10,20" path="m9093,-337l9103,-337,9103,-356,9093,-356,9093,-337xe" filled="true" fillcolor="#000000" stroked="false">
                <v:path arrowok="t"/>
                <v:fill type="solid"/>
              </v:shape>
            </v:group>
            <v:group style="position:absolute;left:9093;top:-332;width:29;height:2" coordorigin="9093,-332" coordsize="29,2">
              <v:shape style="position:absolute;left:9093;top:-332;width:29;height:2" coordorigin="9093,-332" coordsize="29,0" path="m9093,-332l9122,-332e" filled="false" stroked="true" strokeweight=".48004pt" strokecolor="#000000">
                <v:path arrowok="t"/>
              </v:shape>
            </v:group>
            <v:group style="position:absolute;left:9093;top:-313;width:29;height:2" coordorigin="9093,-313" coordsize="29,2">
              <v:shape style="position:absolute;left:9093;top:-313;width:29;height:2" coordorigin="9093,-313" coordsize="29,0" path="m9093,-313l9122,-313e" filled="false" stroked="true" strokeweight=".47998pt" strokecolor="#000000">
                <v:path arrowok="t"/>
              </v:shape>
            </v:group>
            <v:group style="position:absolute;left:9122;top:-313;width:1846;height:2" coordorigin="9122,-313" coordsize="1846,2">
              <v:shape style="position:absolute;left:9122;top:-313;width:1846;height:2" coordorigin="9122,-313" coordsize="1846,0" path="m9122,-313l10968,-313e" filled="false" stroked="true" strokeweight=".47998pt" strokecolor="#000000">
                <v:path arrowok="t"/>
              </v:shape>
            </v:group>
            <v:group style="position:absolute;left:9122;top:-332;width:1846;height:2" coordorigin="9122,-332" coordsize="1846,2">
              <v:shape style="position:absolute;left:9122;top:-332;width:1846;height:2" coordorigin="9122,-332" coordsize="1846,0" path="m9122,-332l10968,-332e" filled="false" stroked="true" strokeweight=".48004pt" strokecolor="#000000">
                <v:path arrowok="t"/>
              </v:shape>
              <v:shape style="position:absolute;left:5043;top:-3224;width:63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xbxContent>
                </v:textbox>
                <w10:wrap type="none"/>
              </v:shape>
              <v:shape style="position:absolute;left:8781;top:-3224;width:63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xbxContent>
                </v:textbox>
                <w10:wrap type="none"/>
              </v:shape>
              <v:shape style="position:absolute;left:2002;top:-3024;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4213;top:-2859;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5907;top:-2859;width:774;height:223" type="#_x0000_t202" filled="false" stroked="false">
                <v:textbox inset="0,0,0,0">
                  <w:txbxContent>
                    <w:p>
                      <w:pPr>
                        <w:spacing w:line="223"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b/>
                          <w:bCs/>
                          <w:spacing w:val="-1"/>
                          <w:sz w:val="21"/>
                          <w:szCs w:val="21"/>
                        </w:rPr>
                        <w:t>比例</w:t>
                      </w:r>
                      <w:r>
                        <w:rPr>
                          <w:rFonts w:ascii="Times New Roman" w:hAnsi="Times New Roman" w:cs="Times New Roman" w:eastAsia="Times New Roman" w:hint="default"/>
                          <w:b/>
                          <w:bCs/>
                          <w:spacing w:val="-1"/>
                          <w:sz w:val="21"/>
                          <w:szCs w:val="21"/>
                        </w:rPr>
                        <w:t>(%)</w:t>
                      </w:r>
                      <w:r>
                        <w:rPr>
                          <w:rFonts w:ascii="Times New Roman" w:hAnsi="Times New Roman" w:cs="Times New Roman" w:eastAsia="Times New Roman" w:hint="default"/>
                          <w:spacing w:val="-1"/>
                          <w:sz w:val="21"/>
                          <w:szCs w:val="21"/>
                        </w:rPr>
                      </w:r>
                    </w:p>
                  </w:txbxContent>
                </v:textbox>
                <w10:wrap type="none"/>
              </v:shape>
              <v:shape style="position:absolute;left:7950;top:-2859;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9648;top:-2859;width:774;height:223" type="#_x0000_t202" filled="false" stroked="false">
                <v:textbox inset="0,0,0,0">
                  <w:txbxContent>
                    <w:p>
                      <w:pPr>
                        <w:spacing w:line="223" w:lineRule="exact" w:before="0"/>
                        <w:ind w:left="0" w:right="0" w:firstLine="0"/>
                        <w:jc w:val="left"/>
                        <w:rPr>
                          <w:rFonts w:ascii="Times New Roman" w:hAnsi="Times New Roman" w:cs="Times New Roman" w:eastAsia="Times New Roman" w:hint="default"/>
                          <w:sz w:val="21"/>
                          <w:szCs w:val="21"/>
                        </w:rPr>
                      </w:pPr>
                      <w:r>
                        <w:rPr>
                          <w:rFonts w:ascii="宋体" w:hAnsi="宋体" w:cs="宋体" w:eastAsia="宋体" w:hint="default"/>
                          <w:b/>
                          <w:bCs/>
                          <w:spacing w:val="-1"/>
                          <w:sz w:val="21"/>
                          <w:szCs w:val="21"/>
                        </w:rPr>
                        <w:t>比例</w:t>
                      </w:r>
                      <w:r>
                        <w:rPr>
                          <w:rFonts w:ascii="Times New Roman" w:hAnsi="Times New Roman" w:cs="Times New Roman" w:eastAsia="Times New Roman" w:hint="default"/>
                          <w:b/>
                          <w:bCs/>
                          <w:spacing w:val="-1"/>
                          <w:sz w:val="21"/>
                          <w:szCs w:val="21"/>
                        </w:rPr>
                        <w:t>(%)</w:t>
                      </w:r>
                      <w:r>
                        <w:rPr>
                          <w:rFonts w:ascii="Times New Roman" w:hAnsi="Times New Roman" w:cs="Times New Roman" w:eastAsia="Times New Roman" w:hint="default"/>
                          <w:spacing w:val="-1"/>
                          <w:sz w:val="21"/>
                          <w:szCs w:val="21"/>
                        </w:rPr>
                      </w:r>
                    </w:p>
                  </w:txbxContent>
                </v:textbox>
                <w10:wrap type="none"/>
              </v:shape>
            </v:group>
            <w10:wrap type="none"/>
          </v:group>
        </w:pict>
      </w:r>
      <w:r>
        <w:rPr/>
        <w:pict>
          <v:shape style="position:absolute;margin-left:188.660004pt;margin-top:38.835621pt;width:.504pt;height:.12pt;mso-position-horizontal-relative:page;mso-position-vertical-relative:paragraph;z-index:10648" type="#_x0000_t75" stroked="false">
            <v:imagedata r:id="rId436" o:title=""/>
          </v:shape>
        </w:pict>
      </w:r>
      <w:r>
        <w:rPr/>
        <w:pict>
          <v:shape style="position:absolute;margin-left:262.970001pt;margin-top:38.835621pt;width:.48001pt;height:.12pt;mso-position-horizontal-relative:page;mso-position-vertical-relative:paragraph;z-index:10672" type="#_x0000_t75" stroked="false">
            <v:imagedata r:id="rId436" o:title=""/>
          </v:shape>
        </w:pict>
      </w:r>
      <w:r>
        <w:rPr/>
        <w:pict>
          <v:shape style="position:absolute;margin-left:341.709991pt;margin-top:38.835621pt;width:.47998pt;height:.12pt;mso-position-horizontal-relative:page;mso-position-vertical-relative:paragraph;z-index:10696" type="#_x0000_t75" stroked="false">
            <v:imagedata r:id="rId436" o:title=""/>
          </v:shape>
        </w:pict>
      </w:r>
      <w:r>
        <w:rPr/>
        <w:pict>
          <v:shape style="position:absolute;margin-left:463.299988pt;margin-top:38.835621pt;width:.48001pt;height:.12pt;mso-position-horizontal-relative:page;mso-position-vertical-relative:paragraph;z-index:10720" type="#_x0000_t75" stroked="false">
            <v:imagedata r:id="rId436" o:title=""/>
          </v:shape>
        </w:pict>
      </w:r>
      <w:r>
        <w:rPr/>
        <w:pict>
          <v:group style="position:absolute;margin-left:45.599998pt;margin-top:50.475601pt;width:504.1pt;height:5.05pt;mso-position-horizontal-relative:page;mso-position-vertical-relative:paragraph;z-index:-1046560" coordorigin="912,1010" coordsize="10082,101">
            <v:shape style="position:absolute;left:912;top:1010;width:2881;height:101" type="#_x0000_t75" stroked="false">
              <v:imagedata r:id="rId439" o:title=""/>
            </v:shape>
            <v:shape style="position:absolute;left:3768;top:1101;width:3066;height:10" type="#_x0000_t75" stroked="false">
              <v:imagedata r:id="rId427" o:title=""/>
            </v:shape>
            <v:shape style="position:absolute;left:6829;top:1101;width:2437;height:10" type="#_x0000_t75" stroked="false">
              <v:imagedata r:id="rId428" o:title=""/>
            </v:shape>
            <v:shape style="position:absolute;left:9261;top:1101;width:1733;height:10" type="#_x0000_t75" stroked="false">
              <v:imagedata r:id="rId429" o:title=""/>
            </v:shape>
            <w10:wrap type="none"/>
          </v:group>
        </w:pict>
      </w:r>
      <w:r>
        <w:rPr/>
        <w:pict>
          <v:group style="position:absolute;margin-left:45.599998pt;margin-top:101.625603pt;width:504.1pt;height:5.2pt;mso-position-horizontal-relative:page;mso-position-vertical-relative:paragraph;z-index:-1046536" coordorigin="912,2033" coordsize="10082,104">
            <v:shape style="position:absolute;left:912;top:2033;width:2881;height:103" type="#_x0000_t75" stroked="false">
              <v:imagedata r:id="rId440" o:title=""/>
            </v:shape>
            <v:shape style="position:absolute;left:3768;top:2126;width:3066;height:10" type="#_x0000_t75" stroked="false">
              <v:imagedata r:id="rId424" o:title=""/>
            </v:shape>
            <v:shape style="position:absolute;left:6829;top:2126;width:2437;height:10" type="#_x0000_t75" stroked="false">
              <v:imagedata r:id="rId425" o:title=""/>
            </v:shape>
            <v:shape style="position:absolute;left:9261;top:2126;width:1733;height:10" type="#_x0000_t75" stroked="false">
              <v:imagedata r:id="rId426" o:title=""/>
            </v:shape>
            <w10:wrap type="none"/>
          </v:group>
        </w:pict>
      </w:r>
      <w:r>
        <w:rPr/>
        <w:t>（</w:t>
      </w:r>
      <w:r>
        <w:rPr>
          <w:rFonts w:ascii="Times New Roman" w:hAnsi="Times New Roman" w:cs="Times New Roman" w:eastAsia="Times New Roman" w:hint="default"/>
        </w:rPr>
        <w:t>2</w:t>
      </w:r>
      <w:r>
        <w:rPr/>
        <w:t>）</w:t>
      </w:r>
      <w:r>
        <w:rPr>
          <w:spacing w:val="-19"/>
        </w:rPr>
        <w:t> </w:t>
      </w:r>
      <w:r>
        <w:rPr/>
        <w:t>预付款项金额前五名单位情况</w:t>
      </w:r>
    </w:p>
    <w:p>
      <w:pPr>
        <w:spacing w:line="240" w:lineRule="auto" w:before="10"/>
        <w:rPr>
          <w:rFonts w:ascii="宋体" w:hAnsi="宋体" w:cs="宋体" w:eastAsia="宋体" w:hint="default"/>
          <w:sz w:val="29"/>
          <w:szCs w:val="29"/>
        </w:rPr>
      </w:pPr>
    </w:p>
    <w:tbl>
      <w:tblPr>
        <w:tblW w:w="0" w:type="auto"/>
        <w:jc w:val="left"/>
        <w:tblInd w:w="577" w:type="dxa"/>
        <w:tblLayout w:type="fixed"/>
        <w:tblCellMar>
          <w:top w:w="0" w:type="dxa"/>
          <w:left w:w="0" w:type="dxa"/>
          <w:bottom w:w="0" w:type="dxa"/>
          <w:right w:w="0" w:type="dxa"/>
        </w:tblCellMar>
        <w:tblLook w:val="01E0"/>
      </w:tblPr>
      <w:tblGrid>
        <w:gridCol w:w="2881"/>
        <w:gridCol w:w="1486"/>
        <w:gridCol w:w="1575"/>
        <w:gridCol w:w="2432"/>
        <w:gridCol w:w="1723"/>
      </w:tblGrid>
      <w:tr>
        <w:trPr>
          <w:trHeight w:val="247" w:hRule="exact"/>
        </w:trPr>
        <w:tc>
          <w:tcPr>
            <w:tcW w:w="2881" w:type="dxa"/>
            <w:tcBorders>
              <w:top w:val="single" w:sz="12" w:space="0" w:color="000000"/>
              <w:left w:val="nil" w:sz="6" w:space="0" w:color="auto"/>
              <w:bottom w:val="nil" w:sz="6" w:space="0" w:color="auto"/>
              <w:right w:val="single" w:sz="4" w:space="0" w:color="000000"/>
            </w:tcBorders>
          </w:tcPr>
          <w:p>
            <w:pPr>
              <w:pStyle w:val="TableParagraph"/>
              <w:spacing w:line="254" w:lineRule="exact" w:before="18"/>
              <w:ind w:left="19"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86"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18"/>
              <w:ind w:left="2"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575" w:type="dxa"/>
            <w:vMerge w:val="restart"/>
            <w:tcBorders>
              <w:top w:val="single" w:sz="12" w:space="0" w:color="000000"/>
              <w:left w:val="single" w:sz="4" w:space="0" w:color="000000"/>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432" w:type="dxa"/>
            <w:vMerge w:val="restart"/>
            <w:tcBorders>
              <w:top w:val="single" w:sz="12" w:space="0" w:color="000000"/>
              <w:left w:val="single" w:sz="4" w:space="0" w:color="000000"/>
              <w:right w:val="single" w:sz="4" w:space="0" w:color="000000"/>
            </w:tcBorders>
          </w:tcPr>
          <w:p>
            <w:pPr>
              <w:pStyle w:val="TableParagraph"/>
              <w:spacing w:line="240" w:lineRule="auto" w:before="18"/>
              <w:ind w:right="2"/>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c>
          <w:tcPr>
            <w:tcW w:w="1723" w:type="dxa"/>
            <w:vMerge w:val="restart"/>
            <w:tcBorders>
              <w:top w:val="single" w:sz="12" w:space="0" w:color="000000"/>
              <w:left w:val="single" w:sz="4" w:space="0" w:color="000000"/>
              <w:right w:val="nil" w:sz="6" w:space="0" w:color="auto"/>
            </w:tcBorders>
          </w:tcPr>
          <w:p>
            <w:pPr>
              <w:pStyle w:val="TableParagraph"/>
              <w:spacing w:line="240" w:lineRule="auto" w:before="18"/>
              <w:ind w:left="331" w:right="0"/>
              <w:jc w:val="left"/>
              <w:rPr>
                <w:rFonts w:ascii="宋体" w:hAnsi="宋体" w:cs="宋体" w:eastAsia="宋体" w:hint="default"/>
                <w:sz w:val="21"/>
                <w:szCs w:val="21"/>
              </w:rPr>
            </w:pPr>
            <w:r>
              <w:rPr>
                <w:rFonts w:ascii="宋体" w:hAnsi="宋体" w:cs="宋体" w:eastAsia="宋体" w:hint="default"/>
                <w:b/>
                <w:bCs/>
                <w:sz w:val="21"/>
                <w:szCs w:val="21"/>
              </w:rPr>
              <w:t>未结算原因</w:t>
            </w:r>
            <w:r>
              <w:rPr>
                <w:rFonts w:ascii="宋体" w:hAnsi="宋体" w:cs="宋体" w:eastAsia="宋体" w:hint="default"/>
                <w:sz w:val="21"/>
                <w:szCs w:val="21"/>
              </w:rPr>
            </w:r>
          </w:p>
        </w:tc>
      </w:tr>
      <w:tr>
        <w:trPr>
          <w:trHeight w:val="61" w:hRule="exact"/>
        </w:trPr>
        <w:tc>
          <w:tcPr>
            <w:tcW w:w="2881"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single" w:sz="4" w:space="0" w:color="000000"/>
            </w:tcBorders>
          </w:tcPr>
          <w:p>
            <w:pPr/>
          </w:p>
        </w:tc>
        <w:tc>
          <w:tcPr>
            <w:tcW w:w="1575" w:type="dxa"/>
            <w:vMerge/>
            <w:tcBorders>
              <w:left w:val="single" w:sz="4" w:space="0" w:color="000000"/>
              <w:right w:val="single" w:sz="4" w:space="0" w:color="000000"/>
            </w:tcBorders>
          </w:tcPr>
          <w:p>
            <w:pPr/>
          </w:p>
        </w:tc>
        <w:tc>
          <w:tcPr>
            <w:tcW w:w="2432" w:type="dxa"/>
            <w:vMerge/>
            <w:tcBorders>
              <w:left w:val="single" w:sz="4" w:space="0" w:color="000000"/>
              <w:right w:val="single" w:sz="4" w:space="0" w:color="000000"/>
            </w:tcBorders>
          </w:tcPr>
          <w:p>
            <w:pPr/>
          </w:p>
        </w:tc>
        <w:tc>
          <w:tcPr>
            <w:tcW w:w="1723" w:type="dxa"/>
            <w:vMerge/>
            <w:tcBorders>
              <w:left w:val="single" w:sz="4" w:space="0" w:color="000000"/>
              <w:right w:val="nil" w:sz="6" w:space="0" w:color="auto"/>
            </w:tcBorders>
          </w:tcPr>
          <w:p>
            <w:pPr/>
          </w:p>
        </w:tc>
      </w:tr>
      <w:tr>
        <w:trPr>
          <w:trHeight w:val="40" w:hRule="exact"/>
        </w:trPr>
        <w:tc>
          <w:tcPr>
            <w:tcW w:w="2881"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single" w:sz="4" w:space="0" w:color="000000"/>
            </w:tcBorders>
          </w:tcPr>
          <w:p>
            <w:pPr/>
          </w:p>
        </w:tc>
        <w:tc>
          <w:tcPr>
            <w:tcW w:w="1575" w:type="dxa"/>
            <w:vMerge/>
            <w:tcBorders>
              <w:left w:val="single" w:sz="4" w:space="0" w:color="000000"/>
              <w:bottom w:val="nil" w:sz="6" w:space="0" w:color="auto"/>
              <w:right w:val="single" w:sz="4" w:space="0" w:color="000000"/>
            </w:tcBorders>
          </w:tcPr>
          <w:p>
            <w:pPr/>
          </w:p>
        </w:tc>
        <w:tc>
          <w:tcPr>
            <w:tcW w:w="2432" w:type="dxa"/>
            <w:vMerge/>
            <w:tcBorders>
              <w:left w:val="single" w:sz="4" w:space="0" w:color="000000"/>
              <w:bottom w:val="nil" w:sz="6" w:space="0" w:color="auto"/>
              <w:right w:val="single" w:sz="4" w:space="0" w:color="000000"/>
            </w:tcBorders>
          </w:tcPr>
          <w:p>
            <w:pPr/>
          </w:p>
        </w:tc>
        <w:tc>
          <w:tcPr>
            <w:tcW w:w="1723" w:type="dxa"/>
            <w:vMerge/>
            <w:tcBorders>
              <w:left w:val="single" w:sz="4" w:space="0" w:color="000000"/>
              <w:bottom w:val="nil" w:sz="6" w:space="0" w:color="auto"/>
              <w:right w:val="nil" w:sz="6" w:space="0" w:color="auto"/>
            </w:tcBorders>
          </w:tcPr>
          <w:p>
            <w:pPr/>
          </w:p>
        </w:tc>
      </w:tr>
      <w:tr>
        <w:trPr>
          <w:trHeight w:val="1025"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青岛北苑房地产开发公司</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9"/>
                <w:szCs w:val="2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18,357,000.00</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82" w:lineRule="exact" w:before="65"/>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8,357,000.00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p>
          <w:p>
            <w:pPr>
              <w:pStyle w:val="TableParagraph"/>
              <w:spacing w:line="274" w:lineRule="exact"/>
              <w:ind w:right="2"/>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3 </w:t>
            </w:r>
            <w:r>
              <w:rPr>
                <w:rFonts w:ascii="宋体" w:hAnsi="宋体" w:cs="宋体" w:eastAsia="宋体" w:hint="default"/>
                <w:sz w:val="21"/>
                <w:szCs w:val="21"/>
              </w:rPr>
              <w:t>年以上</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10,000,000.00</w:t>
            </w:r>
          </w:p>
          <w:p>
            <w:pPr>
              <w:pStyle w:val="TableParagraph"/>
              <w:spacing w:line="266" w:lineRule="exact"/>
              <w:ind w:right="2"/>
              <w:jc w:val="center"/>
              <w:rPr>
                <w:rFonts w:ascii="宋体" w:hAnsi="宋体" w:cs="宋体" w:eastAsia="宋体" w:hint="default"/>
                <w:sz w:val="21"/>
                <w:szCs w:val="21"/>
              </w:rPr>
            </w:pPr>
            <w:r>
              <w:rPr>
                <w:rFonts w:ascii="宋体" w:hAnsi="宋体" w:cs="宋体" w:eastAsia="宋体" w:hint="default"/>
                <w:w w:val="100"/>
                <w:sz w:val="21"/>
                <w:szCs w:val="21"/>
              </w:rPr>
              <w:t>元</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预付购房款</w:t>
            </w:r>
          </w:p>
        </w:tc>
      </w:tr>
      <w:tr>
        <w:trPr>
          <w:trHeight w:val="509"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2" w:right="0"/>
              <w:jc w:val="left"/>
              <w:rPr>
                <w:rFonts w:ascii="宋体" w:hAnsi="宋体" w:cs="宋体" w:eastAsia="宋体" w:hint="default"/>
                <w:sz w:val="21"/>
                <w:szCs w:val="21"/>
              </w:rPr>
            </w:pPr>
            <w:r>
              <w:rPr>
                <w:rFonts w:ascii="宋体" w:hAnsi="宋体" w:cs="宋体" w:eastAsia="宋体" w:hint="default"/>
                <w:sz w:val="21"/>
                <w:szCs w:val="21"/>
              </w:rPr>
              <w:t>山西康美徕医药有限公司</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9"/>
              <w:jc w:val="right"/>
              <w:rPr>
                <w:rFonts w:ascii="Times New Roman" w:hAnsi="Times New Roman" w:cs="Times New Roman" w:eastAsia="Times New Roman" w:hint="default"/>
                <w:sz w:val="21"/>
                <w:szCs w:val="21"/>
              </w:rPr>
            </w:pPr>
            <w:r>
              <w:rPr>
                <w:rFonts w:ascii="Times New Roman"/>
                <w:spacing w:val="-1"/>
                <w:sz w:val="21"/>
              </w:rPr>
              <w:t>5,736,284.05</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819"/>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478"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22" w:right="0"/>
              <w:jc w:val="left"/>
              <w:rPr>
                <w:rFonts w:ascii="宋体" w:hAnsi="宋体" w:cs="宋体" w:eastAsia="宋体" w:hint="default"/>
                <w:sz w:val="21"/>
                <w:szCs w:val="21"/>
              </w:rPr>
            </w:pPr>
            <w:r>
              <w:rPr>
                <w:rFonts w:ascii="宋体" w:hAnsi="宋体" w:cs="宋体" w:eastAsia="宋体" w:hint="default"/>
                <w:sz w:val="21"/>
                <w:szCs w:val="21"/>
              </w:rPr>
              <w:t>华瑞制药有限公司</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Times New Roman" w:hAnsi="Times New Roman" w:cs="Times New Roman" w:eastAsia="Times New Roman" w:hint="default"/>
                <w:sz w:val="21"/>
                <w:szCs w:val="21"/>
              </w:rPr>
            </w:pPr>
            <w:r>
              <w:rPr>
                <w:rFonts w:ascii="Times New Roman"/>
                <w:spacing w:val="-1"/>
                <w:sz w:val="21"/>
              </w:rPr>
              <w:t>4,969,833.60</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819"/>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512"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left="122" w:right="0"/>
              <w:jc w:val="left"/>
              <w:rPr>
                <w:rFonts w:ascii="宋体" w:hAnsi="宋体" w:cs="宋体" w:eastAsia="宋体" w:hint="default"/>
                <w:sz w:val="21"/>
                <w:szCs w:val="21"/>
              </w:rPr>
            </w:pPr>
            <w:r>
              <w:rPr>
                <w:rFonts w:ascii="宋体" w:hAnsi="宋体" w:cs="宋体" w:eastAsia="宋体" w:hint="default"/>
                <w:sz w:val="21"/>
                <w:szCs w:val="21"/>
              </w:rPr>
              <w:t>贵州益佰医药有限责任公司</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141"/>
              <w:ind w:right="99"/>
              <w:jc w:val="right"/>
              <w:rPr>
                <w:rFonts w:ascii="Times New Roman" w:hAnsi="Times New Roman" w:cs="Times New Roman" w:eastAsia="Times New Roman" w:hint="default"/>
                <w:sz w:val="21"/>
                <w:szCs w:val="21"/>
              </w:rPr>
            </w:pPr>
            <w:r>
              <w:rPr>
                <w:rFonts w:ascii="Times New Roman"/>
                <w:spacing w:val="-1"/>
                <w:sz w:val="21"/>
              </w:rPr>
              <w:t>3,221,945.88</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819"/>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0"/>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714" w:hRule="exact"/>
        </w:trPr>
        <w:tc>
          <w:tcPr>
            <w:tcW w:w="2881" w:type="dxa"/>
            <w:tcBorders>
              <w:top w:val="nil" w:sz="6" w:space="0" w:color="auto"/>
              <w:left w:val="nil" w:sz="6" w:space="0" w:color="auto"/>
              <w:bottom w:val="nil" w:sz="6" w:space="0" w:color="auto"/>
              <w:right w:val="single" w:sz="4" w:space="0" w:color="000000"/>
            </w:tcBorders>
          </w:tcPr>
          <w:p>
            <w:pPr>
              <w:pStyle w:val="TableParagraph"/>
              <w:spacing w:line="268" w:lineRule="exact" w:before="95"/>
              <w:ind w:left="122" w:right="228"/>
              <w:jc w:val="left"/>
              <w:rPr>
                <w:rFonts w:ascii="宋体" w:hAnsi="宋体" w:cs="宋体" w:eastAsia="宋体" w:hint="default"/>
                <w:sz w:val="21"/>
                <w:szCs w:val="21"/>
              </w:rPr>
            </w:pPr>
            <w:r>
              <w:rPr>
                <w:rFonts w:ascii="宋体" w:hAnsi="宋体" w:cs="宋体" w:eastAsia="宋体" w:hint="default"/>
                <w:spacing w:val="-2"/>
                <w:sz w:val="21"/>
                <w:szCs w:val="21"/>
              </w:rPr>
              <w:t>山东平安建设集团有限公司</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管桩分公司</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57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2,656,000.00</w:t>
            </w:r>
          </w:p>
        </w:tc>
        <w:tc>
          <w:tcPr>
            <w:tcW w:w="243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819"/>
              <w:jc w:val="righ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723" w:type="dxa"/>
            <w:tcBorders>
              <w:top w:val="nil" w:sz="6" w:space="0" w:color="auto"/>
              <w:left w:val="single" w:sz="4" w:space="0" w:color="000000"/>
              <w:bottom w:val="nil" w:sz="6" w:space="0" w:color="auto"/>
              <w:right w:val="nil" w:sz="6" w:space="0" w:color="auto"/>
            </w:tcBorders>
          </w:tcPr>
          <w:p>
            <w:pPr>
              <w:pStyle w:val="TableParagraph"/>
              <w:spacing w:line="268" w:lineRule="exact" w:before="95"/>
              <w:ind w:left="647" w:right="120" w:hanging="526"/>
              <w:jc w:val="left"/>
              <w:rPr>
                <w:rFonts w:ascii="宋体" w:hAnsi="宋体" w:cs="宋体" w:eastAsia="宋体" w:hint="default"/>
                <w:sz w:val="21"/>
                <w:szCs w:val="21"/>
              </w:rPr>
            </w:pPr>
            <w:r>
              <w:rPr>
                <w:rFonts w:ascii="宋体" w:hAnsi="宋体" w:cs="宋体" w:eastAsia="宋体" w:hint="default"/>
                <w:sz w:val="21"/>
                <w:szCs w:val="21"/>
              </w:rPr>
              <w:t>预付济南项目工</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程款</w:t>
            </w:r>
          </w:p>
        </w:tc>
      </w:tr>
      <w:tr>
        <w:trPr>
          <w:trHeight w:val="422" w:hRule="exact"/>
        </w:trPr>
        <w:tc>
          <w:tcPr>
            <w:tcW w:w="2881"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8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5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5"/>
              <w:ind w:right="99"/>
              <w:jc w:val="right"/>
              <w:rPr>
                <w:rFonts w:ascii="Times New Roman" w:hAnsi="Times New Roman" w:cs="Times New Roman" w:eastAsia="Times New Roman" w:hint="default"/>
                <w:sz w:val="21"/>
                <w:szCs w:val="21"/>
              </w:rPr>
            </w:pPr>
            <w:r>
              <w:rPr>
                <w:rFonts w:ascii="Times New Roman"/>
                <w:spacing w:val="-1"/>
                <w:sz w:val="21"/>
              </w:rPr>
              <w:t>34,941,063.53</w:t>
            </w:r>
          </w:p>
        </w:tc>
        <w:tc>
          <w:tcPr>
            <w:tcW w:w="243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72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tc>
      </w:tr>
    </w:tbl>
    <w:p>
      <w:pPr>
        <w:spacing w:after="0" w:line="240" w:lineRule="auto"/>
        <w:jc w:val="left"/>
        <w:rPr>
          <w:rFonts w:ascii="宋体" w:hAnsi="宋体" w:cs="宋体" w:eastAsia="宋体" w:hint="default"/>
          <w:sz w:val="20"/>
          <w:szCs w:val="20"/>
        </w:rPr>
        <w:sectPr>
          <w:headerReference w:type="default" r:id="rId421"/>
          <w:footerReference w:type="default" r:id="rId422"/>
          <w:pgSz w:w="11910" w:h="16850"/>
          <w:pgMar w:header="0" w:footer="957" w:top="780" w:bottom="1140" w:left="320" w:right="0"/>
          <w:pgNumType w:start="112"/>
        </w:sectPr>
      </w:pPr>
    </w:p>
    <w:p>
      <w:pPr>
        <w:pStyle w:val="BodyText"/>
        <w:spacing w:line="240" w:lineRule="auto" w:before="80"/>
        <w:ind w:left="572" w:right="441"/>
        <w:jc w:val="left"/>
      </w:pPr>
      <w:r>
        <w:rPr>
          <w:sz w:val="22"/>
          <w:szCs w:val="22"/>
        </w:rPr>
        <w:t>（</w:t>
      </w:r>
      <w:r>
        <w:rPr>
          <w:rFonts w:ascii="Times New Roman" w:hAnsi="Times New Roman" w:cs="Times New Roman" w:eastAsia="Times New Roman" w:hint="default"/>
          <w:sz w:val="22"/>
          <w:szCs w:val="22"/>
        </w:rPr>
        <w:t>3</w:t>
      </w:r>
      <w:r>
        <w:rPr>
          <w:sz w:val="22"/>
          <w:szCs w:val="22"/>
        </w:rPr>
        <w:t>）</w:t>
      </w:r>
      <w:r>
        <w:rPr/>
        <w:t>截止</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日预付青岛北苑房地产开发公司</w:t>
      </w:r>
      <w:r>
        <w:rPr>
          <w:spacing w:val="-59"/>
        </w:rPr>
        <w:t> </w:t>
      </w:r>
      <w:r>
        <w:rPr>
          <w:rFonts w:ascii="Times New Roman" w:hAnsi="Times New Roman" w:cs="Times New Roman" w:eastAsia="Times New Roman" w:hint="default"/>
        </w:rPr>
        <w:t>18,357,000.00</w:t>
      </w:r>
      <w:r>
        <w:rPr>
          <w:rFonts w:ascii="Times New Roman" w:hAnsi="Times New Roman" w:cs="Times New Roman" w:eastAsia="Times New Roman" w:hint="default"/>
          <w:spacing w:val="-12"/>
        </w:rPr>
        <w:t> </w:t>
      </w:r>
      <w:r>
        <w:rPr/>
        <w:t>元为预付的位于青岛市市北</w:t>
      </w:r>
    </w:p>
    <w:p>
      <w:pPr>
        <w:pStyle w:val="BodyText"/>
        <w:spacing w:line="367" w:lineRule="auto" w:before="165"/>
        <w:ind w:left="133" w:right="513"/>
        <w:jc w:val="left"/>
      </w:pPr>
      <w:r>
        <w:rPr/>
        <w:t>区敦化路</w:t>
      </w:r>
      <w:r>
        <w:rPr>
          <w:spacing w:val="-60"/>
        </w:rPr>
        <w:t> </w:t>
      </w:r>
      <w:r>
        <w:rPr>
          <w:rFonts w:ascii="Times New Roman" w:hAnsi="Times New Roman" w:cs="Times New Roman" w:eastAsia="Times New Roman" w:hint="default"/>
        </w:rPr>
        <w:t>598</w:t>
      </w:r>
      <w:r>
        <w:rPr>
          <w:rFonts w:ascii="Times New Roman" w:hAnsi="Times New Roman" w:cs="Times New Roman" w:eastAsia="Times New Roman" w:hint="default"/>
          <w:spacing w:val="-12"/>
        </w:rPr>
        <w:t> </w:t>
      </w:r>
      <w:r>
        <w:rPr/>
        <w:t>号华声大厦购房款，其中</w:t>
      </w:r>
      <w:r>
        <w:rPr>
          <w:spacing w:val="-60"/>
        </w:rPr>
        <w:t> </w:t>
      </w:r>
      <w:r>
        <w:rPr>
          <w:rFonts w:ascii="Times New Roman" w:hAnsi="Times New Roman" w:cs="Times New Roman" w:eastAsia="Times New Roman" w:hint="default"/>
        </w:rPr>
        <w:t>2008</w:t>
      </w:r>
      <w:r>
        <w:rPr>
          <w:rFonts w:ascii="Times New Roman" w:hAnsi="Times New Roman" w:cs="Times New Roman" w:eastAsia="Times New Roman" w:hint="default"/>
          <w:spacing w:val="-12"/>
        </w:rPr>
        <w:t> </w:t>
      </w:r>
      <w:r>
        <w:rPr/>
        <w:t>年支付</w:t>
      </w:r>
      <w:r>
        <w:rPr>
          <w:spacing w:val="-60"/>
        </w:rPr>
        <w:t> </w:t>
      </w:r>
      <w:r>
        <w:rPr>
          <w:rFonts w:ascii="Times New Roman" w:hAnsi="Times New Roman" w:cs="Times New Roman" w:eastAsia="Times New Roman" w:hint="default"/>
        </w:rPr>
        <w:t>10,000,000.00</w:t>
      </w:r>
      <w:r>
        <w:rPr>
          <w:rFonts w:ascii="Times New Roman" w:hAnsi="Times New Roman" w:cs="Times New Roman" w:eastAsia="Times New Roman" w:hint="default"/>
          <w:spacing w:val="-12"/>
        </w:rPr>
        <w:t> </w:t>
      </w:r>
      <w:r>
        <w:rPr/>
        <w:t>元，</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年支付</w:t>
      </w:r>
      <w:r>
        <w:rPr>
          <w:spacing w:val="-60"/>
        </w:rPr>
        <w:t> </w:t>
      </w:r>
      <w:r>
        <w:rPr>
          <w:rFonts w:ascii="Times New Roman" w:hAnsi="Times New Roman" w:cs="Times New Roman" w:eastAsia="Times New Roman" w:hint="default"/>
        </w:rPr>
        <w:t>8,357,000.00</w:t>
      </w:r>
      <w:r>
        <w:rPr>
          <w:rFonts w:ascii="Times New Roman" w:hAnsi="Times New Roman" w:cs="Times New Roman" w:eastAsia="Times New Roman" w:hint="default"/>
          <w:spacing w:val="-12"/>
        </w:rPr>
        <w:t> </w:t>
      </w:r>
      <w:r>
        <w:rPr/>
        <w:t>元。截至 目前华声大厦的水、电配套施工仍未完成，尚未进行消防验收及竣工验收，未向公司交付该等房屋。期 末无客观证据表明其发生减值，故未对其计提坏账准备。</w:t>
      </w:r>
    </w:p>
    <w:p>
      <w:pPr>
        <w:pStyle w:val="BodyText"/>
        <w:spacing w:line="240" w:lineRule="auto" w:before="55"/>
        <w:ind w:left="613" w:right="621"/>
        <w:jc w:val="left"/>
      </w:pPr>
      <w:r>
        <w:rPr/>
        <w:t>（</w:t>
      </w:r>
      <w:r>
        <w:rPr>
          <w:rFonts w:ascii="Times New Roman" w:hAnsi="Times New Roman" w:cs="Times New Roman" w:eastAsia="Times New Roman" w:hint="default"/>
        </w:rPr>
        <w:t>4</w:t>
      </w:r>
      <w:r>
        <w:rPr/>
        <w:t>）本报告期预付款项中无持有公司</w:t>
      </w:r>
      <w:r>
        <w:rPr>
          <w:spacing w:val="-62"/>
        </w:rPr>
        <w:t> </w:t>
      </w:r>
      <w:r>
        <w:rPr>
          <w:rFonts w:ascii="Times New Roman" w:hAnsi="Times New Roman" w:cs="Times New Roman" w:eastAsia="Times New Roman" w:hint="default"/>
        </w:rPr>
        <w:t>5%(</w:t>
      </w:r>
      <w:r>
        <w:rPr/>
        <w:t>含</w:t>
      </w:r>
      <w:r>
        <w:rPr>
          <w:spacing w:val="-60"/>
        </w:rPr>
        <w:t> </w:t>
      </w:r>
      <w:r>
        <w:rPr>
          <w:rFonts w:ascii="Times New Roman" w:hAnsi="Times New Roman" w:cs="Times New Roman" w:eastAsia="Times New Roman" w:hint="default"/>
        </w:rPr>
        <w:t>5%)</w:t>
      </w:r>
      <w:r>
        <w:rPr/>
        <w:t>以上表决权股份的股东单位情况。</w:t>
      </w:r>
    </w:p>
    <w:p>
      <w:pPr>
        <w:pStyle w:val="BodyText"/>
        <w:spacing w:line="360" w:lineRule="auto" w:before="164"/>
        <w:ind w:left="133" w:right="508" w:firstLine="480"/>
        <w:jc w:val="left"/>
      </w:pPr>
      <w:r>
        <w:rPr/>
        <w:t>（</w:t>
      </w:r>
      <w:r>
        <w:rPr>
          <w:rFonts w:ascii="Times New Roman" w:hAnsi="Times New Roman" w:cs="Times New Roman" w:eastAsia="Times New Roman" w:hint="default"/>
        </w:rPr>
        <w:t>5</w:t>
      </w:r>
      <w:r>
        <w:rPr/>
        <w:t>）期末预付款项较期初增加了</w:t>
      </w:r>
      <w:r>
        <w:rPr>
          <w:spacing w:val="-61"/>
        </w:rPr>
        <w:t> </w:t>
      </w:r>
      <w:r>
        <w:rPr>
          <w:rFonts w:ascii="Times New Roman" w:hAnsi="Times New Roman" w:cs="Times New Roman" w:eastAsia="Times New Roman" w:hint="default"/>
        </w:rPr>
        <w:t>35,737,782.17</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116.95%</w:t>
      </w:r>
      <w:r>
        <w:rPr/>
        <w:t>，主要是公司业务量增长，预 付货款增加所致。</w:t>
      </w:r>
    </w:p>
    <w:p>
      <w:pPr>
        <w:spacing w:line="240" w:lineRule="auto" w:before="3"/>
        <w:rPr>
          <w:rFonts w:ascii="宋体" w:hAnsi="宋体" w:cs="宋体" w:eastAsia="宋体" w:hint="default"/>
          <w:sz w:val="30"/>
          <w:szCs w:val="30"/>
        </w:rPr>
      </w:pPr>
    </w:p>
    <w:p>
      <w:pPr>
        <w:pStyle w:val="Heading5"/>
        <w:spacing w:line="240" w:lineRule="auto"/>
        <w:ind w:right="621"/>
        <w:jc w:val="left"/>
        <w:rPr>
          <w:b w:val="0"/>
          <w:bCs w:val="0"/>
        </w:rPr>
      </w:pPr>
      <w:r>
        <w:rPr>
          <w:rFonts w:ascii="Times New Roman" w:hAnsi="Times New Roman" w:cs="Times New Roman" w:eastAsia="Times New Roman" w:hint="default"/>
        </w:rPr>
        <w:t>6.</w:t>
      </w:r>
      <w:r>
        <w:rPr/>
        <w:t>存货</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575" w:right="621"/>
        <w:jc w:val="left"/>
      </w:pPr>
      <w:r>
        <w:rPr/>
        <w:t>（</w:t>
      </w:r>
      <w:r>
        <w:rPr>
          <w:rFonts w:ascii="Times New Roman" w:hAnsi="Times New Roman" w:cs="Times New Roman" w:eastAsia="Times New Roman" w:hint="default"/>
        </w:rPr>
        <w:t>1</w:t>
      </w:r>
      <w:r>
        <w:rPr/>
        <w:t>）存货分类</w:t>
      </w:r>
    </w:p>
    <w:p>
      <w:pPr>
        <w:spacing w:line="240" w:lineRule="auto" w:before="13"/>
        <w:rPr>
          <w:rFonts w:ascii="宋体" w:hAnsi="宋体" w:cs="宋体" w:eastAsia="宋体" w:hint="default"/>
          <w:sz w:val="29"/>
          <w:szCs w:val="29"/>
        </w:rPr>
      </w:pPr>
    </w:p>
    <w:p>
      <w:pPr>
        <w:spacing w:line="1612" w:lineRule="exact"/>
        <w:ind w:left="565"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506.15pt;height:80.650pt;mso-position-horizontal-relative:char;mso-position-vertical-relative:line" coordorigin="0,0" coordsize="10123,1613">
            <v:group style="position:absolute;left:19;top:5;width:1439;height:2" coordorigin="19,5" coordsize="1439,2">
              <v:shape style="position:absolute;left:19;top:5;width:1439;height:2" coordorigin="19,5" coordsize="1439,0" path="m19,5l1457,5e" filled="false" stroked="true" strokeweight=".48001pt" strokecolor="#000000">
                <v:path arrowok="t"/>
              </v:shape>
            </v:group>
            <v:group style="position:absolute;left:19;top:24;width:1439;height:2" coordorigin="19,24" coordsize="1439,2">
              <v:shape style="position:absolute;left:19;top:24;width:1439;height:2" coordorigin="19,24" coordsize="1439,0" path="m19,24l1457,24e" filled="false" stroked="true" strokeweight=".48001pt" strokecolor="#000000">
                <v:path arrowok="t"/>
              </v:shape>
              <v:shape style="position:absolute;left:1457;top:29;width:10;height:2" type="#_x0000_t75" stroked="false">
                <v:imagedata r:id="rId442" o:title=""/>
              </v:shape>
            </v:group>
            <v:group style="position:absolute;left:1457;top:5;width:29;height:2" coordorigin="1457,5" coordsize="29,2">
              <v:shape style="position:absolute;left:1457;top:5;width:29;height:2" coordorigin="1457,5" coordsize="29,0" path="m1457,5l1486,5e" filled="false" stroked="true" strokeweight=".48001pt" strokecolor="#000000">
                <v:path arrowok="t"/>
              </v:shape>
            </v:group>
            <v:group style="position:absolute;left:1457;top:24;width:29;height:2" coordorigin="1457,24" coordsize="29,2">
              <v:shape style="position:absolute;left:1457;top:24;width:29;height:2" coordorigin="1457,24" coordsize="29,0" path="m1457,24l1486,24e" filled="false" stroked="true" strokeweight=".48001pt" strokecolor="#000000">
                <v:path arrowok="t"/>
              </v:shape>
            </v:group>
            <v:group style="position:absolute;left:1486;top:5;width:4300;height:2" coordorigin="1486,5" coordsize="4300,2">
              <v:shape style="position:absolute;left:1486;top:5;width:4300;height:2" coordorigin="1486,5" coordsize="4300,0" path="m1486,5l5785,5e" filled="false" stroked="true" strokeweight=".48001pt" strokecolor="#000000">
                <v:path arrowok="t"/>
              </v:shape>
            </v:group>
            <v:group style="position:absolute;left:1486;top:24;width:4300;height:2" coordorigin="1486,24" coordsize="4300,2">
              <v:shape style="position:absolute;left:1486;top:24;width:4300;height:2" coordorigin="1486,24" coordsize="4300,0" path="m1486,24l5785,24e" filled="false" stroked="true" strokeweight=".48001pt" strokecolor="#000000">
                <v:path arrowok="t"/>
              </v:shape>
              <v:shape style="position:absolute;left:5785;top:29;width:10;height:2" type="#_x0000_t75" stroked="false">
                <v:imagedata r:id="rId442" o:title=""/>
              </v:shape>
            </v:group>
            <v:group style="position:absolute;left:5785;top:5;width:29;height:2" coordorigin="5785,5" coordsize="29,2">
              <v:shape style="position:absolute;left:5785;top:5;width:29;height:2" coordorigin="5785,5" coordsize="29,0" path="m5785,5l5814,5e" filled="false" stroked="true" strokeweight=".48001pt" strokecolor="#000000">
                <v:path arrowok="t"/>
              </v:shape>
            </v:group>
            <v:group style="position:absolute;left:5785;top:24;width:29;height:2" coordorigin="5785,24" coordsize="29,2">
              <v:shape style="position:absolute;left:5785;top:24;width:29;height:2" coordorigin="5785,24" coordsize="29,0" path="m5785,24l5814,24e" filled="false" stroked="true" strokeweight=".48001pt" strokecolor="#000000">
                <v:path arrowok="t"/>
              </v:shape>
            </v:group>
            <v:group style="position:absolute;left:5814;top:5;width:4304;height:2" coordorigin="5814,5" coordsize="4304,2">
              <v:shape style="position:absolute;left:5814;top:5;width:4304;height:2" coordorigin="5814,5" coordsize="4304,0" path="m5814,5l10118,5e" filled="false" stroked="true" strokeweight=".48001pt" strokecolor="#000000">
                <v:path arrowok="t"/>
              </v:shape>
            </v:group>
            <v:group style="position:absolute;left:5814;top:24;width:4304;height:2" coordorigin="5814,24" coordsize="4304,2">
              <v:shape style="position:absolute;left:5814;top:24;width:4304;height:2" coordorigin="5814,24" coordsize="4304,0" path="m5814,24l10118,24e" filled="false" stroked="true" strokeweight=".48001pt" strokecolor="#000000">
                <v:path arrowok="t"/>
              </v:shape>
            </v:group>
            <v:group style="position:absolute;left:1457;top:31;width:10;height:20" coordorigin="1457,31" coordsize="10,20">
              <v:shape style="position:absolute;left:1457;top:31;width:10;height:20" coordorigin="1457,31" coordsize="10,20" path="m1457,50l1467,50,1467,31,1457,31,1457,50xe" filled="true" fillcolor="#000000" stroked="false">
                <v:path arrowok="t"/>
                <v:fill type="solid"/>
              </v:shape>
            </v:group>
            <v:group style="position:absolute;left:1457;top:50;width:10;height:20" coordorigin="1457,50" coordsize="10,20">
              <v:shape style="position:absolute;left:1457;top:50;width:10;height:20" coordorigin="1457,50" coordsize="10,20" path="m1457,70l1467,70,1467,50,1457,50,1457,70xe" filled="true" fillcolor="#000000" stroked="false">
                <v:path arrowok="t"/>
                <v:fill type="solid"/>
              </v:shape>
            </v:group>
            <v:group style="position:absolute;left:1457;top:70;width:10;height:20" coordorigin="1457,70" coordsize="10,20">
              <v:shape style="position:absolute;left:1457;top:70;width:10;height:20" coordorigin="1457,70" coordsize="10,20" path="m1457,89l1467,89,1467,70,1457,70,1457,89xe" filled="true" fillcolor="#000000" stroked="false">
                <v:path arrowok="t"/>
                <v:fill type="solid"/>
              </v:shape>
            </v:group>
            <v:group style="position:absolute;left:1457;top:89;width:10;height:20" coordorigin="1457,89" coordsize="10,20">
              <v:shape style="position:absolute;left:1457;top:89;width:10;height:20" coordorigin="1457,89" coordsize="10,20" path="m1457,108l1467,108,1467,89,1457,89,1457,108xe" filled="true" fillcolor="#000000" stroked="false">
                <v:path arrowok="t"/>
                <v:fill type="solid"/>
              </v:shape>
            </v:group>
            <v:group style="position:absolute;left:1457;top:108;width:10;height:20" coordorigin="1457,108" coordsize="10,20">
              <v:shape style="position:absolute;left:1457;top:108;width:10;height:20" coordorigin="1457,108" coordsize="10,20" path="m1457,127l1467,127,1467,108,1457,108,1457,127xe" filled="true" fillcolor="#000000" stroked="false">
                <v:path arrowok="t"/>
                <v:fill type="solid"/>
              </v:shape>
            </v:group>
            <v:group style="position:absolute;left:1457;top:127;width:10;height:20" coordorigin="1457,127" coordsize="10,20">
              <v:shape style="position:absolute;left:1457;top:127;width:10;height:20" coordorigin="1457,127" coordsize="10,20" path="m1457,146l1467,146,1467,127,1457,127,1457,146xe" filled="true" fillcolor="#000000" stroked="false">
                <v:path arrowok="t"/>
                <v:fill type="solid"/>
              </v:shape>
            </v:group>
            <v:group style="position:absolute;left:1457;top:146;width:10;height:20" coordorigin="1457,146" coordsize="10,20">
              <v:shape style="position:absolute;left:1457;top:146;width:10;height:20" coordorigin="1457,146" coordsize="10,20" path="m1457,166l1467,166,1467,146,1457,146,1457,166xe" filled="true" fillcolor="#000000" stroked="false">
                <v:path arrowok="t"/>
                <v:fill type="solid"/>
              </v:shape>
            </v:group>
            <v:group style="position:absolute;left:1457;top:166;width:10;height:20" coordorigin="1457,166" coordsize="10,20">
              <v:shape style="position:absolute;left:1457;top:166;width:10;height:20" coordorigin="1457,166" coordsize="10,20" path="m1457,185l1467,185,1467,166,1457,166,1457,185xe" filled="true" fillcolor="#000000" stroked="false">
                <v:path arrowok="t"/>
                <v:fill type="solid"/>
              </v:shape>
            </v:group>
            <v:group style="position:absolute;left:1457;top:185;width:10;height:20" coordorigin="1457,185" coordsize="10,20">
              <v:shape style="position:absolute;left:1457;top:185;width:10;height:20" coordorigin="1457,185" coordsize="10,20" path="m1457,204l1467,204,1467,185,1457,185,1457,204xe" filled="true" fillcolor="#000000" stroked="false">
                <v:path arrowok="t"/>
                <v:fill type="solid"/>
              </v:shape>
            </v:group>
            <v:group style="position:absolute;left:1457;top:204;width:10;height:20" coordorigin="1457,204" coordsize="10,20">
              <v:shape style="position:absolute;left:1457;top:204;width:10;height:20" coordorigin="1457,204" coordsize="10,20" path="m1457,223l1467,223,1467,204,1457,204,1457,223xe" filled="true" fillcolor="#000000" stroked="false">
                <v:path arrowok="t"/>
                <v:fill type="solid"/>
              </v:shape>
            </v:group>
            <v:group style="position:absolute;left:1457;top:223;width:10;height:20" coordorigin="1457,223" coordsize="10,20">
              <v:shape style="position:absolute;left:1457;top:223;width:10;height:20" coordorigin="1457,223" coordsize="10,20" path="m1457,242l1467,242,1467,223,1457,223,1457,242xe" filled="true" fillcolor="#000000" stroked="false">
                <v:path arrowok="t"/>
                <v:fill type="solid"/>
              </v:shape>
            </v:group>
            <v:group style="position:absolute;left:1457;top:242;width:10;height:20" coordorigin="1457,242" coordsize="10,20">
              <v:shape style="position:absolute;left:1457;top:242;width:10;height:20" coordorigin="1457,242" coordsize="10,20" path="m1457,262l1467,262,1467,242,1457,242,1457,262xe" filled="true" fillcolor="#000000" stroked="false">
                <v:path arrowok="t"/>
                <v:fill type="solid"/>
              </v:shape>
            </v:group>
            <v:group style="position:absolute;left:1457;top:262;width:10;height:20" coordorigin="1457,262" coordsize="10,20">
              <v:shape style="position:absolute;left:1457;top:262;width:10;height:20" coordorigin="1457,262" coordsize="10,20" path="m1457,281l1467,281,1467,262,1457,262,1457,281xe" filled="true" fillcolor="#000000" stroked="false">
                <v:path arrowok="t"/>
                <v:fill type="solid"/>
              </v:shape>
            </v:group>
            <v:group style="position:absolute;left:1457;top:281;width:10;height:20" coordorigin="1457,281" coordsize="10,20">
              <v:shape style="position:absolute;left:1457;top:281;width:10;height:20" coordorigin="1457,281" coordsize="10,20" path="m1457,300l1467,300,1467,281,1457,281,1457,300xe" filled="true" fillcolor="#000000" stroked="false">
                <v:path arrowok="t"/>
                <v:fill type="solid"/>
              </v:shape>
            </v:group>
            <v:group style="position:absolute;left:1457;top:300;width:10;height:20" coordorigin="1457,300" coordsize="10,20">
              <v:shape style="position:absolute;left:1457;top:300;width:10;height:20" coordorigin="1457,300" coordsize="10,20" path="m1457,319l1467,319,1467,300,1457,300,1457,319xe" filled="true" fillcolor="#000000" stroked="false">
                <v:path arrowok="t"/>
                <v:fill type="solid"/>
              </v:shape>
            </v:group>
            <v:group style="position:absolute;left:1457;top:319;width:10;height:20" coordorigin="1457,319" coordsize="10,20">
              <v:shape style="position:absolute;left:1457;top:319;width:10;height:20" coordorigin="1457,319" coordsize="10,20" path="m1457,338l1467,338,1467,319,1457,319,1457,338xe" filled="true" fillcolor="#000000" stroked="false">
                <v:path arrowok="t"/>
                <v:fill type="solid"/>
              </v:shape>
            </v:group>
            <v:group style="position:absolute;left:1457;top:346;width:10;height:2" coordorigin="1457,346" coordsize="10,2">
              <v:shape style="position:absolute;left:1457;top:346;width:10;height:2" coordorigin="1457,346" coordsize="10,0" path="m1457,346l1467,346e" filled="false" stroked="true" strokeweight=".72pt" strokecolor="#000000">
                <v:path arrowok="t"/>
              </v:shape>
            </v:group>
            <v:group style="position:absolute;left:5785;top:31;width:10;height:20" coordorigin="5785,31" coordsize="10,20">
              <v:shape style="position:absolute;left:5785;top:31;width:10;height:20" coordorigin="5785,31" coordsize="10,20" path="m5785,50l5795,50,5795,31,5785,31,5785,50xe" filled="true" fillcolor="#000000" stroked="false">
                <v:path arrowok="t"/>
                <v:fill type="solid"/>
              </v:shape>
            </v:group>
            <v:group style="position:absolute;left:5785;top:50;width:10;height:20" coordorigin="5785,50" coordsize="10,20">
              <v:shape style="position:absolute;left:5785;top:50;width:10;height:20" coordorigin="5785,50" coordsize="10,20" path="m5785,70l5795,70,5795,50,5785,50,5785,70xe" filled="true" fillcolor="#000000" stroked="false">
                <v:path arrowok="t"/>
                <v:fill type="solid"/>
              </v:shape>
            </v:group>
            <v:group style="position:absolute;left:5785;top:70;width:10;height:20" coordorigin="5785,70" coordsize="10,20">
              <v:shape style="position:absolute;left:5785;top:70;width:10;height:20" coordorigin="5785,70" coordsize="10,20" path="m5785,89l5795,89,5795,70,5785,70,5785,89xe" filled="true" fillcolor="#000000" stroked="false">
                <v:path arrowok="t"/>
                <v:fill type="solid"/>
              </v:shape>
            </v:group>
            <v:group style="position:absolute;left:5785;top:89;width:10;height:20" coordorigin="5785,89" coordsize="10,20">
              <v:shape style="position:absolute;left:5785;top:89;width:10;height:20" coordorigin="5785,89" coordsize="10,20" path="m5785,108l5795,108,5795,89,5785,89,5785,108xe" filled="true" fillcolor="#000000" stroked="false">
                <v:path arrowok="t"/>
                <v:fill type="solid"/>
              </v:shape>
            </v:group>
            <v:group style="position:absolute;left:5785;top:108;width:10;height:20" coordorigin="5785,108" coordsize="10,20">
              <v:shape style="position:absolute;left:5785;top:108;width:10;height:20" coordorigin="5785,108" coordsize="10,20" path="m5785,127l5795,127,5795,108,5785,108,5785,127xe" filled="true" fillcolor="#000000" stroked="false">
                <v:path arrowok="t"/>
                <v:fill type="solid"/>
              </v:shape>
            </v:group>
            <v:group style="position:absolute;left:5785;top:127;width:10;height:20" coordorigin="5785,127" coordsize="10,20">
              <v:shape style="position:absolute;left:5785;top:127;width:10;height:20" coordorigin="5785,127" coordsize="10,20" path="m5785,146l5795,146,5795,127,5785,127,5785,146xe" filled="true" fillcolor="#000000" stroked="false">
                <v:path arrowok="t"/>
                <v:fill type="solid"/>
              </v:shape>
            </v:group>
            <v:group style="position:absolute;left:5785;top:146;width:10;height:20" coordorigin="5785,146" coordsize="10,20">
              <v:shape style="position:absolute;left:5785;top:146;width:10;height:20" coordorigin="5785,146" coordsize="10,20" path="m5785,166l5795,166,5795,146,5785,146,5785,166xe" filled="true" fillcolor="#000000" stroked="false">
                <v:path arrowok="t"/>
                <v:fill type="solid"/>
              </v:shape>
            </v:group>
            <v:group style="position:absolute;left:5785;top:166;width:10;height:20" coordorigin="5785,166" coordsize="10,20">
              <v:shape style="position:absolute;left:5785;top:166;width:10;height:20" coordorigin="5785,166" coordsize="10,20" path="m5785,185l5795,185,5795,166,5785,166,5785,185xe" filled="true" fillcolor="#000000" stroked="false">
                <v:path arrowok="t"/>
                <v:fill type="solid"/>
              </v:shape>
            </v:group>
            <v:group style="position:absolute;left:5785;top:185;width:10;height:20" coordorigin="5785,185" coordsize="10,20">
              <v:shape style="position:absolute;left:5785;top:185;width:10;height:20" coordorigin="5785,185" coordsize="10,20" path="m5785,204l5795,204,5795,185,5785,185,5785,204xe" filled="true" fillcolor="#000000" stroked="false">
                <v:path arrowok="t"/>
                <v:fill type="solid"/>
              </v:shape>
            </v:group>
            <v:group style="position:absolute;left:5785;top:204;width:10;height:20" coordorigin="5785,204" coordsize="10,20">
              <v:shape style="position:absolute;left:5785;top:204;width:10;height:20" coordorigin="5785,204" coordsize="10,20" path="m5785,223l5795,223,5795,204,5785,204,5785,223xe" filled="true" fillcolor="#000000" stroked="false">
                <v:path arrowok="t"/>
                <v:fill type="solid"/>
              </v:shape>
            </v:group>
            <v:group style="position:absolute;left:5785;top:223;width:10;height:20" coordorigin="5785,223" coordsize="10,20">
              <v:shape style="position:absolute;left:5785;top:223;width:10;height:20" coordorigin="5785,223" coordsize="10,20" path="m5785,242l5795,242,5795,223,5785,223,5785,242xe" filled="true" fillcolor="#000000" stroked="false">
                <v:path arrowok="t"/>
                <v:fill type="solid"/>
              </v:shape>
            </v:group>
            <v:group style="position:absolute;left:5785;top:242;width:10;height:20" coordorigin="5785,242" coordsize="10,20">
              <v:shape style="position:absolute;left:5785;top:242;width:10;height:20" coordorigin="5785,242" coordsize="10,20" path="m5785,262l5795,262,5795,242,5785,242,5785,262xe" filled="true" fillcolor="#000000" stroked="false">
                <v:path arrowok="t"/>
                <v:fill type="solid"/>
              </v:shape>
              <v:shape style="position:absolute;left:1452;top:262;width:4352;height:101" type="#_x0000_t75" stroked="false">
                <v:imagedata r:id="rId443" o:title=""/>
              </v:shape>
              <v:shape style="position:absolute;left:5781;top:353;width:1447;height:10" type="#_x0000_t75" stroked="false">
                <v:imagedata r:id="rId444" o:title=""/>
              </v:shape>
              <v:shape style="position:absolute;left:7223;top:353;width:1445;height:10" type="#_x0000_t75" stroked="false">
                <v:imagedata r:id="rId444" o:title=""/>
              </v:shape>
              <v:shape style="position:absolute;left:8664;top:353;width:1454;height:10" type="#_x0000_t75" stroked="false">
                <v:imagedata r:id="rId61" o:title=""/>
              </v:shape>
            </v:group>
            <v:group style="position:absolute;left:1457;top:362;width:10;height:20" coordorigin="1457,362" coordsize="10,20">
              <v:shape style="position:absolute;left:1457;top:362;width:10;height:20" coordorigin="1457,362" coordsize="10,20" path="m1457,382l1467,382,1467,362,1457,362,1457,382xe" filled="true" fillcolor="#000000" stroked="false">
                <v:path arrowok="t"/>
                <v:fill type="solid"/>
              </v:shape>
            </v:group>
            <v:group style="position:absolute;left:1457;top:382;width:10;height:20" coordorigin="1457,382" coordsize="10,20">
              <v:shape style="position:absolute;left:1457;top:382;width:10;height:20" coordorigin="1457,382" coordsize="10,20" path="m1457,401l1467,401,1467,382,1457,382,1457,401xe" filled="true" fillcolor="#000000" stroked="false">
                <v:path arrowok="t"/>
                <v:fill type="solid"/>
              </v:shape>
            </v:group>
            <v:group style="position:absolute;left:1457;top:401;width:10;height:20" coordorigin="1457,401" coordsize="10,20">
              <v:shape style="position:absolute;left:1457;top:401;width:10;height:20" coordorigin="1457,401" coordsize="10,20" path="m1457,420l1467,420,1467,401,1457,401,1457,420xe" filled="true" fillcolor="#000000" stroked="false">
                <v:path arrowok="t"/>
                <v:fill type="solid"/>
              </v:shape>
            </v:group>
            <v:group style="position:absolute;left:1457;top:420;width:10;height:20" coordorigin="1457,420" coordsize="10,20">
              <v:shape style="position:absolute;left:1457;top:420;width:10;height:20" coordorigin="1457,420" coordsize="10,20" path="m1457,439l1467,439,1467,420,1457,420,1457,439xe" filled="true" fillcolor="#000000" stroked="false">
                <v:path arrowok="t"/>
                <v:fill type="solid"/>
              </v:shape>
            </v:group>
            <v:group style="position:absolute;left:1457;top:439;width:10;height:20" coordorigin="1457,439" coordsize="10,20">
              <v:shape style="position:absolute;left:1457;top:439;width:10;height:20" coordorigin="1457,439" coordsize="10,20" path="m1457,458l1467,458,1467,439,1457,439,1457,458xe" filled="true" fillcolor="#000000" stroked="false">
                <v:path arrowok="t"/>
                <v:fill type="solid"/>
              </v:shape>
            </v:group>
            <v:group style="position:absolute;left:1457;top:458;width:10;height:20" coordorigin="1457,458" coordsize="10,20">
              <v:shape style="position:absolute;left:1457;top:458;width:10;height:20" coordorigin="1457,458" coordsize="10,20" path="m1457,478l1467,478,1467,458,1457,458,1457,478xe" filled="true" fillcolor="#000000" stroked="false">
                <v:path arrowok="t"/>
                <v:fill type="solid"/>
              </v:shape>
            </v:group>
            <v:group style="position:absolute;left:1457;top:478;width:10;height:20" coordorigin="1457,478" coordsize="10,20">
              <v:shape style="position:absolute;left:1457;top:478;width:10;height:20" coordorigin="1457,478" coordsize="10,20" path="m1457,497l1467,497,1467,478,1457,478,1457,497xe" filled="true" fillcolor="#000000" stroked="false">
                <v:path arrowok="t"/>
                <v:fill type="solid"/>
              </v:shape>
            </v:group>
            <v:group style="position:absolute;left:1457;top:497;width:10;height:20" coordorigin="1457,497" coordsize="10,20">
              <v:shape style="position:absolute;left:1457;top:497;width:10;height:20" coordorigin="1457,497" coordsize="10,20" path="m1457,516l1467,516,1467,497,1457,497,1457,516xe" filled="true" fillcolor="#000000" stroked="false">
                <v:path arrowok="t"/>
                <v:fill type="solid"/>
              </v:shape>
            </v:group>
            <v:group style="position:absolute;left:1457;top:516;width:10;height:20" coordorigin="1457,516" coordsize="10,20">
              <v:shape style="position:absolute;left:1457;top:516;width:10;height:20" coordorigin="1457,516" coordsize="10,20" path="m1457,535l1467,535,1467,516,1457,516,1457,535xe" filled="true" fillcolor="#000000" stroked="false">
                <v:path arrowok="t"/>
                <v:fill type="solid"/>
              </v:shape>
            </v:group>
            <v:group style="position:absolute;left:1457;top:535;width:10;height:20" coordorigin="1457,535" coordsize="10,20">
              <v:shape style="position:absolute;left:1457;top:535;width:10;height:20" coordorigin="1457,535" coordsize="10,20" path="m1457,554l1467,554,1467,535,1457,535,1457,554xe" filled="true" fillcolor="#000000" stroked="false">
                <v:path arrowok="t"/>
                <v:fill type="solid"/>
              </v:shape>
            </v:group>
            <v:group style="position:absolute;left:1457;top:554;width:10;height:20" coordorigin="1457,554" coordsize="10,20">
              <v:shape style="position:absolute;left:1457;top:554;width:10;height:20" coordorigin="1457,554" coordsize="10,20" path="m1457,574l1467,574,1467,554,1457,554,1457,574xe" filled="true" fillcolor="#000000" stroked="false">
                <v:path arrowok="t"/>
                <v:fill type="solid"/>
              </v:shape>
            </v:group>
            <v:group style="position:absolute;left:1457;top:574;width:10;height:20" coordorigin="1457,574" coordsize="10,20">
              <v:shape style="position:absolute;left:1457;top:574;width:10;height:20" coordorigin="1457,574" coordsize="10,20" path="m1457,593l1467,593,1467,574,1457,574,1457,593xe" filled="true" fillcolor="#000000" stroked="false">
                <v:path arrowok="t"/>
                <v:fill type="solid"/>
              </v:shape>
            </v:group>
            <v:group style="position:absolute;left:2900;top:362;width:10;height:20" coordorigin="2900,362" coordsize="10,20">
              <v:shape style="position:absolute;left:2900;top:362;width:10;height:20" coordorigin="2900,362" coordsize="10,20" path="m2900,382l2910,382,2910,362,2900,362,2900,382xe" filled="true" fillcolor="#000000" stroked="false">
                <v:path arrowok="t"/>
                <v:fill type="solid"/>
              </v:shape>
            </v:group>
            <v:group style="position:absolute;left:2900;top:382;width:10;height:20" coordorigin="2900,382" coordsize="10,20">
              <v:shape style="position:absolute;left:2900;top:382;width:10;height:20" coordorigin="2900,382" coordsize="10,20" path="m2900,401l2910,401,2910,382,2900,382,2900,401xe" filled="true" fillcolor="#000000" stroked="false">
                <v:path arrowok="t"/>
                <v:fill type="solid"/>
              </v:shape>
            </v:group>
            <v:group style="position:absolute;left:2900;top:401;width:10;height:20" coordorigin="2900,401" coordsize="10,20">
              <v:shape style="position:absolute;left:2900;top:401;width:10;height:20" coordorigin="2900,401" coordsize="10,20" path="m2900,420l2910,420,2910,401,2900,401,2900,420xe" filled="true" fillcolor="#000000" stroked="false">
                <v:path arrowok="t"/>
                <v:fill type="solid"/>
              </v:shape>
            </v:group>
            <v:group style="position:absolute;left:2900;top:420;width:10;height:20" coordorigin="2900,420" coordsize="10,20">
              <v:shape style="position:absolute;left:2900;top:420;width:10;height:20" coordorigin="2900,420" coordsize="10,20" path="m2900,439l2910,439,2910,420,2900,420,2900,439xe" filled="true" fillcolor="#000000" stroked="false">
                <v:path arrowok="t"/>
                <v:fill type="solid"/>
              </v:shape>
            </v:group>
            <v:group style="position:absolute;left:2900;top:439;width:10;height:20" coordorigin="2900,439" coordsize="10,20">
              <v:shape style="position:absolute;left:2900;top:439;width:10;height:20" coordorigin="2900,439" coordsize="10,20" path="m2900,458l2910,458,2910,439,2900,439,2900,458xe" filled="true" fillcolor="#000000" stroked="false">
                <v:path arrowok="t"/>
                <v:fill type="solid"/>
              </v:shape>
            </v:group>
            <v:group style="position:absolute;left:2900;top:458;width:10;height:20" coordorigin="2900,458" coordsize="10,20">
              <v:shape style="position:absolute;left:2900;top:458;width:10;height:20" coordorigin="2900,458" coordsize="10,20" path="m2900,478l2910,478,2910,458,2900,458,2900,478xe" filled="true" fillcolor="#000000" stroked="false">
                <v:path arrowok="t"/>
                <v:fill type="solid"/>
              </v:shape>
            </v:group>
            <v:group style="position:absolute;left:2900;top:478;width:10;height:20" coordorigin="2900,478" coordsize="10,20">
              <v:shape style="position:absolute;left:2900;top:478;width:10;height:20" coordorigin="2900,478" coordsize="10,20" path="m2900,497l2910,497,2910,478,2900,478,2900,497xe" filled="true" fillcolor="#000000" stroked="false">
                <v:path arrowok="t"/>
                <v:fill type="solid"/>
              </v:shape>
            </v:group>
            <v:group style="position:absolute;left:2900;top:497;width:10;height:20" coordorigin="2900,497" coordsize="10,20">
              <v:shape style="position:absolute;left:2900;top:497;width:10;height:20" coordorigin="2900,497" coordsize="10,20" path="m2900,516l2910,516,2910,497,2900,497,2900,516xe" filled="true" fillcolor="#000000" stroked="false">
                <v:path arrowok="t"/>
                <v:fill type="solid"/>
              </v:shape>
            </v:group>
            <v:group style="position:absolute;left:2900;top:516;width:10;height:20" coordorigin="2900,516" coordsize="10,20">
              <v:shape style="position:absolute;left:2900;top:516;width:10;height:20" coordorigin="2900,516" coordsize="10,20" path="m2900,535l2910,535,2910,516,2900,516,2900,535xe" filled="true" fillcolor="#000000" stroked="false">
                <v:path arrowok="t"/>
                <v:fill type="solid"/>
              </v:shape>
            </v:group>
            <v:group style="position:absolute;left:2900;top:535;width:10;height:20" coordorigin="2900,535" coordsize="10,20">
              <v:shape style="position:absolute;left:2900;top:535;width:10;height:20" coordorigin="2900,535" coordsize="10,20" path="m2900,554l2910,554,2910,535,2900,535,2900,554xe" filled="true" fillcolor="#000000" stroked="false">
                <v:path arrowok="t"/>
                <v:fill type="solid"/>
              </v:shape>
            </v:group>
            <v:group style="position:absolute;left:2900;top:554;width:10;height:20" coordorigin="2900,554" coordsize="10,20">
              <v:shape style="position:absolute;left:2900;top:554;width:10;height:20" coordorigin="2900,554" coordsize="10,20" path="m2900,574l2910,574,2910,554,2900,554,2900,574xe" filled="true" fillcolor="#000000" stroked="false">
                <v:path arrowok="t"/>
                <v:fill type="solid"/>
              </v:shape>
            </v:group>
            <v:group style="position:absolute;left:2900;top:574;width:10;height:20" coordorigin="2900,574" coordsize="10,20">
              <v:shape style="position:absolute;left:2900;top:574;width:10;height:20" coordorigin="2900,574" coordsize="10,20" path="m2900,593l2910,593,2910,574,2900,574,2900,593xe" filled="true" fillcolor="#000000" stroked="false">
                <v:path arrowok="t"/>
                <v:fill type="solid"/>
              </v:shape>
            </v:group>
            <v:group style="position:absolute;left:2900;top:593;width:10;height:20" coordorigin="2900,593" coordsize="10,20">
              <v:shape style="position:absolute;left:2900;top:593;width:10;height:20" coordorigin="2900,593" coordsize="10,20" path="m2900,612l2910,612,2910,593,2900,593,2900,612xe" filled="true" fillcolor="#000000" stroked="false">
                <v:path arrowok="t"/>
                <v:fill type="solid"/>
              </v:shape>
            </v:group>
            <v:group style="position:absolute;left:2900;top:612;width:10;height:20" coordorigin="2900,612" coordsize="10,20">
              <v:shape style="position:absolute;left:2900;top:612;width:10;height:20" coordorigin="2900,612" coordsize="10,20" path="m2900,631l2910,631,2910,612,2900,612,2900,631xe" filled="true" fillcolor="#000000" stroked="false">
                <v:path arrowok="t"/>
                <v:fill type="solid"/>
              </v:shape>
            </v:group>
            <v:group style="position:absolute;left:2900;top:631;width:10;height:20" coordorigin="2900,631" coordsize="10,20">
              <v:shape style="position:absolute;left:2900;top:631;width:10;height:20" coordorigin="2900,631" coordsize="10,20" path="m2900,650l2910,650,2910,631,2900,631,2900,650xe" filled="true" fillcolor="#000000" stroked="false">
                <v:path arrowok="t"/>
                <v:fill type="solid"/>
              </v:shape>
            </v:group>
            <v:group style="position:absolute;left:2900;top:650;width:10;height:20" coordorigin="2900,650" coordsize="10,20">
              <v:shape style="position:absolute;left:2900;top:650;width:10;height:20" coordorigin="2900,650" coordsize="10,20" path="m2900,670l2910,670,2910,650,2900,650,2900,670xe" filled="true" fillcolor="#000000" stroked="false">
                <v:path arrowok="t"/>
                <v:fill type="solid"/>
              </v:shape>
            </v:group>
            <v:group style="position:absolute;left:2900;top:677;width:10;height:2" coordorigin="2900,677" coordsize="10,2">
              <v:shape style="position:absolute;left:2900;top:677;width:10;height:2" coordorigin="2900,677" coordsize="10,0" path="m2900,677l2910,677e" filled="false" stroked="true" strokeweight=".72pt" strokecolor="#000000">
                <v:path arrowok="t"/>
              </v:shape>
            </v:group>
            <v:group style="position:absolute;left:4343;top:362;width:10;height:20" coordorigin="4343,362" coordsize="10,20">
              <v:shape style="position:absolute;left:4343;top:362;width:10;height:20" coordorigin="4343,362" coordsize="10,20" path="m4343,382l4352,382,4352,362,4343,362,4343,382xe" filled="true" fillcolor="#000000" stroked="false">
                <v:path arrowok="t"/>
                <v:fill type="solid"/>
              </v:shape>
            </v:group>
            <v:group style="position:absolute;left:4343;top:382;width:10;height:20" coordorigin="4343,382" coordsize="10,20">
              <v:shape style="position:absolute;left:4343;top:382;width:10;height:20" coordorigin="4343,382" coordsize="10,20" path="m4343,401l4352,401,4352,382,4343,382,4343,401xe" filled="true" fillcolor="#000000" stroked="false">
                <v:path arrowok="t"/>
                <v:fill type="solid"/>
              </v:shape>
            </v:group>
            <v:group style="position:absolute;left:4343;top:401;width:10;height:20" coordorigin="4343,401" coordsize="10,20">
              <v:shape style="position:absolute;left:4343;top:401;width:10;height:20" coordorigin="4343,401" coordsize="10,20" path="m4343,420l4352,420,4352,401,4343,401,4343,420xe" filled="true" fillcolor="#000000" stroked="false">
                <v:path arrowok="t"/>
                <v:fill type="solid"/>
              </v:shape>
            </v:group>
            <v:group style="position:absolute;left:4343;top:420;width:10;height:20" coordorigin="4343,420" coordsize="10,20">
              <v:shape style="position:absolute;left:4343;top:420;width:10;height:20" coordorigin="4343,420" coordsize="10,20" path="m4343,439l4352,439,4352,420,4343,420,4343,439xe" filled="true" fillcolor="#000000" stroked="false">
                <v:path arrowok="t"/>
                <v:fill type="solid"/>
              </v:shape>
            </v:group>
            <v:group style="position:absolute;left:4343;top:439;width:10;height:20" coordorigin="4343,439" coordsize="10,20">
              <v:shape style="position:absolute;left:4343;top:439;width:10;height:20" coordorigin="4343,439" coordsize="10,20" path="m4343,458l4352,458,4352,439,4343,439,4343,458xe" filled="true" fillcolor="#000000" stroked="false">
                <v:path arrowok="t"/>
                <v:fill type="solid"/>
              </v:shape>
            </v:group>
            <v:group style="position:absolute;left:4343;top:458;width:10;height:20" coordorigin="4343,458" coordsize="10,20">
              <v:shape style="position:absolute;left:4343;top:458;width:10;height:20" coordorigin="4343,458" coordsize="10,20" path="m4343,478l4352,478,4352,458,4343,458,4343,478xe" filled="true" fillcolor="#000000" stroked="false">
                <v:path arrowok="t"/>
                <v:fill type="solid"/>
              </v:shape>
            </v:group>
            <v:group style="position:absolute;left:4343;top:478;width:10;height:20" coordorigin="4343,478" coordsize="10,20">
              <v:shape style="position:absolute;left:4343;top:478;width:10;height:20" coordorigin="4343,478" coordsize="10,20" path="m4343,497l4352,497,4352,478,4343,478,4343,497xe" filled="true" fillcolor="#000000" stroked="false">
                <v:path arrowok="t"/>
                <v:fill type="solid"/>
              </v:shape>
            </v:group>
            <v:group style="position:absolute;left:4343;top:497;width:10;height:20" coordorigin="4343,497" coordsize="10,20">
              <v:shape style="position:absolute;left:4343;top:497;width:10;height:20" coordorigin="4343,497" coordsize="10,20" path="m4343,516l4352,516,4352,497,4343,497,4343,516xe" filled="true" fillcolor="#000000" stroked="false">
                <v:path arrowok="t"/>
                <v:fill type="solid"/>
              </v:shape>
            </v:group>
            <v:group style="position:absolute;left:4343;top:516;width:10;height:20" coordorigin="4343,516" coordsize="10,20">
              <v:shape style="position:absolute;left:4343;top:516;width:10;height:20" coordorigin="4343,516" coordsize="10,20" path="m4343,535l4352,535,4352,516,4343,516,4343,535xe" filled="true" fillcolor="#000000" stroked="false">
                <v:path arrowok="t"/>
                <v:fill type="solid"/>
              </v:shape>
            </v:group>
            <v:group style="position:absolute;left:4343;top:535;width:10;height:20" coordorigin="4343,535" coordsize="10,20">
              <v:shape style="position:absolute;left:4343;top:535;width:10;height:20" coordorigin="4343,535" coordsize="10,20" path="m4343,554l4352,554,4352,535,4343,535,4343,554xe" filled="true" fillcolor="#000000" stroked="false">
                <v:path arrowok="t"/>
                <v:fill type="solid"/>
              </v:shape>
            </v:group>
            <v:group style="position:absolute;left:4343;top:554;width:10;height:20" coordorigin="4343,554" coordsize="10,20">
              <v:shape style="position:absolute;left:4343;top:554;width:10;height:20" coordorigin="4343,554" coordsize="10,20" path="m4343,574l4352,574,4352,554,4343,554,4343,574xe" filled="true" fillcolor="#000000" stroked="false">
                <v:path arrowok="t"/>
                <v:fill type="solid"/>
              </v:shape>
            </v:group>
            <v:group style="position:absolute;left:4343;top:574;width:10;height:20" coordorigin="4343,574" coordsize="10,20">
              <v:shape style="position:absolute;left:4343;top:574;width:10;height:20" coordorigin="4343,574" coordsize="10,20" path="m4343,593l4352,593,4352,574,4343,574,4343,593xe" filled="true" fillcolor="#000000" stroked="false">
                <v:path arrowok="t"/>
                <v:fill type="solid"/>
              </v:shape>
            </v:group>
            <v:group style="position:absolute;left:4343;top:593;width:10;height:20" coordorigin="4343,593" coordsize="10,20">
              <v:shape style="position:absolute;left:4343;top:593;width:10;height:20" coordorigin="4343,593" coordsize="10,20" path="m4343,612l4352,612,4352,593,4343,593,4343,612xe" filled="true" fillcolor="#000000" stroked="false">
                <v:path arrowok="t"/>
                <v:fill type="solid"/>
              </v:shape>
            </v:group>
            <v:group style="position:absolute;left:4343;top:612;width:10;height:20" coordorigin="4343,612" coordsize="10,20">
              <v:shape style="position:absolute;left:4343;top:612;width:10;height:20" coordorigin="4343,612" coordsize="10,20" path="m4343,631l4352,631,4352,612,4343,612,4343,631xe" filled="true" fillcolor="#000000" stroked="false">
                <v:path arrowok="t"/>
                <v:fill type="solid"/>
              </v:shape>
            </v:group>
            <v:group style="position:absolute;left:4343;top:631;width:10;height:20" coordorigin="4343,631" coordsize="10,20">
              <v:shape style="position:absolute;left:4343;top:631;width:10;height:20" coordorigin="4343,631" coordsize="10,20" path="m4343,650l4352,650,4352,631,4343,631,4343,650xe" filled="true" fillcolor="#000000" stroked="false">
                <v:path arrowok="t"/>
                <v:fill type="solid"/>
              </v:shape>
            </v:group>
            <v:group style="position:absolute;left:4343;top:650;width:10;height:20" coordorigin="4343,650" coordsize="10,20">
              <v:shape style="position:absolute;left:4343;top:650;width:10;height:20" coordorigin="4343,650" coordsize="10,20" path="m4343,670l4352,670,4352,650,4343,650,4343,670xe" filled="true" fillcolor="#000000" stroked="false">
                <v:path arrowok="t"/>
                <v:fill type="solid"/>
              </v:shape>
            </v:group>
            <v:group style="position:absolute;left:4343;top:677;width:10;height:2" coordorigin="4343,677" coordsize="10,2">
              <v:shape style="position:absolute;left:4343;top:677;width:10;height:2" coordorigin="4343,677" coordsize="10,0" path="m4343,677l4352,677e" filled="false" stroked="true" strokeweight=".72pt" strokecolor="#000000">
                <v:path arrowok="t"/>
              </v:shape>
            </v:group>
            <v:group style="position:absolute;left:5785;top:362;width:10;height:20" coordorigin="5785,362" coordsize="10,20">
              <v:shape style="position:absolute;left:5785;top:362;width:10;height:20" coordorigin="5785,362" coordsize="10,20" path="m5785,382l5795,382,5795,362,5785,362,5785,382xe" filled="true" fillcolor="#000000" stroked="false">
                <v:path arrowok="t"/>
                <v:fill type="solid"/>
              </v:shape>
            </v:group>
            <v:group style="position:absolute;left:5785;top:382;width:10;height:20" coordorigin="5785,382" coordsize="10,20">
              <v:shape style="position:absolute;left:5785;top:382;width:10;height:20" coordorigin="5785,382" coordsize="10,20" path="m5785,401l5795,401,5795,382,5785,382,5785,401xe" filled="true" fillcolor="#000000" stroked="false">
                <v:path arrowok="t"/>
                <v:fill type="solid"/>
              </v:shape>
            </v:group>
            <v:group style="position:absolute;left:5785;top:401;width:10;height:20" coordorigin="5785,401" coordsize="10,20">
              <v:shape style="position:absolute;left:5785;top:401;width:10;height:20" coordorigin="5785,401" coordsize="10,20" path="m5785,420l5795,420,5795,401,5785,401,5785,420xe" filled="true" fillcolor="#000000" stroked="false">
                <v:path arrowok="t"/>
                <v:fill type="solid"/>
              </v:shape>
            </v:group>
            <v:group style="position:absolute;left:5785;top:420;width:10;height:20" coordorigin="5785,420" coordsize="10,20">
              <v:shape style="position:absolute;left:5785;top:420;width:10;height:20" coordorigin="5785,420" coordsize="10,20" path="m5785,439l5795,439,5795,420,5785,420,5785,439xe" filled="true" fillcolor="#000000" stroked="false">
                <v:path arrowok="t"/>
                <v:fill type="solid"/>
              </v:shape>
            </v:group>
            <v:group style="position:absolute;left:5785;top:439;width:10;height:20" coordorigin="5785,439" coordsize="10,20">
              <v:shape style="position:absolute;left:5785;top:439;width:10;height:20" coordorigin="5785,439" coordsize="10,20" path="m5785,458l5795,458,5795,439,5785,439,5785,458xe" filled="true" fillcolor="#000000" stroked="false">
                <v:path arrowok="t"/>
                <v:fill type="solid"/>
              </v:shape>
            </v:group>
            <v:group style="position:absolute;left:5785;top:458;width:10;height:20" coordorigin="5785,458" coordsize="10,20">
              <v:shape style="position:absolute;left:5785;top:458;width:10;height:20" coordorigin="5785,458" coordsize="10,20" path="m5785,478l5795,478,5795,458,5785,458,5785,478xe" filled="true" fillcolor="#000000" stroked="false">
                <v:path arrowok="t"/>
                <v:fill type="solid"/>
              </v:shape>
            </v:group>
            <v:group style="position:absolute;left:5785;top:478;width:10;height:20" coordorigin="5785,478" coordsize="10,20">
              <v:shape style="position:absolute;left:5785;top:478;width:10;height:20" coordorigin="5785,478" coordsize="10,20" path="m5785,497l5795,497,5795,478,5785,478,5785,497xe" filled="true" fillcolor="#000000" stroked="false">
                <v:path arrowok="t"/>
                <v:fill type="solid"/>
              </v:shape>
            </v:group>
            <v:group style="position:absolute;left:5785;top:497;width:10;height:20" coordorigin="5785,497" coordsize="10,20">
              <v:shape style="position:absolute;left:5785;top:497;width:10;height:20" coordorigin="5785,497" coordsize="10,20" path="m5785,516l5795,516,5795,497,5785,497,5785,516xe" filled="true" fillcolor="#000000" stroked="false">
                <v:path arrowok="t"/>
                <v:fill type="solid"/>
              </v:shape>
            </v:group>
            <v:group style="position:absolute;left:5785;top:516;width:10;height:20" coordorigin="5785,516" coordsize="10,20">
              <v:shape style="position:absolute;left:5785;top:516;width:10;height:20" coordorigin="5785,516" coordsize="10,20" path="m5785,535l5795,535,5795,516,5785,516,5785,535xe" filled="true" fillcolor="#000000" stroked="false">
                <v:path arrowok="t"/>
                <v:fill type="solid"/>
              </v:shape>
            </v:group>
            <v:group style="position:absolute;left:5785;top:535;width:10;height:20" coordorigin="5785,535" coordsize="10,20">
              <v:shape style="position:absolute;left:5785;top:535;width:10;height:20" coordorigin="5785,535" coordsize="10,20" path="m5785,554l5795,554,5795,535,5785,535,5785,554xe" filled="true" fillcolor="#000000" stroked="false">
                <v:path arrowok="t"/>
                <v:fill type="solid"/>
              </v:shape>
            </v:group>
            <v:group style="position:absolute;left:5785;top:554;width:10;height:20" coordorigin="5785,554" coordsize="10,20">
              <v:shape style="position:absolute;left:5785;top:554;width:10;height:20" coordorigin="5785,554" coordsize="10,20" path="m5785,574l5795,574,5795,554,5785,554,5785,574xe" filled="true" fillcolor="#000000" stroked="false">
                <v:path arrowok="t"/>
                <v:fill type="solid"/>
              </v:shape>
            </v:group>
            <v:group style="position:absolute;left:5785;top:574;width:10;height:20" coordorigin="5785,574" coordsize="10,20">
              <v:shape style="position:absolute;left:5785;top:574;width:10;height:20" coordorigin="5785,574" coordsize="10,20" path="m5785,593l5795,593,5795,574,5785,574,5785,593xe" filled="true" fillcolor="#000000" stroked="false">
                <v:path arrowok="t"/>
                <v:fill type="solid"/>
              </v:shape>
            </v:group>
            <v:group style="position:absolute;left:5785;top:593;width:10;height:20" coordorigin="5785,593" coordsize="10,20">
              <v:shape style="position:absolute;left:5785;top:593;width:10;height:20" coordorigin="5785,593" coordsize="10,20" path="m5785,612l5795,612,5795,593,5785,593,5785,612xe" filled="true" fillcolor="#000000" stroked="false">
                <v:path arrowok="t"/>
                <v:fill type="solid"/>
              </v:shape>
            </v:group>
            <v:group style="position:absolute;left:5785;top:612;width:10;height:20" coordorigin="5785,612" coordsize="10,20">
              <v:shape style="position:absolute;left:5785;top:612;width:10;height:20" coordorigin="5785,612" coordsize="10,20" path="m5785,631l5795,631,5795,612,5785,612,5785,631xe" filled="true" fillcolor="#000000" stroked="false">
                <v:path arrowok="t"/>
                <v:fill type="solid"/>
              </v:shape>
            </v:group>
            <v:group style="position:absolute;left:5785;top:631;width:10;height:20" coordorigin="5785,631" coordsize="10,20">
              <v:shape style="position:absolute;left:5785;top:631;width:10;height:20" coordorigin="5785,631" coordsize="10,20" path="m5785,650l5795,650,5795,631,5785,631,5785,650xe" filled="true" fillcolor="#000000" stroked="false">
                <v:path arrowok="t"/>
                <v:fill type="solid"/>
              </v:shape>
            </v:group>
            <v:group style="position:absolute;left:5785;top:650;width:10;height:20" coordorigin="5785,650" coordsize="10,20">
              <v:shape style="position:absolute;left:5785;top:650;width:10;height:20" coordorigin="5785,650" coordsize="10,20" path="m5785,670l5795,670,5795,650,5785,650,5785,670xe" filled="true" fillcolor="#000000" stroked="false">
                <v:path arrowok="t"/>
                <v:fill type="solid"/>
              </v:shape>
            </v:group>
            <v:group style="position:absolute;left:5785;top:677;width:10;height:2" coordorigin="5785,677" coordsize="10,2">
              <v:shape style="position:absolute;left:5785;top:677;width:10;height:2" coordorigin="5785,677" coordsize="10,0" path="m5785,677l5795,677e" filled="false" stroked="true" strokeweight=".72pt" strokecolor="#000000">
                <v:path arrowok="t"/>
              </v:shape>
            </v:group>
            <v:group style="position:absolute;left:7228;top:362;width:10;height:20" coordorigin="7228,362" coordsize="10,20">
              <v:shape style="position:absolute;left:7228;top:362;width:10;height:20" coordorigin="7228,362" coordsize="10,20" path="m7228,382l7237,382,7237,362,7228,362,7228,382xe" filled="true" fillcolor="#000000" stroked="false">
                <v:path arrowok="t"/>
                <v:fill type="solid"/>
              </v:shape>
            </v:group>
            <v:group style="position:absolute;left:7228;top:382;width:10;height:20" coordorigin="7228,382" coordsize="10,20">
              <v:shape style="position:absolute;left:7228;top:382;width:10;height:20" coordorigin="7228,382" coordsize="10,20" path="m7228,401l7237,401,7237,382,7228,382,7228,401xe" filled="true" fillcolor="#000000" stroked="false">
                <v:path arrowok="t"/>
                <v:fill type="solid"/>
              </v:shape>
            </v:group>
            <v:group style="position:absolute;left:7228;top:401;width:10;height:20" coordorigin="7228,401" coordsize="10,20">
              <v:shape style="position:absolute;left:7228;top:401;width:10;height:20" coordorigin="7228,401" coordsize="10,20" path="m7228,420l7237,420,7237,401,7228,401,7228,420xe" filled="true" fillcolor="#000000" stroked="false">
                <v:path arrowok="t"/>
                <v:fill type="solid"/>
              </v:shape>
            </v:group>
            <v:group style="position:absolute;left:7228;top:420;width:10;height:20" coordorigin="7228,420" coordsize="10,20">
              <v:shape style="position:absolute;left:7228;top:420;width:10;height:20" coordorigin="7228,420" coordsize="10,20" path="m7228,439l7237,439,7237,420,7228,420,7228,439xe" filled="true" fillcolor="#000000" stroked="false">
                <v:path arrowok="t"/>
                <v:fill type="solid"/>
              </v:shape>
            </v:group>
            <v:group style="position:absolute;left:7228;top:439;width:10;height:20" coordorigin="7228,439" coordsize="10,20">
              <v:shape style="position:absolute;left:7228;top:439;width:10;height:20" coordorigin="7228,439" coordsize="10,20" path="m7228,458l7237,458,7237,439,7228,439,7228,458xe" filled="true" fillcolor="#000000" stroked="false">
                <v:path arrowok="t"/>
                <v:fill type="solid"/>
              </v:shape>
            </v:group>
            <v:group style="position:absolute;left:7228;top:458;width:10;height:20" coordorigin="7228,458" coordsize="10,20">
              <v:shape style="position:absolute;left:7228;top:458;width:10;height:20" coordorigin="7228,458" coordsize="10,20" path="m7228,478l7237,478,7237,458,7228,458,7228,478xe" filled="true" fillcolor="#000000" stroked="false">
                <v:path arrowok="t"/>
                <v:fill type="solid"/>
              </v:shape>
            </v:group>
            <v:group style="position:absolute;left:7228;top:478;width:10;height:20" coordorigin="7228,478" coordsize="10,20">
              <v:shape style="position:absolute;left:7228;top:478;width:10;height:20" coordorigin="7228,478" coordsize="10,20" path="m7228,497l7237,497,7237,478,7228,478,7228,497xe" filled="true" fillcolor="#000000" stroked="false">
                <v:path arrowok="t"/>
                <v:fill type="solid"/>
              </v:shape>
            </v:group>
            <v:group style="position:absolute;left:7228;top:497;width:10;height:20" coordorigin="7228,497" coordsize="10,20">
              <v:shape style="position:absolute;left:7228;top:497;width:10;height:20" coordorigin="7228,497" coordsize="10,20" path="m7228,516l7237,516,7237,497,7228,497,7228,516xe" filled="true" fillcolor="#000000" stroked="false">
                <v:path arrowok="t"/>
                <v:fill type="solid"/>
              </v:shape>
            </v:group>
            <v:group style="position:absolute;left:7228;top:516;width:10;height:20" coordorigin="7228,516" coordsize="10,20">
              <v:shape style="position:absolute;left:7228;top:516;width:10;height:20" coordorigin="7228,516" coordsize="10,20" path="m7228,535l7237,535,7237,516,7228,516,7228,535xe" filled="true" fillcolor="#000000" stroked="false">
                <v:path arrowok="t"/>
                <v:fill type="solid"/>
              </v:shape>
            </v:group>
            <v:group style="position:absolute;left:7228;top:535;width:10;height:20" coordorigin="7228,535" coordsize="10,20">
              <v:shape style="position:absolute;left:7228;top:535;width:10;height:20" coordorigin="7228,535" coordsize="10,20" path="m7228,554l7237,554,7237,535,7228,535,7228,554xe" filled="true" fillcolor="#000000" stroked="false">
                <v:path arrowok="t"/>
                <v:fill type="solid"/>
              </v:shape>
            </v:group>
            <v:group style="position:absolute;left:7228;top:554;width:10;height:20" coordorigin="7228,554" coordsize="10,20">
              <v:shape style="position:absolute;left:7228;top:554;width:10;height:20" coordorigin="7228,554" coordsize="10,20" path="m7228,574l7237,574,7237,554,7228,554,7228,574xe" filled="true" fillcolor="#000000" stroked="false">
                <v:path arrowok="t"/>
                <v:fill type="solid"/>
              </v:shape>
            </v:group>
            <v:group style="position:absolute;left:7228;top:574;width:10;height:20" coordorigin="7228,574" coordsize="10,20">
              <v:shape style="position:absolute;left:7228;top:574;width:10;height:20" coordorigin="7228,574" coordsize="10,20" path="m7228,593l7237,593,7237,574,7228,574,7228,593xe" filled="true" fillcolor="#000000" stroked="false">
                <v:path arrowok="t"/>
                <v:fill type="solid"/>
              </v:shape>
            </v:group>
            <v:group style="position:absolute;left:7228;top:593;width:10;height:20" coordorigin="7228,593" coordsize="10,20">
              <v:shape style="position:absolute;left:7228;top:593;width:10;height:20" coordorigin="7228,593" coordsize="10,20" path="m7228,612l7237,612,7237,593,7228,593,7228,612xe" filled="true" fillcolor="#000000" stroked="false">
                <v:path arrowok="t"/>
                <v:fill type="solid"/>
              </v:shape>
            </v:group>
            <v:group style="position:absolute;left:7228;top:612;width:10;height:20" coordorigin="7228,612" coordsize="10,20">
              <v:shape style="position:absolute;left:7228;top:612;width:10;height:20" coordorigin="7228,612" coordsize="10,20" path="m7228,631l7237,631,7237,612,7228,612,7228,631xe" filled="true" fillcolor="#000000" stroked="false">
                <v:path arrowok="t"/>
                <v:fill type="solid"/>
              </v:shape>
            </v:group>
            <v:group style="position:absolute;left:7228;top:631;width:10;height:20" coordorigin="7228,631" coordsize="10,20">
              <v:shape style="position:absolute;left:7228;top:631;width:10;height:20" coordorigin="7228,631" coordsize="10,20" path="m7228,650l7237,650,7237,631,7228,631,7228,650xe" filled="true" fillcolor="#000000" stroked="false">
                <v:path arrowok="t"/>
                <v:fill type="solid"/>
              </v:shape>
            </v:group>
            <v:group style="position:absolute;left:7228;top:650;width:10;height:20" coordorigin="7228,650" coordsize="10,20">
              <v:shape style="position:absolute;left:7228;top:650;width:10;height:20" coordorigin="7228,650" coordsize="10,20" path="m7228,670l7237,670,7237,650,7228,650,7228,670xe" filled="true" fillcolor="#000000" stroked="false">
                <v:path arrowok="t"/>
                <v:fill type="solid"/>
              </v:shape>
            </v:group>
            <v:group style="position:absolute;left:7228;top:677;width:10;height:2" coordorigin="7228,677" coordsize="10,2">
              <v:shape style="position:absolute;left:7228;top:677;width:10;height:2" coordorigin="7228,677" coordsize="10,0" path="m7228,677l7237,677e" filled="false" stroked="true" strokeweight=".72pt" strokecolor="#000000">
                <v:path arrowok="t"/>
              </v:shape>
            </v:group>
            <v:group style="position:absolute;left:8668;top:362;width:10;height:20" coordorigin="8668,362" coordsize="10,20">
              <v:shape style="position:absolute;left:8668;top:362;width:10;height:20" coordorigin="8668,362" coordsize="10,20" path="m8668,382l8678,382,8678,362,8668,362,8668,382xe" filled="true" fillcolor="#000000" stroked="false">
                <v:path arrowok="t"/>
                <v:fill type="solid"/>
              </v:shape>
            </v:group>
            <v:group style="position:absolute;left:8668;top:382;width:10;height:20" coordorigin="8668,382" coordsize="10,20">
              <v:shape style="position:absolute;left:8668;top:382;width:10;height:20" coordorigin="8668,382" coordsize="10,20" path="m8668,401l8678,401,8678,382,8668,382,8668,401xe" filled="true" fillcolor="#000000" stroked="false">
                <v:path arrowok="t"/>
                <v:fill type="solid"/>
              </v:shape>
            </v:group>
            <v:group style="position:absolute;left:8668;top:401;width:10;height:20" coordorigin="8668,401" coordsize="10,20">
              <v:shape style="position:absolute;left:8668;top:401;width:10;height:20" coordorigin="8668,401" coordsize="10,20" path="m8668,420l8678,420,8678,401,8668,401,8668,420xe" filled="true" fillcolor="#000000" stroked="false">
                <v:path arrowok="t"/>
                <v:fill type="solid"/>
              </v:shape>
            </v:group>
            <v:group style="position:absolute;left:8668;top:420;width:10;height:20" coordorigin="8668,420" coordsize="10,20">
              <v:shape style="position:absolute;left:8668;top:420;width:10;height:20" coordorigin="8668,420" coordsize="10,20" path="m8668,439l8678,439,8678,420,8668,420,8668,439xe" filled="true" fillcolor="#000000" stroked="false">
                <v:path arrowok="t"/>
                <v:fill type="solid"/>
              </v:shape>
            </v:group>
            <v:group style="position:absolute;left:8668;top:439;width:10;height:20" coordorigin="8668,439" coordsize="10,20">
              <v:shape style="position:absolute;left:8668;top:439;width:10;height:20" coordorigin="8668,439" coordsize="10,20" path="m8668,458l8678,458,8678,439,8668,439,8668,458xe" filled="true" fillcolor="#000000" stroked="false">
                <v:path arrowok="t"/>
                <v:fill type="solid"/>
              </v:shape>
            </v:group>
            <v:group style="position:absolute;left:8668;top:458;width:10;height:20" coordorigin="8668,458" coordsize="10,20">
              <v:shape style="position:absolute;left:8668;top:458;width:10;height:20" coordorigin="8668,458" coordsize="10,20" path="m8668,478l8678,478,8678,458,8668,458,8668,478xe" filled="true" fillcolor="#000000" stroked="false">
                <v:path arrowok="t"/>
                <v:fill type="solid"/>
              </v:shape>
            </v:group>
            <v:group style="position:absolute;left:8668;top:478;width:10;height:20" coordorigin="8668,478" coordsize="10,20">
              <v:shape style="position:absolute;left:8668;top:478;width:10;height:20" coordorigin="8668,478" coordsize="10,20" path="m8668,497l8678,497,8678,478,8668,478,8668,497xe" filled="true" fillcolor="#000000" stroked="false">
                <v:path arrowok="t"/>
                <v:fill type="solid"/>
              </v:shape>
            </v:group>
            <v:group style="position:absolute;left:8668;top:497;width:10;height:20" coordorigin="8668,497" coordsize="10,20">
              <v:shape style="position:absolute;left:8668;top:497;width:10;height:20" coordorigin="8668,497" coordsize="10,20" path="m8668,516l8678,516,8678,497,8668,497,8668,516xe" filled="true" fillcolor="#000000" stroked="false">
                <v:path arrowok="t"/>
                <v:fill type="solid"/>
              </v:shape>
            </v:group>
            <v:group style="position:absolute;left:8668;top:516;width:10;height:20" coordorigin="8668,516" coordsize="10,20">
              <v:shape style="position:absolute;left:8668;top:516;width:10;height:20" coordorigin="8668,516" coordsize="10,20" path="m8668,535l8678,535,8678,516,8668,516,8668,535xe" filled="true" fillcolor="#000000" stroked="false">
                <v:path arrowok="t"/>
                <v:fill type="solid"/>
              </v:shape>
            </v:group>
            <v:group style="position:absolute;left:8668;top:535;width:10;height:20" coordorigin="8668,535" coordsize="10,20">
              <v:shape style="position:absolute;left:8668;top:535;width:10;height:20" coordorigin="8668,535" coordsize="10,20" path="m8668,554l8678,554,8678,535,8668,535,8668,554xe" filled="true" fillcolor="#000000" stroked="false">
                <v:path arrowok="t"/>
                <v:fill type="solid"/>
              </v:shape>
            </v:group>
            <v:group style="position:absolute;left:8668;top:554;width:10;height:20" coordorigin="8668,554" coordsize="10,20">
              <v:shape style="position:absolute;left:8668;top:554;width:10;height:20" coordorigin="8668,554" coordsize="10,20" path="m8668,574l8678,574,8678,554,8668,554,8668,574xe" filled="true" fillcolor="#000000" stroked="false">
                <v:path arrowok="t"/>
                <v:fill type="solid"/>
              </v:shape>
            </v:group>
            <v:group style="position:absolute;left:8668;top:574;width:10;height:20" coordorigin="8668,574" coordsize="10,20">
              <v:shape style="position:absolute;left:8668;top:574;width:10;height:20" coordorigin="8668,574" coordsize="10,20" path="m8668,593l8678,593,8678,574,8668,574,8668,593xe" filled="true" fillcolor="#000000" stroked="false">
                <v:path arrowok="t"/>
                <v:fill type="solid"/>
              </v:shape>
            </v:group>
            <v:group style="position:absolute;left:8668;top:593;width:10;height:20" coordorigin="8668,593" coordsize="10,20">
              <v:shape style="position:absolute;left:8668;top:593;width:10;height:20" coordorigin="8668,593" coordsize="10,20" path="m8668,612l8678,612,8678,593,8668,593,8668,612xe" filled="true" fillcolor="#000000" stroked="false">
                <v:path arrowok="t"/>
                <v:fill type="solid"/>
              </v:shape>
            </v:group>
            <v:group style="position:absolute;left:8668;top:612;width:10;height:20" coordorigin="8668,612" coordsize="10,20">
              <v:shape style="position:absolute;left:8668;top:612;width:10;height:20" coordorigin="8668,612" coordsize="10,20" path="m8668,631l8678,631,8678,612,8668,612,8668,631xe" filled="true" fillcolor="#000000" stroked="false">
                <v:path arrowok="t"/>
                <v:fill type="solid"/>
              </v:shape>
            </v:group>
            <v:group style="position:absolute;left:8668;top:631;width:10;height:20" coordorigin="8668,631" coordsize="10,20">
              <v:shape style="position:absolute;left:8668;top:631;width:10;height:20" coordorigin="8668,631" coordsize="10,20" path="m8668,650l8678,650,8678,631,8668,631,8668,650xe" filled="true" fillcolor="#000000" stroked="false">
                <v:path arrowok="t"/>
                <v:fill type="solid"/>
              </v:shape>
            </v:group>
            <v:group style="position:absolute;left:8668;top:650;width:10;height:20" coordorigin="8668,650" coordsize="10,20">
              <v:shape style="position:absolute;left:8668;top:650;width:10;height:20" coordorigin="8668,650" coordsize="10,20" path="m8668,670l8678,670,8678,650,8668,650,8668,670xe" filled="true" fillcolor="#000000" stroked="false">
                <v:path arrowok="t"/>
                <v:fill type="solid"/>
              </v:shape>
            </v:group>
            <v:group style="position:absolute;left:8668;top:677;width:10;height:2" coordorigin="8668,677" coordsize="10,2">
              <v:shape style="position:absolute;left:8668;top:677;width:10;height:2" coordorigin="8668,677" coordsize="10,0" path="m8668,677l8678,677e" filled="false" stroked="true" strokeweight=".72pt" strokecolor="#000000">
                <v:path arrowok="t"/>
              </v:shape>
              <v:shape style="position:absolute;left:19;top:593;width:1457;height:101" type="#_x0000_t75" stroked="false">
                <v:imagedata r:id="rId445" o:title=""/>
              </v:shape>
              <v:shape style="position:absolute;left:1452;top:684;width:4333;height:10" type="#_x0000_t75" stroked="false">
                <v:imagedata r:id="rId446" o:title=""/>
              </v:shape>
              <v:shape style="position:absolute;left:5781;top:684;width:1447;height:10" type="#_x0000_t75" stroked="false">
                <v:imagedata r:id="rId444" o:title=""/>
              </v:shape>
              <v:shape style="position:absolute;left:7223;top:684;width:1445;height:10" type="#_x0000_t75" stroked="false">
                <v:imagedata r:id="rId444" o:title=""/>
              </v:shape>
              <v:shape style="position:absolute;left:8664;top:684;width:1454;height:10" type="#_x0000_t75" stroked="false">
                <v:imagedata r:id="rId61" o:title=""/>
              </v:shape>
            </v:group>
            <v:group style="position:absolute;left:1457;top:694;width:10;height:20" coordorigin="1457,694" coordsize="10,20">
              <v:shape style="position:absolute;left:1457;top:694;width:10;height:20" coordorigin="1457,694" coordsize="10,20" path="m1457,713l1467,713,1467,694,1457,694,1457,713xe" filled="true" fillcolor="#000000" stroked="false">
                <v:path arrowok="t"/>
                <v:fill type="solid"/>
              </v:shape>
            </v:group>
            <v:group style="position:absolute;left:1457;top:713;width:10;height:20" coordorigin="1457,713" coordsize="10,20">
              <v:shape style="position:absolute;left:1457;top:713;width:10;height:20" coordorigin="1457,713" coordsize="10,20" path="m1457,732l1467,732,1467,713,1457,713,1457,732xe" filled="true" fillcolor="#000000" stroked="false">
                <v:path arrowok="t"/>
                <v:fill type="solid"/>
              </v:shape>
            </v:group>
            <v:group style="position:absolute;left:1457;top:732;width:10;height:20" coordorigin="1457,732" coordsize="10,20">
              <v:shape style="position:absolute;left:1457;top:732;width:10;height:20" coordorigin="1457,732" coordsize="10,20" path="m1457,751l1467,751,1467,732,1457,732,1457,751xe" filled="true" fillcolor="#000000" stroked="false">
                <v:path arrowok="t"/>
                <v:fill type="solid"/>
              </v:shape>
            </v:group>
            <v:group style="position:absolute;left:1457;top:751;width:10;height:20" coordorigin="1457,751" coordsize="10,20">
              <v:shape style="position:absolute;left:1457;top:751;width:10;height:20" coordorigin="1457,751" coordsize="10,20" path="m1457,770l1467,770,1467,751,1457,751,1457,770xe" filled="true" fillcolor="#000000" stroked="false">
                <v:path arrowok="t"/>
                <v:fill type="solid"/>
              </v:shape>
            </v:group>
            <v:group style="position:absolute;left:1457;top:770;width:10;height:20" coordorigin="1457,770" coordsize="10,20">
              <v:shape style="position:absolute;left:1457;top:770;width:10;height:20" coordorigin="1457,770" coordsize="10,20" path="m1457,790l1467,790,1467,770,1457,770,1457,790xe" filled="true" fillcolor="#000000" stroked="false">
                <v:path arrowok="t"/>
                <v:fill type="solid"/>
              </v:shape>
            </v:group>
            <v:group style="position:absolute;left:1457;top:790;width:10;height:20" coordorigin="1457,790" coordsize="10,20">
              <v:shape style="position:absolute;left:1457;top:790;width:10;height:20" coordorigin="1457,790" coordsize="10,20" path="m1457,809l1467,809,1467,790,1457,790,1457,809xe" filled="true" fillcolor="#000000" stroked="false">
                <v:path arrowok="t"/>
                <v:fill type="solid"/>
              </v:shape>
            </v:group>
            <v:group style="position:absolute;left:1457;top:809;width:10;height:20" coordorigin="1457,809" coordsize="10,20">
              <v:shape style="position:absolute;left:1457;top:809;width:10;height:20" coordorigin="1457,809" coordsize="10,20" path="m1457,828l1467,828,1467,809,1457,809,1457,828xe" filled="true" fillcolor="#000000" stroked="false">
                <v:path arrowok="t"/>
                <v:fill type="solid"/>
              </v:shape>
            </v:group>
            <v:group style="position:absolute;left:1457;top:828;width:10;height:20" coordorigin="1457,828" coordsize="10,20">
              <v:shape style="position:absolute;left:1457;top:828;width:10;height:20" coordorigin="1457,828" coordsize="10,20" path="m1457,847l1467,847,1467,828,1457,828,1457,847xe" filled="true" fillcolor="#000000" stroked="false">
                <v:path arrowok="t"/>
                <v:fill type="solid"/>
              </v:shape>
            </v:group>
            <v:group style="position:absolute;left:1457;top:847;width:10;height:20" coordorigin="1457,847" coordsize="10,20">
              <v:shape style="position:absolute;left:1457;top:847;width:10;height:20" coordorigin="1457,847" coordsize="10,20" path="m1457,866l1467,866,1467,847,1457,847,1457,866xe" filled="true" fillcolor="#000000" stroked="false">
                <v:path arrowok="t"/>
                <v:fill type="solid"/>
              </v:shape>
            </v:group>
            <v:group style="position:absolute;left:1457;top:866;width:10;height:20" coordorigin="1457,866" coordsize="10,20">
              <v:shape style="position:absolute;left:1457;top:866;width:10;height:20" coordorigin="1457,866" coordsize="10,20" path="m1457,886l1467,886,1467,866,1457,866,1457,886xe" filled="true" fillcolor="#000000" stroked="false">
                <v:path arrowok="t"/>
                <v:fill type="solid"/>
              </v:shape>
            </v:group>
            <v:group style="position:absolute;left:1457;top:886;width:10;height:20" coordorigin="1457,886" coordsize="10,20">
              <v:shape style="position:absolute;left:1457;top:886;width:10;height:20" coordorigin="1457,886" coordsize="10,20" path="m1457,905l1467,905,1467,886,1457,886,1457,905xe" filled="true" fillcolor="#000000" stroked="false">
                <v:path arrowok="t"/>
                <v:fill type="solid"/>
              </v:shape>
            </v:group>
            <v:group style="position:absolute;left:1457;top:905;width:10;height:20" coordorigin="1457,905" coordsize="10,20">
              <v:shape style="position:absolute;left:1457;top:905;width:10;height:20" coordorigin="1457,905" coordsize="10,20" path="m1457,924l1467,924,1467,905,1457,905,1457,924xe" filled="true" fillcolor="#000000" stroked="false">
                <v:path arrowok="t"/>
                <v:fill type="solid"/>
              </v:shape>
            </v:group>
            <v:group style="position:absolute;left:1457;top:924;width:10;height:20" coordorigin="1457,924" coordsize="10,20">
              <v:shape style="position:absolute;left:1457;top:924;width:10;height:20" coordorigin="1457,924" coordsize="10,20" path="m1457,943l1467,943,1467,924,1457,924,1457,943xe" filled="true" fillcolor="#000000" stroked="false">
                <v:path arrowok="t"/>
                <v:fill type="solid"/>
              </v:shape>
            </v:group>
            <v:group style="position:absolute;left:1457;top:943;width:10;height:20" coordorigin="1457,943" coordsize="10,20">
              <v:shape style="position:absolute;left:1457;top:943;width:10;height:20" coordorigin="1457,943" coordsize="10,20" path="m1457,962l1467,962,1467,943,1457,943,1457,962xe" filled="true" fillcolor="#000000" stroked="false">
                <v:path arrowok="t"/>
                <v:fill type="solid"/>
              </v:shape>
            </v:group>
            <v:group style="position:absolute;left:1457;top:962;width:10;height:20" coordorigin="1457,962" coordsize="10,20">
              <v:shape style="position:absolute;left:1457;top:962;width:10;height:20" coordorigin="1457,962" coordsize="10,20" path="m1457,982l1467,982,1467,962,1457,962,1457,982xe" filled="true" fillcolor="#000000" stroked="false">
                <v:path arrowok="t"/>
                <v:fill type="solid"/>
              </v:shape>
            </v:group>
            <v:group style="position:absolute;left:1457;top:982;width:10;height:20" coordorigin="1457,982" coordsize="10,20">
              <v:shape style="position:absolute;left:1457;top:982;width:10;height:20" coordorigin="1457,982" coordsize="10,20" path="m1457,1001l1467,1001,1467,982,1457,982,1457,1001xe" filled="true" fillcolor="#000000" stroked="false">
                <v:path arrowok="t"/>
                <v:fill type="solid"/>
              </v:shape>
            </v:group>
            <v:group style="position:absolute;left:1457;top:1001;width:10;height:20" coordorigin="1457,1001" coordsize="10,20">
              <v:shape style="position:absolute;left:1457;top:1001;width:10;height:20" coordorigin="1457,1001" coordsize="10,20" path="m1457,1020l1467,1020,1467,1001,1457,1001,1457,1020xe" filled="true" fillcolor="#000000" stroked="false">
                <v:path arrowok="t"/>
                <v:fill type="solid"/>
              </v:shape>
            </v:group>
            <v:group style="position:absolute;left:1457;top:1020;width:10;height:20" coordorigin="1457,1020" coordsize="10,20">
              <v:shape style="position:absolute;left:1457;top:1020;width:10;height:20" coordorigin="1457,1020" coordsize="10,20" path="m1457,1039l1467,1039,1467,1020,1457,1020,1457,1039xe" filled="true" fillcolor="#000000" stroked="false">
                <v:path arrowok="t"/>
                <v:fill type="solid"/>
              </v:shape>
            </v:group>
            <v:group style="position:absolute;left:2900;top:694;width:10;height:20" coordorigin="2900,694" coordsize="10,20">
              <v:shape style="position:absolute;left:2900;top:694;width:10;height:20" coordorigin="2900,694" coordsize="10,20" path="m2900,713l2910,713,2910,694,2900,694,2900,713xe" filled="true" fillcolor="#000000" stroked="false">
                <v:path arrowok="t"/>
                <v:fill type="solid"/>
              </v:shape>
            </v:group>
            <v:group style="position:absolute;left:2900;top:713;width:10;height:20" coordorigin="2900,713" coordsize="10,20">
              <v:shape style="position:absolute;left:2900;top:713;width:10;height:20" coordorigin="2900,713" coordsize="10,20" path="m2900,732l2910,732,2910,713,2900,713,2900,732xe" filled="true" fillcolor="#000000" stroked="false">
                <v:path arrowok="t"/>
                <v:fill type="solid"/>
              </v:shape>
            </v:group>
            <v:group style="position:absolute;left:2900;top:732;width:10;height:20" coordorigin="2900,732" coordsize="10,20">
              <v:shape style="position:absolute;left:2900;top:732;width:10;height:20" coordorigin="2900,732" coordsize="10,20" path="m2900,751l2910,751,2910,732,2900,732,2900,751xe" filled="true" fillcolor="#000000" stroked="false">
                <v:path arrowok="t"/>
                <v:fill type="solid"/>
              </v:shape>
            </v:group>
            <v:group style="position:absolute;left:2900;top:751;width:10;height:20" coordorigin="2900,751" coordsize="10,20">
              <v:shape style="position:absolute;left:2900;top:751;width:10;height:20" coordorigin="2900,751" coordsize="10,20" path="m2900,770l2910,770,2910,751,2900,751,2900,770xe" filled="true" fillcolor="#000000" stroked="false">
                <v:path arrowok="t"/>
                <v:fill type="solid"/>
              </v:shape>
            </v:group>
            <v:group style="position:absolute;left:2900;top:770;width:10;height:20" coordorigin="2900,770" coordsize="10,20">
              <v:shape style="position:absolute;left:2900;top:770;width:10;height:20" coordorigin="2900,770" coordsize="10,20" path="m2900,790l2910,790,2910,770,2900,770,2900,790xe" filled="true" fillcolor="#000000" stroked="false">
                <v:path arrowok="t"/>
                <v:fill type="solid"/>
              </v:shape>
            </v:group>
            <v:group style="position:absolute;left:2900;top:790;width:10;height:20" coordorigin="2900,790" coordsize="10,20">
              <v:shape style="position:absolute;left:2900;top:790;width:10;height:20" coordorigin="2900,790" coordsize="10,20" path="m2900,809l2910,809,2910,790,2900,790,2900,809xe" filled="true" fillcolor="#000000" stroked="false">
                <v:path arrowok="t"/>
                <v:fill type="solid"/>
              </v:shape>
            </v:group>
            <v:group style="position:absolute;left:2900;top:809;width:10;height:20" coordorigin="2900,809" coordsize="10,20">
              <v:shape style="position:absolute;left:2900;top:809;width:10;height:20" coordorigin="2900,809" coordsize="10,20" path="m2900,828l2910,828,2910,809,2900,809,2900,828xe" filled="true" fillcolor="#000000" stroked="false">
                <v:path arrowok="t"/>
                <v:fill type="solid"/>
              </v:shape>
            </v:group>
            <v:group style="position:absolute;left:2900;top:828;width:10;height:20" coordorigin="2900,828" coordsize="10,20">
              <v:shape style="position:absolute;left:2900;top:828;width:10;height:20" coordorigin="2900,828" coordsize="10,20" path="m2900,847l2910,847,2910,828,2900,828,2900,847xe" filled="true" fillcolor="#000000" stroked="false">
                <v:path arrowok="t"/>
                <v:fill type="solid"/>
              </v:shape>
            </v:group>
            <v:group style="position:absolute;left:2900;top:847;width:10;height:20" coordorigin="2900,847" coordsize="10,20">
              <v:shape style="position:absolute;left:2900;top:847;width:10;height:20" coordorigin="2900,847" coordsize="10,20" path="m2900,866l2910,866,2910,847,2900,847,2900,866xe" filled="true" fillcolor="#000000" stroked="false">
                <v:path arrowok="t"/>
                <v:fill type="solid"/>
              </v:shape>
            </v:group>
            <v:group style="position:absolute;left:2900;top:866;width:10;height:20" coordorigin="2900,866" coordsize="10,20">
              <v:shape style="position:absolute;left:2900;top:866;width:10;height:20" coordorigin="2900,866" coordsize="10,20" path="m2900,886l2910,886,2910,866,2900,866,2900,886xe" filled="true" fillcolor="#000000" stroked="false">
                <v:path arrowok="t"/>
                <v:fill type="solid"/>
              </v:shape>
            </v:group>
            <v:group style="position:absolute;left:2900;top:886;width:10;height:20" coordorigin="2900,886" coordsize="10,20">
              <v:shape style="position:absolute;left:2900;top:886;width:10;height:20" coordorigin="2900,886" coordsize="10,20" path="m2900,905l2910,905,2910,886,2900,886,2900,905xe" filled="true" fillcolor="#000000" stroked="false">
                <v:path arrowok="t"/>
                <v:fill type="solid"/>
              </v:shape>
            </v:group>
            <v:group style="position:absolute;left:2900;top:905;width:10;height:20" coordorigin="2900,905" coordsize="10,20">
              <v:shape style="position:absolute;left:2900;top:905;width:10;height:20" coordorigin="2900,905" coordsize="10,20" path="m2900,924l2910,924,2910,905,2900,905,2900,924xe" filled="true" fillcolor="#000000" stroked="false">
                <v:path arrowok="t"/>
                <v:fill type="solid"/>
              </v:shape>
            </v:group>
            <v:group style="position:absolute;left:2900;top:924;width:10;height:20" coordorigin="2900,924" coordsize="10,20">
              <v:shape style="position:absolute;left:2900;top:924;width:10;height:20" coordorigin="2900,924" coordsize="10,20" path="m2900,943l2910,943,2910,924,2900,924,2900,943xe" filled="true" fillcolor="#000000" stroked="false">
                <v:path arrowok="t"/>
                <v:fill type="solid"/>
              </v:shape>
            </v:group>
            <v:group style="position:absolute;left:2900;top:943;width:10;height:20" coordorigin="2900,943" coordsize="10,20">
              <v:shape style="position:absolute;left:2900;top:943;width:10;height:20" coordorigin="2900,943" coordsize="10,20" path="m2900,962l2910,962,2910,943,2900,943,2900,962xe" filled="true" fillcolor="#000000" stroked="false">
                <v:path arrowok="t"/>
                <v:fill type="solid"/>
              </v:shape>
            </v:group>
            <v:group style="position:absolute;left:2900;top:962;width:10;height:20" coordorigin="2900,962" coordsize="10,20">
              <v:shape style="position:absolute;left:2900;top:962;width:10;height:20" coordorigin="2900,962" coordsize="10,20" path="m2900,982l2910,982,2910,962,2900,962,2900,982xe" filled="true" fillcolor="#000000" stroked="false">
                <v:path arrowok="t"/>
                <v:fill type="solid"/>
              </v:shape>
            </v:group>
            <v:group style="position:absolute;left:2900;top:982;width:10;height:20" coordorigin="2900,982" coordsize="10,20">
              <v:shape style="position:absolute;left:2900;top:982;width:10;height:20" coordorigin="2900,982" coordsize="10,20" path="m2900,1001l2910,1001,2910,982,2900,982,2900,1001xe" filled="true" fillcolor="#000000" stroked="false">
                <v:path arrowok="t"/>
                <v:fill type="solid"/>
              </v:shape>
            </v:group>
            <v:group style="position:absolute;left:2900;top:1001;width:10;height:20" coordorigin="2900,1001" coordsize="10,20">
              <v:shape style="position:absolute;left:2900;top:1001;width:10;height:20" coordorigin="2900,1001" coordsize="10,20" path="m2900,1020l2910,1020,2910,1001,2900,1001,2900,1020xe" filled="true" fillcolor="#000000" stroked="false">
                <v:path arrowok="t"/>
                <v:fill type="solid"/>
              </v:shape>
            </v:group>
            <v:group style="position:absolute;left:2900;top:1020;width:10;height:20" coordorigin="2900,1020" coordsize="10,20">
              <v:shape style="position:absolute;left:2900;top:1020;width:10;height:20" coordorigin="2900,1020" coordsize="10,20" path="m2900,1039l2910,1039,2910,1020,2900,1020,2900,1039xe" filled="true" fillcolor="#000000" stroked="false">
                <v:path arrowok="t"/>
                <v:fill type="solid"/>
              </v:shape>
            </v:group>
            <v:group style="position:absolute;left:2900;top:1039;width:10;height:20" coordorigin="2900,1039" coordsize="10,20">
              <v:shape style="position:absolute;left:2900;top:1039;width:10;height:20" coordorigin="2900,1039" coordsize="10,20" path="m2900,1058l2910,1058,2910,1039,2900,1039,2900,1058xe" filled="true" fillcolor="#000000" stroked="false">
                <v:path arrowok="t"/>
                <v:fill type="solid"/>
              </v:shape>
            </v:group>
            <v:group style="position:absolute;left:2900;top:1058;width:10;height:20" coordorigin="2900,1058" coordsize="10,20">
              <v:shape style="position:absolute;left:2900;top:1058;width:10;height:20" coordorigin="2900,1058" coordsize="10,20" path="m2900,1078l2910,1078,2910,1058,2900,1058,2900,1078xe" filled="true" fillcolor="#000000" stroked="false">
                <v:path arrowok="t"/>
                <v:fill type="solid"/>
              </v:shape>
            </v:group>
            <v:group style="position:absolute;left:2900;top:1078;width:10;height:20" coordorigin="2900,1078" coordsize="10,20">
              <v:shape style="position:absolute;left:2900;top:1078;width:10;height:20" coordorigin="2900,1078" coordsize="10,20" path="m2900,1097l2910,1097,2910,1078,2900,1078,2900,1097xe" filled="true" fillcolor="#000000" stroked="false">
                <v:path arrowok="t"/>
                <v:fill type="solid"/>
              </v:shape>
            </v:group>
            <v:group style="position:absolute;left:2900;top:1097;width:10;height:20" coordorigin="2900,1097" coordsize="10,20">
              <v:shape style="position:absolute;left:2900;top:1097;width:10;height:20" coordorigin="2900,1097" coordsize="10,20" path="m2900,1116l2910,1116,2910,1097,2900,1097,2900,1116xe" filled="true" fillcolor="#000000" stroked="false">
                <v:path arrowok="t"/>
                <v:fill type="solid"/>
              </v:shape>
            </v:group>
            <v:group style="position:absolute;left:2900;top:1124;width:10;height:2" coordorigin="2900,1124" coordsize="10,2">
              <v:shape style="position:absolute;left:2900;top:1124;width:10;height:2" coordorigin="2900,1124" coordsize="10,0" path="m2900,1124l2910,1124e" filled="false" stroked="true" strokeweight=".84pt" strokecolor="#000000">
                <v:path arrowok="t"/>
              </v:shape>
            </v:group>
            <v:group style="position:absolute;left:4343;top:694;width:10;height:20" coordorigin="4343,694" coordsize="10,20">
              <v:shape style="position:absolute;left:4343;top:694;width:10;height:20" coordorigin="4343,694" coordsize="10,20" path="m4343,713l4352,713,4352,694,4343,694,4343,713xe" filled="true" fillcolor="#000000" stroked="false">
                <v:path arrowok="t"/>
                <v:fill type="solid"/>
              </v:shape>
            </v:group>
            <v:group style="position:absolute;left:4343;top:713;width:10;height:20" coordorigin="4343,713" coordsize="10,20">
              <v:shape style="position:absolute;left:4343;top:713;width:10;height:20" coordorigin="4343,713" coordsize="10,20" path="m4343,732l4352,732,4352,713,4343,713,4343,732xe" filled="true" fillcolor="#000000" stroked="false">
                <v:path arrowok="t"/>
                <v:fill type="solid"/>
              </v:shape>
            </v:group>
            <v:group style="position:absolute;left:4343;top:732;width:10;height:20" coordorigin="4343,732" coordsize="10,20">
              <v:shape style="position:absolute;left:4343;top:732;width:10;height:20" coordorigin="4343,732" coordsize="10,20" path="m4343,751l4352,751,4352,732,4343,732,4343,751xe" filled="true" fillcolor="#000000" stroked="false">
                <v:path arrowok="t"/>
                <v:fill type="solid"/>
              </v:shape>
            </v:group>
            <v:group style="position:absolute;left:4343;top:751;width:10;height:20" coordorigin="4343,751" coordsize="10,20">
              <v:shape style="position:absolute;left:4343;top:751;width:10;height:20" coordorigin="4343,751" coordsize="10,20" path="m4343,770l4352,770,4352,751,4343,751,4343,770xe" filled="true" fillcolor="#000000" stroked="false">
                <v:path arrowok="t"/>
                <v:fill type="solid"/>
              </v:shape>
            </v:group>
            <v:group style="position:absolute;left:4343;top:770;width:10;height:20" coordorigin="4343,770" coordsize="10,20">
              <v:shape style="position:absolute;left:4343;top:770;width:10;height:20" coordorigin="4343,770" coordsize="10,20" path="m4343,790l4352,790,4352,770,4343,770,4343,790xe" filled="true" fillcolor="#000000" stroked="false">
                <v:path arrowok="t"/>
                <v:fill type="solid"/>
              </v:shape>
            </v:group>
            <v:group style="position:absolute;left:4343;top:790;width:10;height:20" coordorigin="4343,790" coordsize="10,20">
              <v:shape style="position:absolute;left:4343;top:790;width:10;height:20" coordorigin="4343,790" coordsize="10,20" path="m4343,809l4352,809,4352,790,4343,790,4343,809xe" filled="true" fillcolor="#000000" stroked="false">
                <v:path arrowok="t"/>
                <v:fill type="solid"/>
              </v:shape>
            </v:group>
            <v:group style="position:absolute;left:4343;top:809;width:10;height:20" coordorigin="4343,809" coordsize="10,20">
              <v:shape style="position:absolute;left:4343;top:809;width:10;height:20" coordorigin="4343,809" coordsize="10,20" path="m4343,828l4352,828,4352,809,4343,809,4343,828xe" filled="true" fillcolor="#000000" stroked="false">
                <v:path arrowok="t"/>
                <v:fill type="solid"/>
              </v:shape>
            </v:group>
            <v:group style="position:absolute;left:4343;top:828;width:10;height:20" coordorigin="4343,828" coordsize="10,20">
              <v:shape style="position:absolute;left:4343;top:828;width:10;height:20" coordorigin="4343,828" coordsize="10,20" path="m4343,847l4352,847,4352,828,4343,828,4343,847xe" filled="true" fillcolor="#000000" stroked="false">
                <v:path arrowok="t"/>
                <v:fill type="solid"/>
              </v:shape>
            </v:group>
            <v:group style="position:absolute;left:4343;top:847;width:10;height:20" coordorigin="4343,847" coordsize="10,20">
              <v:shape style="position:absolute;left:4343;top:847;width:10;height:20" coordorigin="4343,847" coordsize="10,20" path="m4343,866l4352,866,4352,847,4343,847,4343,866xe" filled="true" fillcolor="#000000" stroked="false">
                <v:path arrowok="t"/>
                <v:fill type="solid"/>
              </v:shape>
            </v:group>
            <v:group style="position:absolute;left:4343;top:866;width:10;height:20" coordorigin="4343,866" coordsize="10,20">
              <v:shape style="position:absolute;left:4343;top:866;width:10;height:20" coordorigin="4343,866" coordsize="10,20" path="m4343,886l4352,886,4352,866,4343,866,4343,886xe" filled="true" fillcolor="#000000" stroked="false">
                <v:path arrowok="t"/>
                <v:fill type="solid"/>
              </v:shape>
            </v:group>
            <v:group style="position:absolute;left:4343;top:886;width:10;height:20" coordorigin="4343,886" coordsize="10,20">
              <v:shape style="position:absolute;left:4343;top:886;width:10;height:20" coordorigin="4343,886" coordsize="10,20" path="m4343,905l4352,905,4352,886,4343,886,4343,905xe" filled="true" fillcolor="#000000" stroked="false">
                <v:path arrowok="t"/>
                <v:fill type="solid"/>
              </v:shape>
            </v:group>
            <v:group style="position:absolute;left:4343;top:905;width:10;height:20" coordorigin="4343,905" coordsize="10,20">
              <v:shape style="position:absolute;left:4343;top:905;width:10;height:20" coordorigin="4343,905" coordsize="10,20" path="m4343,924l4352,924,4352,905,4343,905,4343,924xe" filled="true" fillcolor="#000000" stroked="false">
                <v:path arrowok="t"/>
                <v:fill type="solid"/>
              </v:shape>
            </v:group>
            <v:group style="position:absolute;left:4343;top:924;width:10;height:20" coordorigin="4343,924" coordsize="10,20">
              <v:shape style="position:absolute;left:4343;top:924;width:10;height:20" coordorigin="4343,924" coordsize="10,20" path="m4343,943l4352,943,4352,924,4343,924,4343,943xe" filled="true" fillcolor="#000000" stroked="false">
                <v:path arrowok="t"/>
                <v:fill type="solid"/>
              </v:shape>
            </v:group>
            <v:group style="position:absolute;left:4343;top:943;width:10;height:20" coordorigin="4343,943" coordsize="10,20">
              <v:shape style="position:absolute;left:4343;top:943;width:10;height:20" coordorigin="4343,943" coordsize="10,20" path="m4343,962l4352,962,4352,943,4343,943,4343,962xe" filled="true" fillcolor="#000000" stroked="false">
                <v:path arrowok="t"/>
                <v:fill type="solid"/>
              </v:shape>
            </v:group>
            <v:group style="position:absolute;left:4343;top:962;width:10;height:20" coordorigin="4343,962" coordsize="10,20">
              <v:shape style="position:absolute;left:4343;top:962;width:10;height:20" coordorigin="4343,962" coordsize="10,20" path="m4343,982l4352,982,4352,962,4343,962,4343,982xe" filled="true" fillcolor="#000000" stroked="false">
                <v:path arrowok="t"/>
                <v:fill type="solid"/>
              </v:shape>
            </v:group>
            <v:group style="position:absolute;left:4343;top:982;width:10;height:20" coordorigin="4343,982" coordsize="10,20">
              <v:shape style="position:absolute;left:4343;top:982;width:10;height:20" coordorigin="4343,982" coordsize="10,20" path="m4343,1001l4352,1001,4352,982,4343,982,4343,1001xe" filled="true" fillcolor="#000000" stroked="false">
                <v:path arrowok="t"/>
                <v:fill type="solid"/>
              </v:shape>
            </v:group>
            <v:group style="position:absolute;left:4343;top:1001;width:10;height:20" coordorigin="4343,1001" coordsize="10,20">
              <v:shape style="position:absolute;left:4343;top:1001;width:10;height:20" coordorigin="4343,1001" coordsize="10,20" path="m4343,1020l4352,1020,4352,1001,4343,1001,4343,1020xe" filled="true" fillcolor="#000000" stroked="false">
                <v:path arrowok="t"/>
                <v:fill type="solid"/>
              </v:shape>
            </v:group>
            <v:group style="position:absolute;left:4343;top:1020;width:10;height:20" coordorigin="4343,1020" coordsize="10,20">
              <v:shape style="position:absolute;left:4343;top:1020;width:10;height:20" coordorigin="4343,1020" coordsize="10,20" path="m4343,1039l4352,1039,4352,1020,4343,1020,4343,1039xe" filled="true" fillcolor="#000000" stroked="false">
                <v:path arrowok="t"/>
                <v:fill type="solid"/>
              </v:shape>
            </v:group>
            <v:group style="position:absolute;left:4343;top:1039;width:10;height:20" coordorigin="4343,1039" coordsize="10,20">
              <v:shape style="position:absolute;left:4343;top:1039;width:10;height:20" coordorigin="4343,1039" coordsize="10,20" path="m4343,1058l4352,1058,4352,1039,4343,1039,4343,1058xe" filled="true" fillcolor="#000000" stroked="false">
                <v:path arrowok="t"/>
                <v:fill type="solid"/>
              </v:shape>
            </v:group>
            <v:group style="position:absolute;left:4343;top:1058;width:10;height:20" coordorigin="4343,1058" coordsize="10,20">
              <v:shape style="position:absolute;left:4343;top:1058;width:10;height:20" coordorigin="4343,1058" coordsize="10,20" path="m4343,1078l4352,1078,4352,1058,4343,1058,4343,1078xe" filled="true" fillcolor="#000000" stroked="false">
                <v:path arrowok="t"/>
                <v:fill type="solid"/>
              </v:shape>
            </v:group>
            <v:group style="position:absolute;left:4343;top:1078;width:10;height:20" coordorigin="4343,1078" coordsize="10,20">
              <v:shape style="position:absolute;left:4343;top:1078;width:10;height:20" coordorigin="4343,1078" coordsize="10,20" path="m4343,1097l4352,1097,4352,1078,4343,1078,4343,1097xe" filled="true" fillcolor="#000000" stroked="false">
                <v:path arrowok="t"/>
                <v:fill type="solid"/>
              </v:shape>
            </v:group>
            <v:group style="position:absolute;left:4343;top:1097;width:10;height:20" coordorigin="4343,1097" coordsize="10,20">
              <v:shape style="position:absolute;left:4343;top:1097;width:10;height:20" coordorigin="4343,1097" coordsize="10,20" path="m4343,1116l4352,1116,4352,1097,4343,1097,4343,1116xe" filled="true" fillcolor="#000000" stroked="false">
                <v:path arrowok="t"/>
                <v:fill type="solid"/>
              </v:shape>
            </v:group>
            <v:group style="position:absolute;left:4343;top:1124;width:10;height:2" coordorigin="4343,1124" coordsize="10,2">
              <v:shape style="position:absolute;left:4343;top:1124;width:10;height:2" coordorigin="4343,1124" coordsize="10,0" path="m4343,1124l4352,1124e" filled="false" stroked="true" strokeweight=".84pt" strokecolor="#000000">
                <v:path arrowok="t"/>
              </v:shape>
            </v:group>
            <v:group style="position:absolute;left:5785;top:694;width:10;height:20" coordorigin="5785,694" coordsize="10,20">
              <v:shape style="position:absolute;left:5785;top:694;width:10;height:20" coordorigin="5785,694" coordsize="10,20" path="m5785,713l5795,713,5795,694,5785,694,5785,713xe" filled="true" fillcolor="#000000" stroked="false">
                <v:path arrowok="t"/>
                <v:fill type="solid"/>
              </v:shape>
            </v:group>
            <v:group style="position:absolute;left:5785;top:713;width:10;height:20" coordorigin="5785,713" coordsize="10,20">
              <v:shape style="position:absolute;left:5785;top:713;width:10;height:20" coordorigin="5785,713" coordsize="10,20" path="m5785,732l5795,732,5795,713,5785,713,5785,732xe" filled="true" fillcolor="#000000" stroked="false">
                <v:path arrowok="t"/>
                <v:fill type="solid"/>
              </v:shape>
            </v:group>
            <v:group style="position:absolute;left:5785;top:732;width:10;height:20" coordorigin="5785,732" coordsize="10,20">
              <v:shape style="position:absolute;left:5785;top:732;width:10;height:20" coordorigin="5785,732" coordsize="10,20" path="m5785,751l5795,751,5795,732,5785,732,5785,751xe" filled="true" fillcolor="#000000" stroked="false">
                <v:path arrowok="t"/>
                <v:fill type="solid"/>
              </v:shape>
            </v:group>
            <v:group style="position:absolute;left:5785;top:751;width:10;height:20" coordorigin="5785,751" coordsize="10,20">
              <v:shape style="position:absolute;left:5785;top:751;width:10;height:20" coordorigin="5785,751" coordsize="10,20" path="m5785,770l5795,770,5795,751,5785,751,5785,770xe" filled="true" fillcolor="#000000" stroked="false">
                <v:path arrowok="t"/>
                <v:fill type="solid"/>
              </v:shape>
            </v:group>
            <v:group style="position:absolute;left:5785;top:770;width:10;height:20" coordorigin="5785,770" coordsize="10,20">
              <v:shape style="position:absolute;left:5785;top:770;width:10;height:20" coordorigin="5785,770" coordsize="10,20" path="m5785,790l5795,790,5795,770,5785,770,5785,790xe" filled="true" fillcolor="#000000" stroked="false">
                <v:path arrowok="t"/>
                <v:fill type="solid"/>
              </v:shape>
            </v:group>
            <v:group style="position:absolute;left:5785;top:790;width:10;height:20" coordorigin="5785,790" coordsize="10,20">
              <v:shape style="position:absolute;left:5785;top:790;width:10;height:20" coordorigin="5785,790" coordsize="10,20" path="m5785,809l5795,809,5795,790,5785,790,5785,809xe" filled="true" fillcolor="#000000" stroked="false">
                <v:path arrowok="t"/>
                <v:fill type="solid"/>
              </v:shape>
            </v:group>
            <v:group style="position:absolute;left:5785;top:809;width:10;height:20" coordorigin="5785,809" coordsize="10,20">
              <v:shape style="position:absolute;left:5785;top:809;width:10;height:20" coordorigin="5785,809" coordsize="10,20" path="m5785,828l5795,828,5795,809,5785,809,5785,828xe" filled="true" fillcolor="#000000" stroked="false">
                <v:path arrowok="t"/>
                <v:fill type="solid"/>
              </v:shape>
            </v:group>
            <v:group style="position:absolute;left:5785;top:828;width:10;height:20" coordorigin="5785,828" coordsize="10,20">
              <v:shape style="position:absolute;left:5785;top:828;width:10;height:20" coordorigin="5785,828" coordsize="10,20" path="m5785,847l5795,847,5795,828,5785,828,5785,847xe" filled="true" fillcolor="#000000" stroked="false">
                <v:path arrowok="t"/>
                <v:fill type="solid"/>
              </v:shape>
            </v:group>
            <v:group style="position:absolute;left:5785;top:847;width:10;height:20" coordorigin="5785,847" coordsize="10,20">
              <v:shape style="position:absolute;left:5785;top:847;width:10;height:20" coordorigin="5785,847" coordsize="10,20" path="m5785,866l5795,866,5795,847,5785,847,5785,866xe" filled="true" fillcolor="#000000" stroked="false">
                <v:path arrowok="t"/>
                <v:fill type="solid"/>
              </v:shape>
            </v:group>
            <v:group style="position:absolute;left:5785;top:866;width:10;height:20" coordorigin="5785,866" coordsize="10,20">
              <v:shape style="position:absolute;left:5785;top:866;width:10;height:20" coordorigin="5785,866" coordsize="10,20" path="m5785,886l5795,886,5795,866,5785,866,5785,886xe" filled="true" fillcolor="#000000" stroked="false">
                <v:path arrowok="t"/>
                <v:fill type="solid"/>
              </v:shape>
            </v:group>
            <v:group style="position:absolute;left:5785;top:886;width:10;height:20" coordorigin="5785,886" coordsize="10,20">
              <v:shape style="position:absolute;left:5785;top:886;width:10;height:20" coordorigin="5785,886" coordsize="10,20" path="m5785,905l5795,905,5795,886,5785,886,5785,905xe" filled="true" fillcolor="#000000" stroked="false">
                <v:path arrowok="t"/>
                <v:fill type="solid"/>
              </v:shape>
            </v:group>
            <v:group style="position:absolute;left:5785;top:905;width:10;height:20" coordorigin="5785,905" coordsize="10,20">
              <v:shape style="position:absolute;left:5785;top:905;width:10;height:20" coordorigin="5785,905" coordsize="10,20" path="m5785,924l5795,924,5795,905,5785,905,5785,924xe" filled="true" fillcolor="#000000" stroked="false">
                <v:path arrowok="t"/>
                <v:fill type="solid"/>
              </v:shape>
            </v:group>
            <v:group style="position:absolute;left:5785;top:924;width:10;height:20" coordorigin="5785,924" coordsize="10,20">
              <v:shape style="position:absolute;left:5785;top:924;width:10;height:20" coordorigin="5785,924" coordsize="10,20" path="m5785,943l5795,943,5795,924,5785,924,5785,943xe" filled="true" fillcolor="#000000" stroked="false">
                <v:path arrowok="t"/>
                <v:fill type="solid"/>
              </v:shape>
            </v:group>
            <v:group style="position:absolute;left:5785;top:943;width:10;height:20" coordorigin="5785,943" coordsize="10,20">
              <v:shape style="position:absolute;left:5785;top:943;width:10;height:20" coordorigin="5785,943" coordsize="10,20" path="m5785,962l5795,962,5795,943,5785,943,5785,962xe" filled="true" fillcolor="#000000" stroked="false">
                <v:path arrowok="t"/>
                <v:fill type="solid"/>
              </v:shape>
            </v:group>
            <v:group style="position:absolute;left:5785;top:962;width:10;height:20" coordorigin="5785,962" coordsize="10,20">
              <v:shape style="position:absolute;left:5785;top:962;width:10;height:20" coordorigin="5785,962" coordsize="10,20" path="m5785,982l5795,982,5795,962,5785,962,5785,982xe" filled="true" fillcolor="#000000" stroked="false">
                <v:path arrowok="t"/>
                <v:fill type="solid"/>
              </v:shape>
            </v:group>
            <v:group style="position:absolute;left:5785;top:982;width:10;height:20" coordorigin="5785,982" coordsize="10,20">
              <v:shape style="position:absolute;left:5785;top:982;width:10;height:20" coordorigin="5785,982" coordsize="10,20" path="m5785,1001l5795,1001,5795,982,5785,982,5785,1001xe" filled="true" fillcolor="#000000" stroked="false">
                <v:path arrowok="t"/>
                <v:fill type="solid"/>
              </v:shape>
            </v:group>
            <v:group style="position:absolute;left:5785;top:1001;width:10;height:20" coordorigin="5785,1001" coordsize="10,20">
              <v:shape style="position:absolute;left:5785;top:1001;width:10;height:20" coordorigin="5785,1001" coordsize="10,20" path="m5785,1020l5795,1020,5795,1001,5785,1001,5785,1020xe" filled="true" fillcolor="#000000" stroked="false">
                <v:path arrowok="t"/>
                <v:fill type="solid"/>
              </v:shape>
            </v:group>
            <v:group style="position:absolute;left:5785;top:1020;width:10;height:20" coordorigin="5785,1020" coordsize="10,20">
              <v:shape style="position:absolute;left:5785;top:1020;width:10;height:20" coordorigin="5785,1020" coordsize="10,20" path="m5785,1039l5795,1039,5795,1020,5785,1020,5785,1039xe" filled="true" fillcolor="#000000" stroked="false">
                <v:path arrowok="t"/>
                <v:fill type="solid"/>
              </v:shape>
            </v:group>
            <v:group style="position:absolute;left:5785;top:1039;width:10;height:20" coordorigin="5785,1039" coordsize="10,20">
              <v:shape style="position:absolute;left:5785;top:1039;width:10;height:20" coordorigin="5785,1039" coordsize="10,20" path="m5785,1058l5795,1058,5795,1039,5785,1039,5785,1058xe" filled="true" fillcolor="#000000" stroked="false">
                <v:path arrowok="t"/>
                <v:fill type="solid"/>
              </v:shape>
            </v:group>
            <v:group style="position:absolute;left:5785;top:1058;width:10;height:20" coordorigin="5785,1058" coordsize="10,20">
              <v:shape style="position:absolute;left:5785;top:1058;width:10;height:20" coordorigin="5785,1058" coordsize="10,20" path="m5785,1078l5795,1078,5795,1058,5785,1058,5785,1078xe" filled="true" fillcolor="#000000" stroked="false">
                <v:path arrowok="t"/>
                <v:fill type="solid"/>
              </v:shape>
            </v:group>
            <v:group style="position:absolute;left:5785;top:1078;width:10;height:20" coordorigin="5785,1078" coordsize="10,20">
              <v:shape style="position:absolute;left:5785;top:1078;width:10;height:20" coordorigin="5785,1078" coordsize="10,20" path="m5785,1097l5795,1097,5795,1078,5785,1078,5785,1097xe" filled="true" fillcolor="#000000" stroked="false">
                <v:path arrowok="t"/>
                <v:fill type="solid"/>
              </v:shape>
            </v:group>
            <v:group style="position:absolute;left:5785;top:1097;width:10;height:20" coordorigin="5785,1097" coordsize="10,20">
              <v:shape style="position:absolute;left:5785;top:1097;width:10;height:20" coordorigin="5785,1097" coordsize="10,20" path="m5785,1116l5795,1116,5795,1097,5785,1097,5785,1116xe" filled="true" fillcolor="#000000" stroked="false">
                <v:path arrowok="t"/>
                <v:fill type="solid"/>
              </v:shape>
            </v:group>
            <v:group style="position:absolute;left:5785;top:1124;width:10;height:2" coordorigin="5785,1124" coordsize="10,2">
              <v:shape style="position:absolute;left:5785;top:1124;width:10;height:2" coordorigin="5785,1124" coordsize="10,0" path="m5785,1124l5795,1124e" filled="false" stroked="true" strokeweight=".84pt" strokecolor="#000000">
                <v:path arrowok="t"/>
              </v:shape>
            </v:group>
            <v:group style="position:absolute;left:7228;top:694;width:10;height:20" coordorigin="7228,694" coordsize="10,20">
              <v:shape style="position:absolute;left:7228;top:694;width:10;height:20" coordorigin="7228,694" coordsize="10,20" path="m7228,713l7237,713,7237,694,7228,694,7228,713xe" filled="true" fillcolor="#000000" stroked="false">
                <v:path arrowok="t"/>
                <v:fill type="solid"/>
              </v:shape>
            </v:group>
            <v:group style="position:absolute;left:7228;top:713;width:10;height:20" coordorigin="7228,713" coordsize="10,20">
              <v:shape style="position:absolute;left:7228;top:713;width:10;height:20" coordorigin="7228,713" coordsize="10,20" path="m7228,732l7237,732,7237,713,7228,713,7228,732xe" filled="true" fillcolor="#000000" stroked="false">
                <v:path arrowok="t"/>
                <v:fill type="solid"/>
              </v:shape>
            </v:group>
            <v:group style="position:absolute;left:7228;top:732;width:10;height:20" coordorigin="7228,732" coordsize="10,20">
              <v:shape style="position:absolute;left:7228;top:732;width:10;height:20" coordorigin="7228,732" coordsize="10,20" path="m7228,751l7237,751,7237,732,7228,732,7228,751xe" filled="true" fillcolor="#000000" stroked="false">
                <v:path arrowok="t"/>
                <v:fill type="solid"/>
              </v:shape>
            </v:group>
            <v:group style="position:absolute;left:7228;top:751;width:10;height:20" coordorigin="7228,751" coordsize="10,20">
              <v:shape style="position:absolute;left:7228;top:751;width:10;height:20" coordorigin="7228,751" coordsize="10,20" path="m7228,770l7237,770,7237,751,7228,751,7228,770xe" filled="true" fillcolor="#000000" stroked="false">
                <v:path arrowok="t"/>
                <v:fill type="solid"/>
              </v:shape>
            </v:group>
            <v:group style="position:absolute;left:7228;top:770;width:10;height:20" coordorigin="7228,770" coordsize="10,20">
              <v:shape style="position:absolute;left:7228;top:770;width:10;height:20" coordorigin="7228,770" coordsize="10,20" path="m7228,790l7237,790,7237,770,7228,770,7228,790xe" filled="true" fillcolor="#000000" stroked="false">
                <v:path arrowok="t"/>
                <v:fill type="solid"/>
              </v:shape>
            </v:group>
            <v:group style="position:absolute;left:7228;top:790;width:10;height:20" coordorigin="7228,790" coordsize="10,20">
              <v:shape style="position:absolute;left:7228;top:790;width:10;height:20" coordorigin="7228,790" coordsize="10,20" path="m7228,809l7237,809,7237,790,7228,790,7228,809xe" filled="true" fillcolor="#000000" stroked="false">
                <v:path arrowok="t"/>
                <v:fill type="solid"/>
              </v:shape>
            </v:group>
            <v:group style="position:absolute;left:7228;top:809;width:10;height:20" coordorigin="7228,809" coordsize="10,20">
              <v:shape style="position:absolute;left:7228;top:809;width:10;height:20" coordorigin="7228,809" coordsize="10,20" path="m7228,828l7237,828,7237,809,7228,809,7228,828xe" filled="true" fillcolor="#000000" stroked="false">
                <v:path arrowok="t"/>
                <v:fill type="solid"/>
              </v:shape>
            </v:group>
            <v:group style="position:absolute;left:7228;top:828;width:10;height:20" coordorigin="7228,828" coordsize="10,20">
              <v:shape style="position:absolute;left:7228;top:828;width:10;height:20" coordorigin="7228,828" coordsize="10,20" path="m7228,847l7237,847,7237,828,7228,828,7228,847xe" filled="true" fillcolor="#000000" stroked="false">
                <v:path arrowok="t"/>
                <v:fill type="solid"/>
              </v:shape>
            </v:group>
            <v:group style="position:absolute;left:7228;top:847;width:10;height:20" coordorigin="7228,847" coordsize="10,20">
              <v:shape style="position:absolute;left:7228;top:847;width:10;height:20" coordorigin="7228,847" coordsize="10,20" path="m7228,866l7237,866,7237,847,7228,847,7228,866xe" filled="true" fillcolor="#000000" stroked="false">
                <v:path arrowok="t"/>
                <v:fill type="solid"/>
              </v:shape>
            </v:group>
            <v:group style="position:absolute;left:7228;top:866;width:10;height:20" coordorigin="7228,866" coordsize="10,20">
              <v:shape style="position:absolute;left:7228;top:866;width:10;height:20" coordorigin="7228,866" coordsize="10,20" path="m7228,886l7237,886,7237,866,7228,866,7228,886xe" filled="true" fillcolor="#000000" stroked="false">
                <v:path arrowok="t"/>
                <v:fill type="solid"/>
              </v:shape>
            </v:group>
            <v:group style="position:absolute;left:7228;top:886;width:10;height:20" coordorigin="7228,886" coordsize="10,20">
              <v:shape style="position:absolute;left:7228;top:886;width:10;height:20" coordorigin="7228,886" coordsize="10,20" path="m7228,905l7237,905,7237,886,7228,886,7228,905xe" filled="true" fillcolor="#000000" stroked="false">
                <v:path arrowok="t"/>
                <v:fill type="solid"/>
              </v:shape>
            </v:group>
            <v:group style="position:absolute;left:7228;top:905;width:10;height:20" coordorigin="7228,905" coordsize="10,20">
              <v:shape style="position:absolute;left:7228;top:905;width:10;height:20" coordorigin="7228,905" coordsize="10,20" path="m7228,924l7237,924,7237,905,7228,905,7228,924xe" filled="true" fillcolor="#000000" stroked="false">
                <v:path arrowok="t"/>
                <v:fill type="solid"/>
              </v:shape>
            </v:group>
            <v:group style="position:absolute;left:7228;top:924;width:10;height:20" coordorigin="7228,924" coordsize="10,20">
              <v:shape style="position:absolute;left:7228;top:924;width:10;height:20" coordorigin="7228,924" coordsize="10,20" path="m7228,943l7237,943,7237,924,7228,924,7228,943xe" filled="true" fillcolor="#000000" stroked="false">
                <v:path arrowok="t"/>
                <v:fill type="solid"/>
              </v:shape>
            </v:group>
            <v:group style="position:absolute;left:7228;top:943;width:10;height:20" coordorigin="7228,943" coordsize="10,20">
              <v:shape style="position:absolute;left:7228;top:943;width:10;height:20" coordorigin="7228,943" coordsize="10,20" path="m7228,962l7237,962,7237,943,7228,943,7228,962xe" filled="true" fillcolor="#000000" stroked="false">
                <v:path arrowok="t"/>
                <v:fill type="solid"/>
              </v:shape>
            </v:group>
            <v:group style="position:absolute;left:7228;top:962;width:10;height:20" coordorigin="7228,962" coordsize="10,20">
              <v:shape style="position:absolute;left:7228;top:962;width:10;height:20" coordorigin="7228,962" coordsize="10,20" path="m7228,982l7237,982,7237,962,7228,962,7228,982xe" filled="true" fillcolor="#000000" stroked="false">
                <v:path arrowok="t"/>
                <v:fill type="solid"/>
              </v:shape>
            </v:group>
            <v:group style="position:absolute;left:7228;top:982;width:10;height:20" coordorigin="7228,982" coordsize="10,20">
              <v:shape style="position:absolute;left:7228;top:982;width:10;height:20" coordorigin="7228,982" coordsize="10,20" path="m7228,1001l7237,1001,7237,982,7228,982,7228,1001xe" filled="true" fillcolor="#000000" stroked="false">
                <v:path arrowok="t"/>
                <v:fill type="solid"/>
              </v:shape>
            </v:group>
            <v:group style="position:absolute;left:7228;top:1001;width:10;height:20" coordorigin="7228,1001" coordsize="10,20">
              <v:shape style="position:absolute;left:7228;top:1001;width:10;height:20" coordorigin="7228,1001" coordsize="10,20" path="m7228,1020l7237,1020,7237,1001,7228,1001,7228,1020xe" filled="true" fillcolor="#000000" stroked="false">
                <v:path arrowok="t"/>
                <v:fill type="solid"/>
              </v:shape>
            </v:group>
            <v:group style="position:absolute;left:7228;top:1020;width:10;height:20" coordorigin="7228,1020" coordsize="10,20">
              <v:shape style="position:absolute;left:7228;top:1020;width:10;height:20" coordorigin="7228,1020" coordsize="10,20" path="m7228,1039l7237,1039,7237,1020,7228,1020,7228,1039xe" filled="true" fillcolor="#000000" stroked="false">
                <v:path arrowok="t"/>
                <v:fill type="solid"/>
              </v:shape>
            </v:group>
            <v:group style="position:absolute;left:7228;top:1039;width:10;height:20" coordorigin="7228,1039" coordsize="10,20">
              <v:shape style="position:absolute;left:7228;top:1039;width:10;height:20" coordorigin="7228,1039" coordsize="10,20" path="m7228,1058l7237,1058,7237,1039,7228,1039,7228,1058xe" filled="true" fillcolor="#000000" stroked="false">
                <v:path arrowok="t"/>
                <v:fill type="solid"/>
              </v:shape>
            </v:group>
            <v:group style="position:absolute;left:7228;top:1058;width:10;height:20" coordorigin="7228,1058" coordsize="10,20">
              <v:shape style="position:absolute;left:7228;top:1058;width:10;height:20" coordorigin="7228,1058" coordsize="10,20" path="m7228,1078l7237,1078,7237,1058,7228,1058,7228,1078xe" filled="true" fillcolor="#000000" stroked="false">
                <v:path arrowok="t"/>
                <v:fill type="solid"/>
              </v:shape>
            </v:group>
            <v:group style="position:absolute;left:7228;top:1078;width:10;height:20" coordorigin="7228,1078" coordsize="10,20">
              <v:shape style="position:absolute;left:7228;top:1078;width:10;height:20" coordorigin="7228,1078" coordsize="10,20" path="m7228,1097l7237,1097,7237,1078,7228,1078,7228,1097xe" filled="true" fillcolor="#000000" stroked="false">
                <v:path arrowok="t"/>
                <v:fill type="solid"/>
              </v:shape>
            </v:group>
            <v:group style="position:absolute;left:7228;top:1097;width:10;height:20" coordorigin="7228,1097" coordsize="10,20">
              <v:shape style="position:absolute;left:7228;top:1097;width:10;height:20" coordorigin="7228,1097" coordsize="10,20" path="m7228,1116l7237,1116,7237,1097,7228,1097,7228,1116xe" filled="true" fillcolor="#000000" stroked="false">
                <v:path arrowok="t"/>
                <v:fill type="solid"/>
              </v:shape>
            </v:group>
            <v:group style="position:absolute;left:7228;top:1124;width:10;height:2" coordorigin="7228,1124" coordsize="10,2">
              <v:shape style="position:absolute;left:7228;top:1124;width:10;height:2" coordorigin="7228,1124" coordsize="10,0" path="m7228,1124l7237,1124e" filled="false" stroked="true" strokeweight=".84pt" strokecolor="#000000">
                <v:path arrowok="t"/>
              </v:shape>
            </v:group>
            <v:group style="position:absolute;left:8668;top:694;width:10;height:20" coordorigin="8668,694" coordsize="10,20">
              <v:shape style="position:absolute;left:8668;top:694;width:10;height:20" coordorigin="8668,694" coordsize="10,20" path="m8668,713l8678,713,8678,694,8668,694,8668,713xe" filled="true" fillcolor="#000000" stroked="false">
                <v:path arrowok="t"/>
                <v:fill type="solid"/>
              </v:shape>
            </v:group>
            <v:group style="position:absolute;left:8668;top:713;width:10;height:20" coordorigin="8668,713" coordsize="10,20">
              <v:shape style="position:absolute;left:8668;top:713;width:10;height:20" coordorigin="8668,713" coordsize="10,20" path="m8668,732l8678,732,8678,713,8668,713,8668,732xe" filled="true" fillcolor="#000000" stroked="false">
                <v:path arrowok="t"/>
                <v:fill type="solid"/>
              </v:shape>
            </v:group>
            <v:group style="position:absolute;left:8668;top:732;width:10;height:20" coordorigin="8668,732" coordsize="10,20">
              <v:shape style="position:absolute;left:8668;top:732;width:10;height:20" coordorigin="8668,732" coordsize="10,20" path="m8668,751l8678,751,8678,732,8668,732,8668,751xe" filled="true" fillcolor="#000000" stroked="false">
                <v:path arrowok="t"/>
                <v:fill type="solid"/>
              </v:shape>
            </v:group>
            <v:group style="position:absolute;left:8668;top:751;width:10;height:20" coordorigin="8668,751" coordsize="10,20">
              <v:shape style="position:absolute;left:8668;top:751;width:10;height:20" coordorigin="8668,751" coordsize="10,20" path="m8668,770l8678,770,8678,751,8668,751,8668,770xe" filled="true" fillcolor="#000000" stroked="false">
                <v:path arrowok="t"/>
                <v:fill type="solid"/>
              </v:shape>
            </v:group>
            <v:group style="position:absolute;left:8668;top:770;width:10;height:20" coordorigin="8668,770" coordsize="10,20">
              <v:shape style="position:absolute;left:8668;top:770;width:10;height:20" coordorigin="8668,770" coordsize="10,20" path="m8668,790l8678,790,8678,770,8668,770,8668,790xe" filled="true" fillcolor="#000000" stroked="false">
                <v:path arrowok="t"/>
                <v:fill type="solid"/>
              </v:shape>
            </v:group>
            <v:group style="position:absolute;left:8668;top:790;width:10;height:20" coordorigin="8668,790" coordsize="10,20">
              <v:shape style="position:absolute;left:8668;top:790;width:10;height:20" coordorigin="8668,790" coordsize="10,20" path="m8668,809l8678,809,8678,790,8668,790,8668,809xe" filled="true" fillcolor="#000000" stroked="false">
                <v:path arrowok="t"/>
                <v:fill type="solid"/>
              </v:shape>
            </v:group>
            <v:group style="position:absolute;left:8668;top:809;width:10;height:20" coordorigin="8668,809" coordsize="10,20">
              <v:shape style="position:absolute;left:8668;top:809;width:10;height:20" coordorigin="8668,809" coordsize="10,20" path="m8668,828l8678,828,8678,809,8668,809,8668,828xe" filled="true" fillcolor="#000000" stroked="false">
                <v:path arrowok="t"/>
                <v:fill type="solid"/>
              </v:shape>
            </v:group>
            <v:group style="position:absolute;left:8668;top:828;width:10;height:20" coordorigin="8668,828" coordsize="10,20">
              <v:shape style="position:absolute;left:8668;top:828;width:10;height:20" coordorigin="8668,828" coordsize="10,20" path="m8668,847l8678,847,8678,828,8668,828,8668,847xe" filled="true" fillcolor="#000000" stroked="false">
                <v:path arrowok="t"/>
                <v:fill type="solid"/>
              </v:shape>
            </v:group>
            <v:group style="position:absolute;left:8668;top:847;width:10;height:20" coordorigin="8668,847" coordsize="10,20">
              <v:shape style="position:absolute;left:8668;top:847;width:10;height:20" coordorigin="8668,847" coordsize="10,20" path="m8668,866l8678,866,8678,847,8668,847,8668,866xe" filled="true" fillcolor="#000000" stroked="false">
                <v:path arrowok="t"/>
                <v:fill type="solid"/>
              </v:shape>
            </v:group>
            <v:group style="position:absolute;left:8668;top:866;width:10;height:20" coordorigin="8668,866" coordsize="10,20">
              <v:shape style="position:absolute;left:8668;top:866;width:10;height:20" coordorigin="8668,866" coordsize="10,20" path="m8668,886l8678,886,8678,866,8668,866,8668,886xe" filled="true" fillcolor="#000000" stroked="false">
                <v:path arrowok="t"/>
                <v:fill type="solid"/>
              </v:shape>
            </v:group>
            <v:group style="position:absolute;left:8668;top:886;width:10;height:20" coordorigin="8668,886" coordsize="10,20">
              <v:shape style="position:absolute;left:8668;top:886;width:10;height:20" coordorigin="8668,886" coordsize="10,20" path="m8668,905l8678,905,8678,886,8668,886,8668,905xe" filled="true" fillcolor="#000000" stroked="false">
                <v:path arrowok="t"/>
                <v:fill type="solid"/>
              </v:shape>
            </v:group>
            <v:group style="position:absolute;left:8668;top:905;width:10;height:20" coordorigin="8668,905" coordsize="10,20">
              <v:shape style="position:absolute;left:8668;top:905;width:10;height:20" coordorigin="8668,905" coordsize="10,20" path="m8668,924l8678,924,8678,905,8668,905,8668,924xe" filled="true" fillcolor="#000000" stroked="false">
                <v:path arrowok="t"/>
                <v:fill type="solid"/>
              </v:shape>
            </v:group>
            <v:group style="position:absolute;left:8668;top:924;width:10;height:20" coordorigin="8668,924" coordsize="10,20">
              <v:shape style="position:absolute;left:8668;top:924;width:10;height:20" coordorigin="8668,924" coordsize="10,20" path="m8668,943l8678,943,8678,924,8668,924,8668,943xe" filled="true" fillcolor="#000000" stroked="false">
                <v:path arrowok="t"/>
                <v:fill type="solid"/>
              </v:shape>
            </v:group>
            <v:group style="position:absolute;left:8668;top:943;width:10;height:20" coordorigin="8668,943" coordsize="10,20">
              <v:shape style="position:absolute;left:8668;top:943;width:10;height:20" coordorigin="8668,943" coordsize="10,20" path="m8668,962l8678,962,8678,943,8668,943,8668,962xe" filled="true" fillcolor="#000000" stroked="false">
                <v:path arrowok="t"/>
                <v:fill type="solid"/>
              </v:shape>
            </v:group>
            <v:group style="position:absolute;left:8668;top:962;width:10;height:20" coordorigin="8668,962" coordsize="10,20">
              <v:shape style="position:absolute;left:8668;top:962;width:10;height:20" coordorigin="8668,962" coordsize="10,20" path="m8668,982l8678,982,8678,962,8668,962,8668,982xe" filled="true" fillcolor="#000000" stroked="false">
                <v:path arrowok="t"/>
                <v:fill type="solid"/>
              </v:shape>
            </v:group>
            <v:group style="position:absolute;left:8668;top:982;width:10;height:20" coordorigin="8668,982" coordsize="10,20">
              <v:shape style="position:absolute;left:8668;top:982;width:10;height:20" coordorigin="8668,982" coordsize="10,20" path="m8668,1001l8678,1001,8678,982,8668,982,8668,1001xe" filled="true" fillcolor="#000000" stroked="false">
                <v:path arrowok="t"/>
                <v:fill type="solid"/>
              </v:shape>
            </v:group>
            <v:group style="position:absolute;left:8668;top:1001;width:10;height:20" coordorigin="8668,1001" coordsize="10,20">
              <v:shape style="position:absolute;left:8668;top:1001;width:10;height:20" coordorigin="8668,1001" coordsize="10,20" path="m8668,1020l8678,1020,8678,1001,8668,1001,8668,1020xe" filled="true" fillcolor="#000000" stroked="false">
                <v:path arrowok="t"/>
                <v:fill type="solid"/>
              </v:shape>
            </v:group>
            <v:group style="position:absolute;left:8668;top:1020;width:10;height:20" coordorigin="8668,1020" coordsize="10,20">
              <v:shape style="position:absolute;left:8668;top:1020;width:10;height:20" coordorigin="8668,1020" coordsize="10,20" path="m8668,1039l8678,1039,8678,1020,8668,1020,8668,1039xe" filled="true" fillcolor="#000000" stroked="false">
                <v:path arrowok="t"/>
                <v:fill type="solid"/>
              </v:shape>
            </v:group>
            <v:group style="position:absolute;left:8668;top:1039;width:10;height:20" coordorigin="8668,1039" coordsize="10,20">
              <v:shape style="position:absolute;left:8668;top:1039;width:10;height:20" coordorigin="8668,1039" coordsize="10,20" path="m8668,1058l8678,1058,8678,1039,8668,1039,8668,1058xe" filled="true" fillcolor="#000000" stroked="false">
                <v:path arrowok="t"/>
                <v:fill type="solid"/>
              </v:shape>
            </v:group>
            <v:group style="position:absolute;left:8668;top:1058;width:10;height:20" coordorigin="8668,1058" coordsize="10,20">
              <v:shape style="position:absolute;left:8668;top:1058;width:10;height:20" coordorigin="8668,1058" coordsize="10,20" path="m8668,1078l8678,1078,8678,1058,8668,1058,8668,1078xe" filled="true" fillcolor="#000000" stroked="false">
                <v:path arrowok="t"/>
                <v:fill type="solid"/>
              </v:shape>
            </v:group>
            <v:group style="position:absolute;left:8668;top:1078;width:10;height:20" coordorigin="8668,1078" coordsize="10,20">
              <v:shape style="position:absolute;left:8668;top:1078;width:10;height:20" coordorigin="8668,1078" coordsize="10,20" path="m8668,1097l8678,1097,8678,1078,8668,1078,8668,1097xe" filled="true" fillcolor="#000000" stroked="false">
                <v:path arrowok="t"/>
                <v:fill type="solid"/>
              </v:shape>
            </v:group>
            <v:group style="position:absolute;left:8668;top:1097;width:10;height:20" coordorigin="8668,1097" coordsize="10,20">
              <v:shape style="position:absolute;left:8668;top:1097;width:10;height:20" coordorigin="8668,1097" coordsize="10,20" path="m8668,1116l8678,1116,8678,1097,8668,1097,8668,1116xe" filled="true" fillcolor="#000000" stroked="false">
                <v:path arrowok="t"/>
                <v:fill type="solid"/>
              </v:shape>
            </v:group>
            <v:group style="position:absolute;left:8668;top:1124;width:10;height:2" coordorigin="8668,1124" coordsize="10,2">
              <v:shape style="position:absolute;left:8668;top:1124;width:10;height:2" coordorigin="8668,1124" coordsize="10,0" path="m8668,1124l8678,1124e" filled="false" stroked="true" strokeweight=".84pt" strokecolor="#000000">
                <v:path arrowok="t"/>
              </v:shape>
              <v:shape style="position:absolute;left:19;top:1039;width:1457;height:103" type="#_x0000_t75" stroked="false">
                <v:imagedata r:id="rId447" o:title=""/>
              </v:shape>
              <v:shape style="position:absolute;left:1452;top:1133;width:4333;height:10" type="#_x0000_t75" stroked="false">
                <v:imagedata r:id="rId446" o:title=""/>
              </v:shape>
              <v:shape style="position:absolute;left:5781;top:1133;width:1447;height:10" type="#_x0000_t75" stroked="false">
                <v:imagedata r:id="rId444" o:title=""/>
              </v:shape>
              <v:shape style="position:absolute;left:7223;top:1133;width:1445;height:10" type="#_x0000_t75" stroked="false">
                <v:imagedata r:id="rId444" o:title=""/>
              </v:shape>
              <v:shape style="position:absolute;left:8664;top:1133;width:1454;height:10" type="#_x0000_t75" stroked="false">
                <v:imagedata r:id="rId61" o:title=""/>
              </v:shape>
            </v:group>
            <v:group style="position:absolute;left:1457;top:1142;width:10;height:20" coordorigin="1457,1142" coordsize="10,20">
              <v:shape style="position:absolute;left:1457;top:1142;width:10;height:20" coordorigin="1457,1142" coordsize="10,20" path="m1457,1162l1467,1162,1467,1142,1457,1142,1457,1162xe" filled="true" fillcolor="#000000" stroked="false">
                <v:path arrowok="t"/>
                <v:fill type="solid"/>
              </v:shape>
            </v:group>
            <v:group style="position:absolute;left:1457;top:1162;width:10;height:20" coordorigin="1457,1162" coordsize="10,20">
              <v:shape style="position:absolute;left:1457;top:1162;width:10;height:20" coordorigin="1457,1162" coordsize="10,20" path="m1457,1181l1467,1181,1467,1162,1457,1162,1457,1181xe" filled="true" fillcolor="#000000" stroked="false">
                <v:path arrowok="t"/>
                <v:fill type="solid"/>
              </v:shape>
            </v:group>
            <v:group style="position:absolute;left:1457;top:1181;width:10;height:20" coordorigin="1457,1181" coordsize="10,20">
              <v:shape style="position:absolute;left:1457;top:1181;width:10;height:20" coordorigin="1457,1181" coordsize="10,20" path="m1457,1200l1467,1200,1467,1181,1457,1181,1457,1200xe" filled="true" fillcolor="#000000" stroked="false">
                <v:path arrowok="t"/>
                <v:fill type="solid"/>
              </v:shape>
            </v:group>
            <v:group style="position:absolute;left:1457;top:1200;width:10;height:20" coordorigin="1457,1200" coordsize="10,20">
              <v:shape style="position:absolute;left:1457;top:1200;width:10;height:20" coordorigin="1457,1200" coordsize="10,20" path="m1457,1219l1467,1219,1467,1200,1457,1200,1457,1219xe" filled="true" fillcolor="#000000" stroked="false">
                <v:path arrowok="t"/>
                <v:fill type="solid"/>
              </v:shape>
            </v:group>
            <v:group style="position:absolute;left:1457;top:1219;width:10;height:20" coordorigin="1457,1219" coordsize="10,20">
              <v:shape style="position:absolute;left:1457;top:1219;width:10;height:20" coordorigin="1457,1219" coordsize="10,20" path="m1457,1238l1467,1238,1467,1219,1457,1219,1457,1238xe" filled="true" fillcolor="#000000" stroked="false">
                <v:path arrowok="t"/>
                <v:fill type="solid"/>
              </v:shape>
            </v:group>
            <v:group style="position:absolute;left:1457;top:1238;width:10;height:20" coordorigin="1457,1238" coordsize="10,20">
              <v:shape style="position:absolute;left:1457;top:1238;width:10;height:20" coordorigin="1457,1238" coordsize="10,20" path="m1457,1258l1467,1258,1467,1238,1457,1238,1457,1258xe" filled="true" fillcolor="#000000" stroked="false">
                <v:path arrowok="t"/>
                <v:fill type="solid"/>
              </v:shape>
            </v:group>
            <v:group style="position:absolute;left:1457;top:1258;width:10;height:20" coordorigin="1457,1258" coordsize="10,20">
              <v:shape style="position:absolute;left:1457;top:1258;width:10;height:20" coordorigin="1457,1258" coordsize="10,20" path="m1457,1277l1467,1277,1467,1258,1457,1258,1457,1277xe" filled="true" fillcolor="#000000" stroked="false">
                <v:path arrowok="t"/>
                <v:fill type="solid"/>
              </v:shape>
            </v:group>
            <v:group style="position:absolute;left:1457;top:1277;width:10;height:20" coordorigin="1457,1277" coordsize="10,20">
              <v:shape style="position:absolute;left:1457;top:1277;width:10;height:20" coordorigin="1457,1277" coordsize="10,20" path="m1457,1296l1467,1296,1467,1277,1457,1277,1457,1296xe" filled="true" fillcolor="#000000" stroked="false">
                <v:path arrowok="t"/>
                <v:fill type="solid"/>
              </v:shape>
            </v:group>
            <v:group style="position:absolute;left:1457;top:1296;width:10;height:20" coordorigin="1457,1296" coordsize="10,20">
              <v:shape style="position:absolute;left:1457;top:1296;width:10;height:20" coordorigin="1457,1296" coordsize="10,20" path="m1457,1315l1467,1315,1467,1296,1457,1296,1457,1315xe" filled="true" fillcolor="#000000" stroked="false">
                <v:path arrowok="t"/>
                <v:fill type="solid"/>
              </v:shape>
            </v:group>
            <v:group style="position:absolute;left:1457;top:1315;width:10;height:20" coordorigin="1457,1315" coordsize="10,20">
              <v:shape style="position:absolute;left:1457;top:1315;width:10;height:20" coordorigin="1457,1315" coordsize="10,20" path="m1457,1334l1467,1334,1467,1315,1457,1315,1457,1334xe" filled="true" fillcolor="#000000" stroked="false">
                <v:path arrowok="t"/>
                <v:fill type="solid"/>
              </v:shape>
            </v:group>
            <v:group style="position:absolute;left:1457;top:1334;width:10;height:20" coordorigin="1457,1334" coordsize="10,20">
              <v:shape style="position:absolute;left:1457;top:1334;width:10;height:20" coordorigin="1457,1334" coordsize="10,20" path="m1457,1354l1467,1354,1467,1334,1457,1334,1457,1354xe" filled="true" fillcolor="#000000" stroked="false">
                <v:path arrowok="t"/>
                <v:fill type="solid"/>
              </v:shape>
            </v:group>
            <v:group style="position:absolute;left:1457;top:1354;width:10;height:20" coordorigin="1457,1354" coordsize="10,20">
              <v:shape style="position:absolute;left:1457;top:1354;width:10;height:20" coordorigin="1457,1354" coordsize="10,20" path="m1457,1373l1467,1373,1467,1354,1457,1354,1457,1373xe" filled="true" fillcolor="#000000" stroked="false">
                <v:path arrowok="t"/>
                <v:fill type="solid"/>
              </v:shape>
            </v:group>
            <v:group style="position:absolute;left:1457;top:1373;width:10;height:20" coordorigin="1457,1373" coordsize="10,20">
              <v:shape style="position:absolute;left:1457;top:1373;width:10;height:20" coordorigin="1457,1373" coordsize="10,20" path="m1457,1392l1467,1392,1467,1373,1457,1373,1457,1392xe" filled="true" fillcolor="#000000" stroked="false">
                <v:path arrowok="t"/>
                <v:fill type="solid"/>
              </v:shape>
            </v:group>
            <v:group style="position:absolute;left:1457;top:1392;width:10;height:20" coordorigin="1457,1392" coordsize="10,20">
              <v:shape style="position:absolute;left:1457;top:1392;width:10;height:20" coordorigin="1457,1392" coordsize="10,20" path="m1457,1411l1467,1411,1467,1392,1457,1392,1457,1411xe" filled="true" fillcolor="#000000" stroked="false">
                <v:path arrowok="t"/>
                <v:fill type="solid"/>
              </v:shape>
            </v:group>
            <v:group style="position:absolute;left:1457;top:1411;width:10;height:20" coordorigin="1457,1411" coordsize="10,20">
              <v:shape style="position:absolute;left:1457;top:1411;width:10;height:20" coordorigin="1457,1411" coordsize="10,20" path="m1457,1430l1467,1430,1467,1411,1457,1411,1457,1430xe" filled="true" fillcolor="#000000" stroked="false">
                <v:path arrowok="t"/>
                <v:fill type="solid"/>
              </v:shape>
            </v:group>
            <v:group style="position:absolute;left:1457;top:1430;width:10;height:20" coordorigin="1457,1430" coordsize="10,20">
              <v:shape style="position:absolute;left:1457;top:1430;width:10;height:20" coordorigin="1457,1430" coordsize="10,20" path="m1457,1450l1467,1450,1467,1430,1457,1430,1457,1450xe" filled="true" fillcolor="#000000" stroked="false">
                <v:path arrowok="t"/>
                <v:fill type="solid"/>
              </v:shape>
            </v:group>
            <v:group style="position:absolute;left:1457;top:1450;width:10;height:20" coordorigin="1457,1450" coordsize="10,20">
              <v:shape style="position:absolute;left:1457;top:1450;width:10;height:20" coordorigin="1457,1450" coordsize="10,20" path="m1457,1469l1467,1469,1467,1450,1457,1450,1457,1469xe" filled="true" fillcolor="#000000" stroked="false">
                <v:path arrowok="t"/>
                <v:fill type="solid"/>
              </v:shape>
            </v:group>
            <v:group style="position:absolute;left:1457;top:1469;width:10;height:20" coordorigin="1457,1469" coordsize="10,20">
              <v:shape style="position:absolute;left:1457;top:1469;width:10;height:20" coordorigin="1457,1469" coordsize="10,20" path="m1457,1488l1467,1488,1467,1469,1457,1469,1457,1488xe" filled="true" fillcolor="#000000" stroked="false">
                <v:path arrowok="t"/>
                <v:fill type="solid"/>
              </v:shape>
            </v:group>
            <v:group style="position:absolute;left:1457;top:1488;width:10;height:20" coordorigin="1457,1488" coordsize="10,20">
              <v:shape style="position:absolute;left:1457;top:1488;width:10;height:20" coordorigin="1457,1488" coordsize="10,20" path="m1457,1507l1467,1507,1467,1488,1457,1488,1457,1507xe" filled="true" fillcolor="#000000" stroked="false">
                <v:path arrowok="t"/>
                <v:fill type="solid"/>
              </v:shape>
            </v:group>
            <v:group style="position:absolute;left:5;top:1608;width:1453;height:2" coordorigin="5,1608" coordsize="1453,2">
              <v:shape style="position:absolute;left:5;top:1608;width:1453;height:2" coordorigin="5,1608" coordsize="1453,0" path="m5,1608l1457,1608e" filled="false" stroked="true" strokeweight=".47998pt" strokecolor="#000000">
                <v:path arrowok="t"/>
              </v:shape>
            </v:group>
            <v:group style="position:absolute;left:5;top:1589;width:1453;height:2" coordorigin="5,1589" coordsize="1453,2">
              <v:shape style="position:absolute;left:5;top:1589;width:1453;height:2" coordorigin="5,1589" coordsize="1453,0" path="m5,1589l1457,1589e" filled="false" stroked="true" strokeweight=".47998pt" strokecolor="#000000">
                <v:path arrowok="t"/>
              </v:shape>
            </v:group>
            <v:group style="position:absolute;left:1457;top:1507;width:10;height:20" coordorigin="1457,1507" coordsize="10,20">
              <v:shape style="position:absolute;left:1457;top:1507;width:10;height:20" coordorigin="1457,1507" coordsize="10,20" path="m1457,1526l1467,1526,1467,1507,1457,1507,1457,1526xe" filled="true" fillcolor="#000000" stroked="false">
                <v:path arrowok="t"/>
                <v:fill type="solid"/>
              </v:shape>
            </v:group>
            <v:group style="position:absolute;left:1457;top:1526;width:10;height:20" coordorigin="1457,1526" coordsize="10,20">
              <v:shape style="position:absolute;left:1457;top:1526;width:10;height:20" coordorigin="1457,1526" coordsize="10,20" path="m1457,1546l1467,1546,1467,1526,1457,1526,1457,1546xe" filled="true" fillcolor="#000000" stroked="false">
                <v:path arrowok="t"/>
                <v:fill type="solid"/>
              </v:shape>
            </v:group>
            <v:group style="position:absolute;left:1457;top:1546;width:10;height:20" coordorigin="1457,1546" coordsize="10,20">
              <v:shape style="position:absolute;left:1457;top:1546;width:10;height:20" coordorigin="1457,1546" coordsize="10,20" path="m1457,1565l1467,1565,1467,1546,1457,1546,1457,1565xe" filled="true" fillcolor="#000000" stroked="false">
                <v:path arrowok="t"/>
                <v:fill type="solid"/>
              </v:shape>
            </v:group>
            <v:group style="position:absolute;left:1457;top:1565;width:10;height:20" coordorigin="1457,1565" coordsize="10,20">
              <v:shape style="position:absolute;left:1457;top:1565;width:10;height:20" coordorigin="1457,1565" coordsize="10,20" path="m1457,1584l1467,1584,1467,1565,1457,1565,1457,1584xe" filled="true" fillcolor="#000000" stroked="false">
                <v:path arrowok="t"/>
                <v:fill type="solid"/>
              </v:shape>
            </v:group>
            <v:group style="position:absolute;left:1457;top:1589;width:29;height:2" coordorigin="1457,1589" coordsize="29,2">
              <v:shape style="position:absolute;left:1457;top:1589;width:29;height:2" coordorigin="1457,1589" coordsize="29,0" path="m1457,1589l1486,1589e" filled="false" stroked="true" strokeweight=".47998pt" strokecolor="#000000">
                <v:path arrowok="t"/>
              </v:shape>
            </v:group>
            <v:group style="position:absolute;left:1457;top:1608;width:29;height:2" coordorigin="1457,1608" coordsize="29,2">
              <v:shape style="position:absolute;left:1457;top:1608;width:29;height:2" coordorigin="1457,1608" coordsize="29,0" path="m1457,1608l1486,1608e" filled="false" stroked="true" strokeweight=".47998pt" strokecolor="#000000">
                <v:path arrowok="t"/>
              </v:shape>
            </v:group>
            <v:group style="position:absolute;left:1486;top:1608;width:1415;height:2" coordorigin="1486,1608" coordsize="1415,2">
              <v:shape style="position:absolute;left:1486;top:1608;width:1415;height:2" coordorigin="1486,1608" coordsize="1415,0" path="m1486,1608l2900,1608e" filled="false" stroked="true" strokeweight=".47998pt" strokecolor="#000000">
                <v:path arrowok="t"/>
              </v:shape>
            </v:group>
            <v:group style="position:absolute;left:1486;top:1589;width:1415;height:2" coordorigin="1486,1589" coordsize="1415,2">
              <v:shape style="position:absolute;left:1486;top:1589;width:1415;height:2" coordorigin="1486,1589" coordsize="1415,0" path="m1486,1589l2900,1589e" filled="false" stroked="true" strokeweight=".47998pt" strokecolor="#000000">
                <v:path arrowok="t"/>
              </v:shape>
            </v:group>
            <v:group style="position:absolute;left:2900;top:1142;width:10;height:20" coordorigin="2900,1142" coordsize="10,20">
              <v:shape style="position:absolute;left:2900;top:1142;width:10;height:20" coordorigin="2900,1142" coordsize="10,20" path="m2900,1162l2910,1162,2910,1142,2900,1142,2900,1162xe" filled="true" fillcolor="#000000" stroked="false">
                <v:path arrowok="t"/>
                <v:fill type="solid"/>
              </v:shape>
            </v:group>
            <v:group style="position:absolute;left:2900;top:1162;width:10;height:20" coordorigin="2900,1162" coordsize="10,20">
              <v:shape style="position:absolute;left:2900;top:1162;width:10;height:20" coordorigin="2900,1162" coordsize="10,20" path="m2900,1181l2910,1181,2910,1162,2900,1162,2900,1181xe" filled="true" fillcolor="#000000" stroked="false">
                <v:path arrowok="t"/>
                <v:fill type="solid"/>
              </v:shape>
            </v:group>
            <v:group style="position:absolute;left:2900;top:1181;width:10;height:20" coordorigin="2900,1181" coordsize="10,20">
              <v:shape style="position:absolute;left:2900;top:1181;width:10;height:20" coordorigin="2900,1181" coordsize="10,20" path="m2900,1200l2910,1200,2910,1181,2900,1181,2900,1200xe" filled="true" fillcolor="#000000" stroked="false">
                <v:path arrowok="t"/>
                <v:fill type="solid"/>
              </v:shape>
            </v:group>
            <v:group style="position:absolute;left:2900;top:1200;width:10;height:20" coordorigin="2900,1200" coordsize="10,20">
              <v:shape style="position:absolute;left:2900;top:1200;width:10;height:20" coordorigin="2900,1200" coordsize="10,20" path="m2900,1219l2910,1219,2910,1200,2900,1200,2900,1219xe" filled="true" fillcolor="#000000" stroked="false">
                <v:path arrowok="t"/>
                <v:fill type="solid"/>
              </v:shape>
            </v:group>
            <v:group style="position:absolute;left:2900;top:1219;width:10;height:20" coordorigin="2900,1219" coordsize="10,20">
              <v:shape style="position:absolute;left:2900;top:1219;width:10;height:20" coordorigin="2900,1219" coordsize="10,20" path="m2900,1238l2910,1238,2910,1219,2900,1219,2900,1238xe" filled="true" fillcolor="#000000" stroked="false">
                <v:path arrowok="t"/>
                <v:fill type="solid"/>
              </v:shape>
            </v:group>
            <v:group style="position:absolute;left:2900;top:1238;width:10;height:20" coordorigin="2900,1238" coordsize="10,20">
              <v:shape style="position:absolute;left:2900;top:1238;width:10;height:20" coordorigin="2900,1238" coordsize="10,20" path="m2900,1258l2910,1258,2910,1238,2900,1238,2900,1258xe" filled="true" fillcolor="#000000" stroked="false">
                <v:path arrowok="t"/>
                <v:fill type="solid"/>
              </v:shape>
            </v:group>
            <v:group style="position:absolute;left:2900;top:1258;width:10;height:20" coordorigin="2900,1258" coordsize="10,20">
              <v:shape style="position:absolute;left:2900;top:1258;width:10;height:20" coordorigin="2900,1258" coordsize="10,20" path="m2900,1277l2910,1277,2910,1258,2900,1258,2900,1277xe" filled="true" fillcolor="#000000" stroked="false">
                <v:path arrowok="t"/>
                <v:fill type="solid"/>
              </v:shape>
            </v:group>
            <v:group style="position:absolute;left:2900;top:1277;width:10;height:20" coordorigin="2900,1277" coordsize="10,20">
              <v:shape style="position:absolute;left:2900;top:1277;width:10;height:20" coordorigin="2900,1277" coordsize="10,20" path="m2900,1296l2910,1296,2910,1277,2900,1277,2900,1296xe" filled="true" fillcolor="#000000" stroked="false">
                <v:path arrowok="t"/>
                <v:fill type="solid"/>
              </v:shape>
            </v:group>
            <v:group style="position:absolute;left:2900;top:1296;width:10;height:20" coordorigin="2900,1296" coordsize="10,20">
              <v:shape style="position:absolute;left:2900;top:1296;width:10;height:20" coordorigin="2900,1296" coordsize="10,20" path="m2900,1315l2910,1315,2910,1296,2900,1296,2900,1315xe" filled="true" fillcolor="#000000" stroked="false">
                <v:path arrowok="t"/>
                <v:fill type="solid"/>
              </v:shape>
            </v:group>
            <v:group style="position:absolute;left:2900;top:1315;width:10;height:20" coordorigin="2900,1315" coordsize="10,20">
              <v:shape style="position:absolute;left:2900;top:1315;width:10;height:20" coordorigin="2900,1315" coordsize="10,20" path="m2900,1334l2910,1334,2910,1315,2900,1315,2900,1334xe" filled="true" fillcolor="#000000" stroked="false">
                <v:path arrowok="t"/>
                <v:fill type="solid"/>
              </v:shape>
            </v:group>
            <v:group style="position:absolute;left:2900;top:1334;width:10;height:20" coordorigin="2900,1334" coordsize="10,20">
              <v:shape style="position:absolute;left:2900;top:1334;width:10;height:20" coordorigin="2900,1334" coordsize="10,20" path="m2900,1354l2910,1354,2910,1334,2900,1334,2900,1354xe" filled="true" fillcolor="#000000" stroked="false">
                <v:path arrowok="t"/>
                <v:fill type="solid"/>
              </v:shape>
            </v:group>
            <v:group style="position:absolute;left:2900;top:1354;width:10;height:20" coordorigin="2900,1354" coordsize="10,20">
              <v:shape style="position:absolute;left:2900;top:1354;width:10;height:20" coordorigin="2900,1354" coordsize="10,20" path="m2900,1373l2910,1373,2910,1354,2900,1354,2900,1373xe" filled="true" fillcolor="#000000" stroked="false">
                <v:path arrowok="t"/>
                <v:fill type="solid"/>
              </v:shape>
            </v:group>
            <v:group style="position:absolute;left:2900;top:1373;width:10;height:20" coordorigin="2900,1373" coordsize="10,20">
              <v:shape style="position:absolute;left:2900;top:1373;width:10;height:20" coordorigin="2900,1373" coordsize="10,20" path="m2900,1392l2910,1392,2910,1373,2900,1373,2900,1392xe" filled="true" fillcolor="#000000" stroked="false">
                <v:path arrowok="t"/>
                <v:fill type="solid"/>
              </v:shape>
            </v:group>
            <v:group style="position:absolute;left:2900;top:1392;width:10;height:20" coordorigin="2900,1392" coordsize="10,20">
              <v:shape style="position:absolute;left:2900;top:1392;width:10;height:20" coordorigin="2900,1392" coordsize="10,20" path="m2900,1411l2910,1411,2910,1392,2900,1392,2900,1411xe" filled="true" fillcolor="#000000" stroked="false">
                <v:path arrowok="t"/>
                <v:fill type="solid"/>
              </v:shape>
            </v:group>
            <v:group style="position:absolute;left:2900;top:1411;width:10;height:20" coordorigin="2900,1411" coordsize="10,20">
              <v:shape style="position:absolute;left:2900;top:1411;width:10;height:20" coordorigin="2900,1411" coordsize="10,20" path="m2900,1430l2910,1430,2910,1411,2900,1411,2900,1430xe" filled="true" fillcolor="#000000" stroked="false">
                <v:path arrowok="t"/>
                <v:fill type="solid"/>
              </v:shape>
            </v:group>
            <v:group style="position:absolute;left:2900;top:1430;width:10;height:20" coordorigin="2900,1430" coordsize="10,20">
              <v:shape style="position:absolute;left:2900;top:1430;width:10;height:20" coordorigin="2900,1430" coordsize="10,20" path="m2900,1450l2910,1450,2910,1430,2900,1430,2900,1450xe" filled="true" fillcolor="#000000" stroked="false">
                <v:path arrowok="t"/>
                <v:fill type="solid"/>
              </v:shape>
            </v:group>
            <v:group style="position:absolute;left:2900;top:1450;width:10;height:20" coordorigin="2900,1450" coordsize="10,20">
              <v:shape style="position:absolute;left:2900;top:1450;width:10;height:20" coordorigin="2900,1450" coordsize="10,20" path="m2900,1469l2910,1469,2910,1450,2900,1450,2900,1469xe" filled="true" fillcolor="#000000" stroked="false">
                <v:path arrowok="t"/>
                <v:fill type="solid"/>
              </v:shape>
            </v:group>
            <v:group style="position:absolute;left:2900;top:1469;width:10;height:20" coordorigin="2900,1469" coordsize="10,20">
              <v:shape style="position:absolute;left:2900;top:1469;width:10;height:20" coordorigin="2900,1469" coordsize="10,20" path="m2900,1488l2910,1488,2910,1469,2900,1469,2900,1488xe" filled="true" fillcolor="#000000" stroked="false">
                <v:path arrowok="t"/>
                <v:fill type="solid"/>
              </v:shape>
            </v:group>
            <v:group style="position:absolute;left:2900;top:1488;width:10;height:20" coordorigin="2900,1488" coordsize="10,20">
              <v:shape style="position:absolute;left:2900;top:1488;width:10;height:20" coordorigin="2900,1488" coordsize="10,20" path="m2900,1507l2910,1507,2910,1488,2900,1488,2900,1507xe" filled="true" fillcolor="#000000" stroked="false">
                <v:path arrowok="t"/>
                <v:fill type="solid"/>
              </v:shape>
            </v:group>
            <v:group style="position:absolute;left:2900;top:1507;width:10;height:20" coordorigin="2900,1507" coordsize="10,20">
              <v:shape style="position:absolute;left:2900;top:1507;width:10;height:20" coordorigin="2900,1507" coordsize="10,20" path="m2900,1526l2910,1526,2910,1507,2900,1507,2900,1526xe" filled="true" fillcolor="#000000" stroked="false">
                <v:path arrowok="t"/>
                <v:fill type="solid"/>
              </v:shape>
            </v:group>
            <v:group style="position:absolute;left:2900;top:1526;width:10;height:20" coordorigin="2900,1526" coordsize="10,20">
              <v:shape style="position:absolute;left:2900;top:1526;width:10;height:20" coordorigin="2900,1526" coordsize="10,20" path="m2900,1546l2910,1546,2910,1526,2900,1526,2900,1546xe" filled="true" fillcolor="#000000" stroked="false">
                <v:path arrowok="t"/>
                <v:fill type="solid"/>
              </v:shape>
            </v:group>
            <v:group style="position:absolute;left:2900;top:1546;width:10;height:20" coordorigin="2900,1546" coordsize="10,20">
              <v:shape style="position:absolute;left:2900;top:1546;width:10;height:20" coordorigin="2900,1546" coordsize="10,20" path="m2900,1565l2910,1565,2910,1546,2900,1546,2900,1565xe" filled="true" fillcolor="#000000" stroked="false">
                <v:path arrowok="t"/>
                <v:fill type="solid"/>
              </v:shape>
            </v:group>
            <v:group style="position:absolute;left:2900;top:1565;width:10;height:20" coordorigin="2900,1565" coordsize="10,20">
              <v:shape style="position:absolute;left:2900;top:1565;width:10;height:20" coordorigin="2900,1565" coordsize="10,20" path="m2900,1584l2910,1584,2910,1565,2900,1565,2900,1584xe" filled="true" fillcolor="#000000" stroked="false">
                <v:path arrowok="t"/>
                <v:fill type="solid"/>
              </v:shape>
            </v:group>
            <v:group style="position:absolute;left:2900;top:1589;width:29;height:2" coordorigin="2900,1589" coordsize="29,2">
              <v:shape style="position:absolute;left:2900;top:1589;width:29;height:2" coordorigin="2900,1589" coordsize="29,0" path="m2900,1589l2929,1589e" filled="false" stroked="true" strokeweight=".47998pt" strokecolor="#000000">
                <v:path arrowok="t"/>
              </v:shape>
            </v:group>
            <v:group style="position:absolute;left:2900;top:1608;width:29;height:2" coordorigin="2900,1608" coordsize="29,2">
              <v:shape style="position:absolute;left:2900;top:1608;width:29;height:2" coordorigin="2900,1608" coordsize="29,0" path="m2900,1608l2929,1608e" filled="false" stroked="true" strokeweight=".47998pt" strokecolor="#000000">
                <v:path arrowok="t"/>
              </v:shape>
            </v:group>
            <v:group style="position:absolute;left:2929;top:1608;width:1414;height:2" coordorigin="2929,1608" coordsize="1414,2">
              <v:shape style="position:absolute;left:2929;top:1608;width:1414;height:2" coordorigin="2929,1608" coordsize="1414,0" path="m2929,1608l4343,1608e" filled="false" stroked="true" strokeweight=".47998pt" strokecolor="#000000">
                <v:path arrowok="t"/>
              </v:shape>
            </v:group>
            <v:group style="position:absolute;left:2929;top:1589;width:1414;height:2" coordorigin="2929,1589" coordsize="1414,2">
              <v:shape style="position:absolute;left:2929;top:1589;width:1414;height:2" coordorigin="2929,1589" coordsize="1414,0" path="m2929,1589l4343,1589e" filled="false" stroked="true" strokeweight=".47998pt" strokecolor="#000000">
                <v:path arrowok="t"/>
              </v:shape>
            </v:group>
            <v:group style="position:absolute;left:4343;top:1142;width:10;height:20" coordorigin="4343,1142" coordsize="10,20">
              <v:shape style="position:absolute;left:4343;top:1142;width:10;height:20" coordorigin="4343,1142" coordsize="10,20" path="m4343,1162l4352,1162,4352,1142,4343,1142,4343,1162xe" filled="true" fillcolor="#000000" stroked="false">
                <v:path arrowok="t"/>
                <v:fill type="solid"/>
              </v:shape>
            </v:group>
            <v:group style="position:absolute;left:4343;top:1162;width:10;height:20" coordorigin="4343,1162" coordsize="10,20">
              <v:shape style="position:absolute;left:4343;top:1162;width:10;height:20" coordorigin="4343,1162" coordsize="10,20" path="m4343,1181l4352,1181,4352,1162,4343,1162,4343,1181xe" filled="true" fillcolor="#000000" stroked="false">
                <v:path arrowok="t"/>
                <v:fill type="solid"/>
              </v:shape>
            </v:group>
            <v:group style="position:absolute;left:4343;top:1181;width:10;height:20" coordorigin="4343,1181" coordsize="10,20">
              <v:shape style="position:absolute;left:4343;top:1181;width:10;height:20" coordorigin="4343,1181" coordsize="10,20" path="m4343,1200l4352,1200,4352,1181,4343,1181,4343,1200xe" filled="true" fillcolor="#000000" stroked="false">
                <v:path arrowok="t"/>
                <v:fill type="solid"/>
              </v:shape>
            </v:group>
            <v:group style="position:absolute;left:4343;top:1200;width:10;height:20" coordorigin="4343,1200" coordsize="10,20">
              <v:shape style="position:absolute;left:4343;top:1200;width:10;height:20" coordorigin="4343,1200" coordsize="10,20" path="m4343,1219l4352,1219,4352,1200,4343,1200,4343,1219xe" filled="true" fillcolor="#000000" stroked="false">
                <v:path arrowok="t"/>
                <v:fill type="solid"/>
              </v:shape>
            </v:group>
            <v:group style="position:absolute;left:4343;top:1219;width:10;height:20" coordorigin="4343,1219" coordsize="10,20">
              <v:shape style="position:absolute;left:4343;top:1219;width:10;height:20" coordorigin="4343,1219" coordsize="10,20" path="m4343,1238l4352,1238,4352,1219,4343,1219,4343,1238xe" filled="true" fillcolor="#000000" stroked="false">
                <v:path arrowok="t"/>
                <v:fill type="solid"/>
              </v:shape>
            </v:group>
            <v:group style="position:absolute;left:4343;top:1238;width:10;height:20" coordorigin="4343,1238" coordsize="10,20">
              <v:shape style="position:absolute;left:4343;top:1238;width:10;height:20" coordorigin="4343,1238" coordsize="10,20" path="m4343,1258l4352,1258,4352,1238,4343,1238,4343,1258xe" filled="true" fillcolor="#000000" stroked="false">
                <v:path arrowok="t"/>
                <v:fill type="solid"/>
              </v:shape>
            </v:group>
            <v:group style="position:absolute;left:4343;top:1258;width:10;height:20" coordorigin="4343,1258" coordsize="10,20">
              <v:shape style="position:absolute;left:4343;top:1258;width:10;height:20" coordorigin="4343,1258" coordsize="10,20" path="m4343,1277l4352,1277,4352,1258,4343,1258,4343,1277xe" filled="true" fillcolor="#000000" stroked="false">
                <v:path arrowok="t"/>
                <v:fill type="solid"/>
              </v:shape>
            </v:group>
            <v:group style="position:absolute;left:4343;top:1277;width:10;height:20" coordorigin="4343,1277" coordsize="10,20">
              <v:shape style="position:absolute;left:4343;top:1277;width:10;height:20" coordorigin="4343,1277" coordsize="10,20" path="m4343,1296l4352,1296,4352,1277,4343,1277,4343,1296xe" filled="true" fillcolor="#000000" stroked="false">
                <v:path arrowok="t"/>
                <v:fill type="solid"/>
              </v:shape>
            </v:group>
            <v:group style="position:absolute;left:4343;top:1296;width:10;height:20" coordorigin="4343,1296" coordsize="10,20">
              <v:shape style="position:absolute;left:4343;top:1296;width:10;height:20" coordorigin="4343,1296" coordsize="10,20" path="m4343,1315l4352,1315,4352,1296,4343,1296,4343,1315xe" filled="true" fillcolor="#000000" stroked="false">
                <v:path arrowok="t"/>
                <v:fill type="solid"/>
              </v:shape>
            </v:group>
            <v:group style="position:absolute;left:4343;top:1315;width:10;height:20" coordorigin="4343,1315" coordsize="10,20">
              <v:shape style="position:absolute;left:4343;top:1315;width:10;height:20" coordorigin="4343,1315" coordsize="10,20" path="m4343,1334l4352,1334,4352,1315,4343,1315,4343,1334xe" filled="true" fillcolor="#000000" stroked="false">
                <v:path arrowok="t"/>
                <v:fill type="solid"/>
              </v:shape>
            </v:group>
            <v:group style="position:absolute;left:4343;top:1334;width:10;height:20" coordorigin="4343,1334" coordsize="10,20">
              <v:shape style="position:absolute;left:4343;top:1334;width:10;height:20" coordorigin="4343,1334" coordsize="10,20" path="m4343,1354l4352,1354,4352,1334,4343,1334,4343,1354xe" filled="true" fillcolor="#000000" stroked="false">
                <v:path arrowok="t"/>
                <v:fill type="solid"/>
              </v:shape>
            </v:group>
            <v:group style="position:absolute;left:4343;top:1354;width:10;height:20" coordorigin="4343,1354" coordsize="10,20">
              <v:shape style="position:absolute;left:4343;top:1354;width:10;height:20" coordorigin="4343,1354" coordsize="10,20" path="m4343,1373l4352,1373,4352,1354,4343,1354,4343,1373xe" filled="true" fillcolor="#000000" stroked="false">
                <v:path arrowok="t"/>
                <v:fill type="solid"/>
              </v:shape>
            </v:group>
            <v:group style="position:absolute;left:4343;top:1373;width:10;height:20" coordorigin="4343,1373" coordsize="10,20">
              <v:shape style="position:absolute;left:4343;top:1373;width:10;height:20" coordorigin="4343,1373" coordsize="10,20" path="m4343,1392l4352,1392,4352,1373,4343,1373,4343,1392xe" filled="true" fillcolor="#000000" stroked="false">
                <v:path arrowok="t"/>
                <v:fill type="solid"/>
              </v:shape>
            </v:group>
            <v:group style="position:absolute;left:4343;top:1392;width:10;height:20" coordorigin="4343,1392" coordsize="10,20">
              <v:shape style="position:absolute;left:4343;top:1392;width:10;height:20" coordorigin="4343,1392" coordsize="10,20" path="m4343,1411l4352,1411,4352,1392,4343,1392,4343,1411xe" filled="true" fillcolor="#000000" stroked="false">
                <v:path arrowok="t"/>
                <v:fill type="solid"/>
              </v:shape>
            </v:group>
            <v:group style="position:absolute;left:4343;top:1411;width:10;height:20" coordorigin="4343,1411" coordsize="10,20">
              <v:shape style="position:absolute;left:4343;top:1411;width:10;height:20" coordorigin="4343,1411" coordsize="10,20" path="m4343,1430l4352,1430,4352,1411,4343,1411,4343,1430xe" filled="true" fillcolor="#000000" stroked="false">
                <v:path arrowok="t"/>
                <v:fill type="solid"/>
              </v:shape>
            </v:group>
            <v:group style="position:absolute;left:4343;top:1430;width:10;height:20" coordorigin="4343,1430" coordsize="10,20">
              <v:shape style="position:absolute;left:4343;top:1430;width:10;height:20" coordorigin="4343,1430" coordsize="10,20" path="m4343,1450l4352,1450,4352,1430,4343,1430,4343,1450xe" filled="true" fillcolor="#000000" stroked="false">
                <v:path arrowok="t"/>
                <v:fill type="solid"/>
              </v:shape>
            </v:group>
            <v:group style="position:absolute;left:4343;top:1450;width:10;height:20" coordorigin="4343,1450" coordsize="10,20">
              <v:shape style="position:absolute;left:4343;top:1450;width:10;height:20" coordorigin="4343,1450" coordsize="10,20" path="m4343,1469l4352,1469,4352,1450,4343,1450,4343,1469xe" filled="true" fillcolor="#000000" stroked="false">
                <v:path arrowok="t"/>
                <v:fill type="solid"/>
              </v:shape>
            </v:group>
            <v:group style="position:absolute;left:4343;top:1469;width:10;height:20" coordorigin="4343,1469" coordsize="10,20">
              <v:shape style="position:absolute;left:4343;top:1469;width:10;height:20" coordorigin="4343,1469" coordsize="10,20" path="m4343,1488l4352,1488,4352,1469,4343,1469,4343,1488xe" filled="true" fillcolor="#000000" stroked="false">
                <v:path arrowok="t"/>
                <v:fill type="solid"/>
              </v:shape>
            </v:group>
            <v:group style="position:absolute;left:4343;top:1488;width:10;height:20" coordorigin="4343,1488" coordsize="10,20">
              <v:shape style="position:absolute;left:4343;top:1488;width:10;height:20" coordorigin="4343,1488" coordsize="10,20" path="m4343,1507l4352,1507,4352,1488,4343,1488,4343,1507xe" filled="true" fillcolor="#000000" stroked="false">
                <v:path arrowok="t"/>
                <v:fill type="solid"/>
              </v:shape>
            </v:group>
            <v:group style="position:absolute;left:4343;top:1507;width:10;height:20" coordorigin="4343,1507" coordsize="10,20">
              <v:shape style="position:absolute;left:4343;top:1507;width:10;height:20" coordorigin="4343,1507" coordsize="10,20" path="m4343,1526l4352,1526,4352,1507,4343,1507,4343,1526xe" filled="true" fillcolor="#000000" stroked="false">
                <v:path arrowok="t"/>
                <v:fill type="solid"/>
              </v:shape>
            </v:group>
            <v:group style="position:absolute;left:4343;top:1526;width:10;height:20" coordorigin="4343,1526" coordsize="10,20">
              <v:shape style="position:absolute;left:4343;top:1526;width:10;height:20" coordorigin="4343,1526" coordsize="10,20" path="m4343,1546l4352,1546,4352,1526,4343,1526,4343,1546xe" filled="true" fillcolor="#000000" stroked="false">
                <v:path arrowok="t"/>
                <v:fill type="solid"/>
              </v:shape>
            </v:group>
            <v:group style="position:absolute;left:4343;top:1546;width:10;height:20" coordorigin="4343,1546" coordsize="10,20">
              <v:shape style="position:absolute;left:4343;top:1546;width:10;height:20" coordorigin="4343,1546" coordsize="10,20" path="m4343,1565l4352,1565,4352,1546,4343,1546,4343,1565xe" filled="true" fillcolor="#000000" stroked="false">
                <v:path arrowok="t"/>
                <v:fill type="solid"/>
              </v:shape>
            </v:group>
            <v:group style="position:absolute;left:4343;top:1565;width:10;height:20" coordorigin="4343,1565" coordsize="10,20">
              <v:shape style="position:absolute;left:4343;top:1565;width:10;height:20" coordorigin="4343,1565" coordsize="10,20" path="m4343,1584l4352,1584,4352,1565,4343,1565,4343,1584xe" filled="true" fillcolor="#000000" stroked="false">
                <v:path arrowok="t"/>
                <v:fill type="solid"/>
              </v:shape>
            </v:group>
            <v:group style="position:absolute;left:4343;top:1589;width:29;height:2" coordorigin="4343,1589" coordsize="29,2">
              <v:shape style="position:absolute;left:4343;top:1589;width:29;height:2" coordorigin="4343,1589" coordsize="29,0" path="m4343,1589l4371,1589e" filled="false" stroked="true" strokeweight=".47998pt" strokecolor="#000000">
                <v:path arrowok="t"/>
              </v:shape>
            </v:group>
            <v:group style="position:absolute;left:4343;top:1608;width:29;height:2" coordorigin="4343,1608" coordsize="29,2">
              <v:shape style="position:absolute;left:4343;top:1608;width:29;height:2" coordorigin="4343,1608" coordsize="29,0" path="m4343,1608l4371,1608e" filled="false" stroked="true" strokeweight=".47998pt" strokecolor="#000000">
                <v:path arrowok="t"/>
              </v:shape>
            </v:group>
            <v:group style="position:absolute;left:4371;top:1608;width:1415;height:2" coordorigin="4371,1608" coordsize="1415,2">
              <v:shape style="position:absolute;left:4371;top:1608;width:1415;height:2" coordorigin="4371,1608" coordsize="1415,0" path="m4371,1608l5785,1608e" filled="false" stroked="true" strokeweight=".47998pt" strokecolor="#000000">
                <v:path arrowok="t"/>
              </v:shape>
            </v:group>
            <v:group style="position:absolute;left:4371;top:1589;width:1415;height:2" coordorigin="4371,1589" coordsize="1415,2">
              <v:shape style="position:absolute;left:4371;top:1589;width:1415;height:2" coordorigin="4371,1589" coordsize="1415,0" path="m4371,1589l5785,1589e" filled="false" stroked="true" strokeweight=".47998pt" strokecolor="#000000">
                <v:path arrowok="t"/>
              </v:shape>
            </v:group>
            <v:group style="position:absolute;left:5785;top:1142;width:10;height:20" coordorigin="5785,1142" coordsize="10,20">
              <v:shape style="position:absolute;left:5785;top:1142;width:10;height:20" coordorigin="5785,1142" coordsize="10,20" path="m5785,1162l5795,1162,5795,1142,5785,1142,5785,1162xe" filled="true" fillcolor="#000000" stroked="false">
                <v:path arrowok="t"/>
                <v:fill type="solid"/>
              </v:shape>
            </v:group>
            <v:group style="position:absolute;left:5785;top:1162;width:10;height:20" coordorigin="5785,1162" coordsize="10,20">
              <v:shape style="position:absolute;left:5785;top:1162;width:10;height:20" coordorigin="5785,1162" coordsize="10,20" path="m5785,1181l5795,1181,5795,1162,5785,1162,5785,1181xe" filled="true" fillcolor="#000000" stroked="false">
                <v:path arrowok="t"/>
                <v:fill type="solid"/>
              </v:shape>
            </v:group>
            <v:group style="position:absolute;left:5785;top:1181;width:10;height:20" coordorigin="5785,1181" coordsize="10,20">
              <v:shape style="position:absolute;left:5785;top:1181;width:10;height:20" coordorigin="5785,1181" coordsize="10,20" path="m5785,1200l5795,1200,5795,1181,5785,1181,5785,1200xe" filled="true" fillcolor="#000000" stroked="false">
                <v:path arrowok="t"/>
                <v:fill type="solid"/>
              </v:shape>
            </v:group>
            <v:group style="position:absolute;left:5785;top:1200;width:10;height:20" coordorigin="5785,1200" coordsize="10,20">
              <v:shape style="position:absolute;left:5785;top:1200;width:10;height:20" coordorigin="5785,1200" coordsize="10,20" path="m5785,1219l5795,1219,5795,1200,5785,1200,5785,1219xe" filled="true" fillcolor="#000000" stroked="false">
                <v:path arrowok="t"/>
                <v:fill type="solid"/>
              </v:shape>
            </v:group>
            <v:group style="position:absolute;left:5785;top:1219;width:10;height:20" coordorigin="5785,1219" coordsize="10,20">
              <v:shape style="position:absolute;left:5785;top:1219;width:10;height:20" coordorigin="5785,1219" coordsize="10,20" path="m5785,1238l5795,1238,5795,1219,5785,1219,5785,1238xe" filled="true" fillcolor="#000000" stroked="false">
                <v:path arrowok="t"/>
                <v:fill type="solid"/>
              </v:shape>
            </v:group>
            <v:group style="position:absolute;left:5785;top:1238;width:10;height:20" coordorigin="5785,1238" coordsize="10,20">
              <v:shape style="position:absolute;left:5785;top:1238;width:10;height:20" coordorigin="5785,1238" coordsize="10,20" path="m5785,1258l5795,1258,5795,1238,5785,1238,5785,1258xe" filled="true" fillcolor="#000000" stroked="false">
                <v:path arrowok="t"/>
                <v:fill type="solid"/>
              </v:shape>
            </v:group>
            <v:group style="position:absolute;left:5785;top:1258;width:10;height:20" coordorigin="5785,1258" coordsize="10,20">
              <v:shape style="position:absolute;left:5785;top:1258;width:10;height:20" coordorigin="5785,1258" coordsize="10,20" path="m5785,1277l5795,1277,5795,1258,5785,1258,5785,1277xe" filled="true" fillcolor="#000000" stroked="false">
                <v:path arrowok="t"/>
                <v:fill type="solid"/>
              </v:shape>
            </v:group>
            <v:group style="position:absolute;left:5785;top:1277;width:10;height:20" coordorigin="5785,1277" coordsize="10,20">
              <v:shape style="position:absolute;left:5785;top:1277;width:10;height:20" coordorigin="5785,1277" coordsize="10,20" path="m5785,1296l5795,1296,5795,1277,5785,1277,5785,1296xe" filled="true" fillcolor="#000000" stroked="false">
                <v:path arrowok="t"/>
                <v:fill type="solid"/>
              </v:shape>
            </v:group>
            <v:group style="position:absolute;left:5785;top:1296;width:10;height:20" coordorigin="5785,1296" coordsize="10,20">
              <v:shape style="position:absolute;left:5785;top:1296;width:10;height:20" coordorigin="5785,1296" coordsize="10,20" path="m5785,1315l5795,1315,5795,1296,5785,1296,5785,1315xe" filled="true" fillcolor="#000000" stroked="false">
                <v:path arrowok="t"/>
                <v:fill type="solid"/>
              </v:shape>
            </v:group>
            <v:group style="position:absolute;left:5785;top:1315;width:10;height:20" coordorigin="5785,1315" coordsize="10,20">
              <v:shape style="position:absolute;left:5785;top:1315;width:10;height:20" coordorigin="5785,1315" coordsize="10,20" path="m5785,1334l5795,1334,5795,1315,5785,1315,5785,1334xe" filled="true" fillcolor="#000000" stroked="false">
                <v:path arrowok="t"/>
                <v:fill type="solid"/>
              </v:shape>
            </v:group>
            <v:group style="position:absolute;left:5785;top:1334;width:10;height:20" coordorigin="5785,1334" coordsize="10,20">
              <v:shape style="position:absolute;left:5785;top:1334;width:10;height:20" coordorigin="5785,1334" coordsize="10,20" path="m5785,1354l5795,1354,5795,1334,5785,1334,5785,1354xe" filled="true" fillcolor="#000000" stroked="false">
                <v:path arrowok="t"/>
                <v:fill type="solid"/>
              </v:shape>
            </v:group>
            <v:group style="position:absolute;left:5785;top:1354;width:10;height:20" coordorigin="5785,1354" coordsize="10,20">
              <v:shape style="position:absolute;left:5785;top:1354;width:10;height:20" coordorigin="5785,1354" coordsize="10,20" path="m5785,1373l5795,1373,5795,1354,5785,1354,5785,1373xe" filled="true" fillcolor="#000000" stroked="false">
                <v:path arrowok="t"/>
                <v:fill type="solid"/>
              </v:shape>
            </v:group>
            <v:group style="position:absolute;left:5785;top:1373;width:10;height:20" coordorigin="5785,1373" coordsize="10,20">
              <v:shape style="position:absolute;left:5785;top:1373;width:10;height:20" coordorigin="5785,1373" coordsize="10,20" path="m5785,1392l5795,1392,5795,1373,5785,1373,5785,1392xe" filled="true" fillcolor="#000000" stroked="false">
                <v:path arrowok="t"/>
                <v:fill type="solid"/>
              </v:shape>
            </v:group>
            <v:group style="position:absolute;left:5785;top:1392;width:10;height:20" coordorigin="5785,1392" coordsize="10,20">
              <v:shape style="position:absolute;left:5785;top:1392;width:10;height:20" coordorigin="5785,1392" coordsize="10,20" path="m5785,1411l5795,1411,5795,1392,5785,1392,5785,1411xe" filled="true" fillcolor="#000000" stroked="false">
                <v:path arrowok="t"/>
                <v:fill type="solid"/>
              </v:shape>
            </v:group>
            <v:group style="position:absolute;left:5785;top:1411;width:10;height:20" coordorigin="5785,1411" coordsize="10,20">
              <v:shape style="position:absolute;left:5785;top:1411;width:10;height:20" coordorigin="5785,1411" coordsize="10,20" path="m5785,1430l5795,1430,5795,1411,5785,1411,5785,1430xe" filled="true" fillcolor="#000000" stroked="false">
                <v:path arrowok="t"/>
                <v:fill type="solid"/>
              </v:shape>
            </v:group>
            <v:group style="position:absolute;left:5785;top:1430;width:10;height:20" coordorigin="5785,1430" coordsize="10,20">
              <v:shape style="position:absolute;left:5785;top:1430;width:10;height:20" coordorigin="5785,1430" coordsize="10,20" path="m5785,1450l5795,1450,5795,1430,5785,1430,5785,1450xe" filled="true" fillcolor="#000000" stroked="false">
                <v:path arrowok="t"/>
                <v:fill type="solid"/>
              </v:shape>
            </v:group>
            <v:group style="position:absolute;left:5785;top:1450;width:10;height:20" coordorigin="5785,1450" coordsize="10,20">
              <v:shape style="position:absolute;left:5785;top:1450;width:10;height:20" coordorigin="5785,1450" coordsize="10,20" path="m5785,1469l5795,1469,5795,1450,5785,1450,5785,1469xe" filled="true" fillcolor="#000000" stroked="false">
                <v:path arrowok="t"/>
                <v:fill type="solid"/>
              </v:shape>
            </v:group>
            <v:group style="position:absolute;left:5785;top:1469;width:10;height:20" coordorigin="5785,1469" coordsize="10,20">
              <v:shape style="position:absolute;left:5785;top:1469;width:10;height:20" coordorigin="5785,1469" coordsize="10,20" path="m5785,1488l5795,1488,5795,1469,5785,1469,5785,1488xe" filled="true" fillcolor="#000000" stroked="false">
                <v:path arrowok="t"/>
                <v:fill type="solid"/>
              </v:shape>
            </v:group>
            <v:group style="position:absolute;left:5785;top:1488;width:10;height:20" coordorigin="5785,1488" coordsize="10,20">
              <v:shape style="position:absolute;left:5785;top:1488;width:10;height:20" coordorigin="5785,1488" coordsize="10,20" path="m5785,1507l5795,1507,5795,1488,5785,1488,5785,1507xe" filled="true" fillcolor="#000000" stroked="false">
                <v:path arrowok="t"/>
                <v:fill type="solid"/>
              </v:shape>
            </v:group>
            <v:group style="position:absolute;left:5785;top:1507;width:10;height:20" coordorigin="5785,1507" coordsize="10,20">
              <v:shape style="position:absolute;left:5785;top:1507;width:10;height:20" coordorigin="5785,1507" coordsize="10,20" path="m5785,1526l5795,1526,5795,1507,5785,1507,5785,1526xe" filled="true" fillcolor="#000000" stroked="false">
                <v:path arrowok="t"/>
                <v:fill type="solid"/>
              </v:shape>
            </v:group>
            <v:group style="position:absolute;left:5785;top:1526;width:10;height:20" coordorigin="5785,1526" coordsize="10,20">
              <v:shape style="position:absolute;left:5785;top:1526;width:10;height:20" coordorigin="5785,1526" coordsize="10,20" path="m5785,1546l5795,1546,5795,1526,5785,1526,5785,1546xe" filled="true" fillcolor="#000000" stroked="false">
                <v:path arrowok="t"/>
                <v:fill type="solid"/>
              </v:shape>
            </v:group>
            <v:group style="position:absolute;left:5785;top:1546;width:10;height:20" coordorigin="5785,1546" coordsize="10,20">
              <v:shape style="position:absolute;left:5785;top:1546;width:10;height:20" coordorigin="5785,1546" coordsize="10,20" path="m5785,1565l5795,1565,5795,1546,5785,1546,5785,1565xe" filled="true" fillcolor="#000000" stroked="false">
                <v:path arrowok="t"/>
                <v:fill type="solid"/>
              </v:shape>
            </v:group>
            <v:group style="position:absolute;left:5785;top:1565;width:10;height:20" coordorigin="5785,1565" coordsize="10,20">
              <v:shape style="position:absolute;left:5785;top:1565;width:10;height:20" coordorigin="5785,1565" coordsize="10,20" path="m5785,1584l5795,1584,5795,1565,5785,1565,5785,1584xe" filled="true" fillcolor="#000000" stroked="false">
                <v:path arrowok="t"/>
                <v:fill type="solid"/>
              </v:shape>
            </v:group>
            <v:group style="position:absolute;left:5785;top:1589;width:29;height:2" coordorigin="5785,1589" coordsize="29,2">
              <v:shape style="position:absolute;left:5785;top:1589;width:29;height:2" coordorigin="5785,1589" coordsize="29,0" path="m5785,1589l5814,1589e" filled="false" stroked="true" strokeweight=".47998pt" strokecolor="#000000">
                <v:path arrowok="t"/>
              </v:shape>
            </v:group>
            <v:group style="position:absolute;left:5785;top:1608;width:29;height:2" coordorigin="5785,1608" coordsize="29,2">
              <v:shape style="position:absolute;left:5785;top:1608;width:29;height:2" coordorigin="5785,1608" coordsize="29,0" path="m5785,1608l5814,1608e" filled="false" stroked="true" strokeweight=".47998pt" strokecolor="#000000">
                <v:path arrowok="t"/>
              </v:shape>
            </v:group>
            <v:group style="position:absolute;left:5814;top:1608;width:1414;height:2" coordorigin="5814,1608" coordsize="1414,2">
              <v:shape style="position:absolute;left:5814;top:1608;width:1414;height:2" coordorigin="5814,1608" coordsize="1414,0" path="m5814,1608l7228,1608e" filled="false" stroked="true" strokeweight=".47998pt" strokecolor="#000000">
                <v:path arrowok="t"/>
              </v:shape>
            </v:group>
            <v:group style="position:absolute;left:5814;top:1589;width:1414;height:2" coordorigin="5814,1589" coordsize="1414,2">
              <v:shape style="position:absolute;left:5814;top:1589;width:1414;height:2" coordorigin="5814,1589" coordsize="1414,0" path="m5814,1589l7228,1589e" filled="false" stroked="true" strokeweight=".47998pt" strokecolor="#000000">
                <v:path arrowok="t"/>
              </v:shape>
            </v:group>
            <v:group style="position:absolute;left:7228;top:1142;width:10;height:20" coordorigin="7228,1142" coordsize="10,20">
              <v:shape style="position:absolute;left:7228;top:1142;width:10;height:20" coordorigin="7228,1142" coordsize="10,20" path="m7228,1162l7237,1162,7237,1142,7228,1142,7228,1162xe" filled="true" fillcolor="#000000" stroked="false">
                <v:path arrowok="t"/>
                <v:fill type="solid"/>
              </v:shape>
            </v:group>
            <v:group style="position:absolute;left:7228;top:1162;width:10;height:20" coordorigin="7228,1162" coordsize="10,20">
              <v:shape style="position:absolute;left:7228;top:1162;width:10;height:20" coordorigin="7228,1162" coordsize="10,20" path="m7228,1181l7237,1181,7237,1162,7228,1162,7228,1181xe" filled="true" fillcolor="#000000" stroked="false">
                <v:path arrowok="t"/>
                <v:fill type="solid"/>
              </v:shape>
            </v:group>
            <v:group style="position:absolute;left:7228;top:1181;width:10;height:20" coordorigin="7228,1181" coordsize="10,20">
              <v:shape style="position:absolute;left:7228;top:1181;width:10;height:20" coordorigin="7228,1181" coordsize="10,20" path="m7228,1200l7237,1200,7237,1181,7228,1181,7228,1200xe" filled="true" fillcolor="#000000" stroked="false">
                <v:path arrowok="t"/>
                <v:fill type="solid"/>
              </v:shape>
            </v:group>
            <v:group style="position:absolute;left:7228;top:1200;width:10;height:20" coordorigin="7228,1200" coordsize="10,20">
              <v:shape style="position:absolute;left:7228;top:1200;width:10;height:20" coordorigin="7228,1200" coordsize="10,20" path="m7228,1219l7237,1219,7237,1200,7228,1200,7228,1219xe" filled="true" fillcolor="#000000" stroked="false">
                <v:path arrowok="t"/>
                <v:fill type="solid"/>
              </v:shape>
            </v:group>
            <v:group style="position:absolute;left:7228;top:1219;width:10;height:20" coordorigin="7228,1219" coordsize="10,20">
              <v:shape style="position:absolute;left:7228;top:1219;width:10;height:20" coordorigin="7228,1219" coordsize="10,20" path="m7228,1238l7237,1238,7237,1219,7228,1219,7228,1238xe" filled="true" fillcolor="#000000" stroked="false">
                <v:path arrowok="t"/>
                <v:fill type="solid"/>
              </v:shape>
            </v:group>
            <v:group style="position:absolute;left:7228;top:1238;width:10;height:20" coordorigin="7228,1238" coordsize="10,20">
              <v:shape style="position:absolute;left:7228;top:1238;width:10;height:20" coordorigin="7228,1238" coordsize="10,20" path="m7228,1258l7237,1258,7237,1238,7228,1238,7228,1258xe" filled="true" fillcolor="#000000" stroked="false">
                <v:path arrowok="t"/>
                <v:fill type="solid"/>
              </v:shape>
            </v:group>
            <v:group style="position:absolute;left:7228;top:1258;width:10;height:20" coordorigin="7228,1258" coordsize="10,20">
              <v:shape style="position:absolute;left:7228;top:1258;width:10;height:20" coordorigin="7228,1258" coordsize="10,20" path="m7228,1277l7237,1277,7237,1258,7228,1258,7228,1277xe" filled="true" fillcolor="#000000" stroked="false">
                <v:path arrowok="t"/>
                <v:fill type="solid"/>
              </v:shape>
            </v:group>
            <v:group style="position:absolute;left:7228;top:1277;width:10;height:20" coordorigin="7228,1277" coordsize="10,20">
              <v:shape style="position:absolute;left:7228;top:1277;width:10;height:20" coordorigin="7228,1277" coordsize="10,20" path="m7228,1296l7237,1296,7237,1277,7228,1277,7228,1296xe" filled="true" fillcolor="#000000" stroked="false">
                <v:path arrowok="t"/>
                <v:fill type="solid"/>
              </v:shape>
            </v:group>
            <v:group style="position:absolute;left:7228;top:1296;width:10;height:20" coordorigin="7228,1296" coordsize="10,20">
              <v:shape style="position:absolute;left:7228;top:1296;width:10;height:20" coordorigin="7228,1296" coordsize="10,20" path="m7228,1315l7237,1315,7237,1296,7228,1296,7228,1315xe" filled="true" fillcolor="#000000" stroked="false">
                <v:path arrowok="t"/>
                <v:fill type="solid"/>
              </v:shape>
            </v:group>
            <v:group style="position:absolute;left:7228;top:1315;width:10;height:20" coordorigin="7228,1315" coordsize="10,20">
              <v:shape style="position:absolute;left:7228;top:1315;width:10;height:20" coordorigin="7228,1315" coordsize="10,20" path="m7228,1334l7237,1334,7237,1315,7228,1315,7228,1334xe" filled="true" fillcolor="#000000" stroked="false">
                <v:path arrowok="t"/>
                <v:fill type="solid"/>
              </v:shape>
            </v:group>
            <v:group style="position:absolute;left:7228;top:1334;width:10;height:20" coordorigin="7228,1334" coordsize="10,20">
              <v:shape style="position:absolute;left:7228;top:1334;width:10;height:20" coordorigin="7228,1334" coordsize="10,20" path="m7228,1354l7237,1354,7237,1334,7228,1334,7228,1354xe" filled="true" fillcolor="#000000" stroked="false">
                <v:path arrowok="t"/>
                <v:fill type="solid"/>
              </v:shape>
            </v:group>
            <v:group style="position:absolute;left:7228;top:1354;width:10;height:20" coordorigin="7228,1354" coordsize="10,20">
              <v:shape style="position:absolute;left:7228;top:1354;width:10;height:20" coordorigin="7228,1354" coordsize="10,20" path="m7228,1373l7237,1373,7237,1354,7228,1354,7228,1373xe" filled="true" fillcolor="#000000" stroked="false">
                <v:path arrowok="t"/>
                <v:fill type="solid"/>
              </v:shape>
            </v:group>
            <v:group style="position:absolute;left:7228;top:1373;width:10;height:20" coordorigin="7228,1373" coordsize="10,20">
              <v:shape style="position:absolute;left:7228;top:1373;width:10;height:20" coordorigin="7228,1373" coordsize="10,20" path="m7228,1392l7237,1392,7237,1373,7228,1373,7228,1392xe" filled="true" fillcolor="#000000" stroked="false">
                <v:path arrowok="t"/>
                <v:fill type="solid"/>
              </v:shape>
            </v:group>
            <v:group style="position:absolute;left:7228;top:1392;width:10;height:20" coordorigin="7228,1392" coordsize="10,20">
              <v:shape style="position:absolute;left:7228;top:1392;width:10;height:20" coordorigin="7228,1392" coordsize="10,20" path="m7228,1411l7237,1411,7237,1392,7228,1392,7228,1411xe" filled="true" fillcolor="#000000" stroked="false">
                <v:path arrowok="t"/>
                <v:fill type="solid"/>
              </v:shape>
            </v:group>
            <v:group style="position:absolute;left:7228;top:1411;width:10;height:20" coordorigin="7228,1411" coordsize="10,20">
              <v:shape style="position:absolute;left:7228;top:1411;width:10;height:20" coordorigin="7228,1411" coordsize="10,20" path="m7228,1430l7237,1430,7237,1411,7228,1411,7228,1430xe" filled="true" fillcolor="#000000" stroked="false">
                <v:path arrowok="t"/>
                <v:fill type="solid"/>
              </v:shape>
            </v:group>
            <v:group style="position:absolute;left:7228;top:1430;width:10;height:20" coordorigin="7228,1430" coordsize="10,20">
              <v:shape style="position:absolute;left:7228;top:1430;width:10;height:20" coordorigin="7228,1430" coordsize="10,20" path="m7228,1450l7237,1450,7237,1430,7228,1430,7228,1450xe" filled="true" fillcolor="#000000" stroked="false">
                <v:path arrowok="t"/>
                <v:fill type="solid"/>
              </v:shape>
            </v:group>
            <v:group style="position:absolute;left:7228;top:1450;width:10;height:20" coordorigin="7228,1450" coordsize="10,20">
              <v:shape style="position:absolute;left:7228;top:1450;width:10;height:20" coordorigin="7228,1450" coordsize="10,20" path="m7228,1469l7237,1469,7237,1450,7228,1450,7228,1469xe" filled="true" fillcolor="#000000" stroked="false">
                <v:path arrowok="t"/>
                <v:fill type="solid"/>
              </v:shape>
            </v:group>
            <v:group style="position:absolute;left:7228;top:1469;width:10;height:20" coordorigin="7228,1469" coordsize="10,20">
              <v:shape style="position:absolute;left:7228;top:1469;width:10;height:20" coordorigin="7228,1469" coordsize="10,20" path="m7228,1488l7237,1488,7237,1469,7228,1469,7228,1488xe" filled="true" fillcolor="#000000" stroked="false">
                <v:path arrowok="t"/>
                <v:fill type="solid"/>
              </v:shape>
            </v:group>
            <v:group style="position:absolute;left:7228;top:1488;width:10;height:20" coordorigin="7228,1488" coordsize="10,20">
              <v:shape style="position:absolute;left:7228;top:1488;width:10;height:20" coordorigin="7228,1488" coordsize="10,20" path="m7228,1507l7237,1507,7237,1488,7228,1488,7228,1507xe" filled="true" fillcolor="#000000" stroked="false">
                <v:path arrowok="t"/>
                <v:fill type="solid"/>
              </v:shape>
            </v:group>
            <v:group style="position:absolute;left:7228;top:1507;width:10;height:20" coordorigin="7228,1507" coordsize="10,20">
              <v:shape style="position:absolute;left:7228;top:1507;width:10;height:20" coordorigin="7228,1507" coordsize="10,20" path="m7228,1526l7237,1526,7237,1507,7228,1507,7228,1526xe" filled="true" fillcolor="#000000" stroked="false">
                <v:path arrowok="t"/>
                <v:fill type="solid"/>
              </v:shape>
            </v:group>
            <v:group style="position:absolute;left:7228;top:1526;width:10;height:20" coordorigin="7228,1526" coordsize="10,20">
              <v:shape style="position:absolute;left:7228;top:1526;width:10;height:20" coordorigin="7228,1526" coordsize="10,20" path="m7228,1546l7237,1546,7237,1526,7228,1526,7228,1546xe" filled="true" fillcolor="#000000" stroked="false">
                <v:path arrowok="t"/>
                <v:fill type="solid"/>
              </v:shape>
            </v:group>
            <v:group style="position:absolute;left:7228;top:1546;width:10;height:20" coordorigin="7228,1546" coordsize="10,20">
              <v:shape style="position:absolute;left:7228;top:1546;width:10;height:20" coordorigin="7228,1546" coordsize="10,20" path="m7228,1565l7237,1565,7237,1546,7228,1546,7228,1565xe" filled="true" fillcolor="#000000" stroked="false">
                <v:path arrowok="t"/>
                <v:fill type="solid"/>
              </v:shape>
            </v:group>
            <v:group style="position:absolute;left:7228;top:1565;width:10;height:20" coordorigin="7228,1565" coordsize="10,20">
              <v:shape style="position:absolute;left:7228;top:1565;width:10;height:20" coordorigin="7228,1565" coordsize="10,20" path="m7228,1584l7237,1584,7237,1565,7228,1565,7228,1584xe" filled="true" fillcolor="#000000" stroked="false">
                <v:path arrowok="t"/>
                <v:fill type="solid"/>
              </v:shape>
            </v:group>
            <v:group style="position:absolute;left:7228;top:1589;width:29;height:2" coordorigin="7228,1589" coordsize="29,2">
              <v:shape style="position:absolute;left:7228;top:1589;width:29;height:2" coordorigin="7228,1589" coordsize="29,0" path="m7228,1589l7257,1589e" filled="false" stroked="true" strokeweight=".47998pt" strokecolor="#000000">
                <v:path arrowok="t"/>
              </v:shape>
            </v:group>
            <v:group style="position:absolute;left:7228;top:1608;width:29;height:2" coordorigin="7228,1608" coordsize="29,2">
              <v:shape style="position:absolute;left:7228;top:1608;width:29;height:2" coordorigin="7228,1608" coordsize="29,0" path="m7228,1608l7257,1608e" filled="false" stroked="true" strokeweight=".47998pt" strokecolor="#000000">
                <v:path arrowok="t"/>
              </v:shape>
            </v:group>
            <v:group style="position:absolute;left:7257;top:1608;width:1412;height:2" coordorigin="7257,1608" coordsize="1412,2">
              <v:shape style="position:absolute;left:7257;top:1608;width:1412;height:2" coordorigin="7257,1608" coordsize="1412,0" path="m7257,1608l8668,1608e" filled="false" stroked="true" strokeweight=".47998pt" strokecolor="#000000">
                <v:path arrowok="t"/>
              </v:shape>
            </v:group>
            <v:group style="position:absolute;left:7257;top:1589;width:1412;height:2" coordorigin="7257,1589" coordsize="1412,2">
              <v:shape style="position:absolute;left:7257;top:1589;width:1412;height:2" coordorigin="7257,1589" coordsize="1412,0" path="m7257,1589l8668,1589e" filled="false" stroked="true" strokeweight=".47998pt" strokecolor="#000000">
                <v:path arrowok="t"/>
              </v:shape>
            </v:group>
            <v:group style="position:absolute;left:8668;top:1142;width:10;height:20" coordorigin="8668,1142" coordsize="10,20">
              <v:shape style="position:absolute;left:8668;top:1142;width:10;height:20" coordorigin="8668,1142" coordsize="10,20" path="m8668,1162l8678,1162,8678,1142,8668,1142,8668,1162xe" filled="true" fillcolor="#000000" stroked="false">
                <v:path arrowok="t"/>
                <v:fill type="solid"/>
              </v:shape>
            </v:group>
            <v:group style="position:absolute;left:8668;top:1162;width:10;height:20" coordorigin="8668,1162" coordsize="10,20">
              <v:shape style="position:absolute;left:8668;top:1162;width:10;height:20" coordorigin="8668,1162" coordsize="10,20" path="m8668,1181l8678,1181,8678,1162,8668,1162,8668,1181xe" filled="true" fillcolor="#000000" stroked="false">
                <v:path arrowok="t"/>
                <v:fill type="solid"/>
              </v:shape>
            </v:group>
            <v:group style="position:absolute;left:8668;top:1181;width:10;height:20" coordorigin="8668,1181" coordsize="10,20">
              <v:shape style="position:absolute;left:8668;top:1181;width:10;height:20" coordorigin="8668,1181" coordsize="10,20" path="m8668,1200l8678,1200,8678,1181,8668,1181,8668,1200xe" filled="true" fillcolor="#000000" stroked="false">
                <v:path arrowok="t"/>
                <v:fill type="solid"/>
              </v:shape>
            </v:group>
            <v:group style="position:absolute;left:8668;top:1200;width:10;height:20" coordorigin="8668,1200" coordsize="10,20">
              <v:shape style="position:absolute;left:8668;top:1200;width:10;height:20" coordorigin="8668,1200" coordsize="10,20" path="m8668,1219l8678,1219,8678,1200,8668,1200,8668,1219xe" filled="true" fillcolor="#000000" stroked="false">
                <v:path arrowok="t"/>
                <v:fill type="solid"/>
              </v:shape>
            </v:group>
            <v:group style="position:absolute;left:8668;top:1219;width:10;height:20" coordorigin="8668,1219" coordsize="10,20">
              <v:shape style="position:absolute;left:8668;top:1219;width:10;height:20" coordorigin="8668,1219" coordsize="10,20" path="m8668,1238l8678,1238,8678,1219,8668,1219,8668,1238xe" filled="true" fillcolor="#000000" stroked="false">
                <v:path arrowok="t"/>
                <v:fill type="solid"/>
              </v:shape>
            </v:group>
            <v:group style="position:absolute;left:8668;top:1238;width:10;height:20" coordorigin="8668,1238" coordsize="10,20">
              <v:shape style="position:absolute;left:8668;top:1238;width:10;height:20" coordorigin="8668,1238" coordsize="10,20" path="m8668,1258l8678,1258,8678,1238,8668,1238,8668,1258xe" filled="true" fillcolor="#000000" stroked="false">
                <v:path arrowok="t"/>
                <v:fill type="solid"/>
              </v:shape>
            </v:group>
            <v:group style="position:absolute;left:8668;top:1258;width:10;height:20" coordorigin="8668,1258" coordsize="10,20">
              <v:shape style="position:absolute;left:8668;top:1258;width:10;height:20" coordorigin="8668,1258" coordsize="10,20" path="m8668,1277l8678,1277,8678,1258,8668,1258,8668,1277xe" filled="true" fillcolor="#000000" stroked="false">
                <v:path arrowok="t"/>
                <v:fill type="solid"/>
              </v:shape>
            </v:group>
            <v:group style="position:absolute;left:8668;top:1277;width:10;height:20" coordorigin="8668,1277" coordsize="10,20">
              <v:shape style="position:absolute;left:8668;top:1277;width:10;height:20" coordorigin="8668,1277" coordsize="10,20" path="m8668,1296l8678,1296,8678,1277,8668,1277,8668,1296xe" filled="true" fillcolor="#000000" stroked="false">
                <v:path arrowok="t"/>
                <v:fill type="solid"/>
              </v:shape>
            </v:group>
            <v:group style="position:absolute;left:8668;top:1296;width:10;height:20" coordorigin="8668,1296" coordsize="10,20">
              <v:shape style="position:absolute;left:8668;top:1296;width:10;height:20" coordorigin="8668,1296" coordsize="10,20" path="m8668,1315l8678,1315,8678,1296,8668,1296,8668,1315xe" filled="true" fillcolor="#000000" stroked="false">
                <v:path arrowok="t"/>
                <v:fill type="solid"/>
              </v:shape>
            </v:group>
            <v:group style="position:absolute;left:8668;top:1315;width:10;height:20" coordorigin="8668,1315" coordsize="10,20">
              <v:shape style="position:absolute;left:8668;top:1315;width:10;height:20" coordorigin="8668,1315" coordsize="10,20" path="m8668,1334l8678,1334,8678,1315,8668,1315,8668,1334xe" filled="true" fillcolor="#000000" stroked="false">
                <v:path arrowok="t"/>
                <v:fill type="solid"/>
              </v:shape>
            </v:group>
            <v:group style="position:absolute;left:8668;top:1334;width:10;height:20" coordorigin="8668,1334" coordsize="10,20">
              <v:shape style="position:absolute;left:8668;top:1334;width:10;height:20" coordorigin="8668,1334" coordsize="10,20" path="m8668,1354l8678,1354,8678,1334,8668,1334,8668,1354xe" filled="true" fillcolor="#000000" stroked="false">
                <v:path arrowok="t"/>
                <v:fill type="solid"/>
              </v:shape>
            </v:group>
            <v:group style="position:absolute;left:8668;top:1354;width:10;height:20" coordorigin="8668,1354" coordsize="10,20">
              <v:shape style="position:absolute;left:8668;top:1354;width:10;height:20" coordorigin="8668,1354" coordsize="10,20" path="m8668,1373l8678,1373,8678,1354,8668,1354,8668,1373xe" filled="true" fillcolor="#000000" stroked="false">
                <v:path arrowok="t"/>
                <v:fill type="solid"/>
              </v:shape>
            </v:group>
            <v:group style="position:absolute;left:8668;top:1373;width:10;height:20" coordorigin="8668,1373" coordsize="10,20">
              <v:shape style="position:absolute;left:8668;top:1373;width:10;height:20" coordorigin="8668,1373" coordsize="10,20" path="m8668,1392l8678,1392,8678,1373,8668,1373,8668,1392xe" filled="true" fillcolor="#000000" stroked="false">
                <v:path arrowok="t"/>
                <v:fill type="solid"/>
              </v:shape>
            </v:group>
            <v:group style="position:absolute;left:8668;top:1392;width:10;height:20" coordorigin="8668,1392" coordsize="10,20">
              <v:shape style="position:absolute;left:8668;top:1392;width:10;height:20" coordorigin="8668,1392" coordsize="10,20" path="m8668,1411l8678,1411,8678,1392,8668,1392,8668,1411xe" filled="true" fillcolor="#000000" stroked="false">
                <v:path arrowok="t"/>
                <v:fill type="solid"/>
              </v:shape>
            </v:group>
            <v:group style="position:absolute;left:8668;top:1411;width:10;height:20" coordorigin="8668,1411" coordsize="10,20">
              <v:shape style="position:absolute;left:8668;top:1411;width:10;height:20" coordorigin="8668,1411" coordsize="10,20" path="m8668,1430l8678,1430,8678,1411,8668,1411,8668,1430xe" filled="true" fillcolor="#000000" stroked="false">
                <v:path arrowok="t"/>
                <v:fill type="solid"/>
              </v:shape>
            </v:group>
            <v:group style="position:absolute;left:8668;top:1430;width:10;height:20" coordorigin="8668,1430" coordsize="10,20">
              <v:shape style="position:absolute;left:8668;top:1430;width:10;height:20" coordorigin="8668,1430" coordsize="10,20" path="m8668,1450l8678,1450,8678,1430,8668,1430,8668,1450xe" filled="true" fillcolor="#000000" stroked="false">
                <v:path arrowok="t"/>
                <v:fill type="solid"/>
              </v:shape>
            </v:group>
            <v:group style="position:absolute;left:8668;top:1450;width:10;height:20" coordorigin="8668,1450" coordsize="10,20">
              <v:shape style="position:absolute;left:8668;top:1450;width:10;height:20" coordorigin="8668,1450" coordsize="10,20" path="m8668,1469l8678,1469,8678,1450,8668,1450,8668,1469xe" filled="true" fillcolor="#000000" stroked="false">
                <v:path arrowok="t"/>
                <v:fill type="solid"/>
              </v:shape>
            </v:group>
            <v:group style="position:absolute;left:8668;top:1469;width:10;height:20" coordorigin="8668,1469" coordsize="10,20">
              <v:shape style="position:absolute;left:8668;top:1469;width:10;height:20" coordorigin="8668,1469" coordsize="10,20" path="m8668,1488l8678,1488,8678,1469,8668,1469,8668,1488xe" filled="true" fillcolor="#000000" stroked="false">
                <v:path arrowok="t"/>
                <v:fill type="solid"/>
              </v:shape>
            </v:group>
            <v:group style="position:absolute;left:8668;top:1488;width:10;height:20" coordorigin="8668,1488" coordsize="10,20">
              <v:shape style="position:absolute;left:8668;top:1488;width:10;height:20" coordorigin="8668,1488" coordsize="10,20" path="m8668,1507l8678,1507,8678,1488,8668,1488,8668,1507xe" filled="true" fillcolor="#000000" stroked="false">
                <v:path arrowok="t"/>
                <v:fill type="solid"/>
              </v:shape>
            </v:group>
            <v:group style="position:absolute;left:8668;top:1507;width:10;height:20" coordorigin="8668,1507" coordsize="10,20">
              <v:shape style="position:absolute;left:8668;top:1507;width:10;height:20" coordorigin="8668,1507" coordsize="10,20" path="m8668,1526l8678,1526,8678,1507,8668,1507,8668,1526xe" filled="true" fillcolor="#000000" stroked="false">
                <v:path arrowok="t"/>
                <v:fill type="solid"/>
              </v:shape>
            </v:group>
            <v:group style="position:absolute;left:8668;top:1526;width:10;height:20" coordorigin="8668,1526" coordsize="10,20">
              <v:shape style="position:absolute;left:8668;top:1526;width:10;height:20" coordorigin="8668,1526" coordsize="10,20" path="m8668,1546l8678,1546,8678,1526,8668,1526,8668,1546xe" filled="true" fillcolor="#000000" stroked="false">
                <v:path arrowok="t"/>
                <v:fill type="solid"/>
              </v:shape>
            </v:group>
            <v:group style="position:absolute;left:8668;top:1546;width:10;height:20" coordorigin="8668,1546" coordsize="10,20">
              <v:shape style="position:absolute;left:8668;top:1546;width:10;height:20" coordorigin="8668,1546" coordsize="10,20" path="m8668,1565l8678,1565,8678,1546,8668,1546,8668,1565xe" filled="true" fillcolor="#000000" stroked="false">
                <v:path arrowok="t"/>
                <v:fill type="solid"/>
              </v:shape>
            </v:group>
            <v:group style="position:absolute;left:8668;top:1565;width:10;height:20" coordorigin="8668,1565" coordsize="10,20">
              <v:shape style="position:absolute;left:8668;top:1565;width:10;height:20" coordorigin="8668,1565" coordsize="10,20" path="m8668,1584l8678,1584,8678,1565,8668,1565,8668,1584xe" filled="true" fillcolor="#000000" stroked="false">
                <v:path arrowok="t"/>
                <v:fill type="solid"/>
              </v:shape>
            </v:group>
            <v:group style="position:absolute;left:8668;top:1589;width:29;height:2" coordorigin="8668,1589" coordsize="29,2">
              <v:shape style="position:absolute;left:8668;top:1589;width:29;height:2" coordorigin="8668,1589" coordsize="29,0" path="m8668,1589l8697,1589e" filled="false" stroked="true" strokeweight=".47998pt" strokecolor="#000000">
                <v:path arrowok="t"/>
              </v:shape>
            </v:group>
            <v:group style="position:absolute;left:8668;top:1608;width:29;height:2" coordorigin="8668,1608" coordsize="29,2">
              <v:shape style="position:absolute;left:8668;top:1608;width:29;height:2" coordorigin="8668,1608" coordsize="29,0" path="m8668,1608l8697,1608e" filled="false" stroked="true" strokeweight=".47998pt" strokecolor="#000000">
                <v:path arrowok="t"/>
              </v:shape>
            </v:group>
            <v:group style="position:absolute;left:8697;top:1608;width:1421;height:2" coordorigin="8697,1608" coordsize="1421,2">
              <v:shape style="position:absolute;left:8697;top:1608;width:1421;height:2" coordorigin="8697,1608" coordsize="1421,0" path="m8697,1608l10118,1608e" filled="false" stroked="true" strokeweight=".47998pt" strokecolor="#000000">
                <v:path arrowok="t"/>
              </v:shape>
            </v:group>
            <v:group style="position:absolute;left:8697;top:1589;width:1421;height:2" coordorigin="8697,1589" coordsize="1421,2">
              <v:shape style="position:absolute;left:8697;top:1589;width:1421;height:2" coordorigin="8697,1589" coordsize="1421,0" path="m8697,1589l10118,1589e" filled="false" stroked="true" strokeweight=".47998pt" strokecolor="#000000">
                <v:path arrowok="t"/>
              </v:shape>
              <v:shape style="position:absolute;left:319;top:109;width:9735;height:917" type="#_x0000_t202" filled="false" stroked="false">
                <v:textbox inset="0,0,0,0">
                  <w:txbxContent>
                    <w:p>
                      <w:pPr>
                        <w:tabs>
                          <w:tab w:pos="7316" w:val="left" w:leader="none"/>
                        </w:tabs>
                        <w:spacing w:line="158" w:lineRule="exact" w:before="0"/>
                        <w:ind w:left="2989" w:right="0" w:firstLine="0"/>
                        <w:jc w:val="left"/>
                        <w:rPr>
                          <w:rFonts w:ascii="宋体" w:hAnsi="宋体" w:cs="宋体" w:eastAsia="宋体" w:hint="default"/>
                          <w:sz w:val="21"/>
                          <w:szCs w:val="21"/>
                        </w:rPr>
                      </w:pPr>
                      <w:r>
                        <w:rPr>
                          <w:rFonts w:ascii="宋体" w:hAnsi="宋体" w:cs="宋体" w:eastAsia="宋体" w:hint="default"/>
                          <w:b/>
                          <w:bCs/>
                          <w:sz w:val="21"/>
                          <w:szCs w:val="21"/>
                        </w:rPr>
                        <w:t>期末数</w:t>
                        <w:tab/>
                        <w:t>期初数</w:t>
                      </w:r>
                      <w:r>
                        <w:rPr>
                          <w:rFonts w:ascii="宋体" w:hAnsi="宋体" w:cs="宋体" w:eastAsia="宋体" w:hint="default"/>
                          <w:sz w:val="21"/>
                          <w:szCs w:val="21"/>
                        </w:rPr>
                      </w:r>
                    </w:p>
                    <w:p>
                      <w:pPr>
                        <w:spacing w:line="167" w:lineRule="exact" w:before="0"/>
                        <w:ind w:left="209"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tabs>
                          <w:tab w:pos="2885" w:val="left" w:leader="none"/>
                          <w:tab w:pos="4328" w:val="left" w:leader="none"/>
                          <w:tab w:pos="5770" w:val="left" w:leader="none"/>
                          <w:tab w:pos="7213" w:val="left" w:leader="none"/>
                          <w:tab w:pos="8653" w:val="left" w:leader="none"/>
                        </w:tabs>
                        <w:spacing w:line="220" w:lineRule="exact" w:before="0"/>
                        <w:ind w:left="1442"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tab/>
                        <w:t>跌价准备</w:t>
                        <w:tab/>
                        <w:t>账面价值</w:t>
                        <w:tab/>
                        <w:t>账面余额</w:t>
                        <w:tab/>
                        <w:t>跌价准备</w:t>
                        <w:tab/>
                        <w:t>账面价值</w:t>
                      </w:r>
                      <w:r>
                        <w:rPr>
                          <w:rFonts w:ascii="宋体" w:hAnsi="宋体" w:cs="宋体" w:eastAsia="宋体" w:hint="default"/>
                          <w:sz w:val="21"/>
                          <w:szCs w:val="21"/>
                        </w:rPr>
                      </w:r>
                    </w:p>
                    <w:p>
                      <w:pPr>
                        <w:tabs>
                          <w:tab w:pos="1207" w:val="left" w:leader="none"/>
                          <w:tab w:pos="4092" w:val="left" w:leader="none"/>
                          <w:tab w:pos="8418" w:val="left" w:leader="none"/>
                        </w:tabs>
                        <w:spacing w:line="317" w:lineRule="exact" w:before="55"/>
                        <w:ind w:left="0" w:right="0" w:firstLine="0"/>
                        <w:jc w:val="left"/>
                        <w:rPr>
                          <w:rFonts w:ascii="Times New Roman" w:hAnsi="Times New Roman" w:cs="Times New Roman" w:eastAsia="Times New Roman" w:hint="default"/>
                          <w:sz w:val="21"/>
                          <w:szCs w:val="21"/>
                        </w:rPr>
                      </w:pPr>
                      <w:r>
                        <w:rPr>
                          <w:rFonts w:ascii="宋体" w:hAnsi="宋体" w:cs="宋体" w:eastAsia="宋体" w:hint="default"/>
                          <w:spacing w:val="-1"/>
                          <w:position w:val="3"/>
                          <w:sz w:val="21"/>
                          <w:szCs w:val="21"/>
                        </w:rPr>
                        <w:t>库存商品</w:t>
                        <w:tab/>
                      </w:r>
                      <w:r>
                        <w:rPr>
                          <w:rFonts w:ascii="Times New Roman" w:hAnsi="Times New Roman" w:cs="Times New Roman" w:eastAsia="Times New Roman" w:hint="default"/>
                          <w:spacing w:val="-1"/>
                          <w:sz w:val="21"/>
                          <w:szCs w:val="21"/>
                        </w:rPr>
                        <w:t>300,846,405.39</w:t>
                        <w:tab/>
                        <w:t>300,846,405.39  </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pacing w:val="-1"/>
                          <w:sz w:val="21"/>
                          <w:szCs w:val="21"/>
                        </w:rPr>
                        <w:t>191,510,189.59</w:t>
                        <w:tab/>
                        <w:t>191,510,189.59</w:t>
                      </w:r>
                    </w:p>
                  </w:txbxContent>
                </v:textbox>
                <w10:wrap type="none"/>
              </v:shape>
              <v:shape style="position:absolute;left:531;top:1225;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1527;top:1265;width:1316;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300,846,405.39</w:t>
                      </w:r>
                    </w:p>
                  </w:txbxContent>
                </v:textbox>
                <w10:wrap type="none"/>
              </v:shape>
              <v:shape style="position:absolute;left:4412;top:1263;width:2759;height:214" type="#_x0000_t202" filled="false" stroked="false">
                <v:textbox inset="0,0,0,0">
                  <w:txbxContent>
                    <w:p>
                      <w:pPr>
                        <w:spacing w:line="214" w:lineRule="exact" w:before="0"/>
                        <w:ind w:left="0" w:right="0" w:firstLine="0"/>
                        <w:jc w:val="left"/>
                        <w:rPr>
                          <w:rFonts w:ascii="Times New Roman" w:hAnsi="Times New Roman" w:cs="Times New Roman" w:eastAsia="Times New Roman" w:hint="default"/>
                          <w:sz w:val="21"/>
                          <w:szCs w:val="21"/>
                        </w:rPr>
                      </w:pPr>
                      <w:r>
                        <w:rPr>
                          <w:rFonts w:ascii="Times New Roman"/>
                          <w:sz w:val="21"/>
                        </w:rPr>
                        <w:t>300,846,405.39 </w:t>
                      </w:r>
                      <w:r>
                        <w:rPr>
                          <w:rFonts w:ascii="Times New Roman"/>
                          <w:spacing w:val="25"/>
                          <w:sz w:val="21"/>
                        </w:rPr>
                        <w:t> </w:t>
                      </w:r>
                      <w:r>
                        <w:rPr>
                          <w:rFonts w:ascii="Times New Roman"/>
                          <w:sz w:val="21"/>
                        </w:rPr>
                        <w:t>191,510,189.59</w:t>
                      </w:r>
                    </w:p>
                  </w:txbxContent>
                </v:textbox>
                <w10:wrap type="none"/>
              </v:shape>
              <v:shape style="position:absolute;left:8738;top:1263;width:1316;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pacing w:val="-1"/>
                          <w:sz w:val="21"/>
                        </w:rPr>
                        <w:t>191,510,189.59</w:t>
                      </w:r>
                    </w:p>
                  </w:txbxContent>
                </v:textbox>
                <w10:wrap type="none"/>
              </v:shape>
            </v:group>
          </v:group>
        </w:pict>
      </w:r>
      <w:r>
        <w:rPr>
          <w:rFonts w:ascii="宋体" w:hAnsi="宋体" w:cs="宋体" w:eastAsia="宋体" w:hint="default"/>
          <w:position w:val="-31"/>
          <w:sz w:val="20"/>
          <w:szCs w:val="20"/>
        </w:rPr>
      </w:r>
    </w:p>
    <w:p>
      <w:pPr>
        <w:spacing w:line="240" w:lineRule="auto" w:before="8"/>
        <w:rPr>
          <w:rFonts w:ascii="宋体" w:hAnsi="宋体" w:cs="宋体" w:eastAsia="宋体" w:hint="default"/>
          <w:sz w:val="23"/>
          <w:szCs w:val="23"/>
        </w:rPr>
      </w:pPr>
    </w:p>
    <w:p>
      <w:pPr>
        <w:pStyle w:val="BodyText"/>
        <w:spacing w:line="240" w:lineRule="auto" w:before="26"/>
        <w:ind w:left="613" w:right="621"/>
        <w:jc w:val="left"/>
      </w:pPr>
      <w:r>
        <w:rPr/>
        <w:t>（</w:t>
      </w:r>
      <w:r>
        <w:rPr>
          <w:rFonts w:ascii="Times New Roman" w:hAnsi="Times New Roman" w:cs="Times New Roman" w:eastAsia="Times New Roman" w:hint="default"/>
        </w:rPr>
        <w:t>2</w:t>
      </w:r>
      <w:r>
        <w:rPr/>
        <w:t>）存货跌价准备</w:t>
      </w:r>
    </w:p>
    <w:p>
      <w:pPr>
        <w:spacing w:line="240" w:lineRule="auto" w:before="11"/>
        <w:rPr>
          <w:rFonts w:ascii="宋体" w:hAnsi="宋体" w:cs="宋体" w:eastAsia="宋体" w:hint="default"/>
          <w:sz w:val="33"/>
          <w:szCs w:val="33"/>
        </w:rPr>
      </w:pPr>
    </w:p>
    <w:p>
      <w:pPr>
        <w:pStyle w:val="BodyText"/>
        <w:spacing w:line="379" w:lineRule="auto"/>
        <w:ind w:left="133" w:right="650" w:firstLine="480"/>
        <w:jc w:val="both"/>
      </w:pPr>
      <w:r>
        <w:rPr/>
        <w:t>公司存货可变现净值系按单个存货项目在公平的市场交易中，交易双方自愿进行交易的市场价格扣 除为进一步销售而需追加的成本后的净值确定，按单个项目的可变现净值低于其成本的差额提取存货跌 价准备。</w:t>
      </w:r>
    </w:p>
    <w:p>
      <w:pPr>
        <w:pStyle w:val="BodyText"/>
        <w:spacing w:line="360" w:lineRule="auto" w:before="43"/>
        <w:ind w:left="133" w:right="509" w:firstLine="480"/>
        <w:jc w:val="left"/>
      </w:pPr>
      <w:r>
        <w:rPr/>
        <w:t>（</w:t>
      </w:r>
      <w:r>
        <w:rPr>
          <w:rFonts w:ascii="Times New Roman" w:hAnsi="Times New Roman" w:cs="Times New Roman" w:eastAsia="Times New Roman" w:hint="default"/>
        </w:rPr>
        <w:t>3</w:t>
      </w:r>
      <w:r>
        <w:rPr/>
        <w:t>）存货期末比期初增加</w:t>
      </w:r>
      <w:r>
        <w:rPr>
          <w:spacing w:val="-62"/>
        </w:rPr>
        <w:t> </w:t>
      </w:r>
      <w:r>
        <w:rPr>
          <w:rFonts w:ascii="Times New Roman" w:hAnsi="Times New Roman" w:cs="Times New Roman" w:eastAsia="Times New Roman" w:hint="default"/>
        </w:rPr>
        <w:t>109,336,215.80</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57.09%</w:t>
      </w:r>
      <w:r>
        <w:rPr/>
        <w:t>，原因是由于公司经营规模扩大，采 购的存货增加所致。</w:t>
      </w:r>
    </w:p>
    <w:p>
      <w:pPr>
        <w:spacing w:line="240" w:lineRule="auto" w:before="3"/>
        <w:rPr>
          <w:rFonts w:ascii="宋体" w:hAnsi="宋体" w:cs="宋体" w:eastAsia="宋体" w:hint="default"/>
          <w:sz w:val="30"/>
          <w:szCs w:val="30"/>
        </w:rPr>
      </w:pPr>
    </w:p>
    <w:p>
      <w:pPr>
        <w:pStyle w:val="Heading5"/>
        <w:spacing w:line="240" w:lineRule="auto"/>
        <w:ind w:right="621"/>
        <w:jc w:val="left"/>
        <w:rPr>
          <w:b w:val="0"/>
          <w:bCs w:val="0"/>
        </w:rPr>
      </w:pPr>
      <w:r>
        <w:rPr/>
        <w:pict>
          <v:group style="position:absolute;margin-left:65.304001pt;margin-top:63.631584pt;width:464.85pt;height:.5pt;mso-position-horizontal-relative:page;mso-position-vertical-relative:paragraph;z-index:-1046152" coordorigin="1306,1273" coordsize="9297,10">
            <v:shape style="position:absolute;left:1306;top:1273;width:3267;height:10" type="#_x0000_t75" stroked="false">
              <v:imagedata r:id="rId448" o:title=""/>
            </v:shape>
            <v:shape style="position:absolute;left:4568;top:1273;width:3274;height:10" type="#_x0000_t75" stroked="false">
              <v:imagedata r:id="rId449" o:title=""/>
            </v:shape>
            <v:shape style="position:absolute;left:7837;top:1273;width:2765;height:10" type="#_x0000_t75" stroked="false">
              <v:imagedata r:id="rId450" o:title=""/>
            </v:shape>
            <w10:wrap type="none"/>
          </v:group>
        </w:pict>
      </w:r>
      <w:r>
        <w:rPr/>
        <w:pict>
          <v:group style="position:absolute;margin-left:65.304001pt;margin-top:79.471542pt;width:464.85pt;height:5.05pt;mso-position-horizontal-relative:page;mso-position-vertical-relative:paragraph;z-index:-1046128" coordorigin="1306,1589" coordsize="9297,101">
            <v:shape style="position:absolute;left:1306;top:1589;width:3286;height:101" type="#_x0000_t75" stroked="false">
              <v:imagedata r:id="rId451" o:title=""/>
            </v:shape>
            <v:shape style="position:absolute;left:4568;top:1681;width:3274;height:10" type="#_x0000_t75" stroked="false">
              <v:imagedata r:id="rId452" o:title=""/>
            </v:shape>
            <v:shape style="position:absolute;left:7837;top:1681;width:2765;height:10" type="#_x0000_t75" stroked="false">
              <v:imagedata r:id="rId453" o:title=""/>
            </v:shape>
            <w10:wrap type="none"/>
          </v:group>
        </w:pict>
      </w:r>
      <w:r>
        <w:rPr>
          <w:rFonts w:ascii="Times New Roman" w:hAnsi="Times New Roman" w:cs="Times New Roman" w:eastAsia="Times New Roman" w:hint="default"/>
        </w:rPr>
        <w:t>7.</w:t>
      </w:r>
      <w:r>
        <w:rPr/>
        <w:t>其他流动资产</w:t>
      </w:r>
      <w:r>
        <w:rPr>
          <w:b w:val="0"/>
          <w:bCs w:val="0"/>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tbl>
      <w:tblPr>
        <w:tblW w:w="0" w:type="auto"/>
        <w:jc w:val="left"/>
        <w:tblInd w:w="971" w:type="dxa"/>
        <w:tblLayout w:type="fixed"/>
        <w:tblCellMar>
          <w:top w:w="0" w:type="dxa"/>
          <w:left w:w="0" w:type="dxa"/>
          <w:bottom w:w="0" w:type="dxa"/>
          <w:right w:w="0" w:type="dxa"/>
        </w:tblCellMar>
        <w:tblLook w:val="01E0"/>
      </w:tblPr>
      <w:tblGrid>
        <w:gridCol w:w="3286"/>
        <w:gridCol w:w="3269"/>
        <w:gridCol w:w="2756"/>
      </w:tblGrid>
      <w:tr>
        <w:trPr>
          <w:trHeight w:val="415" w:hRule="exact"/>
        </w:trPr>
        <w:tc>
          <w:tcPr>
            <w:tcW w:w="3286" w:type="dxa"/>
            <w:tcBorders>
              <w:top w:val="single" w:sz="12" w:space="0" w:color="000000"/>
              <w:left w:val="nil" w:sz="6" w:space="0" w:color="auto"/>
              <w:bottom w:val="nil" w:sz="6" w:space="0" w:color="auto"/>
              <w:right w:val="single" w:sz="4" w:space="0" w:color="000000"/>
            </w:tcBorders>
          </w:tcPr>
          <w:p>
            <w:pPr>
              <w:pStyle w:val="TableParagraph"/>
              <w:spacing w:line="240" w:lineRule="auto" w:before="19"/>
              <w:ind w:left="16" w:right="0"/>
              <w:jc w:val="center"/>
              <w:rPr>
                <w:rFonts w:ascii="宋体" w:hAnsi="宋体" w:cs="宋体" w:eastAsia="宋体" w:hint="default"/>
                <w:sz w:val="22"/>
                <w:szCs w:val="22"/>
              </w:rPr>
            </w:pPr>
            <w:r>
              <w:rPr>
                <w:rFonts w:ascii="宋体" w:hAnsi="宋体" w:cs="宋体" w:eastAsia="宋体" w:hint="default"/>
                <w:b/>
                <w:bCs/>
                <w:sz w:val="22"/>
                <w:szCs w:val="22"/>
              </w:rPr>
              <w:t>项目</w:t>
            </w:r>
            <w:r>
              <w:rPr>
                <w:rFonts w:ascii="宋体" w:hAnsi="宋体" w:cs="宋体" w:eastAsia="宋体" w:hint="default"/>
                <w:sz w:val="22"/>
                <w:szCs w:val="22"/>
              </w:rPr>
            </w:r>
          </w:p>
        </w:tc>
        <w:tc>
          <w:tcPr>
            <w:tcW w:w="32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9"/>
              <w:ind w:right="0"/>
              <w:jc w:val="center"/>
              <w:rPr>
                <w:rFonts w:ascii="宋体" w:hAnsi="宋体" w:cs="宋体" w:eastAsia="宋体" w:hint="default"/>
                <w:sz w:val="22"/>
                <w:szCs w:val="22"/>
              </w:rPr>
            </w:pPr>
            <w:r>
              <w:rPr>
                <w:rFonts w:ascii="宋体" w:hAnsi="宋体" w:cs="宋体" w:eastAsia="宋体" w:hint="default"/>
                <w:b/>
                <w:bCs/>
                <w:sz w:val="22"/>
                <w:szCs w:val="22"/>
              </w:rPr>
              <w:t>期末数</w:t>
            </w:r>
            <w:r>
              <w:rPr>
                <w:rFonts w:ascii="宋体" w:hAnsi="宋体" w:cs="宋体" w:eastAsia="宋体" w:hint="default"/>
                <w:sz w:val="22"/>
                <w:szCs w:val="22"/>
              </w:rPr>
            </w:r>
          </w:p>
        </w:tc>
        <w:tc>
          <w:tcPr>
            <w:tcW w:w="2756" w:type="dxa"/>
            <w:vMerge w:val="restart"/>
            <w:tcBorders>
              <w:top w:val="single" w:sz="12" w:space="0" w:color="000000"/>
              <w:left w:val="single" w:sz="4" w:space="0" w:color="000000"/>
              <w:right w:val="nil" w:sz="6" w:space="0" w:color="auto"/>
            </w:tcBorders>
          </w:tcPr>
          <w:p>
            <w:pPr>
              <w:pStyle w:val="TableParagraph"/>
              <w:spacing w:line="240" w:lineRule="auto" w:before="19"/>
              <w:ind w:right="2"/>
              <w:jc w:val="center"/>
              <w:rPr>
                <w:rFonts w:ascii="宋体" w:hAnsi="宋体" w:cs="宋体" w:eastAsia="宋体" w:hint="default"/>
                <w:sz w:val="22"/>
                <w:szCs w:val="22"/>
              </w:rPr>
            </w:pPr>
            <w:r>
              <w:rPr>
                <w:rFonts w:ascii="宋体" w:hAnsi="宋体" w:cs="宋体" w:eastAsia="宋体" w:hint="default"/>
                <w:b/>
                <w:bCs/>
                <w:sz w:val="22"/>
                <w:szCs w:val="22"/>
              </w:rPr>
              <w:t>期初数</w:t>
            </w:r>
            <w:r>
              <w:rPr>
                <w:rFonts w:ascii="宋体" w:hAnsi="宋体" w:cs="宋体" w:eastAsia="宋体" w:hint="default"/>
                <w:sz w:val="22"/>
                <w:szCs w:val="22"/>
              </w:rPr>
            </w:r>
          </w:p>
        </w:tc>
      </w:tr>
      <w:tr>
        <w:trPr>
          <w:trHeight w:val="315" w:hRule="exact"/>
        </w:trPr>
        <w:tc>
          <w:tcPr>
            <w:tcW w:w="328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8" w:right="0"/>
              <w:jc w:val="center"/>
              <w:rPr>
                <w:rFonts w:ascii="宋体" w:hAnsi="宋体" w:cs="宋体" w:eastAsia="宋体" w:hint="default"/>
                <w:sz w:val="22"/>
                <w:szCs w:val="22"/>
              </w:rPr>
            </w:pPr>
            <w:r>
              <w:rPr>
                <w:rFonts w:ascii="宋体" w:hAnsi="宋体" w:cs="宋体" w:eastAsia="宋体" w:hint="default"/>
                <w:sz w:val="22"/>
                <w:szCs w:val="22"/>
              </w:rPr>
              <w:t>待抵扣进项税</w:t>
            </w:r>
          </w:p>
        </w:tc>
        <w:tc>
          <w:tcPr>
            <w:tcW w:w="326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0"/>
              <w:jc w:val="center"/>
              <w:rPr>
                <w:rFonts w:ascii="Times New Roman" w:hAnsi="Times New Roman" w:cs="Times New Roman" w:eastAsia="Times New Roman" w:hint="default"/>
                <w:sz w:val="22"/>
                <w:szCs w:val="22"/>
              </w:rPr>
            </w:pPr>
            <w:r>
              <w:rPr>
                <w:rFonts w:ascii="Times New Roman"/>
                <w:sz w:val="22"/>
              </w:rPr>
              <w:t>457,394.13</w:t>
            </w:r>
          </w:p>
        </w:tc>
        <w:tc>
          <w:tcPr>
            <w:tcW w:w="2756" w:type="dxa"/>
            <w:vMerge/>
            <w:tcBorders>
              <w:left w:val="single" w:sz="4" w:space="0" w:color="000000"/>
              <w:right w:val="nil" w:sz="6" w:space="0" w:color="auto"/>
            </w:tcBorders>
          </w:tcPr>
          <w:p>
            <w:pPr/>
          </w:p>
        </w:tc>
      </w:tr>
      <w:tr>
        <w:trPr>
          <w:trHeight w:val="542" w:hRule="exact"/>
        </w:trPr>
        <w:tc>
          <w:tcPr>
            <w:tcW w:w="3286" w:type="dxa"/>
            <w:tcBorders>
              <w:top w:val="nil" w:sz="6" w:space="0" w:color="auto"/>
              <w:left w:val="nil" w:sz="6" w:space="0" w:color="auto"/>
              <w:bottom w:val="single" w:sz="12" w:space="0" w:color="000000"/>
              <w:right w:val="single" w:sz="4" w:space="0" w:color="000000"/>
            </w:tcBorders>
          </w:tcPr>
          <w:p>
            <w:pPr>
              <w:pStyle w:val="TableParagraph"/>
              <w:spacing w:line="240" w:lineRule="auto" w:before="132"/>
              <w:ind w:left="20"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32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81"/>
              <w:ind w:right="0"/>
              <w:jc w:val="center"/>
              <w:rPr>
                <w:rFonts w:ascii="Times New Roman" w:hAnsi="Times New Roman" w:cs="Times New Roman" w:eastAsia="Times New Roman" w:hint="default"/>
                <w:sz w:val="22"/>
                <w:szCs w:val="22"/>
              </w:rPr>
            </w:pPr>
            <w:r>
              <w:rPr>
                <w:rFonts w:ascii="Times New Roman"/>
                <w:sz w:val="22"/>
              </w:rPr>
              <w:t>457,394.13</w:t>
            </w:r>
          </w:p>
        </w:tc>
        <w:tc>
          <w:tcPr>
            <w:tcW w:w="2756" w:type="dxa"/>
            <w:vMerge/>
            <w:tcBorders>
              <w:left w:val="single" w:sz="4" w:space="0" w:color="000000"/>
              <w:bottom w:val="single" w:sz="12" w:space="0" w:color="000000"/>
              <w:right w:val="nil" w:sz="6" w:space="0" w:color="auto"/>
            </w:tcBorders>
          </w:tcPr>
          <w:p>
            <w:pPr/>
          </w:p>
        </w:tc>
      </w:tr>
    </w:tbl>
    <w:p>
      <w:pPr>
        <w:spacing w:after="0"/>
        <w:sectPr>
          <w:headerReference w:type="default" r:id="rId441"/>
          <w:pgSz w:w="11910" w:h="16850"/>
          <w:pgMar w:header="857" w:footer="957" w:top="1040" w:bottom="1140" w:left="320" w:right="0"/>
        </w:sectPr>
      </w:pPr>
    </w:p>
    <w:p>
      <w:pPr>
        <w:spacing w:line="240" w:lineRule="auto" w:before="0"/>
        <w:rPr>
          <w:rFonts w:ascii="黑体" w:hAnsi="黑体" w:cs="黑体" w:eastAsia="黑体" w:hint="default"/>
          <w:b/>
          <w:bCs/>
          <w:sz w:val="9"/>
          <w:szCs w:val="9"/>
        </w:rPr>
      </w:pPr>
    </w:p>
    <w:p>
      <w:pPr>
        <w:pStyle w:val="Heading5"/>
        <w:spacing w:line="240" w:lineRule="auto" w:before="14"/>
        <w:ind w:left="289" w:right="9148"/>
        <w:jc w:val="center"/>
        <w:rPr>
          <w:b w:val="0"/>
          <w:bCs w:val="0"/>
        </w:rPr>
      </w:pPr>
      <w:r>
        <w:rPr>
          <w:rFonts w:ascii="Times New Roman" w:hAnsi="Times New Roman" w:cs="Times New Roman" w:eastAsia="Times New Roman" w:hint="default"/>
        </w:rPr>
        <w:t>8.</w:t>
      </w:r>
      <w:r>
        <w:rPr/>
        <w:t>固定资产</w:t>
      </w:r>
      <w:r>
        <w:rPr>
          <w:b w:val="0"/>
          <w:bCs w:val="0"/>
        </w:rPr>
      </w:r>
    </w:p>
    <w:p>
      <w:pPr>
        <w:spacing w:line="240" w:lineRule="auto" w:before="4"/>
        <w:rPr>
          <w:rFonts w:ascii="黑体" w:hAnsi="黑体" w:cs="黑体" w:eastAsia="黑体" w:hint="default"/>
          <w:b/>
          <w:bCs/>
          <w:sz w:val="39"/>
          <w:szCs w:val="39"/>
        </w:rPr>
      </w:pPr>
    </w:p>
    <w:p>
      <w:pPr>
        <w:pStyle w:val="BodyText"/>
        <w:spacing w:line="240" w:lineRule="auto"/>
        <w:ind w:left="357" w:right="9148"/>
        <w:jc w:val="center"/>
      </w:pPr>
      <w:r>
        <w:rPr/>
        <w:pict>
          <v:shape style="position:absolute;margin-left:185.899994pt;margin-top:37.535648pt;width:.48pt;height:.12pt;mso-position-horizontal-relative:page;mso-position-vertical-relative:paragraph;z-index:-1046104" type="#_x0000_t75" stroked="false">
            <v:imagedata r:id="rId454" o:title=""/>
          </v:shape>
        </w:pict>
      </w:r>
      <w:r>
        <w:rPr/>
        <w:t>（</w:t>
      </w:r>
      <w:r>
        <w:rPr>
          <w:rFonts w:ascii="Times New Roman" w:hAnsi="Times New Roman" w:cs="Times New Roman" w:eastAsia="Times New Roman" w:hint="default"/>
        </w:rPr>
        <w:t>1</w:t>
      </w:r>
      <w:r>
        <w:rPr/>
        <w:t>）固定资产情况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0"/>
          <w:szCs w:val="10"/>
        </w:rPr>
      </w:pPr>
    </w:p>
    <w:tbl>
      <w:tblPr>
        <w:tblW w:w="0" w:type="auto"/>
        <w:jc w:val="left"/>
        <w:tblInd w:w="762" w:type="dxa"/>
        <w:tblLayout w:type="fixed"/>
        <w:tblCellMar>
          <w:top w:w="0" w:type="dxa"/>
          <w:left w:w="0" w:type="dxa"/>
          <w:bottom w:w="0" w:type="dxa"/>
          <w:right w:w="0" w:type="dxa"/>
        </w:tblCellMar>
        <w:tblLook w:val="01E0"/>
      </w:tblPr>
      <w:tblGrid>
        <w:gridCol w:w="2640"/>
        <w:gridCol w:w="1419"/>
        <w:gridCol w:w="1416"/>
        <w:gridCol w:w="1416"/>
        <w:gridCol w:w="1419"/>
        <w:gridCol w:w="1416"/>
      </w:tblGrid>
      <w:tr>
        <w:trPr>
          <w:trHeight w:val="555" w:hRule="exact"/>
        </w:trPr>
        <w:tc>
          <w:tcPr>
            <w:tcW w:w="2640" w:type="dxa"/>
            <w:tcBorders>
              <w:top w:val="single" w:sz="12" w:space="0" w:color="000000"/>
              <w:left w:val="nil" w:sz="6" w:space="0" w:color="auto"/>
              <w:bottom w:val="nil" w:sz="6" w:space="0" w:color="auto"/>
              <w:right w:val="single" w:sz="4" w:space="0" w:color="000000"/>
            </w:tcBorders>
          </w:tcPr>
          <w:p>
            <w:pPr>
              <w:pStyle w:val="TableParagraph"/>
              <w:spacing w:line="248" w:lineRule="exact"/>
              <w:ind w:left="1116"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10"/>
              <w:ind w:left="45"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419" w:type="dxa"/>
            <w:tcBorders>
              <w:top w:val="single" w:sz="12" w:space="0" w:color="000000"/>
              <w:left w:val="single" w:sz="4" w:space="0" w:color="000000"/>
              <w:bottom w:val="nil" w:sz="6" w:space="0" w:color="auto"/>
              <w:right w:val="nil" w:sz="6" w:space="0" w:color="auto"/>
            </w:tcBorders>
          </w:tcPr>
          <w:p>
            <w:pPr>
              <w:pStyle w:val="TableParagraph"/>
              <w:spacing w:line="248" w:lineRule="exact"/>
              <w:ind w:left="175" w:right="0" w:hanging="104"/>
              <w:jc w:val="lef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p>
            <w:pPr>
              <w:pStyle w:val="TableParagraph"/>
              <w:spacing w:line="240" w:lineRule="auto" w:before="55"/>
              <w:ind w:left="175" w:right="0"/>
              <w:jc w:val="left"/>
              <w:rPr>
                <w:rFonts w:ascii="Times New Roman" w:hAnsi="Times New Roman" w:cs="Times New Roman" w:eastAsia="Times New Roman" w:hint="default"/>
                <w:sz w:val="21"/>
                <w:szCs w:val="21"/>
              </w:rPr>
            </w:pPr>
            <w:r>
              <w:rPr>
                <w:rFonts w:ascii="Times New Roman"/>
                <w:sz w:val="21"/>
              </w:rPr>
              <w:t>58,281,459.51</w:t>
            </w:r>
          </w:p>
        </w:tc>
        <w:tc>
          <w:tcPr>
            <w:tcW w:w="2832" w:type="dxa"/>
            <w:gridSpan w:val="2"/>
            <w:tcBorders>
              <w:top w:val="single" w:sz="12" w:space="0" w:color="000000"/>
              <w:left w:val="nil" w:sz="6" w:space="0" w:color="auto"/>
              <w:bottom w:val="nil" w:sz="6" w:space="0" w:color="auto"/>
              <w:right w:val="nil" w:sz="6" w:space="0" w:color="auto"/>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p>
            <w:pPr>
              <w:pStyle w:val="TableParagraph"/>
              <w:spacing w:line="240" w:lineRule="auto" w:before="55"/>
              <w:ind w:left="1701" w:right="0"/>
              <w:jc w:val="left"/>
              <w:rPr>
                <w:rFonts w:ascii="Times New Roman" w:hAnsi="Times New Roman" w:cs="Times New Roman" w:eastAsia="Times New Roman" w:hint="default"/>
                <w:sz w:val="21"/>
                <w:szCs w:val="21"/>
              </w:rPr>
            </w:pPr>
            <w:r>
              <w:rPr>
                <w:rFonts w:ascii="Times New Roman"/>
                <w:sz w:val="21"/>
              </w:rPr>
              <w:t>7,335,153.20</w:t>
            </w:r>
          </w:p>
        </w:tc>
        <w:tc>
          <w:tcPr>
            <w:tcW w:w="1419" w:type="dxa"/>
            <w:tcBorders>
              <w:top w:val="single" w:sz="12" w:space="0" w:color="000000"/>
              <w:left w:val="nil" w:sz="6" w:space="0" w:color="auto"/>
              <w:bottom w:val="nil" w:sz="6" w:space="0" w:color="auto"/>
              <w:right w:val="nil" w:sz="6" w:space="0" w:color="auto"/>
            </w:tcBorders>
          </w:tcPr>
          <w:p>
            <w:pPr>
              <w:pStyle w:val="TableParagraph"/>
              <w:spacing w:line="248" w:lineRule="exact"/>
              <w:ind w:left="287"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p>
            <w:pPr>
              <w:pStyle w:val="TableParagraph"/>
              <w:spacing w:line="240" w:lineRule="auto" w:before="55"/>
              <w:ind w:left="441" w:right="0"/>
              <w:jc w:val="left"/>
              <w:rPr>
                <w:rFonts w:ascii="Times New Roman" w:hAnsi="Times New Roman" w:cs="Times New Roman" w:eastAsia="Times New Roman" w:hint="default"/>
                <w:sz w:val="21"/>
                <w:szCs w:val="21"/>
              </w:rPr>
            </w:pPr>
            <w:r>
              <w:rPr>
                <w:rFonts w:ascii="Times New Roman"/>
                <w:sz w:val="21"/>
              </w:rPr>
              <w:t>706,787.50</w:t>
            </w:r>
          </w:p>
        </w:tc>
        <w:tc>
          <w:tcPr>
            <w:tcW w:w="1416" w:type="dxa"/>
            <w:tcBorders>
              <w:top w:val="single" w:sz="12" w:space="0" w:color="000000"/>
              <w:left w:val="nil" w:sz="6" w:space="0" w:color="auto"/>
              <w:bottom w:val="nil" w:sz="6" w:space="0" w:color="auto"/>
              <w:right w:val="nil" w:sz="6" w:space="0" w:color="auto"/>
            </w:tcBorders>
          </w:tcPr>
          <w:p>
            <w:pPr>
              <w:pStyle w:val="TableParagraph"/>
              <w:spacing w:line="248" w:lineRule="exact"/>
              <w:ind w:left="177" w:right="0" w:hanging="104"/>
              <w:jc w:val="lef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p>
            <w:pPr>
              <w:pStyle w:val="TableParagraph"/>
              <w:spacing w:line="240" w:lineRule="auto" w:before="55"/>
              <w:ind w:left="177" w:right="0"/>
              <w:jc w:val="left"/>
              <w:rPr>
                <w:rFonts w:ascii="Times New Roman" w:hAnsi="Times New Roman" w:cs="Times New Roman" w:eastAsia="Times New Roman" w:hint="default"/>
                <w:sz w:val="21"/>
                <w:szCs w:val="21"/>
              </w:rPr>
            </w:pPr>
            <w:r>
              <w:rPr>
                <w:rFonts w:ascii="Times New Roman"/>
                <w:sz w:val="21"/>
              </w:rPr>
              <w:t>64,909,825.21</w:t>
            </w:r>
          </w:p>
        </w:tc>
      </w:tr>
      <w:tr>
        <w:trPr>
          <w:trHeight w:val="315"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1"/>
              <w:ind w:left="45"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6"/>
              <w:jc w:val="right"/>
              <w:rPr>
                <w:rFonts w:ascii="Times New Roman" w:hAnsi="Times New Roman" w:cs="Times New Roman" w:eastAsia="Times New Roman" w:hint="default"/>
                <w:sz w:val="21"/>
                <w:szCs w:val="21"/>
              </w:rPr>
            </w:pPr>
            <w:r>
              <w:rPr>
                <w:rFonts w:ascii="Times New Roman"/>
                <w:spacing w:val="-1"/>
                <w:sz w:val="21"/>
              </w:rPr>
              <w:t>43,731,597.31</w:t>
            </w:r>
          </w:p>
        </w:tc>
        <w:tc>
          <w:tcPr>
            <w:tcW w:w="2832" w:type="dxa"/>
            <w:gridSpan w:val="2"/>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6"/>
              <w:jc w:val="right"/>
              <w:rPr>
                <w:rFonts w:ascii="Times New Roman" w:hAnsi="Times New Roman" w:cs="Times New Roman" w:eastAsia="Times New Roman" w:hint="default"/>
                <w:sz w:val="21"/>
                <w:szCs w:val="21"/>
              </w:rPr>
            </w:pPr>
            <w:r>
              <w:rPr>
                <w:rFonts w:ascii="Times New Roman"/>
                <w:spacing w:val="-1"/>
                <w:sz w:val="21"/>
              </w:rPr>
              <w:t>43,731,597.31</w:t>
            </w:r>
          </w:p>
        </w:tc>
      </w:tr>
      <w:tr>
        <w:trPr>
          <w:trHeight w:val="282"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5" w:lineRule="exact"/>
              <w:ind w:left="4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
              <w:jc w:val="right"/>
              <w:rPr>
                <w:rFonts w:ascii="Times New Roman" w:hAnsi="Times New Roman" w:cs="Times New Roman" w:eastAsia="Times New Roman" w:hint="default"/>
                <w:sz w:val="21"/>
                <w:szCs w:val="21"/>
              </w:rPr>
            </w:pPr>
            <w:r>
              <w:rPr>
                <w:rFonts w:ascii="Times New Roman"/>
                <w:spacing w:val="-1"/>
                <w:sz w:val="21"/>
              </w:rPr>
              <w:t>4,836,009.34</w:t>
            </w:r>
          </w:p>
        </w:tc>
        <w:tc>
          <w:tcPr>
            <w:tcW w:w="283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left="1701" w:right="0"/>
              <w:jc w:val="left"/>
              <w:rPr>
                <w:rFonts w:ascii="Times New Roman" w:hAnsi="Times New Roman" w:cs="Times New Roman" w:eastAsia="Times New Roman" w:hint="default"/>
                <w:sz w:val="21"/>
                <w:szCs w:val="21"/>
              </w:rPr>
            </w:pPr>
            <w:r>
              <w:rPr>
                <w:rFonts w:ascii="Times New Roman"/>
                <w:sz w:val="21"/>
              </w:rPr>
              <w:t>1,902,736.78</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
              <w:jc w:val="right"/>
              <w:rPr>
                <w:rFonts w:ascii="Times New Roman" w:hAnsi="Times New Roman" w:cs="Times New Roman" w:eastAsia="Times New Roman" w:hint="default"/>
                <w:sz w:val="21"/>
                <w:szCs w:val="21"/>
              </w:rPr>
            </w:pPr>
            <w:r>
              <w:rPr>
                <w:rFonts w:ascii="Times New Roman"/>
                <w:spacing w:val="-1"/>
                <w:sz w:val="21"/>
              </w:rPr>
              <w:t>6,738,746.12</w:t>
            </w:r>
          </w:p>
        </w:tc>
      </w:tr>
      <w:tr>
        <w:trPr>
          <w:trHeight w:val="283"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4" w:lineRule="exact"/>
              <w:ind w:left="45"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21"/>
                <w:szCs w:val="21"/>
              </w:rPr>
            </w:pPr>
            <w:r>
              <w:rPr>
                <w:rFonts w:ascii="Times New Roman"/>
                <w:spacing w:val="-1"/>
                <w:sz w:val="21"/>
              </w:rPr>
              <w:t>6,852,946.85</w:t>
            </w:r>
          </w:p>
        </w:tc>
        <w:tc>
          <w:tcPr>
            <w:tcW w:w="283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
              <w:ind w:left="1701" w:right="0"/>
              <w:jc w:val="left"/>
              <w:rPr>
                <w:rFonts w:ascii="Times New Roman" w:hAnsi="Times New Roman" w:cs="Times New Roman" w:eastAsia="Times New Roman" w:hint="default"/>
                <w:sz w:val="21"/>
                <w:szCs w:val="21"/>
              </w:rPr>
            </w:pPr>
            <w:r>
              <w:rPr>
                <w:rFonts w:ascii="Times New Roman"/>
                <w:sz w:val="21"/>
              </w:rPr>
              <w:t>2,640,928.58</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
              <w:jc w:val="right"/>
              <w:rPr>
                <w:rFonts w:ascii="Times New Roman" w:hAnsi="Times New Roman" w:cs="Times New Roman" w:eastAsia="Times New Roman" w:hint="default"/>
                <w:sz w:val="21"/>
                <w:szCs w:val="21"/>
              </w:rPr>
            </w:pPr>
            <w:r>
              <w:rPr>
                <w:rFonts w:ascii="Times New Roman"/>
                <w:spacing w:val="-1"/>
                <w:sz w:val="21"/>
              </w:rPr>
              <w:t>405,385.95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21"/>
                <w:szCs w:val="21"/>
              </w:rPr>
            </w:pPr>
            <w:r>
              <w:rPr>
                <w:rFonts w:ascii="Times New Roman"/>
                <w:spacing w:val="-1"/>
                <w:sz w:val="21"/>
              </w:rPr>
              <w:t>9,088,489.48</w:t>
            </w:r>
          </w:p>
        </w:tc>
      </w:tr>
      <w:tr>
        <w:trPr>
          <w:trHeight w:val="281"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4" w:lineRule="exact"/>
              <w:ind w:left="45"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2,860,906.01</w:t>
            </w:r>
          </w:p>
        </w:tc>
        <w:tc>
          <w:tcPr>
            <w:tcW w:w="283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left="1701" w:right="0"/>
              <w:jc w:val="left"/>
              <w:rPr>
                <w:rFonts w:ascii="Times New Roman" w:hAnsi="Times New Roman" w:cs="Times New Roman" w:eastAsia="Times New Roman" w:hint="default"/>
                <w:sz w:val="21"/>
                <w:szCs w:val="21"/>
              </w:rPr>
            </w:pPr>
            <w:r>
              <w:rPr>
                <w:rFonts w:ascii="Times New Roman"/>
                <w:sz w:val="21"/>
              </w:rPr>
              <w:t>2,791,487.84</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7"/>
              <w:jc w:val="right"/>
              <w:rPr>
                <w:rFonts w:ascii="Times New Roman" w:hAnsi="Times New Roman" w:cs="Times New Roman" w:eastAsia="Times New Roman" w:hint="default"/>
                <w:sz w:val="21"/>
                <w:szCs w:val="21"/>
              </w:rPr>
            </w:pPr>
            <w:r>
              <w:rPr>
                <w:rFonts w:ascii="Times New Roman"/>
                <w:spacing w:val="-1"/>
                <w:sz w:val="21"/>
              </w:rPr>
              <w:t>301,401.55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5,350,992.30</w:t>
            </w:r>
          </w:p>
        </w:tc>
      </w:tr>
      <w:tr>
        <w:trPr>
          <w:trHeight w:val="286" w:hRule="exact"/>
        </w:trPr>
        <w:tc>
          <w:tcPr>
            <w:tcW w:w="2640"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2832" w:type="dxa"/>
            <w:gridSpan w:val="2"/>
            <w:tcBorders>
              <w:top w:val="nil" w:sz="6" w:space="0" w:color="auto"/>
              <w:left w:val="nil" w:sz="6" w:space="0" w:color="auto"/>
              <w:bottom w:val="nil" w:sz="6" w:space="0" w:color="auto"/>
              <w:right w:val="nil" w:sz="6" w:space="0" w:color="auto"/>
            </w:tcBorders>
          </w:tcPr>
          <w:p>
            <w:pPr>
              <w:pStyle w:val="TableParagraph"/>
              <w:tabs>
                <w:tab w:pos="1704" w:val="left" w:leader="none"/>
              </w:tabs>
              <w:spacing w:line="244" w:lineRule="exact"/>
              <w:ind w:left="285" w:right="0"/>
              <w:jc w:val="left"/>
              <w:rPr>
                <w:rFonts w:ascii="宋体" w:hAnsi="宋体" w:cs="宋体" w:eastAsia="宋体" w:hint="default"/>
                <w:sz w:val="21"/>
                <w:szCs w:val="21"/>
              </w:rPr>
            </w:pPr>
            <w:r>
              <w:rPr>
                <w:rFonts w:ascii="宋体" w:hAnsi="宋体" w:cs="宋体" w:eastAsia="宋体" w:hint="default"/>
                <w:spacing w:val="-1"/>
                <w:sz w:val="21"/>
                <w:szCs w:val="21"/>
              </w:rPr>
              <w:t>本期计提</w:t>
              <w:tab/>
              <w:t>本期新增</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281" w:hRule="exact"/>
        </w:trPr>
        <w:tc>
          <w:tcPr>
            <w:tcW w:w="2640" w:type="dxa"/>
            <w:tcBorders>
              <w:top w:val="nil" w:sz="6" w:space="0" w:color="auto"/>
              <w:left w:val="nil" w:sz="6" w:space="0" w:color="auto"/>
              <w:bottom w:val="nil" w:sz="6" w:space="0" w:color="auto"/>
              <w:right w:val="single" w:sz="4" w:space="0" w:color="000000"/>
            </w:tcBorders>
          </w:tcPr>
          <w:p>
            <w:pPr>
              <w:pStyle w:val="TableParagraph"/>
              <w:spacing w:line="241" w:lineRule="exact"/>
              <w:ind w:left="45" w:right="0"/>
              <w:jc w:val="left"/>
              <w:rPr>
                <w:rFonts w:ascii="宋体" w:hAnsi="宋体" w:cs="宋体" w:eastAsia="宋体" w:hint="default"/>
                <w:sz w:val="21"/>
                <w:szCs w:val="21"/>
              </w:rPr>
            </w:pPr>
            <w:r>
              <w:rPr>
                <w:rFonts w:ascii="宋体" w:hAnsi="宋体" w:cs="宋体" w:eastAsia="宋体" w:hint="default"/>
                <w:sz w:val="21"/>
                <w:szCs w:val="21"/>
              </w:rPr>
              <w:t>二、累计折旧合计：</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8,666,278.88</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7"/>
              <w:jc w:val="right"/>
              <w:rPr>
                <w:rFonts w:ascii="Times New Roman" w:hAnsi="Times New Roman" w:cs="Times New Roman" w:eastAsia="Times New Roman" w:hint="default"/>
                <w:sz w:val="21"/>
                <w:szCs w:val="21"/>
              </w:rPr>
            </w:pPr>
            <w:r>
              <w:rPr>
                <w:rFonts w:ascii="Times New Roman"/>
                <w:spacing w:val="-1"/>
                <w:sz w:val="21"/>
              </w:rPr>
              <w:t>4,488,177.61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
              <w:jc w:val="right"/>
              <w:rPr>
                <w:rFonts w:ascii="Times New Roman" w:hAnsi="Times New Roman" w:cs="Times New Roman" w:eastAsia="Times New Roman" w:hint="default"/>
                <w:sz w:val="21"/>
                <w:szCs w:val="21"/>
              </w:rPr>
            </w:pPr>
            <w:r>
              <w:rPr>
                <w:rFonts w:ascii="Times New Roman"/>
                <w:spacing w:val="-1"/>
                <w:sz w:val="21"/>
              </w:rPr>
              <w:t>552,896.45</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7"/>
              <w:jc w:val="right"/>
              <w:rPr>
                <w:rFonts w:ascii="Times New Roman" w:hAnsi="Times New Roman" w:cs="Times New Roman" w:eastAsia="Times New Roman" w:hint="default"/>
                <w:sz w:val="21"/>
                <w:szCs w:val="21"/>
              </w:rPr>
            </w:pPr>
            <w:r>
              <w:rPr>
                <w:rFonts w:ascii="Times New Roman"/>
                <w:spacing w:val="-1"/>
                <w:sz w:val="21"/>
              </w:rPr>
              <w:t>117,541.35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13,589,811.59</w:t>
            </w:r>
          </w:p>
        </w:tc>
      </w:tr>
      <w:tr>
        <w:trPr>
          <w:trHeight w:val="248" w:hRule="exact"/>
        </w:trPr>
        <w:tc>
          <w:tcPr>
            <w:tcW w:w="2640" w:type="dxa"/>
            <w:tcBorders>
              <w:top w:val="nil" w:sz="6" w:space="0" w:color="auto"/>
              <w:left w:val="nil" w:sz="6" w:space="0" w:color="auto"/>
              <w:bottom w:val="nil" w:sz="6" w:space="0" w:color="auto"/>
              <w:right w:val="single" w:sz="4" w:space="0" w:color="000000"/>
            </w:tcBorders>
          </w:tcPr>
          <w:p>
            <w:pPr>
              <w:pStyle w:val="TableParagraph"/>
              <w:spacing w:line="244" w:lineRule="exact"/>
              <w:ind w:left="45"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3,762,365.91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7"/>
              <w:jc w:val="right"/>
              <w:rPr>
                <w:rFonts w:ascii="Times New Roman" w:hAnsi="Times New Roman" w:cs="Times New Roman" w:eastAsia="Times New Roman" w:hint="default"/>
                <w:sz w:val="21"/>
                <w:szCs w:val="21"/>
              </w:rPr>
            </w:pPr>
            <w:r>
              <w:rPr>
                <w:rFonts w:ascii="Times New Roman"/>
                <w:spacing w:val="-1"/>
                <w:sz w:val="21"/>
              </w:rPr>
              <w:t>1,250,343.18</w:t>
            </w:r>
          </w:p>
        </w:tc>
        <w:tc>
          <w:tcPr>
            <w:tcW w:w="1416"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5,012,709.09</w:t>
            </w:r>
          </w:p>
        </w:tc>
      </w:tr>
      <w:tr>
        <w:trPr>
          <w:trHeight w:val="316"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1"/>
              <w:ind w:left="4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6"/>
              <w:jc w:val="right"/>
              <w:rPr>
                <w:rFonts w:ascii="Times New Roman" w:hAnsi="Times New Roman" w:cs="Times New Roman" w:eastAsia="Times New Roman" w:hint="default"/>
                <w:sz w:val="21"/>
                <w:szCs w:val="21"/>
              </w:rPr>
            </w:pPr>
            <w:r>
              <w:rPr>
                <w:rFonts w:ascii="Times New Roman"/>
                <w:spacing w:val="-1"/>
                <w:sz w:val="21"/>
              </w:rPr>
              <w:t>1,757,961.50</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7"/>
              <w:jc w:val="right"/>
              <w:rPr>
                <w:rFonts w:ascii="Times New Roman" w:hAnsi="Times New Roman" w:cs="Times New Roman" w:eastAsia="Times New Roman" w:hint="default"/>
                <w:sz w:val="21"/>
                <w:szCs w:val="21"/>
              </w:rPr>
            </w:pPr>
            <w:r>
              <w:rPr>
                <w:rFonts w:ascii="Times New Roman"/>
                <w:spacing w:val="-1"/>
                <w:sz w:val="21"/>
              </w:rPr>
              <w:t>731,245.70</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4"/>
              <w:jc w:val="right"/>
              <w:rPr>
                <w:rFonts w:ascii="Times New Roman" w:hAnsi="Times New Roman" w:cs="Times New Roman" w:eastAsia="Times New Roman" w:hint="default"/>
                <w:sz w:val="21"/>
                <w:szCs w:val="21"/>
              </w:rPr>
            </w:pPr>
            <w:r>
              <w:rPr>
                <w:rFonts w:ascii="Times New Roman"/>
                <w:spacing w:val="-1"/>
                <w:sz w:val="21"/>
              </w:rPr>
              <w:t>276,981.99</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6"/>
              <w:jc w:val="right"/>
              <w:rPr>
                <w:rFonts w:ascii="Times New Roman" w:hAnsi="Times New Roman" w:cs="Times New Roman" w:eastAsia="Times New Roman" w:hint="default"/>
                <w:sz w:val="21"/>
                <w:szCs w:val="21"/>
              </w:rPr>
            </w:pPr>
            <w:r>
              <w:rPr>
                <w:rFonts w:ascii="Times New Roman"/>
                <w:spacing w:val="-1"/>
                <w:sz w:val="21"/>
              </w:rPr>
              <w:t>2,766,189.19</w:t>
            </w:r>
          </w:p>
        </w:tc>
      </w:tr>
      <w:tr>
        <w:trPr>
          <w:trHeight w:val="282"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4" w:lineRule="exact"/>
              <w:ind w:left="45"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1,906,821.37</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7"/>
              <w:jc w:val="right"/>
              <w:rPr>
                <w:rFonts w:ascii="Times New Roman" w:hAnsi="Times New Roman" w:cs="Times New Roman" w:eastAsia="Times New Roman" w:hint="default"/>
                <w:sz w:val="21"/>
                <w:szCs w:val="21"/>
              </w:rPr>
            </w:pPr>
            <w:r>
              <w:rPr>
                <w:rFonts w:ascii="Times New Roman"/>
                <w:spacing w:val="-1"/>
                <w:sz w:val="21"/>
              </w:rPr>
              <w:t>1,410,292.27</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
              <w:jc w:val="right"/>
              <w:rPr>
                <w:rFonts w:ascii="Times New Roman" w:hAnsi="Times New Roman" w:cs="Times New Roman" w:eastAsia="Times New Roman" w:hint="default"/>
                <w:sz w:val="21"/>
                <w:szCs w:val="21"/>
              </w:rPr>
            </w:pPr>
            <w:r>
              <w:rPr>
                <w:rFonts w:ascii="Times New Roman"/>
                <w:spacing w:val="-1"/>
                <w:sz w:val="21"/>
              </w:rPr>
              <w:t>164,467.96</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7"/>
              <w:jc w:val="right"/>
              <w:rPr>
                <w:rFonts w:ascii="Times New Roman" w:hAnsi="Times New Roman" w:cs="Times New Roman" w:eastAsia="Times New Roman" w:hint="default"/>
                <w:sz w:val="21"/>
                <w:szCs w:val="21"/>
              </w:rPr>
            </w:pPr>
            <w:r>
              <w:rPr>
                <w:rFonts w:ascii="Times New Roman"/>
                <w:spacing w:val="-1"/>
                <w:sz w:val="21"/>
              </w:rPr>
              <w:t>115,397.91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3,366,183.69</w:t>
            </w:r>
          </w:p>
        </w:tc>
      </w:tr>
      <w:tr>
        <w:trPr>
          <w:trHeight w:val="271"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5" w:lineRule="exact"/>
              <w:ind w:left="45"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
              <w:jc w:val="right"/>
              <w:rPr>
                <w:rFonts w:ascii="Times New Roman" w:hAnsi="Times New Roman" w:cs="Times New Roman" w:eastAsia="Times New Roman" w:hint="default"/>
                <w:sz w:val="21"/>
                <w:szCs w:val="21"/>
              </w:rPr>
            </w:pPr>
            <w:r>
              <w:rPr>
                <w:rFonts w:ascii="Times New Roman"/>
                <w:spacing w:val="-1"/>
                <w:sz w:val="21"/>
              </w:rPr>
              <w:t>1,239,130.10</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7"/>
              <w:jc w:val="right"/>
              <w:rPr>
                <w:rFonts w:ascii="Times New Roman" w:hAnsi="Times New Roman" w:cs="Times New Roman" w:eastAsia="Times New Roman" w:hint="default"/>
                <w:sz w:val="21"/>
                <w:szCs w:val="21"/>
              </w:rPr>
            </w:pPr>
            <w:r>
              <w:rPr>
                <w:rFonts w:ascii="Times New Roman"/>
                <w:spacing w:val="-1"/>
                <w:sz w:val="21"/>
              </w:rPr>
              <w:t>1,096,296.46</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4"/>
              <w:jc w:val="right"/>
              <w:rPr>
                <w:rFonts w:ascii="Times New Roman" w:hAnsi="Times New Roman" w:cs="Times New Roman" w:eastAsia="Times New Roman" w:hint="default"/>
                <w:sz w:val="21"/>
                <w:szCs w:val="21"/>
              </w:rPr>
            </w:pPr>
            <w:r>
              <w:rPr>
                <w:rFonts w:ascii="Times New Roman"/>
                <w:spacing w:val="-1"/>
                <w:sz w:val="21"/>
              </w:rPr>
              <w:t>111,446.50</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7"/>
              <w:jc w:val="right"/>
              <w:rPr>
                <w:rFonts w:ascii="Times New Roman" w:hAnsi="Times New Roman" w:cs="Times New Roman" w:eastAsia="Times New Roman" w:hint="default"/>
                <w:sz w:val="21"/>
                <w:szCs w:val="21"/>
              </w:rPr>
            </w:pPr>
            <w:r>
              <w:rPr>
                <w:rFonts w:ascii="Times New Roman"/>
                <w:spacing w:val="-1"/>
                <w:sz w:val="21"/>
              </w:rPr>
              <w:t>2,143.44</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6"/>
              <w:jc w:val="right"/>
              <w:rPr>
                <w:rFonts w:ascii="Times New Roman" w:hAnsi="Times New Roman" w:cs="Times New Roman" w:eastAsia="Times New Roman" w:hint="default"/>
                <w:sz w:val="21"/>
                <w:szCs w:val="21"/>
              </w:rPr>
            </w:pPr>
            <w:r>
              <w:rPr>
                <w:rFonts w:ascii="Times New Roman"/>
                <w:spacing w:val="-1"/>
                <w:sz w:val="21"/>
              </w:rPr>
              <w:t>2,444,729.62</w:t>
            </w:r>
          </w:p>
        </w:tc>
      </w:tr>
      <w:tr>
        <w:trPr>
          <w:trHeight w:val="295"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55" w:lineRule="exact"/>
              <w:ind w:left="45" w:right="0"/>
              <w:jc w:val="left"/>
              <w:rPr>
                <w:rFonts w:ascii="宋体" w:hAnsi="宋体" w:cs="宋体" w:eastAsia="宋体" w:hint="default"/>
                <w:sz w:val="21"/>
                <w:szCs w:val="21"/>
              </w:rPr>
            </w:pPr>
            <w:r>
              <w:rPr>
                <w:rFonts w:ascii="宋体" w:hAnsi="宋体" w:cs="宋体" w:eastAsia="宋体" w:hint="default"/>
                <w:sz w:val="21"/>
                <w:szCs w:val="21"/>
              </w:rPr>
              <w:t>三、固定资产账面净值合计</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Times New Roman" w:hAnsi="Times New Roman" w:cs="Times New Roman" w:eastAsia="Times New Roman" w:hint="default"/>
                <w:sz w:val="21"/>
                <w:szCs w:val="21"/>
              </w:rPr>
            </w:pPr>
            <w:r>
              <w:rPr>
                <w:rFonts w:ascii="Times New Roman"/>
                <w:spacing w:val="-1"/>
                <w:sz w:val="21"/>
              </w:rPr>
              <w:t>49,615,180.63</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Times New Roman" w:hAnsi="Times New Roman" w:cs="Times New Roman" w:eastAsia="Times New Roman" w:hint="default"/>
                <w:sz w:val="21"/>
                <w:szCs w:val="21"/>
              </w:rPr>
            </w:pPr>
            <w:r>
              <w:rPr>
                <w:rFonts w:ascii="Times New Roman"/>
                <w:spacing w:val="-1"/>
                <w:sz w:val="21"/>
              </w:rPr>
              <w:t>2,294,079.14</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9"/>
              <w:jc w:val="right"/>
              <w:rPr>
                <w:rFonts w:ascii="Times New Roman" w:hAnsi="Times New Roman" w:cs="Times New Roman" w:eastAsia="Times New Roman" w:hint="default"/>
                <w:sz w:val="21"/>
                <w:szCs w:val="21"/>
              </w:rPr>
            </w:pPr>
            <w:r>
              <w:rPr>
                <w:rFonts w:ascii="Times New Roman"/>
                <w:spacing w:val="-1"/>
                <w:sz w:val="21"/>
              </w:rPr>
              <w:t>589,246.15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6"/>
              <w:jc w:val="right"/>
              <w:rPr>
                <w:rFonts w:ascii="Times New Roman" w:hAnsi="Times New Roman" w:cs="Times New Roman" w:eastAsia="Times New Roman" w:hint="default"/>
                <w:sz w:val="21"/>
                <w:szCs w:val="21"/>
              </w:rPr>
            </w:pPr>
            <w:r>
              <w:rPr>
                <w:rFonts w:ascii="Times New Roman"/>
                <w:spacing w:val="-1"/>
                <w:sz w:val="21"/>
              </w:rPr>
              <w:t>51,320,013.62</w:t>
            </w:r>
          </w:p>
        </w:tc>
      </w:tr>
      <w:tr>
        <w:trPr>
          <w:trHeight w:val="284"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4" w:lineRule="exact"/>
              <w:ind w:left="45"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39,969,231.40</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4"/>
              <w:jc w:val="right"/>
              <w:rPr>
                <w:rFonts w:ascii="Times New Roman" w:hAnsi="Times New Roman" w:cs="Times New Roman" w:eastAsia="Times New Roman" w:hint="default"/>
                <w:sz w:val="21"/>
                <w:szCs w:val="21"/>
              </w:rPr>
            </w:pPr>
            <w:r>
              <w:rPr>
                <w:rFonts w:ascii="Times New Roman"/>
                <w:spacing w:val="-1"/>
                <w:sz w:val="21"/>
              </w:rPr>
              <w:t>-1,250,343.18</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38,718,888.22</w:t>
            </w:r>
          </w:p>
        </w:tc>
      </w:tr>
      <w:tr>
        <w:trPr>
          <w:trHeight w:val="280" w:hRule="exact"/>
        </w:trPr>
        <w:tc>
          <w:tcPr>
            <w:tcW w:w="2640" w:type="dxa"/>
            <w:tcBorders>
              <w:top w:val="nil" w:sz="6" w:space="0" w:color="auto"/>
              <w:left w:val="nil" w:sz="6" w:space="0" w:color="auto"/>
              <w:bottom w:val="nil" w:sz="6" w:space="0" w:color="auto"/>
              <w:right w:val="single" w:sz="4" w:space="0" w:color="000000"/>
            </w:tcBorders>
          </w:tcPr>
          <w:p>
            <w:pPr>
              <w:pStyle w:val="TableParagraph"/>
              <w:spacing w:line="243" w:lineRule="exact"/>
              <w:ind w:left="4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3,078,047.84</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894,509.09</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3,972,556.93</w:t>
            </w:r>
          </w:p>
        </w:tc>
      </w:tr>
      <w:tr>
        <w:trPr>
          <w:trHeight w:val="283" w:hRule="exact"/>
        </w:trPr>
        <w:tc>
          <w:tcPr>
            <w:tcW w:w="2640" w:type="dxa"/>
            <w:tcBorders>
              <w:top w:val="nil" w:sz="6" w:space="0" w:color="auto"/>
              <w:left w:val="nil" w:sz="6" w:space="0" w:color="auto"/>
              <w:bottom w:val="nil" w:sz="6" w:space="0" w:color="auto"/>
              <w:right w:val="single" w:sz="4" w:space="0" w:color="000000"/>
            </w:tcBorders>
          </w:tcPr>
          <w:p>
            <w:pPr>
              <w:pStyle w:val="TableParagraph"/>
              <w:spacing w:line="244" w:lineRule="exact"/>
              <w:ind w:left="45"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21"/>
                <w:szCs w:val="21"/>
              </w:rPr>
            </w:pPr>
            <w:r>
              <w:rPr>
                <w:rFonts w:ascii="Times New Roman"/>
                <w:spacing w:val="-1"/>
                <w:sz w:val="21"/>
              </w:rPr>
              <w:t>4,946,125.48</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21"/>
                <w:szCs w:val="21"/>
              </w:rPr>
            </w:pPr>
            <w:r>
              <w:rPr>
                <w:rFonts w:ascii="Times New Roman"/>
                <w:spacing w:val="-1"/>
                <w:sz w:val="21"/>
              </w:rPr>
              <w:t>1,066,168.35</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9"/>
              <w:jc w:val="right"/>
              <w:rPr>
                <w:rFonts w:ascii="Times New Roman" w:hAnsi="Times New Roman" w:cs="Times New Roman" w:eastAsia="Times New Roman" w:hint="default"/>
                <w:sz w:val="21"/>
                <w:szCs w:val="21"/>
              </w:rPr>
            </w:pPr>
            <w:r>
              <w:rPr>
                <w:rFonts w:ascii="Times New Roman"/>
                <w:spacing w:val="-1"/>
                <w:sz w:val="21"/>
              </w:rPr>
              <w:t>289,988.04</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6"/>
              <w:jc w:val="right"/>
              <w:rPr>
                <w:rFonts w:ascii="Times New Roman" w:hAnsi="Times New Roman" w:cs="Times New Roman" w:eastAsia="Times New Roman" w:hint="default"/>
                <w:sz w:val="21"/>
                <w:szCs w:val="21"/>
              </w:rPr>
            </w:pPr>
            <w:r>
              <w:rPr>
                <w:rFonts w:ascii="Times New Roman"/>
                <w:spacing w:val="-1"/>
                <w:sz w:val="21"/>
              </w:rPr>
              <w:t>5,722,305.79</w:t>
            </w:r>
          </w:p>
        </w:tc>
      </w:tr>
      <w:tr>
        <w:trPr>
          <w:trHeight w:val="248" w:hRule="exact"/>
        </w:trPr>
        <w:tc>
          <w:tcPr>
            <w:tcW w:w="2640" w:type="dxa"/>
            <w:tcBorders>
              <w:top w:val="nil" w:sz="6" w:space="0" w:color="auto"/>
              <w:left w:val="nil" w:sz="6" w:space="0" w:color="auto"/>
              <w:bottom w:val="nil" w:sz="6" w:space="0" w:color="auto"/>
              <w:right w:val="single" w:sz="4" w:space="0" w:color="000000"/>
            </w:tcBorders>
          </w:tcPr>
          <w:p>
            <w:pPr>
              <w:pStyle w:val="TableParagraph"/>
              <w:spacing w:line="244" w:lineRule="exact"/>
              <w:ind w:left="45"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1,621,775.91</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1,583,744.88</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9"/>
              <w:jc w:val="right"/>
              <w:rPr>
                <w:rFonts w:ascii="Times New Roman" w:hAnsi="Times New Roman" w:cs="Times New Roman" w:eastAsia="Times New Roman" w:hint="default"/>
                <w:sz w:val="21"/>
                <w:szCs w:val="21"/>
              </w:rPr>
            </w:pPr>
            <w:r>
              <w:rPr>
                <w:rFonts w:ascii="Times New Roman"/>
                <w:spacing w:val="-1"/>
                <w:sz w:val="21"/>
              </w:rPr>
              <w:t>299,258.11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2,906,262.68</w:t>
            </w:r>
          </w:p>
        </w:tc>
      </w:tr>
      <w:tr>
        <w:trPr>
          <w:trHeight w:val="314"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4"/>
              <w:ind w:left="45"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282"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6" w:lineRule="exact"/>
              <w:ind w:left="45"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282"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7" w:lineRule="exact"/>
              <w:ind w:left="4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282"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6" w:lineRule="exact"/>
              <w:ind w:left="45"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283"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7" w:lineRule="exact"/>
              <w:ind w:left="45"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
        </w:tc>
      </w:tr>
      <w:tr>
        <w:trPr>
          <w:trHeight w:val="287"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7" w:lineRule="exact"/>
              <w:ind w:left="45" w:right="0"/>
              <w:jc w:val="left"/>
              <w:rPr>
                <w:rFonts w:ascii="宋体" w:hAnsi="宋体" w:cs="宋体" w:eastAsia="宋体" w:hint="default"/>
                <w:sz w:val="21"/>
                <w:szCs w:val="21"/>
              </w:rPr>
            </w:pPr>
            <w:r>
              <w:rPr>
                <w:rFonts w:ascii="宋体" w:hAnsi="宋体" w:cs="宋体" w:eastAsia="宋体" w:hint="default"/>
                <w:sz w:val="21"/>
                <w:szCs w:val="21"/>
              </w:rPr>
              <w:t>五、固定资产账面价值合计</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
              <w:jc w:val="right"/>
              <w:rPr>
                <w:rFonts w:ascii="Times New Roman" w:hAnsi="Times New Roman" w:cs="Times New Roman" w:eastAsia="Times New Roman" w:hint="default"/>
                <w:sz w:val="21"/>
                <w:szCs w:val="21"/>
              </w:rPr>
            </w:pPr>
            <w:r>
              <w:rPr>
                <w:rFonts w:ascii="Times New Roman"/>
                <w:spacing w:val="-1"/>
                <w:sz w:val="21"/>
              </w:rPr>
              <w:t>49,615,180.63</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
              <w:jc w:val="right"/>
              <w:rPr>
                <w:rFonts w:ascii="Times New Roman" w:hAnsi="Times New Roman" w:cs="Times New Roman" w:eastAsia="Times New Roman" w:hint="default"/>
                <w:sz w:val="21"/>
                <w:szCs w:val="21"/>
              </w:rPr>
            </w:pPr>
            <w:r>
              <w:rPr>
                <w:rFonts w:ascii="Times New Roman"/>
                <w:spacing w:val="-1"/>
                <w:sz w:val="21"/>
              </w:rPr>
              <w:t>2,294,079.14</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9"/>
              <w:jc w:val="right"/>
              <w:rPr>
                <w:rFonts w:ascii="Times New Roman" w:hAnsi="Times New Roman" w:cs="Times New Roman" w:eastAsia="Times New Roman" w:hint="default"/>
                <w:sz w:val="21"/>
                <w:szCs w:val="21"/>
              </w:rPr>
            </w:pPr>
            <w:r>
              <w:rPr>
                <w:rFonts w:ascii="Times New Roman"/>
                <w:spacing w:val="-1"/>
                <w:sz w:val="21"/>
              </w:rPr>
              <w:t>589,246.15</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
              <w:jc w:val="right"/>
              <w:rPr>
                <w:rFonts w:ascii="Times New Roman" w:hAnsi="Times New Roman" w:cs="Times New Roman" w:eastAsia="Times New Roman" w:hint="default"/>
                <w:sz w:val="21"/>
                <w:szCs w:val="21"/>
              </w:rPr>
            </w:pPr>
            <w:r>
              <w:rPr>
                <w:rFonts w:ascii="Times New Roman"/>
                <w:spacing w:val="-1"/>
                <w:sz w:val="21"/>
              </w:rPr>
              <w:t>51,320,013.62</w:t>
            </w:r>
          </w:p>
        </w:tc>
      </w:tr>
      <w:tr>
        <w:trPr>
          <w:trHeight w:val="280" w:hRule="exact"/>
        </w:trPr>
        <w:tc>
          <w:tcPr>
            <w:tcW w:w="2640" w:type="dxa"/>
            <w:tcBorders>
              <w:top w:val="nil" w:sz="6" w:space="0" w:color="auto"/>
              <w:left w:val="nil" w:sz="6" w:space="0" w:color="auto"/>
              <w:bottom w:val="nil" w:sz="6" w:space="0" w:color="auto"/>
              <w:right w:val="single" w:sz="4" w:space="0" w:color="000000"/>
            </w:tcBorders>
          </w:tcPr>
          <w:p>
            <w:pPr>
              <w:pStyle w:val="TableParagraph"/>
              <w:spacing w:line="241" w:lineRule="exact"/>
              <w:ind w:left="45" w:right="0"/>
              <w:jc w:val="left"/>
              <w:rPr>
                <w:rFonts w:ascii="宋体" w:hAnsi="宋体" w:cs="宋体" w:eastAsia="宋体" w:hint="default"/>
                <w:sz w:val="21"/>
                <w:szCs w:val="21"/>
              </w:rPr>
            </w:pPr>
            <w:r>
              <w:rPr>
                <w:rFonts w:ascii="宋体" w:hAnsi="宋体" w:cs="宋体" w:eastAsia="宋体" w:hint="default"/>
                <w:sz w:val="21"/>
                <w:szCs w:val="21"/>
              </w:rPr>
              <w:t>其中：房屋及建筑物</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39,969,231.40</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
              <w:jc w:val="right"/>
              <w:rPr>
                <w:rFonts w:ascii="Times New Roman" w:hAnsi="Times New Roman" w:cs="Times New Roman" w:eastAsia="Times New Roman" w:hint="default"/>
                <w:sz w:val="21"/>
                <w:szCs w:val="21"/>
              </w:rPr>
            </w:pPr>
            <w:r>
              <w:rPr>
                <w:rFonts w:ascii="Times New Roman"/>
                <w:spacing w:val="-1"/>
                <w:sz w:val="21"/>
              </w:rPr>
              <w:t>-1,250,343.18</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38,718,888.22</w:t>
            </w:r>
          </w:p>
        </w:tc>
      </w:tr>
      <w:tr>
        <w:trPr>
          <w:trHeight w:val="248" w:hRule="exact"/>
        </w:trPr>
        <w:tc>
          <w:tcPr>
            <w:tcW w:w="2640" w:type="dxa"/>
            <w:tcBorders>
              <w:top w:val="nil" w:sz="6" w:space="0" w:color="auto"/>
              <w:left w:val="nil" w:sz="6" w:space="0" w:color="auto"/>
              <w:bottom w:val="nil" w:sz="6" w:space="0" w:color="auto"/>
              <w:right w:val="single" w:sz="4" w:space="0" w:color="000000"/>
            </w:tcBorders>
          </w:tcPr>
          <w:p>
            <w:pPr>
              <w:pStyle w:val="TableParagraph"/>
              <w:spacing w:line="244" w:lineRule="exact"/>
              <w:ind w:left="4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41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3,078,047.84</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894,509.09</w:t>
            </w:r>
          </w:p>
        </w:tc>
        <w:tc>
          <w:tcPr>
            <w:tcW w:w="1419"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3,972,556.93</w:t>
            </w:r>
          </w:p>
        </w:tc>
      </w:tr>
      <w:tr>
        <w:trPr>
          <w:trHeight w:val="319" w:hRule="exact"/>
        </w:trPr>
        <w:tc>
          <w:tcPr>
            <w:tcW w:w="2640" w:type="dxa"/>
            <w:tcBorders>
              <w:top w:val="nil" w:sz="6" w:space="0" w:color="auto"/>
              <w:left w:val="nil" w:sz="6" w:space="0" w:color="auto"/>
              <w:bottom w:val="nil" w:sz="6" w:space="0" w:color="auto"/>
              <w:right w:val="nil" w:sz="6" w:space="0" w:color="auto"/>
            </w:tcBorders>
          </w:tcPr>
          <w:p>
            <w:pPr>
              <w:pStyle w:val="TableParagraph"/>
              <w:spacing w:line="240" w:lineRule="auto" w:before="4"/>
              <w:ind w:left="45"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6"/>
              <w:jc w:val="right"/>
              <w:rPr>
                <w:rFonts w:ascii="Times New Roman" w:hAnsi="Times New Roman" w:cs="Times New Roman" w:eastAsia="Times New Roman" w:hint="default"/>
                <w:sz w:val="21"/>
                <w:szCs w:val="21"/>
              </w:rPr>
            </w:pPr>
            <w:r>
              <w:rPr>
                <w:rFonts w:ascii="Times New Roman"/>
                <w:spacing w:val="-1"/>
                <w:sz w:val="21"/>
              </w:rPr>
              <w:t>4,946,125.48</w:t>
            </w:r>
          </w:p>
        </w:tc>
        <w:tc>
          <w:tcPr>
            <w:tcW w:w="1416" w:type="dxa"/>
            <w:tcBorders>
              <w:top w:val="nil" w:sz="6" w:space="0" w:color="auto"/>
              <w:left w:val="nil" w:sz="6" w:space="0" w:color="auto"/>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6"/>
              <w:jc w:val="right"/>
              <w:rPr>
                <w:rFonts w:ascii="Times New Roman" w:hAnsi="Times New Roman" w:cs="Times New Roman" w:eastAsia="Times New Roman" w:hint="default"/>
                <w:sz w:val="21"/>
                <w:szCs w:val="21"/>
              </w:rPr>
            </w:pPr>
            <w:r>
              <w:rPr>
                <w:rFonts w:ascii="Times New Roman"/>
                <w:spacing w:val="-1"/>
                <w:sz w:val="21"/>
              </w:rPr>
              <w:t>1,066,168.35</w:t>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9"/>
              <w:jc w:val="right"/>
              <w:rPr>
                <w:rFonts w:ascii="Times New Roman" w:hAnsi="Times New Roman" w:cs="Times New Roman" w:eastAsia="Times New Roman" w:hint="default"/>
                <w:sz w:val="21"/>
                <w:szCs w:val="21"/>
              </w:rPr>
            </w:pPr>
            <w:r>
              <w:rPr>
                <w:rFonts w:ascii="Times New Roman"/>
                <w:spacing w:val="-1"/>
                <w:sz w:val="21"/>
              </w:rPr>
              <w:t>289,988.04</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6"/>
              <w:jc w:val="right"/>
              <w:rPr>
                <w:rFonts w:ascii="Times New Roman" w:hAnsi="Times New Roman" w:cs="Times New Roman" w:eastAsia="Times New Roman" w:hint="default"/>
                <w:sz w:val="21"/>
                <w:szCs w:val="21"/>
              </w:rPr>
            </w:pPr>
            <w:r>
              <w:rPr>
                <w:rFonts w:ascii="Times New Roman"/>
                <w:spacing w:val="-1"/>
                <w:sz w:val="21"/>
              </w:rPr>
              <w:t>5,722,305.79</w:t>
            </w:r>
          </w:p>
        </w:tc>
      </w:tr>
      <w:tr>
        <w:trPr>
          <w:trHeight w:val="288" w:hRule="exact"/>
        </w:trPr>
        <w:tc>
          <w:tcPr>
            <w:tcW w:w="2640" w:type="dxa"/>
            <w:tcBorders>
              <w:top w:val="nil" w:sz="6" w:space="0" w:color="auto"/>
              <w:left w:val="nil" w:sz="6" w:space="0" w:color="auto"/>
              <w:bottom w:val="single" w:sz="12" w:space="0" w:color="000000"/>
              <w:right w:val="single" w:sz="4" w:space="0" w:color="000000"/>
            </w:tcBorders>
          </w:tcPr>
          <w:p>
            <w:pPr>
              <w:pStyle w:val="TableParagraph"/>
              <w:spacing w:line="241" w:lineRule="exact"/>
              <w:ind w:left="45" w:right="0"/>
              <w:jc w:val="left"/>
              <w:rPr>
                <w:rFonts w:ascii="宋体" w:hAnsi="宋体" w:cs="宋体" w:eastAsia="宋体" w:hint="default"/>
                <w:sz w:val="21"/>
                <w:szCs w:val="21"/>
              </w:rPr>
            </w:pPr>
            <w:r>
              <w:rPr>
                <w:rFonts w:ascii="宋体" w:hAnsi="宋体" w:cs="宋体" w:eastAsia="宋体" w:hint="default"/>
                <w:sz w:val="21"/>
                <w:szCs w:val="21"/>
              </w:rPr>
              <w:t>电子设备及其他</w:t>
            </w:r>
          </w:p>
        </w:tc>
        <w:tc>
          <w:tcPr>
            <w:tcW w:w="1419"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1,621,775.91</w:t>
            </w:r>
          </w:p>
        </w:tc>
        <w:tc>
          <w:tcPr>
            <w:tcW w:w="1416" w:type="dxa"/>
            <w:tcBorders>
              <w:top w:val="nil" w:sz="6" w:space="0" w:color="auto"/>
              <w:left w:val="nil" w:sz="6" w:space="0" w:color="auto"/>
              <w:bottom w:val="single" w:sz="12" w:space="0" w:color="000000"/>
              <w:right w:val="nil" w:sz="6" w:space="0" w:color="auto"/>
            </w:tcBorders>
          </w:tcPr>
          <w:p>
            <w:pP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1,583,744.88</w:t>
            </w:r>
          </w:p>
        </w:tc>
        <w:tc>
          <w:tcPr>
            <w:tcW w:w="141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9"/>
              <w:jc w:val="right"/>
              <w:rPr>
                <w:rFonts w:ascii="Times New Roman" w:hAnsi="Times New Roman" w:cs="Times New Roman" w:eastAsia="Times New Roman" w:hint="default"/>
                <w:sz w:val="21"/>
                <w:szCs w:val="21"/>
              </w:rPr>
            </w:pPr>
            <w:r>
              <w:rPr>
                <w:rFonts w:ascii="Times New Roman"/>
                <w:spacing w:val="-1"/>
                <w:sz w:val="21"/>
              </w:rPr>
              <w:t>299,258.11</w:t>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2,906,262.68</w:t>
            </w:r>
          </w:p>
        </w:tc>
      </w:tr>
    </w:tbl>
    <w:p>
      <w:pPr>
        <w:spacing w:line="240" w:lineRule="auto" w:before="3"/>
        <w:rPr>
          <w:rFonts w:ascii="宋体" w:hAnsi="宋体" w:cs="宋体" w:eastAsia="宋体" w:hint="default"/>
          <w:sz w:val="16"/>
          <w:szCs w:val="16"/>
        </w:rPr>
      </w:pPr>
    </w:p>
    <w:p>
      <w:pPr>
        <w:pStyle w:val="BodyText"/>
        <w:spacing w:line="441" w:lineRule="auto" w:before="26"/>
        <w:ind w:left="613" w:right="7593"/>
        <w:jc w:val="left"/>
      </w:pPr>
      <w:r>
        <w:rPr/>
        <w:pict>
          <v:group style="position:absolute;margin-left:54.84pt;margin-top:-394.054382pt;width:485.65pt;height:381.3pt;mso-position-horizontal-relative:page;mso-position-vertical-relative:paragraph;z-index:-1046080" coordorigin="1097,-7881" coordsize="9713,7626">
            <v:shape style="position:absolute;left:5137;top:-7881;width:10;height:2" type="#_x0000_t75" stroked="false">
              <v:imagedata r:id="rId454" o:title=""/>
            </v:shape>
            <v:group style="position:absolute;left:5137;top:-7859;width:10;height:20" coordorigin="5137,-7859" coordsize="10,20">
              <v:shape style="position:absolute;left:5137;top:-7859;width:10;height:20" coordorigin="5137,-7859" coordsize="10,20" path="m5137,-7840l5147,-7840,5147,-7859,5137,-7859,5137,-7840xe" filled="true" fillcolor="#000000" stroked="false">
                <v:path arrowok="t"/>
                <v:fill type="solid"/>
              </v:shape>
            </v:group>
            <v:group style="position:absolute;left:5137;top:-7840;width:10;height:20" coordorigin="5137,-7840" coordsize="10,20">
              <v:shape style="position:absolute;left:5137;top:-7840;width:10;height:20" coordorigin="5137,-7840" coordsize="10,20" path="m5137,-7821l5147,-7821,5147,-7840,5137,-7840,5137,-7821xe" filled="true" fillcolor="#000000" stroked="false">
                <v:path arrowok="t"/>
                <v:fill type="solid"/>
              </v:shape>
            </v:group>
            <v:group style="position:absolute;left:5137;top:-7821;width:10;height:20" coordorigin="5137,-7821" coordsize="10,20">
              <v:shape style="position:absolute;left:5137;top:-7821;width:10;height:20" coordorigin="5137,-7821" coordsize="10,20" path="m5137,-7802l5147,-7802,5147,-7821,5137,-7821,5137,-7802xe" filled="true" fillcolor="#000000" stroked="false">
                <v:path arrowok="t"/>
                <v:fill type="solid"/>
              </v:shape>
            </v:group>
            <v:group style="position:absolute;left:5137;top:-7802;width:10;height:20" coordorigin="5137,-7802" coordsize="10,20">
              <v:shape style="position:absolute;left:5137;top:-7802;width:10;height:20" coordorigin="5137,-7802" coordsize="10,20" path="m5137,-7783l5147,-7783,5147,-7802,5137,-7802,5137,-7783xe" filled="true" fillcolor="#000000" stroked="false">
                <v:path arrowok="t"/>
                <v:fill type="solid"/>
              </v:shape>
            </v:group>
            <v:group style="position:absolute;left:5137;top:-7783;width:10;height:20" coordorigin="5137,-7783" coordsize="10,20">
              <v:shape style="position:absolute;left:5137;top:-7783;width:10;height:20" coordorigin="5137,-7783" coordsize="10,20" path="m5137,-7763l5147,-7763,5147,-7783,5137,-7783,5137,-7763xe" filled="true" fillcolor="#000000" stroked="false">
                <v:path arrowok="t"/>
                <v:fill type="solid"/>
              </v:shape>
            </v:group>
            <v:group style="position:absolute;left:5137;top:-7763;width:10;height:20" coordorigin="5137,-7763" coordsize="10,20">
              <v:shape style="position:absolute;left:5137;top:-7763;width:10;height:20" coordorigin="5137,-7763" coordsize="10,20" path="m5137,-7744l5147,-7744,5147,-7763,5137,-7763,5137,-7744xe" filled="true" fillcolor="#000000" stroked="false">
                <v:path arrowok="t"/>
                <v:fill type="solid"/>
              </v:shape>
            </v:group>
            <v:group style="position:absolute;left:5137;top:-7744;width:10;height:20" coordorigin="5137,-7744" coordsize="10,20">
              <v:shape style="position:absolute;left:5137;top:-7744;width:10;height:20" coordorigin="5137,-7744" coordsize="10,20" path="m5137,-7725l5147,-7725,5147,-7744,5137,-7744,5137,-7725xe" filled="true" fillcolor="#000000" stroked="false">
                <v:path arrowok="t"/>
                <v:fill type="solid"/>
              </v:shape>
            </v:group>
            <v:group style="position:absolute;left:5137;top:-7725;width:10;height:20" coordorigin="5137,-7725" coordsize="10,20">
              <v:shape style="position:absolute;left:5137;top:-7725;width:10;height:20" coordorigin="5137,-7725" coordsize="10,20" path="m5137,-7706l5147,-7706,5147,-7725,5137,-7725,5137,-7706xe" filled="true" fillcolor="#000000" stroked="false">
                <v:path arrowok="t"/>
                <v:fill type="solid"/>
              </v:shape>
            </v:group>
            <v:group style="position:absolute;left:5137;top:-7706;width:10;height:20" coordorigin="5137,-7706" coordsize="10,20">
              <v:shape style="position:absolute;left:5137;top:-7706;width:10;height:20" coordorigin="5137,-7706" coordsize="10,20" path="m5137,-7687l5147,-7687,5147,-7706,5137,-7706,5137,-7687xe" filled="true" fillcolor="#000000" stroked="false">
                <v:path arrowok="t"/>
                <v:fill type="solid"/>
              </v:shape>
            </v:group>
            <v:group style="position:absolute;left:5137;top:-7687;width:10;height:20" coordorigin="5137,-7687" coordsize="10,20">
              <v:shape style="position:absolute;left:5137;top:-7687;width:10;height:20" coordorigin="5137,-7687" coordsize="10,20" path="m5137,-7667l5147,-7667,5147,-7687,5137,-7687,5137,-7667xe" filled="true" fillcolor="#000000" stroked="false">
                <v:path arrowok="t"/>
                <v:fill type="solid"/>
              </v:shape>
            </v:group>
            <v:group style="position:absolute;left:5137;top:-7667;width:10;height:20" coordorigin="5137,-7667" coordsize="10,20">
              <v:shape style="position:absolute;left:5137;top:-7667;width:10;height:20" coordorigin="5137,-7667" coordsize="10,20" path="m5137,-7648l5147,-7648,5147,-7667,5137,-7667,5137,-7648xe" filled="true" fillcolor="#000000" stroked="false">
                <v:path arrowok="t"/>
                <v:fill type="solid"/>
              </v:shape>
            </v:group>
            <v:group style="position:absolute;left:5137;top:-7648;width:10;height:20" coordorigin="5137,-7648" coordsize="10,20">
              <v:shape style="position:absolute;left:5137;top:-7648;width:10;height:20" coordorigin="5137,-7648" coordsize="10,20" path="m5137,-7629l5147,-7629,5147,-7648,5137,-7648,5137,-7629xe" filled="true" fillcolor="#000000" stroked="false">
                <v:path arrowok="t"/>
                <v:fill type="solid"/>
              </v:shape>
            </v:group>
            <v:group style="position:absolute;left:5137;top:-7629;width:10;height:20" coordorigin="5137,-7629" coordsize="10,20">
              <v:shape style="position:absolute;left:5137;top:-7629;width:10;height:20" coordorigin="5137,-7629" coordsize="10,20" path="m5137,-7610l5147,-7610,5147,-7629,5137,-7629,5137,-7610xe" filled="true" fillcolor="#000000" stroked="false">
                <v:path arrowok="t"/>
                <v:fill type="solid"/>
              </v:shape>
            </v:group>
            <v:group style="position:absolute;left:5137;top:-7604;width:10;height:2" coordorigin="5137,-7604" coordsize="10,2">
              <v:shape style="position:absolute;left:5137;top:-7604;width:10;height:2" coordorigin="5137,-7604" coordsize="10,0" path="m5137,-7604l5147,-7604e" filled="false" stroked="true" strokeweight=".599980pt" strokecolor="#000000">
                <v:path arrowok="t"/>
              </v:shape>
              <v:shape style="position:absolute;left:7969;top:-7881;width:10;height:2" type="#_x0000_t75" stroked="false">
                <v:imagedata r:id="rId454" o:title=""/>
              </v:shape>
            </v:group>
            <v:group style="position:absolute;left:7969;top:-7859;width:10;height:20" coordorigin="7969,-7859" coordsize="10,20">
              <v:shape style="position:absolute;left:7969;top:-7859;width:10;height:20" coordorigin="7969,-7859" coordsize="10,20" path="m7969,-7840l7979,-7840,7979,-7859,7969,-7859,7969,-7840xe" filled="true" fillcolor="#000000" stroked="false">
                <v:path arrowok="t"/>
                <v:fill type="solid"/>
              </v:shape>
            </v:group>
            <v:group style="position:absolute;left:7969;top:-7840;width:10;height:20" coordorigin="7969,-7840" coordsize="10,20">
              <v:shape style="position:absolute;left:7969;top:-7840;width:10;height:20" coordorigin="7969,-7840" coordsize="10,20" path="m7969,-7821l7979,-7821,7979,-7840,7969,-7840,7969,-7821xe" filled="true" fillcolor="#000000" stroked="false">
                <v:path arrowok="t"/>
                <v:fill type="solid"/>
              </v:shape>
            </v:group>
            <v:group style="position:absolute;left:7969;top:-7821;width:10;height:20" coordorigin="7969,-7821" coordsize="10,20">
              <v:shape style="position:absolute;left:7969;top:-7821;width:10;height:20" coordorigin="7969,-7821" coordsize="10,20" path="m7969,-7802l7979,-7802,7979,-7821,7969,-7821,7969,-7802xe" filled="true" fillcolor="#000000" stroked="false">
                <v:path arrowok="t"/>
                <v:fill type="solid"/>
              </v:shape>
            </v:group>
            <v:group style="position:absolute;left:7969;top:-7802;width:10;height:20" coordorigin="7969,-7802" coordsize="10,20">
              <v:shape style="position:absolute;left:7969;top:-7802;width:10;height:20" coordorigin="7969,-7802" coordsize="10,20" path="m7969,-7783l7979,-7783,7979,-7802,7969,-7802,7969,-7783xe" filled="true" fillcolor="#000000" stroked="false">
                <v:path arrowok="t"/>
                <v:fill type="solid"/>
              </v:shape>
            </v:group>
            <v:group style="position:absolute;left:7969;top:-7783;width:10;height:20" coordorigin="7969,-7783" coordsize="10,20">
              <v:shape style="position:absolute;left:7969;top:-7783;width:10;height:20" coordorigin="7969,-7783" coordsize="10,20" path="m7969,-7763l7979,-7763,7979,-7783,7969,-7783,7969,-7763xe" filled="true" fillcolor="#000000" stroked="false">
                <v:path arrowok="t"/>
                <v:fill type="solid"/>
              </v:shape>
            </v:group>
            <v:group style="position:absolute;left:7969;top:-7763;width:10;height:20" coordorigin="7969,-7763" coordsize="10,20">
              <v:shape style="position:absolute;left:7969;top:-7763;width:10;height:20" coordorigin="7969,-7763" coordsize="10,20" path="m7969,-7744l7979,-7744,7979,-7763,7969,-7763,7969,-7744xe" filled="true" fillcolor="#000000" stroked="false">
                <v:path arrowok="t"/>
                <v:fill type="solid"/>
              </v:shape>
            </v:group>
            <v:group style="position:absolute;left:7969;top:-7744;width:10;height:20" coordorigin="7969,-7744" coordsize="10,20">
              <v:shape style="position:absolute;left:7969;top:-7744;width:10;height:20" coordorigin="7969,-7744" coordsize="10,20" path="m7969,-7725l7979,-7725,7979,-7744,7969,-7744,7969,-7725xe" filled="true" fillcolor="#000000" stroked="false">
                <v:path arrowok="t"/>
                <v:fill type="solid"/>
              </v:shape>
            </v:group>
            <v:group style="position:absolute;left:7969;top:-7725;width:10;height:20" coordorigin="7969,-7725" coordsize="10,20">
              <v:shape style="position:absolute;left:7969;top:-7725;width:10;height:20" coordorigin="7969,-7725" coordsize="10,20" path="m7969,-7706l7979,-7706,7979,-7725,7969,-7725,7969,-7706xe" filled="true" fillcolor="#000000" stroked="false">
                <v:path arrowok="t"/>
                <v:fill type="solid"/>
              </v:shape>
            </v:group>
            <v:group style="position:absolute;left:7969;top:-7706;width:10;height:20" coordorigin="7969,-7706" coordsize="10,20">
              <v:shape style="position:absolute;left:7969;top:-7706;width:10;height:20" coordorigin="7969,-7706" coordsize="10,20" path="m7969,-7687l7979,-7687,7979,-7706,7969,-7706,7969,-7687xe" filled="true" fillcolor="#000000" stroked="false">
                <v:path arrowok="t"/>
                <v:fill type="solid"/>
              </v:shape>
            </v:group>
            <v:group style="position:absolute;left:7969;top:-7687;width:10;height:20" coordorigin="7969,-7687" coordsize="10,20">
              <v:shape style="position:absolute;left:7969;top:-7687;width:10;height:20" coordorigin="7969,-7687" coordsize="10,20" path="m7969,-7667l7979,-7667,7979,-7687,7969,-7687,7969,-7667xe" filled="true" fillcolor="#000000" stroked="false">
                <v:path arrowok="t"/>
                <v:fill type="solid"/>
              </v:shape>
            </v:group>
            <v:group style="position:absolute;left:7969;top:-7667;width:10;height:20" coordorigin="7969,-7667" coordsize="10,20">
              <v:shape style="position:absolute;left:7969;top:-7667;width:10;height:20" coordorigin="7969,-7667" coordsize="10,20" path="m7969,-7648l7979,-7648,7979,-7667,7969,-7667,7969,-7648xe" filled="true" fillcolor="#000000" stroked="false">
                <v:path arrowok="t"/>
                <v:fill type="solid"/>
              </v:shape>
            </v:group>
            <v:group style="position:absolute;left:7969;top:-7648;width:10;height:20" coordorigin="7969,-7648" coordsize="10,20">
              <v:shape style="position:absolute;left:7969;top:-7648;width:10;height:20" coordorigin="7969,-7648" coordsize="10,20" path="m7969,-7629l7979,-7629,7979,-7648,7969,-7648,7969,-7629xe" filled="true" fillcolor="#000000" stroked="false">
                <v:path arrowok="t"/>
                <v:fill type="solid"/>
              </v:shape>
            </v:group>
            <v:group style="position:absolute;left:7969;top:-7629;width:10;height:20" coordorigin="7969,-7629" coordsize="10,20">
              <v:shape style="position:absolute;left:7969;top:-7629;width:10;height:20" coordorigin="7969,-7629" coordsize="10,20" path="m7969,-7610l7979,-7610,7979,-7629,7969,-7629,7969,-7610xe" filled="true" fillcolor="#000000" stroked="false">
                <v:path arrowok="t"/>
                <v:fill type="solid"/>
              </v:shape>
            </v:group>
            <v:group style="position:absolute;left:7969;top:-7604;width:10;height:2" coordorigin="7969,-7604" coordsize="10,2">
              <v:shape style="position:absolute;left:7969;top:-7604;width:10;height:2" coordorigin="7969,-7604" coordsize="10,0" path="m7969,-7604l7979,-7604e" filled="false" stroked="true" strokeweight=".599980pt" strokecolor="#000000">
                <v:path arrowok="t"/>
              </v:shape>
              <v:shape style="position:absolute;left:9388;top:-7881;width:10;height:2" type="#_x0000_t75" stroked="false">
                <v:imagedata r:id="rId454" o:title=""/>
              </v:shape>
            </v:group>
            <v:group style="position:absolute;left:9388;top:-7859;width:10;height:20" coordorigin="9388,-7859" coordsize="10,20">
              <v:shape style="position:absolute;left:9388;top:-7859;width:10;height:20" coordorigin="9388,-7859" coordsize="10,20" path="m9388,-7840l9398,-7840,9398,-7859,9388,-7859,9388,-7840xe" filled="true" fillcolor="#000000" stroked="false">
                <v:path arrowok="t"/>
                <v:fill type="solid"/>
              </v:shape>
            </v:group>
            <v:group style="position:absolute;left:9388;top:-7840;width:10;height:20" coordorigin="9388,-7840" coordsize="10,20">
              <v:shape style="position:absolute;left:9388;top:-7840;width:10;height:20" coordorigin="9388,-7840" coordsize="10,20" path="m9388,-7821l9398,-7821,9398,-7840,9388,-7840,9388,-7821xe" filled="true" fillcolor="#000000" stroked="false">
                <v:path arrowok="t"/>
                <v:fill type="solid"/>
              </v:shape>
            </v:group>
            <v:group style="position:absolute;left:9388;top:-7821;width:10;height:20" coordorigin="9388,-7821" coordsize="10,20">
              <v:shape style="position:absolute;left:9388;top:-7821;width:10;height:20" coordorigin="9388,-7821" coordsize="10,20" path="m9388,-7802l9398,-7802,9398,-7821,9388,-7821,9388,-7802xe" filled="true" fillcolor="#000000" stroked="false">
                <v:path arrowok="t"/>
                <v:fill type="solid"/>
              </v:shape>
            </v:group>
            <v:group style="position:absolute;left:9388;top:-7802;width:10;height:20" coordorigin="9388,-7802" coordsize="10,20">
              <v:shape style="position:absolute;left:9388;top:-7802;width:10;height:20" coordorigin="9388,-7802" coordsize="10,20" path="m9388,-7783l9398,-7783,9398,-7802,9388,-7802,9388,-7783xe" filled="true" fillcolor="#000000" stroked="false">
                <v:path arrowok="t"/>
                <v:fill type="solid"/>
              </v:shape>
            </v:group>
            <v:group style="position:absolute;left:9388;top:-7783;width:10;height:20" coordorigin="9388,-7783" coordsize="10,20">
              <v:shape style="position:absolute;left:9388;top:-7783;width:10;height:20" coordorigin="9388,-7783" coordsize="10,20" path="m9388,-7763l9398,-7763,9398,-7783,9388,-7783,9388,-7763xe" filled="true" fillcolor="#000000" stroked="false">
                <v:path arrowok="t"/>
                <v:fill type="solid"/>
              </v:shape>
            </v:group>
            <v:group style="position:absolute;left:9388;top:-7763;width:10;height:20" coordorigin="9388,-7763" coordsize="10,20">
              <v:shape style="position:absolute;left:9388;top:-7763;width:10;height:20" coordorigin="9388,-7763" coordsize="10,20" path="m9388,-7744l9398,-7744,9398,-7763,9388,-7763,9388,-7744xe" filled="true" fillcolor="#000000" stroked="false">
                <v:path arrowok="t"/>
                <v:fill type="solid"/>
              </v:shape>
            </v:group>
            <v:group style="position:absolute;left:9388;top:-7744;width:10;height:20" coordorigin="9388,-7744" coordsize="10,20">
              <v:shape style="position:absolute;left:9388;top:-7744;width:10;height:20" coordorigin="9388,-7744" coordsize="10,20" path="m9388,-7725l9398,-7725,9398,-7744,9388,-7744,9388,-7725xe" filled="true" fillcolor="#000000" stroked="false">
                <v:path arrowok="t"/>
                <v:fill type="solid"/>
              </v:shape>
            </v:group>
            <v:group style="position:absolute;left:9388;top:-7725;width:10;height:20" coordorigin="9388,-7725" coordsize="10,20">
              <v:shape style="position:absolute;left:9388;top:-7725;width:10;height:20" coordorigin="9388,-7725" coordsize="10,20" path="m9388,-7706l9398,-7706,9398,-7725,9388,-7725,9388,-7706xe" filled="true" fillcolor="#000000" stroked="false">
                <v:path arrowok="t"/>
                <v:fill type="solid"/>
              </v:shape>
            </v:group>
            <v:group style="position:absolute;left:9388;top:-7706;width:10;height:20" coordorigin="9388,-7706" coordsize="10,20">
              <v:shape style="position:absolute;left:9388;top:-7706;width:10;height:20" coordorigin="9388,-7706" coordsize="10,20" path="m9388,-7687l9398,-7687,9398,-7706,9388,-7706,9388,-7687xe" filled="true" fillcolor="#000000" stroked="false">
                <v:path arrowok="t"/>
                <v:fill type="solid"/>
              </v:shape>
            </v:group>
            <v:group style="position:absolute;left:9388;top:-7687;width:10;height:20" coordorigin="9388,-7687" coordsize="10,20">
              <v:shape style="position:absolute;left:9388;top:-7687;width:10;height:20" coordorigin="9388,-7687" coordsize="10,20" path="m9388,-7667l9398,-7667,9398,-7687,9388,-7687,9388,-7667xe" filled="true" fillcolor="#000000" stroked="false">
                <v:path arrowok="t"/>
                <v:fill type="solid"/>
              </v:shape>
            </v:group>
            <v:group style="position:absolute;left:9388;top:-7667;width:10;height:20" coordorigin="9388,-7667" coordsize="10,20">
              <v:shape style="position:absolute;left:9388;top:-7667;width:10;height:20" coordorigin="9388,-7667" coordsize="10,20" path="m9388,-7648l9398,-7648,9398,-7667,9388,-7667,9388,-7648xe" filled="true" fillcolor="#000000" stroked="false">
                <v:path arrowok="t"/>
                <v:fill type="solid"/>
              </v:shape>
            </v:group>
            <v:group style="position:absolute;left:9388;top:-7648;width:10;height:20" coordorigin="9388,-7648" coordsize="10,20">
              <v:shape style="position:absolute;left:9388;top:-7648;width:10;height:20" coordorigin="9388,-7648" coordsize="10,20" path="m9388,-7629l9398,-7629,9398,-7648,9388,-7648,9388,-7629xe" filled="true" fillcolor="#000000" stroked="false">
                <v:path arrowok="t"/>
                <v:fill type="solid"/>
              </v:shape>
            </v:group>
            <v:group style="position:absolute;left:9388;top:-7629;width:10;height:20" coordorigin="9388,-7629" coordsize="10,20">
              <v:shape style="position:absolute;left:9388;top:-7629;width:10;height:20" coordorigin="9388,-7629" coordsize="10,20" path="m9388,-7610l9398,-7610,9398,-7629,9388,-7629,9388,-7610xe" filled="true" fillcolor="#000000" stroked="false">
                <v:path arrowok="t"/>
                <v:fill type="solid"/>
              </v:shape>
            </v:group>
            <v:group style="position:absolute;left:9388;top:-7604;width:10;height:2" coordorigin="9388,-7604" coordsize="10,2">
              <v:shape style="position:absolute;left:9388;top:-7604;width:10;height:2" coordorigin="9388,-7604" coordsize="10,0" path="m9388,-7604l9398,-7604e" filled="false" stroked="true" strokeweight=".599980pt" strokecolor="#000000">
                <v:path arrowok="t"/>
              </v:shape>
              <v:shape style="position:absolute;left:1097;top:-7598;width:2621;height:10" type="#_x0000_t75" stroked="false">
                <v:imagedata r:id="rId455" o:title=""/>
              </v:shape>
              <v:shape style="position:absolute;left:3713;top:-7598;width:7096;height:10" type="#_x0000_t75" stroked="false">
                <v:imagedata r:id="rId456" o:title=""/>
              </v:shape>
            </v:group>
            <v:group style="position:absolute;left:5137;top:-7588;width:10;height:20" coordorigin="5137,-7588" coordsize="10,20">
              <v:shape style="position:absolute;left:5137;top:-7588;width:10;height:20" coordorigin="5137,-7588" coordsize="10,20" path="m5137,-7569l5147,-7569,5147,-7588,5137,-7588,5137,-7569xe" filled="true" fillcolor="#000000" stroked="false">
                <v:path arrowok="t"/>
                <v:fill type="solid"/>
              </v:shape>
            </v:group>
            <v:group style="position:absolute;left:5137;top:-7569;width:10;height:20" coordorigin="5137,-7569" coordsize="10,20">
              <v:shape style="position:absolute;left:5137;top:-7569;width:10;height:20" coordorigin="5137,-7569" coordsize="10,20" path="m5137,-7550l5147,-7550,5147,-7569,5137,-7569,5137,-7550xe" filled="true" fillcolor="#000000" stroked="false">
                <v:path arrowok="t"/>
                <v:fill type="solid"/>
              </v:shape>
            </v:group>
            <v:group style="position:absolute;left:5137;top:-7550;width:10;height:20" coordorigin="5137,-7550" coordsize="10,20">
              <v:shape style="position:absolute;left:5137;top:-7550;width:10;height:20" coordorigin="5137,-7550" coordsize="10,20" path="m5137,-7531l5147,-7531,5147,-7550,5137,-7550,5137,-7531xe" filled="true" fillcolor="#000000" stroked="false">
                <v:path arrowok="t"/>
                <v:fill type="solid"/>
              </v:shape>
            </v:group>
            <v:group style="position:absolute;left:5137;top:-7531;width:10;height:20" coordorigin="5137,-7531" coordsize="10,20">
              <v:shape style="position:absolute;left:5137;top:-7531;width:10;height:20" coordorigin="5137,-7531" coordsize="10,20" path="m5137,-7511l5147,-7511,5147,-7531,5137,-7531,5137,-7511xe" filled="true" fillcolor="#000000" stroked="false">
                <v:path arrowok="t"/>
                <v:fill type="solid"/>
              </v:shape>
            </v:group>
            <v:group style="position:absolute;left:5137;top:-7511;width:10;height:20" coordorigin="5137,-7511" coordsize="10,20">
              <v:shape style="position:absolute;left:5137;top:-7511;width:10;height:20" coordorigin="5137,-7511" coordsize="10,20" path="m5137,-7492l5147,-7492,5147,-7511,5137,-7511,5137,-7492xe" filled="true" fillcolor="#000000" stroked="false">
                <v:path arrowok="t"/>
                <v:fill type="solid"/>
              </v:shape>
            </v:group>
            <v:group style="position:absolute;left:5137;top:-7492;width:10;height:20" coordorigin="5137,-7492" coordsize="10,20">
              <v:shape style="position:absolute;left:5137;top:-7492;width:10;height:20" coordorigin="5137,-7492" coordsize="10,20" path="m5137,-7473l5147,-7473,5147,-7492,5137,-7492,5137,-7473xe" filled="true" fillcolor="#000000" stroked="false">
                <v:path arrowok="t"/>
                <v:fill type="solid"/>
              </v:shape>
            </v:group>
            <v:group style="position:absolute;left:5137;top:-7473;width:10;height:20" coordorigin="5137,-7473" coordsize="10,20">
              <v:shape style="position:absolute;left:5137;top:-7473;width:10;height:20" coordorigin="5137,-7473" coordsize="10,20" path="m5137,-7454l5147,-7454,5147,-7473,5137,-7473,5137,-7454xe" filled="true" fillcolor="#000000" stroked="false">
                <v:path arrowok="t"/>
                <v:fill type="solid"/>
              </v:shape>
            </v:group>
            <v:group style="position:absolute;left:5137;top:-7454;width:10;height:20" coordorigin="5137,-7454" coordsize="10,20">
              <v:shape style="position:absolute;left:5137;top:-7454;width:10;height:20" coordorigin="5137,-7454" coordsize="10,20" path="m5137,-7435l5147,-7435,5147,-7454,5137,-7454,5137,-7435xe" filled="true" fillcolor="#000000" stroked="false">
                <v:path arrowok="t"/>
                <v:fill type="solid"/>
              </v:shape>
            </v:group>
            <v:group style="position:absolute;left:5137;top:-7435;width:10;height:20" coordorigin="5137,-7435" coordsize="10,20">
              <v:shape style="position:absolute;left:5137;top:-7435;width:10;height:20" coordorigin="5137,-7435" coordsize="10,20" path="m5137,-7415l5147,-7415,5147,-7435,5137,-7435,5137,-7415xe" filled="true" fillcolor="#000000" stroked="false">
                <v:path arrowok="t"/>
                <v:fill type="solid"/>
              </v:shape>
            </v:group>
            <v:group style="position:absolute;left:5137;top:-7415;width:10;height:20" coordorigin="5137,-7415" coordsize="10,20">
              <v:shape style="position:absolute;left:5137;top:-7415;width:10;height:20" coordorigin="5137,-7415" coordsize="10,20" path="m5137,-7396l5147,-7396,5147,-7415,5137,-7415,5137,-7396xe" filled="true" fillcolor="#000000" stroked="false">
                <v:path arrowok="t"/>
                <v:fill type="solid"/>
              </v:shape>
            </v:group>
            <v:group style="position:absolute;left:5137;top:-7396;width:10;height:20" coordorigin="5137,-7396" coordsize="10,20">
              <v:shape style="position:absolute;left:5137;top:-7396;width:10;height:20" coordorigin="5137,-7396" coordsize="10,20" path="m5137,-7377l5147,-7377,5147,-7396,5137,-7396,5137,-7377xe" filled="true" fillcolor="#000000" stroked="false">
                <v:path arrowok="t"/>
                <v:fill type="solid"/>
              </v:shape>
            </v:group>
            <v:group style="position:absolute;left:5137;top:-7377;width:10;height:20" coordorigin="5137,-7377" coordsize="10,20">
              <v:shape style="position:absolute;left:5137;top:-7377;width:10;height:20" coordorigin="5137,-7377" coordsize="10,20" path="m5137,-7358l5147,-7358,5147,-7377,5137,-7377,5137,-7358xe" filled="true" fillcolor="#000000" stroked="false">
                <v:path arrowok="t"/>
                <v:fill type="solid"/>
              </v:shape>
            </v:group>
            <v:group style="position:absolute;left:5137;top:-7358;width:10;height:20" coordorigin="5137,-7358" coordsize="10,20">
              <v:shape style="position:absolute;left:5137;top:-7358;width:10;height:20" coordorigin="5137,-7358" coordsize="10,20" path="m5137,-7339l5147,-7339,5147,-7358,5137,-7358,5137,-7339xe" filled="true" fillcolor="#000000" stroked="false">
                <v:path arrowok="t"/>
                <v:fill type="solid"/>
              </v:shape>
            </v:group>
            <v:group style="position:absolute;left:5137;top:-7339;width:10;height:20" coordorigin="5137,-7339" coordsize="10,20">
              <v:shape style="position:absolute;left:5137;top:-7339;width:10;height:20" coordorigin="5137,-7339" coordsize="10,20" path="m5137,-7319l5147,-7319,5147,-7339,5137,-7339,5137,-7319xe" filled="true" fillcolor="#000000" stroked="false">
                <v:path arrowok="t"/>
                <v:fill type="solid"/>
              </v:shape>
            </v:group>
            <v:group style="position:absolute;left:7969;top:-7588;width:10;height:20" coordorigin="7969,-7588" coordsize="10,20">
              <v:shape style="position:absolute;left:7969;top:-7588;width:10;height:20" coordorigin="7969,-7588" coordsize="10,20" path="m7969,-7569l7979,-7569,7979,-7588,7969,-7588,7969,-7569xe" filled="true" fillcolor="#000000" stroked="false">
                <v:path arrowok="t"/>
                <v:fill type="solid"/>
              </v:shape>
            </v:group>
            <v:group style="position:absolute;left:7969;top:-7569;width:10;height:20" coordorigin="7969,-7569" coordsize="10,20">
              <v:shape style="position:absolute;left:7969;top:-7569;width:10;height:20" coordorigin="7969,-7569" coordsize="10,20" path="m7969,-7550l7979,-7550,7979,-7569,7969,-7569,7969,-7550xe" filled="true" fillcolor="#000000" stroked="false">
                <v:path arrowok="t"/>
                <v:fill type="solid"/>
              </v:shape>
            </v:group>
            <v:group style="position:absolute;left:7969;top:-7550;width:10;height:20" coordorigin="7969,-7550" coordsize="10,20">
              <v:shape style="position:absolute;left:7969;top:-7550;width:10;height:20" coordorigin="7969,-7550" coordsize="10,20" path="m7969,-7531l7979,-7531,7979,-7550,7969,-7550,7969,-7531xe" filled="true" fillcolor="#000000" stroked="false">
                <v:path arrowok="t"/>
                <v:fill type="solid"/>
              </v:shape>
            </v:group>
            <v:group style="position:absolute;left:7969;top:-7531;width:10;height:20" coordorigin="7969,-7531" coordsize="10,20">
              <v:shape style="position:absolute;left:7969;top:-7531;width:10;height:20" coordorigin="7969,-7531" coordsize="10,20" path="m7969,-7511l7979,-7511,7979,-7531,7969,-7531,7969,-7511xe" filled="true" fillcolor="#000000" stroked="false">
                <v:path arrowok="t"/>
                <v:fill type="solid"/>
              </v:shape>
            </v:group>
            <v:group style="position:absolute;left:7969;top:-7511;width:10;height:20" coordorigin="7969,-7511" coordsize="10,20">
              <v:shape style="position:absolute;left:7969;top:-7511;width:10;height:20" coordorigin="7969,-7511" coordsize="10,20" path="m7969,-7492l7979,-7492,7979,-7511,7969,-7511,7969,-7492xe" filled="true" fillcolor="#000000" stroked="false">
                <v:path arrowok="t"/>
                <v:fill type="solid"/>
              </v:shape>
            </v:group>
            <v:group style="position:absolute;left:7969;top:-7492;width:10;height:20" coordorigin="7969,-7492" coordsize="10,20">
              <v:shape style="position:absolute;left:7969;top:-7492;width:10;height:20" coordorigin="7969,-7492" coordsize="10,20" path="m7969,-7473l7979,-7473,7979,-7492,7969,-7492,7969,-7473xe" filled="true" fillcolor="#000000" stroked="false">
                <v:path arrowok="t"/>
                <v:fill type="solid"/>
              </v:shape>
            </v:group>
            <v:group style="position:absolute;left:7969;top:-7473;width:10;height:20" coordorigin="7969,-7473" coordsize="10,20">
              <v:shape style="position:absolute;left:7969;top:-7473;width:10;height:20" coordorigin="7969,-7473" coordsize="10,20" path="m7969,-7454l7979,-7454,7979,-7473,7969,-7473,7969,-7454xe" filled="true" fillcolor="#000000" stroked="false">
                <v:path arrowok="t"/>
                <v:fill type="solid"/>
              </v:shape>
            </v:group>
            <v:group style="position:absolute;left:7969;top:-7454;width:10;height:20" coordorigin="7969,-7454" coordsize="10,20">
              <v:shape style="position:absolute;left:7969;top:-7454;width:10;height:20" coordorigin="7969,-7454" coordsize="10,20" path="m7969,-7435l7979,-7435,7979,-7454,7969,-7454,7969,-7435xe" filled="true" fillcolor="#000000" stroked="false">
                <v:path arrowok="t"/>
                <v:fill type="solid"/>
              </v:shape>
            </v:group>
            <v:group style="position:absolute;left:7969;top:-7435;width:10;height:20" coordorigin="7969,-7435" coordsize="10,20">
              <v:shape style="position:absolute;left:7969;top:-7435;width:10;height:20" coordorigin="7969,-7435" coordsize="10,20" path="m7969,-7415l7979,-7415,7979,-7435,7969,-7435,7969,-7415xe" filled="true" fillcolor="#000000" stroked="false">
                <v:path arrowok="t"/>
                <v:fill type="solid"/>
              </v:shape>
            </v:group>
            <v:group style="position:absolute;left:7969;top:-7415;width:10;height:20" coordorigin="7969,-7415" coordsize="10,20">
              <v:shape style="position:absolute;left:7969;top:-7415;width:10;height:20" coordorigin="7969,-7415" coordsize="10,20" path="m7969,-7396l7979,-7396,7979,-7415,7969,-7415,7969,-7396xe" filled="true" fillcolor="#000000" stroked="false">
                <v:path arrowok="t"/>
                <v:fill type="solid"/>
              </v:shape>
            </v:group>
            <v:group style="position:absolute;left:7969;top:-7396;width:10;height:20" coordorigin="7969,-7396" coordsize="10,20">
              <v:shape style="position:absolute;left:7969;top:-7396;width:10;height:20" coordorigin="7969,-7396" coordsize="10,20" path="m7969,-7377l7979,-7377,7979,-7396,7969,-7396,7969,-7377xe" filled="true" fillcolor="#000000" stroked="false">
                <v:path arrowok="t"/>
                <v:fill type="solid"/>
              </v:shape>
            </v:group>
            <v:group style="position:absolute;left:7969;top:-7377;width:10;height:20" coordorigin="7969,-7377" coordsize="10,20">
              <v:shape style="position:absolute;left:7969;top:-7377;width:10;height:20" coordorigin="7969,-7377" coordsize="10,20" path="m7969,-7358l7979,-7358,7979,-7377,7969,-7377,7969,-7358xe" filled="true" fillcolor="#000000" stroked="false">
                <v:path arrowok="t"/>
                <v:fill type="solid"/>
              </v:shape>
            </v:group>
            <v:group style="position:absolute;left:7969;top:-7358;width:10;height:20" coordorigin="7969,-7358" coordsize="10,20">
              <v:shape style="position:absolute;left:7969;top:-7358;width:10;height:20" coordorigin="7969,-7358" coordsize="10,20" path="m7969,-7339l7979,-7339,7979,-7358,7969,-7358,7969,-7339xe" filled="true" fillcolor="#000000" stroked="false">
                <v:path arrowok="t"/>
                <v:fill type="solid"/>
              </v:shape>
            </v:group>
            <v:group style="position:absolute;left:7969;top:-7339;width:10;height:20" coordorigin="7969,-7339" coordsize="10,20">
              <v:shape style="position:absolute;left:7969;top:-7339;width:10;height:20" coordorigin="7969,-7339" coordsize="10,20" path="m7969,-7319l7979,-7319,7979,-7339,7969,-7339,7969,-7319xe" filled="true" fillcolor="#000000" stroked="false">
                <v:path arrowok="t"/>
                <v:fill type="solid"/>
              </v:shape>
            </v:group>
            <v:group style="position:absolute;left:9388;top:-7588;width:10;height:20" coordorigin="9388,-7588" coordsize="10,20">
              <v:shape style="position:absolute;left:9388;top:-7588;width:10;height:20" coordorigin="9388,-7588" coordsize="10,20" path="m9388,-7569l9398,-7569,9398,-7588,9388,-7588,9388,-7569xe" filled="true" fillcolor="#000000" stroked="false">
                <v:path arrowok="t"/>
                <v:fill type="solid"/>
              </v:shape>
            </v:group>
            <v:group style="position:absolute;left:9388;top:-7569;width:10;height:20" coordorigin="9388,-7569" coordsize="10,20">
              <v:shape style="position:absolute;left:9388;top:-7569;width:10;height:20" coordorigin="9388,-7569" coordsize="10,20" path="m9388,-7550l9398,-7550,9398,-7569,9388,-7569,9388,-7550xe" filled="true" fillcolor="#000000" stroked="false">
                <v:path arrowok="t"/>
                <v:fill type="solid"/>
              </v:shape>
            </v:group>
            <v:group style="position:absolute;left:9388;top:-7550;width:10;height:20" coordorigin="9388,-7550" coordsize="10,20">
              <v:shape style="position:absolute;left:9388;top:-7550;width:10;height:20" coordorigin="9388,-7550" coordsize="10,20" path="m9388,-7531l9398,-7531,9398,-7550,9388,-7550,9388,-7531xe" filled="true" fillcolor="#000000" stroked="false">
                <v:path arrowok="t"/>
                <v:fill type="solid"/>
              </v:shape>
            </v:group>
            <v:group style="position:absolute;left:9388;top:-7531;width:10;height:20" coordorigin="9388,-7531" coordsize="10,20">
              <v:shape style="position:absolute;left:9388;top:-7531;width:10;height:20" coordorigin="9388,-7531" coordsize="10,20" path="m9388,-7511l9398,-7511,9398,-7531,9388,-7531,9388,-7511xe" filled="true" fillcolor="#000000" stroked="false">
                <v:path arrowok="t"/>
                <v:fill type="solid"/>
              </v:shape>
            </v:group>
            <v:group style="position:absolute;left:9388;top:-7511;width:10;height:20" coordorigin="9388,-7511" coordsize="10,20">
              <v:shape style="position:absolute;left:9388;top:-7511;width:10;height:20" coordorigin="9388,-7511" coordsize="10,20" path="m9388,-7492l9398,-7492,9398,-7511,9388,-7511,9388,-7492xe" filled="true" fillcolor="#000000" stroked="false">
                <v:path arrowok="t"/>
                <v:fill type="solid"/>
              </v:shape>
            </v:group>
            <v:group style="position:absolute;left:9388;top:-7492;width:10;height:20" coordorigin="9388,-7492" coordsize="10,20">
              <v:shape style="position:absolute;left:9388;top:-7492;width:10;height:20" coordorigin="9388,-7492" coordsize="10,20" path="m9388,-7473l9398,-7473,9398,-7492,9388,-7492,9388,-7473xe" filled="true" fillcolor="#000000" stroked="false">
                <v:path arrowok="t"/>
                <v:fill type="solid"/>
              </v:shape>
            </v:group>
            <v:group style="position:absolute;left:9388;top:-7473;width:10;height:20" coordorigin="9388,-7473" coordsize="10,20">
              <v:shape style="position:absolute;left:9388;top:-7473;width:10;height:20" coordorigin="9388,-7473" coordsize="10,20" path="m9388,-7454l9398,-7454,9398,-7473,9388,-7473,9388,-7454xe" filled="true" fillcolor="#000000" stroked="false">
                <v:path arrowok="t"/>
                <v:fill type="solid"/>
              </v:shape>
            </v:group>
            <v:group style="position:absolute;left:9388;top:-7454;width:10;height:20" coordorigin="9388,-7454" coordsize="10,20">
              <v:shape style="position:absolute;left:9388;top:-7454;width:10;height:20" coordorigin="9388,-7454" coordsize="10,20" path="m9388,-7435l9398,-7435,9398,-7454,9388,-7454,9388,-7435xe" filled="true" fillcolor="#000000" stroked="false">
                <v:path arrowok="t"/>
                <v:fill type="solid"/>
              </v:shape>
            </v:group>
            <v:group style="position:absolute;left:9388;top:-7435;width:10;height:20" coordorigin="9388,-7435" coordsize="10,20">
              <v:shape style="position:absolute;left:9388;top:-7435;width:10;height:20" coordorigin="9388,-7435" coordsize="10,20" path="m9388,-7415l9398,-7415,9398,-7435,9388,-7435,9388,-7415xe" filled="true" fillcolor="#000000" stroked="false">
                <v:path arrowok="t"/>
                <v:fill type="solid"/>
              </v:shape>
            </v:group>
            <v:group style="position:absolute;left:9388;top:-7415;width:10;height:20" coordorigin="9388,-7415" coordsize="10,20">
              <v:shape style="position:absolute;left:9388;top:-7415;width:10;height:20" coordorigin="9388,-7415" coordsize="10,20" path="m9388,-7396l9398,-7396,9398,-7415,9388,-7415,9388,-7396xe" filled="true" fillcolor="#000000" stroked="false">
                <v:path arrowok="t"/>
                <v:fill type="solid"/>
              </v:shape>
            </v:group>
            <v:group style="position:absolute;left:9388;top:-7396;width:10;height:20" coordorigin="9388,-7396" coordsize="10,20">
              <v:shape style="position:absolute;left:9388;top:-7396;width:10;height:20" coordorigin="9388,-7396" coordsize="10,20" path="m9388,-7377l9398,-7377,9398,-7396,9388,-7396,9388,-7377xe" filled="true" fillcolor="#000000" stroked="false">
                <v:path arrowok="t"/>
                <v:fill type="solid"/>
              </v:shape>
            </v:group>
            <v:group style="position:absolute;left:9388;top:-7377;width:10;height:20" coordorigin="9388,-7377" coordsize="10,20">
              <v:shape style="position:absolute;left:9388;top:-7377;width:10;height:20" coordorigin="9388,-7377" coordsize="10,20" path="m9388,-7358l9398,-7358,9398,-7377,9388,-7377,9388,-7358xe" filled="true" fillcolor="#000000" stroked="false">
                <v:path arrowok="t"/>
                <v:fill type="solid"/>
              </v:shape>
            </v:group>
            <v:group style="position:absolute;left:9388;top:-7358;width:10;height:20" coordorigin="9388,-7358" coordsize="10,20">
              <v:shape style="position:absolute;left:9388;top:-7358;width:10;height:20" coordorigin="9388,-7358" coordsize="10,20" path="m9388,-7339l9398,-7339,9398,-7358,9388,-7358,9388,-7339xe" filled="true" fillcolor="#000000" stroked="false">
                <v:path arrowok="t"/>
                <v:fill type="solid"/>
              </v:shape>
            </v:group>
            <v:group style="position:absolute;left:9388;top:-7339;width:10;height:20" coordorigin="9388,-7339" coordsize="10,20">
              <v:shape style="position:absolute;left:9388;top:-7339;width:10;height:20" coordorigin="9388,-7339" coordsize="10,20" path="m9388,-7319l9398,-7319,9398,-7339,9388,-7339,9388,-7319xe" filled="true" fillcolor="#000000" stroked="false">
                <v:path arrowok="t"/>
                <v:fill type="solid"/>
              </v:shape>
              <v:shape style="position:absolute;left:1097;top:-7415;width:2640;height:110" type="#_x0000_t75" stroked="false">
                <v:imagedata r:id="rId457" o:title=""/>
              </v:shape>
              <v:shape style="position:absolute;left:3713;top:-7319;width:1433;height:14" type="#_x0000_t75" stroked="false">
                <v:imagedata r:id="rId458" o:title=""/>
              </v:shape>
              <v:shape style="position:absolute;left:5132;top:-7319;width:2847;height:14" type="#_x0000_t75" stroked="false">
                <v:imagedata r:id="rId459" o:title=""/>
              </v:shape>
              <v:shape style="position:absolute;left:7965;top:-7319;width:1433;height:14" type="#_x0000_t75" stroked="false">
                <v:imagedata r:id="rId458" o:title=""/>
              </v:shape>
              <v:shape style="position:absolute;left:9384;top:-7315;width:1426;height:10" type="#_x0000_t75" stroked="false">
                <v:imagedata r:id="rId460" o:title=""/>
              </v:shape>
            </v:group>
            <v:group style="position:absolute;left:3718;top:-7305;width:10;height:20" coordorigin="3718,-7305" coordsize="10,20">
              <v:shape style="position:absolute;left:3718;top:-7305;width:10;height:20" coordorigin="3718,-7305" coordsize="10,20" path="m3718,-7286l3728,-7286,3728,-7305,3718,-7305,3718,-7286xe" filled="true" fillcolor="#000000" stroked="false">
                <v:path arrowok="t"/>
                <v:fill type="solid"/>
              </v:shape>
            </v:group>
            <v:group style="position:absolute;left:3718;top:-7286;width:10;height:20" coordorigin="3718,-7286" coordsize="10,20">
              <v:shape style="position:absolute;left:3718;top:-7286;width:10;height:20" coordorigin="3718,-7286" coordsize="10,20" path="m3718,-7267l3728,-7267,3728,-7286,3718,-7286,3718,-7267xe" filled="true" fillcolor="#000000" stroked="false">
                <v:path arrowok="t"/>
                <v:fill type="solid"/>
              </v:shape>
            </v:group>
            <v:group style="position:absolute;left:3718;top:-7267;width:10;height:20" coordorigin="3718,-7267" coordsize="10,20">
              <v:shape style="position:absolute;left:3718;top:-7267;width:10;height:20" coordorigin="3718,-7267" coordsize="10,20" path="m3718,-7247l3728,-7247,3728,-7267,3718,-7267,3718,-7247xe" filled="true" fillcolor="#000000" stroked="false">
                <v:path arrowok="t"/>
                <v:fill type="solid"/>
              </v:shape>
            </v:group>
            <v:group style="position:absolute;left:3718;top:-7247;width:10;height:20" coordorigin="3718,-7247" coordsize="10,20">
              <v:shape style="position:absolute;left:3718;top:-7247;width:10;height:20" coordorigin="3718,-7247" coordsize="10,20" path="m3718,-7228l3728,-7228,3728,-7247,3718,-7247,3718,-7228xe" filled="true" fillcolor="#000000" stroked="false">
                <v:path arrowok="t"/>
                <v:fill type="solid"/>
              </v:shape>
            </v:group>
            <v:group style="position:absolute;left:3718;top:-7228;width:10;height:20" coordorigin="3718,-7228" coordsize="10,20">
              <v:shape style="position:absolute;left:3718;top:-7228;width:10;height:20" coordorigin="3718,-7228" coordsize="10,20" path="m3718,-7209l3728,-7209,3728,-7228,3718,-7228,3718,-7209xe" filled="true" fillcolor="#000000" stroked="false">
                <v:path arrowok="t"/>
                <v:fill type="solid"/>
              </v:shape>
            </v:group>
            <v:group style="position:absolute;left:3718;top:-7209;width:10;height:20" coordorigin="3718,-7209" coordsize="10,20">
              <v:shape style="position:absolute;left:3718;top:-7209;width:10;height:20" coordorigin="3718,-7209" coordsize="10,20" path="m3718,-7190l3728,-7190,3728,-7209,3718,-7209,3718,-7190xe" filled="true" fillcolor="#000000" stroked="false">
                <v:path arrowok="t"/>
                <v:fill type="solid"/>
              </v:shape>
            </v:group>
            <v:group style="position:absolute;left:3718;top:-7190;width:10;height:20" coordorigin="3718,-7190" coordsize="10,20">
              <v:shape style="position:absolute;left:3718;top:-7190;width:10;height:20" coordorigin="3718,-7190" coordsize="10,20" path="m3718,-7171l3728,-7171,3728,-7190,3718,-7190,3718,-7171xe" filled="true" fillcolor="#000000" stroked="false">
                <v:path arrowok="t"/>
                <v:fill type="solid"/>
              </v:shape>
            </v:group>
            <v:group style="position:absolute;left:3718;top:-7171;width:10;height:20" coordorigin="3718,-7171" coordsize="10,20">
              <v:shape style="position:absolute;left:3718;top:-7171;width:10;height:20" coordorigin="3718,-7171" coordsize="10,20" path="m3718,-7151l3728,-7151,3728,-7171,3718,-7171,3718,-7151xe" filled="true" fillcolor="#000000" stroked="false">
                <v:path arrowok="t"/>
                <v:fill type="solid"/>
              </v:shape>
            </v:group>
            <v:group style="position:absolute;left:3718;top:-7151;width:10;height:20" coordorigin="3718,-7151" coordsize="10,20">
              <v:shape style="position:absolute;left:3718;top:-7151;width:10;height:20" coordorigin="3718,-7151" coordsize="10,20" path="m3718,-7132l3728,-7132,3728,-7151,3718,-7151,3718,-7132xe" filled="true" fillcolor="#000000" stroked="false">
                <v:path arrowok="t"/>
                <v:fill type="solid"/>
              </v:shape>
            </v:group>
            <v:group style="position:absolute;left:5137;top:-7305;width:10;height:20" coordorigin="5137,-7305" coordsize="10,20">
              <v:shape style="position:absolute;left:5137;top:-7305;width:10;height:20" coordorigin="5137,-7305" coordsize="10,20" path="m5137,-7286l5147,-7286,5147,-7305,5137,-7305,5137,-7286xe" filled="true" fillcolor="#000000" stroked="false">
                <v:path arrowok="t"/>
                <v:fill type="solid"/>
              </v:shape>
            </v:group>
            <v:group style="position:absolute;left:5137;top:-7286;width:10;height:20" coordorigin="5137,-7286" coordsize="10,20">
              <v:shape style="position:absolute;left:5137;top:-7286;width:10;height:20" coordorigin="5137,-7286" coordsize="10,20" path="m5137,-7267l5147,-7267,5147,-7286,5137,-7286,5137,-7267xe" filled="true" fillcolor="#000000" stroked="false">
                <v:path arrowok="t"/>
                <v:fill type="solid"/>
              </v:shape>
            </v:group>
            <v:group style="position:absolute;left:5137;top:-7267;width:10;height:20" coordorigin="5137,-7267" coordsize="10,20">
              <v:shape style="position:absolute;left:5137;top:-7267;width:10;height:20" coordorigin="5137,-7267" coordsize="10,20" path="m5137,-7247l5147,-7247,5147,-7267,5137,-7267,5137,-7247xe" filled="true" fillcolor="#000000" stroked="false">
                <v:path arrowok="t"/>
                <v:fill type="solid"/>
              </v:shape>
            </v:group>
            <v:group style="position:absolute;left:5137;top:-7247;width:10;height:20" coordorigin="5137,-7247" coordsize="10,20">
              <v:shape style="position:absolute;left:5137;top:-7247;width:10;height:20" coordorigin="5137,-7247" coordsize="10,20" path="m5137,-7228l5147,-7228,5147,-7247,5137,-7247,5137,-7228xe" filled="true" fillcolor="#000000" stroked="false">
                <v:path arrowok="t"/>
                <v:fill type="solid"/>
              </v:shape>
            </v:group>
            <v:group style="position:absolute;left:5137;top:-7228;width:10;height:20" coordorigin="5137,-7228" coordsize="10,20">
              <v:shape style="position:absolute;left:5137;top:-7228;width:10;height:20" coordorigin="5137,-7228" coordsize="10,20" path="m5137,-7209l5147,-7209,5147,-7228,5137,-7228,5137,-7209xe" filled="true" fillcolor="#000000" stroked="false">
                <v:path arrowok="t"/>
                <v:fill type="solid"/>
              </v:shape>
            </v:group>
            <v:group style="position:absolute;left:5137;top:-7209;width:10;height:20" coordorigin="5137,-7209" coordsize="10,20">
              <v:shape style="position:absolute;left:5137;top:-7209;width:10;height:20" coordorigin="5137,-7209" coordsize="10,20" path="m5137,-7190l5147,-7190,5147,-7209,5137,-7209,5137,-7190xe" filled="true" fillcolor="#000000" stroked="false">
                <v:path arrowok="t"/>
                <v:fill type="solid"/>
              </v:shape>
            </v:group>
            <v:group style="position:absolute;left:5137;top:-7190;width:10;height:20" coordorigin="5137,-7190" coordsize="10,20">
              <v:shape style="position:absolute;left:5137;top:-7190;width:10;height:20" coordorigin="5137,-7190" coordsize="10,20" path="m5137,-7171l5147,-7171,5147,-7190,5137,-7190,5137,-7171xe" filled="true" fillcolor="#000000" stroked="false">
                <v:path arrowok="t"/>
                <v:fill type="solid"/>
              </v:shape>
            </v:group>
            <v:group style="position:absolute;left:5137;top:-7171;width:10;height:20" coordorigin="5137,-7171" coordsize="10,20">
              <v:shape style="position:absolute;left:5137;top:-7171;width:10;height:20" coordorigin="5137,-7171" coordsize="10,20" path="m5137,-7151l5147,-7151,5147,-7171,5137,-7171,5137,-7151xe" filled="true" fillcolor="#000000" stroked="false">
                <v:path arrowok="t"/>
                <v:fill type="solid"/>
              </v:shape>
            </v:group>
            <v:group style="position:absolute;left:5137;top:-7151;width:10;height:20" coordorigin="5137,-7151" coordsize="10,20">
              <v:shape style="position:absolute;left:5137;top:-7151;width:10;height:20" coordorigin="5137,-7151" coordsize="10,20" path="m5137,-7132l5147,-7132,5147,-7151,5137,-7151,5137,-7132xe" filled="true" fillcolor="#000000" stroked="false">
                <v:path arrowok="t"/>
                <v:fill type="solid"/>
              </v:shape>
            </v:group>
            <v:group style="position:absolute;left:5137;top:-7132;width:10;height:20" coordorigin="5137,-7132" coordsize="10,20">
              <v:shape style="position:absolute;left:5137;top:-7132;width:10;height:20" coordorigin="5137,-7132" coordsize="10,20" path="m5137,-7113l5147,-7113,5147,-7132,5137,-7132,5137,-7113xe" filled="true" fillcolor="#000000" stroked="false">
                <v:path arrowok="t"/>
                <v:fill type="solid"/>
              </v:shape>
            </v:group>
            <v:group style="position:absolute;left:5137;top:-7113;width:10;height:20" coordorigin="5137,-7113" coordsize="10,20">
              <v:shape style="position:absolute;left:5137;top:-7113;width:10;height:20" coordorigin="5137,-7113" coordsize="10,20" path="m5137,-7094l5147,-7094,5147,-7113,5137,-7113,5137,-7094xe" filled="true" fillcolor="#000000" stroked="false">
                <v:path arrowok="t"/>
                <v:fill type="solid"/>
              </v:shape>
            </v:group>
            <v:group style="position:absolute;left:5137;top:-7094;width:10;height:20" coordorigin="5137,-7094" coordsize="10,20">
              <v:shape style="position:absolute;left:5137;top:-7094;width:10;height:20" coordorigin="5137,-7094" coordsize="10,20" path="m5137,-7075l5147,-7075,5147,-7094,5137,-7094,5137,-7075xe" filled="true" fillcolor="#000000" stroked="false">
                <v:path arrowok="t"/>
                <v:fill type="solid"/>
              </v:shape>
            </v:group>
            <v:group style="position:absolute;left:5137;top:-7075;width:10;height:20" coordorigin="5137,-7075" coordsize="10,20">
              <v:shape style="position:absolute;left:5137;top:-7075;width:10;height:20" coordorigin="5137,-7075" coordsize="10,20" path="m5137,-7055l5147,-7055,5147,-7075,5137,-7075,5137,-7055xe" filled="true" fillcolor="#000000" stroked="false">
                <v:path arrowok="t"/>
                <v:fill type="solid"/>
              </v:shape>
            </v:group>
            <v:group style="position:absolute;left:5137;top:-7055;width:10;height:20" coordorigin="5137,-7055" coordsize="10,20">
              <v:shape style="position:absolute;left:5137;top:-7055;width:10;height:20" coordorigin="5137,-7055" coordsize="10,20" path="m5137,-7036l5147,-7036,5147,-7055,5137,-7055,5137,-7036xe" filled="true" fillcolor="#000000" stroked="false">
                <v:path arrowok="t"/>
                <v:fill type="solid"/>
              </v:shape>
            </v:group>
            <v:group style="position:absolute;left:7969;top:-7305;width:10;height:20" coordorigin="7969,-7305" coordsize="10,20">
              <v:shape style="position:absolute;left:7969;top:-7305;width:10;height:20" coordorigin="7969,-7305" coordsize="10,20" path="m7969,-7286l7979,-7286,7979,-7305,7969,-7305,7969,-7286xe" filled="true" fillcolor="#000000" stroked="false">
                <v:path arrowok="t"/>
                <v:fill type="solid"/>
              </v:shape>
            </v:group>
            <v:group style="position:absolute;left:7969;top:-7286;width:10;height:20" coordorigin="7969,-7286" coordsize="10,20">
              <v:shape style="position:absolute;left:7969;top:-7286;width:10;height:20" coordorigin="7969,-7286" coordsize="10,20" path="m7969,-7267l7979,-7267,7979,-7286,7969,-7286,7969,-7267xe" filled="true" fillcolor="#000000" stroked="false">
                <v:path arrowok="t"/>
                <v:fill type="solid"/>
              </v:shape>
            </v:group>
            <v:group style="position:absolute;left:7969;top:-7267;width:10;height:20" coordorigin="7969,-7267" coordsize="10,20">
              <v:shape style="position:absolute;left:7969;top:-7267;width:10;height:20" coordorigin="7969,-7267" coordsize="10,20" path="m7969,-7247l7979,-7247,7979,-7267,7969,-7267,7969,-7247xe" filled="true" fillcolor="#000000" stroked="false">
                <v:path arrowok="t"/>
                <v:fill type="solid"/>
              </v:shape>
            </v:group>
            <v:group style="position:absolute;left:7969;top:-7247;width:10;height:20" coordorigin="7969,-7247" coordsize="10,20">
              <v:shape style="position:absolute;left:7969;top:-7247;width:10;height:20" coordorigin="7969,-7247" coordsize="10,20" path="m7969,-7228l7979,-7228,7979,-7247,7969,-7247,7969,-7228xe" filled="true" fillcolor="#000000" stroked="false">
                <v:path arrowok="t"/>
                <v:fill type="solid"/>
              </v:shape>
            </v:group>
            <v:group style="position:absolute;left:7969;top:-7228;width:10;height:20" coordorigin="7969,-7228" coordsize="10,20">
              <v:shape style="position:absolute;left:7969;top:-7228;width:10;height:20" coordorigin="7969,-7228" coordsize="10,20" path="m7969,-7209l7979,-7209,7979,-7228,7969,-7228,7969,-7209xe" filled="true" fillcolor="#000000" stroked="false">
                <v:path arrowok="t"/>
                <v:fill type="solid"/>
              </v:shape>
            </v:group>
            <v:group style="position:absolute;left:7969;top:-7209;width:10;height:20" coordorigin="7969,-7209" coordsize="10,20">
              <v:shape style="position:absolute;left:7969;top:-7209;width:10;height:20" coordorigin="7969,-7209" coordsize="10,20" path="m7969,-7190l7979,-7190,7979,-7209,7969,-7209,7969,-7190xe" filled="true" fillcolor="#000000" stroked="false">
                <v:path arrowok="t"/>
                <v:fill type="solid"/>
              </v:shape>
            </v:group>
            <v:group style="position:absolute;left:7969;top:-7190;width:10;height:20" coordorigin="7969,-7190" coordsize="10,20">
              <v:shape style="position:absolute;left:7969;top:-7190;width:10;height:20" coordorigin="7969,-7190" coordsize="10,20" path="m7969,-7171l7979,-7171,7979,-7190,7969,-7190,7969,-7171xe" filled="true" fillcolor="#000000" stroked="false">
                <v:path arrowok="t"/>
                <v:fill type="solid"/>
              </v:shape>
            </v:group>
            <v:group style="position:absolute;left:7969;top:-7171;width:10;height:20" coordorigin="7969,-7171" coordsize="10,20">
              <v:shape style="position:absolute;left:7969;top:-7171;width:10;height:20" coordorigin="7969,-7171" coordsize="10,20" path="m7969,-7151l7979,-7151,7979,-7171,7969,-7171,7969,-7151xe" filled="true" fillcolor="#000000" stroked="false">
                <v:path arrowok="t"/>
                <v:fill type="solid"/>
              </v:shape>
            </v:group>
            <v:group style="position:absolute;left:7969;top:-7151;width:10;height:20" coordorigin="7969,-7151" coordsize="10,20">
              <v:shape style="position:absolute;left:7969;top:-7151;width:10;height:20" coordorigin="7969,-7151" coordsize="10,20" path="m7969,-7132l7979,-7132,7979,-7151,7969,-7151,7969,-7132xe" filled="true" fillcolor="#000000" stroked="false">
                <v:path arrowok="t"/>
                <v:fill type="solid"/>
              </v:shape>
            </v:group>
            <v:group style="position:absolute;left:7969;top:-7132;width:10;height:20" coordorigin="7969,-7132" coordsize="10,20">
              <v:shape style="position:absolute;left:7969;top:-7132;width:10;height:20" coordorigin="7969,-7132" coordsize="10,20" path="m7969,-7113l7979,-7113,7979,-7132,7969,-7132,7969,-7113xe" filled="true" fillcolor="#000000" stroked="false">
                <v:path arrowok="t"/>
                <v:fill type="solid"/>
              </v:shape>
            </v:group>
            <v:group style="position:absolute;left:7969;top:-7113;width:10;height:20" coordorigin="7969,-7113" coordsize="10,20">
              <v:shape style="position:absolute;left:7969;top:-7113;width:10;height:20" coordorigin="7969,-7113" coordsize="10,20" path="m7969,-7094l7979,-7094,7979,-7113,7969,-7113,7969,-7094xe" filled="true" fillcolor="#000000" stroked="false">
                <v:path arrowok="t"/>
                <v:fill type="solid"/>
              </v:shape>
            </v:group>
            <v:group style="position:absolute;left:7969;top:-7094;width:10;height:20" coordorigin="7969,-7094" coordsize="10,20">
              <v:shape style="position:absolute;left:7969;top:-7094;width:10;height:20" coordorigin="7969,-7094" coordsize="10,20" path="m7969,-7075l7979,-7075,7979,-7094,7969,-7094,7969,-7075xe" filled="true" fillcolor="#000000" stroked="false">
                <v:path arrowok="t"/>
                <v:fill type="solid"/>
              </v:shape>
            </v:group>
            <v:group style="position:absolute;left:7969;top:-7075;width:10;height:20" coordorigin="7969,-7075" coordsize="10,20">
              <v:shape style="position:absolute;left:7969;top:-7075;width:10;height:20" coordorigin="7969,-7075" coordsize="10,20" path="m7969,-7055l7979,-7055,7979,-7075,7969,-7075,7969,-7055xe" filled="true" fillcolor="#000000" stroked="false">
                <v:path arrowok="t"/>
                <v:fill type="solid"/>
              </v:shape>
            </v:group>
            <v:group style="position:absolute;left:7969;top:-7055;width:10;height:20" coordorigin="7969,-7055" coordsize="10,20">
              <v:shape style="position:absolute;left:7969;top:-7055;width:10;height:20" coordorigin="7969,-7055" coordsize="10,20" path="m7969,-7036l7979,-7036,7979,-7055,7969,-7055,7969,-7036xe" filled="true" fillcolor="#000000" stroked="false">
                <v:path arrowok="t"/>
                <v:fill type="solid"/>
              </v:shape>
            </v:group>
            <v:group style="position:absolute;left:9388;top:-7305;width:10;height:20" coordorigin="9388,-7305" coordsize="10,20">
              <v:shape style="position:absolute;left:9388;top:-7305;width:10;height:20" coordorigin="9388,-7305" coordsize="10,20" path="m9388,-7286l9398,-7286,9398,-7305,9388,-7305,9388,-7286xe" filled="true" fillcolor="#000000" stroked="false">
                <v:path arrowok="t"/>
                <v:fill type="solid"/>
              </v:shape>
            </v:group>
            <v:group style="position:absolute;left:9388;top:-7286;width:10;height:20" coordorigin="9388,-7286" coordsize="10,20">
              <v:shape style="position:absolute;left:9388;top:-7286;width:10;height:20" coordorigin="9388,-7286" coordsize="10,20" path="m9388,-7267l9398,-7267,9398,-7286,9388,-7286,9388,-7267xe" filled="true" fillcolor="#000000" stroked="false">
                <v:path arrowok="t"/>
                <v:fill type="solid"/>
              </v:shape>
            </v:group>
            <v:group style="position:absolute;left:9388;top:-7267;width:10;height:20" coordorigin="9388,-7267" coordsize="10,20">
              <v:shape style="position:absolute;left:9388;top:-7267;width:10;height:20" coordorigin="9388,-7267" coordsize="10,20" path="m9388,-7247l9398,-7247,9398,-7267,9388,-7267,9388,-7247xe" filled="true" fillcolor="#000000" stroked="false">
                <v:path arrowok="t"/>
                <v:fill type="solid"/>
              </v:shape>
            </v:group>
            <v:group style="position:absolute;left:9388;top:-7247;width:10;height:20" coordorigin="9388,-7247" coordsize="10,20">
              <v:shape style="position:absolute;left:9388;top:-7247;width:10;height:20" coordorigin="9388,-7247" coordsize="10,20" path="m9388,-7228l9398,-7228,9398,-7247,9388,-7247,9388,-7228xe" filled="true" fillcolor="#000000" stroked="false">
                <v:path arrowok="t"/>
                <v:fill type="solid"/>
              </v:shape>
            </v:group>
            <v:group style="position:absolute;left:9388;top:-7228;width:10;height:20" coordorigin="9388,-7228" coordsize="10,20">
              <v:shape style="position:absolute;left:9388;top:-7228;width:10;height:20" coordorigin="9388,-7228" coordsize="10,20" path="m9388,-7209l9398,-7209,9398,-7228,9388,-7228,9388,-7209xe" filled="true" fillcolor="#000000" stroked="false">
                <v:path arrowok="t"/>
                <v:fill type="solid"/>
              </v:shape>
            </v:group>
            <v:group style="position:absolute;left:9388;top:-7209;width:10;height:20" coordorigin="9388,-7209" coordsize="10,20">
              <v:shape style="position:absolute;left:9388;top:-7209;width:10;height:20" coordorigin="9388,-7209" coordsize="10,20" path="m9388,-7190l9398,-7190,9398,-7209,9388,-7209,9388,-7190xe" filled="true" fillcolor="#000000" stroked="false">
                <v:path arrowok="t"/>
                <v:fill type="solid"/>
              </v:shape>
            </v:group>
            <v:group style="position:absolute;left:9388;top:-7190;width:10;height:20" coordorigin="9388,-7190" coordsize="10,20">
              <v:shape style="position:absolute;left:9388;top:-7190;width:10;height:20" coordorigin="9388,-7190" coordsize="10,20" path="m9388,-7171l9398,-7171,9398,-7190,9388,-7190,9388,-7171xe" filled="true" fillcolor="#000000" stroked="false">
                <v:path arrowok="t"/>
                <v:fill type="solid"/>
              </v:shape>
            </v:group>
            <v:group style="position:absolute;left:9388;top:-7171;width:10;height:20" coordorigin="9388,-7171" coordsize="10,20">
              <v:shape style="position:absolute;left:9388;top:-7171;width:10;height:20" coordorigin="9388,-7171" coordsize="10,20" path="m9388,-7151l9398,-7151,9398,-7171,9388,-7171,9388,-7151xe" filled="true" fillcolor="#000000" stroked="false">
                <v:path arrowok="t"/>
                <v:fill type="solid"/>
              </v:shape>
            </v:group>
            <v:group style="position:absolute;left:9388;top:-7151;width:10;height:20" coordorigin="9388,-7151" coordsize="10,20">
              <v:shape style="position:absolute;left:9388;top:-7151;width:10;height:20" coordorigin="9388,-7151" coordsize="10,20" path="m9388,-7132l9398,-7132,9398,-7151,9388,-7151,9388,-7132xe" filled="true" fillcolor="#000000" stroked="false">
                <v:path arrowok="t"/>
                <v:fill type="solid"/>
              </v:shape>
            </v:group>
            <v:group style="position:absolute;left:9388;top:-7132;width:10;height:20" coordorigin="9388,-7132" coordsize="10,20">
              <v:shape style="position:absolute;left:9388;top:-7132;width:10;height:20" coordorigin="9388,-7132" coordsize="10,20" path="m9388,-7113l9398,-7113,9398,-7132,9388,-7132,9388,-7113xe" filled="true" fillcolor="#000000" stroked="false">
                <v:path arrowok="t"/>
                <v:fill type="solid"/>
              </v:shape>
            </v:group>
            <v:group style="position:absolute;left:9388;top:-7113;width:10;height:20" coordorigin="9388,-7113" coordsize="10,20">
              <v:shape style="position:absolute;left:9388;top:-7113;width:10;height:20" coordorigin="9388,-7113" coordsize="10,20" path="m9388,-7094l9398,-7094,9398,-7113,9388,-7113,9388,-7094xe" filled="true" fillcolor="#000000" stroked="false">
                <v:path arrowok="t"/>
                <v:fill type="solid"/>
              </v:shape>
            </v:group>
            <v:group style="position:absolute;left:9388;top:-7094;width:10;height:20" coordorigin="9388,-7094" coordsize="10,20">
              <v:shape style="position:absolute;left:9388;top:-7094;width:10;height:20" coordorigin="9388,-7094" coordsize="10,20" path="m9388,-7075l9398,-7075,9398,-7094,9388,-7094,9388,-7075xe" filled="true" fillcolor="#000000" stroked="false">
                <v:path arrowok="t"/>
                <v:fill type="solid"/>
              </v:shape>
            </v:group>
            <v:group style="position:absolute;left:9388;top:-7075;width:10;height:20" coordorigin="9388,-7075" coordsize="10,20">
              <v:shape style="position:absolute;left:9388;top:-7075;width:10;height:20" coordorigin="9388,-7075" coordsize="10,20" path="m9388,-7055l9398,-7055,9398,-7075,9388,-7075,9388,-7055xe" filled="true" fillcolor="#000000" stroked="false">
                <v:path arrowok="t"/>
                <v:fill type="solid"/>
              </v:shape>
            </v:group>
            <v:group style="position:absolute;left:9388;top:-7055;width:10;height:20" coordorigin="9388,-7055" coordsize="10,20">
              <v:shape style="position:absolute;left:9388;top:-7055;width:10;height:20" coordorigin="9388,-7055" coordsize="10,20" path="m9388,-7036l9398,-7036,9398,-7055,9388,-7055,9388,-7036xe" filled="true" fillcolor="#000000" stroked="false">
                <v:path arrowok="t"/>
                <v:fill type="solid"/>
              </v:shape>
              <v:shape style="position:absolute;left:1097;top:-7132;width:2640;height:108" type="#_x0000_t75" stroked="false">
                <v:imagedata r:id="rId461" o:title=""/>
              </v:shape>
              <v:shape style="position:absolute;left:3713;top:-7036;width:1433;height:12" type="#_x0000_t75" stroked="false">
                <v:imagedata r:id="rId462" o:title=""/>
              </v:shape>
              <v:shape style="position:absolute;left:5132;top:-7036;width:2847;height:12" type="#_x0000_t75" stroked="false">
                <v:imagedata r:id="rId463" o:title=""/>
              </v:shape>
              <v:shape style="position:absolute;left:7965;top:-7036;width:1433;height:12" type="#_x0000_t75" stroked="false">
                <v:imagedata r:id="rId464" o:title=""/>
              </v:shape>
              <v:shape style="position:absolute;left:9384;top:-7034;width:1426;height:10" type="#_x0000_t75" stroked="false">
                <v:imagedata r:id="rId465" o:title=""/>
              </v:shape>
            </v:group>
            <v:group style="position:absolute;left:3718;top:-7024;width:10;height:20" coordorigin="3718,-7024" coordsize="10,20">
              <v:shape style="position:absolute;left:3718;top:-7024;width:10;height:20" coordorigin="3718,-7024" coordsize="10,20" path="m3718,-7005l3728,-7005,3728,-7024,3718,-7024,3718,-7005xe" filled="true" fillcolor="#000000" stroked="false">
                <v:path arrowok="t"/>
                <v:fill type="solid"/>
              </v:shape>
            </v:group>
            <v:group style="position:absolute;left:3718;top:-7005;width:10;height:20" coordorigin="3718,-7005" coordsize="10,20">
              <v:shape style="position:absolute;left:3718;top:-7005;width:10;height:20" coordorigin="3718,-7005" coordsize="10,20" path="m3718,-6986l3728,-6986,3728,-7005,3718,-7005,3718,-6986xe" filled="true" fillcolor="#000000" stroked="false">
                <v:path arrowok="t"/>
                <v:fill type="solid"/>
              </v:shape>
            </v:group>
            <v:group style="position:absolute;left:3718;top:-6986;width:10;height:20" coordorigin="3718,-6986" coordsize="10,20">
              <v:shape style="position:absolute;left:3718;top:-6986;width:10;height:20" coordorigin="3718,-6986" coordsize="10,20" path="m3718,-6967l3728,-6967,3728,-6986,3718,-6986,3718,-6967xe" filled="true" fillcolor="#000000" stroked="false">
                <v:path arrowok="t"/>
                <v:fill type="solid"/>
              </v:shape>
            </v:group>
            <v:group style="position:absolute;left:3718;top:-6967;width:10;height:20" coordorigin="3718,-6967" coordsize="10,20">
              <v:shape style="position:absolute;left:3718;top:-6967;width:10;height:20" coordorigin="3718,-6967" coordsize="10,20" path="m3718,-6947l3728,-6947,3728,-6967,3718,-6967,3718,-6947xe" filled="true" fillcolor="#000000" stroked="false">
                <v:path arrowok="t"/>
                <v:fill type="solid"/>
              </v:shape>
            </v:group>
            <v:group style="position:absolute;left:3718;top:-6947;width:10;height:20" coordorigin="3718,-6947" coordsize="10,20">
              <v:shape style="position:absolute;left:3718;top:-6947;width:10;height:20" coordorigin="3718,-6947" coordsize="10,20" path="m3718,-6928l3728,-6928,3728,-6947,3718,-6947,3718,-6928xe" filled="true" fillcolor="#000000" stroked="false">
                <v:path arrowok="t"/>
                <v:fill type="solid"/>
              </v:shape>
            </v:group>
            <v:group style="position:absolute;left:3718;top:-6928;width:10;height:20" coordorigin="3718,-6928" coordsize="10,20">
              <v:shape style="position:absolute;left:3718;top:-6928;width:10;height:20" coordorigin="3718,-6928" coordsize="10,20" path="m3718,-6909l3728,-6909,3728,-6928,3718,-6928,3718,-6909xe" filled="true" fillcolor="#000000" stroked="false">
                <v:path arrowok="t"/>
                <v:fill type="solid"/>
              </v:shape>
            </v:group>
            <v:group style="position:absolute;left:3718;top:-6909;width:10;height:20" coordorigin="3718,-6909" coordsize="10,20">
              <v:shape style="position:absolute;left:3718;top:-6909;width:10;height:20" coordorigin="3718,-6909" coordsize="10,20" path="m3718,-6890l3728,-6890,3728,-6909,3718,-6909,3718,-6890xe" filled="true" fillcolor="#000000" stroked="false">
                <v:path arrowok="t"/>
                <v:fill type="solid"/>
              </v:shape>
            </v:group>
            <v:group style="position:absolute;left:3718;top:-6890;width:10;height:20" coordorigin="3718,-6890" coordsize="10,20">
              <v:shape style="position:absolute;left:3718;top:-6890;width:10;height:20" coordorigin="3718,-6890" coordsize="10,20" path="m3718,-6871l3728,-6871,3728,-6890,3718,-6890,3718,-6871xe" filled="true" fillcolor="#000000" stroked="false">
                <v:path arrowok="t"/>
                <v:fill type="solid"/>
              </v:shape>
            </v:group>
            <v:group style="position:absolute;left:3718;top:-6871;width:10;height:20" coordorigin="3718,-6871" coordsize="10,20">
              <v:shape style="position:absolute;left:3718;top:-6871;width:10;height:20" coordorigin="3718,-6871" coordsize="10,20" path="m3718,-6851l3728,-6851,3728,-6871,3718,-6871,3718,-6851xe" filled="true" fillcolor="#000000" stroked="false">
                <v:path arrowok="t"/>
                <v:fill type="solid"/>
              </v:shape>
            </v:group>
            <v:group style="position:absolute;left:5137;top:-7024;width:10;height:20" coordorigin="5137,-7024" coordsize="10,20">
              <v:shape style="position:absolute;left:5137;top:-7024;width:10;height:20" coordorigin="5137,-7024" coordsize="10,20" path="m5137,-7005l5147,-7005,5147,-7024,5137,-7024,5137,-7005xe" filled="true" fillcolor="#000000" stroked="false">
                <v:path arrowok="t"/>
                <v:fill type="solid"/>
              </v:shape>
            </v:group>
            <v:group style="position:absolute;left:5137;top:-7005;width:10;height:20" coordorigin="5137,-7005" coordsize="10,20">
              <v:shape style="position:absolute;left:5137;top:-7005;width:10;height:20" coordorigin="5137,-7005" coordsize="10,20" path="m5137,-6986l5147,-6986,5147,-7005,5137,-7005,5137,-6986xe" filled="true" fillcolor="#000000" stroked="false">
                <v:path arrowok="t"/>
                <v:fill type="solid"/>
              </v:shape>
            </v:group>
            <v:group style="position:absolute;left:5137;top:-6986;width:10;height:20" coordorigin="5137,-6986" coordsize="10,20">
              <v:shape style="position:absolute;left:5137;top:-6986;width:10;height:20" coordorigin="5137,-6986" coordsize="10,20" path="m5137,-6967l5147,-6967,5147,-6986,5137,-6986,5137,-6967xe" filled="true" fillcolor="#000000" stroked="false">
                <v:path arrowok="t"/>
                <v:fill type="solid"/>
              </v:shape>
            </v:group>
            <v:group style="position:absolute;left:5137;top:-6967;width:10;height:20" coordorigin="5137,-6967" coordsize="10,20">
              <v:shape style="position:absolute;left:5137;top:-6967;width:10;height:20" coordorigin="5137,-6967" coordsize="10,20" path="m5137,-6947l5147,-6947,5147,-6967,5137,-6967,5137,-6947xe" filled="true" fillcolor="#000000" stroked="false">
                <v:path arrowok="t"/>
                <v:fill type="solid"/>
              </v:shape>
            </v:group>
            <v:group style="position:absolute;left:5137;top:-6947;width:10;height:20" coordorigin="5137,-6947" coordsize="10,20">
              <v:shape style="position:absolute;left:5137;top:-6947;width:10;height:20" coordorigin="5137,-6947" coordsize="10,20" path="m5137,-6928l5147,-6928,5147,-6947,5137,-6947,5137,-6928xe" filled="true" fillcolor="#000000" stroked="false">
                <v:path arrowok="t"/>
                <v:fill type="solid"/>
              </v:shape>
            </v:group>
            <v:group style="position:absolute;left:5137;top:-6928;width:10;height:20" coordorigin="5137,-6928" coordsize="10,20">
              <v:shape style="position:absolute;left:5137;top:-6928;width:10;height:20" coordorigin="5137,-6928" coordsize="10,20" path="m5137,-6909l5147,-6909,5147,-6928,5137,-6928,5137,-6909xe" filled="true" fillcolor="#000000" stroked="false">
                <v:path arrowok="t"/>
                <v:fill type="solid"/>
              </v:shape>
            </v:group>
            <v:group style="position:absolute;left:5137;top:-6909;width:10;height:20" coordorigin="5137,-6909" coordsize="10,20">
              <v:shape style="position:absolute;left:5137;top:-6909;width:10;height:20" coordorigin="5137,-6909" coordsize="10,20" path="m5137,-6890l5147,-6890,5147,-6909,5137,-6909,5137,-6890xe" filled="true" fillcolor="#000000" stroked="false">
                <v:path arrowok="t"/>
                <v:fill type="solid"/>
              </v:shape>
            </v:group>
            <v:group style="position:absolute;left:5137;top:-6890;width:10;height:20" coordorigin="5137,-6890" coordsize="10,20">
              <v:shape style="position:absolute;left:5137;top:-6890;width:10;height:20" coordorigin="5137,-6890" coordsize="10,20" path="m5137,-6871l5147,-6871,5147,-6890,5137,-6890,5137,-6871xe" filled="true" fillcolor="#000000" stroked="false">
                <v:path arrowok="t"/>
                <v:fill type="solid"/>
              </v:shape>
            </v:group>
            <v:group style="position:absolute;left:5137;top:-6871;width:10;height:20" coordorigin="5137,-6871" coordsize="10,20">
              <v:shape style="position:absolute;left:5137;top:-6871;width:10;height:20" coordorigin="5137,-6871" coordsize="10,20" path="m5137,-6851l5147,-6851,5147,-6871,5137,-6871,5137,-6851xe" filled="true" fillcolor="#000000" stroked="false">
                <v:path arrowok="t"/>
                <v:fill type="solid"/>
              </v:shape>
            </v:group>
            <v:group style="position:absolute;left:5137;top:-6851;width:10;height:20" coordorigin="5137,-6851" coordsize="10,20">
              <v:shape style="position:absolute;left:5137;top:-6851;width:10;height:20" coordorigin="5137,-6851" coordsize="10,20" path="m5137,-6832l5147,-6832,5147,-6851,5137,-6851,5137,-6832xe" filled="true" fillcolor="#000000" stroked="false">
                <v:path arrowok="t"/>
                <v:fill type="solid"/>
              </v:shape>
            </v:group>
            <v:group style="position:absolute;left:5137;top:-6832;width:10;height:20" coordorigin="5137,-6832" coordsize="10,20">
              <v:shape style="position:absolute;left:5137;top:-6832;width:10;height:20" coordorigin="5137,-6832" coordsize="10,20" path="m5137,-6813l5147,-6813,5147,-6832,5137,-6832,5137,-6813xe" filled="true" fillcolor="#000000" stroked="false">
                <v:path arrowok="t"/>
                <v:fill type="solid"/>
              </v:shape>
            </v:group>
            <v:group style="position:absolute;left:5137;top:-6813;width:10;height:20" coordorigin="5137,-6813" coordsize="10,20">
              <v:shape style="position:absolute;left:5137;top:-6813;width:10;height:20" coordorigin="5137,-6813" coordsize="10,20" path="m5137,-6794l5147,-6794,5147,-6813,5137,-6813,5137,-6794xe" filled="true" fillcolor="#000000" stroked="false">
                <v:path arrowok="t"/>
                <v:fill type="solid"/>
              </v:shape>
            </v:group>
            <v:group style="position:absolute;left:5137;top:-6794;width:10;height:20" coordorigin="5137,-6794" coordsize="10,20">
              <v:shape style="position:absolute;left:5137;top:-6794;width:10;height:20" coordorigin="5137,-6794" coordsize="10,20" path="m5137,-6775l5147,-6775,5147,-6794,5137,-6794,5137,-6775xe" filled="true" fillcolor="#000000" stroked="false">
                <v:path arrowok="t"/>
                <v:fill type="solid"/>
              </v:shape>
            </v:group>
            <v:group style="position:absolute;left:5137;top:-6775;width:10;height:20" coordorigin="5137,-6775" coordsize="10,20">
              <v:shape style="position:absolute;left:5137;top:-6775;width:10;height:20" coordorigin="5137,-6775" coordsize="10,20" path="m5137,-6755l5147,-6755,5147,-6775,5137,-6775,5137,-6755xe" filled="true" fillcolor="#000000" stroked="false">
                <v:path arrowok="t"/>
                <v:fill type="solid"/>
              </v:shape>
            </v:group>
            <v:group style="position:absolute;left:7969;top:-7024;width:10;height:20" coordorigin="7969,-7024" coordsize="10,20">
              <v:shape style="position:absolute;left:7969;top:-7024;width:10;height:20" coordorigin="7969,-7024" coordsize="10,20" path="m7969,-7005l7979,-7005,7979,-7024,7969,-7024,7969,-7005xe" filled="true" fillcolor="#000000" stroked="false">
                <v:path arrowok="t"/>
                <v:fill type="solid"/>
              </v:shape>
            </v:group>
            <v:group style="position:absolute;left:7969;top:-7005;width:10;height:20" coordorigin="7969,-7005" coordsize="10,20">
              <v:shape style="position:absolute;left:7969;top:-7005;width:10;height:20" coordorigin="7969,-7005" coordsize="10,20" path="m7969,-6986l7979,-6986,7979,-7005,7969,-7005,7969,-6986xe" filled="true" fillcolor="#000000" stroked="false">
                <v:path arrowok="t"/>
                <v:fill type="solid"/>
              </v:shape>
            </v:group>
            <v:group style="position:absolute;left:7969;top:-6986;width:10;height:20" coordorigin="7969,-6986" coordsize="10,20">
              <v:shape style="position:absolute;left:7969;top:-6986;width:10;height:20" coordorigin="7969,-6986" coordsize="10,20" path="m7969,-6967l7979,-6967,7979,-6986,7969,-6986,7969,-6967xe" filled="true" fillcolor="#000000" stroked="false">
                <v:path arrowok="t"/>
                <v:fill type="solid"/>
              </v:shape>
            </v:group>
            <v:group style="position:absolute;left:7969;top:-6967;width:10;height:20" coordorigin="7969,-6967" coordsize="10,20">
              <v:shape style="position:absolute;left:7969;top:-6967;width:10;height:20" coordorigin="7969,-6967" coordsize="10,20" path="m7969,-6947l7979,-6947,7979,-6967,7969,-6967,7969,-6947xe" filled="true" fillcolor="#000000" stroked="false">
                <v:path arrowok="t"/>
                <v:fill type="solid"/>
              </v:shape>
            </v:group>
            <v:group style="position:absolute;left:7969;top:-6947;width:10;height:20" coordorigin="7969,-6947" coordsize="10,20">
              <v:shape style="position:absolute;left:7969;top:-6947;width:10;height:20" coordorigin="7969,-6947" coordsize="10,20" path="m7969,-6928l7979,-6928,7979,-6947,7969,-6947,7969,-6928xe" filled="true" fillcolor="#000000" stroked="false">
                <v:path arrowok="t"/>
                <v:fill type="solid"/>
              </v:shape>
            </v:group>
            <v:group style="position:absolute;left:7969;top:-6928;width:10;height:20" coordorigin="7969,-6928" coordsize="10,20">
              <v:shape style="position:absolute;left:7969;top:-6928;width:10;height:20" coordorigin="7969,-6928" coordsize="10,20" path="m7969,-6909l7979,-6909,7979,-6928,7969,-6928,7969,-6909xe" filled="true" fillcolor="#000000" stroked="false">
                <v:path arrowok="t"/>
                <v:fill type="solid"/>
              </v:shape>
            </v:group>
            <v:group style="position:absolute;left:7969;top:-6909;width:10;height:20" coordorigin="7969,-6909" coordsize="10,20">
              <v:shape style="position:absolute;left:7969;top:-6909;width:10;height:20" coordorigin="7969,-6909" coordsize="10,20" path="m7969,-6890l7979,-6890,7979,-6909,7969,-6909,7969,-6890xe" filled="true" fillcolor="#000000" stroked="false">
                <v:path arrowok="t"/>
                <v:fill type="solid"/>
              </v:shape>
            </v:group>
            <v:group style="position:absolute;left:7969;top:-6890;width:10;height:20" coordorigin="7969,-6890" coordsize="10,20">
              <v:shape style="position:absolute;left:7969;top:-6890;width:10;height:20" coordorigin="7969,-6890" coordsize="10,20" path="m7969,-6871l7979,-6871,7979,-6890,7969,-6890,7969,-6871xe" filled="true" fillcolor="#000000" stroked="false">
                <v:path arrowok="t"/>
                <v:fill type="solid"/>
              </v:shape>
            </v:group>
            <v:group style="position:absolute;left:7969;top:-6871;width:10;height:20" coordorigin="7969,-6871" coordsize="10,20">
              <v:shape style="position:absolute;left:7969;top:-6871;width:10;height:20" coordorigin="7969,-6871" coordsize="10,20" path="m7969,-6851l7979,-6851,7979,-6871,7969,-6871,7969,-6851xe" filled="true" fillcolor="#000000" stroked="false">
                <v:path arrowok="t"/>
                <v:fill type="solid"/>
              </v:shape>
            </v:group>
            <v:group style="position:absolute;left:7969;top:-6851;width:10;height:20" coordorigin="7969,-6851" coordsize="10,20">
              <v:shape style="position:absolute;left:7969;top:-6851;width:10;height:20" coordorigin="7969,-6851" coordsize="10,20" path="m7969,-6832l7979,-6832,7979,-6851,7969,-6851,7969,-6832xe" filled="true" fillcolor="#000000" stroked="false">
                <v:path arrowok="t"/>
                <v:fill type="solid"/>
              </v:shape>
            </v:group>
            <v:group style="position:absolute;left:7969;top:-6832;width:10;height:20" coordorigin="7969,-6832" coordsize="10,20">
              <v:shape style="position:absolute;left:7969;top:-6832;width:10;height:20" coordorigin="7969,-6832" coordsize="10,20" path="m7969,-6813l7979,-6813,7979,-6832,7969,-6832,7969,-6813xe" filled="true" fillcolor="#000000" stroked="false">
                <v:path arrowok="t"/>
                <v:fill type="solid"/>
              </v:shape>
            </v:group>
            <v:group style="position:absolute;left:7969;top:-6813;width:10;height:20" coordorigin="7969,-6813" coordsize="10,20">
              <v:shape style="position:absolute;left:7969;top:-6813;width:10;height:20" coordorigin="7969,-6813" coordsize="10,20" path="m7969,-6794l7979,-6794,7979,-6813,7969,-6813,7969,-6794xe" filled="true" fillcolor="#000000" stroked="false">
                <v:path arrowok="t"/>
                <v:fill type="solid"/>
              </v:shape>
            </v:group>
            <v:group style="position:absolute;left:7969;top:-6794;width:10;height:20" coordorigin="7969,-6794" coordsize="10,20">
              <v:shape style="position:absolute;left:7969;top:-6794;width:10;height:20" coordorigin="7969,-6794" coordsize="10,20" path="m7969,-6775l7979,-6775,7979,-6794,7969,-6794,7969,-6775xe" filled="true" fillcolor="#000000" stroked="false">
                <v:path arrowok="t"/>
                <v:fill type="solid"/>
              </v:shape>
            </v:group>
            <v:group style="position:absolute;left:7969;top:-6775;width:10;height:20" coordorigin="7969,-6775" coordsize="10,20">
              <v:shape style="position:absolute;left:7969;top:-6775;width:10;height:20" coordorigin="7969,-6775" coordsize="10,20" path="m7969,-6755l7979,-6755,7979,-6775,7969,-6775,7969,-6755xe" filled="true" fillcolor="#000000" stroked="false">
                <v:path arrowok="t"/>
                <v:fill type="solid"/>
              </v:shape>
            </v:group>
            <v:group style="position:absolute;left:9388;top:-7024;width:10;height:20" coordorigin="9388,-7024" coordsize="10,20">
              <v:shape style="position:absolute;left:9388;top:-7024;width:10;height:20" coordorigin="9388,-7024" coordsize="10,20" path="m9388,-7005l9398,-7005,9398,-7024,9388,-7024,9388,-7005xe" filled="true" fillcolor="#000000" stroked="false">
                <v:path arrowok="t"/>
                <v:fill type="solid"/>
              </v:shape>
            </v:group>
            <v:group style="position:absolute;left:9388;top:-7005;width:10;height:20" coordorigin="9388,-7005" coordsize="10,20">
              <v:shape style="position:absolute;left:9388;top:-7005;width:10;height:20" coordorigin="9388,-7005" coordsize="10,20" path="m9388,-6986l9398,-6986,9398,-7005,9388,-7005,9388,-6986xe" filled="true" fillcolor="#000000" stroked="false">
                <v:path arrowok="t"/>
                <v:fill type="solid"/>
              </v:shape>
            </v:group>
            <v:group style="position:absolute;left:9388;top:-6986;width:10;height:20" coordorigin="9388,-6986" coordsize="10,20">
              <v:shape style="position:absolute;left:9388;top:-6986;width:10;height:20" coordorigin="9388,-6986" coordsize="10,20" path="m9388,-6967l9398,-6967,9398,-6986,9388,-6986,9388,-6967xe" filled="true" fillcolor="#000000" stroked="false">
                <v:path arrowok="t"/>
                <v:fill type="solid"/>
              </v:shape>
            </v:group>
            <v:group style="position:absolute;left:9388;top:-6967;width:10;height:20" coordorigin="9388,-6967" coordsize="10,20">
              <v:shape style="position:absolute;left:9388;top:-6967;width:10;height:20" coordorigin="9388,-6967" coordsize="10,20" path="m9388,-6947l9398,-6947,9398,-6967,9388,-6967,9388,-6947xe" filled="true" fillcolor="#000000" stroked="false">
                <v:path arrowok="t"/>
                <v:fill type="solid"/>
              </v:shape>
            </v:group>
            <v:group style="position:absolute;left:9388;top:-6947;width:10;height:20" coordorigin="9388,-6947" coordsize="10,20">
              <v:shape style="position:absolute;left:9388;top:-6947;width:10;height:20" coordorigin="9388,-6947" coordsize="10,20" path="m9388,-6928l9398,-6928,9398,-6947,9388,-6947,9388,-6928xe" filled="true" fillcolor="#000000" stroked="false">
                <v:path arrowok="t"/>
                <v:fill type="solid"/>
              </v:shape>
            </v:group>
            <v:group style="position:absolute;left:9388;top:-6928;width:10;height:20" coordorigin="9388,-6928" coordsize="10,20">
              <v:shape style="position:absolute;left:9388;top:-6928;width:10;height:20" coordorigin="9388,-6928" coordsize="10,20" path="m9388,-6909l9398,-6909,9398,-6928,9388,-6928,9388,-6909xe" filled="true" fillcolor="#000000" stroked="false">
                <v:path arrowok="t"/>
                <v:fill type="solid"/>
              </v:shape>
            </v:group>
            <v:group style="position:absolute;left:9388;top:-6909;width:10;height:20" coordorigin="9388,-6909" coordsize="10,20">
              <v:shape style="position:absolute;left:9388;top:-6909;width:10;height:20" coordorigin="9388,-6909" coordsize="10,20" path="m9388,-6890l9398,-6890,9398,-6909,9388,-6909,9388,-6890xe" filled="true" fillcolor="#000000" stroked="false">
                <v:path arrowok="t"/>
                <v:fill type="solid"/>
              </v:shape>
            </v:group>
            <v:group style="position:absolute;left:9388;top:-6890;width:10;height:20" coordorigin="9388,-6890" coordsize="10,20">
              <v:shape style="position:absolute;left:9388;top:-6890;width:10;height:20" coordorigin="9388,-6890" coordsize="10,20" path="m9388,-6871l9398,-6871,9398,-6890,9388,-6890,9388,-6871xe" filled="true" fillcolor="#000000" stroked="false">
                <v:path arrowok="t"/>
                <v:fill type="solid"/>
              </v:shape>
            </v:group>
            <v:group style="position:absolute;left:9388;top:-6871;width:10;height:20" coordorigin="9388,-6871" coordsize="10,20">
              <v:shape style="position:absolute;left:9388;top:-6871;width:10;height:20" coordorigin="9388,-6871" coordsize="10,20" path="m9388,-6851l9398,-6851,9398,-6871,9388,-6871,9388,-6851xe" filled="true" fillcolor="#000000" stroked="false">
                <v:path arrowok="t"/>
                <v:fill type="solid"/>
              </v:shape>
            </v:group>
            <v:group style="position:absolute;left:9388;top:-6851;width:10;height:20" coordorigin="9388,-6851" coordsize="10,20">
              <v:shape style="position:absolute;left:9388;top:-6851;width:10;height:20" coordorigin="9388,-6851" coordsize="10,20" path="m9388,-6832l9398,-6832,9398,-6851,9388,-6851,9388,-6832xe" filled="true" fillcolor="#000000" stroked="false">
                <v:path arrowok="t"/>
                <v:fill type="solid"/>
              </v:shape>
            </v:group>
            <v:group style="position:absolute;left:9388;top:-6832;width:10;height:20" coordorigin="9388,-6832" coordsize="10,20">
              <v:shape style="position:absolute;left:9388;top:-6832;width:10;height:20" coordorigin="9388,-6832" coordsize="10,20" path="m9388,-6813l9398,-6813,9398,-6832,9388,-6832,9388,-6813xe" filled="true" fillcolor="#000000" stroked="false">
                <v:path arrowok="t"/>
                <v:fill type="solid"/>
              </v:shape>
            </v:group>
            <v:group style="position:absolute;left:9388;top:-6813;width:10;height:20" coordorigin="9388,-6813" coordsize="10,20">
              <v:shape style="position:absolute;left:9388;top:-6813;width:10;height:20" coordorigin="9388,-6813" coordsize="10,20" path="m9388,-6794l9398,-6794,9398,-6813,9388,-6813,9388,-6794xe" filled="true" fillcolor="#000000" stroked="false">
                <v:path arrowok="t"/>
                <v:fill type="solid"/>
              </v:shape>
            </v:group>
            <v:group style="position:absolute;left:9388;top:-6794;width:10;height:20" coordorigin="9388,-6794" coordsize="10,20">
              <v:shape style="position:absolute;left:9388;top:-6794;width:10;height:20" coordorigin="9388,-6794" coordsize="10,20" path="m9388,-6775l9398,-6775,9398,-6794,9388,-6794,9388,-6775xe" filled="true" fillcolor="#000000" stroked="false">
                <v:path arrowok="t"/>
                <v:fill type="solid"/>
              </v:shape>
            </v:group>
            <v:group style="position:absolute;left:9388;top:-6775;width:10;height:20" coordorigin="9388,-6775" coordsize="10,20">
              <v:shape style="position:absolute;left:9388;top:-6775;width:10;height:20" coordorigin="9388,-6775" coordsize="10,20" path="m9388,-6755l9398,-6755,9398,-6775,9388,-6775,9388,-6755xe" filled="true" fillcolor="#000000" stroked="false">
                <v:path arrowok="t"/>
                <v:fill type="solid"/>
              </v:shape>
              <v:shape style="position:absolute;left:1097;top:-6851;width:2640;height:110" type="#_x0000_t75" stroked="false">
                <v:imagedata r:id="rId457" o:title=""/>
              </v:shape>
              <v:shape style="position:absolute;left:3713;top:-6755;width:1433;height:14" type="#_x0000_t75" stroked="false">
                <v:imagedata r:id="rId466" o:title=""/>
              </v:shape>
              <v:shape style="position:absolute;left:5132;top:-6755;width:2847;height:14" type="#_x0000_t75" stroked="false">
                <v:imagedata r:id="rId467" o:title=""/>
              </v:shape>
              <v:shape style="position:absolute;left:7965;top:-6755;width:1433;height:14" type="#_x0000_t75" stroked="false">
                <v:imagedata r:id="rId466" o:title=""/>
              </v:shape>
              <v:shape style="position:absolute;left:9384;top:-6751;width:1426;height:10" type="#_x0000_t75" stroked="false">
                <v:imagedata r:id="rId460" o:title=""/>
              </v:shape>
            </v:group>
            <v:group style="position:absolute;left:3718;top:-6741;width:10;height:20" coordorigin="3718,-6741" coordsize="10,20">
              <v:shape style="position:absolute;left:3718;top:-6741;width:10;height:20" coordorigin="3718,-6741" coordsize="10,20" path="m3718,-6722l3728,-6722,3728,-6741,3718,-6741,3718,-6722xe" filled="true" fillcolor="#000000" stroked="false">
                <v:path arrowok="t"/>
                <v:fill type="solid"/>
              </v:shape>
            </v:group>
            <v:group style="position:absolute;left:3718;top:-6722;width:10;height:20" coordorigin="3718,-6722" coordsize="10,20">
              <v:shape style="position:absolute;left:3718;top:-6722;width:10;height:20" coordorigin="3718,-6722" coordsize="10,20" path="m3718,-6703l3728,-6703,3728,-6722,3718,-6722,3718,-6703xe" filled="true" fillcolor="#000000" stroked="false">
                <v:path arrowok="t"/>
                <v:fill type="solid"/>
              </v:shape>
            </v:group>
            <v:group style="position:absolute;left:3718;top:-6703;width:10;height:20" coordorigin="3718,-6703" coordsize="10,20">
              <v:shape style="position:absolute;left:3718;top:-6703;width:10;height:20" coordorigin="3718,-6703" coordsize="10,20" path="m3718,-6683l3728,-6683,3728,-6703,3718,-6703,3718,-6683xe" filled="true" fillcolor="#000000" stroked="false">
                <v:path arrowok="t"/>
                <v:fill type="solid"/>
              </v:shape>
            </v:group>
            <v:group style="position:absolute;left:3718;top:-6683;width:10;height:20" coordorigin="3718,-6683" coordsize="10,20">
              <v:shape style="position:absolute;left:3718;top:-6683;width:10;height:20" coordorigin="3718,-6683" coordsize="10,20" path="m3718,-6664l3728,-6664,3728,-6683,3718,-6683,3718,-6664xe" filled="true" fillcolor="#000000" stroked="false">
                <v:path arrowok="t"/>
                <v:fill type="solid"/>
              </v:shape>
            </v:group>
            <v:group style="position:absolute;left:3718;top:-6664;width:10;height:20" coordorigin="3718,-6664" coordsize="10,20">
              <v:shape style="position:absolute;left:3718;top:-6664;width:10;height:20" coordorigin="3718,-6664" coordsize="10,20" path="m3718,-6645l3728,-6645,3728,-6664,3718,-6664,3718,-6645xe" filled="true" fillcolor="#000000" stroked="false">
                <v:path arrowok="t"/>
                <v:fill type="solid"/>
              </v:shape>
            </v:group>
            <v:group style="position:absolute;left:3718;top:-6645;width:10;height:20" coordorigin="3718,-6645" coordsize="10,20">
              <v:shape style="position:absolute;left:3718;top:-6645;width:10;height:20" coordorigin="3718,-6645" coordsize="10,20" path="m3718,-6626l3728,-6626,3728,-6645,3718,-6645,3718,-6626xe" filled="true" fillcolor="#000000" stroked="false">
                <v:path arrowok="t"/>
                <v:fill type="solid"/>
              </v:shape>
            </v:group>
            <v:group style="position:absolute;left:3718;top:-6626;width:10;height:20" coordorigin="3718,-6626" coordsize="10,20">
              <v:shape style="position:absolute;left:3718;top:-6626;width:10;height:20" coordorigin="3718,-6626" coordsize="10,20" path="m3718,-6607l3728,-6607,3728,-6626,3718,-6626,3718,-6607xe" filled="true" fillcolor="#000000" stroked="false">
                <v:path arrowok="t"/>
                <v:fill type="solid"/>
              </v:shape>
            </v:group>
            <v:group style="position:absolute;left:3718;top:-6607;width:10;height:20" coordorigin="3718,-6607" coordsize="10,20">
              <v:shape style="position:absolute;left:3718;top:-6607;width:10;height:20" coordorigin="3718,-6607" coordsize="10,20" path="m3718,-6587l3728,-6587,3728,-6607,3718,-6607,3718,-6587xe" filled="true" fillcolor="#000000" stroked="false">
                <v:path arrowok="t"/>
                <v:fill type="solid"/>
              </v:shape>
            </v:group>
            <v:group style="position:absolute;left:3718;top:-6587;width:10;height:20" coordorigin="3718,-6587" coordsize="10,20">
              <v:shape style="position:absolute;left:3718;top:-6587;width:10;height:20" coordorigin="3718,-6587" coordsize="10,20" path="m3718,-6568l3728,-6568,3728,-6587,3718,-6587,3718,-6568xe" filled="true" fillcolor="#000000" stroked="false">
                <v:path arrowok="t"/>
                <v:fill type="solid"/>
              </v:shape>
            </v:group>
            <v:group style="position:absolute;left:5137;top:-6741;width:10;height:20" coordorigin="5137,-6741" coordsize="10,20">
              <v:shape style="position:absolute;left:5137;top:-6741;width:10;height:20" coordorigin="5137,-6741" coordsize="10,20" path="m5137,-6722l5147,-6722,5147,-6741,5137,-6741,5137,-6722xe" filled="true" fillcolor="#000000" stroked="false">
                <v:path arrowok="t"/>
                <v:fill type="solid"/>
              </v:shape>
            </v:group>
            <v:group style="position:absolute;left:5137;top:-6722;width:10;height:20" coordorigin="5137,-6722" coordsize="10,20">
              <v:shape style="position:absolute;left:5137;top:-6722;width:10;height:20" coordorigin="5137,-6722" coordsize="10,20" path="m5137,-6703l5147,-6703,5147,-6722,5137,-6722,5137,-6703xe" filled="true" fillcolor="#000000" stroked="false">
                <v:path arrowok="t"/>
                <v:fill type="solid"/>
              </v:shape>
            </v:group>
            <v:group style="position:absolute;left:5137;top:-6703;width:10;height:20" coordorigin="5137,-6703" coordsize="10,20">
              <v:shape style="position:absolute;left:5137;top:-6703;width:10;height:20" coordorigin="5137,-6703" coordsize="10,20" path="m5137,-6683l5147,-6683,5147,-6703,5137,-6703,5137,-6683xe" filled="true" fillcolor="#000000" stroked="false">
                <v:path arrowok="t"/>
                <v:fill type="solid"/>
              </v:shape>
            </v:group>
            <v:group style="position:absolute;left:5137;top:-6683;width:10;height:20" coordorigin="5137,-6683" coordsize="10,20">
              <v:shape style="position:absolute;left:5137;top:-6683;width:10;height:20" coordorigin="5137,-6683" coordsize="10,20" path="m5137,-6664l5147,-6664,5147,-6683,5137,-6683,5137,-6664xe" filled="true" fillcolor="#000000" stroked="false">
                <v:path arrowok="t"/>
                <v:fill type="solid"/>
              </v:shape>
            </v:group>
            <v:group style="position:absolute;left:5137;top:-6664;width:10;height:20" coordorigin="5137,-6664" coordsize="10,20">
              <v:shape style="position:absolute;left:5137;top:-6664;width:10;height:20" coordorigin="5137,-6664" coordsize="10,20" path="m5137,-6645l5147,-6645,5147,-6664,5137,-6664,5137,-6645xe" filled="true" fillcolor="#000000" stroked="false">
                <v:path arrowok="t"/>
                <v:fill type="solid"/>
              </v:shape>
            </v:group>
            <v:group style="position:absolute;left:5137;top:-6645;width:10;height:20" coordorigin="5137,-6645" coordsize="10,20">
              <v:shape style="position:absolute;left:5137;top:-6645;width:10;height:20" coordorigin="5137,-6645" coordsize="10,20" path="m5137,-6626l5147,-6626,5147,-6645,5137,-6645,5137,-6626xe" filled="true" fillcolor="#000000" stroked="false">
                <v:path arrowok="t"/>
                <v:fill type="solid"/>
              </v:shape>
            </v:group>
            <v:group style="position:absolute;left:5137;top:-6626;width:10;height:20" coordorigin="5137,-6626" coordsize="10,20">
              <v:shape style="position:absolute;left:5137;top:-6626;width:10;height:20" coordorigin="5137,-6626" coordsize="10,20" path="m5137,-6607l5147,-6607,5147,-6626,5137,-6626,5137,-6607xe" filled="true" fillcolor="#000000" stroked="false">
                <v:path arrowok="t"/>
                <v:fill type="solid"/>
              </v:shape>
            </v:group>
            <v:group style="position:absolute;left:5137;top:-6607;width:10;height:20" coordorigin="5137,-6607" coordsize="10,20">
              <v:shape style="position:absolute;left:5137;top:-6607;width:10;height:20" coordorigin="5137,-6607" coordsize="10,20" path="m5137,-6587l5147,-6587,5147,-6607,5137,-6607,5137,-6587xe" filled="true" fillcolor="#000000" stroked="false">
                <v:path arrowok="t"/>
                <v:fill type="solid"/>
              </v:shape>
            </v:group>
            <v:group style="position:absolute;left:5137;top:-6587;width:10;height:20" coordorigin="5137,-6587" coordsize="10,20">
              <v:shape style="position:absolute;left:5137;top:-6587;width:10;height:20" coordorigin="5137,-6587" coordsize="10,20" path="m5137,-6568l5147,-6568,5147,-6587,5137,-6587,5137,-6568xe" filled="true" fillcolor="#000000" stroked="false">
                <v:path arrowok="t"/>
                <v:fill type="solid"/>
              </v:shape>
            </v:group>
            <v:group style="position:absolute;left:5137;top:-6568;width:10;height:20" coordorigin="5137,-6568" coordsize="10,20">
              <v:shape style="position:absolute;left:5137;top:-6568;width:10;height:20" coordorigin="5137,-6568" coordsize="10,20" path="m5137,-6549l5147,-6549,5147,-6568,5137,-6568,5137,-6549xe" filled="true" fillcolor="#000000" stroked="false">
                <v:path arrowok="t"/>
                <v:fill type="solid"/>
              </v:shape>
            </v:group>
            <v:group style="position:absolute;left:5137;top:-6549;width:10;height:20" coordorigin="5137,-6549" coordsize="10,20">
              <v:shape style="position:absolute;left:5137;top:-6549;width:10;height:20" coordorigin="5137,-6549" coordsize="10,20" path="m5137,-6530l5147,-6530,5147,-6549,5137,-6549,5137,-6530xe" filled="true" fillcolor="#000000" stroked="false">
                <v:path arrowok="t"/>
                <v:fill type="solid"/>
              </v:shape>
            </v:group>
            <v:group style="position:absolute;left:5137;top:-6530;width:10;height:20" coordorigin="5137,-6530" coordsize="10,20">
              <v:shape style="position:absolute;left:5137;top:-6530;width:10;height:20" coordorigin="5137,-6530" coordsize="10,20" path="m5137,-6511l5147,-6511,5147,-6530,5137,-6530,5137,-6511xe" filled="true" fillcolor="#000000" stroked="false">
                <v:path arrowok="t"/>
                <v:fill type="solid"/>
              </v:shape>
            </v:group>
            <v:group style="position:absolute;left:5137;top:-6511;width:10;height:20" coordorigin="5137,-6511" coordsize="10,20">
              <v:shape style="position:absolute;left:5137;top:-6511;width:10;height:20" coordorigin="5137,-6511" coordsize="10,20" path="m5137,-6491l5147,-6491,5147,-6511,5137,-6511,5137,-6491xe" filled="true" fillcolor="#000000" stroked="false">
                <v:path arrowok="t"/>
                <v:fill type="solid"/>
              </v:shape>
            </v:group>
            <v:group style="position:absolute;left:5137;top:-6491;width:10;height:20" coordorigin="5137,-6491" coordsize="10,20">
              <v:shape style="position:absolute;left:5137;top:-6491;width:10;height:20" coordorigin="5137,-6491" coordsize="10,20" path="m5137,-6472l5147,-6472,5147,-6491,5137,-6491,5137,-6472xe" filled="true" fillcolor="#000000" stroked="false">
                <v:path arrowok="t"/>
                <v:fill type="solid"/>
              </v:shape>
            </v:group>
            <v:group style="position:absolute;left:7969;top:-6741;width:10;height:20" coordorigin="7969,-6741" coordsize="10,20">
              <v:shape style="position:absolute;left:7969;top:-6741;width:10;height:20" coordorigin="7969,-6741" coordsize="10,20" path="m7969,-6722l7979,-6722,7979,-6741,7969,-6741,7969,-6722xe" filled="true" fillcolor="#000000" stroked="false">
                <v:path arrowok="t"/>
                <v:fill type="solid"/>
              </v:shape>
            </v:group>
            <v:group style="position:absolute;left:7969;top:-6722;width:10;height:20" coordorigin="7969,-6722" coordsize="10,20">
              <v:shape style="position:absolute;left:7969;top:-6722;width:10;height:20" coordorigin="7969,-6722" coordsize="10,20" path="m7969,-6703l7979,-6703,7979,-6722,7969,-6722,7969,-6703xe" filled="true" fillcolor="#000000" stroked="false">
                <v:path arrowok="t"/>
                <v:fill type="solid"/>
              </v:shape>
            </v:group>
            <v:group style="position:absolute;left:7969;top:-6703;width:10;height:20" coordorigin="7969,-6703" coordsize="10,20">
              <v:shape style="position:absolute;left:7969;top:-6703;width:10;height:20" coordorigin="7969,-6703" coordsize="10,20" path="m7969,-6683l7979,-6683,7979,-6703,7969,-6703,7969,-6683xe" filled="true" fillcolor="#000000" stroked="false">
                <v:path arrowok="t"/>
                <v:fill type="solid"/>
              </v:shape>
            </v:group>
            <v:group style="position:absolute;left:7969;top:-6683;width:10;height:20" coordorigin="7969,-6683" coordsize="10,20">
              <v:shape style="position:absolute;left:7969;top:-6683;width:10;height:20" coordorigin="7969,-6683" coordsize="10,20" path="m7969,-6664l7979,-6664,7979,-6683,7969,-6683,7969,-6664xe" filled="true" fillcolor="#000000" stroked="false">
                <v:path arrowok="t"/>
                <v:fill type="solid"/>
              </v:shape>
            </v:group>
            <v:group style="position:absolute;left:7969;top:-6664;width:10;height:20" coordorigin="7969,-6664" coordsize="10,20">
              <v:shape style="position:absolute;left:7969;top:-6664;width:10;height:20" coordorigin="7969,-6664" coordsize="10,20" path="m7969,-6645l7979,-6645,7979,-6664,7969,-6664,7969,-6645xe" filled="true" fillcolor="#000000" stroked="false">
                <v:path arrowok="t"/>
                <v:fill type="solid"/>
              </v:shape>
            </v:group>
            <v:group style="position:absolute;left:7969;top:-6645;width:10;height:20" coordorigin="7969,-6645" coordsize="10,20">
              <v:shape style="position:absolute;left:7969;top:-6645;width:10;height:20" coordorigin="7969,-6645" coordsize="10,20" path="m7969,-6626l7979,-6626,7979,-6645,7969,-6645,7969,-6626xe" filled="true" fillcolor="#000000" stroked="false">
                <v:path arrowok="t"/>
                <v:fill type="solid"/>
              </v:shape>
            </v:group>
            <v:group style="position:absolute;left:7969;top:-6626;width:10;height:20" coordorigin="7969,-6626" coordsize="10,20">
              <v:shape style="position:absolute;left:7969;top:-6626;width:10;height:20" coordorigin="7969,-6626" coordsize="10,20" path="m7969,-6607l7979,-6607,7979,-6626,7969,-6626,7969,-6607xe" filled="true" fillcolor="#000000" stroked="false">
                <v:path arrowok="t"/>
                <v:fill type="solid"/>
              </v:shape>
            </v:group>
            <v:group style="position:absolute;left:7969;top:-6607;width:10;height:20" coordorigin="7969,-6607" coordsize="10,20">
              <v:shape style="position:absolute;left:7969;top:-6607;width:10;height:20" coordorigin="7969,-6607" coordsize="10,20" path="m7969,-6587l7979,-6587,7979,-6607,7969,-6607,7969,-6587xe" filled="true" fillcolor="#000000" stroked="false">
                <v:path arrowok="t"/>
                <v:fill type="solid"/>
              </v:shape>
            </v:group>
            <v:group style="position:absolute;left:7969;top:-6587;width:10;height:20" coordorigin="7969,-6587" coordsize="10,20">
              <v:shape style="position:absolute;left:7969;top:-6587;width:10;height:20" coordorigin="7969,-6587" coordsize="10,20" path="m7969,-6568l7979,-6568,7979,-6587,7969,-6587,7969,-6568xe" filled="true" fillcolor="#000000" stroked="false">
                <v:path arrowok="t"/>
                <v:fill type="solid"/>
              </v:shape>
            </v:group>
            <v:group style="position:absolute;left:7969;top:-6568;width:10;height:20" coordorigin="7969,-6568" coordsize="10,20">
              <v:shape style="position:absolute;left:7969;top:-6568;width:10;height:20" coordorigin="7969,-6568" coordsize="10,20" path="m7969,-6549l7979,-6549,7979,-6568,7969,-6568,7969,-6549xe" filled="true" fillcolor="#000000" stroked="false">
                <v:path arrowok="t"/>
                <v:fill type="solid"/>
              </v:shape>
            </v:group>
            <v:group style="position:absolute;left:7969;top:-6549;width:10;height:20" coordorigin="7969,-6549" coordsize="10,20">
              <v:shape style="position:absolute;left:7969;top:-6549;width:10;height:20" coordorigin="7969,-6549" coordsize="10,20" path="m7969,-6530l7979,-6530,7979,-6549,7969,-6549,7969,-6530xe" filled="true" fillcolor="#000000" stroked="false">
                <v:path arrowok="t"/>
                <v:fill type="solid"/>
              </v:shape>
            </v:group>
            <v:group style="position:absolute;left:7969;top:-6530;width:10;height:20" coordorigin="7969,-6530" coordsize="10,20">
              <v:shape style="position:absolute;left:7969;top:-6530;width:10;height:20" coordorigin="7969,-6530" coordsize="10,20" path="m7969,-6511l7979,-6511,7979,-6530,7969,-6530,7969,-6511xe" filled="true" fillcolor="#000000" stroked="false">
                <v:path arrowok="t"/>
                <v:fill type="solid"/>
              </v:shape>
            </v:group>
            <v:group style="position:absolute;left:7969;top:-6511;width:10;height:20" coordorigin="7969,-6511" coordsize="10,20">
              <v:shape style="position:absolute;left:7969;top:-6511;width:10;height:20" coordorigin="7969,-6511" coordsize="10,20" path="m7969,-6491l7979,-6491,7979,-6511,7969,-6511,7969,-6491xe" filled="true" fillcolor="#000000" stroked="false">
                <v:path arrowok="t"/>
                <v:fill type="solid"/>
              </v:shape>
            </v:group>
            <v:group style="position:absolute;left:7969;top:-6491;width:10;height:20" coordorigin="7969,-6491" coordsize="10,20">
              <v:shape style="position:absolute;left:7969;top:-6491;width:10;height:20" coordorigin="7969,-6491" coordsize="10,20" path="m7969,-6472l7979,-6472,7979,-6491,7969,-6491,7969,-6472xe" filled="true" fillcolor="#000000" stroked="false">
                <v:path arrowok="t"/>
                <v:fill type="solid"/>
              </v:shape>
            </v:group>
            <v:group style="position:absolute;left:9388;top:-6741;width:10;height:20" coordorigin="9388,-6741" coordsize="10,20">
              <v:shape style="position:absolute;left:9388;top:-6741;width:10;height:20" coordorigin="9388,-6741" coordsize="10,20" path="m9388,-6722l9398,-6722,9398,-6741,9388,-6741,9388,-6722xe" filled="true" fillcolor="#000000" stroked="false">
                <v:path arrowok="t"/>
                <v:fill type="solid"/>
              </v:shape>
            </v:group>
            <v:group style="position:absolute;left:9388;top:-6722;width:10;height:20" coordorigin="9388,-6722" coordsize="10,20">
              <v:shape style="position:absolute;left:9388;top:-6722;width:10;height:20" coordorigin="9388,-6722" coordsize="10,20" path="m9388,-6703l9398,-6703,9398,-6722,9388,-6722,9388,-6703xe" filled="true" fillcolor="#000000" stroked="false">
                <v:path arrowok="t"/>
                <v:fill type="solid"/>
              </v:shape>
            </v:group>
            <v:group style="position:absolute;left:9388;top:-6703;width:10;height:20" coordorigin="9388,-6703" coordsize="10,20">
              <v:shape style="position:absolute;left:9388;top:-6703;width:10;height:20" coordorigin="9388,-6703" coordsize="10,20" path="m9388,-6683l9398,-6683,9398,-6703,9388,-6703,9388,-6683xe" filled="true" fillcolor="#000000" stroked="false">
                <v:path arrowok="t"/>
                <v:fill type="solid"/>
              </v:shape>
            </v:group>
            <v:group style="position:absolute;left:9388;top:-6683;width:10;height:20" coordorigin="9388,-6683" coordsize="10,20">
              <v:shape style="position:absolute;left:9388;top:-6683;width:10;height:20" coordorigin="9388,-6683" coordsize="10,20" path="m9388,-6664l9398,-6664,9398,-6683,9388,-6683,9388,-6664xe" filled="true" fillcolor="#000000" stroked="false">
                <v:path arrowok="t"/>
                <v:fill type="solid"/>
              </v:shape>
            </v:group>
            <v:group style="position:absolute;left:9388;top:-6664;width:10;height:20" coordorigin="9388,-6664" coordsize="10,20">
              <v:shape style="position:absolute;left:9388;top:-6664;width:10;height:20" coordorigin="9388,-6664" coordsize="10,20" path="m9388,-6645l9398,-6645,9398,-6664,9388,-6664,9388,-6645xe" filled="true" fillcolor="#000000" stroked="false">
                <v:path arrowok="t"/>
                <v:fill type="solid"/>
              </v:shape>
            </v:group>
            <v:group style="position:absolute;left:9388;top:-6645;width:10;height:20" coordorigin="9388,-6645" coordsize="10,20">
              <v:shape style="position:absolute;left:9388;top:-6645;width:10;height:20" coordorigin="9388,-6645" coordsize="10,20" path="m9388,-6626l9398,-6626,9398,-6645,9388,-6645,9388,-6626xe" filled="true" fillcolor="#000000" stroked="false">
                <v:path arrowok="t"/>
                <v:fill type="solid"/>
              </v:shape>
            </v:group>
            <v:group style="position:absolute;left:9388;top:-6626;width:10;height:20" coordorigin="9388,-6626" coordsize="10,20">
              <v:shape style="position:absolute;left:9388;top:-6626;width:10;height:20" coordorigin="9388,-6626" coordsize="10,20" path="m9388,-6607l9398,-6607,9398,-6626,9388,-6626,9388,-6607xe" filled="true" fillcolor="#000000" stroked="false">
                <v:path arrowok="t"/>
                <v:fill type="solid"/>
              </v:shape>
            </v:group>
            <v:group style="position:absolute;left:9388;top:-6607;width:10;height:20" coordorigin="9388,-6607" coordsize="10,20">
              <v:shape style="position:absolute;left:9388;top:-6607;width:10;height:20" coordorigin="9388,-6607" coordsize="10,20" path="m9388,-6587l9398,-6587,9398,-6607,9388,-6607,9388,-6587xe" filled="true" fillcolor="#000000" stroked="false">
                <v:path arrowok="t"/>
                <v:fill type="solid"/>
              </v:shape>
            </v:group>
            <v:group style="position:absolute;left:9388;top:-6587;width:10;height:20" coordorigin="9388,-6587" coordsize="10,20">
              <v:shape style="position:absolute;left:9388;top:-6587;width:10;height:20" coordorigin="9388,-6587" coordsize="10,20" path="m9388,-6568l9398,-6568,9398,-6587,9388,-6587,9388,-6568xe" filled="true" fillcolor="#000000" stroked="false">
                <v:path arrowok="t"/>
                <v:fill type="solid"/>
              </v:shape>
            </v:group>
            <v:group style="position:absolute;left:9388;top:-6568;width:10;height:20" coordorigin="9388,-6568" coordsize="10,20">
              <v:shape style="position:absolute;left:9388;top:-6568;width:10;height:20" coordorigin="9388,-6568" coordsize="10,20" path="m9388,-6549l9398,-6549,9398,-6568,9388,-6568,9388,-6549xe" filled="true" fillcolor="#000000" stroked="false">
                <v:path arrowok="t"/>
                <v:fill type="solid"/>
              </v:shape>
            </v:group>
            <v:group style="position:absolute;left:9388;top:-6549;width:10;height:20" coordorigin="9388,-6549" coordsize="10,20">
              <v:shape style="position:absolute;left:9388;top:-6549;width:10;height:20" coordorigin="9388,-6549" coordsize="10,20" path="m9388,-6530l9398,-6530,9398,-6549,9388,-6549,9388,-6530xe" filled="true" fillcolor="#000000" stroked="false">
                <v:path arrowok="t"/>
                <v:fill type="solid"/>
              </v:shape>
            </v:group>
            <v:group style="position:absolute;left:9388;top:-6530;width:10;height:20" coordorigin="9388,-6530" coordsize="10,20">
              <v:shape style="position:absolute;left:9388;top:-6530;width:10;height:20" coordorigin="9388,-6530" coordsize="10,20" path="m9388,-6511l9398,-6511,9398,-6530,9388,-6530,9388,-6511xe" filled="true" fillcolor="#000000" stroked="false">
                <v:path arrowok="t"/>
                <v:fill type="solid"/>
              </v:shape>
            </v:group>
            <v:group style="position:absolute;left:9388;top:-6511;width:10;height:20" coordorigin="9388,-6511" coordsize="10,20">
              <v:shape style="position:absolute;left:9388;top:-6511;width:10;height:20" coordorigin="9388,-6511" coordsize="10,20" path="m9388,-6491l9398,-6491,9398,-6511,9388,-6511,9388,-6491xe" filled="true" fillcolor="#000000" stroked="false">
                <v:path arrowok="t"/>
                <v:fill type="solid"/>
              </v:shape>
            </v:group>
            <v:group style="position:absolute;left:9388;top:-6491;width:10;height:20" coordorigin="9388,-6491" coordsize="10,20">
              <v:shape style="position:absolute;left:9388;top:-6491;width:10;height:20" coordorigin="9388,-6491" coordsize="10,20" path="m9388,-6472l9398,-6472,9398,-6491,9388,-6491,9388,-6472xe" filled="true" fillcolor="#000000" stroked="false">
                <v:path arrowok="t"/>
                <v:fill type="solid"/>
              </v:shape>
              <v:shape style="position:absolute;left:1097;top:-6568;width:2640;height:110" type="#_x0000_t75" stroked="false">
                <v:imagedata r:id="rId457" o:title=""/>
              </v:shape>
              <v:shape style="position:absolute;left:3713;top:-6472;width:1433;height:14" type="#_x0000_t75" stroked="false">
                <v:imagedata r:id="rId458" o:title=""/>
              </v:shape>
              <v:shape style="position:absolute;left:5132;top:-6472;width:2847;height:14" type="#_x0000_t75" stroked="false">
                <v:imagedata r:id="rId459" o:title=""/>
              </v:shape>
              <v:shape style="position:absolute;left:7965;top:-6472;width:1433;height:14" type="#_x0000_t75" stroked="false">
                <v:imagedata r:id="rId458" o:title=""/>
              </v:shape>
              <v:shape style="position:absolute;left:9384;top:-6467;width:1426;height:10" type="#_x0000_t75" stroked="false">
                <v:imagedata r:id="rId460" o:title=""/>
              </v:shape>
            </v:group>
            <v:group style="position:absolute;left:3718;top:-6458;width:10;height:20" coordorigin="3718,-6458" coordsize="10,20">
              <v:shape style="position:absolute;left:3718;top:-6458;width:10;height:20" coordorigin="3718,-6458" coordsize="10,20" path="m3718,-6439l3728,-6439,3728,-6458,3718,-6458,3718,-6439xe" filled="true" fillcolor="#000000" stroked="false">
                <v:path arrowok="t"/>
                <v:fill type="solid"/>
              </v:shape>
            </v:group>
            <v:group style="position:absolute;left:3718;top:-6439;width:10;height:20" coordorigin="3718,-6439" coordsize="10,20">
              <v:shape style="position:absolute;left:3718;top:-6439;width:10;height:20" coordorigin="3718,-6439" coordsize="10,20" path="m3718,-6419l3728,-6419,3728,-6439,3718,-6439,3718,-6419xe" filled="true" fillcolor="#000000" stroked="false">
                <v:path arrowok="t"/>
                <v:fill type="solid"/>
              </v:shape>
            </v:group>
            <v:group style="position:absolute;left:3718;top:-6419;width:10;height:20" coordorigin="3718,-6419" coordsize="10,20">
              <v:shape style="position:absolute;left:3718;top:-6419;width:10;height:20" coordorigin="3718,-6419" coordsize="10,20" path="m3718,-6400l3728,-6400,3728,-6419,3718,-6419,3718,-6400xe" filled="true" fillcolor="#000000" stroked="false">
                <v:path arrowok="t"/>
                <v:fill type="solid"/>
              </v:shape>
            </v:group>
            <v:group style="position:absolute;left:3718;top:-6400;width:10;height:20" coordorigin="3718,-6400" coordsize="10,20">
              <v:shape style="position:absolute;left:3718;top:-6400;width:10;height:20" coordorigin="3718,-6400" coordsize="10,20" path="m3718,-6381l3728,-6381,3728,-6400,3718,-6400,3718,-6381xe" filled="true" fillcolor="#000000" stroked="false">
                <v:path arrowok="t"/>
                <v:fill type="solid"/>
              </v:shape>
            </v:group>
            <v:group style="position:absolute;left:3718;top:-6381;width:10;height:20" coordorigin="3718,-6381" coordsize="10,20">
              <v:shape style="position:absolute;left:3718;top:-6381;width:10;height:20" coordorigin="3718,-6381" coordsize="10,20" path="m3718,-6362l3728,-6362,3728,-6381,3718,-6381,3718,-6362xe" filled="true" fillcolor="#000000" stroked="false">
                <v:path arrowok="t"/>
                <v:fill type="solid"/>
              </v:shape>
            </v:group>
            <v:group style="position:absolute;left:3718;top:-6362;width:10;height:20" coordorigin="3718,-6362" coordsize="10,20">
              <v:shape style="position:absolute;left:3718;top:-6362;width:10;height:20" coordorigin="3718,-6362" coordsize="10,20" path="m3718,-6343l3728,-6343,3728,-6362,3718,-6362,3718,-6343xe" filled="true" fillcolor="#000000" stroked="false">
                <v:path arrowok="t"/>
                <v:fill type="solid"/>
              </v:shape>
            </v:group>
            <v:group style="position:absolute;left:3718;top:-6343;width:10;height:20" coordorigin="3718,-6343" coordsize="10,20">
              <v:shape style="position:absolute;left:3718;top:-6343;width:10;height:20" coordorigin="3718,-6343" coordsize="10,20" path="m3718,-6323l3728,-6323,3728,-6343,3718,-6343,3718,-6323xe" filled="true" fillcolor="#000000" stroked="false">
                <v:path arrowok="t"/>
                <v:fill type="solid"/>
              </v:shape>
            </v:group>
            <v:group style="position:absolute;left:3718;top:-6323;width:10;height:20" coordorigin="3718,-6323" coordsize="10,20">
              <v:shape style="position:absolute;left:3718;top:-6323;width:10;height:20" coordorigin="3718,-6323" coordsize="10,20" path="m3718,-6304l3728,-6304,3728,-6323,3718,-6323,3718,-6304xe" filled="true" fillcolor="#000000" stroked="false">
                <v:path arrowok="t"/>
                <v:fill type="solid"/>
              </v:shape>
            </v:group>
            <v:group style="position:absolute;left:3718;top:-6304;width:10;height:20" coordorigin="3718,-6304" coordsize="10,20">
              <v:shape style="position:absolute;left:3718;top:-6304;width:10;height:20" coordorigin="3718,-6304" coordsize="10,20" path="m3718,-6285l3728,-6285,3728,-6304,3718,-6304,3718,-6285xe" filled="true" fillcolor="#000000" stroked="false">
                <v:path arrowok="t"/>
                <v:fill type="solid"/>
              </v:shape>
            </v:group>
            <v:group style="position:absolute;left:5137;top:-6458;width:10;height:20" coordorigin="5137,-6458" coordsize="10,20">
              <v:shape style="position:absolute;left:5137;top:-6458;width:10;height:20" coordorigin="5137,-6458" coordsize="10,20" path="m5137,-6439l5147,-6439,5147,-6458,5137,-6458,5137,-6439xe" filled="true" fillcolor="#000000" stroked="false">
                <v:path arrowok="t"/>
                <v:fill type="solid"/>
              </v:shape>
            </v:group>
            <v:group style="position:absolute;left:5137;top:-6439;width:10;height:20" coordorigin="5137,-6439" coordsize="10,20">
              <v:shape style="position:absolute;left:5137;top:-6439;width:10;height:20" coordorigin="5137,-6439" coordsize="10,20" path="m5137,-6419l5147,-6419,5147,-6439,5137,-6439,5137,-6419xe" filled="true" fillcolor="#000000" stroked="false">
                <v:path arrowok="t"/>
                <v:fill type="solid"/>
              </v:shape>
            </v:group>
            <v:group style="position:absolute;left:5137;top:-6419;width:10;height:20" coordorigin="5137,-6419" coordsize="10,20">
              <v:shape style="position:absolute;left:5137;top:-6419;width:10;height:20" coordorigin="5137,-6419" coordsize="10,20" path="m5137,-6400l5147,-6400,5147,-6419,5137,-6419,5137,-6400xe" filled="true" fillcolor="#000000" stroked="false">
                <v:path arrowok="t"/>
                <v:fill type="solid"/>
              </v:shape>
            </v:group>
            <v:group style="position:absolute;left:5137;top:-6400;width:10;height:20" coordorigin="5137,-6400" coordsize="10,20">
              <v:shape style="position:absolute;left:5137;top:-6400;width:10;height:20" coordorigin="5137,-6400" coordsize="10,20" path="m5137,-6381l5147,-6381,5147,-6400,5137,-6400,5137,-6381xe" filled="true" fillcolor="#000000" stroked="false">
                <v:path arrowok="t"/>
                <v:fill type="solid"/>
              </v:shape>
            </v:group>
            <v:group style="position:absolute;left:5137;top:-6381;width:10;height:20" coordorigin="5137,-6381" coordsize="10,20">
              <v:shape style="position:absolute;left:5137;top:-6381;width:10;height:20" coordorigin="5137,-6381" coordsize="10,20" path="m5137,-6362l5147,-6362,5147,-6381,5137,-6381,5137,-6362xe" filled="true" fillcolor="#000000" stroked="false">
                <v:path arrowok="t"/>
                <v:fill type="solid"/>
              </v:shape>
            </v:group>
            <v:group style="position:absolute;left:5137;top:-6362;width:10;height:20" coordorigin="5137,-6362" coordsize="10,20">
              <v:shape style="position:absolute;left:5137;top:-6362;width:10;height:20" coordorigin="5137,-6362" coordsize="10,20" path="m5137,-6343l5147,-6343,5147,-6362,5137,-6362,5137,-6343xe" filled="true" fillcolor="#000000" stroked="false">
                <v:path arrowok="t"/>
                <v:fill type="solid"/>
              </v:shape>
            </v:group>
            <v:group style="position:absolute;left:5137;top:-6343;width:10;height:20" coordorigin="5137,-6343" coordsize="10,20">
              <v:shape style="position:absolute;left:5137;top:-6343;width:10;height:20" coordorigin="5137,-6343" coordsize="10,20" path="m5137,-6323l5147,-6323,5147,-6343,5137,-6343,5137,-6323xe" filled="true" fillcolor="#000000" stroked="false">
                <v:path arrowok="t"/>
                <v:fill type="solid"/>
              </v:shape>
            </v:group>
            <v:group style="position:absolute;left:5137;top:-6323;width:10;height:20" coordorigin="5137,-6323" coordsize="10,20">
              <v:shape style="position:absolute;left:5137;top:-6323;width:10;height:20" coordorigin="5137,-6323" coordsize="10,20" path="m5137,-6304l5147,-6304,5147,-6323,5137,-6323,5137,-6304xe" filled="true" fillcolor="#000000" stroked="false">
                <v:path arrowok="t"/>
                <v:fill type="solid"/>
              </v:shape>
            </v:group>
            <v:group style="position:absolute;left:5137;top:-6304;width:10;height:20" coordorigin="5137,-6304" coordsize="10,20">
              <v:shape style="position:absolute;left:5137;top:-6304;width:10;height:20" coordorigin="5137,-6304" coordsize="10,20" path="m5137,-6285l5147,-6285,5147,-6304,5137,-6304,5137,-6285xe" filled="true" fillcolor="#000000" stroked="false">
                <v:path arrowok="t"/>
                <v:fill type="solid"/>
              </v:shape>
            </v:group>
            <v:group style="position:absolute;left:5137;top:-6285;width:10;height:20" coordorigin="5137,-6285" coordsize="10,20">
              <v:shape style="position:absolute;left:5137;top:-6285;width:10;height:20" coordorigin="5137,-6285" coordsize="10,20" path="m5137,-6266l5147,-6266,5147,-6285,5137,-6285,5137,-6266xe" filled="true" fillcolor="#000000" stroked="false">
                <v:path arrowok="t"/>
                <v:fill type="solid"/>
              </v:shape>
            </v:group>
            <v:group style="position:absolute;left:5137;top:-6266;width:10;height:20" coordorigin="5137,-6266" coordsize="10,20">
              <v:shape style="position:absolute;left:5137;top:-6266;width:10;height:20" coordorigin="5137,-6266" coordsize="10,20" path="m5137,-6247l5147,-6247,5147,-6266,5137,-6266,5137,-6247xe" filled="true" fillcolor="#000000" stroked="false">
                <v:path arrowok="t"/>
                <v:fill type="solid"/>
              </v:shape>
            </v:group>
            <v:group style="position:absolute;left:5137;top:-6247;width:10;height:20" coordorigin="5137,-6247" coordsize="10,20">
              <v:shape style="position:absolute;left:5137;top:-6247;width:10;height:20" coordorigin="5137,-6247" coordsize="10,20" path="m5137,-6227l5147,-6227,5147,-6247,5137,-6247,5137,-6227xe" filled="true" fillcolor="#000000" stroked="false">
                <v:path arrowok="t"/>
                <v:fill type="solid"/>
              </v:shape>
            </v:group>
            <v:group style="position:absolute;left:5137;top:-6227;width:10;height:20" coordorigin="5137,-6227" coordsize="10,20">
              <v:shape style="position:absolute;left:5137;top:-6227;width:10;height:20" coordorigin="5137,-6227" coordsize="10,20" path="m5137,-6208l5147,-6208,5147,-6227,5137,-6227,5137,-6208xe" filled="true" fillcolor="#000000" stroked="false">
                <v:path arrowok="t"/>
                <v:fill type="solid"/>
              </v:shape>
            </v:group>
            <v:group style="position:absolute;left:5137;top:-6208;width:10;height:20" coordorigin="5137,-6208" coordsize="10,20">
              <v:shape style="position:absolute;left:5137;top:-6208;width:10;height:20" coordorigin="5137,-6208" coordsize="10,20" path="m5137,-6189l5147,-6189,5147,-6208,5137,-6208,5137,-6189xe" filled="true" fillcolor="#000000" stroked="false">
                <v:path arrowok="t"/>
                <v:fill type="solid"/>
              </v:shape>
            </v:group>
            <v:group style="position:absolute;left:7969;top:-6458;width:10;height:20" coordorigin="7969,-6458" coordsize="10,20">
              <v:shape style="position:absolute;left:7969;top:-6458;width:10;height:20" coordorigin="7969,-6458" coordsize="10,20" path="m7969,-6439l7979,-6439,7979,-6458,7969,-6458,7969,-6439xe" filled="true" fillcolor="#000000" stroked="false">
                <v:path arrowok="t"/>
                <v:fill type="solid"/>
              </v:shape>
            </v:group>
            <v:group style="position:absolute;left:7969;top:-6439;width:10;height:20" coordorigin="7969,-6439" coordsize="10,20">
              <v:shape style="position:absolute;left:7969;top:-6439;width:10;height:20" coordorigin="7969,-6439" coordsize="10,20" path="m7969,-6419l7979,-6419,7979,-6439,7969,-6439,7969,-6419xe" filled="true" fillcolor="#000000" stroked="false">
                <v:path arrowok="t"/>
                <v:fill type="solid"/>
              </v:shape>
            </v:group>
            <v:group style="position:absolute;left:7969;top:-6419;width:10;height:20" coordorigin="7969,-6419" coordsize="10,20">
              <v:shape style="position:absolute;left:7969;top:-6419;width:10;height:20" coordorigin="7969,-6419" coordsize="10,20" path="m7969,-6400l7979,-6400,7979,-6419,7969,-6419,7969,-6400xe" filled="true" fillcolor="#000000" stroked="false">
                <v:path arrowok="t"/>
                <v:fill type="solid"/>
              </v:shape>
            </v:group>
            <v:group style="position:absolute;left:7969;top:-6400;width:10;height:20" coordorigin="7969,-6400" coordsize="10,20">
              <v:shape style="position:absolute;left:7969;top:-6400;width:10;height:20" coordorigin="7969,-6400" coordsize="10,20" path="m7969,-6381l7979,-6381,7979,-6400,7969,-6400,7969,-6381xe" filled="true" fillcolor="#000000" stroked="false">
                <v:path arrowok="t"/>
                <v:fill type="solid"/>
              </v:shape>
            </v:group>
            <v:group style="position:absolute;left:7969;top:-6381;width:10;height:20" coordorigin="7969,-6381" coordsize="10,20">
              <v:shape style="position:absolute;left:7969;top:-6381;width:10;height:20" coordorigin="7969,-6381" coordsize="10,20" path="m7969,-6362l7979,-6362,7979,-6381,7969,-6381,7969,-6362xe" filled="true" fillcolor="#000000" stroked="false">
                <v:path arrowok="t"/>
                <v:fill type="solid"/>
              </v:shape>
            </v:group>
            <v:group style="position:absolute;left:7969;top:-6362;width:10;height:20" coordorigin="7969,-6362" coordsize="10,20">
              <v:shape style="position:absolute;left:7969;top:-6362;width:10;height:20" coordorigin="7969,-6362" coordsize="10,20" path="m7969,-6343l7979,-6343,7979,-6362,7969,-6362,7969,-6343xe" filled="true" fillcolor="#000000" stroked="false">
                <v:path arrowok="t"/>
                <v:fill type="solid"/>
              </v:shape>
            </v:group>
            <v:group style="position:absolute;left:7969;top:-6343;width:10;height:20" coordorigin="7969,-6343" coordsize="10,20">
              <v:shape style="position:absolute;left:7969;top:-6343;width:10;height:20" coordorigin="7969,-6343" coordsize="10,20" path="m7969,-6323l7979,-6323,7979,-6343,7969,-6343,7969,-6323xe" filled="true" fillcolor="#000000" stroked="false">
                <v:path arrowok="t"/>
                <v:fill type="solid"/>
              </v:shape>
            </v:group>
            <v:group style="position:absolute;left:7969;top:-6323;width:10;height:20" coordorigin="7969,-6323" coordsize="10,20">
              <v:shape style="position:absolute;left:7969;top:-6323;width:10;height:20" coordorigin="7969,-6323" coordsize="10,20" path="m7969,-6304l7979,-6304,7979,-6323,7969,-6323,7969,-6304xe" filled="true" fillcolor="#000000" stroked="false">
                <v:path arrowok="t"/>
                <v:fill type="solid"/>
              </v:shape>
            </v:group>
            <v:group style="position:absolute;left:7969;top:-6304;width:10;height:20" coordorigin="7969,-6304" coordsize="10,20">
              <v:shape style="position:absolute;left:7969;top:-6304;width:10;height:20" coordorigin="7969,-6304" coordsize="10,20" path="m7969,-6285l7979,-6285,7979,-6304,7969,-6304,7969,-6285xe" filled="true" fillcolor="#000000" stroked="false">
                <v:path arrowok="t"/>
                <v:fill type="solid"/>
              </v:shape>
            </v:group>
            <v:group style="position:absolute;left:7969;top:-6285;width:10;height:20" coordorigin="7969,-6285" coordsize="10,20">
              <v:shape style="position:absolute;left:7969;top:-6285;width:10;height:20" coordorigin="7969,-6285" coordsize="10,20" path="m7969,-6266l7979,-6266,7979,-6285,7969,-6285,7969,-6266xe" filled="true" fillcolor="#000000" stroked="false">
                <v:path arrowok="t"/>
                <v:fill type="solid"/>
              </v:shape>
            </v:group>
            <v:group style="position:absolute;left:7969;top:-6266;width:10;height:20" coordorigin="7969,-6266" coordsize="10,20">
              <v:shape style="position:absolute;left:7969;top:-6266;width:10;height:20" coordorigin="7969,-6266" coordsize="10,20" path="m7969,-6247l7979,-6247,7979,-6266,7969,-6266,7969,-6247xe" filled="true" fillcolor="#000000" stroked="false">
                <v:path arrowok="t"/>
                <v:fill type="solid"/>
              </v:shape>
            </v:group>
            <v:group style="position:absolute;left:7969;top:-6247;width:10;height:20" coordorigin="7969,-6247" coordsize="10,20">
              <v:shape style="position:absolute;left:7969;top:-6247;width:10;height:20" coordorigin="7969,-6247" coordsize="10,20" path="m7969,-6227l7979,-6227,7979,-6247,7969,-6247,7969,-6227xe" filled="true" fillcolor="#000000" stroked="false">
                <v:path arrowok="t"/>
                <v:fill type="solid"/>
              </v:shape>
            </v:group>
            <v:group style="position:absolute;left:7969;top:-6227;width:10;height:20" coordorigin="7969,-6227" coordsize="10,20">
              <v:shape style="position:absolute;left:7969;top:-6227;width:10;height:20" coordorigin="7969,-6227" coordsize="10,20" path="m7969,-6208l7979,-6208,7979,-6227,7969,-6227,7969,-6208xe" filled="true" fillcolor="#000000" stroked="false">
                <v:path arrowok="t"/>
                <v:fill type="solid"/>
              </v:shape>
            </v:group>
            <v:group style="position:absolute;left:7969;top:-6208;width:10;height:20" coordorigin="7969,-6208" coordsize="10,20">
              <v:shape style="position:absolute;left:7969;top:-6208;width:10;height:20" coordorigin="7969,-6208" coordsize="10,20" path="m7969,-6189l7979,-6189,7979,-6208,7969,-6208,7969,-6189xe" filled="true" fillcolor="#000000" stroked="false">
                <v:path arrowok="t"/>
                <v:fill type="solid"/>
              </v:shape>
            </v:group>
            <v:group style="position:absolute;left:9388;top:-6458;width:10;height:20" coordorigin="9388,-6458" coordsize="10,20">
              <v:shape style="position:absolute;left:9388;top:-6458;width:10;height:20" coordorigin="9388,-6458" coordsize="10,20" path="m9388,-6439l9398,-6439,9398,-6458,9388,-6458,9388,-6439xe" filled="true" fillcolor="#000000" stroked="false">
                <v:path arrowok="t"/>
                <v:fill type="solid"/>
              </v:shape>
            </v:group>
            <v:group style="position:absolute;left:9388;top:-6439;width:10;height:20" coordorigin="9388,-6439" coordsize="10,20">
              <v:shape style="position:absolute;left:9388;top:-6439;width:10;height:20" coordorigin="9388,-6439" coordsize="10,20" path="m9388,-6419l9398,-6419,9398,-6439,9388,-6439,9388,-6419xe" filled="true" fillcolor="#000000" stroked="false">
                <v:path arrowok="t"/>
                <v:fill type="solid"/>
              </v:shape>
            </v:group>
            <v:group style="position:absolute;left:9388;top:-6419;width:10;height:20" coordorigin="9388,-6419" coordsize="10,20">
              <v:shape style="position:absolute;left:9388;top:-6419;width:10;height:20" coordorigin="9388,-6419" coordsize="10,20" path="m9388,-6400l9398,-6400,9398,-6419,9388,-6419,9388,-6400xe" filled="true" fillcolor="#000000" stroked="false">
                <v:path arrowok="t"/>
                <v:fill type="solid"/>
              </v:shape>
            </v:group>
            <v:group style="position:absolute;left:9388;top:-6400;width:10;height:20" coordorigin="9388,-6400" coordsize="10,20">
              <v:shape style="position:absolute;left:9388;top:-6400;width:10;height:20" coordorigin="9388,-6400" coordsize="10,20" path="m9388,-6381l9398,-6381,9398,-6400,9388,-6400,9388,-6381xe" filled="true" fillcolor="#000000" stroked="false">
                <v:path arrowok="t"/>
                <v:fill type="solid"/>
              </v:shape>
            </v:group>
            <v:group style="position:absolute;left:9388;top:-6381;width:10;height:20" coordorigin="9388,-6381" coordsize="10,20">
              <v:shape style="position:absolute;left:9388;top:-6381;width:10;height:20" coordorigin="9388,-6381" coordsize="10,20" path="m9388,-6362l9398,-6362,9398,-6381,9388,-6381,9388,-6362xe" filled="true" fillcolor="#000000" stroked="false">
                <v:path arrowok="t"/>
                <v:fill type="solid"/>
              </v:shape>
            </v:group>
            <v:group style="position:absolute;left:9388;top:-6362;width:10;height:20" coordorigin="9388,-6362" coordsize="10,20">
              <v:shape style="position:absolute;left:9388;top:-6362;width:10;height:20" coordorigin="9388,-6362" coordsize="10,20" path="m9388,-6343l9398,-6343,9398,-6362,9388,-6362,9388,-6343xe" filled="true" fillcolor="#000000" stroked="false">
                <v:path arrowok="t"/>
                <v:fill type="solid"/>
              </v:shape>
            </v:group>
            <v:group style="position:absolute;left:9388;top:-6343;width:10;height:20" coordorigin="9388,-6343" coordsize="10,20">
              <v:shape style="position:absolute;left:9388;top:-6343;width:10;height:20" coordorigin="9388,-6343" coordsize="10,20" path="m9388,-6323l9398,-6323,9398,-6343,9388,-6343,9388,-6323xe" filled="true" fillcolor="#000000" stroked="false">
                <v:path arrowok="t"/>
                <v:fill type="solid"/>
              </v:shape>
            </v:group>
            <v:group style="position:absolute;left:9388;top:-6323;width:10;height:20" coordorigin="9388,-6323" coordsize="10,20">
              <v:shape style="position:absolute;left:9388;top:-6323;width:10;height:20" coordorigin="9388,-6323" coordsize="10,20" path="m9388,-6304l9398,-6304,9398,-6323,9388,-6323,9388,-6304xe" filled="true" fillcolor="#000000" stroked="false">
                <v:path arrowok="t"/>
                <v:fill type="solid"/>
              </v:shape>
            </v:group>
            <v:group style="position:absolute;left:9388;top:-6304;width:10;height:20" coordorigin="9388,-6304" coordsize="10,20">
              <v:shape style="position:absolute;left:9388;top:-6304;width:10;height:20" coordorigin="9388,-6304" coordsize="10,20" path="m9388,-6285l9398,-6285,9398,-6304,9388,-6304,9388,-6285xe" filled="true" fillcolor="#000000" stroked="false">
                <v:path arrowok="t"/>
                <v:fill type="solid"/>
              </v:shape>
            </v:group>
            <v:group style="position:absolute;left:9388;top:-6285;width:10;height:20" coordorigin="9388,-6285" coordsize="10,20">
              <v:shape style="position:absolute;left:9388;top:-6285;width:10;height:20" coordorigin="9388,-6285" coordsize="10,20" path="m9388,-6266l9398,-6266,9398,-6285,9388,-6285,9388,-6266xe" filled="true" fillcolor="#000000" stroked="false">
                <v:path arrowok="t"/>
                <v:fill type="solid"/>
              </v:shape>
            </v:group>
            <v:group style="position:absolute;left:9388;top:-6266;width:10;height:20" coordorigin="9388,-6266" coordsize="10,20">
              <v:shape style="position:absolute;left:9388;top:-6266;width:10;height:20" coordorigin="9388,-6266" coordsize="10,20" path="m9388,-6247l9398,-6247,9398,-6266,9388,-6266,9388,-6247xe" filled="true" fillcolor="#000000" stroked="false">
                <v:path arrowok="t"/>
                <v:fill type="solid"/>
              </v:shape>
            </v:group>
            <v:group style="position:absolute;left:9388;top:-6247;width:10;height:20" coordorigin="9388,-6247" coordsize="10,20">
              <v:shape style="position:absolute;left:9388;top:-6247;width:10;height:20" coordorigin="9388,-6247" coordsize="10,20" path="m9388,-6227l9398,-6227,9398,-6247,9388,-6247,9388,-6227xe" filled="true" fillcolor="#000000" stroked="false">
                <v:path arrowok="t"/>
                <v:fill type="solid"/>
              </v:shape>
            </v:group>
            <v:group style="position:absolute;left:9388;top:-6227;width:10;height:20" coordorigin="9388,-6227" coordsize="10,20">
              <v:shape style="position:absolute;left:9388;top:-6227;width:10;height:20" coordorigin="9388,-6227" coordsize="10,20" path="m9388,-6208l9398,-6208,9398,-6227,9388,-6227,9388,-6208xe" filled="true" fillcolor="#000000" stroked="false">
                <v:path arrowok="t"/>
                <v:fill type="solid"/>
              </v:shape>
            </v:group>
            <v:group style="position:absolute;left:9388;top:-6208;width:10;height:20" coordorigin="9388,-6208" coordsize="10,20">
              <v:shape style="position:absolute;left:9388;top:-6208;width:10;height:20" coordorigin="9388,-6208" coordsize="10,20" path="m9388,-6189l9398,-6189,9398,-6208,9388,-6208,9388,-6189xe" filled="true" fillcolor="#000000" stroked="false">
                <v:path arrowok="t"/>
                <v:fill type="solid"/>
              </v:shape>
              <v:shape style="position:absolute;left:1097;top:-6285;width:2640;height:108" type="#_x0000_t75" stroked="false">
                <v:imagedata r:id="rId461" o:title=""/>
              </v:shape>
              <v:shape style="position:absolute;left:3713;top:-6189;width:1433;height:12" type="#_x0000_t75" stroked="false">
                <v:imagedata r:id="rId468" o:title=""/>
              </v:shape>
              <v:shape style="position:absolute;left:5132;top:-6189;width:2847;height:12" type="#_x0000_t75" stroked="false">
                <v:imagedata r:id="rId469" o:title=""/>
              </v:shape>
              <v:shape style="position:absolute;left:7965;top:-6189;width:1433;height:12" type="#_x0000_t75" stroked="false">
                <v:imagedata r:id="rId468" o:title=""/>
              </v:shape>
              <v:shape style="position:absolute;left:9384;top:-6187;width:1426;height:10" type="#_x0000_t75" stroked="false">
                <v:imagedata r:id="rId465" o:title=""/>
              </v:shape>
            </v:group>
            <v:group style="position:absolute;left:3718;top:-6177;width:10;height:20" coordorigin="3718,-6177" coordsize="10,20">
              <v:shape style="position:absolute;left:3718;top:-6177;width:10;height:20" coordorigin="3718,-6177" coordsize="10,20" path="m3718,-6158l3728,-6158,3728,-6177,3718,-6177,3718,-6158xe" filled="true" fillcolor="#000000" stroked="false">
                <v:path arrowok="t"/>
                <v:fill type="solid"/>
              </v:shape>
            </v:group>
            <v:group style="position:absolute;left:3718;top:-6158;width:10;height:20" coordorigin="3718,-6158" coordsize="10,20">
              <v:shape style="position:absolute;left:3718;top:-6158;width:10;height:20" coordorigin="3718,-6158" coordsize="10,20" path="m3718,-6139l3728,-6139,3728,-6158,3718,-6158,3718,-6139xe" filled="true" fillcolor="#000000" stroked="false">
                <v:path arrowok="t"/>
                <v:fill type="solid"/>
              </v:shape>
            </v:group>
            <v:group style="position:absolute;left:3718;top:-6139;width:10;height:20" coordorigin="3718,-6139" coordsize="10,20">
              <v:shape style="position:absolute;left:3718;top:-6139;width:10;height:20" coordorigin="3718,-6139" coordsize="10,20" path="m3718,-6119l3728,-6119,3728,-6139,3718,-6139,3718,-6119xe" filled="true" fillcolor="#000000" stroked="false">
                <v:path arrowok="t"/>
                <v:fill type="solid"/>
              </v:shape>
            </v:group>
            <v:group style="position:absolute;left:3718;top:-6119;width:10;height:20" coordorigin="3718,-6119" coordsize="10,20">
              <v:shape style="position:absolute;left:3718;top:-6119;width:10;height:20" coordorigin="3718,-6119" coordsize="10,20" path="m3718,-6100l3728,-6100,3728,-6119,3718,-6119,3718,-6100xe" filled="true" fillcolor="#000000" stroked="false">
                <v:path arrowok="t"/>
                <v:fill type="solid"/>
              </v:shape>
            </v:group>
            <v:group style="position:absolute;left:3718;top:-6100;width:10;height:20" coordorigin="3718,-6100" coordsize="10,20">
              <v:shape style="position:absolute;left:3718;top:-6100;width:10;height:20" coordorigin="3718,-6100" coordsize="10,20" path="m3718,-6081l3728,-6081,3728,-6100,3718,-6100,3718,-6081xe" filled="true" fillcolor="#000000" stroked="false">
                <v:path arrowok="t"/>
                <v:fill type="solid"/>
              </v:shape>
            </v:group>
            <v:group style="position:absolute;left:3718;top:-6081;width:10;height:20" coordorigin="3718,-6081" coordsize="10,20">
              <v:shape style="position:absolute;left:3718;top:-6081;width:10;height:20" coordorigin="3718,-6081" coordsize="10,20" path="m3718,-6062l3728,-6062,3728,-6081,3718,-6081,3718,-6062xe" filled="true" fillcolor="#000000" stroked="false">
                <v:path arrowok="t"/>
                <v:fill type="solid"/>
              </v:shape>
            </v:group>
            <v:group style="position:absolute;left:3718;top:-6062;width:10;height:20" coordorigin="3718,-6062" coordsize="10,20">
              <v:shape style="position:absolute;left:3718;top:-6062;width:10;height:20" coordorigin="3718,-6062" coordsize="10,20" path="m3718,-6043l3728,-6043,3728,-6062,3718,-6062,3718,-6043xe" filled="true" fillcolor="#000000" stroked="false">
                <v:path arrowok="t"/>
                <v:fill type="solid"/>
              </v:shape>
            </v:group>
            <v:group style="position:absolute;left:3718;top:-6043;width:10;height:20" coordorigin="3718,-6043" coordsize="10,20">
              <v:shape style="position:absolute;left:3718;top:-6043;width:10;height:20" coordorigin="3718,-6043" coordsize="10,20" path="m3718,-6023l3728,-6023,3728,-6043,3718,-6043,3718,-6023xe" filled="true" fillcolor="#000000" stroked="false">
                <v:path arrowok="t"/>
                <v:fill type="solid"/>
              </v:shape>
            </v:group>
            <v:group style="position:absolute;left:3718;top:-6023;width:10;height:20" coordorigin="3718,-6023" coordsize="10,20">
              <v:shape style="position:absolute;left:3718;top:-6023;width:10;height:20" coordorigin="3718,-6023" coordsize="10,20" path="m3718,-6004l3728,-6004,3728,-6023,3718,-6023,3718,-6004xe" filled="true" fillcolor="#000000" stroked="false">
                <v:path arrowok="t"/>
                <v:fill type="solid"/>
              </v:shape>
            </v:group>
            <v:group style="position:absolute;left:5137;top:-6177;width:10;height:20" coordorigin="5137,-6177" coordsize="10,20">
              <v:shape style="position:absolute;left:5137;top:-6177;width:10;height:20" coordorigin="5137,-6177" coordsize="10,20" path="m5137,-6158l5147,-6158,5147,-6177,5137,-6177,5137,-6158xe" filled="true" fillcolor="#000000" stroked="false">
                <v:path arrowok="t"/>
                <v:fill type="solid"/>
              </v:shape>
            </v:group>
            <v:group style="position:absolute;left:5137;top:-6158;width:10;height:20" coordorigin="5137,-6158" coordsize="10,20">
              <v:shape style="position:absolute;left:5137;top:-6158;width:10;height:20" coordorigin="5137,-6158" coordsize="10,20" path="m5137,-6139l5147,-6139,5147,-6158,5137,-6158,5137,-6139xe" filled="true" fillcolor="#000000" stroked="false">
                <v:path arrowok="t"/>
                <v:fill type="solid"/>
              </v:shape>
            </v:group>
            <v:group style="position:absolute;left:5137;top:-6139;width:10;height:20" coordorigin="5137,-6139" coordsize="10,20">
              <v:shape style="position:absolute;left:5137;top:-6139;width:10;height:20" coordorigin="5137,-6139" coordsize="10,20" path="m5137,-6119l5147,-6119,5147,-6139,5137,-6139,5137,-6119xe" filled="true" fillcolor="#000000" stroked="false">
                <v:path arrowok="t"/>
                <v:fill type="solid"/>
              </v:shape>
            </v:group>
            <v:group style="position:absolute;left:5137;top:-6119;width:10;height:20" coordorigin="5137,-6119" coordsize="10,20">
              <v:shape style="position:absolute;left:5137;top:-6119;width:10;height:20" coordorigin="5137,-6119" coordsize="10,20" path="m5137,-6100l5147,-6100,5147,-6119,5137,-6119,5137,-6100xe" filled="true" fillcolor="#000000" stroked="false">
                <v:path arrowok="t"/>
                <v:fill type="solid"/>
              </v:shape>
            </v:group>
            <v:group style="position:absolute;left:5137;top:-6100;width:10;height:20" coordorigin="5137,-6100" coordsize="10,20">
              <v:shape style="position:absolute;left:5137;top:-6100;width:10;height:20" coordorigin="5137,-6100" coordsize="10,20" path="m5137,-6081l5147,-6081,5147,-6100,5137,-6100,5137,-6081xe" filled="true" fillcolor="#000000" stroked="false">
                <v:path arrowok="t"/>
                <v:fill type="solid"/>
              </v:shape>
            </v:group>
            <v:group style="position:absolute;left:5137;top:-6081;width:10;height:20" coordorigin="5137,-6081" coordsize="10,20">
              <v:shape style="position:absolute;left:5137;top:-6081;width:10;height:20" coordorigin="5137,-6081" coordsize="10,20" path="m5137,-6062l5147,-6062,5147,-6081,5137,-6081,5137,-6062xe" filled="true" fillcolor="#000000" stroked="false">
                <v:path arrowok="t"/>
                <v:fill type="solid"/>
              </v:shape>
            </v:group>
            <v:group style="position:absolute;left:5137;top:-6062;width:10;height:20" coordorigin="5137,-6062" coordsize="10,20">
              <v:shape style="position:absolute;left:5137;top:-6062;width:10;height:20" coordorigin="5137,-6062" coordsize="10,20" path="m5137,-6043l5147,-6043,5147,-6062,5137,-6062,5137,-6043xe" filled="true" fillcolor="#000000" stroked="false">
                <v:path arrowok="t"/>
                <v:fill type="solid"/>
              </v:shape>
            </v:group>
            <v:group style="position:absolute;left:5137;top:-6043;width:10;height:20" coordorigin="5137,-6043" coordsize="10,20">
              <v:shape style="position:absolute;left:5137;top:-6043;width:10;height:20" coordorigin="5137,-6043" coordsize="10,20" path="m5137,-6023l5147,-6023,5147,-6043,5137,-6043,5137,-6023xe" filled="true" fillcolor="#000000" stroked="false">
                <v:path arrowok="t"/>
                <v:fill type="solid"/>
              </v:shape>
            </v:group>
            <v:group style="position:absolute;left:5137;top:-6023;width:10;height:20" coordorigin="5137,-6023" coordsize="10,20">
              <v:shape style="position:absolute;left:5137;top:-6023;width:10;height:20" coordorigin="5137,-6023" coordsize="10,20" path="m5137,-6004l5147,-6004,5147,-6023,5137,-6023,5137,-6004xe" filled="true" fillcolor="#000000" stroked="false">
                <v:path arrowok="t"/>
                <v:fill type="solid"/>
              </v:shape>
            </v:group>
            <v:group style="position:absolute;left:5137;top:-6004;width:10;height:20" coordorigin="5137,-6004" coordsize="10,20">
              <v:shape style="position:absolute;left:5137;top:-6004;width:10;height:20" coordorigin="5137,-6004" coordsize="10,20" path="m5137,-5985l5147,-5985,5147,-6004,5137,-6004,5137,-5985xe" filled="true" fillcolor="#000000" stroked="false">
                <v:path arrowok="t"/>
                <v:fill type="solid"/>
              </v:shape>
            </v:group>
            <v:group style="position:absolute;left:5137;top:-5985;width:10;height:20" coordorigin="5137,-5985" coordsize="10,20">
              <v:shape style="position:absolute;left:5137;top:-5985;width:10;height:20" coordorigin="5137,-5985" coordsize="10,20" path="m5137,-5966l5147,-5966,5147,-5985,5137,-5985,5137,-5966xe" filled="true" fillcolor="#000000" stroked="false">
                <v:path arrowok="t"/>
                <v:fill type="solid"/>
              </v:shape>
            </v:group>
            <v:group style="position:absolute;left:5137;top:-5966;width:10;height:20" coordorigin="5137,-5966" coordsize="10,20">
              <v:shape style="position:absolute;left:5137;top:-5966;width:10;height:20" coordorigin="5137,-5966" coordsize="10,20" path="m5137,-5947l5147,-5947,5147,-5966,5137,-5966,5137,-5947xe" filled="true" fillcolor="#000000" stroked="false">
                <v:path arrowok="t"/>
                <v:fill type="solid"/>
              </v:shape>
            </v:group>
            <v:group style="position:absolute;left:5137;top:-5947;width:10;height:20" coordorigin="5137,-5947" coordsize="10,20">
              <v:shape style="position:absolute;left:5137;top:-5947;width:10;height:20" coordorigin="5137,-5947" coordsize="10,20" path="m5137,-5927l5147,-5927,5147,-5947,5137,-5947,5137,-5927xe" filled="true" fillcolor="#000000" stroked="false">
                <v:path arrowok="t"/>
                <v:fill type="solid"/>
              </v:shape>
            </v:group>
            <v:group style="position:absolute;left:5137;top:-5927;width:10;height:20" coordorigin="5137,-5927" coordsize="10,20">
              <v:shape style="position:absolute;left:5137;top:-5927;width:10;height:20" coordorigin="5137,-5927" coordsize="10,20" path="m5137,-5908l5147,-5908,5147,-5927,5137,-5927,5137,-5908xe" filled="true" fillcolor="#000000" stroked="false">
                <v:path arrowok="t"/>
                <v:fill type="solid"/>
              </v:shape>
            </v:group>
            <v:group style="position:absolute;left:6553;top:-6177;width:10;height:20" coordorigin="6553,-6177" coordsize="10,20">
              <v:shape style="position:absolute;left:6553;top:-6177;width:10;height:20" coordorigin="6553,-6177" coordsize="10,20" path="m6553,-6158l6563,-6158,6563,-6177,6553,-6177,6553,-6158xe" filled="true" fillcolor="#000000" stroked="false">
                <v:path arrowok="t"/>
                <v:fill type="solid"/>
              </v:shape>
            </v:group>
            <v:group style="position:absolute;left:6553;top:-6158;width:10;height:20" coordorigin="6553,-6158" coordsize="10,20">
              <v:shape style="position:absolute;left:6553;top:-6158;width:10;height:20" coordorigin="6553,-6158" coordsize="10,20" path="m6553,-6139l6563,-6139,6563,-6158,6553,-6158,6553,-6139xe" filled="true" fillcolor="#000000" stroked="false">
                <v:path arrowok="t"/>
                <v:fill type="solid"/>
              </v:shape>
            </v:group>
            <v:group style="position:absolute;left:6553;top:-6139;width:10;height:20" coordorigin="6553,-6139" coordsize="10,20">
              <v:shape style="position:absolute;left:6553;top:-6139;width:10;height:20" coordorigin="6553,-6139" coordsize="10,20" path="m6553,-6119l6563,-6119,6563,-6139,6553,-6139,6553,-6119xe" filled="true" fillcolor="#000000" stroked="false">
                <v:path arrowok="t"/>
                <v:fill type="solid"/>
              </v:shape>
            </v:group>
            <v:group style="position:absolute;left:6553;top:-6119;width:10;height:20" coordorigin="6553,-6119" coordsize="10,20">
              <v:shape style="position:absolute;left:6553;top:-6119;width:10;height:20" coordorigin="6553,-6119" coordsize="10,20" path="m6553,-6100l6563,-6100,6563,-6119,6553,-6119,6553,-6100xe" filled="true" fillcolor="#000000" stroked="false">
                <v:path arrowok="t"/>
                <v:fill type="solid"/>
              </v:shape>
            </v:group>
            <v:group style="position:absolute;left:6553;top:-6100;width:10;height:20" coordorigin="6553,-6100" coordsize="10,20">
              <v:shape style="position:absolute;left:6553;top:-6100;width:10;height:20" coordorigin="6553,-6100" coordsize="10,20" path="m6553,-6081l6563,-6081,6563,-6100,6553,-6100,6553,-6081xe" filled="true" fillcolor="#000000" stroked="false">
                <v:path arrowok="t"/>
                <v:fill type="solid"/>
              </v:shape>
            </v:group>
            <v:group style="position:absolute;left:6553;top:-6081;width:10;height:20" coordorigin="6553,-6081" coordsize="10,20">
              <v:shape style="position:absolute;left:6553;top:-6081;width:10;height:20" coordorigin="6553,-6081" coordsize="10,20" path="m6553,-6062l6563,-6062,6563,-6081,6553,-6081,6553,-6062xe" filled="true" fillcolor="#000000" stroked="false">
                <v:path arrowok="t"/>
                <v:fill type="solid"/>
              </v:shape>
            </v:group>
            <v:group style="position:absolute;left:6553;top:-6062;width:10;height:20" coordorigin="6553,-6062" coordsize="10,20">
              <v:shape style="position:absolute;left:6553;top:-6062;width:10;height:20" coordorigin="6553,-6062" coordsize="10,20" path="m6553,-6043l6563,-6043,6563,-6062,6553,-6062,6553,-6043xe" filled="true" fillcolor="#000000" stroked="false">
                <v:path arrowok="t"/>
                <v:fill type="solid"/>
              </v:shape>
            </v:group>
            <v:group style="position:absolute;left:6553;top:-6043;width:10;height:20" coordorigin="6553,-6043" coordsize="10,20">
              <v:shape style="position:absolute;left:6553;top:-6043;width:10;height:20" coordorigin="6553,-6043" coordsize="10,20" path="m6553,-6023l6563,-6023,6563,-6043,6553,-6043,6553,-6023xe" filled="true" fillcolor="#000000" stroked="false">
                <v:path arrowok="t"/>
                <v:fill type="solid"/>
              </v:shape>
            </v:group>
            <v:group style="position:absolute;left:6553;top:-6023;width:10;height:20" coordorigin="6553,-6023" coordsize="10,20">
              <v:shape style="position:absolute;left:6553;top:-6023;width:10;height:20" coordorigin="6553,-6023" coordsize="10,20" path="m6553,-6004l6563,-6004,6563,-6023,6553,-6023,6553,-6004xe" filled="true" fillcolor="#000000" stroked="false">
                <v:path arrowok="t"/>
                <v:fill type="solid"/>
              </v:shape>
            </v:group>
            <v:group style="position:absolute;left:6553;top:-6004;width:10;height:20" coordorigin="6553,-6004" coordsize="10,20">
              <v:shape style="position:absolute;left:6553;top:-6004;width:10;height:20" coordorigin="6553,-6004" coordsize="10,20" path="m6553,-5985l6563,-5985,6563,-6004,6553,-6004,6553,-5985xe" filled="true" fillcolor="#000000" stroked="false">
                <v:path arrowok="t"/>
                <v:fill type="solid"/>
              </v:shape>
            </v:group>
            <v:group style="position:absolute;left:6553;top:-5985;width:10;height:20" coordorigin="6553,-5985" coordsize="10,20">
              <v:shape style="position:absolute;left:6553;top:-5985;width:10;height:20" coordorigin="6553,-5985" coordsize="10,20" path="m6553,-5966l6563,-5966,6563,-5985,6553,-5985,6553,-5966xe" filled="true" fillcolor="#000000" stroked="false">
                <v:path arrowok="t"/>
                <v:fill type="solid"/>
              </v:shape>
            </v:group>
            <v:group style="position:absolute;left:6553;top:-5966;width:10;height:20" coordorigin="6553,-5966" coordsize="10,20">
              <v:shape style="position:absolute;left:6553;top:-5966;width:10;height:20" coordorigin="6553,-5966" coordsize="10,20" path="m6553,-5947l6563,-5947,6563,-5966,6553,-5966,6553,-5947xe" filled="true" fillcolor="#000000" stroked="false">
                <v:path arrowok="t"/>
                <v:fill type="solid"/>
              </v:shape>
            </v:group>
            <v:group style="position:absolute;left:6553;top:-5947;width:10;height:20" coordorigin="6553,-5947" coordsize="10,20">
              <v:shape style="position:absolute;left:6553;top:-5947;width:10;height:20" coordorigin="6553,-5947" coordsize="10,20" path="m6553,-5927l6563,-5927,6563,-5947,6553,-5947,6553,-5927xe" filled="true" fillcolor="#000000" stroked="false">
                <v:path arrowok="t"/>
                <v:fill type="solid"/>
              </v:shape>
            </v:group>
            <v:group style="position:absolute;left:6553;top:-5927;width:10;height:20" coordorigin="6553,-5927" coordsize="10,20">
              <v:shape style="position:absolute;left:6553;top:-5927;width:10;height:20" coordorigin="6553,-5927" coordsize="10,20" path="m6553,-5908l6563,-5908,6563,-5927,6553,-5927,6553,-5908xe" filled="true" fillcolor="#000000" stroked="false">
                <v:path arrowok="t"/>
                <v:fill type="solid"/>
              </v:shape>
            </v:group>
            <v:group style="position:absolute;left:7969;top:-6177;width:10;height:20" coordorigin="7969,-6177" coordsize="10,20">
              <v:shape style="position:absolute;left:7969;top:-6177;width:10;height:20" coordorigin="7969,-6177" coordsize="10,20" path="m7969,-6158l7979,-6158,7979,-6177,7969,-6177,7969,-6158xe" filled="true" fillcolor="#000000" stroked="false">
                <v:path arrowok="t"/>
                <v:fill type="solid"/>
              </v:shape>
            </v:group>
            <v:group style="position:absolute;left:7969;top:-6158;width:10;height:20" coordorigin="7969,-6158" coordsize="10,20">
              <v:shape style="position:absolute;left:7969;top:-6158;width:10;height:20" coordorigin="7969,-6158" coordsize="10,20" path="m7969,-6139l7979,-6139,7979,-6158,7969,-6158,7969,-6139xe" filled="true" fillcolor="#000000" stroked="false">
                <v:path arrowok="t"/>
                <v:fill type="solid"/>
              </v:shape>
            </v:group>
            <v:group style="position:absolute;left:7969;top:-6139;width:10;height:20" coordorigin="7969,-6139" coordsize="10,20">
              <v:shape style="position:absolute;left:7969;top:-6139;width:10;height:20" coordorigin="7969,-6139" coordsize="10,20" path="m7969,-6119l7979,-6119,7979,-6139,7969,-6139,7969,-6119xe" filled="true" fillcolor="#000000" stroked="false">
                <v:path arrowok="t"/>
                <v:fill type="solid"/>
              </v:shape>
            </v:group>
            <v:group style="position:absolute;left:7969;top:-6119;width:10;height:20" coordorigin="7969,-6119" coordsize="10,20">
              <v:shape style="position:absolute;left:7969;top:-6119;width:10;height:20" coordorigin="7969,-6119" coordsize="10,20" path="m7969,-6100l7979,-6100,7979,-6119,7969,-6119,7969,-6100xe" filled="true" fillcolor="#000000" stroked="false">
                <v:path arrowok="t"/>
                <v:fill type="solid"/>
              </v:shape>
            </v:group>
            <v:group style="position:absolute;left:7969;top:-6100;width:10;height:20" coordorigin="7969,-6100" coordsize="10,20">
              <v:shape style="position:absolute;left:7969;top:-6100;width:10;height:20" coordorigin="7969,-6100" coordsize="10,20" path="m7969,-6081l7979,-6081,7979,-6100,7969,-6100,7969,-6081xe" filled="true" fillcolor="#000000" stroked="false">
                <v:path arrowok="t"/>
                <v:fill type="solid"/>
              </v:shape>
            </v:group>
            <v:group style="position:absolute;left:7969;top:-6081;width:10;height:20" coordorigin="7969,-6081" coordsize="10,20">
              <v:shape style="position:absolute;left:7969;top:-6081;width:10;height:20" coordorigin="7969,-6081" coordsize="10,20" path="m7969,-6062l7979,-6062,7979,-6081,7969,-6081,7969,-6062xe" filled="true" fillcolor="#000000" stroked="false">
                <v:path arrowok="t"/>
                <v:fill type="solid"/>
              </v:shape>
            </v:group>
            <v:group style="position:absolute;left:7969;top:-6062;width:10;height:20" coordorigin="7969,-6062" coordsize="10,20">
              <v:shape style="position:absolute;left:7969;top:-6062;width:10;height:20" coordorigin="7969,-6062" coordsize="10,20" path="m7969,-6043l7979,-6043,7979,-6062,7969,-6062,7969,-6043xe" filled="true" fillcolor="#000000" stroked="false">
                <v:path arrowok="t"/>
                <v:fill type="solid"/>
              </v:shape>
            </v:group>
            <v:group style="position:absolute;left:7969;top:-6043;width:10;height:20" coordorigin="7969,-6043" coordsize="10,20">
              <v:shape style="position:absolute;left:7969;top:-6043;width:10;height:20" coordorigin="7969,-6043" coordsize="10,20" path="m7969,-6023l7979,-6023,7979,-6043,7969,-6043,7969,-6023xe" filled="true" fillcolor="#000000" stroked="false">
                <v:path arrowok="t"/>
                <v:fill type="solid"/>
              </v:shape>
            </v:group>
            <v:group style="position:absolute;left:7969;top:-6023;width:10;height:20" coordorigin="7969,-6023" coordsize="10,20">
              <v:shape style="position:absolute;left:7969;top:-6023;width:10;height:20" coordorigin="7969,-6023" coordsize="10,20" path="m7969,-6004l7979,-6004,7979,-6023,7969,-6023,7969,-6004xe" filled="true" fillcolor="#000000" stroked="false">
                <v:path arrowok="t"/>
                <v:fill type="solid"/>
              </v:shape>
            </v:group>
            <v:group style="position:absolute;left:7969;top:-6004;width:10;height:20" coordorigin="7969,-6004" coordsize="10,20">
              <v:shape style="position:absolute;left:7969;top:-6004;width:10;height:20" coordorigin="7969,-6004" coordsize="10,20" path="m7969,-5985l7979,-5985,7979,-6004,7969,-6004,7969,-5985xe" filled="true" fillcolor="#000000" stroked="false">
                <v:path arrowok="t"/>
                <v:fill type="solid"/>
              </v:shape>
            </v:group>
            <v:group style="position:absolute;left:7969;top:-5985;width:10;height:20" coordorigin="7969,-5985" coordsize="10,20">
              <v:shape style="position:absolute;left:7969;top:-5985;width:10;height:20" coordorigin="7969,-5985" coordsize="10,20" path="m7969,-5966l7979,-5966,7979,-5985,7969,-5985,7969,-5966xe" filled="true" fillcolor="#000000" stroked="false">
                <v:path arrowok="t"/>
                <v:fill type="solid"/>
              </v:shape>
            </v:group>
            <v:group style="position:absolute;left:7969;top:-5966;width:10;height:20" coordorigin="7969,-5966" coordsize="10,20">
              <v:shape style="position:absolute;left:7969;top:-5966;width:10;height:20" coordorigin="7969,-5966" coordsize="10,20" path="m7969,-5947l7979,-5947,7979,-5966,7969,-5966,7969,-5947xe" filled="true" fillcolor="#000000" stroked="false">
                <v:path arrowok="t"/>
                <v:fill type="solid"/>
              </v:shape>
            </v:group>
            <v:group style="position:absolute;left:7969;top:-5947;width:10;height:20" coordorigin="7969,-5947" coordsize="10,20">
              <v:shape style="position:absolute;left:7969;top:-5947;width:10;height:20" coordorigin="7969,-5947" coordsize="10,20" path="m7969,-5927l7979,-5927,7979,-5947,7969,-5947,7969,-5927xe" filled="true" fillcolor="#000000" stroked="false">
                <v:path arrowok="t"/>
                <v:fill type="solid"/>
              </v:shape>
            </v:group>
            <v:group style="position:absolute;left:7969;top:-5927;width:10;height:20" coordorigin="7969,-5927" coordsize="10,20">
              <v:shape style="position:absolute;left:7969;top:-5927;width:10;height:20" coordorigin="7969,-5927" coordsize="10,20" path="m7969,-5908l7979,-5908,7979,-5927,7969,-5927,7969,-5908xe" filled="true" fillcolor="#000000" stroked="false">
                <v:path arrowok="t"/>
                <v:fill type="solid"/>
              </v:shape>
            </v:group>
            <v:group style="position:absolute;left:9388;top:-6177;width:10;height:20" coordorigin="9388,-6177" coordsize="10,20">
              <v:shape style="position:absolute;left:9388;top:-6177;width:10;height:20" coordorigin="9388,-6177" coordsize="10,20" path="m9388,-6158l9398,-6158,9398,-6177,9388,-6177,9388,-6158xe" filled="true" fillcolor="#000000" stroked="false">
                <v:path arrowok="t"/>
                <v:fill type="solid"/>
              </v:shape>
            </v:group>
            <v:group style="position:absolute;left:9388;top:-6158;width:10;height:20" coordorigin="9388,-6158" coordsize="10,20">
              <v:shape style="position:absolute;left:9388;top:-6158;width:10;height:20" coordorigin="9388,-6158" coordsize="10,20" path="m9388,-6139l9398,-6139,9398,-6158,9388,-6158,9388,-6139xe" filled="true" fillcolor="#000000" stroked="false">
                <v:path arrowok="t"/>
                <v:fill type="solid"/>
              </v:shape>
            </v:group>
            <v:group style="position:absolute;left:9388;top:-6139;width:10;height:20" coordorigin="9388,-6139" coordsize="10,20">
              <v:shape style="position:absolute;left:9388;top:-6139;width:10;height:20" coordorigin="9388,-6139" coordsize="10,20" path="m9388,-6119l9398,-6119,9398,-6139,9388,-6139,9388,-6119xe" filled="true" fillcolor="#000000" stroked="false">
                <v:path arrowok="t"/>
                <v:fill type="solid"/>
              </v:shape>
            </v:group>
            <v:group style="position:absolute;left:9388;top:-6119;width:10;height:20" coordorigin="9388,-6119" coordsize="10,20">
              <v:shape style="position:absolute;left:9388;top:-6119;width:10;height:20" coordorigin="9388,-6119" coordsize="10,20" path="m9388,-6100l9398,-6100,9398,-6119,9388,-6119,9388,-6100xe" filled="true" fillcolor="#000000" stroked="false">
                <v:path arrowok="t"/>
                <v:fill type="solid"/>
              </v:shape>
            </v:group>
            <v:group style="position:absolute;left:9388;top:-6100;width:10;height:20" coordorigin="9388,-6100" coordsize="10,20">
              <v:shape style="position:absolute;left:9388;top:-6100;width:10;height:20" coordorigin="9388,-6100" coordsize="10,20" path="m9388,-6081l9398,-6081,9398,-6100,9388,-6100,9388,-6081xe" filled="true" fillcolor="#000000" stroked="false">
                <v:path arrowok="t"/>
                <v:fill type="solid"/>
              </v:shape>
            </v:group>
            <v:group style="position:absolute;left:9388;top:-6081;width:10;height:20" coordorigin="9388,-6081" coordsize="10,20">
              <v:shape style="position:absolute;left:9388;top:-6081;width:10;height:20" coordorigin="9388,-6081" coordsize="10,20" path="m9388,-6062l9398,-6062,9398,-6081,9388,-6081,9388,-6062xe" filled="true" fillcolor="#000000" stroked="false">
                <v:path arrowok="t"/>
                <v:fill type="solid"/>
              </v:shape>
            </v:group>
            <v:group style="position:absolute;left:9388;top:-6062;width:10;height:20" coordorigin="9388,-6062" coordsize="10,20">
              <v:shape style="position:absolute;left:9388;top:-6062;width:10;height:20" coordorigin="9388,-6062" coordsize="10,20" path="m9388,-6043l9398,-6043,9398,-6062,9388,-6062,9388,-6043xe" filled="true" fillcolor="#000000" stroked="false">
                <v:path arrowok="t"/>
                <v:fill type="solid"/>
              </v:shape>
            </v:group>
            <v:group style="position:absolute;left:9388;top:-6043;width:10;height:20" coordorigin="9388,-6043" coordsize="10,20">
              <v:shape style="position:absolute;left:9388;top:-6043;width:10;height:20" coordorigin="9388,-6043" coordsize="10,20" path="m9388,-6023l9398,-6023,9398,-6043,9388,-6043,9388,-6023xe" filled="true" fillcolor="#000000" stroked="false">
                <v:path arrowok="t"/>
                <v:fill type="solid"/>
              </v:shape>
            </v:group>
            <v:group style="position:absolute;left:9388;top:-6023;width:10;height:20" coordorigin="9388,-6023" coordsize="10,20">
              <v:shape style="position:absolute;left:9388;top:-6023;width:10;height:20" coordorigin="9388,-6023" coordsize="10,20" path="m9388,-6004l9398,-6004,9398,-6023,9388,-6023,9388,-6004xe" filled="true" fillcolor="#000000" stroked="false">
                <v:path arrowok="t"/>
                <v:fill type="solid"/>
              </v:shape>
            </v:group>
            <v:group style="position:absolute;left:9388;top:-6004;width:10;height:20" coordorigin="9388,-6004" coordsize="10,20">
              <v:shape style="position:absolute;left:9388;top:-6004;width:10;height:20" coordorigin="9388,-6004" coordsize="10,20" path="m9388,-5985l9398,-5985,9398,-6004,9388,-6004,9388,-5985xe" filled="true" fillcolor="#000000" stroked="false">
                <v:path arrowok="t"/>
                <v:fill type="solid"/>
              </v:shape>
            </v:group>
            <v:group style="position:absolute;left:9388;top:-5985;width:10;height:20" coordorigin="9388,-5985" coordsize="10,20">
              <v:shape style="position:absolute;left:9388;top:-5985;width:10;height:20" coordorigin="9388,-5985" coordsize="10,20" path="m9388,-5966l9398,-5966,9398,-5985,9388,-5985,9388,-5966xe" filled="true" fillcolor="#000000" stroked="false">
                <v:path arrowok="t"/>
                <v:fill type="solid"/>
              </v:shape>
            </v:group>
            <v:group style="position:absolute;left:9388;top:-5966;width:10;height:20" coordorigin="9388,-5966" coordsize="10,20">
              <v:shape style="position:absolute;left:9388;top:-5966;width:10;height:20" coordorigin="9388,-5966" coordsize="10,20" path="m9388,-5947l9398,-5947,9398,-5966,9388,-5966,9388,-5947xe" filled="true" fillcolor="#000000" stroked="false">
                <v:path arrowok="t"/>
                <v:fill type="solid"/>
              </v:shape>
            </v:group>
            <v:group style="position:absolute;left:9388;top:-5947;width:10;height:20" coordorigin="9388,-5947" coordsize="10,20">
              <v:shape style="position:absolute;left:9388;top:-5947;width:10;height:20" coordorigin="9388,-5947" coordsize="10,20" path="m9388,-5927l9398,-5927,9398,-5947,9388,-5947,9388,-5927xe" filled="true" fillcolor="#000000" stroked="false">
                <v:path arrowok="t"/>
                <v:fill type="solid"/>
              </v:shape>
            </v:group>
            <v:group style="position:absolute;left:9388;top:-5927;width:10;height:20" coordorigin="9388,-5927" coordsize="10,20">
              <v:shape style="position:absolute;left:9388;top:-5927;width:10;height:20" coordorigin="9388,-5927" coordsize="10,20" path="m9388,-5908l9398,-5908,9398,-5927,9388,-5927,9388,-5908xe" filled="true" fillcolor="#000000" stroked="false">
                <v:path arrowok="t"/>
                <v:fill type="solid"/>
              </v:shape>
              <v:shape style="position:absolute;left:1097;top:-6004;width:2640;height:110" type="#_x0000_t75" stroked="false">
                <v:imagedata r:id="rId457" o:title=""/>
              </v:shape>
              <v:shape style="position:absolute;left:3713;top:-5908;width:1433;height:14" type="#_x0000_t75" stroked="false">
                <v:imagedata r:id="rId466" o:title=""/>
              </v:shape>
              <v:shape style="position:absolute;left:5132;top:-5908;width:1431;height:14" type="#_x0000_t75" stroked="false">
                <v:imagedata r:id="rId470" o:title=""/>
              </v:shape>
              <v:shape style="position:absolute;left:6549;top:-5908;width:1430;height:14" type="#_x0000_t75" stroked="false">
                <v:imagedata r:id="rId470" o:title=""/>
              </v:shape>
              <v:shape style="position:absolute;left:7965;top:-5908;width:1433;height:14" type="#_x0000_t75" stroked="false">
                <v:imagedata r:id="rId466" o:title=""/>
              </v:shape>
              <v:shape style="position:absolute;left:9384;top:-5903;width:1426;height:10" type="#_x0000_t75" stroked="false">
                <v:imagedata r:id="rId460" o:title=""/>
              </v:shape>
            </v:group>
            <v:group style="position:absolute;left:5137;top:-5894;width:10;height:20" coordorigin="5137,-5894" coordsize="10,20">
              <v:shape style="position:absolute;left:5137;top:-5894;width:10;height:20" coordorigin="5137,-5894" coordsize="10,20" path="m5137,-5875l5147,-5875,5147,-5894,5137,-5894,5137,-5875xe" filled="true" fillcolor="#000000" stroked="false">
                <v:path arrowok="t"/>
                <v:fill type="solid"/>
              </v:shape>
            </v:group>
            <v:group style="position:absolute;left:5137;top:-5875;width:10;height:20" coordorigin="5137,-5875" coordsize="10,20">
              <v:shape style="position:absolute;left:5137;top:-5875;width:10;height:20" coordorigin="5137,-5875" coordsize="10,20" path="m5137,-5855l5147,-5855,5147,-5875,5137,-5875,5137,-5855xe" filled="true" fillcolor="#000000" stroked="false">
                <v:path arrowok="t"/>
                <v:fill type="solid"/>
              </v:shape>
            </v:group>
            <v:group style="position:absolute;left:5137;top:-5855;width:10;height:20" coordorigin="5137,-5855" coordsize="10,20">
              <v:shape style="position:absolute;left:5137;top:-5855;width:10;height:20" coordorigin="5137,-5855" coordsize="10,20" path="m5137,-5836l5147,-5836,5147,-5855,5137,-5855,5137,-5836xe" filled="true" fillcolor="#000000" stroked="false">
                <v:path arrowok="t"/>
                <v:fill type="solid"/>
              </v:shape>
            </v:group>
            <v:group style="position:absolute;left:5137;top:-5836;width:10;height:20" coordorigin="5137,-5836" coordsize="10,20">
              <v:shape style="position:absolute;left:5137;top:-5836;width:10;height:20" coordorigin="5137,-5836" coordsize="10,20" path="m5137,-5817l5147,-5817,5147,-5836,5137,-5836,5137,-5817xe" filled="true" fillcolor="#000000" stroked="false">
                <v:path arrowok="t"/>
                <v:fill type="solid"/>
              </v:shape>
            </v:group>
            <v:group style="position:absolute;left:5137;top:-5817;width:10;height:20" coordorigin="5137,-5817" coordsize="10,20">
              <v:shape style="position:absolute;left:5137;top:-5817;width:10;height:20" coordorigin="5137,-5817" coordsize="10,20" path="m5137,-5798l5147,-5798,5147,-5817,5137,-5817,5137,-5798xe" filled="true" fillcolor="#000000" stroked="false">
                <v:path arrowok="t"/>
                <v:fill type="solid"/>
              </v:shape>
            </v:group>
            <v:group style="position:absolute;left:5137;top:-5798;width:10;height:20" coordorigin="5137,-5798" coordsize="10,20">
              <v:shape style="position:absolute;left:5137;top:-5798;width:10;height:20" coordorigin="5137,-5798" coordsize="10,20" path="m5137,-5779l5147,-5779,5147,-5798,5137,-5798,5137,-5779xe" filled="true" fillcolor="#000000" stroked="false">
                <v:path arrowok="t"/>
                <v:fill type="solid"/>
              </v:shape>
            </v:group>
            <v:group style="position:absolute;left:5137;top:-5779;width:10;height:20" coordorigin="5137,-5779" coordsize="10,20">
              <v:shape style="position:absolute;left:5137;top:-5779;width:10;height:20" coordorigin="5137,-5779" coordsize="10,20" path="m5137,-5759l5147,-5759,5147,-5779,5137,-5779,5137,-5759xe" filled="true" fillcolor="#000000" stroked="false">
                <v:path arrowok="t"/>
                <v:fill type="solid"/>
              </v:shape>
            </v:group>
            <v:group style="position:absolute;left:5137;top:-5759;width:10;height:20" coordorigin="5137,-5759" coordsize="10,20">
              <v:shape style="position:absolute;left:5137;top:-5759;width:10;height:20" coordorigin="5137,-5759" coordsize="10,20" path="m5137,-5740l5147,-5740,5147,-5759,5137,-5759,5137,-5740xe" filled="true" fillcolor="#000000" stroked="false">
                <v:path arrowok="t"/>
                <v:fill type="solid"/>
              </v:shape>
            </v:group>
            <v:group style="position:absolute;left:5137;top:-5740;width:10;height:20" coordorigin="5137,-5740" coordsize="10,20">
              <v:shape style="position:absolute;left:5137;top:-5740;width:10;height:20" coordorigin="5137,-5740" coordsize="10,20" path="m5137,-5721l5147,-5721,5147,-5740,5137,-5740,5137,-5721xe" filled="true" fillcolor="#000000" stroked="false">
                <v:path arrowok="t"/>
                <v:fill type="solid"/>
              </v:shape>
            </v:group>
            <v:group style="position:absolute;left:5137;top:-5721;width:10;height:20" coordorigin="5137,-5721" coordsize="10,20">
              <v:shape style="position:absolute;left:5137;top:-5721;width:10;height:20" coordorigin="5137,-5721" coordsize="10,20" path="m5137,-5702l5147,-5702,5147,-5721,5137,-5721,5137,-5702xe" filled="true" fillcolor="#000000" stroked="false">
                <v:path arrowok="t"/>
                <v:fill type="solid"/>
              </v:shape>
            </v:group>
            <v:group style="position:absolute;left:5137;top:-5702;width:10;height:20" coordorigin="5137,-5702" coordsize="10,20">
              <v:shape style="position:absolute;left:5137;top:-5702;width:10;height:20" coordorigin="5137,-5702" coordsize="10,20" path="m5137,-5683l5147,-5683,5147,-5702,5137,-5702,5137,-5683xe" filled="true" fillcolor="#000000" stroked="false">
                <v:path arrowok="t"/>
                <v:fill type="solid"/>
              </v:shape>
            </v:group>
            <v:group style="position:absolute;left:5137;top:-5683;width:10;height:20" coordorigin="5137,-5683" coordsize="10,20">
              <v:shape style="position:absolute;left:5137;top:-5683;width:10;height:20" coordorigin="5137,-5683" coordsize="10,20" path="m5137,-5663l5147,-5663,5147,-5683,5137,-5683,5137,-5663xe" filled="true" fillcolor="#000000" stroked="false">
                <v:path arrowok="t"/>
                <v:fill type="solid"/>
              </v:shape>
            </v:group>
            <v:group style="position:absolute;left:5137;top:-5663;width:10;height:20" coordorigin="5137,-5663" coordsize="10,20">
              <v:shape style="position:absolute;left:5137;top:-5663;width:10;height:20" coordorigin="5137,-5663" coordsize="10,20" path="m5137,-5644l5147,-5644,5147,-5663,5137,-5663,5137,-5644xe" filled="true" fillcolor="#000000" stroked="false">
                <v:path arrowok="t"/>
                <v:fill type="solid"/>
              </v:shape>
            </v:group>
            <v:group style="position:absolute;left:5137;top:-5644;width:10;height:20" coordorigin="5137,-5644" coordsize="10,20">
              <v:shape style="position:absolute;left:5137;top:-5644;width:10;height:20" coordorigin="5137,-5644" coordsize="10,20" path="m5137,-5624l5147,-5624,5147,-5644,5137,-5644,5137,-5624xe" filled="true" fillcolor="#000000" stroked="false">
                <v:path arrowok="t"/>
                <v:fill type="solid"/>
              </v:shape>
            </v:group>
            <v:group style="position:absolute;left:5137;top:-5622;width:10;height:2" coordorigin="5137,-5622" coordsize="10,2">
              <v:shape style="position:absolute;left:5137;top:-5622;width:10;height:2" coordorigin="5137,-5622" coordsize="10,0" path="m5137,-5622l5147,-5622e" filled="false" stroked="true" strokeweight=".24005pt" strokecolor="#000000">
                <v:path arrowok="t"/>
              </v:shape>
            </v:group>
            <v:group style="position:absolute;left:6553;top:-5894;width:10;height:20" coordorigin="6553,-5894" coordsize="10,20">
              <v:shape style="position:absolute;left:6553;top:-5894;width:10;height:20" coordorigin="6553,-5894" coordsize="10,20" path="m6553,-5875l6563,-5875,6563,-5894,6553,-5894,6553,-5875xe" filled="true" fillcolor="#000000" stroked="false">
                <v:path arrowok="t"/>
                <v:fill type="solid"/>
              </v:shape>
            </v:group>
            <v:group style="position:absolute;left:6553;top:-5875;width:10;height:20" coordorigin="6553,-5875" coordsize="10,20">
              <v:shape style="position:absolute;left:6553;top:-5875;width:10;height:20" coordorigin="6553,-5875" coordsize="10,20" path="m6553,-5855l6563,-5855,6563,-5875,6553,-5875,6553,-5855xe" filled="true" fillcolor="#000000" stroked="false">
                <v:path arrowok="t"/>
                <v:fill type="solid"/>
              </v:shape>
            </v:group>
            <v:group style="position:absolute;left:6553;top:-5855;width:10;height:20" coordorigin="6553,-5855" coordsize="10,20">
              <v:shape style="position:absolute;left:6553;top:-5855;width:10;height:20" coordorigin="6553,-5855" coordsize="10,20" path="m6553,-5836l6563,-5836,6563,-5855,6553,-5855,6553,-5836xe" filled="true" fillcolor="#000000" stroked="false">
                <v:path arrowok="t"/>
                <v:fill type="solid"/>
              </v:shape>
            </v:group>
            <v:group style="position:absolute;left:6553;top:-5836;width:10;height:20" coordorigin="6553,-5836" coordsize="10,20">
              <v:shape style="position:absolute;left:6553;top:-5836;width:10;height:20" coordorigin="6553,-5836" coordsize="10,20" path="m6553,-5817l6563,-5817,6563,-5836,6553,-5836,6553,-5817xe" filled="true" fillcolor="#000000" stroked="false">
                <v:path arrowok="t"/>
                <v:fill type="solid"/>
              </v:shape>
            </v:group>
            <v:group style="position:absolute;left:6553;top:-5817;width:10;height:20" coordorigin="6553,-5817" coordsize="10,20">
              <v:shape style="position:absolute;left:6553;top:-5817;width:10;height:20" coordorigin="6553,-5817" coordsize="10,20" path="m6553,-5798l6563,-5798,6563,-5817,6553,-5817,6553,-5798xe" filled="true" fillcolor="#000000" stroked="false">
                <v:path arrowok="t"/>
                <v:fill type="solid"/>
              </v:shape>
            </v:group>
            <v:group style="position:absolute;left:6553;top:-5798;width:10;height:20" coordorigin="6553,-5798" coordsize="10,20">
              <v:shape style="position:absolute;left:6553;top:-5798;width:10;height:20" coordorigin="6553,-5798" coordsize="10,20" path="m6553,-5779l6563,-5779,6563,-5798,6553,-5798,6553,-5779xe" filled="true" fillcolor="#000000" stroked="false">
                <v:path arrowok="t"/>
                <v:fill type="solid"/>
              </v:shape>
            </v:group>
            <v:group style="position:absolute;left:6553;top:-5779;width:10;height:20" coordorigin="6553,-5779" coordsize="10,20">
              <v:shape style="position:absolute;left:6553;top:-5779;width:10;height:20" coordorigin="6553,-5779" coordsize="10,20" path="m6553,-5759l6563,-5759,6563,-5779,6553,-5779,6553,-5759xe" filled="true" fillcolor="#000000" stroked="false">
                <v:path arrowok="t"/>
                <v:fill type="solid"/>
              </v:shape>
            </v:group>
            <v:group style="position:absolute;left:6553;top:-5759;width:10;height:20" coordorigin="6553,-5759" coordsize="10,20">
              <v:shape style="position:absolute;left:6553;top:-5759;width:10;height:20" coordorigin="6553,-5759" coordsize="10,20" path="m6553,-5740l6563,-5740,6563,-5759,6553,-5759,6553,-5740xe" filled="true" fillcolor="#000000" stroked="false">
                <v:path arrowok="t"/>
                <v:fill type="solid"/>
              </v:shape>
            </v:group>
            <v:group style="position:absolute;left:6553;top:-5740;width:10;height:20" coordorigin="6553,-5740" coordsize="10,20">
              <v:shape style="position:absolute;left:6553;top:-5740;width:10;height:20" coordorigin="6553,-5740" coordsize="10,20" path="m6553,-5721l6563,-5721,6563,-5740,6553,-5740,6553,-5721xe" filled="true" fillcolor="#000000" stroked="false">
                <v:path arrowok="t"/>
                <v:fill type="solid"/>
              </v:shape>
            </v:group>
            <v:group style="position:absolute;left:6553;top:-5721;width:10;height:20" coordorigin="6553,-5721" coordsize="10,20">
              <v:shape style="position:absolute;left:6553;top:-5721;width:10;height:20" coordorigin="6553,-5721" coordsize="10,20" path="m6553,-5702l6563,-5702,6563,-5721,6553,-5721,6553,-5702xe" filled="true" fillcolor="#000000" stroked="false">
                <v:path arrowok="t"/>
                <v:fill type="solid"/>
              </v:shape>
            </v:group>
            <v:group style="position:absolute;left:6553;top:-5702;width:10;height:20" coordorigin="6553,-5702" coordsize="10,20">
              <v:shape style="position:absolute;left:6553;top:-5702;width:10;height:20" coordorigin="6553,-5702" coordsize="10,20" path="m6553,-5683l6563,-5683,6563,-5702,6553,-5702,6553,-5683xe" filled="true" fillcolor="#000000" stroked="false">
                <v:path arrowok="t"/>
                <v:fill type="solid"/>
              </v:shape>
            </v:group>
            <v:group style="position:absolute;left:6553;top:-5683;width:10;height:20" coordorigin="6553,-5683" coordsize="10,20">
              <v:shape style="position:absolute;left:6553;top:-5683;width:10;height:20" coordorigin="6553,-5683" coordsize="10,20" path="m6553,-5663l6563,-5663,6563,-5683,6553,-5683,6553,-5663xe" filled="true" fillcolor="#000000" stroked="false">
                <v:path arrowok="t"/>
                <v:fill type="solid"/>
              </v:shape>
            </v:group>
            <v:group style="position:absolute;left:6553;top:-5663;width:10;height:20" coordorigin="6553,-5663" coordsize="10,20">
              <v:shape style="position:absolute;left:6553;top:-5663;width:10;height:20" coordorigin="6553,-5663" coordsize="10,20" path="m6553,-5644l6563,-5644,6563,-5663,6553,-5663,6553,-5644xe" filled="true" fillcolor="#000000" stroked="false">
                <v:path arrowok="t"/>
                <v:fill type="solid"/>
              </v:shape>
            </v:group>
            <v:group style="position:absolute;left:6553;top:-5644;width:10;height:20" coordorigin="6553,-5644" coordsize="10,20">
              <v:shape style="position:absolute;left:6553;top:-5644;width:10;height:20" coordorigin="6553,-5644" coordsize="10,20" path="m6553,-5624l6563,-5624,6563,-5644,6553,-5644,6553,-5624xe" filled="true" fillcolor="#000000" stroked="false">
                <v:path arrowok="t"/>
                <v:fill type="solid"/>
              </v:shape>
            </v:group>
            <v:group style="position:absolute;left:6553;top:-5622;width:10;height:2" coordorigin="6553,-5622" coordsize="10,2">
              <v:shape style="position:absolute;left:6553;top:-5622;width:10;height:2" coordorigin="6553,-5622" coordsize="10,0" path="m6553,-5622l6563,-5622e" filled="false" stroked="true" strokeweight=".24005pt" strokecolor="#000000">
                <v:path arrowok="t"/>
              </v:shape>
            </v:group>
            <v:group style="position:absolute;left:7969;top:-5894;width:10;height:20" coordorigin="7969,-5894" coordsize="10,20">
              <v:shape style="position:absolute;left:7969;top:-5894;width:10;height:20" coordorigin="7969,-5894" coordsize="10,20" path="m7969,-5875l7979,-5875,7979,-5894,7969,-5894,7969,-5875xe" filled="true" fillcolor="#000000" stroked="false">
                <v:path arrowok="t"/>
                <v:fill type="solid"/>
              </v:shape>
            </v:group>
            <v:group style="position:absolute;left:7969;top:-5875;width:10;height:20" coordorigin="7969,-5875" coordsize="10,20">
              <v:shape style="position:absolute;left:7969;top:-5875;width:10;height:20" coordorigin="7969,-5875" coordsize="10,20" path="m7969,-5855l7979,-5855,7979,-5875,7969,-5875,7969,-5855xe" filled="true" fillcolor="#000000" stroked="false">
                <v:path arrowok="t"/>
                <v:fill type="solid"/>
              </v:shape>
            </v:group>
            <v:group style="position:absolute;left:7969;top:-5855;width:10;height:20" coordorigin="7969,-5855" coordsize="10,20">
              <v:shape style="position:absolute;left:7969;top:-5855;width:10;height:20" coordorigin="7969,-5855" coordsize="10,20" path="m7969,-5836l7979,-5836,7979,-5855,7969,-5855,7969,-5836xe" filled="true" fillcolor="#000000" stroked="false">
                <v:path arrowok="t"/>
                <v:fill type="solid"/>
              </v:shape>
            </v:group>
            <v:group style="position:absolute;left:7969;top:-5836;width:10;height:20" coordorigin="7969,-5836" coordsize="10,20">
              <v:shape style="position:absolute;left:7969;top:-5836;width:10;height:20" coordorigin="7969,-5836" coordsize="10,20" path="m7969,-5817l7979,-5817,7979,-5836,7969,-5836,7969,-5817xe" filled="true" fillcolor="#000000" stroked="false">
                <v:path arrowok="t"/>
                <v:fill type="solid"/>
              </v:shape>
            </v:group>
            <v:group style="position:absolute;left:7969;top:-5817;width:10;height:20" coordorigin="7969,-5817" coordsize="10,20">
              <v:shape style="position:absolute;left:7969;top:-5817;width:10;height:20" coordorigin="7969,-5817" coordsize="10,20" path="m7969,-5798l7979,-5798,7979,-5817,7969,-5817,7969,-5798xe" filled="true" fillcolor="#000000" stroked="false">
                <v:path arrowok="t"/>
                <v:fill type="solid"/>
              </v:shape>
            </v:group>
            <v:group style="position:absolute;left:7969;top:-5798;width:10;height:20" coordorigin="7969,-5798" coordsize="10,20">
              <v:shape style="position:absolute;left:7969;top:-5798;width:10;height:20" coordorigin="7969,-5798" coordsize="10,20" path="m7969,-5779l7979,-5779,7979,-5798,7969,-5798,7969,-5779xe" filled="true" fillcolor="#000000" stroked="false">
                <v:path arrowok="t"/>
                <v:fill type="solid"/>
              </v:shape>
            </v:group>
            <v:group style="position:absolute;left:7969;top:-5779;width:10;height:20" coordorigin="7969,-5779" coordsize="10,20">
              <v:shape style="position:absolute;left:7969;top:-5779;width:10;height:20" coordorigin="7969,-5779" coordsize="10,20" path="m7969,-5759l7979,-5759,7979,-5779,7969,-5779,7969,-5759xe" filled="true" fillcolor="#000000" stroked="false">
                <v:path arrowok="t"/>
                <v:fill type="solid"/>
              </v:shape>
            </v:group>
            <v:group style="position:absolute;left:7969;top:-5759;width:10;height:20" coordorigin="7969,-5759" coordsize="10,20">
              <v:shape style="position:absolute;left:7969;top:-5759;width:10;height:20" coordorigin="7969,-5759" coordsize="10,20" path="m7969,-5740l7979,-5740,7979,-5759,7969,-5759,7969,-5740xe" filled="true" fillcolor="#000000" stroked="false">
                <v:path arrowok="t"/>
                <v:fill type="solid"/>
              </v:shape>
            </v:group>
            <v:group style="position:absolute;left:7969;top:-5740;width:10;height:20" coordorigin="7969,-5740" coordsize="10,20">
              <v:shape style="position:absolute;left:7969;top:-5740;width:10;height:20" coordorigin="7969,-5740" coordsize="10,20" path="m7969,-5721l7979,-5721,7979,-5740,7969,-5740,7969,-5721xe" filled="true" fillcolor="#000000" stroked="false">
                <v:path arrowok="t"/>
                <v:fill type="solid"/>
              </v:shape>
            </v:group>
            <v:group style="position:absolute;left:7969;top:-5721;width:10;height:20" coordorigin="7969,-5721" coordsize="10,20">
              <v:shape style="position:absolute;left:7969;top:-5721;width:10;height:20" coordorigin="7969,-5721" coordsize="10,20" path="m7969,-5702l7979,-5702,7979,-5721,7969,-5721,7969,-5702xe" filled="true" fillcolor="#000000" stroked="false">
                <v:path arrowok="t"/>
                <v:fill type="solid"/>
              </v:shape>
            </v:group>
            <v:group style="position:absolute;left:7969;top:-5702;width:10;height:20" coordorigin="7969,-5702" coordsize="10,20">
              <v:shape style="position:absolute;left:7969;top:-5702;width:10;height:20" coordorigin="7969,-5702" coordsize="10,20" path="m7969,-5683l7979,-5683,7979,-5702,7969,-5702,7969,-5683xe" filled="true" fillcolor="#000000" stroked="false">
                <v:path arrowok="t"/>
                <v:fill type="solid"/>
              </v:shape>
            </v:group>
            <v:group style="position:absolute;left:7969;top:-5683;width:10;height:20" coordorigin="7969,-5683" coordsize="10,20">
              <v:shape style="position:absolute;left:7969;top:-5683;width:10;height:20" coordorigin="7969,-5683" coordsize="10,20" path="m7969,-5663l7979,-5663,7979,-5683,7969,-5683,7969,-5663xe" filled="true" fillcolor="#000000" stroked="false">
                <v:path arrowok="t"/>
                <v:fill type="solid"/>
              </v:shape>
            </v:group>
            <v:group style="position:absolute;left:7969;top:-5663;width:10;height:20" coordorigin="7969,-5663" coordsize="10,20">
              <v:shape style="position:absolute;left:7969;top:-5663;width:10;height:20" coordorigin="7969,-5663" coordsize="10,20" path="m7969,-5644l7979,-5644,7979,-5663,7969,-5663,7969,-5644xe" filled="true" fillcolor="#000000" stroked="false">
                <v:path arrowok="t"/>
                <v:fill type="solid"/>
              </v:shape>
            </v:group>
            <v:group style="position:absolute;left:7969;top:-5644;width:10;height:20" coordorigin="7969,-5644" coordsize="10,20">
              <v:shape style="position:absolute;left:7969;top:-5644;width:10;height:20" coordorigin="7969,-5644" coordsize="10,20" path="m7969,-5624l7979,-5624,7979,-5644,7969,-5644,7969,-5624xe" filled="true" fillcolor="#000000" stroked="false">
                <v:path arrowok="t"/>
                <v:fill type="solid"/>
              </v:shape>
            </v:group>
            <v:group style="position:absolute;left:7969;top:-5622;width:10;height:2" coordorigin="7969,-5622" coordsize="10,2">
              <v:shape style="position:absolute;left:7969;top:-5622;width:10;height:2" coordorigin="7969,-5622" coordsize="10,0" path="m7969,-5622l7979,-5622e" filled="false" stroked="true" strokeweight=".24005pt" strokecolor="#000000">
                <v:path arrowok="t"/>
              </v:shape>
            </v:group>
            <v:group style="position:absolute;left:9388;top:-5894;width:10;height:20" coordorigin="9388,-5894" coordsize="10,20">
              <v:shape style="position:absolute;left:9388;top:-5894;width:10;height:20" coordorigin="9388,-5894" coordsize="10,20" path="m9388,-5875l9398,-5875,9398,-5894,9388,-5894,9388,-5875xe" filled="true" fillcolor="#000000" stroked="false">
                <v:path arrowok="t"/>
                <v:fill type="solid"/>
              </v:shape>
            </v:group>
            <v:group style="position:absolute;left:9388;top:-5875;width:10;height:20" coordorigin="9388,-5875" coordsize="10,20">
              <v:shape style="position:absolute;left:9388;top:-5875;width:10;height:20" coordorigin="9388,-5875" coordsize="10,20" path="m9388,-5855l9398,-5855,9398,-5875,9388,-5875,9388,-5855xe" filled="true" fillcolor="#000000" stroked="false">
                <v:path arrowok="t"/>
                <v:fill type="solid"/>
              </v:shape>
            </v:group>
            <v:group style="position:absolute;left:9388;top:-5855;width:10;height:20" coordorigin="9388,-5855" coordsize="10,20">
              <v:shape style="position:absolute;left:9388;top:-5855;width:10;height:20" coordorigin="9388,-5855" coordsize="10,20" path="m9388,-5836l9398,-5836,9398,-5855,9388,-5855,9388,-5836xe" filled="true" fillcolor="#000000" stroked="false">
                <v:path arrowok="t"/>
                <v:fill type="solid"/>
              </v:shape>
            </v:group>
            <v:group style="position:absolute;left:9388;top:-5836;width:10;height:20" coordorigin="9388,-5836" coordsize="10,20">
              <v:shape style="position:absolute;left:9388;top:-5836;width:10;height:20" coordorigin="9388,-5836" coordsize="10,20" path="m9388,-5817l9398,-5817,9398,-5836,9388,-5836,9388,-5817xe" filled="true" fillcolor="#000000" stroked="false">
                <v:path arrowok="t"/>
                <v:fill type="solid"/>
              </v:shape>
            </v:group>
            <v:group style="position:absolute;left:9388;top:-5817;width:10;height:20" coordorigin="9388,-5817" coordsize="10,20">
              <v:shape style="position:absolute;left:9388;top:-5817;width:10;height:20" coordorigin="9388,-5817" coordsize="10,20" path="m9388,-5798l9398,-5798,9398,-5817,9388,-5817,9388,-5798xe" filled="true" fillcolor="#000000" stroked="false">
                <v:path arrowok="t"/>
                <v:fill type="solid"/>
              </v:shape>
            </v:group>
            <v:group style="position:absolute;left:9388;top:-5798;width:10;height:20" coordorigin="9388,-5798" coordsize="10,20">
              <v:shape style="position:absolute;left:9388;top:-5798;width:10;height:20" coordorigin="9388,-5798" coordsize="10,20" path="m9388,-5779l9398,-5779,9398,-5798,9388,-5798,9388,-5779xe" filled="true" fillcolor="#000000" stroked="false">
                <v:path arrowok="t"/>
                <v:fill type="solid"/>
              </v:shape>
            </v:group>
            <v:group style="position:absolute;left:9388;top:-5779;width:10;height:20" coordorigin="9388,-5779" coordsize="10,20">
              <v:shape style="position:absolute;left:9388;top:-5779;width:10;height:20" coordorigin="9388,-5779" coordsize="10,20" path="m9388,-5759l9398,-5759,9398,-5779,9388,-5779,9388,-5759xe" filled="true" fillcolor="#000000" stroked="false">
                <v:path arrowok="t"/>
                <v:fill type="solid"/>
              </v:shape>
            </v:group>
            <v:group style="position:absolute;left:9388;top:-5759;width:10;height:20" coordorigin="9388,-5759" coordsize="10,20">
              <v:shape style="position:absolute;left:9388;top:-5759;width:10;height:20" coordorigin="9388,-5759" coordsize="10,20" path="m9388,-5740l9398,-5740,9398,-5759,9388,-5759,9388,-5740xe" filled="true" fillcolor="#000000" stroked="false">
                <v:path arrowok="t"/>
                <v:fill type="solid"/>
              </v:shape>
            </v:group>
            <v:group style="position:absolute;left:9388;top:-5740;width:10;height:20" coordorigin="9388,-5740" coordsize="10,20">
              <v:shape style="position:absolute;left:9388;top:-5740;width:10;height:20" coordorigin="9388,-5740" coordsize="10,20" path="m9388,-5721l9398,-5721,9398,-5740,9388,-5740,9388,-5721xe" filled="true" fillcolor="#000000" stroked="false">
                <v:path arrowok="t"/>
                <v:fill type="solid"/>
              </v:shape>
            </v:group>
            <v:group style="position:absolute;left:9388;top:-5721;width:10;height:20" coordorigin="9388,-5721" coordsize="10,20">
              <v:shape style="position:absolute;left:9388;top:-5721;width:10;height:20" coordorigin="9388,-5721" coordsize="10,20" path="m9388,-5702l9398,-5702,9398,-5721,9388,-5721,9388,-5702xe" filled="true" fillcolor="#000000" stroked="false">
                <v:path arrowok="t"/>
                <v:fill type="solid"/>
              </v:shape>
            </v:group>
            <v:group style="position:absolute;left:9388;top:-5702;width:10;height:20" coordorigin="9388,-5702" coordsize="10,20">
              <v:shape style="position:absolute;left:9388;top:-5702;width:10;height:20" coordorigin="9388,-5702" coordsize="10,20" path="m9388,-5683l9398,-5683,9398,-5702,9388,-5702,9388,-5683xe" filled="true" fillcolor="#000000" stroked="false">
                <v:path arrowok="t"/>
                <v:fill type="solid"/>
              </v:shape>
            </v:group>
            <v:group style="position:absolute;left:9388;top:-5683;width:10;height:20" coordorigin="9388,-5683" coordsize="10,20">
              <v:shape style="position:absolute;left:9388;top:-5683;width:10;height:20" coordorigin="9388,-5683" coordsize="10,20" path="m9388,-5663l9398,-5663,9398,-5683,9388,-5683,9388,-5663xe" filled="true" fillcolor="#000000" stroked="false">
                <v:path arrowok="t"/>
                <v:fill type="solid"/>
              </v:shape>
            </v:group>
            <v:group style="position:absolute;left:9388;top:-5663;width:10;height:20" coordorigin="9388,-5663" coordsize="10,20">
              <v:shape style="position:absolute;left:9388;top:-5663;width:10;height:20" coordorigin="9388,-5663" coordsize="10,20" path="m9388,-5644l9398,-5644,9398,-5663,9388,-5663,9388,-5644xe" filled="true" fillcolor="#000000" stroked="false">
                <v:path arrowok="t"/>
                <v:fill type="solid"/>
              </v:shape>
            </v:group>
            <v:group style="position:absolute;left:9388;top:-5644;width:10;height:20" coordorigin="9388,-5644" coordsize="10,20">
              <v:shape style="position:absolute;left:9388;top:-5644;width:10;height:20" coordorigin="9388,-5644" coordsize="10,20" path="m9388,-5624l9398,-5624,9398,-5644,9388,-5644,9388,-5624xe" filled="true" fillcolor="#000000" stroked="false">
                <v:path arrowok="t"/>
                <v:fill type="solid"/>
              </v:shape>
            </v:group>
            <v:group style="position:absolute;left:9388;top:-5622;width:10;height:2" coordorigin="9388,-5622" coordsize="10,2">
              <v:shape style="position:absolute;left:9388;top:-5622;width:10;height:2" coordorigin="9388,-5622" coordsize="10,0" path="m9388,-5622l9398,-5622e" filled="false" stroked="true" strokeweight=".24005pt" strokecolor="#000000">
                <v:path arrowok="t"/>
              </v:shape>
              <v:shape style="position:absolute;left:1097;top:-5620;width:2621;height:10" type="#_x0000_t75" stroked="false">
                <v:imagedata r:id="rId455" o:title=""/>
              </v:shape>
              <v:shape style="position:absolute;left:3713;top:-5620;width:7096;height:10" type="#_x0000_t75" stroked="false">
                <v:imagedata r:id="rId471" o:title=""/>
              </v:shape>
            </v:group>
            <v:group style="position:absolute;left:5137;top:-5610;width:10;height:20" coordorigin="5137,-5610" coordsize="10,20">
              <v:shape style="position:absolute;left:5137;top:-5610;width:10;height:20" coordorigin="5137,-5610" coordsize="10,20" path="m5137,-5591l5147,-5591,5147,-5610,5137,-5610,5137,-5591xe" filled="true" fillcolor="#000000" stroked="false">
                <v:path arrowok="t"/>
                <v:fill type="solid"/>
              </v:shape>
            </v:group>
            <v:group style="position:absolute;left:5137;top:-5591;width:10;height:20" coordorigin="5137,-5591" coordsize="10,20">
              <v:shape style="position:absolute;left:5137;top:-5591;width:10;height:20" coordorigin="5137,-5591" coordsize="10,20" path="m5137,-5572l5147,-5572,5147,-5591,5137,-5591,5137,-5572xe" filled="true" fillcolor="#000000" stroked="false">
                <v:path arrowok="t"/>
                <v:fill type="solid"/>
              </v:shape>
            </v:group>
            <v:group style="position:absolute;left:5137;top:-5572;width:10;height:20" coordorigin="5137,-5572" coordsize="10,20">
              <v:shape style="position:absolute;left:5137;top:-5572;width:10;height:20" coordorigin="5137,-5572" coordsize="10,20" path="m5137,-5552l5147,-5552,5147,-5572,5137,-5572,5137,-5552xe" filled="true" fillcolor="#000000" stroked="false">
                <v:path arrowok="t"/>
                <v:fill type="solid"/>
              </v:shape>
            </v:group>
            <v:group style="position:absolute;left:5137;top:-5552;width:10;height:20" coordorigin="5137,-5552" coordsize="10,20">
              <v:shape style="position:absolute;left:5137;top:-5552;width:10;height:20" coordorigin="5137,-5552" coordsize="10,20" path="m5137,-5533l5147,-5533,5147,-5552,5137,-5552,5137,-5533xe" filled="true" fillcolor="#000000" stroked="false">
                <v:path arrowok="t"/>
                <v:fill type="solid"/>
              </v:shape>
            </v:group>
            <v:group style="position:absolute;left:5137;top:-5533;width:10;height:20" coordorigin="5137,-5533" coordsize="10,20">
              <v:shape style="position:absolute;left:5137;top:-5533;width:10;height:20" coordorigin="5137,-5533" coordsize="10,20" path="m5137,-5514l5147,-5514,5147,-5533,5137,-5533,5137,-5514xe" filled="true" fillcolor="#000000" stroked="false">
                <v:path arrowok="t"/>
                <v:fill type="solid"/>
              </v:shape>
            </v:group>
            <v:group style="position:absolute;left:5137;top:-5514;width:10;height:20" coordorigin="5137,-5514" coordsize="10,20">
              <v:shape style="position:absolute;left:5137;top:-5514;width:10;height:20" coordorigin="5137,-5514" coordsize="10,20" path="m5137,-5495l5147,-5495,5147,-5514,5137,-5514,5137,-5495xe" filled="true" fillcolor="#000000" stroked="false">
                <v:path arrowok="t"/>
                <v:fill type="solid"/>
              </v:shape>
            </v:group>
            <v:group style="position:absolute;left:5137;top:-5495;width:10;height:20" coordorigin="5137,-5495" coordsize="10,20">
              <v:shape style="position:absolute;left:5137;top:-5495;width:10;height:20" coordorigin="5137,-5495" coordsize="10,20" path="m5137,-5476l5147,-5476,5147,-5495,5137,-5495,5137,-5476xe" filled="true" fillcolor="#000000" stroked="false">
                <v:path arrowok="t"/>
                <v:fill type="solid"/>
              </v:shape>
            </v:group>
            <v:group style="position:absolute;left:5137;top:-5476;width:10;height:20" coordorigin="5137,-5476" coordsize="10,20">
              <v:shape style="position:absolute;left:5137;top:-5476;width:10;height:20" coordorigin="5137,-5476" coordsize="10,20" path="m5137,-5456l5147,-5456,5147,-5476,5137,-5476,5137,-5456xe" filled="true" fillcolor="#000000" stroked="false">
                <v:path arrowok="t"/>
                <v:fill type="solid"/>
              </v:shape>
            </v:group>
            <v:group style="position:absolute;left:5137;top:-5456;width:10;height:20" coordorigin="5137,-5456" coordsize="10,20">
              <v:shape style="position:absolute;left:5137;top:-5456;width:10;height:20" coordorigin="5137,-5456" coordsize="10,20" path="m5137,-5437l5147,-5437,5147,-5456,5137,-5456,5137,-5437xe" filled="true" fillcolor="#000000" stroked="false">
                <v:path arrowok="t"/>
                <v:fill type="solid"/>
              </v:shape>
            </v:group>
            <v:group style="position:absolute;left:5137;top:-5437;width:10;height:20" coordorigin="5137,-5437" coordsize="10,20">
              <v:shape style="position:absolute;left:5137;top:-5437;width:10;height:20" coordorigin="5137,-5437" coordsize="10,20" path="m5137,-5418l5147,-5418,5147,-5437,5137,-5437,5137,-5418xe" filled="true" fillcolor="#000000" stroked="false">
                <v:path arrowok="t"/>
                <v:fill type="solid"/>
              </v:shape>
            </v:group>
            <v:group style="position:absolute;left:5137;top:-5418;width:10;height:20" coordorigin="5137,-5418" coordsize="10,20">
              <v:shape style="position:absolute;left:5137;top:-5418;width:10;height:20" coordorigin="5137,-5418" coordsize="10,20" path="m5137,-5399l5147,-5399,5147,-5418,5137,-5418,5137,-5399xe" filled="true" fillcolor="#000000" stroked="false">
                <v:path arrowok="t"/>
                <v:fill type="solid"/>
              </v:shape>
            </v:group>
            <v:group style="position:absolute;left:5137;top:-5399;width:10;height:20" coordorigin="5137,-5399" coordsize="10,20">
              <v:shape style="position:absolute;left:5137;top:-5399;width:10;height:20" coordorigin="5137,-5399" coordsize="10,20" path="m5137,-5380l5147,-5380,5147,-5399,5137,-5399,5137,-5380xe" filled="true" fillcolor="#000000" stroked="false">
                <v:path arrowok="t"/>
                <v:fill type="solid"/>
              </v:shape>
            </v:group>
            <v:group style="position:absolute;left:5137;top:-5380;width:10;height:20" coordorigin="5137,-5380" coordsize="10,20">
              <v:shape style="position:absolute;left:5137;top:-5380;width:10;height:20" coordorigin="5137,-5380" coordsize="10,20" path="m5137,-5360l5147,-5360,5147,-5380,5137,-5380,5137,-5360xe" filled="true" fillcolor="#000000" stroked="false">
                <v:path arrowok="t"/>
                <v:fill type="solid"/>
              </v:shape>
            </v:group>
            <v:group style="position:absolute;left:5137;top:-5360;width:10;height:20" coordorigin="5137,-5360" coordsize="10,20">
              <v:shape style="position:absolute;left:5137;top:-5360;width:10;height:20" coordorigin="5137,-5360" coordsize="10,20" path="m5137,-5341l5147,-5341,5147,-5360,5137,-5360,5137,-5341xe" filled="true" fillcolor="#000000" stroked="false">
                <v:path arrowok="t"/>
                <v:fill type="solid"/>
              </v:shape>
            </v:group>
            <v:group style="position:absolute;left:6553;top:-5610;width:10;height:20" coordorigin="6553,-5610" coordsize="10,20">
              <v:shape style="position:absolute;left:6553;top:-5610;width:10;height:20" coordorigin="6553,-5610" coordsize="10,20" path="m6553,-5591l6563,-5591,6563,-5610,6553,-5610,6553,-5591xe" filled="true" fillcolor="#000000" stroked="false">
                <v:path arrowok="t"/>
                <v:fill type="solid"/>
              </v:shape>
            </v:group>
            <v:group style="position:absolute;left:6553;top:-5591;width:10;height:20" coordorigin="6553,-5591" coordsize="10,20">
              <v:shape style="position:absolute;left:6553;top:-5591;width:10;height:20" coordorigin="6553,-5591" coordsize="10,20" path="m6553,-5572l6563,-5572,6563,-5591,6553,-5591,6553,-5572xe" filled="true" fillcolor="#000000" stroked="false">
                <v:path arrowok="t"/>
                <v:fill type="solid"/>
              </v:shape>
            </v:group>
            <v:group style="position:absolute;left:6553;top:-5572;width:10;height:20" coordorigin="6553,-5572" coordsize="10,20">
              <v:shape style="position:absolute;left:6553;top:-5572;width:10;height:20" coordorigin="6553,-5572" coordsize="10,20" path="m6553,-5552l6563,-5552,6563,-5572,6553,-5572,6553,-5552xe" filled="true" fillcolor="#000000" stroked="false">
                <v:path arrowok="t"/>
                <v:fill type="solid"/>
              </v:shape>
            </v:group>
            <v:group style="position:absolute;left:6553;top:-5552;width:10;height:20" coordorigin="6553,-5552" coordsize="10,20">
              <v:shape style="position:absolute;left:6553;top:-5552;width:10;height:20" coordorigin="6553,-5552" coordsize="10,20" path="m6553,-5533l6563,-5533,6563,-5552,6553,-5552,6553,-5533xe" filled="true" fillcolor="#000000" stroked="false">
                <v:path arrowok="t"/>
                <v:fill type="solid"/>
              </v:shape>
            </v:group>
            <v:group style="position:absolute;left:6553;top:-5533;width:10;height:20" coordorigin="6553,-5533" coordsize="10,20">
              <v:shape style="position:absolute;left:6553;top:-5533;width:10;height:20" coordorigin="6553,-5533" coordsize="10,20" path="m6553,-5514l6563,-5514,6563,-5533,6553,-5533,6553,-5514xe" filled="true" fillcolor="#000000" stroked="false">
                <v:path arrowok="t"/>
                <v:fill type="solid"/>
              </v:shape>
            </v:group>
            <v:group style="position:absolute;left:6553;top:-5514;width:10;height:20" coordorigin="6553,-5514" coordsize="10,20">
              <v:shape style="position:absolute;left:6553;top:-5514;width:10;height:20" coordorigin="6553,-5514" coordsize="10,20" path="m6553,-5495l6563,-5495,6563,-5514,6553,-5514,6553,-5495xe" filled="true" fillcolor="#000000" stroked="false">
                <v:path arrowok="t"/>
                <v:fill type="solid"/>
              </v:shape>
            </v:group>
            <v:group style="position:absolute;left:6553;top:-5495;width:10;height:20" coordorigin="6553,-5495" coordsize="10,20">
              <v:shape style="position:absolute;left:6553;top:-5495;width:10;height:20" coordorigin="6553,-5495" coordsize="10,20" path="m6553,-5476l6563,-5476,6563,-5495,6553,-5495,6553,-5476xe" filled="true" fillcolor="#000000" stroked="false">
                <v:path arrowok="t"/>
                <v:fill type="solid"/>
              </v:shape>
            </v:group>
            <v:group style="position:absolute;left:6553;top:-5476;width:10;height:20" coordorigin="6553,-5476" coordsize="10,20">
              <v:shape style="position:absolute;left:6553;top:-5476;width:10;height:20" coordorigin="6553,-5476" coordsize="10,20" path="m6553,-5456l6563,-5456,6563,-5476,6553,-5476,6553,-5456xe" filled="true" fillcolor="#000000" stroked="false">
                <v:path arrowok="t"/>
                <v:fill type="solid"/>
              </v:shape>
            </v:group>
            <v:group style="position:absolute;left:6553;top:-5456;width:10;height:20" coordorigin="6553,-5456" coordsize="10,20">
              <v:shape style="position:absolute;left:6553;top:-5456;width:10;height:20" coordorigin="6553,-5456" coordsize="10,20" path="m6553,-5437l6563,-5437,6563,-5456,6553,-5456,6553,-5437xe" filled="true" fillcolor="#000000" stroked="false">
                <v:path arrowok="t"/>
                <v:fill type="solid"/>
              </v:shape>
            </v:group>
            <v:group style="position:absolute;left:6553;top:-5437;width:10;height:20" coordorigin="6553,-5437" coordsize="10,20">
              <v:shape style="position:absolute;left:6553;top:-5437;width:10;height:20" coordorigin="6553,-5437" coordsize="10,20" path="m6553,-5418l6563,-5418,6563,-5437,6553,-5437,6553,-5418xe" filled="true" fillcolor="#000000" stroked="false">
                <v:path arrowok="t"/>
                <v:fill type="solid"/>
              </v:shape>
            </v:group>
            <v:group style="position:absolute;left:6553;top:-5418;width:10;height:20" coordorigin="6553,-5418" coordsize="10,20">
              <v:shape style="position:absolute;left:6553;top:-5418;width:10;height:20" coordorigin="6553,-5418" coordsize="10,20" path="m6553,-5399l6563,-5399,6563,-5418,6553,-5418,6553,-5399xe" filled="true" fillcolor="#000000" stroked="false">
                <v:path arrowok="t"/>
                <v:fill type="solid"/>
              </v:shape>
            </v:group>
            <v:group style="position:absolute;left:6553;top:-5399;width:10;height:20" coordorigin="6553,-5399" coordsize="10,20">
              <v:shape style="position:absolute;left:6553;top:-5399;width:10;height:20" coordorigin="6553,-5399" coordsize="10,20" path="m6553,-5380l6563,-5380,6563,-5399,6553,-5399,6553,-5380xe" filled="true" fillcolor="#000000" stroked="false">
                <v:path arrowok="t"/>
                <v:fill type="solid"/>
              </v:shape>
            </v:group>
            <v:group style="position:absolute;left:6553;top:-5380;width:10;height:20" coordorigin="6553,-5380" coordsize="10,20">
              <v:shape style="position:absolute;left:6553;top:-5380;width:10;height:20" coordorigin="6553,-5380" coordsize="10,20" path="m6553,-5360l6563,-5360,6563,-5380,6553,-5380,6553,-5360xe" filled="true" fillcolor="#000000" stroked="false">
                <v:path arrowok="t"/>
                <v:fill type="solid"/>
              </v:shape>
            </v:group>
            <v:group style="position:absolute;left:6553;top:-5360;width:10;height:20" coordorigin="6553,-5360" coordsize="10,20">
              <v:shape style="position:absolute;left:6553;top:-5360;width:10;height:20" coordorigin="6553,-5360" coordsize="10,20" path="m6553,-5341l6563,-5341,6563,-5360,6553,-5360,6553,-5341xe" filled="true" fillcolor="#000000" stroked="false">
                <v:path arrowok="t"/>
                <v:fill type="solid"/>
              </v:shape>
            </v:group>
            <v:group style="position:absolute;left:7969;top:-5610;width:10;height:20" coordorigin="7969,-5610" coordsize="10,20">
              <v:shape style="position:absolute;left:7969;top:-5610;width:10;height:20" coordorigin="7969,-5610" coordsize="10,20" path="m7969,-5591l7979,-5591,7979,-5610,7969,-5610,7969,-5591xe" filled="true" fillcolor="#000000" stroked="false">
                <v:path arrowok="t"/>
                <v:fill type="solid"/>
              </v:shape>
            </v:group>
            <v:group style="position:absolute;left:7969;top:-5591;width:10;height:20" coordorigin="7969,-5591" coordsize="10,20">
              <v:shape style="position:absolute;left:7969;top:-5591;width:10;height:20" coordorigin="7969,-5591" coordsize="10,20" path="m7969,-5572l7979,-5572,7979,-5591,7969,-5591,7969,-5572xe" filled="true" fillcolor="#000000" stroked="false">
                <v:path arrowok="t"/>
                <v:fill type="solid"/>
              </v:shape>
            </v:group>
            <v:group style="position:absolute;left:7969;top:-5572;width:10;height:20" coordorigin="7969,-5572" coordsize="10,20">
              <v:shape style="position:absolute;left:7969;top:-5572;width:10;height:20" coordorigin="7969,-5572" coordsize="10,20" path="m7969,-5552l7979,-5552,7979,-5572,7969,-5572,7969,-5552xe" filled="true" fillcolor="#000000" stroked="false">
                <v:path arrowok="t"/>
                <v:fill type="solid"/>
              </v:shape>
            </v:group>
            <v:group style="position:absolute;left:7969;top:-5552;width:10;height:20" coordorigin="7969,-5552" coordsize="10,20">
              <v:shape style="position:absolute;left:7969;top:-5552;width:10;height:20" coordorigin="7969,-5552" coordsize="10,20" path="m7969,-5533l7979,-5533,7979,-5552,7969,-5552,7969,-5533xe" filled="true" fillcolor="#000000" stroked="false">
                <v:path arrowok="t"/>
                <v:fill type="solid"/>
              </v:shape>
            </v:group>
            <v:group style="position:absolute;left:7969;top:-5533;width:10;height:20" coordorigin="7969,-5533" coordsize="10,20">
              <v:shape style="position:absolute;left:7969;top:-5533;width:10;height:20" coordorigin="7969,-5533" coordsize="10,20" path="m7969,-5514l7979,-5514,7979,-5533,7969,-5533,7969,-5514xe" filled="true" fillcolor="#000000" stroked="false">
                <v:path arrowok="t"/>
                <v:fill type="solid"/>
              </v:shape>
            </v:group>
            <v:group style="position:absolute;left:7969;top:-5514;width:10;height:20" coordorigin="7969,-5514" coordsize="10,20">
              <v:shape style="position:absolute;left:7969;top:-5514;width:10;height:20" coordorigin="7969,-5514" coordsize="10,20" path="m7969,-5495l7979,-5495,7979,-5514,7969,-5514,7969,-5495xe" filled="true" fillcolor="#000000" stroked="false">
                <v:path arrowok="t"/>
                <v:fill type="solid"/>
              </v:shape>
            </v:group>
            <v:group style="position:absolute;left:7969;top:-5495;width:10;height:20" coordorigin="7969,-5495" coordsize="10,20">
              <v:shape style="position:absolute;left:7969;top:-5495;width:10;height:20" coordorigin="7969,-5495" coordsize="10,20" path="m7969,-5476l7979,-5476,7979,-5495,7969,-5495,7969,-5476xe" filled="true" fillcolor="#000000" stroked="false">
                <v:path arrowok="t"/>
                <v:fill type="solid"/>
              </v:shape>
            </v:group>
            <v:group style="position:absolute;left:7969;top:-5476;width:10;height:20" coordorigin="7969,-5476" coordsize="10,20">
              <v:shape style="position:absolute;left:7969;top:-5476;width:10;height:20" coordorigin="7969,-5476" coordsize="10,20" path="m7969,-5456l7979,-5456,7979,-5476,7969,-5476,7969,-5456xe" filled="true" fillcolor="#000000" stroked="false">
                <v:path arrowok="t"/>
                <v:fill type="solid"/>
              </v:shape>
            </v:group>
            <v:group style="position:absolute;left:7969;top:-5456;width:10;height:20" coordorigin="7969,-5456" coordsize="10,20">
              <v:shape style="position:absolute;left:7969;top:-5456;width:10;height:20" coordorigin="7969,-5456" coordsize="10,20" path="m7969,-5437l7979,-5437,7979,-5456,7969,-5456,7969,-5437xe" filled="true" fillcolor="#000000" stroked="false">
                <v:path arrowok="t"/>
                <v:fill type="solid"/>
              </v:shape>
            </v:group>
            <v:group style="position:absolute;left:7969;top:-5437;width:10;height:20" coordorigin="7969,-5437" coordsize="10,20">
              <v:shape style="position:absolute;left:7969;top:-5437;width:10;height:20" coordorigin="7969,-5437" coordsize="10,20" path="m7969,-5418l7979,-5418,7979,-5437,7969,-5437,7969,-5418xe" filled="true" fillcolor="#000000" stroked="false">
                <v:path arrowok="t"/>
                <v:fill type="solid"/>
              </v:shape>
            </v:group>
            <v:group style="position:absolute;left:7969;top:-5418;width:10;height:20" coordorigin="7969,-5418" coordsize="10,20">
              <v:shape style="position:absolute;left:7969;top:-5418;width:10;height:20" coordorigin="7969,-5418" coordsize="10,20" path="m7969,-5399l7979,-5399,7979,-5418,7969,-5418,7969,-5399xe" filled="true" fillcolor="#000000" stroked="false">
                <v:path arrowok="t"/>
                <v:fill type="solid"/>
              </v:shape>
            </v:group>
            <v:group style="position:absolute;left:7969;top:-5399;width:10;height:20" coordorigin="7969,-5399" coordsize="10,20">
              <v:shape style="position:absolute;left:7969;top:-5399;width:10;height:20" coordorigin="7969,-5399" coordsize="10,20" path="m7969,-5380l7979,-5380,7979,-5399,7969,-5399,7969,-5380xe" filled="true" fillcolor="#000000" stroked="false">
                <v:path arrowok="t"/>
                <v:fill type="solid"/>
              </v:shape>
            </v:group>
            <v:group style="position:absolute;left:7969;top:-5380;width:10;height:20" coordorigin="7969,-5380" coordsize="10,20">
              <v:shape style="position:absolute;left:7969;top:-5380;width:10;height:20" coordorigin="7969,-5380" coordsize="10,20" path="m7969,-5360l7979,-5360,7979,-5380,7969,-5380,7969,-5360xe" filled="true" fillcolor="#000000" stroked="false">
                <v:path arrowok="t"/>
                <v:fill type="solid"/>
              </v:shape>
            </v:group>
            <v:group style="position:absolute;left:7969;top:-5360;width:10;height:20" coordorigin="7969,-5360" coordsize="10,20">
              <v:shape style="position:absolute;left:7969;top:-5360;width:10;height:20" coordorigin="7969,-5360" coordsize="10,20" path="m7969,-5341l7979,-5341,7979,-5360,7969,-5360,7969,-5341xe" filled="true" fillcolor="#000000" stroked="false">
                <v:path arrowok="t"/>
                <v:fill type="solid"/>
              </v:shape>
            </v:group>
            <v:group style="position:absolute;left:9388;top:-5610;width:10;height:20" coordorigin="9388,-5610" coordsize="10,20">
              <v:shape style="position:absolute;left:9388;top:-5610;width:10;height:20" coordorigin="9388,-5610" coordsize="10,20" path="m9388,-5591l9398,-5591,9398,-5610,9388,-5610,9388,-5591xe" filled="true" fillcolor="#000000" stroked="false">
                <v:path arrowok="t"/>
                <v:fill type="solid"/>
              </v:shape>
            </v:group>
            <v:group style="position:absolute;left:9388;top:-5591;width:10;height:20" coordorigin="9388,-5591" coordsize="10,20">
              <v:shape style="position:absolute;left:9388;top:-5591;width:10;height:20" coordorigin="9388,-5591" coordsize="10,20" path="m9388,-5572l9398,-5572,9398,-5591,9388,-5591,9388,-5572xe" filled="true" fillcolor="#000000" stroked="false">
                <v:path arrowok="t"/>
                <v:fill type="solid"/>
              </v:shape>
            </v:group>
            <v:group style="position:absolute;left:9388;top:-5572;width:10;height:20" coordorigin="9388,-5572" coordsize="10,20">
              <v:shape style="position:absolute;left:9388;top:-5572;width:10;height:20" coordorigin="9388,-5572" coordsize="10,20" path="m9388,-5552l9398,-5552,9398,-5572,9388,-5572,9388,-5552xe" filled="true" fillcolor="#000000" stroked="false">
                <v:path arrowok="t"/>
                <v:fill type="solid"/>
              </v:shape>
            </v:group>
            <v:group style="position:absolute;left:9388;top:-5552;width:10;height:20" coordorigin="9388,-5552" coordsize="10,20">
              <v:shape style="position:absolute;left:9388;top:-5552;width:10;height:20" coordorigin="9388,-5552" coordsize="10,20" path="m9388,-5533l9398,-5533,9398,-5552,9388,-5552,9388,-5533xe" filled="true" fillcolor="#000000" stroked="false">
                <v:path arrowok="t"/>
                <v:fill type="solid"/>
              </v:shape>
            </v:group>
            <v:group style="position:absolute;left:9388;top:-5533;width:10;height:20" coordorigin="9388,-5533" coordsize="10,20">
              <v:shape style="position:absolute;left:9388;top:-5533;width:10;height:20" coordorigin="9388,-5533" coordsize="10,20" path="m9388,-5514l9398,-5514,9398,-5533,9388,-5533,9388,-5514xe" filled="true" fillcolor="#000000" stroked="false">
                <v:path arrowok="t"/>
                <v:fill type="solid"/>
              </v:shape>
            </v:group>
            <v:group style="position:absolute;left:9388;top:-5514;width:10;height:20" coordorigin="9388,-5514" coordsize="10,20">
              <v:shape style="position:absolute;left:9388;top:-5514;width:10;height:20" coordorigin="9388,-5514" coordsize="10,20" path="m9388,-5495l9398,-5495,9398,-5514,9388,-5514,9388,-5495xe" filled="true" fillcolor="#000000" stroked="false">
                <v:path arrowok="t"/>
                <v:fill type="solid"/>
              </v:shape>
            </v:group>
            <v:group style="position:absolute;left:9388;top:-5495;width:10;height:20" coordorigin="9388,-5495" coordsize="10,20">
              <v:shape style="position:absolute;left:9388;top:-5495;width:10;height:20" coordorigin="9388,-5495" coordsize="10,20" path="m9388,-5476l9398,-5476,9398,-5495,9388,-5495,9388,-5476xe" filled="true" fillcolor="#000000" stroked="false">
                <v:path arrowok="t"/>
                <v:fill type="solid"/>
              </v:shape>
            </v:group>
            <v:group style="position:absolute;left:9388;top:-5476;width:10;height:20" coordorigin="9388,-5476" coordsize="10,20">
              <v:shape style="position:absolute;left:9388;top:-5476;width:10;height:20" coordorigin="9388,-5476" coordsize="10,20" path="m9388,-5456l9398,-5456,9398,-5476,9388,-5476,9388,-5456xe" filled="true" fillcolor="#000000" stroked="false">
                <v:path arrowok="t"/>
                <v:fill type="solid"/>
              </v:shape>
            </v:group>
            <v:group style="position:absolute;left:9388;top:-5456;width:10;height:20" coordorigin="9388,-5456" coordsize="10,20">
              <v:shape style="position:absolute;left:9388;top:-5456;width:10;height:20" coordorigin="9388,-5456" coordsize="10,20" path="m9388,-5437l9398,-5437,9398,-5456,9388,-5456,9388,-5437xe" filled="true" fillcolor="#000000" stroked="false">
                <v:path arrowok="t"/>
                <v:fill type="solid"/>
              </v:shape>
            </v:group>
            <v:group style="position:absolute;left:9388;top:-5437;width:10;height:20" coordorigin="9388,-5437" coordsize="10,20">
              <v:shape style="position:absolute;left:9388;top:-5437;width:10;height:20" coordorigin="9388,-5437" coordsize="10,20" path="m9388,-5418l9398,-5418,9398,-5437,9388,-5437,9388,-5418xe" filled="true" fillcolor="#000000" stroked="false">
                <v:path arrowok="t"/>
                <v:fill type="solid"/>
              </v:shape>
            </v:group>
            <v:group style="position:absolute;left:9388;top:-5418;width:10;height:20" coordorigin="9388,-5418" coordsize="10,20">
              <v:shape style="position:absolute;left:9388;top:-5418;width:10;height:20" coordorigin="9388,-5418" coordsize="10,20" path="m9388,-5399l9398,-5399,9398,-5418,9388,-5418,9388,-5399xe" filled="true" fillcolor="#000000" stroked="false">
                <v:path arrowok="t"/>
                <v:fill type="solid"/>
              </v:shape>
            </v:group>
            <v:group style="position:absolute;left:9388;top:-5399;width:10;height:20" coordorigin="9388,-5399" coordsize="10,20">
              <v:shape style="position:absolute;left:9388;top:-5399;width:10;height:20" coordorigin="9388,-5399" coordsize="10,20" path="m9388,-5380l9398,-5380,9398,-5399,9388,-5399,9388,-5380xe" filled="true" fillcolor="#000000" stroked="false">
                <v:path arrowok="t"/>
                <v:fill type="solid"/>
              </v:shape>
            </v:group>
            <v:group style="position:absolute;left:9388;top:-5380;width:10;height:20" coordorigin="9388,-5380" coordsize="10,20">
              <v:shape style="position:absolute;left:9388;top:-5380;width:10;height:20" coordorigin="9388,-5380" coordsize="10,20" path="m9388,-5360l9398,-5360,9398,-5380,9388,-5380,9388,-5360xe" filled="true" fillcolor="#000000" stroked="false">
                <v:path arrowok="t"/>
                <v:fill type="solid"/>
              </v:shape>
            </v:group>
            <v:group style="position:absolute;left:9388;top:-5360;width:10;height:20" coordorigin="9388,-5360" coordsize="10,20">
              <v:shape style="position:absolute;left:9388;top:-5360;width:10;height:20" coordorigin="9388,-5360" coordsize="10,20" path="m9388,-5341l9398,-5341,9398,-5360,9388,-5360,9388,-5341xe" filled="true" fillcolor="#000000" stroked="false">
                <v:path arrowok="t"/>
                <v:fill type="solid"/>
              </v:shape>
              <v:shape style="position:absolute;left:1097;top:-5437;width:2640;height:108" type="#_x0000_t75" stroked="false">
                <v:imagedata r:id="rId461" o:title=""/>
              </v:shape>
              <v:shape style="position:absolute;left:3713;top:-5341;width:1433;height:12" type="#_x0000_t75" stroked="false">
                <v:imagedata r:id="rId468" o:title=""/>
              </v:shape>
              <v:shape style="position:absolute;left:5132;top:-5341;width:1431;height:12" type="#_x0000_t75" stroked="false">
                <v:imagedata r:id="rId472" o:title=""/>
              </v:shape>
              <v:shape style="position:absolute;left:6549;top:-5341;width:1430;height:12" type="#_x0000_t75" stroked="false">
                <v:imagedata r:id="rId472" o:title=""/>
              </v:shape>
              <v:shape style="position:absolute;left:7965;top:-5341;width:1433;height:12" type="#_x0000_t75" stroked="false">
                <v:imagedata r:id="rId473" o:title=""/>
              </v:shape>
              <v:shape style="position:absolute;left:9384;top:-5339;width:1426;height:10" type="#_x0000_t75" stroked="false">
                <v:imagedata r:id="rId465" o:title=""/>
              </v:shape>
            </v:group>
            <v:group style="position:absolute;left:3718;top:-5329;width:10;height:20" coordorigin="3718,-5329" coordsize="10,20">
              <v:shape style="position:absolute;left:3718;top:-5329;width:10;height:20" coordorigin="3718,-5329" coordsize="10,20" path="m3718,-5310l3728,-5310,3728,-5329,3718,-5329,3718,-5310xe" filled="true" fillcolor="#000000" stroked="false">
                <v:path arrowok="t"/>
                <v:fill type="solid"/>
              </v:shape>
            </v:group>
            <v:group style="position:absolute;left:3718;top:-5310;width:10;height:20" coordorigin="3718,-5310" coordsize="10,20">
              <v:shape style="position:absolute;left:3718;top:-5310;width:10;height:20" coordorigin="3718,-5310" coordsize="10,20" path="m3718,-5291l3728,-5291,3728,-5310,3718,-5310,3718,-5291xe" filled="true" fillcolor="#000000" stroked="false">
                <v:path arrowok="t"/>
                <v:fill type="solid"/>
              </v:shape>
            </v:group>
            <v:group style="position:absolute;left:3718;top:-5291;width:10;height:20" coordorigin="3718,-5291" coordsize="10,20">
              <v:shape style="position:absolute;left:3718;top:-5291;width:10;height:20" coordorigin="3718,-5291" coordsize="10,20" path="m3718,-5272l3728,-5272,3728,-5291,3718,-5291,3718,-5272xe" filled="true" fillcolor="#000000" stroked="false">
                <v:path arrowok="t"/>
                <v:fill type="solid"/>
              </v:shape>
            </v:group>
            <v:group style="position:absolute;left:3718;top:-5272;width:10;height:20" coordorigin="3718,-5272" coordsize="10,20">
              <v:shape style="position:absolute;left:3718;top:-5272;width:10;height:20" coordorigin="3718,-5272" coordsize="10,20" path="m3718,-5252l3728,-5252,3728,-5272,3718,-5272,3718,-5252xe" filled="true" fillcolor="#000000" stroked="false">
                <v:path arrowok="t"/>
                <v:fill type="solid"/>
              </v:shape>
            </v:group>
            <v:group style="position:absolute;left:3718;top:-5252;width:10;height:20" coordorigin="3718,-5252" coordsize="10,20">
              <v:shape style="position:absolute;left:3718;top:-5252;width:10;height:20" coordorigin="3718,-5252" coordsize="10,20" path="m3718,-5233l3728,-5233,3728,-5252,3718,-5252,3718,-5233xe" filled="true" fillcolor="#000000" stroked="false">
                <v:path arrowok="t"/>
                <v:fill type="solid"/>
              </v:shape>
            </v:group>
            <v:group style="position:absolute;left:3718;top:-5233;width:10;height:20" coordorigin="3718,-5233" coordsize="10,20">
              <v:shape style="position:absolute;left:3718;top:-5233;width:10;height:20" coordorigin="3718,-5233" coordsize="10,20" path="m3718,-5214l3728,-5214,3728,-5233,3718,-5233,3718,-5214xe" filled="true" fillcolor="#000000" stroked="false">
                <v:path arrowok="t"/>
                <v:fill type="solid"/>
              </v:shape>
            </v:group>
            <v:group style="position:absolute;left:3718;top:-5214;width:10;height:20" coordorigin="3718,-5214" coordsize="10,20">
              <v:shape style="position:absolute;left:3718;top:-5214;width:10;height:20" coordorigin="3718,-5214" coordsize="10,20" path="m3718,-5195l3728,-5195,3728,-5214,3718,-5214,3718,-5195xe" filled="true" fillcolor="#000000" stroked="false">
                <v:path arrowok="t"/>
                <v:fill type="solid"/>
              </v:shape>
            </v:group>
            <v:group style="position:absolute;left:3718;top:-5195;width:10;height:20" coordorigin="3718,-5195" coordsize="10,20">
              <v:shape style="position:absolute;left:3718;top:-5195;width:10;height:20" coordorigin="3718,-5195" coordsize="10,20" path="m3718,-5176l3728,-5176,3728,-5195,3718,-5195,3718,-5176xe" filled="true" fillcolor="#000000" stroked="false">
                <v:path arrowok="t"/>
                <v:fill type="solid"/>
              </v:shape>
            </v:group>
            <v:group style="position:absolute;left:3718;top:-5176;width:10;height:20" coordorigin="3718,-5176" coordsize="10,20">
              <v:shape style="position:absolute;left:3718;top:-5176;width:10;height:20" coordorigin="3718,-5176" coordsize="10,20" path="m3718,-5156l3728,-5156,3728,-5176,3718,-5176,3718,-5156xe" filled="true" fillcolor="#000000" stroked="false">
                <v:path arrowok="t"/>
                <v:fill type="solid"/>
              </v:shape>
            </v:group>
            <v:group style="position:absolute;left:5137;top:-5329;width:10;height:20" coordorigin="5137,-5329" coordsize="10,20">
              <v:shape style="position:absolute;left:5137;top:-5329;width:10;height:20" coordorigin="5137,-5329" coordsize="10,20" path="m5137,-5310l5147,-5310,5147,-5329,5137,-5329,5137,-5310xe" filled="true" fillcolor="#000000" stroked="false">
                <v:path arrowok="t"/>
                <v:fill type="solid"/>
              </v:shape>
            </v:group>
            <v:group style="position:absolute;left:5137;top:-5310;width:10;height:20" coordorigin="5137,-5310" coordsize="10,20">
              <v:shape style="position:absolute;left:5137;top:-5310;width:10;height:20" coordorigin="5137,-5310" coordsize="10,20" path="m5137,-5291l5147,-5291,5147,-5310,5137,-5310,5137,-5291xe" filled="true" fillcolor="#000000" stroked="false">
                <v:path arrowok="t"/>
                <v:fill type="solid"/>
              </v:shape>
            </v:group>
            <v:group style="position:absolute;left:5137;top:-5291;width:10;height:20" coordorigin="5137,-5291" coordsize="10,20">
              <v:shape style="position:absolute;left:5137;top:-5291;width:10;height:20" coordorigin="5137,-5291" coordsize="10,20" path="m5137,-5272l5147,-5272,5147,-5291,5137,-5291,5137,-5272xe" filled="true" fillcolor="#000000" stroked="false">
                <v:path arrowok="t"/>
                <v:fill type="solid"/>
              </v:shape>
            </v:group>
            <v:group style="position:absolute;left:5137;top:-5272;width:10;height:20" coordorigin="5137,-5272" coordsize="10,20">
              <v:shape style="position:absolute;left:5137;top:-5272;width:10;height:20" coordorigin="5137,-5272" coordsize="10,20" path="m5137,-5252l5147,-5252,5147,-5272,5137,-5272,5137,-5252xe" filled="true" fillcolor="#000000" stroked="false">
                <v:path arrowok="t"/>
                <v:fill type="solid"/>
              </v:shape>
            </v:group>
            <v:group style="position:absolute;left:5137;top:-5252;width:10;height:20" coordorigin="5137,-5252" coordsize="10,20">
              <v:shape style="position:absolute;left:5137;top:-5252;width:10;height:20" coordorigin="5137,-5252" coordsize="10,20" path="m5137,-5233l5147,-5233,5147,-5252,5137,-5252,5137,-5233xe" filled="true" fillcolor="#000000" stroked="false">
                <v:path arrowok="t"/>
                <v:fill type="solid"/>
              </v:shape>
            </v:group>
            <v:group style="position:absolute;left:5137;top:-5233;width:10;height:20" coordorigin="5137,-5233" coordsize="10,20">
              <v:shape style="position:absolute;left:5137;top:-5233;width:10;height:20" coordorigin="5137,-5233" coordsize="10,20" path="m5137,-5214l5147,-5214,5147,-5233,5137,-5233,5137,-5214xe" filled="true" fillcolor="#000000" stroked="false">
                <v:path arrowok="t"/>
                <v:fill type="solid"/>
              </v:shape>
            </v:group>
            <v:group style="position:absolute;left:5137;top:-5214;width:10;height:20" coordorigin="5137,-5214" coordsize="10,20">
              <v:shape style="position:absolute;left:5137;top:-5214;width:10;height:20" coordorigin="5137,-5214" coordsize="10,20" path="m5137,-5195l5147,-5195,5147,-5214,5137,-5214,5137,-5195xe" filled="true" fillcolor="#000000" stroked="false">
                <v:path arrowok="t"/>
                <v:fill type="solid"/>
              </v:shape>
            </v:group>
            <v:group style="position:absolute;left:5137;top:-5195;width:10;height:20" coordorigin="5137,-5195" coordsize="10,20">
              <v:shape style="position:absolute;left:5137;top:-5195;width:10;height:20" coordorigin="5137,-5195" coordsize="10,20" path="m5137,-5176l5147,-5176,5147,-5195,5137,-5195,5137,-5176xe" filled="true" fillcolor="#000000" stroked="false">
                <v:path arrowok="t"/>
                <v:fill type="solid"/>
              </v:shape>
            </v:group>
            <v:group style="position:absolute;left:5137;top:-5176;width:10;height:20" coordorigin="5137,-5176" coordsize="10,20">
              <v:shape style="position:absolute;left:5137;top:-5176;width:10;height:20" coordorigin="5137,-5176" coordsize="10,20" path="m5137,-5156l5147,-5156,5147,-5176,5137,-5176,5137,-5156xe" filled="true" fillcolor="#000000" stroked="false">
                <v:path arrowok="t"/>
                <v:fill type="solid"/>
              </v:shape>
            </v:group>
            <v:group style="position:absolute;left:5137;top:-5156;width:10;height:20" coordorigin="5137,-5156" coordsize="10,20">
              <v:shape style="position:absolute;left:5137;top:-5156;width:10;height:20" coordorigin="5137,-5156" coordsize="10,20" path="m5137,-5137l5147,-5137,5147,-5156,5137,-5156,5137,-5137xe" filled="true" fillcolor="#000000" stroked="false">
                <v:path arrowok="t"/>
                <v:fill type="solid"/>
              </v:shape>
            </v:group>
            <v:group style="position:absolute;left:5137;top:-5137;width:10;height:20" coordorigin="5137,-5137" coordsize="10,20">
              <v:shape style="position:absolute;left:5137;top:-5137;width:10;height:20" coordorigin="5137,-5137" coordsize="10,20" path="m5137,-5118l5147,-5118,5147,-5137,5137,-5137,5137,-5118xe" filled="true" fillcolor="#000000" stroked="false">
                <v:path arrowok="t"/>
                <v:fill type="solid"/>
              </v:shape>
            </v:group>
            <v:group style="position:absolute;left:5137;top:-5118;width:10;height:20" coordorigin="5137,-5118" coordsize="10,20">
              <v:shape style="position:absolute;left:5137;top:-5118;width:10;height:20" coordorigin="5137,-5118" coordsize="10,20" path="m5137,-5099l5147,-5099,5147,-5118,5137,-5118,5137,-5099xe" filled="true" fillcolor="#000000" stroked="false">
                <v:path arrowok="t"/>
                <v:fill type="solid"/>
              </v:shape>
            </v:group>
            <v:group style="position:absolute;left:5137;top:-5099;width:10;height:20" coordorigin="5137,-5099" coordsize="10,20">
              <v:shape style="position:absolute;left:5137;top:-5099;width:10;height:20" coordorigin="5137,-5099" coordsize="10,20" path="m5137,-5080l5147,-5080,5147,-5099,5137,-5099,5137,-5080xe" filled="true" fillcolor="#000000" stroked="false">
                <v:path arrowok="t"/>
                <v:fill type="solid"/>
              </v:shape>
            </v:group>
            <v:group style="position:absolute;left:5137;top:-5080;width:10;height:20" coordorigin="5137,-5080" coordsize="10,20">
              <v:shape style="position:absolute;left:5137;top:-5080;width:10;height:20" coordorigin="5137,-5080" coordsize="10,20" path="m5137,-5060l5147,-5060,5147,-5080,5137,-5080,5137,-5060xe" filled="true" fillcolor="#000000" stroked="false">
                <v:path arrowok="t"/>
                <v:fill type="solid"/>
              </v:shape>
            </v:group>
            <v:group style="position:absolute;left:6553;top:-5329;width:10;height:20" coordorigin="6553,-5329" coordsize="10,20">
              <v:shape style="position:absolute;left:6553;top:-5329;width:10;height:20" coordorigin="6553,-5329" coordsize="10,20" path="m6553,-5310l6563,-5310,6563,-5329,6553,-5329,6553,-5310xe" filled="true" fillcolor="#000000" stroked="false">
                <v:path arrowok="t"/>
                <v:fill type="solid"/>
              </v:shape>
            </v:group>
            <v:group style="position:absolute;left:6553;top:-5310;width:10;height:20" coordorigin="6553,-5310" coordsize="10,20">
              <v:shape style="position:absolute;left:6553;top:-5310;width:10;height:20" coordorigin="6553,-5310" coordsize="10,20" path="m6553,-5291l6563,-5291,6563,-5310,6553,-5310,6553,-5291xe" filled="true" fillcolor="#000000" stroked="false">
                <v:path arrowok="t"/>
                <v:fill type="solid"/>
              </v:shape>
            </v:group>
            <v:group style="position:absolute;left:6553;top:-5291;width:10;height:20" coordorigin="6553,-5291" coordsize="10,20">
              <v:shape style="position:absolute;left:6553;top:-5291;width:10;height:20" coordorigin="6553,-5291" coordsize="10,20" path="m6553,-5272l6563,-5272,6563,-5291,6553,-5291,6553,-5272xe" filled="true" fillcolor="#000000" stroked="false">
                <v:path arrowok="t"/>
                <v:fill type="solid"/>
              </v:shape>
            </v:group>
            <v:group style="position:absolute;left:6553;top:-5272;width:10;height:20" coordorigin="6553,-5272" coordsize="10,20">
              <v:shape style="position:absolute;left:6553;top:-5272;width:10;height:20" coordorigin="6553,-5272" coordsize="10,20" path="m6553,-5252l6563,-5252,6563,-5272,6553,-5272,6553,-5252xe" filled="true" fillcolor="#000000" stroked="false">
                <v:path arrowok="t"/>
                <v:fill type="solid"/>
              </v:shape>
            </v:group>
            <v:group style="position:absolute;left:6553;top:-5252;width:10;height:20" coordorigin="6553,-5252" coordsize="10,20">
              <v:shape style="position:absolute;left:6553;top:-5252;width:10;height:20" coordorigin="6553,-5252" coordsize="10,20" path="m6553,-5233l6563,-5233,6563,-5252,6553,-5252,6553,-5233xe" filled="true" fillcolor="#000000" stroked="false">
                <v:path arrowok="t"/>
                <v:fill type="solid"/>
              </v:shape>
            </v:group>
            <v:group style="position:absolute;left:6553;top:-5233;width:10;height:20" coordorigin="6553,-5233" coordsize="10,20">
              <v:shape style="position:absolute;left:6553;top:-5233;width:10;height:20" coordorigin="6553,-5233" coordsize="10,20" path="m6553,-5214l6563,-5214,6563,-5233,6553,-5233,6553,-5214xe" filled="true" fillcolor="#000000" stroked="false">
                <v:path arrowok="t"/>
                <v:fill type="solid"/>
              </v:shape>
            </v:group>
            <v:group style="position:absolute;left:6553;top:-5214;width:10;height:20" coordorigin="6553,-5214" coordsize="10,20">
              <v:shape style="position:absolute;left:6553;top:-5214;width:10;height:20" coordorigin="6553,-5214" coordsize="10,20" path="m6553,-5195l6563,-5195,6563,-5214,6553,-5214,6553,-5195xe" filled="true" fillcolor="#000000" stroked="false">
                <v:path arrowok="t"/>
                <v:fill type="solid"/>
              </v:shape>
            </v:group>
            <v:group style="position:absolute;left:6553;top:-5195;width:10;height:20" coordorigin="6553,-5195" coordsize="10,20">
              <v:shape style="position:absolute;left:6553;top:-5195;width:10;height:20" coordorigin="6553,-5195" coordsize="10,20" path="m6553,-5176l6563,-5176,6563,-5195,6553,-5195,6553,-5176xe" filled="true" fillcolor="#000000" stroked="false">
                <v:path arrowok="t"/>
                <v:fill type="solid"/>
              </v:shape>
            </v:group>
            <v:group style="position:absolute;left:6553;top:-5176;width:10;height:20" coordorigin="6553,-5176" coordsize="10,20">
              <v:shape style="position:absolute;left:6553;top:-5176;width:10;height:20" coordorigin="6553,-5176" coordsize="10,20" path="m6553,-5156l6563,-5156,6563,-5176,6553,-5176,6553,-5156xe" filled="true" fillcolor="#000000" stroked="false">
                <v:path arrowok="t"/>
                <v:fill type="solid"/>
              </v:shape>
            </v:group>
            <v:group style="position:absolute;left:6553;top:-5156;width:10;height:20" coordorigin="6553,-5156" coordsize="10,20">
              <v:shape style="position:absolute;left:6553;top:-5156;width:10;height:20" coordorigin="6553,-5156" coordsize="10,20" path="m6553,-5137l6563,-5137,6563,-5156,6553,-5156,6553,-5137xe" filled="true" fillcolor="#000000" stroked="false">
                <v:path arrowok="t"/>
                <v:fill type="solid"/>
              </v:shape>
            </v:group>
            <v:group style="position:absolute;left:6553;top:-5137;width:10;height:20" coordorigin="6553,-5137" coordsize="10,20">
              <v:shape style="position:absolute;left:6553;top:-5137;width:10;height:20" coordorigin="6553,-5137" coordsize="10,20" path="m6553,-5118l6563,-5118,6563,-5137,6553,-5137,6553,-5118xe" filled="true" fillcolor="#000000" stroked="false">
                <v:path arrowok="t"/>
                <v:fill type="solid"/>
              </v:shape>
            </v:group>
            <v:group style="position:absolute;left:6553;top:-5118;width:10;height:20" coordorigin="6553,-5118" coordsize="10,20">
              <v:shape style="position:absolute;left:6553;top:-5118;width:10;height:20" coordorigin="6553,-5118" coordsize="10,20" path="m6553,-5099l6563,-5099,6563,-5118,6553,-5118,6553,-5099xe" filled="true" fillcolor="#000000" stroked="false">
                <v:path arrowok="t"/>
                <v:fill type="solid"/>
              </v:shape>
            </v:group>
            <v:group style="position:absolute;left:6553;top:-5099;width:10;height:20" coordorigin="6553,-5099" coordsize="10,20">
              <v:shape style="position:absolute;left:6553;top:-5099;width:10;height:20" coordorigin="6553,-5099" coordsize="10,20" path="m6553,-5080l6563,-5080,6563,-5099,6553,-5099,6553,-5080xe" filled="true" fillcolor="#000000" stroked="false">
                <v:path arrowok="t"/>
                <v:fill type="solid"/>
              </v:shape>
            </v:group>
            <v:group style="position:absolute;left:6553;top:-5080;width:10;height:20" coordorigin="6553,-5080" coordsize="10,20">
              <v:shape style="position:absolute;left:6553;top:-5080;width:10;height:20" coordorigin="6553,-5080" coordsize="10,20" path="m6553,-5060l6563,-5060,6563,-5080,6553,-5080,6553,-5060xe" filled="true" fillcolor="#000000" stroked="false">
                <v:path arrowok="t"/>
                <v:fill type="solid"/>
              </v:shape>
            </v:group>
            <v:group style="position:absolute;left:7969;top:-5329;width:10;height:20" coordorigin="7969,-5329" coordsize="10,20">
              <v:shape style="position:absolute;left:7969;top:-5329;width:10;height:20" coordorigin="7969,-5329" coordsize="10,20" path="m7969,-5310l7979,-5310,7979,-5329,7969,-5329,7969,-5310xe" filled="true" fillcolor="#000000" stroked="false">
                <v:path arrowok="t"/>
                <v:fill type="solid"/>
              </v:shape>
            </v:group>
            <v:group style="position:absolute;left:7969;top:-5310;width:10;height:20" coordorigin="7969,-5310" coordsize="10,20">
              <v:shape style="position:absolute;left:7969;top:-5310;width:10;height:20" coordorigin="7969,-5310" coordsize="10,20" path="m7969,-5291l7979,-5291,7979,-5310,7969,-5310,7969,-5291xe" filled="true" fillcolor="#000000" stroked="false">
                <v:path arrowok="t"/>
                <v:fill type="solid"/>
              </v:shape>
            </v:group>
            <v:group style="position:absolute;left:7969;top:-5291;width:10;height:20" coordorigin="7969,-5291" coordsize="10,20">
              <v:shape style="position:absolute;left:7969;top:-5291;width:10;height:20" coordorigin="7969,-5291" coordsize="10,20" path="m7969,-5272l7979,-5272,7979,-5291,7969,-5291,7969,-5272xe" filled="true" fillcolor="#000000" stroked="false">
                <v:path arrowok="t"/>
                <v:fill type="solid"/>
              </v:shape>
            </v:group>
            <v:group style="position:absolute;left:7969;top:-5272;width:10;height:20" coordorigin="7969,-5272" coordsize="10,20">
              <v:shape style="position:absolute;left:7969;top:-5272;width:10;height:20" coordorigin="7969,-5272" coordsize="10,20" path="m7969,-5252l7979,-5252,7979,-5272,7969,-5272,7969,-5252xe" filled="true" fillcolor="#000000" stroked="false">
                <v:path arrowok="t"/>
                <v:fill type="solid"/>
              </v:shape>
            </v:group>
            <v:group style="position:absolute;left:7969;top:-5252;width:10;height:20" coordorigin="7969,-5252" coordsize="10,20">
              <v:shape style="position:absolute;left:7969;top:-5252;width:10;height:20" coordorigin="7969,-5252" coordsize="10,20" path="m7969,-5233l7979,-5233,7979,-5252,7969,-5252,7969,-5233xe" filled="true" fillcolor="#000000" stroked="false">
                <v:path arrowok="t"/>
                <v:fill type="solid"/>
              </v:shape>
            </v:group>
            <v:group style="position:absolute;left:7969;top:-5233;width:10;height:20" coordorigin="7969,-5233" coordsize="10,20">
              <v:shape style="position:absolute;left:7969;top:-5233;width:10;height:20" coordorigin="7969,-5233" coordsize="10,20" path="m7969,-5214l7979,-5214,7979,-5233,7969,-5233,7969,-5214xe" filled="true" fillcolor="#000000" stroked="false">
                <v:path arrowok="t"/>
                <v:fill type="solid"/>
              </v:shape>
            </v:group>
            <v:group style="position:absolute;left:7969;top:-5214;width:10;height:20" coordorigin="7969,-5214" coordsize="10,20">
              <v:shape style="position:absolute;left:7969;top:-5214;width:10;height:20" coordorigin="7969,-5214" coordsize="10,20" path="m7969,-5195l7979,-5195,7979,-5214,7969,-5214,7969,-5195xe" filled="true" fillcolor="#000000" stroked="false">
                <v:path arrowok="t"/>
                <v:fill type="solid"/>
              </v:shape>
            </v:group>
            <v:group style="position:absolute;left:7969;top:-5195;width:10;height:20" coordorigin="7969,-5195" coordsize="10,20">
              <v:shape style="position:absolute;left:7969;top:-5195;width:10;height:20" coordorigin="7969,-5195" coordsize="10,20" path="m7969,-5176l7979,-5176,7979,-5195,7969,-5195,7969,-5176xe" filled="true" fillcolor="#000000" stroked="false">
                <v:path arrowok="t"/>
                <v:fill type="solid"/>
              </v:shape>
            </v:group>
            <v:group style="position:absolute;left:7969;top:-5176;width:10;height:20" coordorigin="7969,-5176" coordsize="10,20">
              <v:shape style="position:absolute;left:7969;top:-5176;width:10;height:20" coordorigin="7969,-5176" coordsize="10,20" path="m7969,-5156l7979,-5156,7979,-5176,7969,-5176,7969,-5156xe" filled="true" fillcolor="#000000" stroked="false">
                <v:path arrowok="t"/>
                <v:fill type="solid"/>
              </v:shape>
            </v:group>
            <v:group style="position:absolute;left:7969;top:-5156;width:10;height:20" coordorigin="7969,-5156" coordsize="10,20">
              <v:shape style="position:absolute;left:7969;top:-5156;width:10;height:20" coordorigin="7969,-5156" coordsize="10,20" path="m7969,-5137l7979,-5137,7979,-5156,7969,-5156,7969,-5137xe" filled="true" fillcolor="#000000" stroked="false">
                <v:path arrowok="t"/>
                <v:fill type="solid"/>
              </v:shape>
            </v:group>
            <v:group style="position:absolute;left:7969;top:-5137;width:10;height:20" coordorigin="7969,-5137" coordsize="10,20">
              <v:shape style="position:absolute;left:7969;top:-5137;width:10;height:20" coordorigin="7969,-5137" coordsize="10,20" path="m7969,-5118l7979,-5118,7979,-5137,7969,-5137,7969,-5118xe" filled="true" fillcolor="#000000" stroked="false">
                <v:path arrowok="t"/>
                <v:fill type="solid"/>
              </v:shape>
            </v:group>
            <v:group style="position:absolute;left:7969;top:-5118;width:10;height:20" coordorigin="7969,-5118" coordsize="10,20">
              <v:shape style="position:absolute;left:7969;top:-5118;width:10;height:20" coordorigin="7969,-5118" coordsize="10,20" path="m7969,-5099l7979,-5099,7979,-5118,7969,-5118,7969,-5099xe" filled="true" fillcolor="#000000" stroked="false">
                <v:path arrowok="t"/>
                <v:fill type="solid"/>
              </v:shape>
            </v:group>
            <v:group style="position:absolute;left:7969;top:-5099;width:10;height:20" coordorigin="7969,-5099" coordsize="10,20">
              <v:shape style="position:absolute;left:7969;top:-5099;width:10;height:20" coordorigin="7969,-5099" coordsize="10,20" path="m7969,-5080l7979,-5080,7979,-5099,7969,-5099,7969,-5080xe" filled="true" fillcolor="#000000" stroked="false">
                <v:path arrowok="t"/>
                <v:fill type="solid"/>
              </v:shape>
            </v:group>
            <v:group style="position:absolute;left:7969;top:-5080;width:10;height:20" coordorigin="7969,-5080" coordsize="10,20">
              <v:shape style="position:absolute;left:7969;top:-5080;width:10;height:20" coordorigin="7969,-5080" coordsize="10,20" path="m7969,-5060l7979,-5060,7979,-5080,7969,-5080,7969,-5060xe" filled="true" fillcolor="#000000" stroked="false">
                <v:path arrowok="t"/>
                <v:fill type="solid"/>
              </v:shape>
            </v:group>
            <v:group style="position:absolute;left:9388;top:-5329;width:10;height:20" coordorigin="9388,-5329" coordsize="10,20">
              <v:shape style="position:absolute;left:9388;top:-5329;width:10;height:20" coordorigin="9388,-5329" coordsize="10,20" path="m9388,-5310l9398,-5310,9398,-5329,9388,-5329,9388,-5310xe" filled="true" fillcolor="#000000" stroked="false">
                <v:path arrowok="t"/>
                <v:fill type="solid"/>
              </v:shape>
            </v:group>
            <v:group style="position:absolute;left:9388;top:-5310;width:10;height:20" coordorigin="9388,-5310" coordsize="10,20">
              <v:shape style="position:absolute;left:9388;top:-5310;width:10;height:20" coordorigin="9388,-5310" coordsize="10,20" path="m9388,-5291l9398,-5291,9398,-5310,9388,-5310,9388,-5291xe" filled="true" fillcolor="#000000" stroked="false">
                <v:path arrowok="t"/>
                <v:fill type="solid"/>
              </v:shape>
            </v:group>
            <v:group style="position:absolute;left:9388;top:-5291;width:10;height:20" coordorigin="9388,-5291" coordsize="10,20">
              <v:shape style="position:absolute;left:9388;top:-5291;width:10;height:20" coordorigin="9388,-5291" coordsize="10,20" path="m9388,-5272l9398,-5272,9398,-5291,9388,-5291,9388,-5272xe" filled="true" fillcolor="#000000" stroked="false">
                <v:path arrowok="t"/>
                <v:fill type="solid"/>
              </v:shape>
            </v:group>
            <v:group style="position:absolute;left:9388;top:-5272;width:10;height:20" coordorigin="9388,-5272" coordsize="10,20">
              <v:shape style="position:absolute;left:9388;top:-5272;width:10;height:20" coordorigin="9388,-5272" coordsize="10,20" path="m9388,-5252l9398,-5252,9398,-5272,9388,-5272,9388,-5252xe" filled="true" fillcolor="#000000" stroked="false">
                <v:path arrowok="t"/>
                <v:fill type="solid"/>
              </v:shape>
            </v:group>
            <v:group style="position:absolute;left:9388;top:-5252;width:10;height:20" coordorigin="9388,-5252" coordsize="10,20">
              <v:shape style="position:absolute;left:9388;top:-5252;width:10;height:20" coordorigin="9388,-5252" coordsize="10,20" path="m9388,-5233l9398,-5233,9398,-5252,9388,-5252,9388,-5233xe" filled="true" fillcolor="#000000" stroked="false">
                <v:path arrowok="t"/>
                <v:fill type="solid"/>
              </v:shape>
            </v:group>
            <v:group style="position:absolute;left:9388;top:-5233;width:10;height:20" coordorigin="9388,-5233" coordsize="10,20">
              <v:shape style="position:absolute;left:9388;top:-5233;width:10;height:20" coordorigin="9388,-5233" coordsize="10,20" path="m9388,-5214l9398,-5214,9398,-5233,9388,-5233,9388,-5214xe" filled="true" fillcolor="#000000" stroked="false">
                <v:path arrowok="t"/>
                <v:fill type="solid"/>
              </v:shape>
            </v:group>
            <v:group style="position:absolute;left:9388;top:-5214;width:10;height:20" coordorigin="9388,-5214" coordsize="10,20">
              <v:shape style="position:absolute;left:9388;top:-5214;width:10;height:20" coordorigin="9388,-5214" coordsize="10,20" path="m9388,-5195l9398,-5195,9398,-5214,9388,-5214,9388,-5195xe" filled="true" fillcolor="#000000" stroked="false">
                <v:path arrowok="t"/>
                <v:fill type="solid"/>
              </v:shape>
            </v:group>
            <v:group style="position:absolute;left:9388;top:-5195;width:10;height:20" coordorigin="9388,-5195" coordsize="10,20">
              <v:shape style="position:absolute;left:9388;top:-5195;width:10;height:20" coordorigin="9388,-5195" coordsize="10,20" path="m9388,-5176l9398,-5176,9398,-5195,9388,-5195,9388,-5176xe" filled="true" fillcolor="#000000" stroked="false">
                <v:path arrowok="t"/>
                <v:fill type="solid"/>
              </v:shape>
            </v:group>
            <v:group style="position:absolute;left:9388;top:-5176;width:10;height:20" coordorigin="9388,-5176" coordsize="10,20">
              <v:shape style="position:absolute;left:9388;top:-5176;width:10;height:20" coordorigin="9388,-5176" coordsize="10,20" path="m9388,-5156l9398,-5156,9398,-5176,9388,-5176,9388,-5156xe" filled="true" fillcolor="#000000" stroked="false">
                <v:path arrowok="t"/>
                <v:fill type="solid"/>
              </v:shape>
            </v:group>
            <v:group style="position:absolute;left:9388;top:-5156;width:10;height:20" coordorigin="9388,-5156" coordsize="10,20">
              <v:shape style="position:absolute;left:9388;top:-5156;width:10;height:20" coordorigin="9388,-5156" coordsize="10,20" path="m9388,-5137l9398,-5137,9398,-5156,9388,-5156,9388,-5137xe" filled="true" fillcolor="#000000" stroked="false">
                <v:path arrowok="t"/>
                <v:fill type="solid"/>
              </v:shape>
            </v:group>
            <v:group style="position:absolute;left:9388;top:-5137;width:10;height:20" coordorigin="9388,-5137" coordsize="10,20">
              <v:shape style="position:absolute;left:9388;top:-5137;width:10;height:20" coordorigin="9388,-5137" coordsize="10,20" path="m9388,-5118l9398,-5118,9398,-5137,9388,-5137,9388,-5118xe" filled="true" fillcolor="#000000" stroked="false">
                <v:path arrowok="t"/>
                <v:fill type="solid"/>
              </v:shape>
            </v:group>
            <v:group style="position:absolute;left:9388;top:-5118;width:10;height:20" coordorigin="9388,-5118" coordsize="10,20">
              <v:shape style="position:absolute;left:9388;top:-5118;width:10;height:20" coordorigin="9388,-5118" coordsize="10,20" path="m9388,-5099l9398,-5099,9398,-5118,9388,-5118,9388,-5099xe" filled="true" fillcolor="#000000" stroked="false">
                <v:path arrowok="t"/>
                <v:fill type="solid"/>
              </v:shape>
            </v:group>
            <v:group style="position:absolute;left:9388;top:-5099;width:10;height:20" coordorigin="9388,-5099" coordsize="10,20">
              <v:shape style="position:absolute;left:9388;top:-5099;width:10;height:20" coordorigin="9388,-5099" coordsize="10,20" path="m9388,-5080l9398,-5080,9398,-5099,9388,-5099,9388,-5080xe" filled="true" fillcolor="#000000" stroked="false">
                <v:path arrowok="t"/>
                <v:fill type="solid"/>
              </v:shape>
            </v:group>
            <v:group style="position:absolute;left:9388;top:-5080;width:10;height:20" coordorigin="9388,-5080" coordsize="10,20">
              <v:shape style="position:absolute;left:9388;top:-5080;width:10;height:20" coordorigin="9388,-5080" coordsize="10,20" path="m9388,-5060l9398,-5060,9398,-5080,9388,-5080,9388,-5060xe" filled="true" fillcolor="#000000" stroked="false">
                <v:path arrowok="t"/>
                <v:fill type="solid"/>
              </v:shape>
              <v:shape style="position:absolute;left:1097;top:-5156;width:2640;height:110" type="#_x0000_t75" stroked="false">
                <v:imagedata r:id="rId457" o:title=""/>
              </v:shape>
              <v:shape style="position:absolute;left:3713;top:-5060;width:1433;height:14" type="#_x0000_t75" stroked="false">
                <v:imagedata r:id="rId466" o:title=""/>
              </v:shape>
              <v:shape style="position:absolute;left:5132;top:-5060;width:1431;height:14" type="#_x0000_t75" stroked="false">
                <v:imagedata r:id="rId470" o:title=""/>
              </v:shape>
              <v:shape style="position:absolute;left:6549;top:-5060;width:1430;height:14" type="#_x0000_t75" stroked="false">
                <v:imagedata r:id="rId470" o:title=""/>
              </v:shape>
              <v:shape style="position:absolute;left:7965;top:-5060;width:1433;height:14" type="#_x0000_t75" stroked="false">
                <v:imagedata r:id="rId466" o:title=""/>
              </v:shape>
              <v:shape style="position:absolute;left:9384;top:-5056;width:1426;height:10" type="#_x0000_t75" stroked="false">
                <v:imagedata r:id="rId460" o:title=""/>
              </v:shape>
            </v:group>
            <v:group style="position:absolute;left:3718;top:-5046;width:10;height:20" coordorigin="3718,-5046" coordsize="10,20">
              <v:shape style="position:absolute;left:3718;top:-5046;width:10;height:20" coordorigin="3718,-5046" coordsize="10,20" path="m3718,-5027l3728,-5027,3728,-5046,3718,-5046,3718,-5027xe" filled="true" fillcolor="#000000" stroked="false">
                <v:path arrowok="t"/>
                <v:fill type="solid"/>
              </v:shape>
            </v:group>
            <v:group style="position:absolute;left:3718;top:-5027;width:10;height:20" coordorigin="3718,-5027" coordsize="10,20">
              <v:shape style="position:absolute;left:3718;top:-5027;width:10;height:20" coordorigin="3718,-5027" coordsize="10,20" path="m3718,-5008l3728,-5008,3728,-5027,3718,-5027,3718,-5008xe" filled="true" fillcolor="#000000" stroked="false">
                <v:path arrowok="t"/>
                <v:fill type="solid"/>
              </v:shape>
            </v:group>
            <v:group style="position:absolute;left:3718;top:-5008;width:10;height:20" coordorigin="3718,-5008" coordsize="10,20">
              <v:shape style="position:absolute;left:3718;top:-5008;width:10;height:20" coordorigin="3718,-5008" coordsize="10,20" path="m3718,-4988l3728,-4988,3728,-5008,3718,-5008,3718,-4988xe" filled="true" fillcolor="#000000" stroked="false">
                <v:path arrowok="t"/>
                <v:fill type="solid"/>
              </v:shape>
            </v:group>
            <v:group style="position:absolute;left:3718;top:-4988;width:10;height:20" coordorigin="3718,-4988" coordsize="10,20">
              <v:shape style="position:absolute;left:3718;top:-4988;width:10;height:20" coordorigin="3718,-4988" coordsize="10,20" path="m3718,-4969l3728,-4969,3728,-4988,3718,-4988,3718,-4969xe" filled="true" fillcolor="#000000" stroked="false">
                <v:path arrowok="t"/>
                <v:fill type="solid"/>
              </v:shape>
            </v:group>
            <v:group style="position:absolute;left:3718;top:-4969;width:10;height:20" coordorigin="3718,-4969" coordsize="10,20">
              <v:shape style="position:absolute;left:3718;top:-4969;width:10;height:20" coordorigin="3718,-4969" coordsize="10,20" path="m3718,-4950l3728,-4950,3728,-4969,3718,-4969,3718,-4950xe" filled="true" fillcolor="#000000" stroked="false">
                <v:path arrowok="t"/>
                <v:fill type="solid"/>
              </v:shape>
            </v:group>
            <v:group style="position:absolute;left:3718;top:-4950;width:10;height:20" coordorigin="3718,-4950" coordsize="10,20">
              <v:shape style="position:absolute;left:3718;top:-4950;width:10;height:20" coordorigin="3718,-4950" coordsize="10,20" path="m3718,-4931l3728,-4931,3728,-4950,3718,-4950,3718,-4931xe" filled="true" fillcolor="#000000" stroked="false">
                <v:path arrowok="t"/>
                <v:fill type="solid"/>
              </v:shape>
            </v:group>
            <v:group style="position:absolute;left:3718;top:-4931;width:10;height:20" coordorigin="3718,-4931" coordsize="10,20">
              <v:shape style="position:absolute;left:3718;top:-4931;width:10;height:20" coordorigin="3718,-4931" coordsize="10,20" path="m3718,-4912l3728,-4912,3728,-4931,3718,-4931,3718,-4912xe" filled="true" fillcolor="#000000" stroked="false">
                <v:path arrowok="t"/>
                <v:fill type="solid"/>
              </v:shape>
            </v:group>
            <v:group style="position:absolute;left:3718;top:-4912;width:10;height:20" coordorigin="3718,-4912" coordsize="10,20">
              <v:shape style="position:absolute;left:3718;top:-4912;width:10;height:20" coordorigin="3718,-4912" coordsize="10,20" path="m3718,-4892l3728,-4892,3728,-4912,3718,-4912,3718,-4892xe" filled="true" fillcolor="#000000" stroked="false">
                <v:path arrowok="t"/>
                <v:fill type="solid"/>
              </v:shape>
            </v:group>
            <v:group style="position:absolute;left:3718;top:-4892;width:10;height:20" coordorigin="3718,-4892" coordsize="10,20">
              <v:shape style="position:absolute;left:3718;top:-4892;width:10;height:20" coordorigin="3718,-4892" coordsize="10,20" path="m3718,-4873l3728,-4873,3728,-4892,3718,-4892,3718,-4873xe" filled="true" fillcolor="#000000" stroked="false">
                <v:path arrowok="t"/>
                <v:fill type="solid"/>
              </v:shape>
            </v:group>
            <v:group style="position:absolute;left:5137;top:-5046;width:10;height:20" coordorigin="5137,-5046" coordsize="10,20">
              <v:shape style="position:absolute;left:5137;top:-5046;width:10;height:20" coordorigin="5137,-5046" coordsize="10,20" path="m5137,-5027l5147,-5027,5147,-5046,5137,-5046,5137,-5027xe" filled="true" fillcolor="#000000" stroked="false">
                <v:path arrowok="t"/>
                <v:fill type="solid"/>
              </v:shape>
            </v:group>
            <v:group style="position:absolute;left:5137;top:-5027;width:10;height:20" coordorigin="5137,-5027" coordsize="10,20">
              <v:shape style="position:absolute;left:5137;top:-5027;width:10;height:20" coordorigin="5137,-5027" coordsize="10,20" path="m5137,-5008l5147,-5008,5147,-5027,5137,-5027,5137,-5008xe" filled="true" fillcolor="#000000" stroked="false">
                <v:path arrowok="t"/>
                <v:fill type="solid"/>
              </v:shape>
            </v:group>
            <v:group style="position:absolute;left:5137;top:-5008;width:10;height:20" coordorigin="5137,-5008" coordsize="10,20">
              <v:shape style="position:absolute;left:5137;top:-5008;width:10;height:20" coordorigin="5137,-5008" coordsize="10,20" path="m5137,-4988l5147,-4988,5147,-5008,5137,-5008,5137,-4988xe" filled="true" fillcolor="#000000" stroked="false">
                <v:path arrowok="t"/>
                <v:fill type="solid"/>
              </v:shape>
            </v:group>
            <v:group style="position:absolute;left:5137;top:-4988;width:10;height:20" coordorigin="5137,-4988" coordsize="10,20">
              <v:shape style="position:absolute;left:5137;top:-4988;width:10;height:20" coordorigin="5137,-4988" coordsize="10,20" path="m5137,-4969l5147,-4969,5147,-4988,5137,-4988,5137,-4969xe" filled="true" fillcolor="#000000" stroked="false">
                <v:path arrowok="t"/>
                <v:fill type="solid"/>
              </v:shape>
            </v:group>
            <v:group style="position:absolute;left:5137;top:-4969;width:10;height:20" coordorigin="5137,-4969" coordsize="10,20">
              <v:shape style="position:absolute;left:5137;top:-4969;width:10;height:20" coordorigin="5137,-4969" coordsize="10,20" path="m5137,-4950l5147,-4950,5147,-4969,5137,-4969,5137,-4950xe" filled="true" fillcolor="#000000" stroked="false">
                <v:path arrowok="t"/>
                <v:fill type="solid"/>
              </v:shape>
            </v:group>
            <v:group style="position:absolute;left:5137;top:-4950;width:10;height:20" coordorigin="5137,-4950" coordsize="10,20">
              <v:shape style="position:absolute;left:5137;top:-4950;width:10;height:20" coordorigin="5137,-4950" coordsize="10,20" path="m5137,-4931l5147,-4931,5147,-4950,5137,-4950,5137,-4931xe" filled="true" fillcolor="#000000" stroked="false">
                <v:path arrowok="t"/>
                <v:fill type="solid"/>
              </v:shape>
            </v:group>
            <v:group style="position:absolute;left:5137;top:-4931;width:10;height:20" coordorigin="5137,-4931" coordsize="10,20">
              <v:shape style="position:absolute;left:5137;top:-4931;width:10;height:20" coordorigin="5137,-4931" coordsize="10,20" path="m5137,-4912l5147,-4912,5147,-4931,5137,-4931,5137,-4912xe" filled="true" fillcolor="#000000" stroked="false">
                <v:path arrowok="t"/>
                <v:fill type="solid"/>
              </v:shape>
            </v:group>
            <v:group style="position:absolute;left:5137;top:-4912;width:10;height:20" coordorigin="5137,-4912" coordsize="10,20">
              <v:shape style="position:absolute;left:5137;top:-4912;width:10;height:20" coordorigin="5137,-4912" coordsize="10,20" path="m5137,-4892l5147,-4892,5147,-4912,5137,-4912,5137,-4892xe" filled="true" fillcolor="#000000" stroked="false">
                <v:path arrowok="t"/>
                <v:fill type="solid"/>
              </v:shape>
            </v:group>
            <v:group style="position:absolute;left:5137;top:-4892;width:10;height:20" coordorigin="5137,-4892" coordsize="10,20">
              <v:shape style="position:absolute;left:5137;top:-4892;width:10;height:20" coordorigin="5137,-4892" coordsize="10,20" path="m5137,-4873l5147,-4873,5147,-4892,5137,-4892,5137,-4873xe" filled="true" fillcolor="#000000" stroked="false">
                <v:path arrowok="t"/>
                <v:fill type="solid"/>
              </v:shape>
            </v:group>
            <v:group style="position:absolute;left:5137;top:-4873;width:10;height:20" coordorigin="5137,-4873" coordsize="10,20">
              <v:shape style="position:absolute;left:5137;top:-4873;width:10;height:20" coordorigin="5137,-4873" coordsize="10,20" path="m5137,-4854l5147,-4854,5147,-4873,5137,-4873,5137,-4854xe" filled="true" fillcolor="#000000" stroked="false">
                <v:path arrowok="t"/>
                <v:fill type="solid"/>
              </v:shape>
            </v:group>
            <v:group style="position:absolute;left:5137;top:-4854;width:10;height:20" coordorigin="5137,-4854" coordsize="10,20">
              <v:shape style="position:absolute;left:5137;top:-4854;width:10;height:20" coordorigin="5137,-4854" coordsize="10,20" path="m5137,-4835l5147,-4835,5147,-4854,5137,-4854,5137,-4835xe" filled="true" fillcolor="#000000" stroked="false">
                <v:path arrowok="t"/>
                <v:fill type="solid"/>
              </v:shape>
            </v:group>
            <v:group style="position:absolute;left:5137;top:-4835;width:10;height:20" coordorigin="5137,-4835" coordsize="10,20">
              <v:shape style="position:absolute;left:5137;top:-4835;width:10;height:20" coordorigin="5137,-4835" coordsize="10,20" path="m5137,-4816l5147,-4816,5147,-4835,5137,-4835,5137,-4816xe" filled="true" fillcolor="#000000" stroked="false">
                <v:path arrowok="t"/>
                <v:fill type="solid"/>
              </v:shape>
            </v:group>
            <v:group style="position:absolute;left:5137;top:-4816;width:10;height:20" coordorigin="5137,-4816" coordsize="10,20">
              <v:shape style="position:absolute;left:5137;top:-4816;width:10;height:20" coordorigin="5137,-4816" coordsize="10,20" path="m5137,-4796l5147,-4796,5147,-4816,5137,-4816,5137,-4796xe" filled="true" fillcolor="#000000" stroked="false">
                <v:path arrowok="t"/>
                <v:fill type="solid"/>
              </v:shape>
            </v:group>
            <v:group style="position:absolute;left:5137;top:-4796;width:10;height:20" coordorigin="5137,-4796" coordsize="10,20">
              <v:shape style="position:absolute;left:5137;top:-4796;width:10;height:20" coordorigin="5137,-4796" coordsize="10,20" path="m5137,-4777l5147,-4777,5147,-4796,5137,-4796,5137,-4777xe" filled="true" fillcolor="#000000" stroked="false">
                <v:path arrowok="t"/>
                <v:fill type="solid"/>
              </v:shape>
            </v:group>
            <v:group style="position:absolute;left:6553;top:-5046;width:10;height:20" coordorigin="6553,-5046" coordsize="10,20">
              <v:shape style="position:absolute;left:6553;top:-5046;width:10;height:20" coordorigin="6553,-5046" coordsize="10,20" path="m6553,-5027l6563,-5027,6563,-5046,6553,-5046,6553,-5027xe" filled="true" fillcolor="#000000" stroked="false">
                <v:path arrowok="t"/>
                <v:fill type="solid"/>
              </v:shape>
            </v:group>
            <v:group style="position:absolute;left:6553;top:-5027;width:10;height:20" coordorigin="6553,-5027" coordsize="10,20">
              <v:shape style="position:absolute;left:6553;top:-5027;width:10;height:20" coordorigin="6553,-5027" coordsize="10,20" path="m6553,-5008l6563,-5008,6563,-5027,6553,-5027,6553,-5008xe" filled="true" fillcolor="#000000" stroked="false">
                <v:path arrowok="t"/>
                <v:fill type="solid"/>
              </v:shape>
            </v:group>
            <v:group style="position:absolute;left:6553;top:-5008;width:10;height:20" coordorigin="6553,-5008" coordsize="10,20">
              <v:shape style="position:absolute;left:6553;top:-5008;width:10;height:20" coordorigin="6553,-5008" coordsize="10,20" path="m6553,-4988l6563,-4988,6563,-5008,6553,-5008,6553,-4988xe" filled="true" fillcolor="#000000" stroked="false">
                <v:path arrowok="t"/>
                <v:fill type="solid"/>
              </v:shape>
            </v:group>
            <v:group style="position:absolute;left:6553;top:-4988;width:10;height:20" coordorigin="6553,-4988" coordsize="10,20">
              <v:shape style="position:absolute;left:6553;top:-4988;width:10;height:20" coordorigin="6553,-4988" coordsize="10,20" path="m6553,-4969l6563,-4969,6563,-4988,6553,-4988,6553,-4969xe" filled="true" fillcolor="#000000" stroked="false">
                <v:path arrowok="t"/>
                <v:fill type="solid"/>
              </v:shape>
            </v:group>
            <v:group style="position:absolute;left:6553;top:-4969;width:10;height:20" coordorigin="6553,-4969" coordsize="10,20">
              <v:shape style="position:absolute;left:6553;top:-4969;width:10;height:20" coordorigin="6553,-4969" coordsize="10,20" path="m6553,-4950l6563,-4950,6563,-4969,6553,-4969,6553,-4950xe" filled="true" fillcolor="#000000" stroked="false">
                <v:path arrowok="t"/>
                <v:fill type="solid"/>
              </v:shape>
            </v:group>
            <v:group style="position:absolute;left:6553;top:-4950;width:10;height:20" coordorigin="6553,-4950" coordsize="10,20">
              <v:shape style="position:absolute;left:6553;top:-4950;width:10;height:20" coordorigin="6553,-4950" coordsize="10,20" path="m6553,-4931l6563,-4931,6563,-4950,6553,-4950,6553,-4931xe" filled="true" fillcolor="#000000" stroked="false">
                <v:path arrowok="t"/>
                <v:fill type="solid"/>
              </v:shape>
            </v:group>
            <v:group style="position:absolute;left:6553;top:-4931;width:10;height:20" coordorigin="6553,-4931" coordsize="10,20">
              <v:shape style="position:absolute;left:6553;top:-4931;width:10;height:20" coordorigin="6553,-4931" coordsize="10,20" path="m6553,-4912l6563,-4912,6563,-4931,6553,-4931,6553,-4912xe" filled="true" fillcolor="#000000" stroked="false">
                <v:path arrowok="t"/>
                <v:fill type="solid"/>
              </v:shape>
            </v:group>
            <v:group style="position:absolute;left:6553;top:-4912;width:10;height:20" coordorigin="6553,-4912" coordsize="10,20">
              <v:shape style="position:absolute;left:6553;top:-4912;width:10;height:20" coordorigin="6553,-4912" coordsize="10,20" path="m6553,-4892l6563,-4892,6563,-4912,6553,-4912,6553,-4892xe" filled="true" fillcolor="#000000" stroked="false">
                <v:path arrowok="t"/>
                <v:fill type="solid"/>
              </v:shape>
            </v:group>
            <v:group style="position:absolute;left:6553;top:-4892;width:10;height:20" coordorigin="6553,-4892" coordsize="10,20">
              <v:shape style="position:absolute;left:6553;top:-4892;width:10;height:20" coordorigin="6553,-4892" coordsize="10,20" path="m6553,-4873l6563,-4873,6563,-4892,6553,-4892,6553,-4873xe" filled="true" fillcolor="#000000" stroked="false">
                <v:path arrowok="t"/>
                <v:fill type="solid"/>
              </v:shape>
            </v:group>
            <v:group style="position:absolute;left:6553;top:-4873;width:10;height:20" coordorigin="6553,-4873" coordsize="10,20">
              <v:shape style="position:absolute;left:6553;top:-4873;width:10;height:20" coordorigin="6553,-4873" coordsize="10,20" path="m6553,-4854l6563,-4854,6563,-4873,6553,-4873,6553,-4854xe" filled="true" fillcolor="#000000" stroked="false">
                <v:path arrowok="t"/>
                <v:fill type="solid"/>
              </v:shape>
            </v:group>
            <v:group style="position:absolute;left:6553;top:-4854;width:10;height:20" coordorigin="6553,-4854" coordsize="10,20">
              <v:shape style="position:absolute;left:6553;top:-4854;width:10;height:20" coordorigin="6553,-4854" coordsize="10,20" path="m6553,-4835l6563,-4835,6563,-4854,6553,-4854,6553,-4835xe" filled="true" fillcolor="#000000" stroked="false">
                <v:path arrowok="t"/>
                <v:fill type="solid"/>
              </v:shape>
            </v:group>
            <v:group style="position:absolute;left:6553;top:-4835;width:10;height:20" coordorigin="6553,-4835" coordsize="10,20">
              <v:shape style="position:absolute;left:6553;top:-4835;width:10;height:20" coordorigin="6553,-4835" coordsize="10,20" path="m6553,-4816l6563,-4816,6563,-4835,6553,-4835,6553,-4816xe" filled="true" fillcolor="#000000" stroked="false">
                <v:path arrowok="t"/>
                <v:fill type="solid"/>
              </v:shape>
            </v:group>
            <v:group style="position:absolute;left:6553;top:-4816;width:10;height:20" coordorigin="6553,-4816" coordsize="10,20">
              <v:shape style="position:absolute;left:6553;top:-4816;width:10;height:20" coordorigin="6553,-4816" coordsize="10,20" path="m6553,-4796l6563,-4796,6563,-4816,6553,-4816,6553,-4796xe" filled="true" fillcolor="#000000" stroked="false">
                <v:path arrowok="t"/>
                <v:fill type="solid"/>
              </v:shape>
            </v:group>
            <v:group style="position:absolute;left:6553;top:-4796;width:10;height:20" coordorigin="6553,-4796" coordsize="10,20">
              <v:shape style="position:absolute;left:6553;top:-4796;width:10;height:20" coordorigin="6553,-4796" coordsize="10,20" path="m6553,-4777l6563,-4777,6563,-4796,6553,-4796,6553,-4777xe" filled="true" fillcolor="#000000" stroked="false">
                <v:path arrowok="t"/>
                <v:fill type="solid"/>
              </v:shape>
            </v:group>
            <v:group style="position:absolute;left:7969;top:-5046;width:10;height:20" coordorigin="7969,-5046" coordsize="10,20">
              <v:shape style="position:absolute;left:7969;top:-5046;width:10;height:20" coordorigin="7969,-5046" coordsize="10,20" path="m7969,-5027l7979,-5027,7979,-5046,7969,-5046,7969,-5027xe" filled="true" fillcolor="#000000" stroked="false">
                <v:path arrowok="t"/>
                <v:fill type="solid"/>
              </v:shape>
            </v:group>
            <v:group style="position:absolute;left:7969;top:-5027;width:10;height:20" coordorigin="7969,-5027" coordsize="10,20">
              <v:shape style="position:absolute;left:7969;top:-5027;width:10;height:20" coordorigin="7969,-5027" coordsize="10,20" path="m7969,-5008l7979,-5008,7979,-5027,7969,-5027,7969,-5008xe" filled="true" fillcolor="#000000" stroked="false">
                <v:path arrowok="t"/>
                <v:fill type="solid"/>
              </v:shape>
            </v:group>
            <v:group style="position:absolute;left:7969;top:-5008;width:10;height:20" coordorigin="7969,-5008" coordsize="10,20">
              <v:shape style="position:absolute;left:7969;top:-5008;width:10;height:20" coordorigin="7969,-5008" coordsize="10,20" path="m7969,-4988l7979,-4988,7979,-5008,7969,-5008,7969,-4988xe" filled="true" fillcolor="#000000" stroked="false">
                <v:path arrowok="t"/>
                <v:fill type="solid"/>
              </v:shape>
            </v:group>
            <v:group style="position:absolute;left:7969;top:-4988;width:10;height:20" coordorigin="7969,-4988" coordsize="10,20">
              <v:shape style="position:absolute;left:7969;top:-4988;width:10;height:20" coordorigin="7969,-4988" coordsize="10,20" path="m7969,-4969l7979,-4969,7979,-4988,7969,-4988,7969,-4969xe" filled="true" fillcolor="#000000" stroked="false">
                <v:path arrowok="t"/>
                <v:fill type="solid"/>
              </v:shape>
            </v:group>
            <v:group style="position:absolute;left:7969;top:-4969;width:10;height:20" coordorigin="7969,-4969" coordsize="10,20">
              <v:shape style="position:absolute;left:7969;top:-4969;width:10;height:20" coordorigin="7969,-4969" coordsize="10,20" path="m7969,-4950l7979,-4950,7979,-4969,7969,-4969,7969,-4950xe" filled="true" fillcolor="#000000" stroked="false">
                <v:path arrowok="t"/>
                <v:fill type="solid"/>
              </v:shape>
            </v:group>
            <v:group style="position:absolute;left:7969;top:-4950;width:10;height:20" coordorigin="7969,-4950" coordsize="10,20">
              <v:shape style="position:absolute;left:7969;top:-4950;width:10;height:20" coordorigin="7969,-4950" coordsize="10,20" path="m7969,-4931l7979,-4931,7979,-4950,7969,-4950,7969,-4931xe" filled="true" fillcolor="#000000" stroked="false">
                <v:path arrowok="t"/>
                <v:fill type="solid"/>
              </v:shape>
            </v:group>
            <v:group style="position:absolute;left:7969;top:-4931;width:10;height:20" coordorigin="7969,-4931" coordsize="10,20">
              <v:shape style="position:absolute;left:7969;top:-4931;width:10;height:20" coordorigin="7969,-4931" coordsize="10,20" path="m7969,-4912l7979,-4912,7979,-4931,7969,-4931,7969,-4912xe" filled="true" fillcolor="#000000" stroked="false">
                <v:path arrowok="t"/>
                <v:fill type="solid"/>
              </v:shape>
            </v:group>
            <v:group style="position:absolute;left:7969;top:-4912;width:10;height:20" coordorigin="7969,-4912" coordsize="10,20">
              <v:shape style="position:absolute;left:7969;top:-4912;width:10;height:20" coordorigin="7969,-4912" coordsize="10,20" path="m7969,-4892l7979,-4892,7979,-4912,7969,-4912,7969,-4892xe" filled="true" fillcolor="#000000" stroked="false">
                <v:path arrowok="t"/>
                <v:fill type="solid"/>
              </v:shape>
            </v:group>
            <v:group style="position:absolute;left:7969;top:-4892;width:10;height:20" coordorigin="7969,-4892" coordsize="10,20">
              <v:shape style="position:absolute;left:7969;top:-4892;width:10;height:20" coordorigin="7969,-4892" coordsize="10,20" path="m7969,-4873l7979,-4873,7979,-4892,7969,-4892,7969,-4873xe" filled="true" fillcolor="#000000" stroked="false">
                <v:path arrowok="t"/>
                <v:fill type="solid"/>
              </v:shape>
            </v:group>
            <v:group style="position:absolute;left:7969;top:-4873;width:10;height:20" coordorigin="7969,-4873" coordsize="10,20">
              <v:shape style="position:absolute;left:7969;top:-4873;width:10;height:20" coordorigin="7969,-4873" coordsize="10,20" path="m7969,-4854l7979,-4854,7979,-4873,7969,-4873,7969,-4854xe" filled="true" fillcolor="#000000" stroked="false">
                <v:path arrowok="t"/>
                <v:fill type="solid"/>
              </v:shape>
            </v:group>
            <v:group style="position:absolute;left:7969;top:-4854;width:10;height:20" coordorigin="7969,-4854" coordsize="10,20">
              <v:shape style="position:absolute;left:7969;top:-4854;width:10;height:20" coordorigin="7969,-4854" coordsize="10,20" path="m7969,-4835l7979,-4835,7979,-4854,7969,-4854,7969,-4835xe" filled="true" fillcolor="#000000" stroked="false">
                <v:path arrowok="t"/>
                <v:fill type="solid"/>
              </v:shape>
            </v:group>
            <v:group style="position:absolute;left:7969;top:-4835;width:10;height:20" coordorigin="7969,-4835" coordsize="10,20">
              <v:shape style="position:absolute;left:7969;top:-4835;width:10;height:20" coordorigin="7969,-4835" coordsize="10,20" path="m7969,-4816l7979,-4816,7979,-4835,7969,-4835,7969,-4816xe" filled="true" fillcolor="#000000" stroked="false">
                <v:path arrowok="t"/>
                <v:fill type="solid"/>
              </v:shape>
            </v:group>
            <v:group style="position:absolute;left:7969;top:-4816;width:10;height:20" coordorigin="7969,-4816" coordsize="10,20">
              <v:shape style="position:absolute;left:7969;top:-4816;width:10;height:20" coordorigin="7969,-4816" coordsize="10,20" path="m7969,-4796l7979,-4796,7979,-4816,7969,-4816,7969,-4796xe" filled="true" fillcolor="#000000" stroked="false">
                <v:path arrowok="t"/>
                <v:fill type="solid"/>
              </v:shape>
            </v:group>
            <v:group style="position:absolute;left:7969;top:-4796;width:10;height:20" coordorigin="7969,-4796" coordsize="10,20">
              <v:shape style="position:absolute;left:7969;top:-4796;width:10;height:20" coordorigin="7969,-4796" coordsize="10,20" path="m7969,-4777l7979,-4777,7979,-4796,7969,-4796,7969,-4777xe" filled="true" fillcolor="#000000" stroked="false">
                <v:path arrowok="t"/>
                <v:fill type="solid"/>
              </v:shape>
            </v:group>
            <v:group style="position:absolute;left:9388;top:-5046;width:10;height:20" coordorigin="9388,-5046" coordsize="10,20">
              <v:shape style="position:absolute;left:9388;top:-5046;width:10;height:20" coordorigin="9388,-5046" coordsize="10,20" path="m9388,-5027l9398,-5027,9398,-5046,9388,-5046,9388,-5027xe" filled="true" fillcolor="#000000" stroked="false">
                <v:path arrowok="t"/>
                <v:fill type="solid"/>
              </v:shape>
            </v:group>
            <v:group style="position:absolute;left:9388;top:-5027;width:10;height:20" coordorigin="9388,-5027" coordsize="10,20">
              <v:shape style="position:absolute;left:9388;top:-5027;width:10;height:20" coordorigin="9388,-5027" coordsize="10,20" path="m9388,-5008l9398,-5008,9398,-5027,9388,-5027,9388,-5008xe" filled="true" fillcolor="#000000" stroked="false">
                <v:path arrowok="t"/>
                <v:fill type="solid"/>
              </v:shape>
            </v:group>
            <v:group style="position:absolute;left:9388;top:-5008;width:10;height:20" coordorigin="9388,-5008" coordsize="10,20">
              <v:shape style="position:absolute;left:9388;top:-5008;width:10;height:20" coordorigin="9388,-5008" coordsize="10,20" path="m9388,-4988l9398,-4988,9398,-5008,9388,-5008,9388,-4988xe" filled="true" fillcolor="#000000" stroked="false">
                <v:path arrowok="t"/>
                <v:fill type="solid"/>
              </v:shape>
            </v:group>
            <v:group style="position:absolute;left:9388;top:-4988;width:10;height:20" coordorigin="9388,-4988" coordsize="10,20">
              <v:shape style="position:absolute;left:9388;top:-4988;width:10;height:20" coordorigin="9388,-4988" coordsize="10,20" path="m9388,-4969l9398,-4969,9398,-4988,9388,-4988,9388,-4969xe" filled="true" fillcolor="#000000" stroked="false">
                <v:path arrowok="t"/>
                <v:fill type="solid"/>
              </v:shape>
            </v:group>
            <v:group style="position:absolute;left:9388;top:-4969;width:10;height:20" coordorigin="9388,-4969" coordsize="10,20">
              <v:shape style="position:absolute;left:9388;top:-4969;width:10;height:20" coordorigin="9388,-4969" coordsize="10,20" path="m9388,-4950l9398,-4950,9398,-4969,9388,-4969,9388,-4950xe" filled="true" fillcolor="#000000" stroked="false">
                <v:path arrowok="t"/>
                <v:fill type="solid"/>
              </v:shape>
            </v:group>
            <v:group style="position:absolute;left:9388;top:-4950;width:10;height:20" coordorigin="9388,-4950" coordsize="10,20">
              <v:shape style="position:absolute;left:9388;top:-4950;width:10;height:20" coordorigin="9388,-4950" coordsize="10,20" path="m9388,-4931l9398,-4931,9398,-4950,9388,-4950,9388,-4931xe" filled="true" fillcolor="#000000" stroked="false">
                <v:path arrowok="t"/>
                <v:fill type="solid"/>
              </v:shape>
            </v:group>
            <v:group style="position:absolute;left:9388;top:-4931;width:10;height:20" coordorigin="9388,-4931" coordsize="10,20">
              <v:shape style="position:absolute;left:9388;top:-4931;width:10;height:20" coordorigin="9388,-4931" coordsize="10,20" path="m9388,-4912l9398,-4912,9398,-4931,9388,-4931,9388,-4912xe" filled="true" fillcolor="#000000" stroked="false">
                <v:path arrowok="t"/>
                <v:fill type="solid"/>
              </v:shape>
            </v:group>
            <v:group style="position:absolute;left:9388;top:-4912;width:10;height:20" coordorigin="9388,-4912" coordsize="10,20">
              <v:shape style="position:absolute;left:9388;top:-4912;width:10;height:20" coordorigin="9388,-4912" coordsize="10,20" path="m9388,-4892l9398,-4892,9398,-4912,9388,-4912,9388,-4892xe" filled="true" fillcolor="#000000" stroked="false">
                <v:path arrowok="t"/>
                <v:fill type="solid"/>
              </v:shape>
            </v:group>
            <v:group style="position:absolute;left:9388;top:-4892;width:10;height:20" coordorigin="9388,-4892" coordsize="10,20">
              <v:shape style="position:absolute;left:9388;top:-4892;width:10;height:20" coordorigin="9388,-4892" coordsize="10,20" path="m9388,-4873l9398,-4873,9398,-4892,9388,-4892,9388,-4873xe" filled="true" fillcolor="#000000" stroked="false">
                <v:path arrowok="t"/>
                <v:fill type="solid"/>
              </v:shape>
            </v:group>
            <v:group style="position:absolute;left:9388;top:-4873;width:10;height:20" coordorigin="9388,-4873" coordsize="10,20">
              <v:shape style="position:absolute;left:9388;top:-4873;width:10;height:20" coordorigin="9388,-4873" coordsize="10,20" path="m9388,-4854l9398,-4854,9398,-4873,9388,-4873,9388,-4854xe" filled="true" fillcolor="#000000" stroked="false">
                <v:path arrowok="t"/>
                <v:fill type="solid"/>
              </v:shape>
            </v:group>
            <v:group style="position:absolute;left:9388;top:-4854;width:10;height:20" coordorigin="9388,-4854" coordsize="10,20">
              <v:shape style="position:absolute;left:9388;top:-4854;width:10;height:20" coordorigin="9388,-4854" coordsize="10,20" path="m9388,-4835l9398,-4835,9398,-4854,9388,-4854,9388,-4835xe" filled="true" fillcolor="#000000" stroked="false">
                <v:path arrowok="t"/>
                <v:fill type="solid"/>
              </v:shape>
            </v:group>
            <v:group style="position:absolute;left:9388;top:-4835;width:10;height:20" coordorigin="9388,-4835" coordsize="10,20">
              <v:shape style="position:absolute;left:9388;top:-4835;width:10;height:20" coordorigin="9388,-4835" coordsize="10,20" path="m9388,-4816l9398,-4816,9398,-4835,9388,-4835,9388,-4816xe" filled="true" fillcolor="#000000" stroked="false">
                <v:path arrowok="t"/>
                <v:fill type="solid"/>
              </v:shape>
            </v:group>
            <v:group style="position:absolute;left:9388;top:-4816;width:10;height:20" coordorigin="9388,-4816" coordsize="10,20">
              <v:shape style="position:absolute;left:9388;top:-4816;width:10;height:20" coordorigin="9388,-4816" coordsize="10,20" path="m9388,-4796l9398,-4796,9398,-4816,9388,-4816,9388,-4796xe" filled="true" fillcolor="#000000" stroked="false">
                <v:path arrowok="t"/>
                <v:fill type="solid"/>
              </v:shape>
            </v:group>
            <v:group style="position:absolute;left:9388;top:-4796;width:10;height:20" coordorigin="9388,-4796" coordsize="10,20">
              <v:shape style="position:absolute;left:9388;top:-4796;width:10;height:20" coordorigin="9388,-4796" coordsize="10,20" path="m9388,-4777l9398,-4777,9398,-4796,9388,-4796,9388,-4777xe" filled="true" fillcolor="#000000" stroked="false">
                <v:path arrowok="t"/>
                <v:fill type="solid"/>
              </v:shape>
              <v:shape style="position:absolute;left:1097;top:-4873;width:2640;height:108" type="#_x0000_t75" stroked="false">
                <v:imagedata r:id="rId474" o:title=""/>
              </v:shape>
              <v:shape style="position:absolute;left:3713;top:-4777;width:1433;height:12" type="#_x0000_t75" stroked="false">
                <v:imagedata r:id="rId473" o:title=""/>
              </v:shape>
              <v:shape style="position:absolute;left:5132;top:-4777;width:1431;height:12" type="#_x0000_t75" stroked="false">
                <v:imagedata r:id="rId472" o:title=""/>
              </v:shape>
              <v:shape style="position:absolute;left:6549;top:-4777;width:1430;height:12" type="#_x0000_t75" stroked="false">
                <v:imagedata r:id="rId472" o:title=""/>
              </v:shape>
              <v:shape style="position:absolute;left:7965;top:-4777;width:1433;height:12" type="#_x0000_t75" stroked="false">
                <v:imagedata r:id="rId473" o:title=""/>
              </v:shape>
              <v:shape style="position:absolute;left:9384;top:-4775;width:1426;height:10" type="#_x0000_t75" stroked="false">
                <v:imagedata r:id="rId460" o:title=""/>
              </v:shape>
            </v:group>
            <v:group style="position:absolute;left:3718;top:-4765;width:10;height:20" coordorigin="3718,-4765" coordsize="10,20">
              <v:shape style="position:absolute;left:3718;top:-4765;width:10;height:20" coordorigin="3718,-4765" coordsize="10,20" path="m3718,-4746l3728,-4746,3728,-4765,3718,-4765,3718,-4746xe" filled="true" fillcolor="#000000" stroked="false">
                <v:path arrowok="t"/>
                <v:fill type="solid"/>
              </v:shape>
            </v:group>
            <v:group style="position:absolute;left:3718;top:-4746;width:10;height:20" coordorigin="3718,-4746" coordsize="10,20">
              <v:shape style="position:absolute;left:3718;top:-4746;width:10;height:20" coordorigin="3718,-4746" coordsize="10,20" path="m3718,-4727l3728,-4727,3728,-4746,3718,-4746,3718,-4727xe" filled="true" fillcolor="#000000" stroked="false">
                <v:path arrowok="t"/>
                <v:fill type="solid"/>
              </v:shape>
            </v:group>
            <v:group style="position:absolute;left:3718;top:-4727;width:10;height:20" coordorigin="3718,-4727" coordsize="10,20">
              <v:shape style="position:absolute;left:3718;top:-4727;width:10;height:20" coordorigin="3718,-4727" coordsize="10,20" path="m3718,-4708l3728,-4708,3728,-4727,3718,-4727,3718,-4708xe" filled="true" fillcolor="#000000" stroked="false">
                <v:path arrowok="t"/>
                <v:fill type="solid"/>
              </v:shape>
            </v:group>
            <v:group style="position:absolute;left:3718;top:-4708;width:10;height:20" coordorigin="3718,-4708" coordsize="10,20">
              <v:shape style="position:absolute;left:3718;top:-4708;width:10;height:20" coordorigin="3718,-4708" coordsize="10,20" path="m3718,-4688l3728,-4688,3728,-4708,3718,-4708,3718,-4688xe" filled="true" fillcolor="#000000" stroked="false">
                <v:path arrowok="t"/>
                <v:fill type="solid"/>
              </v:shape>
            </v:group>
            <v:group style="position:absolute;left:3718;top:-4688;width:10;height:20" coordorigin="3718,-4688" coordsize="10,20">
              <v:shape style="position:absolute;left:3718;top:-4688;width:10;height:20" coordorigin="3718,-4688" coordsize="10,20" path="m3718,-4669l3728,-4669,3728,-4688,3718,-4688,3718,-4669xe" filled="true" fillcolor="#000000" stroked="false">
                <v:path arrowok="t"/>
                <v:fill type="solid"/>
              </v:shape>
            </v:group>
            <v:group style="position:absolute;left:3718;top:-4669;width:10;height:20" coordorigin="3718,-4669" coordsize="10,20">
              <v:shape style="position:absolute;left:3718;top:-4669;width:10;height:20" coordorigin="3718,-4669" coordsize="10,20" path="m3718,-4650l3728,-4650,3728,-4669,3718,-4669,3718,-4650xe" filled="true" fillcolor="#000000" stroked="false">
                <v:path arrowok="t"/>
                <v:fill type="solid"/>
              </v:shape>
            </v:group>
            <v:group style="position:absolute;left:3718;top:-4650;width:10;height:20" coordorigin="3718,-4650" coordsize="10,20">
              <v:shape style="position:absolute;left:3718;top:-4650;width:10;height:20" coordorigin="3718,-4650" coordsize="10,20" path="m3718,-4631l3728,-4631,3728,-4650,3718,-4650,3718,-4631xe" filled="true" fillcolor="#000000" stroked="false">
                <v:path arrowok="t"/>
                <v:fill type="solid"/>
              </v:shape>
            </v:group>
            <v:group style="position:absolute;left:3718;top:-4631;width:10;height:20" coordorigin="3718,-4631" coordsize="10,20">
              <v:shape style="position:absolute;left:3718;top:-4631;width:10;height:20" coordorigin="3718,-4631" coordsize="10,20" path="m3718,-4612l3728,-4612,3728,-4631,3718,-4631,3718,-4612xe" filled="true" fillcolor="#000000" stroked="false">
                <v:path arrowok="t"/>
                <v:fill type="solid"/>
              </v:shape>
            </v:group>
            <v:group style="position:absolute;left:3718;top:-4612;width:10;height:20" coordorigin="3718,-4612" coordsize="10,20">
              <v:shape style="position:absolute;left:3718;top:-4612;width:10;height:20" coordorigin="3718,-4612" coordsize="10,20" path="m3718,-4592l3728,-4592,3728,-4612,3718,-4612,3718,-4592xe" filled="true" fillcolor="#000000" stroked="false">
                <v:path arrowok="t"/>
                <v:fill type="solid"/>
              </v:shape>
            </v:group>
            <v:group style="position:absolute;left:5137;top:-4765;width:10;height:20" coordorigin="5137,-4765" coordsize="10,20">
              <v:shape style="position:absolute;left:5137;top:-4765;width:10;height:20" coordorigin="5137,-4765" coordsize="10,20" path="m5137,-4746l5147,-4746,5147,-4765,5137,-4765,5137,-4746xe" filled="true" fillcolor="#000000" stroked="false">
                <v:path arrowok="t"/>
                <v:fill type="solid"/>
              </v:shape>
            </v:group>
            <v:group style="position:absolute;left:5137;top:-4746;width:10;height:20" coordorigin="5137,-4746" coordsize="10,20">
              <v:shape style="position:absolute;left:5137;top:-4746;width:10;height:20" coordorigin="5137,-4746" coordsize="10,20" path="m5137,-4727l5147,-4727,5147,-4746,5137,-4746,5137,-4727xe" filled="true" fillcolor="#000000" stroked="false">
                <v:path arrowok="t"/>
                <v:fill type="solid"/>
              </v:shape>
            </v:group>
            <v:group style="position:absolute;left:5137;top:-4727;width:10;height:20" coordorigin="5137,-4727" coordsize="10,20">
              <v:shape style="position:absolute;left:5137;top:-4727;width:10;height:20" coordorigin="5137,-4727" coordsize="10,20" path="m5137,-4708l5147,-4708,5147,-4727,5137,-4727,5137,-4708xe" filled="true" fillcolor="#000000" stroked="false">
                <v:path arrowok="t"/>
                <v:fill type="solid"/>
              </v:shape>
            </v:group>
            <v:group style="position:absolute;left:5137;top:-4708;width:10;height:20" coordorigin="5137,-4708" coordsize="10,20">
              <v:shape style="position:absolute;left:5137;top:-4708;width:10;height:20" coordorigin="5137,-4708" coordsize="10,20" path="m5137,-4688l5147,-4688,5147,-4708,5137,-4708,5137,-4688xe" filled="true" fillcolor="#000000" stroked="false">
                <v:path arrowok="t"/>
                <v:fill type="solid"/>
              </v:shape>
            </v:group>
            <v:group style="position:absolute;left:5137;top:-4688;width:10;height:20" coordorigin="5137,-4688" coordsize="10,20">
              <v:shape style="position:absolute;left:5137;top:-4688;width:10;height:20" coordorigin="5137,-4688" coordsize="10,20" path="m5137,-4669l5147,-4669,5147,-4688,5137,-4688,5137,-4669xe" filled="true" fillcolor="#000000" stroked="false">
                <v:path arrowok="t"/>
                <v:fill type="solid"/>
              </v:shape>
            </v:group>
            <v:group style="position:absolute;left:5137;top:-4669;width:10;height:20" coordorigin="5137,-4669" coordsize="10,20">
              <v:shape style="position:absolute;left:5137;top:-4669;width:10;height:20" coordorigin="5137,-4669" coordsize="10,20" path="m5137,-4650l5147,-4650,5147,-4669,5137,-4669,5137,-4650xe" filled="true" fillcolor="#000000" stroked="false">
                <v:path arrowok="t"/>
                <v:fill type="solid"/>
              </v:shape>
            </v:group>
            <v:group style="position:absolute;left:5137;top:-4650;width:10;height:20" coordorigin="5137,-4650" coordsize="10,20">
              <v:shape style="position:absolute;left:5137;top:-4650;width:10;height:20" coordorigin="5137,-4650" coordsize="10,20" path="m5137,-4631l5147,-4631,5147,-4650,5137,-4650,5137,-4631xe" filled="true" fillcolor="#000000" stroked="false">
                <v:path arrowok="t"/>
                <v:fill type="solid"/>
              </v:shape>
            </v:group>
            <v:group style="position:absolute;left:5137;top:-4631;width:10;height:20" coordorigin="5137,-4631" coordsize="10,20">
              <v:shape style="position:absolute;left:5137;top:-4631;width:10;height:20" coordorigin="5137,-4631" coordsize="10,20" path="m5137,-4612l5147,-4612,5147,-4631,5137,-4631,5137,-4612xe" filled="true" fillcolor="#000000" stroked="false">
                <v:path arrowok="t"/>
                <v:fill type="solid"/>
              </v:shape>
            </v:group>
            <v:group style="position:absolute;left:5137;top:-4612;width:10;height:20" coordorigin="5137,-4612" coordsize="10,20">
              <v:shape style="position:absolute;left:5137;top:-4612;width:10;height:20" coordorigin="5137,-4612" coordsize="10,20" path="m5137,-4592l5147,-4592,5147,-4612,5137,-4612,5137,-4592xe" filled="true" fillcolor="#000000" stroked="false">
                <v:path arrowok="t"/>
                <v:fill type="solid"/>
              </v:shape>
            </v:group>
            <v:group style="position:absolute;left:5137;top:-4592;width:10;height:20" coordorigin="5137,-4592" coordsize="10,20">
              <v:shape style="position:absolute;left:5137;top:-4592;width:10;height:20" coordorigin="5137,-4592" coordsize="10,20" path="m5137,-4573l5147,-4573,5147,-4592,5137,-4592,5137,-4573xe" filled="true" fillcolor="#000000" stroked="false">
                <v:path arrowok="t"/>
                <v:fill type="solid"/>
              </v:shape>
            </v:group>
            <v:group style="position:absolute;left:5137;top:-4573;width:10;height:20" coordorigin="5137,-4573" coordsize="10,20">
              <v:shape style="position:absolute;left:5137;top:-4573;width:10;height:20" coordorigin="5137,-4573" coordsize="10,20" path="m5137,-4554l5147,-4554,5147,-4573,5137,-4573,5137,-4554xe" filled="true" fillcolor="#000000" stroked="false">
                <v:path arrowok="t"/>
                <v:fill type="solid"/>
              </v:shape>
            </v:group>
            <v:group style="position:absolute;left:5137;top:-4554;width:10;height:20" coordorigin="5137,-4554" coordsize="10,20">
              <v:shape style="position:absolute;left:5137;top:-4554;width:10;height:20" coordorigin="5137,-4554" coordsize="10,20" path="m5137,-4535l5147,-4535,5147,-4554,5137,-4554,5137,-4535xe" filled="true" fillcolor="#000000" stroked="false">
                <v:path arrowok="t"/>
                <v:fill type="solid"/>
              </v:shape>
            </v:group>
            <v:group style="position:absolute;left:5137;top:-4535;width:10;height:20" coordorigin="5137,-4535" coordsize="10,20">
              <v:shape style="position:absolute;left:5137;top:-4535;width:10;height:20" coordorigin="5137,-4535" coordsize="10,20" path="m5137,-4516l5147,-4516,5147,-4535,5137,-4535,5137,-4516xe" filled="true" fillcolor="#000000" stroked="false">
                <v:path arrowok="t"/>
                <v:fill type="solid"/>
              </v:shape>
            </v:group>
            <v:group style="position:absolute;left:5137;top:-4516;width:10;height:20" coordorigin="5137,-4516" coordsize="10,20">
              <v:shape style="position:absolute;left:5137;top:-4516;width:10;height:20" coordorigin="5137,-4516" coordsize="10,20" path="m5137,-4496l5147,-4496,5147,-4516,5137,-4516,5137,-4496xe" filled="true" fillcolor="#000000" stroked="false">
                <v:path arrowok="t"/>
                <v:fill type="solid"/>
              </v:shape>
            </v:group>
            <v:group style="position:absolute;left:6553;top:-4765;width:10;height:20" coordorigin="6553,-4765" coordsize="10,20">
              <v:shape style="position:absolute;left:6553;top:-4765;width:10;height:20" coordorigin="6553,-4765" coordsize="10,20" path="m6553,-4746l6563,-4746,6563,-4765,6553,-4765,6553,-4746xe" filled="true" fillcolor="#000000" stroked="false">
                <v:path arrowok="t"/>
                <v:fill type="solid"/>
              </v:shape>
            </v:group>
            <v:group style="position:absolute;left:6553;top:-4746;width:10;height:20" coordorigin="6553,-4746" coordsize="10,20">
              <v:shape style="position:absolute;left:6553;top:-4746;width:10;height:20" coordorigin="6553,-4746" coordsize="10,20" path="m6553,-4727l6563,-4727,6563,-4746,6553,-4746,6553,-4727xe" filled="true" fillcolor="#000000" stroked="false">
                <v:path arrowok="t"/>
                <v:fill type="solid"/>
              </v:shape>
            </v:group>
            <v:group style="position:absolute;left:6553;top:-4727;width:10;height:20" coordorigin="6553,-4727" coordsize="10,20">
              <v:shape style="position:absolute;left:6553;top:-4727;width:10;height:20" coordorigin="6553,-4727" coordsize="10,20" path="m6553,-4708l6563,-4708,6563,-4727,6553,-4727,6553,-4708xe" filled="true" fillcolor="#000000" stroked="false">
                <v:path arrowok="t"/>
                <v:fill type="solid"/>
              </v:shape>
            </v:group>
            <v:group style="position:absolute;left:6553;top:-4708;width:10;height:20" coordorigin="6553,-4708" coordsize="10,20">
              <v:shape style="position:absolute;left:6553;top:-4708;width:10;height:20" coordorigin="6553,-4708" coordsize="10,20" path="m6553,-4688l6563,-4688,6563,-4708,6553,-4708,6553,-4688xe" filled="true" fillcolor="#000000" stroked="false">
                <v:path arrowok="t"/>
                <v:fill type="solid"/>
              </v:shape>
            </v:group>
            <v:group style="position:absolute;left:6553;top:-4688;width:10;height:20" coordorigin="6553,-4688" coordsize="10,20">
              <v:shape style="position:absolute;left:6553;top:-4688;width:10;height:20" coordorigin="6553,-4688" coordsize="10,20" path="m6553,-4669l6563,-4669,6563,-4688,6553,-4688,6553,-4669xe" filled="true" fillcolor="#000000" stroked="false">
                <v:path arrowok="t"/>
                <v:fill type="solid"/>
              </v:shape>
            </v:group>
            <v:group style="position:absolute;left:6553;top:-4669;width:10;height:20" coordorigin="6553,-4669" coordsize="10,20">
              <v:shape style="position:absolute;left:6553;top:-4669;width:10;height:20" coordorigin="6553,-4669" coordsize="10,20" path="m6553,-4650l6563,-4650,6563,-4669,6553,-4669,6553,-4650xe" filled="true" fillcolor="#000000" stroked="false">
                <v:path arrowok="t"/>
                <v:fill type="solid"/>
              </v:shape>
            </v:group>
            <v:group style="position:absolute;left:6553;top:-4650;width:10;height:20" coordorigin="6553,-4650" coordsize="10,20">
              <v:shape style="position:absolute;left:6553;top:-4650;width:10;height:20" coordorigin="6553,-4650" coordsize="10,20" path="m6553,-4631l6563,-4631,6563,-4650,6553,-4650,6553,-4631xe" filled="true" fillcolor="#000000" stroked="false">
                <v:path arrowok="t"/>
                <v:fill type="solid"/>
              </v:shape>
            </v:group>
            <v:group style="position:absolute;left:6553;top:-4631;width:10;height:20" coordorigin="6553,-4631" coordsize="10,20">
              <v:shape style="position:absolute;left:6553;top:-4631;width:10;height:20" coordorigin="6553,-4631" coordsize="10,20" path="m6553,-4612l6563,-4612,6563,-4631,6553,-4631,6553,-4612xe" filled="true" fillcolor="#000000" stroked="false">
                <v:path arrowok="t"/>
                <v:fill type="solid"/>
              </v:shape>
            </v:group>
            <v:group style="position:absolute;left:6553;top:-4612;width:10;height:20" coordorigin="6553,-4612" coordsize="10,20">
              <v:shape style="position:absolute;left:6553;top:-4612;width:10;height:20" coordorigin="6553,-4612" coordsize="10,20" path="m6553,-4592l6563,-4592,6563,-4612,6553,-4612,6553,-4592xe" filled="true" fillcolor="#000000" stroked="false">
                <v:path arrowok="t"/>
                <v:fill type="solid"/>
              </v:shape>
            </v:group>
            <v:group style="position:absolute;left:6553;top:-4592;width:10;height:20" coordorigin="6553,-4592" coordsize="10,20">
              <v:shape style="position:absolute;left:6553;top:-4592;width:10;height:20" coordorigin="6553,-4592" coordsize="10,20" path="m6553,-4573l6563,-4573,6563,-4592,6553,-4592,6553,-4573xe" filled="true" fillcolor="#000000" stroked="false">
                <v:path arrowok="t"/>
                <v:fill type="solid"/>
              </v:shape>
            </v:group>
            <v:group style="position:absolute;left:6553;top:-4573;width:10;height:20" coordorigin="6553,-4573" coordsize="10,20">
              <v:shape style="position:absolute;left:6553;top:-4573;width:10;height:20" coordorigin="6553,-4573" coordsize="10,20" path="m6553,-4554l6563,-4554,6563,-4573,6553,-4573,6553,-4554xe" filled="true" fillcolor="#000000" stroked="false">
                <v:path arrowok="t"/>
                <v:fill type="solid"/>
              </v:shape>
            </v:group>
            <v:group style="position:absolute;left:6553;top:-4554;width:10;height:20" coordorigin="6553,-4554" coordsize="10,20">
              <v:shape style="position:absolute;left:6553;top:-4554;width:10;height:20" coordorigin="6553,-4554" coordsize="10,20" path="m6553,-4535l6563,-4535,6563,-4554,6553,-4554,6553,-4535xe" filled="true" fillcolor="#000000" stroked="false">
                <v:path arrowok="t"/>
                <v:fill type="solid"/>
              </v:shape>
            </v:group>
            <v:group style="position:absolute;left:6553;top:-4535;width:10;height:20" coordorigin="6553,-4535" coordsize="10,20">
              <v:shape style="position:absolute;left:6553;top:-4535;width:10;height:20" coordorigin="6553,-4535" coordsize="10,20" path="m6553,-4516l6563,-4516,6563,-4535,6553,-4535,6553,-4516xe" filled="true" fillcolor="#000000" stroked="false">
                <v:path arrowok="t"/>
                <v:fill type="solid"/>
              </v:shape>
            </v:group>
            <v:group style="position:absolute;left:6553;top:-4516;width:10;height:20" coordorigin="6553,-4516" coordsize="10,20">
              <v:shape style="position:absolute;left:6553;top:-4516;width:10;height:20" coordorigin="6553,-4516" coordsize="10,20" path="m6553,-4496l6563,-4496,6563,-4516,6553,-4516,6553,-4496xe" filled="true" fillcolor="#000000" stroked="false">
                <v:path arrowok="t"/>
                <v:fill type="solid"/>
              </v:shape>
            </v:group>
            <v:group style="position:absolute;left:7969;top:-4765;width:10;height:20" coordorigin="7969,-4765" coordsize="10,20">
              <v:shape style="position:absolute;left:7969;top:-4765;width:10;height:20" coordorigin="7969,-4765" coordsize="10,20" path="m7969,-4746l7979,-4746,7979,-4765,7969,-4765,7969,-4746xe" filled="true" fillcolor="#000000" stroked="false">
                <v:path arrowok="t"/>
                <v:fill type="solid"/>
              </v:shape>
            </v:group>
            <v:group style="position:absolute;left:7969;top:-4746;width:10;height:20" coordorigin="7969,-4746" coordsize="10,20">
              <v:shape style="position:absolute;left:7969;top:-4746;width:10;height:20" coordorigin="7969,-4746" coordsize="10,20" path="m7969,-4727l7979,-4727,7979,-4746,7969,-4746,7969,-4727xe" filled="true" fillcolor="#000000" stroked="false">
                <v:path arrowok="t"/>
                <v:fill type="solid"/>
              </v:shape>
            </v:group>
            <v:group style="position:absolute;left:7969;top:-4727;width:10;height:20" coordorigin="7969,-4727" coordsize="10,20">
              <v:shape style="position:absolute;left:7969;top:-4727;width:10;height:20" coordorigin="7969,-4727" coordsize="10,20" path="m7969,-4708l7979,-4708,7979,-4727,7969,-4727,7969,-4708xe" filled="true" fillcolor="#000000" stroked="false">
                <v:path arrowok="t"/>
                <v:fill type="solid"/>
              </v:shape>
            </v:group>
            <v:group style="position:absolute;left:7969;top:-4708;width:10;height:20" coordorigin="7969,-4708" coordsize="10,20">
              <v:shape style="position:absolute;left:7969;top:-4708;width:10;height:20" coordorigin="7969,-4708" coordsize="10,20" path="m7969,-4688l7979,-4688,7979,-4708,7969,-4708,7969,-4688xe" filled="true" fillcolor="#000000" stroked="false">
                <v:path arrowok="t"/>
                <v:fill type="solid"/>
              </v:shape>
            </v:group>
            <v:group style="position:absolute;left:7969;top:-4688;width:10;height:20" coordorigin="7969,-4688" coordsize="10,20">
              <v:shape style="position:absolute;left:7969;top:-4688;width:10;height:20" coordorigin="7969,-4688" coordsize="10,20" path="m7969,-4669l7979,-4669,7979,-4688,7969,-4688,7969,-4669xe" filled="true" fillcolor="#000000" stroked="false">
                <v:path arrowok="t"/>
                <v:fill type="solid"/>
              </v:shape>
            </v:group>
            <v:group style="position:absolute;left:7969;top:-4669;width:10;height:20" coordorigin="7969,-4669" coordsize="10,20">
              <v:shape style="position:absolute;left:7969;top:-4669;width:10;height:20" coordorigin="7969,-4669" coordsize="10,20" path="m7969,-4650l7979,-4650,7979,-4669,7969,-4669,7969,-4650xe" filled="true" fillcolor="#000000" stroked="false">
                <v:path arrowok="t"/>
                <v:fill type="solid"/>
              </v:shape>
            </v:group>
            <v:group style="position:absolute;left:7969;top:-4650;width:10;height:20" coordorigin="7969,-4650" coordsize="10,20">
              <v:shape style="position:absolute;left:7969;top:-4650;width:10;height:20" coordorigin="7969,-4650" coordsize="10,20" path="m7969,-4631l7979,-4631,7979,-4650,7969,-4650,7969,-4631xe" filled="true" fillcolor="#000000" stroked="false">
                <v:path arrowok="t"/>
                <v:fill type="solid"/>
              </v:shape>
            </v:group>
            <v:group style="position:absolute;left:7969;top:-4631;width:10;height:20" coordorigin="7969,-4631" coordsize="10,20">
              <v:shape style="position:absolute;left:7969;top:-4631;width:10;height:20" coordorigin="7969,-4631" coordsize="10,20" path="m7969,-4612l7979,-4612,7979,-4631,7969,-4631,7969,-4612xe" filled="true" fillcolor="#000000" stroked="false">
                <v:path arrowok="t"/>
                <v:fill type="solid"/>
              </v:shape>
            </v:group>
            <v:group style="position:absolute;left:7969;top:-4612;width:10;height:20" coordorigin="7969,-4612" coordsize="10,20">
              <v:shape style="position:absolute;left:7969;top:-4612;width:10;height:20" coordorigin="7969,-4612" coordsize="10,20" path="m7969,-4592l7979,-4592,7979,-4612,7969,-4612,7969,-4592xe" filled="true" fillcolor="#000000" stroked="false">
                <v:path arrowok="t"/>
                <v:fill type="solid"/>
              </v:shape>
            </v:group>
            <v:group style="position:absolute;left:7969;top:-4592;width:10;height:20" coordorigin="7969,-4592" coordsize="10,20">
              <v:shape style="position:absolute;left:7969;top:-4592;width:10;height:20" coordorigin="7969,-4592" coordsize="10,20" path="m7969,-4573l7979,-4573,7979,-4592,7969,-4592,7969,-4573xe" filled="true" fillcolor="#000000" stroked="false">
                <v:path arrowok="t"/>
                <v:fill type="solid"/>
              </v:shape>
            </v:group>
            <v:group style="position:absolute;left:7969;top:-4573;width:10;height:20" coordorigin="7969,-4573" coordsize="10,20">
              <v:shape style="position:absolute;left:7969;top:-4573;width:10;height:20" coordorigin="7969,-4573" coordsize="10,20" path="m7969,-4554l7979,-4554,7979,-4573,7969,-4573,7969,-4554xe" filled="true" fillcolor="#000000" stroked="false">
                <v:path arrowok="t"/>
                <v:fill type="solid"/>
              </v:shape>
            </v:group>
            <v:group style="position:absolute;left:7969;top:-4554;width:10;height:20" coordorigin="7969,-4554" coordsize="10,20">
              <v:shape style="position:absolute;left:7969;top:-4554;width:10;height:20" coordorigin="7969,-4554" coordsize="10,20" path="m7969,-4535l7979,-4535,7979,-4554,7969,-4554,7969,-4535xe" filled="true" fillcolor="#000000" stroked="false">
                <v:path arrowok="t"/>
                <v:fill type="solid"/>
              </v:shape>
            </v:group>
            <v:group style="position:absolute;left:7969;top:-4535;width:10;height:20" coordorigin="7969,-4535" coordsize="10,20">
              <v:shape style="position:absolute;left:7969;top:-4535;width:10;height:20" coordorigin="7969,-4535" coordsize="10,20" path="m7969,-4516l7979,-4516,7979,-4535,7969,-4535,7969,-4516xe" filled="true" fillcolor="#000000" stroked="false">
                <v:path arrowok="t"/>
                <v:fill type="solid"/>
              </v:shape>
            </v:group>
            <v:group style="position:absolute;left:7969;top:-4516;width:10;height:20" coordorigin="7969,-4516" coordsize="10,20">
              <v:shape style="position:absolute;left:7969;top:-4516;width:10;height:20" coordorigin="7969,-4516" coordsize="10,20" path="m7969,-4496l7979,-4496,7979,-4516,7969,-4516,7969,-4496xe" filled="true" fillcolor="#000000" stroked="false">
                <v:path arrowok="t"/>
                <v:fill type="solid"/>
              </v:shape>
            </v:group>
            <v:group style="position:absolute;left:9388;top:-4765;width:10;height:20" coordorigin="9388,-4765" coordsize="10,20">
              <v:shape style="position:absolute;left:9388;top:-4765;width:10;height:20" coordorigin="9388,-4765" coordsize="10,20" path="m9388,-4746l9398,-4746,9398,-4765,9388,-4765,9388,-4746xe" filled="true" fillcolor="#000000" stroked="false">
                <v:path arrowok="t"/>
                <v:fill type="solid"/>
              </v:shape>
            </v:group>
            <v:group style="position:absolute;left:9388;top:-4746;width:10;height:20" coordorigin="9388,-4746" coordsize="10,20">
              <v:shape style="position:absolute;left:9388;top:-4746;width:10;height:20" coordorigin="9388,-4746" coordsize="10,20" path="m9388,-4727l9398,-4727,9398,-4746,9388,-4746,9388,-4727xe" filled="true" fillcolor="#000000" stroked="false">
                <v:path arrowok="t"/>
                <v:fill type="solid"/>
              </v:shape>
            </v:group>
            <v:group style="position:absolute;left:9388;top:-4727;width:10;height:20" coordorigin="9388,-4727" coordsize="10,20">
              <v:shape style="position:absolute;left:9388;top:-4727;width:10;height:20" coordorigin="9388,-4727" coordsize="10,20" path="m9388,-4708l9398,-4708,9398,-4727,9388,-4727,9388,-4708xe" filled="true" fillcolor="#000000" stroked="false">
                <v:path arrowok="t"/>
                <v:fill type="solid"/>
              </v:shape>
            </v:group>
            <v:group style="position:absolute;left:9388;top:-4708;width:10;height:20" coordorigin="9388,-4708" coordsize="10,20">
              <v:shape style="position:absolute;left:9388;top:-4708;width:10;height:20" coordorigin="9388,-4708" coordsize="10,20" path="m9388,-4688l9398,-4688,9398,-4708,9388,-4708,9388,-4688xe" filled="true" fillcolor="#000000" stroked="false">
                <v:path arrowok="t"/>
                <v:fill type="solid"/>
              </v:shape>
            </v:group>
            <v:group style="position:absolute;left:9388;top:-4688;width:10;height:20" coordorigin="9388,-4688" coordsize="10,20">
              <v:shape style="position:absolute;left:9388;top:-4688;width:10;height:20" coordorigin="9388,-4688" coordsize="10,20" path="m9388,-4669l9398,-4669,9398,-4688,9388,-4688,9388,-4669xe" filled="true" fillcolor="#000000" stroked="false">
                <v:path arrowok="t"/>
                <v:fill type="solid"/>
              </v:shape>
            </v:group>
            <v:group style="position:absolute;left:9388;top:-4669;width:10;height:20" coordorigin="9388,-4669" coordsize="10,20">
              <v:shape style="position:absolute;left:9388;top:-4669;width:10;height:20" coordorigin="9388,-4669" coordsize="10,20" path="m9388,-4650l9398,-4650,9398,-4669,9388,-4669,9388,-4650xe" filled="true" fillcolor="#000000" stroked="false">
                <v:path arrowok="t"/>
                <v:fill type="solid"/>
              </v:shape>
            </v:group>
            <v:group style="position:absolute;left:9388;top:-4650;width:10;height:20" coordorigin="9388,-4650" coordsize="10,20">
              <v:shape style="position:absolute;left:9388;top:-4650;width:10;height:20" coordorigin="9388,-4650" coordsize="10,20" path="m9388,-4631l9398,-4631,9398,-4650,9388,-4650,9388,-4631xe" filled="true" fillcolor="#000000" stroked="false">
                <v:path arrowok="t"/>
                <v:fill type="solid"/>
              </v:shape>
            </v:group>
            <v:group style="position:absolute;left:9388;top:-4631;width:10;height:20" coordorigin="9388,-4631" coordsize="10,20">
              <v:shape style="position:absolute;left:9388;top:-4631;width:10;height:20" coordorigin="9388,-4631" coordsize="10,20" path="m9388,-4612l9398,-4612,9398,-4631,9388,-4631,9388,-4612xe" filled="true" fillcolor="#000000" stroked="false">
                <v:path arrowok="t"/>
                <v:fill type="solid"/>
              </v:shape>
            </v:group>
            <v:group style="position:absolute;left:9388;top:-4612;width:10;height:20" coordorigin="9388,-4612" coordsize="10,20">
              <v:shape style="position:absolute;left:9388;top:-4612;width:10;height:20" coordorigin="9388,-4612" coordsize="10,20" path="m9388,-4592l9398,-4592,9398,-4612,9388,-4612,9388,-4592xe" filled="true" fillcolor="#000000" stroked="false">
                <v:path arrowok="t"/>
                <v:fill type="solid"/>
              </v:shape>
            </v:group>
            <v:group style="position:absolute;left:9388;top:-4592;width:10;height:20" coordorigin="9388,-4592" coordsize="10,20">
              <v:shape style="position:absolute;left:9388;top:-4592;width:10;height:20" coordorigin="9388,-4592" coordsize="10,20" path="m9388,-4573l9398,-4573,9398,-4592,9388,-4592,9388,-4573xe" filled="true" fillcolor="#000000" stroked="false">
                <v:path arrowok="t"/>
                <v:fill type="solid"/>
              </v:shape>
            </v:group>
            <v:group style="position:absolute;left:9388;top:-4573;width:10;height:20" coordorigin="9388,-4573" coordsize="10,20">
              <v:shape style="position:absolute;left:9388;top:-4573;width:10;height:20" coordorigin="9388,-4573" coordsize="10,20" path="m9388,-4554l9398,-4554,9398,-4573,9388,-4573,9388,-4554xe" filled="true" fillcolor="#000000" stroked="false">
                <v:path arrowok="t"/>
                <v:fill type="solid"/>
              </v:shape>
            </v:group>
            <v:group style="position:absolute;left:9388;top:-4554;width:10;height:20" coordorigin="9388,-4554" coordsize="10,20">
              <v:shape style="position:absolute;left:9388;top:-4554;width:10;height:20" coordorigin="9388,-4554" coordsize="10,20" path="m9388,-4535l9398,-4535,9398,-4554,9388,-4554,9388,-4535xe" filled="true" fillcolor="#000000" stroked="false">
                <v:path arrowok="t"/>
                <v:fill type="solid"/>
              </v:shape>
            </v:group>
            <v:group style="position:absolute;left:9388;top:-4535;width:10;height:20" coordorigin="9388,-4535" coordsize="10,20">
              <v:shape style="position:absolute;left:9388;top:-4535;width:10;height:20" coordorigin="9388,-4535" coordsize="10,20" path="m9388,-4516l9398,-4516,9398,-4535,9388,-4535,9388,-4516xe" filled="true" fillcolor="#000000" stroked="false">
                <v:path arrowok="t"/>
                <v:fill type="solid"/>
              </v:shape>
            </v:group>
            <v:group style="position:absolute;left:9388;top:-4516;width:10;height:20" coordorigin="9388,-4516" coordsize="10,20">
              <v:shape style="position:absolute;left:9388;top:-4516;width:10;height:20" coordorigin="9388,-4516" coordsize="10,20" path="m9388,-4496l9398,-4496,9398,-4516,9388,-4516,9388,-4496xe" filled="true" fillcolor="#000000" stroked="false">
                <v:path arrowok="t"/>
                <v:fill type="solid"/>
              </v:shape>
              <v:shape style="position:absolute;left:1097;top:-4592;width:2640;height:110" type="#_x0000_t75" stroked="false">
                <v:imagedata r:id="rId475" o:title=""/>
              </v:shape>
              <v:shape style="position:absolute;left:3713;top:-4496;width:1433;height:14" type="#_x0000_t75" stroked="false">
                <v:imagedata r:id="rId458" o:title=""/>
              </v:shape>
              <v:shape style="position:absolute;left:5132;top:-4496;width:1431;height:14" type="#_x0000_t75" stroked="false">
                <v:imagedata r:id="rId476" o:title=""/>
              </v:shape>
              <v:shape style="position:absolute;left:6549;top:-4496;width:1430;height:14" type="#_x0000_t75" stroked="false">
                <v:imagedata r:id="rId476" o:title=""/>
              </v:shape>
              <v:shape style="position:absolute;left:7965;top:-4496;width:1433;height:14" type="#_x0000_t75" stroked="false">
                <v:imagedata r:id="rId477" o:title=""/>
              </v:shape>
              <v:shape style="position:absolute;left:9384;top:-4492;width:1426;height:10" type="#_x0000_t75" stroked="false">
                <v:imagedata r:id="rId465" o:title=""/>
              </v:shape>
            </v:group>
            <v:group style="position:absolute;left:3718;top:-4482;width:10;height:20" coordorigin="3718,-4482" coordsize="10,20">
              <v:shape style="position:absolute;left:3718;top:-4482;width:10;height:20" coordorigin="3718,-4482" coordsize="10,20" path="m3718,-4463l3728,-4463,3728,-4482,3718,-4482,3718,-4463xe" filled="true" fillcolor="#000000" stroked="false">
                <v:path arrowok="t"/>
                <v:fill type="solid"/>
              </v:shape>
            </v:group>
            <v:group style="position:absolute;left:3718;top:-4463;width:10;height:20" coordorigin="3718,-4463" coordsize="10,20">
              <v:shape style="position:absolute;left:3718;top:-4463;width:10;height:20" coordorigin="3718,-4463" coordsize="10,20" path="m3718,-4444l3728,-4444,3728,-4463,3718,-4463,3718,-4444xe" filled="true" fillcolor="#000000" stroked="false">
                <v:path arrowok="t"/>
                <v:fill type="solid"/>
              </v:shape>
            </v:group>
            <v:group style="position:absolute;left:3718;top:-4444;width:10;height:20" coordorigin="3718,-4444" coordsize="10,20">
              <v:shape style="position:absolute;left:3718;top:-4444;width:10;height:20" coordorigin="3718,-4444" coordsize="10,20" path="m3718,-4424l3728,-4424,3728,-4444,3718,-4444,3718,-4424xe" filled="true" fillcolor="#000000" stroked="false">
                <v:path arrowok="t"/>
                <v:fill type="solid"/>
              </v:shape>
            </v:group>
            <v:group style="position:absolute;left:3718;top:-4424;width:10;height:20" coordorigin="3718,-4424" coordsize="10,20">
              <v:shape style="position:absolute;left:3718;top:-4424;width:10;height:20" coordorigin="3718,-4424" coordsize="10,20" path="m3718,-4405l3728,-4405,3728,-4424,3718,-4424,3718,-4405xe" filled="true" fillcolor="#000000" stroked="false">
                <v:path arrowok="t"/>
                <v:fill type="solid"/>
              </v:shape>
            </v:group>
            <v:group style="position:absolute;left:3718;top:-4405;width:10;height:20" coordorigin="3718,-4405" coordsize="10,20">
              <v:shape style="position:absolute;left:3718;top:-4405;width:10;height:20" coordorigin="3718,-4405" coordsize="10,20" path="m3718,-4386l3728,-4386,3728,-4405,3718,-4405,3718,-4386xe" filled="true" fillcolor="#000000" stroked="false">
                <v:path arrowok="t"/>
                <v:fill type="solid"/>
              </v:shape>
            </v:group>
            <v:group style="position:absolute;left:3718;top:-4386;width:10;height:20" coordorigin="3718,-4386" coordsize="10,20">
              <v:shape style="position:absolute;left:3718;top:-4386;width:10;height:20" coordorigin="3718,-4386" coordsize="10,20" path="m3718,-4367l3728,-4367,3728,-4386,3718,-4386,3718,-4367xe" filled="true" fillcolor="#000000" stroked="false">
                <v:path arrowok="t"/>
                <v:fill type="solid"/>
              </v:shape>
            </v:group>
            <v:group style="position:absolute;left:3718;top:-4367;width:10;height:20" coordorigin="3718,-4367" coordsize="10,20">
              <v:shape style="position:absolute;left:3718;top:-4367;width:10;height:20" coordorigin="3718,-4367" coordsize="10,20" path="m3718,-4348l3728,-4348,3728,-4367,3718,-4367,3718,-4348xe" filled="true" fillcolor="#000000" stroked="false">
                <v:path arrowok="t"/>
                <v:fill type="solid"/>
              </v:shape>
            </v:group>
            <v:group style="position:absolute;left:3718;top:-4348;width:10;height:20" coordorigin="3718,-4348" coordsize="10,20">
              <v:shape style="position:absolute;left:3718;top:-4348;width:10;height:20" coordorigin="3718,-4348" coordsize="10,20" path="m3718,-4328l3728,-4328,3728,-4348,3718,-4348,3718,-4328xe" filled="true" fillcolor="#000000" stroked="false">
                <v:path arrowok="t"/>
                <v:fill type="solid"/>
              </v:shape>
            </v:group>
            <v:group style="position:absolute;left:3718;top:-4328;width:10;height:20" coordorigin="3718,-4328" coordsize="10,20">
              <v:shape style="position:absolute;left:3718;top:-4328;width:10;height:20" coordorigin="3718,-4328" coordsize="10,20" path="m3718,-4309l3728,-4309,3728,-4328,3718,-4328,3718,-4309xe" filled="true" fillcolor="#000000" stroked="false">
                <v:path arrowok="t"/>
                <v:fill type="solid"/>
              </v:shape>
            </v:group>
            <v:group style="position:absolute;left:5137;top:-4482;width:10;height:20" coordorigin="5137,-4482" coordsize="10,20">
              <v:shape style="position:absolute;left:5137;top:-4482;width:10;height:20" coordorigin="5137,-4482" coordsize="10,20" path="m5137,-4463l5147,-4463,5147,-4482,5137,-4482,5137,-4463xe" filled="true" fillcolor="#000000" stroked="false">
                <v:path arrowok="t"/>
                <v:fill type="solid"/>
              </v:shape>
            </v:group>
            <v:group style="position:absolute;left:5137;top:-4463;width:10;height:20" coordorigin="5137,-4463" coordsize="10,20">
              <v:shape style="position:absolute;left:5137;top:-4463;width:10;height:20" coordorigin="5137,-4463" coordsize="10,20" path="m5137,-4444l5147,-4444,5147,-4463,5137,-4463,5137,-4444xe" filled="true" fillcolor="#000000" stroked="false">
                <v:path arrowok="t"/>
                <v:fill type="solid"/>
              </v:shape>
            </v:group>
            <v:group style="position:absolute;left:5137;top:-4444;width:10;height:20" coordorigin="5137,-4444" coordsize="10,20">
              <v:shape style="position:absolute;left:5137;top:-4444;width:10;height:20" coordorigin="5137,-4444" coordsize="10,20" path="m5137,-4424l5147,-4424,5147,-4444,5137,-4444,5137,-4424xe" filled="true" fillcolor="#000000" stroked="false">
                <v:path arrowok="t"/>
                <v:fill type="solid"/>
              </v:shape>
            </v:group>
            <v:group style="position:absolute;left:5137;top:-4424;width:10;height:20" coordorigin="5137,-4424" coordsize="10,20">
              <v:shape style="position:absolute;left:5137;top:-4424;width:10;height:20" coordorigin="5137,-4424" coordsize="10,20" path="m5137,-4405l5147,-4405,5147,-4424,5137,-4424,5137,-4405xe" filled="true" fillcolor="#000000" stroked="false">
                <v:path arrowok="t"/>
                <v:fill type="solid"/>
              </v:shape>
            </v:group>
            <v:group style="position:absolute;left:5137;top:-4405;width:10;height:20" coordorigin="5137,-4405" coordsize="10,20">
              <v:shape style="position:absolute;left:5137;top:-4405;width:10;height:20" coordorigin="5137,-4405" coordsize="10,20" path="m5137,-4386l5147,-4386,5147,-4405,5137,-4405,5137,-4386xe" filled="true" fillcolor="#000000" stroked="false">
                <v:path arrowok="t"/>
                <v:fill type="solid"/>
              </v:shape>
            </v:group>
            <v:group style="position:absolute;left:5137;top:-4386;width:10;height:20" coordorigin="5137,-4386" coordsize="10,20">
              <v:shape style="position:absolute;left:5137;top:-4386;width:10;height:20" coordorigin="5137,-4386" coordsize="10,20" path="m5137,-4367l5147,-4367,5147,-4386,5137,-4386,5137,-4367xe" filled="true" fillcolor="#000000" stroked="false">
                <v:path arrowok="t"/>
                <v:fill type="solid"/>
              </v:shape>
            </v:group>
            <v:group style="position:absolute;left:5137;top:-4367;width:10;height:20" coordorigin="5137,-4367" coordsize="10,20">
              <v:shape style="position:absolute;left:5137;top:-4367;width:10;height:20" coordorigin="5137,-4367" coordsize="10,20" path="m5137,-4348l5147,-4348,5147,-4367,5137,-4367,5137,-4348xe" filled="true" fillcolor="#000000" stroked="false">
                <v:path arrowok="t"/>
                <v:fill type="solid"/>
              </v:shape>
            </v:group>
            <v:group style="position:absolute;left:5137;top:-4348;width:10;height:20" coordorigin="5137,-4348" coordsize="10,20">
              <v:shape style="position:absolute;left:5137;top:-4348;width:10;height:20" coordorigin="5137,-4348" coordsize="10,20" path="m5137,-4328l5147,-4328,5147,-4348,5137,-4348,5137,-4328xe" filled="true" fillcolor="#000000" stroked="false">
                <v:path arrowok="t"/>
                <v:fill type="solid"/>
              </v:shape>
            </v:group>
            <v:group style="position:absolute;left:5137;top:-4328;width:10;height:20" coordorigin="5137,-4328" coordsize="10,20">
              <v:shape style="position:absolute;left:5137;top:-4328;width:10;height:20" coordorigin="5137,-4328" coordsize="10,20" path="m5137,-4309l5147,-4309,5147,-4328,5137,-4328,5137,-4309xe" filled="true" fillcolor="#000000" stroked="false">
                <v:path arrowok="t"/>
                <v:fill type="solid"/>
              </v:shape>
            </v:group>
            <v:group style="position:absolute;left:5137;top:-4309;width:10;height:20" coordorigin="5137,-4309" coordsize="10,20">
              <v:shape style="position:absolute;left:5137;top:-4309;width:10;height:20" coordorigin="5137,-4309" coordsize="10,20" path="m5137,-4290l5147,-4290,5147,-4309,5137,-4309,5137,-4290xe" filled="true" fillcolor="#000000" stroked="false">
                <v:path arrowok="t"/>
                <v:fill type="solid"/>
              </v:shape>
            </v:group>
            <v:group style="position:absolute;left:5137;top:-4290;width:10;height:20" coordorigin="5137,-4290" coordsize="10,20">
              <v:shape style="position:absolute;left:5137;top:-4290;width:10;height:20" coordorigin="5137,-4290" coordsize="10,20" path="m5137,-4271l5147,-4271,5147,-4290,5137,-4290,5137,-4271xe" filled="true" fillcolor="#000000" stroked="false">
                <v:path arrowok="t"/>
                <v:fill type="solid"/>
              </v:shape>
            </v:group>
            <v:group style="position:absolute;left:5137;top:-4271;width:10;height:20" coordorigin="5137,-4271" coordsize="10,20">
              <v:shape style="position:absolute;left:5137;top:-4271;width:10;height:20" coordorigin="5137,-4271" coordsize="10,20" path="m5137,-4252l5147,-4252,5147,-4271,5137,-4271,5137,-4252xe" filled="true" fillcolor="#000000" stroked="false">
                <v:path arrowok="t"/>
                <v:fill type="solid"/>
              </v:shape>
            </v:group>
            <v:group style="position:absolute;left:5137;top:-4252;width:10;height:20" coordorigin="5137,-4252" coordsize="10,20">
              <v:shape style="position:absolute;left:5137;top:-4252;width:10;height:20" coordorigin="5137,-4252" coordsize="10,20" path="m5137,-4232l5147,-4232,5147,-4252,5137,-4252,5137,-4232xe" filled="true" fillcolor="#000000" stroked="false">
                <v:path arrowok="t"/>
                <v:fill type="solid"/>
              </v:shape>
            </v:group>
            <v:group style="position:absolute;left:5137;top:-4232;width:10;height:20" coordorigin="5137,-4232" coordsize="10,20">
              <v:shape style="position:absolute;left:5137;top:-4232;width:10;height:20" coordorigin="5137,-4232" coordsize="10,20" path="m5137,-4213l5147,-4213,5147,-4232,5137,-4232,5137,-4213xe" filled="true" fillcolor="#000000" stroked="false">
                <v:path arrowok="t"/>
                <v:fill type="solid"/>
              </v:shape>
            </v:group>
            <v:group style="position:absolute;left:7969;top:-4482;width:10;height:20" coordorigin="7969,-4482" coordsize="10,20">
              <v:shape style="position:absolute;left:7969;top:-4482;width:10;height:20" coordorigin="7969,-4482" coordsize="10,20" path="m7969,-4463l7979,-4463,7979,-4482,7969,-4482,7969,-4463xe" filled="true" fillcolor="#000000" stroked="false">
                <v:path arrowok="t"/>
                <v:fill type="solid"/>
              </v:shape>
            </v:group>
            <v:group style="position:absolute;left:7969;top:-4463;width:10;height:20" coordorigin="7969,-4463" coordsize="10,20">
              <v:shape style="position:absolute;left:7969;top:-4463;width:10;height:20" coordorigin="7969,-4463" coordsize="10,20" path="m7969,-4444l7979,-4444,7979,-4463,7969,-4463,7969,-4444xe" filled="true" fillcolor="#000000" stroked="false">
                <v:path arrowok="t"/>
                <v:fill type="solid"/>
              </v:shape>
            </v:group>
            <v:group style="position:absolute;left:7969;top:-4444;width:10;height:20" coordorigin="7969,-4444" coordsize="10,20">
              <v:shape style="position:absolute;left:7969;top:-4444;width:10;height:20" coordorigin="7969,-4444" coordsize="10,20" path="m7969,-4424l7979,-4424,7979,-4444,7969,-4444,7969,-4424xe" filled="true" fillcolor="#000000" stroked="false">
                <v:path arrowok="t"/>
                <v:fill type="solid"/>
              </v:shape>
            </v:group>
            <v:group style="position:absolute;left:7969;top:-4424;width:10;height:20" coordorigin="7969,-4424" coordsize="10,20">
              <v:shape style="position:absolute;left:7969;top:-4424;width:10;height:20" coordorigin="7969,-4424" coordsize="10,20" path="m7969,-4405l7979,-4405,7979,-4424,7969,-4424,7969,-4405xe" filled="true" fillcolor="#000000" stroked="false">
                <v:path arrowok="t"/>
                <v:fill type="solid"/>
              </v:shape>
            </v:group>
            <v:group style="position:absolute;left:7969;top:-4405;width:10;height:20" coordorigin="7969,-4405" coordsize="10,20">
              <v:shape style="position:absolute;left:7969;top:-4405;width:10;height:20" coordorigin="7969,-4405" coordsize="10,20" path="m7969,-4386l7979,-4386,7979,-4405,7969,-4405,7969,-4386xe" filled="true" fillcolor="#000000" stroked="false">
                <v:path arrowok="t"/>
                <v:fill type="solid"/>
              </v:shape>
            </v:group>
            <v:group style="position:absolute;left:7969;top:-4386;width:10;height:20" coordorigin="7969,-4386" coordsize="10,20">
              <v:shape style="position:absolute;left:7969;top:-4386;width:10;height:20" coordorigin="7969,-4386" coordsize="10,20" path="m7969,-4367l7979,-4367,7979,-4386,7969,-4386,7969,-4367xe" filled="true" fillcolor="#000000" stroked="false">
                <v:path arrowok="t"/>
                <v:fill type="solid"/>
              </v:shape>
            </v:group>
            <v:group style="position:absolute;left:7969;top:-4367;width:10;height:20" coordorigin="7969,-4367" coordsize="10,20">
              <v:shape style="position:absolute;left:7969;top:-4367;width:10;height:20" coordorigin="7969,-4367" coordsize="10,20" path="m7969,-4348l7979,-4348,7979,-4367,7969,-4367,7969,-4348xe" filled="true" fillcolor="#000000" stroked="false">
                <v:path arrowok="t"/>
                <v:fill type="solid"/>
              </v:shape>
            </v:group>
            <v:group style="position:absolute;left:7969;top:-4348;width:10;height:20" coordorigin="7969,-4348" coordsize="10,20">
              <v:shape style="position:absolute;left:7969;top:-4348;width:10;height:20" coordorigin="7969,-4348" coordsize="10,20" path="m7969,-4328l7979,-4328,7979,-4348,7969,-4348,7969,-4328xe" filled="true" fillcolor="#000000" stroked="false">
                <v:path arrowok="t"/>
                <v:fill type="solid"/>
              </v:shape>
            </v:group>
            <v:group style="position:absolute;left:7969;top:-4328;width:10;height:20" coordorigin="7969,-4328" coordsize="10,20">
              <v:shape style="position:absolute;left:7969;top:-4328;width:10;height:20" coordorigin="7969,-4328" coordsize="10,20" path="m7969,-4309l7979,-4309,7979,-4328,7969,-4328,7969,-4309xe" filled="true" fillcolor="#000000" stroked="false">
                <v:path arrowok="t"/>
                <v:fill type="solid"/>
              </v:shape>
            </v:group>
            <v:group style="position:absolute;left:7969;top:-4309;width:10;height:20" coordorigin="7969,-4309" coordsize="10,20">
              <v:shape style="position:absolute;left:7969;top:-4309;width:10;height:20" coordorigin="7969,-4309" coordsize="10,20" path="m7969,-4290l7979,-4290,7979,-4309,7969,-4309,7969,-4290xe" filled="true" fillcolor="#000000" stroked="false">
                <v:path arrowok="t"/>
                <v:fill type="solid"/>
              </v:shape>
            </v:group>
            <v:group style="position:absolute;left:7969;top:-4290;width:10;height:20" coordorigin="7969,-4290" coordsize="10,20">
              <v:shape style="position:absolute;left:7969;top:-4290;width:10;height:20" coordorigin="7969,-4290" coordsize="10,20" path="m7969,-4271l7979,-4271,7979,-4290,7969,-4290,7969,-4271xe" filled="true" fillcolor="#000000" stroked="false">
                <v:path arrowok="t"/>
                <v:fill type="solid"/>
              </v:shape>
            </v:group>
            <v:group style="position:absolute;left:7969;top:-4271;width:10;height:20" coordorigin="7969,-4271" coordsize="10,20">
              <v:shape style="position:absolute;left:7969;top:-4271;width:10;height:20" coordorigin="7969,-4271" coordsize="10,20" path="m7969,-4252l7979,-4252,7979,-4271,7969,-4271,7969,-4252xe" filled="true" fillcolor="#000000" stroked="false">
                <v:path arrowok="t"/>
                <v:fill type="solid"/>
              </v:shape>
            </v:group>
            <v:group style="position:absolute;left:7969;top:-4252;width:10;height:20" coordorigin="7969,-4252" coordsize="10,20">
              <v:shape style="position:absolute;left:7969;top:-4252;width:10;height:20" coordorigin="7969,-4252" coordsize="10,20" path="m7969,-4232l7979,-4232,7979,-4252,7969,-4252,7969,-4232xe" filled="true" fillcolor="#000000" stroked="false">
                <v:path arrowok="t"/>
                <v:fill type="solid"/>
              </v:shape>
            </v:group>
            <v:group style="position:absolute;left:7969;top:-4232;width:10;height:20" coordorigin="7969,-4232" coordsize="10,20">
              <v:shape style="position:absolute;left:7969;top:-4232;width:10;height:20" coordorigin="7969,-4232" coordsize="10,20" path="m7969,-4213l7979,-4213,7979,-4232,7969,-4232,7969,-4213xe" filled="true" fillcolor="#000000" stroked="false">
                <v:path arrowok="t"/>
                <v:fill type="solid"/>
              </v:shape>
            </v:group>
            <v:group style="position:absolute;left:9388;top:-4482;width:10;height:20" coordorigin="9388,-4482" coordsize="10,20">
              <v:shape style="position:absolute;left:9388;top:-4482;width:10;height:20" coordorigin="9388,-4482" coordsize="10,20" path="m9388,-4463l9398,-4463,9398,-4482,9388,-4482,9388,-4463xe" filled="true" fillcolor="#000000" stroked="false">
                <v:path arrowok="t"/>
                <v:fill type="solid"/>
              </v:shape>
            </v:group>
            <v:group style="position:absolute;left:9388;top:-4463;width:10;height:20" coordorigin="9388,-4463" coordsize="10,20">
              <v:shape style="position:absolute;left:9388;top:-4463;width:10;height:20" coordorigin="9388,-4463" coordsize="10,20" path="m9388,-4444l9398,-4444,9398,-4463,9388,-4463,9388,-4444xe" filled="true" fillcolor="#000000" stroked="false">
                <v:path arrowok="t"/>
                <v:fill type="solid"/>
              </v:shape>
            </v:group>
            <v:group style="position:absolute;left:9388;top:-4444;width:10;height:20" coordorigin="9388,-4444" coordsize="10,20">
              <v:shape style="position:absolute;left:9388;top:-4444;width:10;height:20" coordorigin="9388,-4444" coordsize="10,20" path="m9388,-4424l9398,-4424,9398,-4444,9388,-4444,9388,-4424xe" filled="true" fillcolor="#000000" stroked="false">
                <v:path arrowok="t"/>
                <v:fill type="solid"/>
              </v:shape>
            </v:group>
            <v:group style="position:absolute;left:9388;top:-4424;width:10;height:20" coordorigin="9388,-4424" coordsize="10,20">
              <v:shape style="position:absolute;left:9388;top:-4424;width:10;height:20" coordorigin="9388,-4424" coordsize="10,20" path="m9388,-4405l9398,-4405,9398,-4424,9388,-4424,9388,-4405xe" filled="true" fillcolor="#000000" stroked="false">
                <v:path arrowok="t"/>
                <v:fill type="solid"/>
              </v:shape>
            </v:group>
            <v:group style="position:absolute;left:9388;top:-4405;width:10;height:20" coordorigin="9388,-4405" coordsize="10,20">
              <v:shape style="position:absolute;left:9388;top:-4405;width:10;height:20" coordorigin="9388,-4405" coordsize="10,20" path="m9388,-4386l9398,-4386,9398,-4405,9388,-4405,9388,-4386xe" filled="true" fillcolor="#000000" stroked="false">
                <v:path arrowok="t"/>
                <v:fill type="solid"/>
              </v:shape>
            </v:group>
            <v:group style="position:absolute;left:9388;top:-4386;width:10;height:20" coordorigin="9388,-4386" coordsize="10,20">
              <v:shape style="position:absolute;left:9388;top:-4386;width:10;height:20" coordorigin="9388,-4386" coordsize="10,20" path="m9388,-4367l9398,-4367,9398,-4386,9388,-4386,9388,-4367xe" filled="true" fillcolor="#000000" stroked="false">
                <v:path arrowok="t"/>
                <v:fill type="solid"/>
              </v:shape>
            </v:group>
            <v:group style="position:absolute;left:9388;top:-4367;width:10;height:20" coordorigin="9388,-4367" coordsize="10,20">
              <v:shape style="position:absolute;left:9388;top:-4367;width:10;height:20" coordorigin="9388,-4367" coordsize="10,20" path="m9388,-4348l9398,-4348,9398,-4367,9388,-4367,9388,-4348xe" filled="true" fillcolor="#000000" stroked="false">
                <v:path arrowok="t"/>
                <v:fill type="solid"/>
              </v:shape>
            </v:group>
            <v:group style="position:absolute;left:9388;top:-4348;width:10;height:20" coordorigin="9388,-4348" coordsize="10,20">
              <v:shape style="position:absolute;left:9388;top:-4348;width:10;height:20" coordorigin="9388,-4348" coordsize="10,20" path="m9388,-4328l9398,-4328,9398,-4348,9388,-4348,9388,-4328xe" filled="true" fillcolor="#000000" stroked="false">
                <v:path arrowok="t"/>
                <v:fill type="solid"/>
              </v:shape>
            </v:group>
            <v:group style="position:absolute;left:9388;top:-4328;width:10;height:20" coordorigin="9388,-4328" coordsize="10,20">
              <v:shape style="position:absolute;left:9388;top:-4328;width:10;height:20" coordorigin="9388,-4328" coordsize="10,20" path="m9388,-4309l9398,-4309,9398,-4328,9388,-4328,9388,-4309xe" filled="true" fillcolor="#000000" stroked="false">
                <v:path arrowok="t"/>
                <v:fill type="solid"/>
              </v:shape>
            </v:group>
            <v:group style="position:absolute;left:9388;top:-4309;width:10;height:20" coordorigin="9388,-4309" coordsize="10,20">
              <v:shape style="position:absolute;left:9388;top:-4309;width:10;height:20" coordorigin="9388,-4309" coordsize="10,20" path="m9388,-4290l9398,-4290,9398,-4309,9388,-4309,9388,-4290xe" filled="true" fillcolor="#000000" stroked="false">
                <v:path arrowok="t"/>
                <v:fill type="solid"/>
              </v:shape>
            </v:group>
            <v:group style="position:absolute;left:9388;top:-4290;width:10;height:20" coordorigin="9388,-4290" coordsize="10,20">
              <v:shape style="position:absolute;left:9388;top:-4290;width:10;height:20" coordorigin="9388,-4290" coordsize="10,20" path="m9388,-4271l9398,-4271,9398,-4290,9388,-4290,9388,-4271xe" filled="true" fillcolor="#000000" stroked="false">
                <v:path arrowok="t"/>
                <v:fill type="solid"/>
              </v:shape>
            </v:group>
            <v:group style="position:absolute;left:9388;top:-4271;width:10;height:20" coordorigin="9388,-4271" coordsize="10,20">
              <v:shape style="position:absolute;left:9388;top:-4271;width:10;height:20" coordorigin="9388,-4271" coordsize="10,20" path="m9388,-4252l9398,-4252,9398,-4271,9388,-4271,9388,-4252xe" filled="true" fillcolor="#000000" stroked="false">
                <v:path arrowok="t"/>
                <v:fill type="solid"/>
              </v:shape>
            </v:group>
            <v:group style="position:absolute;left:9388;top:-4252;width:10;height:20" coordorigin="9388,-4252" coordsize="10,20">
              <v:shape style="position:absolute;left:9388;top:-4252;width:10;height:20" coordorigin="9388,-4252" coordsize="10,20" path="m9388,-4232l9398,-4232,9398,-4252,9388,-4252,9388,-4232xe" filled="true" fillcolor="#000000" stroked="false">
                <v:path arrowok="t"/>
                <v:fill type="solid"/>
              </v:shape>
            </v:group>
            <v:group style="position:absolute;left:9388;top:-4232;width:10;height:20" coordorigin="9388,-4232" coordsize="10,20">
              <v:shape style="position:absolute;left:9388;top:-4232;width:10;height:20" coordorigin="9388,-4232" coordsize="10,20" path="m9388,-4213l9398,-4213,9398,-4232,9388,-4232,9388,-4213xe" filled="true" fillcolor="#000000" stroked="false">
                <v:path arrowok="t"/>
                <v:fill type="solid"/>
              </v:shape>
              <v:shape style="position:absolute;left:1097;top:-4309;width:2640;height:110" type="#_x0000_t75" stroked="false">
                <v:imagedata r:id="rId478" o:title=""/>
              </v:shape>
              <v:shape style="position:absolute;left:3713;top:-4213;width:1433;height:14" type="#_x0000_t75" stroked="false">
                <v:imagedata r:id="rId466" o:title=""/>
              </v:shape>
              <v:shape style="position:absolute;left:5132;top:-4213;width:2847;height:14" type="#_x0000_t75" stroked="false">
                <v:imagedata r:id="rId467" o:title=""/>
              </v:shape>
              <v:shape style="position:absolute;left:7965;top:-4213;width:1433;height:14" type="#_x0000_t75" stroked="false">
                <v:imagedata r:id="rId466" o:title=""/>
              </v:shape>
              <v:shape style="position:absolute;left:9384;top:-4208;width:1426;height:10" type="#_x0000_t75" stroked="false">
                <v:imagedata r:id="rId460" o:title=""/>
              </v:shape>
            </v:group>
            <v:group style="position:absolute;left:3718;top:-4199;width:10;height:20" coordorigin="3718,-4199" coordsize="10,20">
              <v:shape style="position:absolute;left:3718;top:-4199;width:10;height:20" coordorigin="3718,-4199" coordsize="10,20" path="m3718,-4180l3728,-4180,3728,-4199,3718,-4199,3718,-4180xe" filled="true" fillcolor="#000000" stroked="false">
                <v:path arrowok="t"/>
                <v:fill type="solid"/>
              </v:shape>
            </v:group>
            <v:group style="position:absolute;left:3718;top:-4180;width:10;height:20" coordorigin="3718,-4180" coordsize="10,20">
              <v:shape style="position:absolute;left:3718;top:-4180;width:10;height:20" coordorigin="3718,-4180" coordsize="10,20" path="m3718,-4160l3728,-4160,3728,-4180,3718,-4180,3718,-4160xe" filled="true" fillcolor="#000000" stroked="false">
                <v:path arrowok="t"/>
                <v:fill type="solid"/>
              </v:shape>
            </v:group>
            <v:group style="position:absolute;left:3718;top:-4160;width:10;height:20" coordorigin="3718,-4160" coordsize="10,20">
              <v:shape style="position:absolute;left:3718;top:-4160;width:10;height:20" coordorigin="3718,-4160" coordsize="10,20" path="m3718,-4141l3728,-4141,3728,-4160,3718,-4160,3718,-4141xe" filled="true" fillcolor="#000000" stroked="false">
                <v:path arrowok="t"/>
                <v:fill type="solid"/>
              </v:shape>
            </v:group>
            <v:group style="position:absolute;left:3718;top:-4141;width:10;height:20" coordorigin="3718,-4141" coordsize="10,20">
              <v:shape style="position:absolute;left:3718;top:-4141;width:10;height:20" coordorigin="3718,-4141" coordsize="10,20" path="m3718,-4122l3728,-4122,3728,-4141,3718,-4141,3718,-4122xe" filled="true" fillcolor="#000000" stroked="false">
                <v:path arrowok="t"/>
                <v:fill type="solid"/>
              </v:shape>
            </v:group>
            <v:group style="position:absolute;left:3718;top:-4122;width:10;height:20" coordorigin="3718,-4122" coordsize="10,20">
              <v:shape style="position:absolute;left:3718;top:-4122;width:10;height:20" coordorigin="3718,-4122" coordsize="10,20" path="m3718,-4103l3728,-4103,3728,-4122,3718,-4122,3718,-4103xe" filled="true" fillcolor="#000000" stroked="false">
                <v:path arrowok="t"/>
                <v:fill type="solid"/>
              </v:shape>
            </v:group>
            <v:group style="position:absolute;left:3718;top:-4103;width:10;height:20" coordorigin="3718,-4103" coordsize="10,20">
              <v:shape style="position:absolute;left:3718;top:-4103;width:10;height:20" coordorigin="3718,-4103" coordsize="10,20" path="m3718,-4084l3728,-4084,3728,-4103,3718,-4103,3718,-4084xe" filled="true" fillcolor="#000000" stroked="false">
                <v:path arrowok="t"/>
                <v:fill type="solid"/>
              </v:shape>
            </v:group>
            <v:group style="position:absolute;left:3718;top:-4084;width:10;height:20" coordorigin="3718,-4084" coordsize="10,20">
              <v:shape style="position:absolute;left:3718;top:-4084;width:10;height:20" coordorigin="3718,-4084" coordsize="10,20" path="m3718,-4064l3728,-4064,3728,-4084,3718,-4084,3718,-4064xe" filled="true" fillcolor="#000000" stroked="false">
                <v:path arrowok="t"/>
                <v:fill type="solid"/>
              </v:shape>
            </v:group>
            <v:group style="position:absolute;left:3718;top:-4064;width:10;height:20" coordorigin="3718,-4064" coordsize="10,20">
              <v:shape style="position:absolute;left:3718;top:-4064;width:10;height:20" coordorigin="3718,-4064" coordsize="10,20" path="m3718,-4045l3728,-4045,3728,-4064,3718,-4064,3718,-4045xe" filled="true" fillcolor="#000000" stroked="false">
                <v:path arrowok="t"/>
                <v:fill type="solid"/>
              </v:shape>
            </v:group>
            <v:group style="position:absolute;left:3718;top:-4045;width:10;height:20" coordorigin="3718,-4045" coordsize="10,20">
              <v:shape style="position:absolute;left:3718;top:-4045;width:10;height:20" coordorigin="3718,-4045" coordsize="10,20" path="m3718,-4026l3728,-4026,3728,-4045,3718,-4045,3718,-4026xe" filled="true" fillcolor="#000000" stroked="false">
                <v:path arrowok="t"/>
                <v:fill type="solid"/>
              </v:shape>
            </v:group>
            <v:group style="position:absolute;left:5137;top:-4199;width:10;height:20" coordorigin="5137,-4199" coordsize="10,20">
              <v:shape style="position:absolute;left:5137;top:-4199;width:10;height:20" coordorigin="5137,-4199" coordsize="10,20" path="m5137,-4180l5147,-4180,5147,-4199,5137,-4199,5137,-4180xe" filled="true" fillcolor="#000000" stroked="false">
                <v:path arrowok="t"/>
                <v:fill type="solid"/>
              </v:shape>
            </v:group>
            <v:group style="position:absolute;left:5137;top:-4180;width:10;height:20" coordorigin="5137,-4180" coordsize="10,20">
              <v:shape style="position:absolute;left:5137;top:-4180;width:10;height:20" coordorigin="5137,-4180" coordsize="10,20" path="m5137,-4160l5147,-4160,5147,-4180,5137,-4180,5137,-4160xe" filled="true" fillcolor="#000000" stroked="false">
                <v:path arrowok="t"/>
                <v:fill type="solid"/>
              </v:shape>
            </v:group>
            <v:group style="position:absolute;left:5137;top:-4160;width:10;height:20" coordorigin="5137,-4160" coordsize="10,20">
              <v:shape style="position:absolute;left:5137;top:-4160;width:10;height:20" coordorigin="5137,-4160" coordsize="10,20" path="m5137,-4141l5147,-4141,5147,-4160,5137,-4160,5137,-4141xe" filled="true" fillcolor="#000000" stroked="false">
                <v:path arrowok="t"/>
                <v:fill type="solid"/>
              </v:shape>
            </v:group>
            <v:group style="position:absolute;left:5137;top:-4141;width:10;height:20" coordorigin="5137,-4141" coordsize="10,20">
              <v:shape style="position:absolute;left:5137;top:-4141;width:10;height:20" coordorigin="5137,-4141" coordsize="10,20" path="m5137,-4122l5147,-4122,5147,-4141,5137,-4141,5137,-4122xe" filled="true" fillcolor="#000000" stroked="false">
                <v:path arrowok="t"/>
                <v:fill type="solid"/>
              </v:shape>
            </v:group>
            <v:group style="position:absolute;left:5137;top:-4122;width:10;height:20" coordorigin="5137,-4122" coordsize="10,20">
              <v:shape style="position:absolute;left:5137;top:-4122;width:10;height:20" coordorigin="5137,-4122" coordsize="10,20" path="m5137,-4103l5147,-4103,5147,-4122,5137,-4122,5137,-4103xe" filled="true" fillcolor="#000000" stroked="false">
                <v:path arrowok="t"/>
                <v:fill type="solid"/>
              </v:shape>
            </v:group>
            <v:group style="position:absolute;left:5137;top:-4103;width:10;height:20" coordorigin="5137,-4103" coordsize="10,20">
              <v:shape style="position:absolute;left:5137;top:-4103;width:10;height:20" coordorigin="5137,-4103" coordsize="10,20" path="m5137,-4084l5147,-4084,5147,-4103,5137,-4103,5137,-4084xe" filled="true" fillcolor="#000000" stroked="false">
                <v:path arrowok="t"/>
                <v:fill type="solid"/>
              </v:shape>
            </v:group>
            <v:group style="position:absolute;left:5137;top:-4084;width:10;height:20" coordorigin="5137,-4084" coordsize="10,20">
              <v:shape style="position:absolute;left:5137;top:-4084;width:10;height:20" coordorigin="5137,-4084" coordsize="10,20" path="m5137,-4064l5147,-4064,5147,-4084,5137,-4084,5137,-4064xe" filled="true" fillcolor="#000000" stroked="false">
                <v:path arrowok="t"/>
                <v:fill type="solid"/>
              </v:shape>
            </v:group>
            <v:group style="position:absolute;left:5137;top:-4064;width:10;height:20" coordorigin="5137,-4064" coordsize="10,20">
              <v:shape style="position:absolute;left:5137;top:-4064;width:10;height:20" coordorigin="5137,-4064" coordsize="10,20" path="m5137,-4045l5147,-4045,5147,-4064,5137,-4064,5137,-4045xe" filled="true" fillcolor="#000000" stroked="false">
                <v:path arrowok="t"/>
                <v:fill type="solid"/>
              </v:shape>
            </v:group>
            <v:group style="position:absolute;left:5137;top:-4045;width:10;height:20" coordorigin="5137,-4045" coordsize="10,20">
              <v:shape style="position:absolute;left:5137;top:-4045;width:10;height:20" coordorigin="5137,-4045" coordsize="10,20" path="m5137,-4026l5147,-4026,5147,-4045,5137,-4045,5137,-4026xe" filled="true" fillcolor="#000000" stroked="false">
                <v:path arrowok="t"/>
                <v:fill type="solid"/>
              </v:shape>
            </v:group>
            <v:group style="position:absolute;left:5137;top:-4026;width:10;height:20" coordorigin="5137,-4026" coordsize="10,20">
              <v:shape style="position:absolute;left:5137;top:-4026;width:10;height:20" coordorigin="5137,-4026" coordsize="10,20" path="m5137,-4007l5147,-4007,5147,-4026,5137,-4026,5137,-4007xe" filled="true" fillcolor="#000000" stroked="false">
                <v:path arrowok="t"/>
                <v:fill type="solid"/>
              </v:shape>
            </v:group>
            <v:group style="position:absolute;left:5137;top:-4007;width:10;height:20" coordorigin="5137,-4007" coordsize="10,20">
              <v:shape style="position:absolute;left:5137;top:-4007;width:10;height:20" coordorigin="5137,-4007" coordsize="10,20" path="m5137,-3988l5147,-3988,5147,-4007,5137,-4007,5137,-3988xe" filled="true" fillcolor="#000000" stroked="false">
                <v:path arrowok="t"/>
                <v:fill type="solid"/>
              </v:shape>
            </v:group>
            <v:group style="position:absolute;left:5137;top:-3988;width:10;height:20" coordorigin="5137,-3988" coordsize="10,20">
              <v:shape style="position:absolute;left:5137;top:-3988;width:10;height:20" coordorigin="5137,-3988" coordsize="10,20" path="m5137,-3968l5147,-3968,5147,-3988,5137,-3988,5137,-3968xe" filled="true" fillcolor="#000000" stroked="false">
                <v:path arrowok="t"/>
                <v:fill type="solid"/>
              </v:shape>
            </v:group>
            <v:group style="position:absolute;left:5137;top:-3968;width:10;height:20" coordorigin="5137,-3968" coordsize="10,20">
              <v:shape style="position:absolute;left:5137;top:-3968;width:10;height:20" coordorigin="5137,-3968" coordsize="10,20" path="m5137,-3949l5147,-3949,5147,-3968,5137,-3968,5137,-3949xe" filled="true" fillcolor="#000000" stroked="false">
                <v:path arrowok="t"/>
                <v:fill type="solid"/>
              </v:shape>
            </v:group>
            <v:group style="position:absolute;left:5137;top:-3949;width:10;height:20" coordorigin="5137,-3949" coordsize="10,20">
              <v:shape style="position:absolute;left:5137;top:-3949;width:10;height:20" coordorigin="5137,-3949" coordsize="10,20" path="m5137,-3930l5147,-3930,5147,-3949,5137,-3949,5137,-3930xe" filled="true" fillcolor="#000000" stroked="false">
                <v:path arrowok="t"/>
                <v:fill type="solid"/>
              </v:shape>
            </v:group>
            <v:group style="position:absolute;left:7969;top:-4199;width:10;height:20" coordorigin="7969,-4199" coordsize="10,20">
              <v:shape style="position:absolute;left:7969;top:-4199;width:10;height:20" coordorigin="7969,-4199" coordsize="10,20" path="m7969,-4180l7979,-4180,7979,-4199,7969,-4199,7969,-4180xe" filled="true" fillcolor="#000000" stroked="false">
                <v:path arrowok="t"/>
                <v:fill type="solid"/>
              </v:shape>
            </v:group>
            <v:group style="position:absolute;left:7969;top:-4180;width:10;height:20" coordorigin="7969,-4180" coordsize="10,20">
              <v:shape style="position:absolute;left:7969;top:-4180;width:10;height:20" coordorigin="7969,-4180" coordsize="10,20" path="m7969,-4160l7979,-4160,7979,-4180,7969,-4180,7969,-4160xe" filled="true" fillcolor="#000000" stroked="false">
                <v:path arrowok="t"/>
                <v:fill type="solid"/>
              </v:shape>
            </v:group>
            <v:group style="position:absolute;left:7969;top:-4160;width:10;height:20" coordorigin="7969,-4160" coordsize="10,20">
              <v:shape style="position:absolute;left:7969;top:-4160;width:10;height:20" coordorigin="7969,-4160" coordsize="10,20" path="m7969,-4141l7979,-4141,7979,-4160,7969,-4160,7969,-4141xe" filled="true" fillcolor="#000000" stroked="false">
                <v:path arrowok="t"/>
                <v:fill type="solid"/>
              </v:shape>
            </v:group>
            <v:group style="position:absolute;left:7969;top:-4141;width:10;height:20" coordorigin="7969,-4141" coordsize="10,20">
              <v:shape style="position:absolute;left:7969;top:-4141;width:10;height:20" coordorigin="7969,-4141" coordsize="10,20" path="m7969,-4122l7979,-4122,7979,-4141,7969,-4141,7969,-4122xe" filled="true" fillcolor="#000000" stroked="false">
                <v:path arrowok="t"/>
                <v:fill type="solid"/>
              </v:shape>
            </v:group>
            <v:group style="position:absolute;left:7969;top:-4122;width:10;height:20" coordorigin="7969,-4122" coordsize="10,20">
              <v:shape style="position:absolute;left:7969;top:-4122;width:10;height:20" coordorigin="7969,-4122" coordsize="10,20" path="m7969,-4103l7979,-4103,7979,-4122,7969,-4122,7969,-4103xe" filled="true" fillcolor="#000000" stroked="false">
                <v:path arrowok="t"/>
                <v:fill type="solid"/>
              </v:shape>
            </v:group>
            <v:group style="position:absolute;left:7969;top:-4103;width:10;height:20" coordorigin="7969,-4103" coordsize="10,20">
              <v:shape style="position:absolute;left:7969;top:-4103;width:10;height:20" coordorigin="7969,-4103" coordsize="10,20" path="m7969,-4084l7979,-4084,7979,-4103,7969,-4103,7969,-4084xe" filled="true" fillcolor="#000000" stroked="false">
                <v:path arrowok="t"/>
                <v:fill type="solid"/>
              </v:shape>
            </v:group>
            <v:group style="position:absolute;left:7969;top:-4084;width:10;height:20" coordorigin="7969,-4084" coordsize="10,20">
              <v:shape style="position:absolute;left:7969;top:-4084;width:10;height:20" coordorigin="7969,-4084" coordsize="10,20" path="m7969,-4064l7979,-4064,7979,-4084,7969,-4084,7969,-4064xe" filled="true" fillcolor="#000000" stroked="false">
                <v:path arrowok="t"/>
                <v:fill type="solid"/>
              </v:shape>
            </v:group>
            <v:group style="position:absolute;left:7969;top:-4064;width:10;height:20" coordorigin="7969,-4064" coordsize="10,20">
              <v:shape style="position:absolute;left:7969;top:-4064;width:10;height:20" coordorigin="7969,-4064" coordsize="10,20" path="m7969,-4045l7979,-4045,7979,-4064,7969,-4064,7969,-4045xe" filled="true" fillcolor="#000000" stroked="false">
                <v:path arrowok="t"/>
                <v:fill type="solid"/>
              </v:shape>
            </v:group>
            <v:group style="position:absolute;left:7969;top:-4045;width:10;height:20" coordorigin="7969,-4045" coordsize="10,20">
              <v:shape style="position:absolute;left:7969;top:-4045;width:10;height:20" coordorigin="7969,-4045" coordsize="10,20" path="m7969,-4026l7979,-4026,7979,-4045,7969,-4045,7969,-4026xe" filled="true" fillcolor="#000000" stroked="false">
                <v:path arrowok="t"/>
                <v:fill type="solid"/>
              </v:shape>
            </v:group>
            <v:group style="position:absolute;left:7969;top:-4026;width:10;height:20" coordorigin="7969,-4026" coordsize="10,20">
              <v:shape style="position:absolute;left:7969;top:-4026;width:10;height:20" coordorigin="7969,-4026" coordsize="10,20" path="m7969,-4007l7979,-4007,7979,-4026,7969,-4026,7969,-4007xe" filled="true" fillcolor="#000000" stroked="false">
                <v:path arrowok="t"/>
                <v:fill type="solid"/>
              </v:shape>
            </v:group>
            <v:group style="position:absolute;left:7969;top:-4007;width:10;height:20" coordorigin="7969,-4007" coordsize="10,20">
              <v:shape style="position:absolute;left:7969;top:-4007;width:10;height:20" coordorigin="7969,-4007" coordsize="10,20" path="m7969,-3988l7979,-3988,7979,-4007,7969,-4007,7969,-3988xe" filled="true" fillcolor="#000000" stroked="false">
                <v:path arrowok="t"/>
                <v:fill type="solid"/>
              </v:shape>
            </v:group>
            <v:group style="position:absolute;left:7969;top:-3988;width:10;height:20" coordorigin="7969,-3988" coordsize="10,20">
              <v:shape style="position:absolute;left:7969;top:-3988;width:10;height:20" coordorigin="7969,-3988" coordsize="10,20" path="m7969,-3968l7979,-3968,7979,-3988,7969,-3988,7969,-3968xe" filled="true" fillcolor="#000000" stroked="false">
                <v:path arrowok="t"/>
                <v:fill type="solid"/>
              </v:shape>
            </v:group>
            <v:group style="position:absolute;left:7969;top:-3968;width:10;height:20" coordorigin="7969,-3968" coordsize="10,20">
              <v:shape style="position:absolute;left:7969;top:-3968;width:10;height:20" coordorigin="7969,-3968" coordsize="10,20" path="m7969,-3949l7979,-3949,7979,-3968,7969,-3968,7969,-3949xe" filled="true" fillcolor="#000000" stroked="false">
                <v:path arrowok="t"/>
                <v:fill type="solid"/>
              </v:shape>
            </v:group>
            <v:group style="position:absolute;left:7969;top:-3949;width:10;height:20" coordorigin="7969,-3949" coordsize="10,20">
              <v:shape style="position:absolute;left:7969;top:-3949;width:10;height:20" coordorigin="7969,-3949" coordsize="10,20" path="m7969,-3930l7979,-3930,7979,-3949,7969,-3949,7969,-3930xe" filled="true" fillcolor="#000000" stroked="false">
                <v:path arrowok="t"/>
                <v:fill type="solid"/>
              </v:shape>
            </v:group>
            <v:group style="position:absolute;left:9388;top:-4199;width:10;height:20" coordorigin="9388,-4199" coordsize="10,20">
              <v:shape style="position:absolute;left:9388;top:-4199;width:10;height:20" coordorigin="9388,-4199" coordsize="10,20" path="m9388,-4180l9398,-4180,9398,-4199,9388,-4199,9388,-4180xe" filled="true" fillcolor="#000000" stroked="false">
                <v:path arrowok="t"/>
                <v:fill type="solid"/>
              </v:shape>
            </v:group>
            <v:group style="position:absolute;left:9388;top:-4180;width:10;height:20" coordorigin="9388,-4180" coordsize="10,20">
              <v:shape style="position:absolute;left:9388;top:-4180;width:10;height:20" coordorigin="9388,-4180" coordsize="10,20" path="m9388,-4160l9398,-4160,9398,-4180,9388,-4180,9388,-4160xe" filled="true" fillcolor="#000000" stroked="false">
                <v:path arrowok="t"/>
                <v:fill type="solid"/>
              </v:shape>
            </v:group>
            <v:group style="position:absolute;left:9388;top:-4160;width:10;height:20" coordorigin="9388,-4160" coordsize="10,20">
              <v:shape style="position:absolute;left:9388;top:-4160;width:10;height:20" coordorigin="9388,-4160" coordsize="10,20" path="m9388,-4141l9398,-4141,9398,-4160,9388,-4160,9388,-4141xe" filled="true" fillcolor="#000000" stroked="false">
                <v:path arrowok="t"/>
                <v:fill type="solid"/>
              </v:shape>
            </v:group>
            <v:group style="position:absolute;left:9388;top:-4141;width:10;height:20" coordorigin="9388,-4141" coordsize="10,20">
              <v:shape style="position:absolute;left:9388;top:-4141;width:10;height:20" coordorigin="9388,-4141" coordsize="10,20" path="m9388,-4122l9398,-4122,9398,-4141,9388,-4141,9388,-4122xe" filled="true" fillcolor="#000000" stroked="false">
                <v:path arrowok="t"/>
                <v:fill type="solid"/>
              </v:shape>
            </v:group>
            <v:group style="position:absolute;left:9388;top:-4122;width:10;height:20" coordorigin="9388,-4122" coordsize="10,20">
              <v:shape style="position:absolute;left:9388;top:-4122;width:10;height:20" coordorigin="9388,-4122" coordsize="10,20" path="m9388,-4103l9398,-4103,9398,-4122,9388,-4122,9388,-4103xe" filled="true" fillcolor="#000000" stroked="false">
                <v:path arrowok="t"/>
                <v:fill type="solid"/>
              </v:shape>
            </v:group>
            <v:group style="position:absolute;left:9388;top:-4103;width:10;height:20" coordorigin="9388,-4103" coordsize="10,20">
              <v:shape style="position:absolute;left:9388;top:-4103;width:10;height:20" coordorigin="9388,-4103" coordsize="10,20" path="m9388,-4084l9398,-4084,9398,-4103,9388,-4103,9388,-4084xe" filled="true" fillcolor="#000000" stroked="false">
                <v:path arrowok="t"/>
                <v:fill type="solid"/>
              </v:shape>
            </v:group>
            <v:group style="position:absolute;left:9388;top:-4084;width:10;height:20" coordorigin="9388,-4084" coordsize="10,20">
              <v:shape style="position:absolute;left:9388;top:-4084;width:10;height:20" coordorigin="9388,-4084" coordsize="10,20" path="m9388,-4064l9398,-4064,9398,-4084,9388,-4084,9388,-4064xe" filled="true" fillcolor="#000000" stroked="false">
                <v:path arrowok="t"/>
                <v:fill type="solid"/>
              </v:shape>
            </v:group>
            <v:group style="position:absolute;left:9388;top:-4064;width:10;height:20" coordorigin="9388,-4064" coordsize="10,20">
              <v:shape style="position:absolute;left:9388;top:-4064;width:10;height:20" coordorigin="9388,-4064" coordsize="10,20" path="m9388,-4045l9398,-4045,9398,-4064,9388,-4064,9388,-4045xe" filled="true" fillcolor="#000000" stroked="false">
                <v:path arrowok="t"/>
                <v:fill type="solid"/>
              </v:shape>
            </v:group>
            <v:group style="position:absolute;left:9388;top:-4045;width:10;height:20" coordorigin="9388,-4045" coordsize="10,20">
              <v:shape style="position:absolute;left:9388;top:-4045;width:10;height:20" coordorigin="9388,-4045" coordsize="10,20" path="m9388,-4026l9398,-4026,9398,-4045,9388,-4045,9388,-4026xe" filled="true" fillcolor="#000000" stroked="false">
                <v:path arrowok="t"/>
                <v:fill type="solid"/>
              </v:shape>
            </v:group>
            <v:group style="position:absolute;left:9388;top:-4026;width:10;height:20" coordorigin="9388,-4026" coordsize="10,20">
              <v:shape style="position:absolute;left:9388;top:-4026;width:10;height:20" coordorigin="9388,-4026" coordsize="10,20" path="m9388,-4007l9398,-4007,9398,-4026,9388,-4026,9388,-4007xe" filled="true" fillcolor="#000000" stroked="false">
                <v:path arrowok="t"/>
                <v:fill type="solid"/>
              </v:shape>
            </v:group>
            <v:group style="position:absolute;left:9388;top:-4007;width:10;height:20" coordorigin="9388,-4007" coordsize="10,20">
              <v:shape style="position:absolute;left:9388;top:-4007;width:10;height:20" coordorigin="9388,-4007" coordsize="10,20" path="m9388,-3988l9398,-3988,9398,-4007,9388,-4007,9388,-3988xe" filled="true" fillcolor="#000000" stroked="false">
                <v:path arrowok="t"/>
                <v:fill type="solid"/>
              </v:shape>
            </v:group>
            <v:group style="position:absolute;left:9388;top:-3988;width:10;height:20" coordorigin="9388,-3988" coordsize="10,20">
              <v:shape style="position:absolute;left:9388;top:-3988;width:10;height:20" coordorigin="9388,-3988" coordsize="10,20" path="m9388,-3968l9398,-3968,9398,-3988,9388,-3988,9388,-3968xe" filled="true" fillcolor="#000000" stroked="false">
                <v:path arrowok="t"/>
                <v:fill type="solid"/>
              </v:shape>
            </v:group>
            <v:group style="position:absolute;left:9388;top:-3968;width:10;height:20" coordorigin="9388,-3968" coordsize="10,20">
              <v:shape style="position:absolute;left:9388;top:-3968;width:10;height:20" coordorigin="9388,-3968" coordsize="10,20" path="m9388,-3949l9398,-3949,9398,-3968,9388,-3968,9388,-3949xe" filled="true" fillcolor="#000000" stroked="false">
                <v:path arrowok="t"/>
                <v:fill type="solid"/>
              </v:shape>
            </v:group>
            <v:group style="position:absolute;left:9388;top:-3949;width:10;height:20" coordorigin="9388,-3949" coordsize="10,20">
              <v:shape style="position:absolute;left:9388;top:-3949;width:10;height:20" coordorigin="9388,-3949" coordsize="10,20" path="m9388,-3930l9398,-3930,9398,-3949,9388,-3949,9388,-3930xe" filled="true" fillcolor="#000000" stroked="false">
                <v:path arrowok="t"/>
                <v:fill type="solid"/>
              </v:shape>
              <v:shape style="position:absolute;left:1097;top:-4026;width:2640;height:108" type="#_x0000_t75" stroked="false">
                <v:imagedata r:id="rId461" o:title=""/>
              </v:shape>
              <v:shape style="position:absolute;left:3713;top:-3930;width:1433;height:12" type="#_x0000_t75" stroked="false">
                <v:imagedata r:id="rId479" o:title=""/>
              </v:shape>
              <v:shape style="position:absolute;left:5132;top:-3930;width:2847;height:12" type="#_x0000_t75" stroked="false">
                <v:imagedata r:id="rId463" o:title=""/>
              </v:shape>
              <v:shape style="position:absolute;left:7965;top:-3930;width:1433;height:12" type="#_x0000_t75" stroked="false">
                <v:imagedata r:id="rId473" o:title=""/>
              </v:shape>
              <v:shape style="position:absolute;left:9384;top:-3928;width:1426;height:10" type="#_x0000_t75" stroked="false">
                <v:imagedata r:id="rId460" o:title=""/>
              </v:shape>
            </v:group>
            <v:group style="position:absolute;left:5137;top:-3918;width:10;height:20" coordorigin="5137,-3918" coordsize="10,20">
              <v:shape style="position:absolute;left:5137;top:-3918;width:10;height:20" coordorigin="5137,-3918" coordsize="10,20" path="m5137,-3899l5147,-3899,5147,-3918,5137,-3918,5137,-3899xe" filled="true" fillcolor="#000000" stroked="false">
                <v:path arrowok="t"/>
                <v:fill type="solid"/>
              </v:shape>
            </v:group>
            <v:group style="position:absolute;left:5137;top:-3899;width:10;height:20" coordorigin="5137,-3899" coordsize="10,20">
              <v:shape style="position:absolute;left:5137;top:-3899;width:10;height:20" coordorigin="5137,-3899" coordsize="10,20" path="m5137,-3880l5147,-3880,5147,-3899,5137,-3899,5137,-3880xe" filled="true" fillcolor="#000000" stroked="false">
                <v:path arrowok="t"/>
                <v:fill type="solid"/>
              </v:shape>
            </v:group>
            <v:group style="position:absolute;left:5137;top:-3880;width:10;height:20" coordorigin="5137,-3880" coordsize="10,20">
              <v:shape style="position:absolute;left:5137;top:-3880;width:10;height:20" coordorigin="5137,-3880" coordsize="10,20" path="m5137,-3860l5147,-3860,5147,-3880,5137,-3880,5137,-3860xe" filled="true" fillcolor="#000000" stroked="false">
                <v:path arrowok="t"/>
                <v:fill type="solid"/>
              </v:shape>
            </v:group>
            <v:group style="position:absolute;left:5137;top:-3860;width:10;height:20" coordorigin="5137,-3860" coordsize="10,20">
              <v:shape style="position:absolute;left:5137;top:-3860;width:10;height:20" coordorigin="5137,-3860" coordsize="10,20" path="m5137,-3841l5147,-3841,5147,-3860,5137,-3860,5137,-3841xe" filled="true" fillcolor="#000000" stroked="false">
                <v:path arrowok="t"/>
                <v:fill type="solid"/>
              </v:shape>
            </v:group>
            <v:group style="position:absolute;left:5137;top:-3841;width:10;height:20" coordorigin="5137,-3841" coordsize="10,20">
              <v:shape style="position:absolute;left:5137;top:-3841;width:10;height:20" coordorigin="5137,-3841" coordsize="10,20" path="m5137,-3822l5147,-3822,5147,-3841,5137,-3841,5137,-3822xe" filled="true" fillcolor="#000000" stroked="false">
                <v:path arrowok="t"/>
                <v:fill type="solid"/>
              </v:shape>
            </v:group>
            <v:group style="position:absolute;left:5137;top:-3822;width:10;height:20" coordorigin="5137,-3822" coordsize="10,20">
              <v:shape style="position:absolute;left:5137;top:-3822;width:10;height:20" coordorigin="5137,-3822" coordsize="10,20" path="m5137,-3803l5147,-3803,5147,-3822,5137,-3822,5137,-3803xe" filled="true" fillcolor="#000000" stroked="false">
                <v:path arrowok="t"/>
                <v:fill type="solid"/>
              </v:shape>
            </v:group>
            <v:group style="position:absolute;left:5137;top:-3803;width:10;height:20" coordorigin="5137,-3803" coordsize="10,20">
              <v:shape style="position:absolute;left:5137;top:-3803;width:10;height:20" coordorigin="5137,-3803" coordsize="10,20" path="m5137,-3784l5147,-3784,5147,-3803,5137,-3803,5137,-3784xe" filled="true" fillcolor="#000000" stroked="false">
                <v:path arrowok="t"/>
                <v:fill type="solid"/>
              </v:shape>
            </v:group>
            <v:group style="position:absolute;left:5137;top:-3784;width:10;height:20" coordorigin="5137,-3784" coordsize="10,20">
              <v:shape style="position:absolute;left:5137;top:-3784;width:10;height:20" coordorigin="5137,-3784" coordsize="10,20" path="m5137,-3764l5147,-3764,5147,-3784,5137,-3784,5137,-3764xe" filled="true" fillcolor="#000000" stroked="false">
                <v:path arrowok="t"/>
                <v:fill type="solid"/>
              </v:shape>
            </v:group>
            <v:group style="position:absolute;left:5137;top:-3764;width:10;height:20" coordorigin="5137,-3764" coordsize="10,20">
              <v:shape style="position:absolute;left:5137;top:-3764;width:10;height:20" coordorigin="5137,-3764" coordsize="10,20" path="m5137,-3745l5147,-3745,5147,-3764,5137,-3764,5137,-3745xe" filled="true" fillcolor="#000000" stroked="false">
                <v:path arrowok="t"/>
                <v:fill type="solid"/>
              </v:shape>
            </v:group>
            <v:group style="position:absolute;left:5137;top:-3745;width:10;height:20" coordorigin="5137,-3745" coordsize="10,20">
              <v:shape style="position:absolute;left:5137;top:-3745;width:10;height:20" coordorigin="5137,-3745" coordsize="10,20" path="m5137,-3726l5147,-3726,5147,-3745,5137,-3745,5137,-3726xe" filled="true" fillcolor="#000000" stroked="false">
                <v:path arrowok="t"/>
                <v:fill type="solid"/>
              </v:shape>
            </v:group>
            <v:group style="position:absolute;left:5137;top:-3726;width:10;height:20" coordorigin="5137,-3726" coordsize="10,20">
              <v:shape style="position:absolute;left:5137;top:-3726;width:10;height:20" coordorigin="5137,-3726" coordsize="10,20" path="m5137,-3707l5147,-3707,5147,-3726,5137,-3726,5137,-3707xe" filled="true" fillcolor="#000000" stroked="false">
                <v:path arrowok="t"/>
                <v:fill type="solid"/>
              </v:shape>
            </v:group>
            <v:group style="position:absolute;left:5137;top:-3707;width:10;height:20" coordorigin="5137,-3707" coordsize="10,20">
              <v:shape style="position:absolute;left:5137;top:-3707;width:10;height:20" coordorigin="5137,-3707" coordsize="10,20" path="m5137,-3688l5147,-3688,5147,-3707,5137,-3707,5137,-3688xe" filled="true" fillcolor="#000000" stroked="false">
                <v:path arrowok="t"/>
                <v:fill type="solid"/>
              </v:shape>
            </v:group>
            <v:group style="position:absolute;left:5137;top:-3688;width:10;height:20" coordorigin="5137,-3688" coordsize="10,20">
              <v:shape style="position:absolute;left:5137;top:-3688;width:10;height:20" coordorigin="5137,-3688" coordsize="10,20" path="m5137,-3668l5147,-3668,5147,-3688,5137,-3688,5137,-3668xe" filled="true" fillcolor="#000000" stroked="false">
                <v:path arrowok="t"/>
                <v:fill type="solid"/>
              </v:shape>
            </v:group>
            <v:group style="position:absolute;left:5137;top:-3668;width:10;height:20" coordorigin="5137,-3668" coordsize="10,20">
              <v:shape style="position:absolute;left:5137;top:-3668;width:10;height:20" coordorigin="5137,-3668" coordsize="10,20" path="m5137,-3649l5147,-3649,5147,-3668,5137,-3668,5137,-3649xe" filled="true" fillcolor="#000000" stroked="false">
                <v:path arrowok="t"/>
                <v:fill type="solid"/>
              </v:shape>
            </v:group>
            <v:group style="position:absolute;left:5137;top:-3647;width:10;height:2" coordorigin="5137,-3647" coordsize="10,2">
              <v:shape style="position:absolute;left:5137;top:-3647;width:10;height:2" coordorigin="5137,-3647" coordsize="10,0" path="m5137,-3647l5147,-3647e" filled="false" stroked="true" strokeweight=".24002pt" strokecolor="#000000">
                <v:path arrowok="t"/>
              </v:shape>
            </v:group>
            <v:group style="position:absolute;left:7969;top:-3918;width:10;height:20" coordorigin="7969,-3918" coordsize="10,20">
              <v:shape style="position:absolute;left:7969;top:-3918;width:10;height:20" coordorigin="7969,-3918" coordsize="10,20" path="m7969,-3899l7979,-3899,7979,-3918,7969,-3918,7969,-3899xe" filled="true" fillcolor="#000000" stroked="false">
                <v:path arrowok="t"/>
                <v:fill type="solid"/>
              </v:shape>
            </v:group>
            <v:group style="position:absolute;left:7969;top:-3899;width:10;height:20" coordorigin="7969,-3899" coordsize="10,20">
              <v:shape style="position:absolute;left:7969;top:-3899;width:10;height:20" coordorigin="7969,-3899" coordsize="10,20" path="m7969,-3880l7979,-3880,7979,-3899,7969,-3899,7969,-3880xe" filled="true" fillcolor="#000000" stroked="false">
                <v:path arrowok="t"/>
                <v:fill type="solid"/>
              </v:shape>
            </v:group>
            <v:group style="position:absolute;left:7969;top:-3880;width:10;height:20" coordorigin="7969,-3880" coordsize="10,20">
              <v:shape style="position:absolute;left:7969;top:-3880;width:10;height:20" coordorigin="7969,-3880" coordsize="10,20" path="m7969,-3860l7979,-3860,7979,-3880,7969,-3880,7969,-3860xe" filled="true" fillcolor="#000000" stroked="false">
                <v:path arrowok="t"/>
                <v:fill type="solid"/>
              </v:shape>
            </v:group>
            <v:group style="position:absolute;left:7969;top:-3860;width:10;height:20" coordorigin="7969,-3860" coordsize="10,20">
              <v:shape style="position:absolute;left:7969;top:-3860;width:10;height:20" coordorigin="7969,-3860" coordsize="10,20" path="m7969,-3841l7979,-3841,7979,-3860,7969,-3860,7969,-3841xe" filled="true" fillcolor="#000000" stroked="false">
                <v:path arrowok="t"/>
                <v:fill type="solid"/>
              </v:shape>
            </v:group>
            <v:group style="position:absolute;left:7969;top:-3841;width:10;height:20" coordorigin="7969,-3841" coordsize="10,20">
              <v:shape style="position:absolute;left:7969;top:-3841;width:10;height:20" coordorigin="7969,-3841" coordsize="10,20" path="m7969,-3822l7979,-3822,7979,-3841,7969,-3841,7969,-3822xe" filled="true" fillcolor="#000000" stroked="false">
                <v:path arrowok="t"/>
                <v:fill type="solid"/>
              </v:shape>
            </v:group>
            <v:group style="position:absolute;left:7969;top:-3822;width:10;height:20" coordorigin="7969,-3822" coordsize="10,20">
              <v:shape style="position:absolute;left:7969;top:-3822;width:10;height:20" coordorigin="7969,-3822" coordsize="10,20" path="m7969,-3803l7979,-3803,7979,-3822,7969,-3822,7969,-3803xe" filled="true" fillcolor="#000000" stroked="false">
                <v:path arrowok="t"/>
                <v:fill type="solid"/>
              </v:shape>
            </v:group>
            <v:group style="position:absolute;left:7969;top:-3803;width:10;height:20" coordorigin="7969,-3803" coordsize="10,20">
              <v:shape style="position:absolute;left:7969;top:-3803;width:10;height:20" coordorigin="7969,-3803" coordsize="10,20" path="m7969,-3784l7979,-3784,7979,-3803,7969,-3803,7969,-3784xe" filled="true" fillcolor="#000000" stroked="false">
                <v:path arrowok="t"/>
                <v:fill type="solid"/>
              </v:shape>
            </v:group>
            <v:group style="position:absolute;left:7969;top:-3784;width:10;height:20" coordorigin="7969,-3784" coordsize="10,20">
              <v:shape style="position:absolute;left:7969;top:-3784;width:10;height:20" coordorigin="7969,-3784" coordsize="10,20" path="m7969,-3764l7979,-3764,7979,-3784,7969,-3784,7969,-3764xe" filled="true" fillcolor="#000000" stroked="false">
                <v:path arrowok="t"/>
                <v:fill type="solid"/>
              </v:shape>
            </v:group>
            <v:group style="position:absolute;left:7969;top:-3764;width:10;height:20" coordorigin="7969,-3764" coordsize="10,20">
              <v:shape style="position:absolute;left:7969;top:-3764;width:10;height:20" coordorigin="7969,-3764" coordsize="10,20" path="m7969,-3745l7979,-3745,7979,-3764,7969,-3764,7969,-3745xe" filled="true" fillcolor="#000000" stroked="false">
                <v:path arrowok="t"/>
                <v:fill type="solid"/>
              </v:shape>
            </v:group>
            <v:group style="position:absolute;left:7969;top:-3745;width:10;height:20" coordorigin="7969,-3745" coordsize="10,20">
              <v:shape style="position:absolute;left:7969;top:-3745;width:10;height:20" coordorigin="7969,-3745" coordsize="10,20" path="m7969,-3726l7979,-3726,7979,-3745,7969,-3745,7969,-3726xe" filled="true" fillcolor="#000000" stroked="false">
                <v:path arrowok="t"/>
                <v:fill type="solid"/>
              </v:shape>
            </v:group>
            <v:group style="position:absolute;left:7969;top:-3726;width:10;height:20" coordorigin="7969,-3726" coordsize="10,20">
              <v:shape style="position:absolute;left:7969;top:-3726;width:10;height:20" coordorigin="7969,-3726" coordsize="10,20" path="m7969,-3707l7979,-3707,7979,-3726,7969,-3726,7969,-3707xe" filled="true" fillcolor="#000000" stroked="false">
                <v:path arrowok="t"/>
                <v:fill type="solid"/>
              </v:shape>
            </v:group>
            <v:group style="position:absolute;left:7969;top:-3707;width:10;height:20" coordorigin="7969,-3707" coordsize="10,20">
              <v:shape style="position:absolute;left:7969;top:-3707;width:10;height:20" coordorigin="7969,-3707" coordsize="10,20" path="m7969,-3688l7979,-3688,7979,-3707,7969,-3707,7969,-3688xe" filled="true" fillcolor="#000000" stroked="false">
                <v:path arrowok="t"/>
                <v:fill type="solid"/>
              </v:shape>
            </v:group>
            <v:group style="position:absolute;left:7969;top:-3688;width:10;height:20" coordorigin="7969,-3688" coordsize="10,20">
              <v:shape style="position:absolute;left:7969;top:-3688;width:10;height:20" coordorigin="7969,-3688" coordsize="10,20" path="m7969,-3668l7979,-3668,7979,-3688,7969,-3688,7969,-3668xe" filled="true" fillcolor="#000000" stroked="false">
                <v:path arrowok="t"/>
                <v:fill type="solid"/>
              </v:shape>
            </v:group>
            <v:group style="position:absolute;left:7969;top:-3668;width:10;height:20" coordorigin="7969,-3668" coordsize="10,20">
              <v:shape style="position:absolute;left:7969;top:-3668;width:10;height:20" coordorigin="7969,-3668" coordsize="10,20" path="m7969,-3649l7979,-3649,7979,-3668,7969,-3668,7969,-3649xe" filled="true" fillcolor="#000000" stroked="false">
                <v:path arrowok="t"/>
                <v:fill type="solid"/>
              </v:shape>
            </v:group>
            <v:group style="position:absolute;left:7969;top:-3647;width:10;height:2" coordorigin="7969,-3647" coordsize="10,2">
              <v:shape style="position:absolute;left:7969;top:-3647;width:10;height:2" coordorigin="7969,-3647" coordsize="10,0" path="m7969,-3647l7979,-3647e" filled="false" stroked="true" strokeweight=".24002pt" strokecolor="#000000">
                <v:path arrowok="t"/>
              </v:shape>
            </v:group>
            <v:group style="position:absolute;left:9388;top:-3918;width:10;height:20" coordorigin="9388,-3918" coordsize="10,20">
              <v:shape style="position:absolute;left:9388;top:-3918;width:10;height:20" coordorigin="9388,-3918" coordsize="10,20" path="m9388,-3899l9398,-3899,9398,-3918,9388,-3918,9388,-3899xe" filled="true" fillcolor="#000000" stroked="false">
                <v:path arrowok="t"/>
                <v:fill type="solid"/>
              </v:shape>
            </v:group>
            <v:group style="position:absolute;left:9388;top:-3899;width:10;height:20" coordorigin="9388,-3899" coordsize="10,20">
              <v:shape style="position:absolute;left:9388;top:-3899;width:10;height:20" coordorigin="9388,-3899" coordsize="10,20" path="m9388,-3880l9398,-3880,9398,-3899,9388,-3899,9388,-3880xe" filled="true" fillcolor="#000000" stroked="false">
                <v:path arrowok="t"/>
                <v:fill type="solid"/>
              </v:shape>
            </v:group>
            <v:group style="position:absolute;left:9388;top:-3880;width:10;height:20" coordorigin="9388,-3880" coordsize="10,20">
              <v:shape style="position:absolute;left:9388;top:-3880;width:10;height:20" coordorigin="9388,-3880" coordsize="10,20" path="m9388,-3860l9398,-3860,9398,-3880,9388,-3880,9388,-3860xe" filled="true" fillcolor="#000000" stroked="false">
                <v:path arrowok="t"/>
                <v:fill type="solid"/>
              </v:shape>
            </v:group>
            <v:group style="position:absolute;left:9388;top:-3860;width:10;height:20" coordorigin="9388,-3860" coordsize="10,20">
              <v:shape style="position:absolute;left:9388;top:-3860;width:10;height:20" coordorigin="9388,-3860" coordsize="10,20" path="m9388,-3841l9398,-3841,9398,-3860,9388,-3860,9388,-3841xe" filled="true" fillcolor="#000000" stroked="false">
                <v:path arrowok="t"/>
                <v:fill type="solid"/>
              </v:shape>
            </v:group>
            <v:group style="position:absolute;left:9388;top:-3841;width:10;height:20" coordorigin="9388,-3841" coordsize="10,20">
              <v:shape style="position:absolute;left:9388;top:-3841;width:10;height:20" coordorigin="9388,-3841" coordsize="10,20" path="m9388,-3822l9398,-3822,9398,-3841,9388,-3841,9388,-3822xe" filled="true" fillcolor="#000000" stroked="false">
                <v:path arrowok="t"/>
                <v:fill type="solid"/>
              </v:shape>
            </v:group>
            <v:group style="position:absolute;left:9388;top:-3822;width:10;height:20" coordorigin="9388,-3822" coordsize="10,20">
              <v:shape style="position:absolute;left:9388;top:-3822;width:10;height:20" coordorigin="9388,-3822" coordsize="10,20" path="m9388,-3803l9398,-3803,9398,-3822,9388,-3822,9388,-3803xe" filled="true" fillcolor="#000000" stroked="false">
                <v:path arrowok="t"/>
                <v:fill type="solid"/>
              </v:shape>
            </v:group>
            <v:group style="position:absolute;left:9388;top:-3803;width:10;height:20" coordorigin="9388,-3803" coordsize="10,20">
              <v:shape style="position:absolute;left:9388;top:-3803;width:10;height:20" coordorigin="9388,-3803" coordsize="10,20" path="m9388,-3784l9398,-3784,9398,-3803,9388,-3803,9388,-3784xe" filled="true" fillcolor="#000000" stroked="false">
                <v:path arrowok="t"/>
                <v:fill type="solid"/>
              </v:shape>
            </v:group>
            <v:group style="position:absolute;left:9388;top:-3784;width:10;height:20" coordorigin="9388,-3784" coordsize="10,20">
              <v:shape style="position:absolute;left:9388;top:-3784;width:10;height:20" coordorigin="9388,-3784" coordsize="10,20" path="m9388,-3764l9398,-3764,9398,-3784,9388,-3784,9388,-3764xe" filled="true" fillcolor="#000000" stroked="false">
                <v:path arrowok="t"/>
                <v:fill type="solid"/>
              </v:shape>
            </v:group>
            <v:group style="position:absolute;left:9388;top:-3764;width:10;height:20" coordorigin="9388,-3764" coordsize="10,20">
              <v:shape style="position:absolute;left:9388;top:-3764;width:10;height:20" coordorigin="9388,-3764" coordsize="10,20" path="m9388,-3745l9398,-3745,9398,-3764,9388,-3764,9388,-3745xe" filled="true" fillcolor="#000000" stroked="false">
                <v:path arrowok="t"/>
                <v:fill type="solid"/>
              </v:shape>
            </v:group>
            <v:group style="position:absolute;left:9388;top:-3745;width:10;height:20" coordorigin="9388,-3745" coordsize="10,20">
              <v:shape style="position:absolute;left:9388;top:-3745;width:10;height:20" coordorigin="9388,-3745" coordsize="10,20" path="m9388,-3726l9398,-3726,9398,-3745,9388,-3745,9388,-3726xe" filled="true" fillcolor="#000000" stroked="false">
                <v:path arrowok="t"/>
                <v:fill type="solid"/>
              </v:shape>
            </v:group>
            <v:group style="position:absolute;left:9388;top:-3726;width:10;height:20" coordorigin="9388,-3726" coordsize="10,20">
              <v:shape style="position:absolute;left:9388;top:-3726;width:10;height:20" coordorigin="9388,-3726" coordsize="10,20" path="m9388,-3707l9398,-3707,9398,-3726,9388,-3726,9388,-3707xe" filled="true" fillcolor="#000000" stroked="false">
                <v:path arrowok="t"/>
                <v:fill type="solid"/>
              </v:shape>
            </v:group>
            <v:group style="position:absolute;left:9388;top:-3707;width:10;height:20" coordorigin="9388,-3707" coordsize="10,20">
              <v:shape style="position:absolute;left:9388;top:-3707;width:10;height:20" coordorigin="9388,-3707" coordsize="10,20" path="m9388,-3688l9398,-3688,9398,-3707,9388,-3707,9388,-3688xe" filled="true" fillcolor="#000000" stroked="false">
                <v:path arrowok="t"/>
                <v:fill type="solid"/>
              </v:shape>
            </v:group>
            <v:group style="position:absolute;left:9388;top:-3688;width:10;height:20" coordorigin="9388,-3688" coordsize="10,20">
              <v:shape style="position:absolute;left:9388;top:-3688;width:10;height:20" coordorigin="9388,-3688" coordsize="10,20" path="m9388,-3668l9398,-3668,9398,-3688,9388,-3688,9388,-3668xe" filled="true" fillcolor="#000000" stroked="false">
                <v:path arrowok="t"/>
                <v:fill type="solid"/>
              </v:shape>
            </v:group>
            <v:group style="position:absolute;left:9388;top:-3668;width:10;height:20" coordorigin="9388,-3668" coordsize="10,20">
              <v:shape style="position:absolute;left:9388;top:-3668;width:10;height:20" coordorigin="9388,-3668" coordsize="10,20" path="m9388,-3649l9398,-3649,9398,-3668,9388,-3668,9388,-3649xe" filled="true" fillcolor="#000000" stroked="false">
                <v:path arrowok="t"/>
                <v:fill type="solid"/>
              </v:shape>
            </v:group>
            <v:group style="position:absolute;left:9388;top:-3647;width:10;height:2" coordorigin="9388,-3647" coordsize="10,2">
              <v:shape style="position:absolute;left:9388;top:-3647;width:10;height:2" coordorigin="9388,-3647" coordsize="10,0" path="m9388,-3647l9398,-3647e" filled="false" stroked="true" strokeweight=".24002pt" strokecolor="#000000">
                <v:path arrowok="t"/>
              </v:shape>
              <v:shape style="position:absolute;left:1097;top:-3644;width:2621;height:10" type="#_x0000_t75" stroked="false">
                <v:imagedata r:id="rId455" o:title=""/>
              </v:shape>
              <v:shape style="position:absolute;left:3713;top:-3644;width:7096;height:10" type="#_x0000_t75" stroked="false">
                <v:imagedata r:id="rId456" o:title=""/>
              </v:shape>
            </v:group>
            <v:group style="position:absolute;left:5137;top:-3635;width:10;height:20" coordorigin="5137,-3635" coordsize="10,20">
              <v:shape style="position:absolute;left:5137;top:-3635;width:10;height:20" coordorigin="5137,-3635" coordsize="10,20" path="m5137,-3616l5147,-3616,5147,-3635,5137,-3635,5137,-3616xe" filled="true" fillcolor="#000000" stroked="false">
                <v:path arrowok="t"/>
                <v:fill type="solid"/>
              </v:shape>
            </v:group>
            <v:group style="position:absolute;left:5137;top:-3616;width:10;height:20" coordorigin="5137,-3616" coordsize="10,20">
              <v:shape style="position:absolute;left:5137;top:-3616;width:10;height:20" coordorigin="5137,-3616" coordsize="10,20" path="m5137,-3596l5147,-3596,5147,-3616,5137,-3616,5137,-3596xe" filled="true" fillcolor="#000000" stroked="false">
                <v:path arrowok="t"/>
                <v:fill type="solid"/>
              </v:shape>
            </v:group>
            <v:group style="position:absolute;left:5137;top:-3596;width:10;height:20" coordorigin="5137,-3596" coordsize="10,20">
              <v:shape style="position:absolute;left:5137;top:-3596;width:10;height:20" coordorigin="5137,-3596" coordsize="10,20" path="m5137,-3577l5147,-3577,5147,-3596,5137,-3596,5137,-3577xe" filled="true" fillcolor="#000000" stroked="false">
                <v:path arrowok="t"/>
                <v:fill type="solid"/>
              </v:shape>
            </v:group>
            <v:group style="position:absolute;left:5137;top:-3577;width:10;height:20" coordorigin="5137,-3577" coordsize="10,20">
              <v:shape style="position:absolute;left:5137;top:-3577;width:10;height:20" coordorigin="5137,-3577" coordsize="10,20" path="m5137,-3558l5147,-3558,5147,-3577,5137,-3577,5137,-3558xe" filled="true" fillcolor="#000000" stroked="false">
                <v:path arrowok="t"/>
                <v:fill type="solid"/>
              </v:shape>
            </v:group>
            <v:group style="position:absolute;left:5137;top:-3558;width:10;height:20" coordorigin="5137,-3558" coordsize="10,20">
              <v:shape style="position:absolute;left:5137;top:-3558;width:10;height:20" coordorigin="5137,-3558" coordsize="10,20" path="m5137,-3539l5147,-3539,5147,-3558,5137,-3558,5137,-3539xe" filled="true" fillcolor="#000000" stroked="false">
                <v:path arrowok="t"/>
                <v:fill type="solid"/>
              </v:shape>
            </v:group>
            <v:group style="position:absolute;left:5137;top:-3539;width:10;height:20" coordorigin="5137,-3539" coordsize="10,20">
              <v:shape style="position:absolute;left:5137;top:-3539;width:10;height:20" coordorigin="5137,-3539" coordsize="10,20" path="m5137,-3520l5147,-3520,5147,-3539,5137,-3539,5137,-3520xe" filled="true" fillcolor="#000000" stroked="false">
                <v:path arrowok="t"/>
                <v:fill type="solid"/>
              </v:shape>
            </v:group>
            <v:group style="position:absolute;left:5137;top:-3520;width:10;height:20" coordorigin="5137,-3520" coordsize="10,20">
              <v:shape style="position:absolute;left:5137;top:-3520;width:10;height:20" coordorigin="5137,-3520" coordsize="10,20" path="m5137,-3500l5147,-3500,5147,-3520,5137,-3520,5137,-3500xe" filled="true" fillcolor="#000000" stroked="false">
                <v:path arrowok="t"/>
                <v:fill type="solid"/>
              </v:shape>
            </v:group>
            <v:group style="position:absolute;left:5137;top:-3500;width:10;height:20" coordorigin="5137,-3500" coordsize="10,20">
              <v:shape style="position:absolute;left:5137;top:-3500;width:10;height:20" coordorigin="5137,-3500" coordsize="10,20" path="m5137,-3481l5147,-3481,5147,-3500,5137,-3500,5137,-3481xe" filled="true" fillcolor="#000000" stroked="false">
                <v:path arrowok="t"/>
                <v:fill type="solid"/>
              </v:shape>
            </v:group>
            <v:group style="position:absolute;left:5137;top:-3481;width:10;height:20" coordorigin="5137,-3481" coordsize="10,20">
              <v:shape style="position:absolute;left:5137;top:-3481;width:10;height:20" coordorigin="5137,-3481" coordsize="10,20" path="m5137,-3462l5147,-3462,5147,-3481,5137,-3481,5137,-3462xe" filled="true" fillcolor="#000000" stroked="false">
                <v:path arrowok="t"/>
                <v:fill type="solid"/>
              </v:shape>
            </v:group>
            <v:group style="position:absolute;left:5137;top:-3462;width:10;height:20" coordorigin="5137,-3462" coordsize="10,20">
              <v:shape style="position:absolute;left:5137;top:-3462;width:10;height:20" coordorigin="5137,-3462" coordsize="10,20" path="m5137,-3443l5147,-3443,5147,-3462,5137,-3462,5137,-3443xe" filled="true" fillcolor="#000000" stroked="false">
                <v:path arrowok="t"/>
                <v:fill type="solid"/>
              </v:shape>
            </v:group>
            <v:group style="position:absolute;left:5137;top:-3443;width:10;height:20" coordorigin="5137,-3443" coordsize="10,20">
              <v:shape style="position:absolute;left:5137;top:-3443;width:10;height:20" coordorigin="5137,-3443" coordsize="10,20" path="m5137,-3424l5147,-3424,5147,-3443,5137,-3443,5137,-3424xe" filled="true" fillcolor="#000000" stroked="false">
                <v:path arrowok="t"/>
                <v:fill type="solid"/>
              </v:shape>
            </v:group>
            <v:group style="position:absolute;left:5137;top:-3424;width:10;height:20" coordorigin="5137,-3424" coordsize="10,20">
              <v:shape style="position:absolute;left:5137;top:-3424;width:10;height:20" coordorigin="5137,-3424" coordsize="10,20" path="m5137,-3404l5147,-3404,5147,-3424,5137,-3424,5137,-3404xe" filled="true" fillcolor="#000000" stroked="false">
                <v:path arrowok="t"/>
                <v:fill type="solid"/>
              </v:shape>
            </v:group>
            <v:group style="position:absolute;left:5137;top:-3404;width:10;height:20" coordorigin="5137,-3404" coordsize="10,20">
              <v:shape style="position:absolute;left:5137;top:-3404;width:10;height:20" coordorigin="5137,-3404" coordsize="10,20" path="m5137,-3385l5147,-3385,5147,-3404,5137,-3404,5137,-3385xe" filled="true" fillcolor="#000000" stroked="false">
                <v:path arrowok="t"/>
                <v:fill type="solid"/>
              </v:shape>
            </v:group>
            <v:group style="position:absolute;left:5137;top:-3385;width:10;height:20" coordorigin="5137,-3385" coordsize="10,20">
              <v:shape style="position:absolute;left:5137;top:-3385;width:10;height:20" coordorigin="5137,-3385" coordsize="10,20" path="m5137,-3366l5147,-3366,5147,-3385,5137,-3385,5137,-3366xe" filled="true" fillcolor="#000000" stroked="false">
                <v:path arrowok="t"/>
                <v:fill type="solid"/>
              </v:shape>
            </v:group>
            <v:group style="position:absolute;left:5137;top:-3364;width:10;height:2" coordorigin="5137,-3364" coordsize="10,2">
              <v:shape style="position:absolute;left:5137;top:-3364;width:10;height:2" coordorigin="5137,-3364" coordsize="10,0" path="m5137,-3364l5147,-3364e" filled="false" stroked="true" strokeweight=".24002pt" strokecolor="#000000">
                <v:path arrowok="t"/>
              </v:shape>
            </v:group>
            <v:group style="position:absolute;left:7969;top:-3635;width:10;height:20" coordorigin="7969,-3635" coordsize="10,20">
              <v:shape style="position:absolute;left:7969;top:-3635;width:10;height:20" coordorigin="7969,-3635" coordsize="10,20" path="m7969,-3616l7979,-3616,7979,-3635,7969,-3635,7969,-3616xe" filled="true" fillcolor="#000000" stroked="false">
                <v:path arrowok="t"/>
                <v:fill type="solid"/>
              </v:shape>
            </v:group>
            <v:group style="position:absolute;left:7969;top:-3616;width:10;height:20" coordorigin="7969,-3616" coordsize="10,20">
              <v:shape style="position:absolute;left:7969;top:-3616;width:10;height:20" coordorigin="7969,-3616" coordsize="10,20" path="m7969,-3596l7979,-3596,7979,-3616,7969,-3616,7969,-3596xe" filled="true" fillcolor="#000000" stroked="false">
                <v:path arrowok="t"/>
                <v:fill type="solid"/>
              </v:shape>
            </v:group>
            <v:group style="position:absolute;left:7969;top:-3596;width:10;height:20" coordorigin="7969,-3596" coordsize="10,20">
              <v:shape style="position:absolute;left:7969;top:-3596;width:10;height:20" coordorigin="7969,-3596" coordsize="10,20" path="m7969,-3577l7979,-3577,7979,-3596,7969,-3596,7969,-3577xe" filled="true" fillcolor="#000000" stroked="false">
                <v:path arrowok="t"/>
                <v:fill type="solid"/>
              </v:shape>
            </v:group>
            <v:group style="position:absolute;left:7969;top:-3577;width:10;height:20" coordorigin="7969,-3577" coordsize="10,20">
              <v:shape style="position:absolute;left:7969;top:-3577;width:10;height:20" coordorigin="7969,-3577" coordsize="10,20" path="m7969,-3558l7979,-3558,7979,-3577,7969,-3577,7969,-3558xe" filled="true" fillcolor="#000000" stroked="false">
                <v:path arrowok="t"/>
                <v:fill type="solid"/>
              </v:shape>
            </v:group>
            <v:group style="position:absolute;left:7969;top:-3558;width:10;height:20" coordorigin="7969,-3558" coordsize="10,20">
              <v:shape style="position:absolute;left:7969;top:-3558;width:10;height:20" coordorigin="7969,-3558" coordsize="10,20" path="m7969,-3539l7979,-3539,7979,-3558,7969,-3558,7969,-3539xe" filled="true" fillcolor="#000000" stroked="false">
                <v:path arrowok="t"/>
                <v:fill type="solid"/>
              </v:shape>
            </v:group>
            <v:group style="position:absolute;left:7969;top:-3539;width:10;height:20" coordorigin="7969,-3539" coordsize="10,20">
              <v:shape style="position:absolute;left:7969;top:-3539;width:10;height:20" coordorigin="7969,-3539" coordsize="10,20" path="m7969,-3520l7979,-3520,7979,-3539,7969,-3539,7969,-3520xe" filled="true" fillcolor="#000000" stroked="false">
                <v:path arrowok="t"/>
                <v:fill type="solid"/>
              </v:shape>
            </v:group>
            <v:group style="position:absolute;left:7969;top:-3520;width:10;height:20" coordorigin="7969,-3520" coordsize="10,20">
              <v:shape style="position:absolute;left:7969;top:-3520;width:10;height:20" coordorigin="7969,-3520" coordsize="10,20" path="m7969,-3500l7979,-3500,7979,-3520,7969,-3520,7969,-3500xe" filled="true" fillcolor="#000000" stroked="false">
                <v:path arrowok="t"/>
                <v:fill type="solid"/>
              </v:shape>
            </v:group>
            <v:group style="position:absolute;left:7969;top:-3500;width:10;height:20" coordorigin="7969,-3500" coordsize="10,20">
              <v:shape style="position:absolute;left:7969;top:-3500;width:10;height:20" coordorigin="7969,-3500" coordsize="10,20" path="m7969,-3481l7979,-3481,7979,-3500,7969,-3500,7969,-3481xe" filled="true" fillcolor="#000000" stroked="false">
                <v:path arrowok="t"/>
                <v:fill type="solid"/>
              </v:shape>
            </v:group>
            <v:group style="position:absolute;left:7969;top:-3481;width:10;height:20" coordorigin="7969,-3481" coordsize="10,20">
              <v:shape style="position:absolute;left:7969;top:-3481;width:10;height:20" coordorigin="7969,-3481" coordsize="10,20" path="m7969,-3462l7979,-3462,7979,-3481,7969,-3481,7969,-3462xe" filled="true" fillcolor="#000000" stroked="false">
                <v:path arrowok="t"/>
                <v:fill type="solid"/>
              </v:shape>
            </v:group>
            <v:group style="position:absolute;left:7969;top:-3462;width:10;height:20" coordorigin="7969,-3462" coordsize="10,20">
              <v:shape style="position:absolute;left:7969;top:-3462;width:10;height:20" coordorigin="7969,-3462" coordsize="10,20" path="m7969,-3443l7979,-3443,7979,-3462,7969,-3462,7969,-3443xe" filled="true" fillcolor="#000000" stroked="false">
                <v:path arrowok="t"/>
                <v:fill type="solid"/>
              </v:shape>
            </v:group>
            <v:group style="position:absolute;left:7969;top:-3443;width:10;height:20" coordorigin="7969,-3443" coordsize="10,20">
              <v:shape style="position:absolute;left:7969;top:-3443;width:10;height:20" coordorigin="7969,-3443" coordsize="10,20" path="m7969,-3424l7979,-3424,7979,-3443,7969,-3443,7969,-3424xe" filled="true" fillcolor="#000000" stroked="false">
                <v:path arrowok="t"/>
                <v:fill type="solid"/>
              </v:shape>
            </v:group>
            <v:group style="position:absolute;left:7969;top:-3424;width:10;height:20" coordorigin="7969,-3424" coordsize="10,20">
              <v:shape style="position:absolute;left:7969;top:-3424;width:10;height:20" coordorigin="7969,-3424" coordsize="10,20" path="m7969,-3404l7979,-3404,7979,-3424,7969,-3424,7969,-3404xe" filled="true" fillcolor="#000000" stroked="false">
                <v:path arrowok="t"/>
                <v:fill type="solid"/>
              </v:shape>
            </v:group>
            <v:group style="position:absolute;left:7969;top:-3404;width:10;height:20" coordorigin="7969,-3404" coordsize="10,20">
              <v:shape style="position:absolute;left:7969;top:-3404;width:10;height:20" coordorigin="7969,-3404" coordsize="10,20" path="m7969,-3385l7979,-3385,7979,-3404,7969,-3404,7969,-3385xe" filled="true" fillcolor="#000000" stroked="false">
                <v:path arrowok="t"/>
                <v:fill type="solid"/>
              </v:shape>
            </v:group>
            <v:group style="position:absolute;left:7969;top:-3385;width:10;height:20" coordorigin="7969,-3385" coordsize="10,20">
              <v:shape style="position:absolute;left:7969;top:-3385;width:10;height:20" coordorigin="7969,-3385" coordsize="10,20" path="m7969,-3366l7979,-3366,7979,-3385,7969,-3385,7969,-3366xe" filled="true" fillcolor="#000000" stroked="false">
                <v:path arrowok="t"/>
                <v:fill type="solid"/>
              </v:shape>
            </v:group>
            <v:group style="position:absolute;left:7969;top:-3364;width:10;height:2" coordorigin="7969,-3364" coordsize="10,2">
              <v:shape style="position:absolute;left:7969;top:-3364;width:10;height:2" coordorigin="7969,-3364" coordsize="10,0" path="m7969,-3364l7979,-3364e" filled="false" stroked="true" strokeweight=".24002pt" strokecolor="#000000">
                <v:path arrowok="t"/>
              </v:shape>
            </v:group>
            <v:group style="position:absolute;left:9388;top:-3635;width:10;height:20" coordorigin="9388,-3635" coordsize="10,20">
              <v:shape style="position:absolute;left:9388;top:-3635;width:10;height:20" coordorigin="9388,-3635" coordsize="10,20" path="m9388,-3616l9398,-3616,9398,-3635,9388,-3635,9388,-3616xe" filled="true" fillcolor="#000000" stroked="false">
                <v:path arrowok="t"/>
                <v:fill type="solid"/>
              </v:shape>
            </v:group>
            <v:group style="position:absolute;left:9388;top:-3616;width:10;height:20" coordorigin="9388,-3616" coordsize="10,20">
              <v:shape style="position:absolute;left:9388;top:-3616;width:10;height:20" coordorigin="9388,-3616" coordsize="10,20" path="m9388,-3596l9398,-3596,9398,-3616,9388,-3616,9388,-3596xe" filled="true" fillcolor="#000000" stroked="false">
                <v:path arrowok="t"/>
                <v:fill type="solid"/>
              </v:shape>
            </v:group>
            <v:group style="position:absolute;left:9388;top:-3596;width:10;height:20" coordorigin="9388,-3596" coordsize="10,20">
              <v:shape style="position:absolute;left:9388;top:-3596;width:10;height:20" coordorigin="9388,-3596" coordsize="10,20" path="m9388,-3577l9398,-3577,9398,-3596,9388,-3596,9388,-3577xe" filled="true" fillcolor="#000000" stroked="false">
                <v:path arrowok="t"/>
                <v:fill type="solid"/>
              </v:shape>
            </v:group>
            <v:group style="position:absolute;left:9388;top:-3577;width:10;height:20" coordorigin="9388,-3577" coordsize="10,20">
              <v:shape style="position:absolute;left:9388;top:-3577;width:10;height:20" coordorigin="9388,-3577" coordsize="10,20" path="m9388,-3558l9398,-3558,9398,-3577,9388,-3577,9388,-3558xe" filled="true" fillcolor="#000000" stroked="false">
                <v:path arrowok="t"/>
                <v:fill type="solid"/>
              </v:shape>
            </v:group>
            <v:group style="position:absolute;left:9388;top:-3558;width:10;height:20" coordorigin="9388,-3558" coordsize="10,20">
              <v:shape style="position:absolute;left:9388;top:-3558;width:10;height:20" coordorigin="9388,-3558" coordsize="10,20" path="m9388,-3539l9398,-3539,9398,-3558,9388,-3558,9388,-3539xe" filled="true" fillcolor="#000000" stroked="false">
                <v:path arrowok="t"/>
                <v:fill type="solid"/>
              </v:shape>
            </v:group>
            <v:group style="position:absolute;left:9388;top:-3539;width:10;height:20" coordorigin="9388,-3539" coordsize="10,20">
              <v:shape style="position:absolute;left:9388;top:-3539;width:10;height:20" coordorigin="9388,-3539" coordsize="10,20" path="m9388,-3520l9398,-3520,9398,-3539,9388,-3539,9388,-3520xe" filled="true" fillcolor="#000000" stroked="false">
                <v:path arrowok="t"/>
                <v:fill type="solid"/>
              </v:shape>
            </v:group>
            <v:group style="position:absolute;left:9388;top:-3520;width:10;height:20" coordorigin="9388,-3520" coordsize="10,20">
              <v:shape style="position:absolute;left:9388;top:-3520;width:10;height:20" coordorigin="9388,-3520" coordsize="10,20" path="m9388,-3500l9398,-3500,9398,-3520,9388,-3520,9388,-3500xe" filled="true" fillcolor="#000000" stroked="false">
                <v:path arrowok="t"/>
                <v:fill type="solid"/>
              </v:shape>
            </v:group>
            <v:group style="position:absolute;left:9388;top:-3500;width:10;height:20" coordorigin="9388,-3500" coordsize="10,20">
              <v:shape style="position:absolute;left:9388;top:-3500;width:10;height:20" coordorigin="9388,-3500" coordsize="10,20" path="m9388,-3481l9398,-3481,9398,-3500,9388,-3500,9388,-3481xe" filled="true" fillcolor="#000000" stroked="false">
                <v:path arrowok="t"/>
                <v:fill type="solid"/>
              </v:shape>
            </v:group>
            <v:group style="position:absolute;left:9388;top:-3481;width:10;height:20" coordorigin="9388,-3481" coordsize="10,20">
              <v:shape style="position:absolute;left:9388;top:-3481;width:10;height:20" coordorigin="9388,-3481" coordsize="10,20" path="m9388,-3462l9398,-3462,9398,-3481,9388,-3481,9388,-3462xe" filled="true" fillcolor="#000000" stroked="false">
                <v:path arrowok="t"/>
                <v:fill type="solid"/>
              </v:shape>
            </v:group>
            <v:group style="position:absolute;left:9388;top:-3462;width:10;height:20" coordorigin="9388,-3462" coordsize="10,20">
              <v:shape style="position:absolute;left:9388;top:-3462;width:10;height:20" coordorigin="9388,-3462" coordsize="10,20" path="m9388,-3443l9398,-3443,9398,-3462,9388,-3462,9388,-3443xe" filled="true" fillcolor="#000000" stroked="false">
                <v:path arrowok="t"/>
                <v:fill type="solid"/>
              </v:shape>
            </v:group>
            <v:group style="position:absolute;left:9388;top:-3443;width:10;height:20" coordorigin="9388,-3443" coordsize="10,20">
              <v:shape style="position:absolute;left:9388;top:-3443;width:10;height:20" coordorigin="9388,-3443" coordsize="10,20" path="m9388,-3424l9398,-3424,9398,-3443,9388,-3443,9388,-3424xe" filled="true" fillcolor="#000000" stroked="false">
                <v:path arrowok="t"/>
                <v:fill type="solid"/>
              </v:shape>
            </v:group>
            <v:group style="position:absolute;left:9388;top:-3424;width:10;height:20" coordorigin="9388,-3424" coordsize="10,20">
              <v:shape style="position:absolute;left:9388;top:-3424;width:10;height:20" coordorigin="9388,-3424" coordsize="10,20" path="m9388,-3404l9398,-3404,9398,-3424,9388,-3424,9388,-3404xe" filled="true" fillcolor="#000000" stroked="false">
                <v:path arrowok="t"/>
                <v:fill type="solid"/>
              </v:shape>
            </v:group>
            <v:group style="position:absolute;left:9388;top:-3404;width:10;height:20" coordorigin="9388,-3404" coordsize="10,20">
              <v:shape style="position:absolute;left:9388;top:-3404;width:10;height:20" coordorigin="9388,-3404" coordsize="10,20" path="m9388,-3385l9398,-3385,9398,-3404,9388,-3404,9388,-3385xe" filled="true" fillcolor="#000000" stroked="false">
                <v:path arrowok="t"/>
                <v:fill type="solid"/>
              </v:shape>
            </v:group>
            <v:group style="position:absolute;left:9388;top:-3385;width:10;height:20" coordorigin="9388,-3385" coordsize="10,20">
              <v:shape style="position:absolute;left:9388;top:-3385;width:10;height:20" coordorigin="9388,-3385" coordsize="10,20" path="m9388,-3366l9398,-3366,9398,-3385,9388,-3385,9388,-3366xe" filled="true" fillcolor="#000000" stroked="false">
                <v:path arrowok="t"/>
                <v:fill type="solid"/>
              </v:shape>
            </v:group>
            <v:group style="position:absolute;left:9388;top:-3364;width:10;height:2" coordorigin="9388,-3364" coordsize="10,2">
              <v:shape style="position:absolute;left:9388;top:-3364;width:10;height:2" coordorigin="9388,-3364" coordsize="10,0" path="m9388,-3364l9398,-3364e" filled="false" stroked="true" strokeweight=".24002pt" strokecolor="#000000">
                <v:path arrowok="t"/>
              </v:shape>
              <v:shape style="position:absolute;left:1097;top:-3361;width:2621;height:10" type="#_x0000_t75" stroked="false">
                <v:imagedata r:id="rId455" o:title=""/>
              </v:shape>
              <v:shape style="position:absolute;left:3713;top:-3361;width:7096;height:10" type="#_x0000_t75" stroked="false">
                <v:imagedata r:id="rId480" o:title=""/>
              </v:shape>
            </v:group>
            <v:group style="position:absolute;left:5137;top:-3352;width:10;height:20" coordorigin="5137,-3352" coordsize="10,20">
              <v:shape style="position:absolute;left:5137;top:-3352;width:10;height:20" coordorigin="5137,-3352" coordsize="10,20" path="m5137,-3332l5147,-3332,5147,-3352,5137,-3352,5137,-3332xe" filled="true" fillcolor="#000000" stroked="false">
                <v:path arrowok="t"/>
                <v:fill type="solid"/>
              </v:shape>
            </v:group>
            <v:group style="position:absolute;left:5137;top:-3332;width:10;height:20" coordorigin="5137,-3332" coordsize="10,20">
              <v:shape style="position:absolute;left:5137;top:-3332;width:10;height:20" coordorigin="5137,-3332" coordsize="10,20" path="m5137,-3313l5147,-3313,5147,-3332,5137,-3332,5137,-3313xe" filled="true" fillcolor="#000000" stroked="false">
                <v:path arrowok="t"/>
                <v:fill type="solid"/>
              </v:shape>
            </v:group>
            <v:group style="position:absolute;left:5137;top:-3313;width:10;height:20" coordorigin="5137,-3313" coordsize="10,20">
              <v:shape style="position:absolute;left:5137;top:-3313;width:10;height:20" coordorigin="5137,-3313" coordsize="10,20" path="m5137,-3294l5147,-3294,5147,-3313,5137,-3313,5137,-3294xe" filled="true" fillcolor="#000000" stroked="false">
                <v:path arrowok="t"/>
                <v:fill type="solid"/>
              </v:shape>
            </v:group>
            <v:group style="position:absolute;left:5137;top:-3294;width:10;height:20" coordorigin="5137,-3294" coordsize="10,20">
              <v:shape style="position:absolute;left:5137;top:-3294;width:10;height:20" coordorigin="5137,-3294" coordsize="10,20" path="m5137,-3275l5147,-3275,5147,-3294,5137,-3294,5137,-3275xe" filled="true" fillcolor="#000000" stroked="false">
                <v:path arrowok="t"/>
                <v:fill type="solid"/>
              </v:shape>
            </v:group>
            <v:group style="position:absolute;left:5137;top:-3275;width:10;height:20" coordorigin="5137,-3275" coordsize="10,20">
              <v:shape style="position:absolute;left:5137;top:-3275;width:10;height:20" coordorigin="5137,-3275" coordsize="10,20" path="m5137,-3256l5147,-3256,5147,-3275,5137,-3275,5137,-3256xe" filled="true" fillcolor="#000000" stroked="false">
                <v:path arrowok="t"/>
                <v:fill type="solid"/>
              </v:shape>
            </v:group>
            <v:group style="position:absolute;left:5137;top:-3256;width:10;height:20" coordorigin="5137,-3256" coordsize="10,20">
              <v:shape style="position:absolute;left:5137;top:-3256;width:10;height:20" coordorigin="5137,-3256" coordsize="10,20" path="m5137,-3236l5147,-3236,5147,-3256,5137,-3256,5137,-3236xe" filled="true" fillcolor="#000000" stroked="false">
                <v:path arrowok="t"/>
                <v:fill type="solid"/>
              </v:shape>
            </v:group>
            <v:group style="position:absolute;left:5137;top:-3236;width:10;height:20" coordorigin="5137,-3236" coordsize="10,20">
              <v:shape style="position:absolute;left:5137;top:-3236;width:10;height:20" coordorigin="5137,-3236" coordsize="10,20" path="m5137,-3217l5147,-3217,5147,-3236,5137,-3236,5137,-3217xe" filled="true" fillcolor="#000000" stroked="false">
                <v:path arrowok="t"/>
                <v:fill type="solid"/>
              </v:shape>
            </v:group>
            <v:group style="position:absolute;left:5137;top:-3217;width:10;height:20" coordorigin="5137,-3217" coordsize="10,20">
              <v:shape style="position:absolute;left:5137;top:-3217;width:10;height:20" coordorigin="5137,-3217" coordsize="10,20" path="m5137,-3198l5147,-3198,5147,-3217,5137,-3217,5137,-3198xe" filled="true" fillcolor="#000000" stroked="false">
                <v:path arrowok="t"/>
                <v:fill type="solid"/>
              </v:shape>
            </v:group>
            <v:group style="position:absolute;left:5137;top:-3198;width:10;height:20" coordorigin="5137,-3198" coordsize="10,20">
              <v:shape style="position:absolute;left:5137;top:-3198;width:10;height:20" coordorigin="5137,-3198" coordsize="10,20" path="m5137,-3179l5147,-3179,5147,-3198,5137,-3198,5137,-3179xe" filled="true" fillcolor="#000000" stroked="false">
                <v:path arrowok="t"/>
                <v:fill type="solid"/>
              </v:shape>
            </v:group>
            <v:group style="position:absolute;left:5137;top:-3179;width:10;height:20" coordorigin="5137,-3179" coordsize="10,20">
              <v:shape style="position:absolute;left:5137;top:-3179;width:10;height:20" coordorigin="5137,-3179" coordsize="10,20" path="m5137,-3160l5147,-3160,5147,-3179,5137,-3179,5137,-3160xe" filled="true" fillcolor="#000000" stroked="false">
                <v:path arrowok="t"/>
                <v:fill type="solid"/>
              </v:shape>
            </v:group>
            <v:group style="position:absolute;left:5137;top:-3160;width:10;height:20" coordorigin="5137,-3160" coordsize="10,20">
              <v:shape style="position:absolute;left:5137;top:-3160;width:10;height:20" coordorigin="5137,-3160" coordsize="10,20" path="m5137,-3140l5147,-3140,5147,-3160,5137,-3160,5137,-3140xe" filled="true" fillcolor="#000000" stroked="false">
                <v:path arrowok="t"/>
                <v:fill type="solid"/>
              </v:shape>
            </v:group>
            <v:group style="position:absolute;left:5137;top:-3140;width:10;height:20" coordorigin="5137,-3140" coordsize="10,20">
              <v:shape style="position:absolute;left:5137;top:-3140;width:10;height:20" coordorigin="5137,-3140" coordsize="10,20" path="m5137,-3121l5147,-3121,5147,-3140,5137,-3140,5137,-3121xe" filled="true" fillcolor="#000000" stroked="false">
                <v:path arrowok="t"/>
                <v:fill type="solid"/>
              </v:shape>
            </v:group>
            <v:group style="position:absolute;left:5137;top:-3121;width:10;height:20" coordorigin="5137,-3121" coordsize="10,20">
              <v:shape style="position:absolute;left:5137;top:-3121;width:10;height:20" coordorigin="5137,-3121" coordsize="10,20" path="m5137,-3102l5147,-3102,5147,-3121,5137,-3121,5137,-3102xe" filled="true" fillcolor="#000000" stroked="false">
                <v:path arrowok="t"/>
                <v:fill type="solid"/>
              </v:shape>
            </v:group>
            <v:group style="position:absolute;left:5137;top:-3102;width:10;height:20" coordorigin="5137,-3102" coordsize="10,20">
              <v:shape style="position:absolute;left:5137;top:-3102;width:10;height:20" coordorigin="5137,-3102" coordsize="10,20" path="m5137,-3083l5147,-3083,5147,-3102,5137,-3102,5137,-3083xe" filled="true" fillcolor="#000000" stroked="false">
                <v:path arrowok="t"/>
                <v:fill type="solid"/>
              </v:shape>
            </v:group>
            <v:group style="position:absolute;left:7969;top:-3352;width:10;height:20" coordorigin="7969,-3352" coordsize="10,20">
              <v:shape style="position:absolute;left:7969;top:-3352;width:10;height:20" coordorigin="7969,-3352" coordsize="10,20" path="m7969,-3332l7979,-3332,7979,-3352,7969,-3352,7969,-3332xe" filled="true" fillcolor="#000000" stroked="false">
                <v:path arrowok="t"/>
                <v:fill type="solid"/>
              </v:shape>
            </v:group>
            <v:group style="position:absolute;left:7969;top:-3332;width:10;height:20" coordorigin="7969,-3332" coordsize="10,20">
              <v:shape style="position:absolute;left:7969;top:-3332;width:10;height:20" coordorigin="7969,-3332" coordsize="10,20" path="m7969,-3313l7979,-3313,7979,-3332,7969,-3332,7969,-3313xe" filled="true" fillcolor="#000000" stroked="false">
                <v:path arrowok="t"/>
                <v:fill type="solid"/>
              </v:shape>
            </v:group>
            <v:group style="position:absolute;left:7969;top:-3313;width:10;height:20" coordorigin="7969,-3313" coordsize="10,20">
              <v:shape style="position:absolute;left:7969;top:-3313;width:10;height:20" coordorigin="7969,-3313" coordsize="10,20" path="m7969,-3294l7979,-3294,7979,-3313,7969,-3313,7969,-3294xe" filled="true" fillcolor="#000000" stroked="false">
                <v:path arrowok="t"/>
                <v:fill type="solid"/>
              </v:shape>
            </v:group>
            <v:group style="position:absolute;left:7969;top:-3294;width:10;height:20" coordorigin="7969,-3294" coordsize="10,20">
              <v:shape style="position:absolute;left:7969;top:-3294;width:10;height:20" coordorigin="7969,-3294" coordsize="10,20" path="m7969,-3275l7979,-3275,7979,-3294,7969,-3294,7969,-3275xe" filled="true" fillcolor="#000000" stroked="false">
                <v:path arrowok="t"/>
                <v:fill type="solid"/>
              </v:shape>
            </v:group>
            <v:group style="position:absolute;left:7969;top:-3275;width:10;height:20" coordorigin="7969,-3275" coordsize="10,20">
              <v:shape style="position:absolute;left:7969;top:-3275;width:10;height:20" coordorigin="7969,-3275" coordsize="10,20" path="m7969,-3256l7979,-3256,7979,-3275,7969,-3275,7969,-3256xe" filled="true" fillcolor="#000000" stroked="false">
                <v:path arrowok="t"/>
                <v:fill type="solid"/>
              </v:shape>
            </v:group>
            <v:group style="position:absolute;left:7969;top:-3256;width:10;height:20" coordorigin="7969,-3256" coordsize="10,20">
              <v:shape style="position:absolute;left:7969;top:-3256;width:10;height:20" coordorigin="7969,-3256" coordsize="10,20" path="m7969,-3236l7979,-3236,7979,-3256,7969,-3256,7969,-3236xe" filled="true" fillcolor="#000000" stroked="false">
                <v:path arrowok="t"/>
                <v:fill type="solid"/>
              </v:shape>
            </v:group>
            <v:group style="position:absolute;left:7969;top:-3236;width:10;height:20" coordorigin="7969,-3236" coordsize="10,20">
              <v:shape style="position:absolute;left:7969;top:-3236;width:10;height:20" coordorigin="7969,-3236" coordsize="10,20" path="m7969,-3217l7979,-3217,7979,-3236,7969,-3236,7969,-3217xe" filled="true" fillcolor="#000000" stroked="false">
                <v:path arrowok="t"/>
                <v:fill type="solid"/>
              </v:shape>
            </v:group>
            <v:group style="position:absolute;left:7969;top:-3217;width:10;height:20" coordorigin="7969,-3217" coordsize="10,20">
              <v:shape style="position:absolute;left:7969;top:-3217;width:10;height:20" coordorigin="7969,-3217" coordsize="10,20" path="m7969,-3198l7979,-3198,7979,-3217,7969,-3217,7969,-3198xe" filled="true" fillcolor="#000000" stroked="false">
                <v:path arrowok="t"/>
                <v:fill type="solid"/>
              </v:shape>
            </v:group>
            <v:group style="position:absolute;left:7969;top:-3198;width:10;height:20" coordorigin="7969,-3198" coordsize="10,20">
              <v:shape style="position:absolute;left:7969;top:-3198;width:10;height:20" coordorigin="7969,-3198" coordsize="10,20" path="m7969,-3179l7979,-3179,7979,-3198,7969,-3198,7969,-3179xe" filled="true" fillcolor="#000000" stroked="false">
                <v:path arrowok="t"/>
                <v:fill type="solid"/>
              </v:shape>
            </v:group>
            <v:group style="position:absolute;left:7969;top:-3179;width:10;height:20" coordorigin="7969,-3179" coordsize="10,20">
              <v:shape style="position:absolute;left:7969;top:-3179;width:10;height:20" coordorigin="7969,-3179" coordsize="10,20" path="m7969,-3160l7979,-3160,7979,-3179,7969,-3179,7969,-3160xe" filled="true" fillcolor="#000000" stroked="false">
                <v:path arrowok="t"/>
                <v:fill type="solid"/>
              </v:shape>
            </v:group>
            <v:group style="position:absolute;left:7969;top:-3160;width:10;height:20" coordorigin="7969,-3160" coordsize="10,20">
              <v:shape style="position:absolute;left:7969;top:-3160;width:10;height:20" coordorigin="7969,-3160" coordsize="10,20" path="m7969,-3140l7979,-3140,7979,-3160,7969,-3160,7969,-3140xe" filled="true" fillcolor="#000000" stroked="false">
                <v:path arrowok="t"/>
                <v:fill type="solid"/>
              </v:shape>
            </v:group>
            <v:group style="position:absolute;left:7969;top:-3140;width:10;height:20" coordorigin="7969,-3140" coordsize="10,20">
              <v:shape style="position:absolute;left:7969;top:-3140;width:10;height:20" coordorigin="7969,-3140" coordsize="10,20" path="m7969,-3121l7979,-3121,7979,-3140,7969,-3140,7969,-3121xe" filled="true" fillcolor="#000000" stroked="false">
                <v:path arrowok="t"/>
                <v:fill type="solid"/>
              </v:shape>
            </v:group>
            <v:group style="position:absolute;left:7969;top:-3121;width:10;height:20" coordorigin="7969,-3121" coordsize="10,20">
              <v:shape style="position:absolute;left:7969;top:-3121;width:10;height:20" coordorigin="7969,-3121" coordsize="10,20" path="m7969,-3102l7979,-3102,7979,-3121,7969,-3121,7969,-3102xe" filled="true" fillcolor="#000000" stroked="false">
                <v:path arrowok="t"/>
                <v:fill type="solid"/>
              </v:shape>
            </v:group>
            <v:group style="position:absolute;left:7969;top:-3102;width:10;height:20" coordorigin="7969,-3102" coordsize="10,20">
              <v:shape style="position:absolute;left:7969;top:-3102;width:10;height:20" coordorigin="7969,-3102" coordsize="10,20" path="m7969,-3083l7979,-3083,7979,-3102,7969,-3102,7969,-3083xe" filled="true" fillcolor="#000000" stroked="false">
                <v:path arrowok="t"/>
                <v:fill type="solid"/>
              </v:shape>
            </v:group>
            <v:group style="position:absolute;left:9388;top:-3352;width:10;height:20" coordorigin="9388,-3352" coordsize="10,20">
              <v:shape style="position:absolute;left:9388;top:-3352;width:10;height:20" coordorigin="9388,-3352" coordsize="10,20" path="m9388,-3332l9398,-3332,9398,-3352,9388,-3352,9388,-3332xe" filled="true" fillcolor="#000000" stroked="false">
                <v:path arrowok="t"/>
                <v:fill type="solid"/>
              </v:shape>
            </v:group>
            <v:group style="position:absolute;left:9388;top:-3332;width:10;height:20" coordorigin="9388,-3332" coordsize="10,20">
              <v:shape style="position:absolute;left:9388;top:-3332;width:10;height:20" coordorigin="9388,-3332" coordsize="10,20" path="m9388,-3313l9398,-3313,9398,-3332,9388,-3332,9388,-3313xe" filled="true" fillcolor="#000000" stroked="false">
                <v:path arrowok="t"/>
                <v:fill type="solid"/>
              </v:shape>
            </v:group>
            <v:group style="position:absolute;left:9388;top:-3313;width:10;height:20" coordorigin="9388,-3313" coordsize="10,20">
              <v:shape style="position:absolute;left:9388;top:-3313;width:10;height:20" coordorigin="9388,-3313" coordsize="10,20" path="m9388,-3294l9398,-3294,9398,-3313,9388,-3313,9388,-3294xe" filled="true" fillcolor="#000000" stroked="false">
                <v:path arrowok="t"/>
                <v:fill type="solid"/>
              </v:shape>
            </v:group>
            <v:group style="position:absolute;left:9388;top:-3294;width:10;height:20" coordorigin="9388,-3294" coordsize="10,20">
              <v:shape style="position:absolute;left:9388;top:-3294;width:10;height:20" coordorigin="9388,-3294" coordsize="10,20" path="m9388,-3275l9398,-3275,9398,-3294,9388,-3294,9388,-3275xe" filled="true" fillcolor="#000000" stroked="false">
                <v:path arrowok="t"/>
                <v:fill type="solid"/>
              </v:shape>
            </v:group>
            <v:group style="position:absolute;left:9388;top:-3275;width:10;height:20" coordorigin="9388,-3275" coordsize="10,20">
              <v:shape style="position:absolute;left:9388;top:-3275;width:10;height:20" coordorigin="9388,-3275" coordsize="10,20" path="m9388,-3256l9398,-3256,9398,-3275,9388,-3275,9388,-3256xe" filled="true" fillcolor="#000000" stroked="false">
                <v:path arrowok="t"/>
                <v:fill type="solid"/>
              </v:shape>
            </v:group>
            <v:group style="position:absolute;left:9388;top:-3256;width:10;height:20" coordorigin="9388,-3256" coordsize="10,20">
              <v:shape style="position:absolute;left:9388;top:-3256;width:10;height:20" coordorigin="9388,-3256" coordsize="10,20" path="m9388,-3236l9398,-3236,9398,-3256,9388,-3256,9388,-3236xe" filled="true" fillcolor="#000000" stroked="false">
                <v:path arrowok="t"/>
                <v:fill type="solid"/>
              </v:shape>
            </v:group>
            <v:group style="position:absolute;left:9388;top:-3236;width:10;height:20" coordorigin="9388,-3236" coordsize="10,20">
              <v:shape style="position:absolute;left:9388;top:-3236;width:10;height:20" coordorigin="9388,-3236" coordsize="10,20" path="m9388,-3217l9398,-3217,9398,-3236,9388,-3236,9388,-3217xe" filled="true" fillcolor="#000000" stroked="false">
                <v:path arrowok="t"/>
                <v:fill type="solid"/>
              </v:shape>
            </v:group>
            <v:group style="position:absolute;left:9388;top:-3217;width:10;height:20" coordorigin="9388,-3217" coordsize="10,20">
              <v:shape style="position:absolute;left:9388;top:-3217;width:10;height:20" coordorigin="9388,-3217" coordsize="10,20" path="m9388,-3198l9398,-3198,9398,-3217,9388,-3217,9388,-3198xe" filled="true" fillcolor="#000000" stroked="false">
                <v:path arrowok="t"/>
                <v:fill type="solid"/>
              </v:shape>
            </v:group>
            <v:group style="position:absolute;left:9388;top:-3198;width:10;height:20" coordorigin="9388,-3198" coordsize="10,20">
              <v:shape style="position:absolute;left:9388;top:-3198;width:10;height:20" coordorigin="9388,-3198" coordsize="10,20" path="m9388,-3179l9398,-3179,9398,-3198,9388,-3198,9388,-3179xe" filled="true" fillcolor="#000000" stroked="false">
                <v:path arrowok="t"/>
                <v:fill type="solid"/>
              </v:shape>
            </v:group>
            <v:group style="position:absolute;left:9388;top:-3179;width:10;height:20" coordorigin="9388,-3179" coordsize="10,20">
              <v:shape style="position:absolute;left:9388;top:-3179;width:10;height:20" coordorigin="9388,-3179" coordsize="10,20" path="m9388,-3160l9398,-3160,9398,-3179,9388,-3179,9388,-3160xe" filled="true" fillcolor="#000000" stroked="false">
                <v:path arrowok="t"/>
                <v:fill type="solid"/>
              </v:shape>
            </v:group>
            <v:group style="position:absolute;left:9388;top:-3160;width:10;height:20" coordorigin="9388,-3160" coordsize="10,20">
              <v:shape style="position:absolute;left:9388;top:-3160;width:10;height:20" coordorigin="9388,-3160" coordsize="10,20" path="m9388,-3140l9398,-3140,9398,-3160,9388,-3160,9388,-3140xe" filled="true" fillcolor="#000000" stroked="false">
                <v:path arrowok="t"/>
                <v:fill type="solid"/>
              </v:shape>
            </v:group>
            <v:group style="position:absolute;left:9388;top:-3140;width:10;height:20" coordorigin="9388,-3140" coordsize="10,20">
              <v:shape style="position:absolute;left:9388;top:-3140;width:10;height:20" coordorigin="9388,-3140" coordsize="10,20" path="m9388,-3121l9398,-3121,9398,-3140,9388,-3140,9388,-3121xe" filled="true" fillcolor="#000000" stroked="false">
                <v:path arrowok="t"/>
                <v:fill type="solid"/>
              </v:shape>
            </v:group>
            <v:group style="position:absolute;left:9388;top:-3121;width:10;height:20" coordorigin="9388,-3121" coordsize="10,20">
              <v:shape style="position:absolute;left:9388;top:-3121;width:10;height:20" coordorigin="9388,-3121" coordsize="10,20" path="m9388,-3102l9398,-3102,9398,-3121,9388,-3121,9388,-3102xe" filled="true" fillcolor="#000000" stroked="false">
                <v:path arrowok="t"/>
                <v:fill type="solid"/>
              </v:shape>
            </v:group>
            <v:group style="position:absolute;left:9388;top:-3102;width:10;height:20" coordorigin="9388,-3102" coordsize="10,20">
              <v:shape style="position:absolute;left:9388;top:-3102;width:10;height:20" coordorigin="9388,-3102" coordsize="10,20" path="m9388,-3083l9398,-3083,9398,-3102,9388,-3102,9388,-3083xe" filled="true" fillcolor="#000000" stroked="false">
                <v:path arrowok="t"/>
                <v:fill type="solid"/>
              </v:shape>
              <v:shape style="position:absolute;left:1097;top:-3179;width:2640;height:108" type="#_x0000_t75" stroked="false">
                <v:imagedata r:id="rId461" o:title=""/>
              </v:shape>
              <v:shape style="position:absolute;left:3713;top:-3083;width:1433;height:12" type="#_x0000_t75" stroked="false">
                <v:imagedata r:id="rId481" o:title=""/>
              </v:shape>
              <v:shape style="position:absolute;left:5132;top:-3083;width:2847;height:12" type="#_x0000_t75" stroked="false">
                <v:imagedata r:id="rId463" o:title=""/>
              </v:shape>
              <v:shape style="position:absolute;left:7965;top:-3083;width:1433;height:12" type="#_x0000_t75" stroked="false">
                <v:imagedata r:id="rId473" o:title=""/>
              </v:shape>
              <v:shape style="position:absolute;left:9384;top:-3080;width:1426;height:10" type="#_x0000_t75" stroked="false">
                <v:imagedata r:id="rId460" o:title=""/>
              </v:shape>
            </v:group>
            <v:group style="position:absolute;left:3718;top:-3071;width:10;height:20" coordorigin="3718,-3071" coordsize="10,20">
              <v:shape style="position:absolute;left:3718;top:-3071;width:10;height:20" coordorigin="3718,-3071" coordsize="10,20" path="m3718,-3052l3728,-3052,3728,-3071,3718,-3071,3718,-3052xe" filled="true" fillcolor="#000000" stroked="false">
                <v:path arrowok="t"/>
                <v:fill type="solid"/>
              </v:shape>
            </v:group>
            <v:group style="position:absolute;left:3718;top:-3052;width:10;height:20" coordorigin="3718,-3052" coordsize="10,20">
              <v:shape style="position:absolute;left:3718;top:-3052;width:10;height:20" coordorigin="3718,-3052" coordsize="10,20" path="m3718,-3032l3728,-3032,3728,-3052,3718,-3052,3718,-3032xe" filled="true" fillcolor="#000000" stroked="false">
                <v:path arrowok="t"/>
                <v:fill type="solid"/>
              </v:shape>
            </v:group>
            <v:group style="position:absolute;left:3718;top:-3032;width:10;height:20" coordorigin="3718,-3032" coordsize="10,20">
              <v:shape style="position:absolute;left:3718;top:-3032;width:10;height:20" coordorigin="3718,-3032" coordsize="10,20" path="m3718,-3013l3728,-3013,3728,-3032,3718,-3032,3718,-3013xe" filled="true" fillcolor="#000000" stroked="false">
                <v:path arrowok="t"/>
                <v:fill type="solid"/>
              </v:shape>
            </v:group>
            <v:group style="position:absolute;left:3718;top:-3013;width:10;height:20" coordorigin="3718,-3013" coordsize="10,20">
              <v:shape style="position:absolute;left:3718;top:-3013;width:10;height:20" coordorigin="3718,-3013" coordsize="10,20" path="m3718,-2994l3728,-2994,3728,-3013,3718,-3013,3718,-2994xe" filled="true" fillcolor="#000000" stroked="false">
                <v:path arrowok="t"/>
                <v:fill type="solid"/>
              </v:shape>
            </v:group>
            <v:group style="position:absolute;left:3718;top:-2994;width:10;height:20" coordorigin="3718,-2994" coordsize="10,20">
              <v:shape style="position:absolute;left:3718;top:-2994;width:10;height:20" coordorigin="3718,-2994" coordsize="10,20" path="m3718,-2975l3728,-2975,3728,-2994,3718,-2994,3718,-2975xe" filled="true" fillcolor="#000000" stroked="false">
                <v:path arrowok="t"/>
                <v:fill type="solid"/>
              </v:shape>
            </v:group>
            <v:group style="position:absolute;left:3718;top:-2975;width:10;height:20" coordorigin="3718,-2975" coordsize="10,20">
              <v:shape style="position:absolute;left:3718;top:-2975;width:10;height:20" coordorigin="3718,-2975" coordsize="10,20" path="m3718,-2956l3728,-2956,3728,-2975,3718,-2975,3718,-2956xe" filled="true" fillcolor="#000000" stroked="false">
                <v:path arrowok="t"/>
                <v:fill type="solid"/>
              </v:shape>
            </v:group>
            <v:group style="position:absolute;left:3718;top:-2956;width:10;height:20" coordorigin="3718,-2956" coordsize="10,20">
              <v:shape style="position:absolute;left:3718;top:-2956;width:10;height:20" coordorigin="3718,-2956" coordsize="10,20" path="m3718,-2936l3728,-2936,3728,-2956,3718,-2956,3718,-2936xe" filled="true" fillcolor="#000000" stroked="false">
                <v:path arrowok="t"/>
                <v:fill type="solid"/>
              </v:shape>
            </v:group>
            <v:group style="position:absolute;left:3718;top:-2936;width:10;height:20" coordorigin="3718,-2936" coordsize="10,20">
              <v:shape style="position:absolute;left:3718;top:-2936;width:10;height:20" coordorigin="3718,-2936" coordsize="10,20" path="m3718,-2917l3728,-2917,3728,-2936,3718,-2936,3718,-2917xe" filled="true" fillcolor="#000000" stroked="false">
                <v:path arrowok="t"/>
                <v:fill type="solid"/>
              </v:shape>
            </v:group>
            <v:group style="position:absolute;left:3718;top:-2917;width:10;height:20" coordorigin="3718,-2917" coordsize="10,20">
              <v:shape style="position:absolute;left:3718;top:-2917;width:10;height:20" coordorigin="3718,-2917" coordsize="10,20" path="m3718,-2898l3728,-2898,3728,-2917,3718,-2917,3718,-2898xe" filled="true" fillcolor="#000000" stroked="false">
                <v:path arrowok="t"/>
                <v:fill type="solid"/>
              </v:shape>
            </v:group>
            <v:group style="position:absolute;left:5137;top:-3071;width:10;height:20" coordorigin="5137,-3071" coordsize="10,20">
              <v:shape style="position:absolute;left:5137;top:-3071;width:10;height:20" coordorigin="5137,-3071" coordsize="10,20" path="m5137,-3052l5147,-3052,5147,-3071,5137,-3071,5137,-3052xe" filled="true" fillcolor="#000000" stroked="false">
                <v:path arrowok="t"/>
                <v:fill type="solid"/>
              </v:shape>
            </v:group>
            <v:group style="position:absolute;left:5137;top:-3052;width:10;height:20" coordorigin="5137,-3052" coordsize="10,20">
              <v:shape style="position:absolute;left:5137;top:-3052;width:10;height:20" coordorigin="5137,-3052" coordsize="10,20" path="m5137,-3032l5147,-3032,5147,-3052,5137,-3052,5137,-3032xe" filled="true" fillcolor="#000000" stroked="false">
                <v:path arrowok="t"/>
                <v:fill type="solid"/>
              </v:shape>
            </v:group>
            <v:group style="position:absolute;left:5137;top:-3032;width:10;height:20" coordorigin="5137,-3032" coordsize="10,20">
              <v:shape style="position:absolute;left:5137;top:-3032;width:10;height:20" coordorigin="5137,-3032" coordsize="10,20" path="m5137,-3013l5147,-3013,5147,-3032,5137,-3032,5137,-3013xe" filled="true" fillcolor="#000000" stroked="false">
                <v:path arrowok="t"/>
                <v:fill type="solid"/>
              </v:shape>
            </v:group>
            <v:group style="position:absolute;left:5137;top:-3013;width:10;height:20" coordorigin="5137,-3013" coordsize="10,20">
              <v:shape style="position:absolute;left:5137;top:-3013;width:10;height:20" coordorigin="5137,-3013" coordsize="10,20" path="m5137,-2994l5147,-2994,5147,-3013,5137,-3013,5137,-2994xe" filled="true" fillcolor="#000000" stroked="false">
                <v:path arrowok="t"/>
                <v:fill type="solid"/>
              </v:shape>
            </v:group>
            <v:group style="position:absolute;left:5137;top:-2994;width:10;height:20" coordorigin="5137,-2994" coordsize="10,20">
              <v:shape style="position:absolute;left:5137;top:-2994;width:10;height:20" coordorigin="5137,-2994" coordsize="10,20" path="m5137,-2975l5147,-2975,5147,-2994,5137,-2994,5137,-2975xe" filled="true" fillcolor="#000000" stroked="false">
                <v:path arrowok="t"/>
                <v:fill type="solid"/>
              </v:shape>
            </v:group>
            <v:group style="position:absolute;left:5137;top:-2975;width:10;height:20" coordorigin="5137,-2975" coordsize="10,20">
              <v:shape style="position:absolute;left:5137;top:-2975;width:10;height:20" coordorigin="5137,-2975" coordsize="10,20" path="m5137,-2956l5147,-2956,5147,-2975,5137,-2975,5137,-2956xe" filled="true" fillcolor="#000000" stroked="false">
                <v:path arrowok="t"/>
                <v:fill type="solid"/>
              </v:shape>
            </v:group>
            <v:group style="position:absolute;left:5137;top:-2956;width:10;height:20" coordorigin="5137,-2956" coordsize="10,20">
              <v:shape style="position:absolute;left:5137;top:-2956;width:10;height:20" coordorigin="5137,-2956" coordsize="10,20" path="m5137,-2936l5147,-2936,5147,-2956,5137,-2956,5137,-2936xe" filled="true" fillcolor="#000000" stroked="false">
                <v:path arrowok="t"/>
                <v:fill type="solid"/>
              </v:shape>
            </v:group>
            <v:group style="position:absolute;left:5137;top:-2936;width:10;height:20" coordorigin="5137,-2936" coordsize="10,20">
              <v:shape style="position:absolute;left:5137;top:-2936;width:10;height:20" coordorigin="5137,-2936" coordsize="10,20" path="m5137,-2917l5147,-2917,5147,-2936,5137,-2936,5137,-2917xe" filled="true" fillcolor="#000000" stroked="false">
                <v:path arrowok="t"/>
                <v:fill type="solid"/>
              </v:shape>
            </v:group>
            <v:group style="position:absolute;left:5137;top:-2917;width:10;height:20" coordorigin="5137,-2917" coordsize="10,20">
              <v:shape style="position:absolute;left:5137;top:-2917;width:10;height:20" coordorigin="5137,-2917" coordsize="10,20" path="m5137,-2898l5147,-2898,5147,-2917,5137,-2917,5137,-2898xe" filled="true" fillcolor="#000000" stroked="false">
                <v:path arrowok="t"/>
                <v:fill type="solid"/>
              </v:shape>
            </v:group>
            <v:group style="position:absolute;left:5137;top:-2898;width:10;height:20" coordorigin="5137,-2898" coordsize="10,20">
              <v:shape style="position:absolute;left:5137;top:-2898;width:10;height:20" coordorigin="5137,-2898" coordsize="10,20" path="m5137,-2879l5147,-2879,5147,-2898,5137,-2898,5137,-2879xe" filled="true" fillcolor="#000000" stroked="false">
                <v:path arrowok="t"/>
                <v:fill type="solid"/>
              </v:shape>
            </v:group>
            <v:group style="position:absolute;left:5137;top:-2879;width:10;height:20" coordorigin="5137,-2879" coordsize="10,20">
              <v:shape style="position:absolute;left:5137;top:-2879;width:10;height:20" coordorigin="5137,-2879" coordsize="10,20" path="m5137,-2860l5147,-2860,5147,-2879,5137,-2879,5137,-2860xe" filled="true" fillcolor="#000000" stroked="false">
                <v:path arrowok="t"/>
                <v:fill type="solid"/>
              </v:shape>
            </v:group>
            <v:group style="position:absolute;left:5137;top:-2860;width:10;height:20" coordorigin="5137,-2860" coordsize="10,20">
              <v:shape style="position:absolute;left:5137;top:-2860;width:10;height:20" coordorigin="5137,-2860" coordsize="10,20" path="m5137,-2840l5147,-2840,5147,-2860,5137,-2860,5137,-2840xe" filled="true" fillcolor="#000000" stroked="false">
                <v:path arrowok="t"/>
                <v:fill type="solid"/>
              </v:shape>
            </v:group>
            <v:group style="position:absolute;left:5137;top:-2840;width:10;height:20" coordorigin="5137,-2840" coordsize="10,20">
              <v:shape style="position:absolute;left:5137;top:-2840;width:10;height:20" coordorigin="5137,-2840" coordsize="10,20" path="m5137,-2821l5147,-2821,5147,-2840,5137,-2840,5137,-2821xe" filled="true" fillcolor="#000000" stroked="false">
                <v:path arrowok="t"/>
                <v:fill type="solid"/>
              </v:shape>
            </v:group>
            <v:group style="position:absolute;left:5137;top:-2821;width:10;height:20" coordorigin="5137,-2821" coordsize="10,20">
              <v:shape style="position:absolute;left:5137;top:-2821;width:10;height:20" coordorigin="5137,-2821" coordsize="10,20" path="m5137,-2802l5147,-2802,5147,-2821,5137,-2821,5137,-2802xe" filled="true" fillcolor="#000000" stroked="false">
                <v:path arrowok="t"/>
                <v:fill type="solid"/>
              </v:shape>
            </v:group>
            <v:group style="position:absolute;left:7969;top:-3071;width:10;height:20" coordorigin="7969,-3071" coordsize="10,20">
              <v:shape style="position:absolute;left:7969;top:-3071;width:10;height:20" coordorigin="7969,-3071" coordsize="10,20" path="m7969,-3052l7979,-3052,7979,-3071,7969,-3071,7969,-3052xe" filled="true" fillcolor="#000000" stroked="false">
                <v:path arrowok="t"/>
                <v:fill type="solid"/>
              </v:shape>
            </v:group>
            <v:group style="position:absolute;left:7969;top:-3052;width:10;height:20" coordorigin="7969,-3052" coordsize="10,20">
              <v:shape style="position:absolute;left:7969;top:-3052;width:10;height:20" coordorigin="7969,-3052" coordsize="10,20" path="m7969,-3032l7979,-3032,7979,-3052,7969,-3052,7969,-3032xe" filled="true" fillcolor="#000000" stroked="false">
                <v:path arrowok="t"/>
                <v:fill type="solid"/>
              </v:shape>
            </v:group>
            <v:group style="position:absolute;left:7969;top:-3032;width:10;height:20" coordorigin="7969,-3032" coordsize="10,20">
              <v:shape style="position:absolute;left:7969;top:-3032;width:10;height:20" coordorigin="7969,-3032" coordsize="10,20" path="m7969,-3013l7979,-3013,7979,-3032,7969,-3032,7969,-3013xe" filled="true" fillcolor="#000000" stroked="false">
                <v:path arrowok="t"/>
                <v:fill type="solid"/>
              </v:shape>
            </v:group>
            <v:group style="position:absolute;left:7969;top:-3013;width:10;height:20" coordorigin="7969,-3013" coordsize="10,20">
              <v:shape style="position:absolute;left:7969;top:-3013;width:10;height:20" coordorigin="7969,-3013" coordsize="10,20" path="m7969,-2994l7979,-2994,7979,-3013,7969,-3013,7969,-2994xe" filled="true" fillcolor="#000000" stroked="false">
                <v:path arrowok="t"/>
                <v:fill type="solid"/>
              </v:shape>
            </v:group>
            <v:group style="position:absolute;left:7969;top:-2994;width:10;height:20" coordorigin="7969,-2994" coordsize="10,20">
              <v:shape style="position:absolute;left:7969;top:-2994;width:10;height:20" coordorigin="7969,-2994" coordsize="10,20" path="m7969,-2975l7979,-2975,7979,-2994,7969,-2994,7969,-2975xe" filled="true" fillcolor="#000000" stroked="false">
                <v:path arrowok="t"/>
                <v:fill type="solid"/>
              </v:shape>
            </v:group>
            <v:group style="position:absolute;left:7969;top:-2975;width:10;height:20" coordorigin="7969,-2975" coordsize="10,20">
              <v:shape style="position:absolute;left:7969;top:-2975;width:10;height:20" coordorigin="7969,-2975" coordsize="10,20" path="m7969,-2956l7979,-2956,7979,-2975,7969,-2975,7969,-2956xe" filled="true" fillcolor="#000000" stroked="false">
                <v:path arrowok="t"/>
                <v:fill type="solid"/>
              </v:shape>
            </v:group>
            <v:group style="position:absolute;left:7969;top:-2956;width:10;height:20" coordorigin="7969,-2956" coordsize="10,20">
              <v:shape style="position:absolute;left:7969;top:-2956;width:10;height:20" coordorigin="7969,-2956" coordsize="10,20" path="m7969,-2936l7979,-2936,7979,-2956,7969,-2956,7969,-2936xe" filled="true" fillcolor="#000000" stroked="false">
                <v:path arrowok="t"/>
                <v:fill type="solid"/>
              </v:shape>
            </v:group>
            <v:group style="position:absolute;left:7969;top:-2936;width:10;height:20" coordorigin="7969,-2936" coordsize="10,20">
              <v:shape style="position:absolute;left:7969;top:-2936;width:10;height:20" coordorigin="7969,-2936" coordsize="10,20" path="m7969,-2917l7979,-2917,7979,-2936,7969,-2936,7969,-2917xe" filled="true" fillcolor="#000000" stroked="false">
                <v:path arrowok="t"/>
                <v:fill type="solid"/>
              </v:shape>
            </v:group>
            <v:group style="position:absolute;left:7969;top:-2917;width:10;height:20" coordorigin="7969,-2917" coordsize="10,20">
              <v:shape style="position:absolute;left:7969;top:-2917;width:10;height:20" coordorigin="7969,-2917" coordsize="10,20" path="m7969,-2898l7979,-2898,7979,-2917,7969,-2917,7969,-2898xe" filled="true" fillcolor="#000000" stroked="false">
                <v:path arrowok="t"/>
                <v:fill type="solid"/>
              </v:shape>
            </v:group>
            <v:group style="position:absolute;left:7969;top:-2898;width:10;height:20" coordorigin="7969,-2898" coordsize="10,20">
              <v:shape style="position:absolute;left:7969;top:-2898;width:10;height:20" coordorigin="7969,-2898" coordsize="10,20" path="m7969,-2879l7979,-2879,7979,-2898,7969,-2898,7969,-2879xe" filled="true" fillcolor="#000000" stroked="false">
                <v:path arrowok="t"/>
                <v:fill type="solid"/>
              </v:shape>
            </v:group>
            <v:group style="position:absolute;left:7969;top:-2879;width:10;height:20" coordorigin="7969,-2879" coordsize="10,20">
              <v:shape style="position:absolute;left:7969;top:-2879;width:10;height:20" coordorigin="7969,-2879" coordsize="10,20" path="m7969,-2860l7979,-2860,7979,-2879,7969,-2879,7969,-2860xe" filled="true" fillcolor="#000000" stroked="false">
                <v:path arrowok="t"/>
                <v:fill type="solid"/>
              </v:shape>
            </v:group>
            <v:group style="position:absolute;left:7969;top:-2860;width:10;height:20" coordorigin="7969,-2860" coordsize="10,20">
              <v:shape style="position:absolute;left:7969;top:-2860;width:10;height:20" coordorigin="7969,-2860" coordsize="10,20" path="m7969,-2840l7979,-2840,7979,-2860,7969,-2860,7969,-2840xe" filled="true" fillcolor="#000000" stroked="false">
                <v:path arrowok="t"/>
                <v:fill type="solid"/>
              </v:shape>
            </v:group>
            <v:group style="position:absolute;left:7969;top:-2840;width:10;height:20" coordorigin="7969,-2840" coordsize="10,20">
              <v:shape style="position:absolute;left:7969;top:-2840;width:10;height:20" coordorigin="7969,-2840" coordsize="10,20" path="m7969,-2821l7979,-2821,7979,-2840,7969,-2840,7969,-2821xe" filled="true" fillcolor="#000000" stroked="false">
                <v:path arrowok="t"/>
                <v:fill type="solid"/>
              </v:shape>
            </v:group>
            <v:group style="position:absolute;left:7969;top:-2821;width:10;height:20" coordorigin="7969,-2821" coordsize="10,20">
              <v:shape style="position:absolute;left:7969;top:-2821;width:10;height:20" coordorigin="7969,-2821" coordsize="10,20" path="m7969,-2802l7979,-2802,7979,-2821,7969,-2821,7969,-2802xe" filled="true" fillcolor="#000000" stroked="false">
                <v:path arrowok="t"/>
                <v:fill type="solid"/>
              </v:shape>
            </v:group>
            <v:group style="position:absolute;left:9388;top:-3071;width:10;height:20" coordorigin="9388,-3071" coordsize="10,20">
              <v:shape style="position:absolute;left:9388;top:-3071;width:10;height:20" coordorigin="9388,-3071" coordsize="10,20" path="m9388,-3052l9398,-3052,9398,-3071,9388,-3071,9388,-3052xe" filled="true" fillcolor="#000000" stroked="false">
                <v:path arrowok="t"/>
                <v:fill type="solid"/>
              </v:shape>
            </v:group>
            <v:group style="position:absolute;left:9388;top:-3052;width:10;height:20" coordorigin="9388,-3052" coordsize="10,20">
              <v:shape style="position:absolute;left:9388;top:-3052;width:10;height:20" coordorigin="9388,-3052" coordsize="10,20" path="m9388,-3032l9398,-3032,9398,-3052,9388,-3052,9388,-3032xe" filled="true" fillcolor="#000000" stroked="false">
                <v:path arrowok="t"/>
                <v:fill type="solid"/>
              </v:shape>
            </v:group>
            <v:group style="position:absolute;left:9388;top:-3032;width:10;height:20" coordorigin="9388,-3032" coordsize="10,20">
              <v:shape style="position:absolute;left:9388;top:-3032;width:10;height:20" coordorigin="9388,-3032" coordsize="10,20" path="m9388,-3013l9398,-3013,9398,-3032,9388,-3032,9388,-3013xe" filled="true" fillcolor="#000000" stroked="false">
                <v:path arrowok="t"/>
                <v:fill type="solid"/>
              </v:shape>
            </v:group>
            <v:group style="position:absolute;left:9388;top:-3013;width:10;height:20" coordorigin="9388,-3013" coordsize="10,20">
              <v:shape style="position:absolute;left:9388;top:-3013;width:10;height:20" coordorigin="9388,-3013" coordsize="10,20" path="m9388,-2994l9398,-2994,9398,-3013,9388,-3013,9388,-2994xe" filled="true" fillcolor="#000000" stroked="false">
                <v:path arrowok="t"/>
                <v:fill type="solid"/>
              </v:shape>
            </v:group>
            <v:group style="position:absolute;left:9388;top:-2994;width:10;height:20" coordorigin="9388,-2994" coordsize="10,20">
              <v:shape style="position:absolute;left:9388;top:-2994;width:10;height:20" coordorigin="9388,-2994" coordsize="10,20" path="m9388,-2975l9398,-2975,9398,-2994,9388,-2994,9388,-2975xe" filled="true" fillcolor="#000000" stroked="false">
                <v:path arrowok="t"/>
                <v:fill type="solid"/>
              </v:shape>
            </v:group>
            <v:group style="position:absolute;left:9388;top:-2975;width:10;height:20" coordorigin="9388,-2975" coordsize="10,20">
              <v:shape style="position:absolute;left:9388;top:-2975;width:10;height:20" coordorigin="9388,-2975" coordsize="10,20" path="m9388,-2956l9398,-2956,9398,-2975,9388,-2975,9388,-2956xe" filled="true" fillcolor="#000000" stroked="false">
                <v:path arrowok="t"/>
                <v:fill type="solid"/>
              </v:shape>
            </v:group>
            <v:group style="position:absolute;left:9388;top:-2956;width:10;height:20" coordorigin="9388,-2956" coordsize="10,20">
              <v:shape style="position:absolute;left:9388;top:-2956;width:10;height:20" coordorigin="9388,-2956" coordsize="10,20" path="m9388,-2936l9398,-2936,9398,-2956,9388,-2956,9388,-2936xe" filled="true" fillcolor="#000000" stroked="false">
                <v:path arrowok="t"/>
                <v:fill type="solid"/>
              </v:shape>
            </v:group>
            <v:group style="position:absolute;left:9388;top:-2936;width:10;height:20" coordorigin="9388,-2936" coordsize="10,20">
              <v:shape style="position:absolute;left:9388;top:-2936;width:10;height:20" coordorigin="9388,-2936" coordsize="10,20" path="m9388,-2917l9398,-2917,9398,-2936,9388,-2936,9388,-2917xe" filled="true" fillcolor="#000000" stroked="false">
                <v:path arrowok="t"/>
                <v:fill type="solid"/>
              </v:shape>
            </v:group>
            <v:group style="position:absolute;left:9388;top:-2917;width:10;height:20" coordorigin="9388,-2917" coordsize="10,20">
              <v:shape style="position:absolute;left:9388;top:-2917;width:10;height:20" coordorigin="9388,-2917" coordsize="10,20" path="m9388,-2898l9398,-2898,9398,-2917,9388,-2917,9388,-2898xe" filled="true" fillcolor="#000000" stroked="false">
                <v:path arrowok="t"/>
                <v:fill type="solid"/>
              </v:shape>
            </v:group>
            <v:group style="position:absolute;left:9388;top:-2898;width:10;height:20" coordorigin="9388,-2898" coordsize="10,20">
              <v:shape style="position:absolute;left:9388;top:-2898;width:10;height:20" coordorigin="9388,-2898" coordsize="10,20" path="m9388,-2879l9398,-2879,9398,-2898,9388,-2898,9388,-2879xe" filled="true" fillcolor="#000000" stroked="false">
                <v:path arrowok="t"/>
                <v:fill type="solid"/>
              </v:shape>
            </v:group>
            <v:group style="position:absolute;left:9388;top:-2879;width:10;height:20" coordorigin="9388,-2879" coordsize="10,20">
              <v:shape style="position:absolute;left:9388;top:-2879;width:10;height:20" coordorigin="9388,-2879" coordsize="10,20" path="m9388,-2860l9398,-2860,9398,-2879,9388,-2879,9388,-2860xe" filled="true" fillcolor="#000000" stroked="false">
                <v:path arrowok="t"/>
                <v:fill type="solid"/>
              </v:shape>
            </v:group>
            <v:group style="position:absolute;left:9388;top:-2860;width:10;height:20" coordorigin="9388,-2860" coordsize="10,20">
              <v:shape style="position:absolute;left:9388;top:-2860;width:10;height:20" coordorigin="9388,-2860" coordsize="10,20" path="m9388,-2840l9398,-2840,9398,-2860,9388,-2860,9388,-2840xe" filled="true" fillcolor="#000000" stroked="false">
                <v:path arrowok="t"/>
                <v:fill type="solid"/>
              </v:shape>
            </v:group>
            <v:group style="position:absolute;left:9388;top:-2840;width:10;height:20" coordorigin="9388,-2840" coordsize="10,20">
              <v:shape style="position:absolute;left:9388;top:-2840;width:10;height:20" coordorigin="9388,-2840" coordsize="10,20" path="m9388,-2821l9398,-2821,9398,-2840,9388,-2840,9388,-2821xe" filled="true" fillcolor="#000000" stroked="false">
                <v:path arrowok="t"/>
                <v:fill type="solid"/>
              </v:shape>
            </v:group>
            <v:group style="position:absolute;left:9388;top:-2821;width:10;height:20" coordorigin="9388,-2821" coordsize="10,20">
              <v:shape style="position:absolute;left:9388;top:-2821;width:10;height:20" coordorigin="9388,-2821" coordsize="10,20" path="m9388,-2802l9398,-2802,9398,-2821,9388,-2821,9388,-2802xe" filled="true" fillcolor="#000000" stroked="false">
                <v:path arrowok="t"/>
                <v:fill type="solid"/>
              </v:shape>
              <v:shape style="position:absolute;left:1097;top:-2898;width:2640;height:110" type="#_x0000_t75" stroked="false">
                <v:imagedata r:id="rId475" o:title=""/>
              </v:shape>
              <v:shape style="position:absolute;left:3713;top:-2802;width:1433;height:14" type="#_x0000_t75" stroked="false">
                <v:imagedata r:id="rId477" o:title=""/>
              </v:shape>
              <v:shape style="position:absolute;left:5132;top:-2802;width:2847;height:14" type="#_x0000_t75" stroked="false">
                <v:imagedata r:id="rId459" o:title=""/>
              </v:shape>
              <v:shape style="position:absolute;left:7965;top:-2802;width:1433;height:14" type="#_x0000_t75" stroked="false">
                <v:imagedata r:id="rId477" o:title=""/>
              </v:shape>
              <v:shape style="position:absolute;left:9384;top:-2797;width:1426;height:10" type="#_x0000_t75" stroked="false">
                <v:imagedata r:id="rId465" o:title=""/>
              </v:shape>
            </v:group>
            <v:group style="position:absolute;left:3718;top:-2788;width:10;height:20" coordorigin="3718,-2788" coordsize="10,20">
              <v:shape style="position:absolute;left:3718;top:-2788;width:10;height:20" coordorigin="3718,-2788" coordsize="10,20" path="m3718,-2768l3728,-2768,3728,-2788,3718,-2788,3718,-2768xe" filled="true" fillcolor="#000000" stroked="false">
                <v:path arrowok="t"/>
                <v:fill type="solid"/>
              </v:shape>
            </v:group>
            <v:group style="position:absolute;left:3718;top:-2768;width:10;height:20" coordorigin="3718,-2768" coordsize="10,20">
              <v:shape style="position:absolute;left:3718;top:-2768;width:10;height:20" coordorigin="3718,-2768" coordsize="10,20" path="m3718,-2749l3728,-2749,3728,-2768,3718,-2768,3718,-2749xe" filled="true" fillcolor="#000000" stroked="false">
                <v:path arrowok="t"/>
                <v:fill type="solid"/>
              </v:shape>
            </v:group>
            <v:group style="position:absolute;left:3718;top:-2749;width:10;height:20" coordorigin="3718,-2749" coordsize="10,20">
              <v:shape style="position:absolute;left:3718;top:-2749;width:10;height:20" coordorigin="3718,-2749" coordsize="10,20" path="m3718,-2730l3728,-2730,3728,-2749,3718,-2749,3718,-2730xe" filled="true" fillcolor="#000000" stroked="false">
                <v:path arrowok="t"/>
                <v:fill type="solid"/>
              </v:shape>
            </v:group>
            <v:group style="position:absolute;left:3718;top:-2730;width:10;height:20" coordorigin="3718,-2730" coordsize="10,20">
              <v:shape style="position:absolute;left:3718;top:-2730;width:10;height:20" coordorigin="3718,-2730" coordsize="10,20" path="m3718,-2711l3728,-2711,3728,-2730,3718,-2730,3718,-2711xe" filled="true" fillcolor="#000000" stroked="false">
                <v:path arrowok="t"/>
                <v:fill type="solid"/>
              </v:shape>
            </v:group>
            <v:group style="position:absolute;left:3718;top:-2711;width:10;height:20" coordorigin="3718,-2711" coordsize="10,20">
              <v:shape style="position:absolute;left:3718;top:-2711;width:10;height:20" coordorigin="3718,-2711" coordsize="10,20" path="m3718,-2692l3728,-2692,3728,-2711,3718,-2711,3718,-2692xe" filled="true" fillcolor="#000000" stroked="false">
                <v:path arrowok="t"/>
                <v:fill type="solid"/>
              </v:shape>
            </v:group>
            <v:group style="position:absolute;left:3718;top:-2692;width:10;height:20" coordorigin="3718,-2692" coordsize="10,20">
              <v:shape style="position:absolute;left:3718;top:-2692;width:10;height:20" coordorigin="3718,-2692" coordsize="10,20" path="m3718,-2672l3728,-2672,3728,-2692,3718,-2692,3718,-2672xe" filled="true" fillcolor="#000000" stroked="false">
                <v:path arrowok="t"/>
                <v:fill type="solid"/>
              </v:shape>
            </v:group>
            <v:group style="position:absolute;left:3718;top:-2672;width:10;height:20" coordorigin="3718,-2672" coordsize="10,20">
              <v:shape style="position:absolute;left:3718;top:-2672;width:10;height:20" coordorigin="3718,-2672" coordsize="10,20" path="m3718,-2653l3728,-2653,3728,-2672,3718,-2672,3718,-2653xe" filled="true" fillcolor="#000000" stroked="false">
                <v:path arrowok="t"/>
                <v:fill type="solid"/>
              </v:shape>
            </v:group>
            <v:group style="position:absolute;left:3718;top:-2653;width:10;height:20" coordorigin="3718,-2653" coordsize="10,20">
              <v:shape style="position:absolute;left:3718;top:-2653;width:10;height:20" coordorigin="3718,-2653" coordsize="10,20" path="m3718,-2634l3728,-2634,3728,-2653,3718,-2653,3718,-2634xe" filled="true" fillcolor="#000000" stroked="false">
                <v:path arrowok="t"/>
                <v:fill type="solid"/>
              </v:shape>
            </v:group>
            <v:group style="position:absolute;left:3718;top:-2634;width:10;height:20" coordorigin="3718,-2634" coordsize="10,20">
              <v:shape style="position:absolute;left:3718;top:-2634;width:10;height:20" coordorigin="3718,-2634" coordsize="10,20" path="m3718,-2615l3728,-2615,3728,-2634,3718,-2634,3718,-2615xe" filled="true" fillcolor="#000000" stroked="false">
                <v:path arrowok="t"/>
                <v:fill type="solid"/>
              </v:shape>
            </v:group>
            <v:group style="position:absolute;left:5137;top:-2788;width:10;height:20" coordorigin="5137,-2788" coordsize="10,20">
              <v:shape style="position:absolute;left:5137;top:-2788;width:10;height:20" coordorigin="5137,-2788" coordsize="10,20" path="m5137,-2768l5147,-2768,5147,-2788,5137,-2788,5137,-2768xe" filled="true" fillcolor="#000000" stroked="false">
                <v:path arrowok="t"/>
                <v:fill type="solid"/>
              </v:shape>
            </v:group>
            <v:group style="position:absolute;left:5137;top:-2768;width:10;height:20" coordorigin="5137,-2768" coordsize="10,20">
              <v:shape style="position:absolute;left:5137;top:-2768;width:10;height:20" coordorigin="5137,-2768" coordsize="10,20" path="m5137,-2749l5147,-2749,5147,-2768,5137,-2768,5137,-2749xe" filled="true" fillcolor="#000000" stroked="false">
                <v:path arrowok="t"/>
                <v:fill type="solid"/>
              </v:shape>
            </v:group>
            <v:group style="position:absolute;left:5137;top:-2749;width:10;height:20" coordorigin="5137,-2749" coordsize="10,20">
              <v:shape style="position:absolute;left:5137;top:-2749;width:10;height:20" coordorigin="5137,-2749" coordsize="10,20" path="m5137,-2730l5147,-2730,5147,-2749,5137,-2749,5137,-2730xe" filled="true" fillcolor="#000000" stroked="false">
                <v:path arrowok="t"/>
                <v:fill type="solid"/>
              </v:shape>
            </v:group>
            <v:group style="position:absolute;left:5137;top:-2730;width:10;height:20" coordorigin="5137,-2730" coordsize="10,20">
              <v:shape style="position:absolute;left:5137;top:-2730;width:10;height:20" coordorigin="5137,-2730" coordsize="10,20" path="m5137,-2711l5147,-2711,5147,-2730,5137,-2730,5137,-2711xe" filled="true" fillcolor="#000000" stroked="false">
                <v:path arrowok="t"/>
                <v:fill type="solid"/>
              </v:shape>
            </v:group>
            <v:group style="position:absolute;left:5137;top:-2711;width:10;height:20" coordorigin="5137,-2711" coordsize="10,20">
              <v:shape style="position:absolute;left:5137;top:-2711;width:10;height:20" coordorigin="5137,-2711" coordsize="10,20" path="m5137,-2692l5147,-2692,5147,-2711,5137,-2711,5137,-2692xe" filled="true" fillcolor="#000000" stroked="false">
                <v:path arrowok="t"/>
                <v:fill type="solid"/>
              </v:shape>
            </v:group>
            <v:group style="position:absolute;left:5137;top:-2692;width:10;height:20" coordorigin="5137,-2692" coordsize="10,20">
              <v:shape style="position:absolute;left:5137;top:-2692;width:10;height:20" coordorigin="5137,-2692" coordsize="10,20" path="m5137,-2672l5147,-2672,5147,-2692,5137,-2692,5137,-2672xe" filled="true" fillcolor="#000000" stroked="false">
                <v:path arrowok="t"/>
                <v:fill type="solid"/>
              </v:shape>
            </v:group>
            <v:group style="position:absolute;left:5137;top:-2672;width:10;height:20" coordorigin="5137,-2672" coordsize="10,20">
              <v:shape style="position:absolute;left:5137;top:-2672;width:10;height:20" coordorigin="5137,-2672" coordsize="10,20" path="m5137,-2653l5147,-2653,5147,-2672,5137,-2672,5137,-2653xe" filled="true" fillcolor="#000000" stroked="false">
                <v:path arrowok="t"/>
                <v:fill type="solid"/>
              </v:shape>
            </v:group>
            <v:group style="position:absolute;left:5137;top:-2653;width:10;height:20" coordorigin="5137,-2653" coordsize="10,20">
              <v:shape style="position:absolute;left:5137;top:-2653;width:10;height:20" coordorigin="5137,-2653" coordsize="10,20" path="m5137,-2634l5147,-2634,5147,-2653,5137,-2653,5137,-2634xe" filled="true" fillcolor="#000000" stroked="false">
                <v:path arrowok="t"/>
                <v:fill type="solid"/>
              </v:shape>
            </v:group>
            <v:group style="position:absolute;left:5137;top:-2634;width:10;height:20" coordorigin="5137,-2634" coordsize="10,20">
              <v:shape style="position:absolute;left:5137;top:-2634;width:10;height:20" coordorigin="5137,-2634" coordsize="10,20" path="m5137,-2615l5147,-2615,5147,-2634,5137,-2634,5137,-2615xe" filled="true" fillcolor="#000000" stroked="false">
                <v:path arrowok="t"/>
                <v:fill type="solid"/>
              </v:shape>
            </v:group>
            <v:group style="position:absolute;left:5137;top:-2615;width:10;height:20" coordorigin="5137,-2615" coordsize="10,20">
              <v:shape style="position:absolute;left:5137;top:-2615;width:10;height:20" coordorigin="5137,-2615" coordsize="10,20" path="m5137,-2596l5147,-2596,5147,-2615,5137,-2615,5137,-2596xe" filled="true" fillcolor="#000000" stroked="false">
                <v:path arrowok="t"/>
                <v:fill type="solid"/>
              </v:shape>
            </v:group>
            <v:group style="position:absolute;left:5137;top:-2596;width:10;height:20" coordorigin="5137,-2596" coordsize="10,20">
              <v:shape style="position:absolute;left:5137;top:-2596;width:10;height:20" coordorigin="5137,-2596" coordsize="10,20" path="m5137,-2576l5147,-2576,5147,-2596,5137,-2596,5137,-2576xe" filled="true" fillcolor="#000000" stroked="false">
                <v:path arrowok="t"/>
                <v:fill type="solid"/>
              </v:shape>
            </v:group>
            <v:group style="position:absolute;left:5137;top:-2576;width:10;height:20" coordorigin="5137,-2576" coordsize="10,20">
              <v:shape style="position:absolute;left:5137;top:-2576;width:10;height:20" coordorigin="5137,-2576" coordsize="10,20" path="m5137,-2557l5147,-2557,5147,-2576,5137,-2576,5137,-2557xe" filled="true" fillcolor="#000000" stroked="false">
                <v:path arrowok="t"/>
                <v:fill type="solid"/>
              </v:shape>
            </v:group>
            <v:group style="position:absolute;left:5137;top:-2557;width:10;height:20" coordorigin="5137,-2557" coordsize="10,20">
              <v:shape style="position:absolute;left:5137;top:-2557;width:10;height:20" coordorigin="5137,-2557" coordsize="10,20" path="m5137,-2538l5147,-2538,5147,-2557,5137,-2557,5137,-2538xe" filled="true" fillcolor="#000000" stroked="false">
                <v:path arrowok="t"/>
                <v:fill type="solid"/>
              </v:shape>
            </v:group>
            <v:group style="position:absolute;left:5137;top:-2538;width:10;height:20" coordorigin="5137,-2538" coordsize="10,20">
              <v:shape style="position:absolute;left:5137;top:-2538;width:10;height:20" coordorigin="5137,-2538" coordsize="10,20" path="m5137,-2519l5147,-2519,5147,-2538,5137,-2538,5137,-2519xe" filled="true" fillcolor="#000000" stroked="false">
                <v:path arrowok="t"/>
                <v:fill type="solid"/>
              </v:shape>
            </v:group>
            <v:group style="position:absolute;left:7969;top:-2788;width:10;height:20" coordorigin="7969,-2788" coordsize="10,20">
              <v:shape style="position:absolute;left:7969;top:-2788;width:10;height:20" coordorigin="7969,-2788" coordsize="10,20" path="m7969,-2768l7979,-2768,7979,-2788,7969,-2788,7969,-2768xe" filled="true" fillcolor="#000000" stroked="false">
                <v:path arrowok="t"/>
                <v:fill type="solid"/>
              </v:shape>
            </v:group>
            <v:group style="position:absolute;left:7969;top:-2768;width:10;height:20" coordorigin="7969,-2768" coordsize="10,20">
              <v:shape style="position:absolute;left:7969;top:-2768;width:10;height:20" coordorigin="7969,-2768" coordsize="10,20" path="m7969,-2749l7979,-2749,7979,-2768,7969,-2768,7969,-2749xe" filled="true" fillcolor="#000000" stroked="false">
                <v:path arrowok="t"/>
                <v:fill type="solid"/>
              </v:shape>
            </v:group>
            <v:group style="position:absolute;left:7969;top:-2749;width:10;height:20" coordorigin="7969,-2749" coordsize="10,20">
              <v:shape style="position:absolute;left:7969;top:-2749;width:10;height:20" coordorigin="7969,-2749" coordsize="10,20" path="m7969,-2730l7979,-2730,7979,-2749,7969,-2749,7969,-2730xe" filled="true" fillcolor="#000000" stroked="false">
                <v:path arrowok="t"/>
                <v:fill type="solid"/>
              </v:shape>
            </v:group>
            <v:group style="position:absolute;left:7969;top:-2730;width:10;height:20" coordorigin="7969,-2730" coordsize="10,20">
              <v:shape style="position:absolute;left:7969;top:-2730;width:10;height:20" coordorigin="7969,-2730" coordsize="10,20" path="m7969,-2711l7979,-2711,7979,-2730,7969,-2730,7969,-2711xe" filled="true" fillcolor="#000000" stroked="false">
                <v:path arrowok="t"/>
                <v:fill type="solid"/>
              </v:shape>
            </v:group>
            <v:group style="position:absolute;left:7969;top:-2711;width:10;height:20" coordorigin="7969,-2711" coordsize="10,20">
              <v:shape style="position:absolute;left:7969;top:-2711;width:10;height:20" coordorigin="7969,-2711" coordsize="10,20" path="m7969,-2692l7979,-2692,7979,-2711,7969,-2711,7969,-2692xe" filled="true" fillcolor="#000000" stroked="false">
                <v:path arrowok="t"/>
                <v:fill type="solid"/>
              </v:shape>
            </v:group>
            <v:group style="position:absolute;left:7969;top:-2692;width:10;height:20" coordorigin="7969,-2692" coordsize="10,20">
              <v:shape style="position:absolute;left:7969;top:-2692;width:10;height:20" coordorigin="7969,-2692" coordsize="10,20" path="m7969,-2672l7979,-2672,7979,-2692,7969,-2692,7969,-2672xe" filled="true" fillcolor="#000000" stroked="false">
                <v:path arrowok="t"/>
                <v:fill type="solid"/>
              </v:shape>
            </v:group>
            <v:group style="position:absolute;left:7969;top:-2672;width:10;height:20" coordorigin="7969,-2672" coordsize="10,20">
              <v:shape style="position:absolute;left:7969;top:-2672;width:10;height:20" coordorigin="7969,-2672" coordsize="10,20" path="m7969,-2653l7979,-2653,7979,-2672,7969,-2672,7969,-2653xe" filled="true" fillcolor="#000000" stroked="false">
                <v:path arrowok="t"/>
                <v:fill type="solid"/>
              </v:shape>
            </v:group>
            <v:group style="position:absolute;left:7969;top:-2653;width:10;height:20" coordorigin="7969,-2653" coordsize="10,20">
              <v:shape style="position:absolute;left:7969;top:-2653;width:10;height:20" coordorigin="7969,-2653" coordsize="10,20" path="m7969,-2634l7979,-2634,7979,-2653,7969,-2653,7969,-2634xe" filled="true" fillcolor="#000000" stroked="false">
                <v:path arrowok="t"/>
                <v:fill type="solid"/>
              </v:shape>
            </v:group>
            <v:group style="position:absolute;left:7969;top:-2634;width:10;height:20" coordorigin="7969,-2634" coordsize="10,20">
              <v:shape style="position:absolute;left:7969;top:-2634;width:10;height:20" coordorigin="7969,-2634" coordsize="10,20" path="m7969,-2615l7979,-2615,7979,-2634,7969,-2634,7969,-2615xe" filled="true" fillcolor="#000000" stroked="false">
                <v:path arrowok="t"/>
                <v:fill type="solid"/>
              </v:shape>
            </v:group>
            <v:group style="position:absolute;left:7969;top:-2615;width:10;height:20" coordorigin="7969,-2615" coordsize="10,20">
              <v:shape style="position:absolute;left:7969;top:-2615;width:10;height:20" coordorigin="7969,-2615" coordsize="10,20" path="m7969,-2596l7979,-2596,7979,-2615,7969,-2615,7969,-2596xe" filled="true" fillcolor="#000000" stroked="false">
                <v:path arrowok="t"/>
                <v:fill type="solid"/>
              </v:shape>
            </v:group>
            <v:group style="position:absolute;left:7969;top:-2596;width:10;height:20" coordorigin="7969,-2596" coordsize="10,20">
              <v:shape style="position:absolute;left:7969;top:-2596;width:10;height:20" coordorigin="7969,-2596" coordsize="10,20" path="m7969,-2576l7979,-2576,7979,-2596,7969,-2596,7969,-2576xe" filled="true" fillcolor="#000000" stroked="false">
                <v:path arrowok="t"/>
                <v:fill type="solid"/>
              </v:shape>
            </v:group>
            <v:group style="position:absolute;left:7969;top:-2576;width:10;height:20" coordorigin="7969,-2576" coordsize="10,20">
              <v:shape style="position:absolute;left:7969;top:-2576;width:10;height:20" coordorigin="7969,-2576" coordsize="10,20" path="m7969,-2557l7979,-2557,7979,-2576,7969,-2576,7969,-2557xe" filled="true" fillcolor="#000000" stroked="false">
                <v:path arrowok="t"/>
                <v:fill type="solid"/>
              </v:shape>
            </v:group>
            <v:group style="position:absolute;left:7969;top:-2557;width:10;height:20" coordorigin="7969,-2557" coordsize="10,20">
              <v:shape style="position:absolute;left:7969;top:-2557;width:10;height:20" coordorigin="7969,-2557" coordsize="10,20" path="m7969,-2538l7979,-2538,7979,-2557,7969,-2557,7969,-2538xe" filled="true" fillcolor="#000000" stroked="false">
                <v:path arrowok="t"/>
                <v:fill type="solid"/>
              </v:shape>
            </v:group>
            <v:group style="position:absolute;left:7969;top:-2538;width:10;height:20" coordorigin="7969,-2538" coordsize="10,20">
              <v:shape style="position:absolute;left:7969;top:-2538;width:10;height:20" coordorigin="7969,-2538" coordsize="10,20" path="m7969,-2519l7979,-2519,7979,-2538,7969,-2538,7969,-2519xe" filled="true" fillcolor="#000000" stroked="false">
                <v:path arrowok="t"/>
                <v:fill type="solid"/>
              </v:shape>
            </v:group>
            <v:group style="position:absolute;left:9388;top:-2788;width:10;height:20" coordorigin="9388,-2788" coordsize="10,20">
              <v:shape style="position:absolute;left:9388;top:-2788;width:10;height:20" coordorigin="9388,-2788" coordsize="10,20" path="m9388,-2768l9398,-2768,9398,-2788,9388,-2788,9388,-2768xe" filled="true" fillcolor="#000000" stroked="false">
                <v:path arrowok="t"/>
                <v:fill type="solid"/>
              </v:shape>
            </v:group>
            <v:group style="position:absolute;left:9388;top:-2768;width:10;height:20" coordorigin="9388,-2768" coordsize="10,20">
              <v:shape style="position:absolute;left:9388;top:-2768;width:10;height:20" coordorigin="9388,-2768" coordsize="10,20" path="m9388,-2749l9398,-2749,9398,-2768,9388,-2768,9388,-2749xe" filled="true" fillcolor="#000000" stroked="false">
                <v:path arrowok="t"/>
                <v:fill type="solid"/>
              </v:shape>
            </v:group>
            <v:group style="position:absolute;left:9388;top:-2749;width:10;height:20" coordorigin="9388,-2749" coordsize="10,20">
              <v:shape style="position:absolute;left:9388;top:-2749;width:10;height:20" coordorigin="9388,-2749" coordsize="10,20" path="m9388,-2730l9398,-2730,9398,-2749,9388,-2749,9388,-2730xe" filled="true" fillcolor="#000000" stroked="false">
                <v:path arrowok="t"/>
                <v:fill type="solid"/>
              </v:shape>
            </v:group>
            <v:group style="position:absolute;left:9388;top:-2730;width:10;height:20" coordorigin="9388,-2730" coordsize="10,20">
              <v:shape style="position:absolute;left:9388;top:-2730;width:10;height:20" coordorigin="9388,-2730" coordsize="10,20" path="m9388,-2711l9398,-2711,9398,-2730,9388,-2730,9388,-2711xe" filled="true" fillcolor="#000000" stroked="false">
                <v:path arrowok="t"/>
                <v:fill type="solid"/>
              </v:shape>
            </v:group>
            <v:group style="position:absolute;left:9388;top:-2711;width:10;height:20" coordorigin="9388,-2711" coordsize="10,20">
              <v:shape style="position:absolute;left:9388;top:-2711;width:10;height:20" coordorigin="9388,-2711" coordsize="10,20" path="m9388,-2692l9398,-2692,9398,-2711,9388,-2711,9388,-2692xe" filled="true" fillcolor="#000000" stroked="false">
                <v:path arrowok="t"/>
                <v:fill type="solid"/>
              </v:shape>
            </v:group>
            <v:group style="position:absolute;left:9388;top:-2692;width:10;height:20" coordorigin="9388,-2692" coordsize="10,20">
              <v:shape style="position:absolute;left:9388;top:-2692;width:10;height:20" coordorigin="9388,-2692" coordsize="10,20" path="m9388,-2672l9398,-2672,9398,-2692,9388,-2692,9388,-2672xe" filled="true" fillcolor="#000000" stroked="false">
                <v:path arrowok="t"/>
                <v:fill type="solid"/>
              </v:shape>
            </v:group>
            <v:group style="position:absolute;left:9388;top:-2672;width:10;height:20" coordorigin="9388,-2672" coordsize="10,20">
              <v:shape style="position:absolute;left:9388;top:-2672;width:10;height:20" coordorigin="9388,-2672" coordsize="10,20" path="m9388,-2653l9398,-2653,9398,-2672,9388,-2672,9388,-2653xe" filled="true" fillcolor="#000000" stroked="false">
                <v:path arrowok="t"/>
                <v:fill type="solid"/>
              </v:shape>
            </v:group>
            <v:group style="position:absolute;left:9388;top:-2653;width:10;height:20" coordorigin="9388,-2653" coordsize="10,20">
              <v:shape style="position:absolute;left:9388;top:-2653;width:10;height:20" coordorigin="9388,-2653" coordsize="10,20" path="m9388,-2634l9398,-2634,9398,-2653,9388,-2653,9388,-2634xe" filled="true" fillcolor="#000000" stroked="false">
                <v:path arrowok="t"/>
                <v:fill type="solid"/>
              </v:shape>
            </v:group>
            <v:group style="position:absolute;left:9388;top:-2634;width:10;height:20" coordorigin="9388,-2634" coordsize="10,20">
              <v:shape style="position:absolute;left:9388;top:-2634;width:10;height:20" coordorigin="9388,-2634" coordsize="10,20" path="m9388,-2615l9398,-2615,9398,-2634,9388,-2634,9388,-2615xe" filled="true" fillcolor="#000000" stroked="false">
                <v:path arrowok="t"/>
                <v:fill type="solid"/>
              </v:shape>
            </v:group>
            <v:group style="position:absolute;left:9388;top:-2615;width:10;height:20" coordorigin="9388,-2615" coordsize="10,20">
              <v:shape style="position:absolute;left:9388;top:-2615;width:10;height:20" coordorigin="9388,-2615" coordsize="10,20" path="m9388,-2596l9398,-2596,9398,-2615,9388,-2615,9388,-2596xe" filled="true" fillcolor="#000000" stroked="false">
                <v:path arrowok="t"/>
                <v:fill type="solid"/>
              </v:shape>
            </v:group>
            <v:group style="position:absolute;left:9388;top:-2596;width:10;height:20" coordorigin="9388,-2596" coordsize="10,20">
              <v:shape style="position:absolute;left:9388;top:-2596;width:10;height:20" coordorigin="9388,-2596" coordsize="10,20" path="m9388,-2576l9398,-2576,9398,-2596,9388,-2596,9388,-2576xe" filled="true" fillcolor="#000000" stroked="false">
                <v:path arrowok="t"/>
                <v:fill type="solid"/>
              </v:shape>
            </v:group>
            <v:group style="position:absolute;left:9388;top:-2576;width:10;height:20" coordorigin="9388,-2576" coordsize="10,20">
              <v:shape style="position:absolute;left:9388;top:-2576;width:10;height:20" coordorigin="9388,-2576" coordsize="10,20" path="m9388,-2557l9398,-2557,9398,-2576,9388,-2576,9388,-2557xe" filled="true" fillcolor="#000000" stroked="false">
                <v:path arrowok="t"/>
                <v:fill type="solid"/>
              </v:shape>
            </v:group>
            <v:group style="position:absolute;left:9388;top:-2557;width:10;height:20" coordorigin="9388,-2557" coordsize="10,20">
              <v:shape style="position:absolute;left:9388;top:-2557;width:10;height:20" coordorigin="9388,-2557" coordsize="10,20" path="m9388,-2538l9398,-2538,9398,-2557,9388,-2557,9388,-2538xe" filled="true" fillcolor="#000000" stroked="false">
                <v:path arrowok="t"/>
                <v:fill type="solid"/>
              </v:shape>
            </v:group>
            <v:group style="position:absolute;left:9388;top:-2538;width:10;height:20" coordorigin="9388,-2538" coordsize="10,20">
              <v:shape style="position:absolute;left:9388;top:-2538;width:10;height:20" coordorigin="9388,-2538" coordsize="10,20" path="m9388,-2519l9398,-2519,9398,-2538,9388,-2538,9388,-2519xe" filled="true" fillcolor="#000000" stroked="false">
                <v:path arrowok="t"/>
                <v:fill type="solid"/>
              </v:shape>
              <v:shape style="position:absolute;left:1097;top:-2615;width:2640;height:110" type="#_x0000_t75" stroked="false">
                <v:imagedata r:id="rId478" o:title=""/>
              </v:shape>
              <v:shape style="position:absolute;left:3713;top:-2519;width:1433;height:14" type="#_x0000_t75" stroked="false">
                <v:imagedata r:id="rId477" o:title=""/>
              </v:shape>
              <v:shape style="position:absolute;left:5132;top:-2519;width:2847;height:14" type="#_x0000_t75" stroked="false">
                <v:imagedata r:id="rId459" o:title=""/>
              </v:shape>
              <v:shape style="position:absolute;left:7965;top:-2519;width:1433;height:14" type="#_x0000_t75" stroked="false">
                <v:imagedata r:id="rId477" o:title=""/>
              </v:shape>
              <v:shape style="position:absolute;left:9384;top:-2514;width:1426;height:10" type="#_x0000_t75" stroked="false">
                <v:imagedata r:id="rId460" o:title=""/>
              </v:shape>
            </v:group>
            <v:group style="position:absolute;left:3718;top:-2504;width:10;height:20" coordorigin="3718,-2504" coordsize="10,20">
              <v:shape style="position:absolute;left:3718;top:-2504;width:10;height:20" coordorigin="3718,-2504" coordsize="10,20" path="m3718,-2485l3728,-2485,3728,-2504,3718,-2504,3718,-2485xe" filled="true" fillcolor="#000000" stroked="false">
                <v:path arrowok="t"/>
                <v:fill type="solid"/>
              </v:shape>
            </v:group>
            <v:group style="position:absolute;left:3718;top:-2485;width:10;height:20" coordorigin="3718,-2485" coordsize="10,20">
              <v:shape style="position:absolute;left:3718;top:-2485;width:10;height:20" coordorigin="3718,-2485" coordsize="10,20" path="m3718,-2466l3728,-2466,3728,-2485,3718,-2485,3718,-2466xe" filled="true" fillcolor="#000000" stroked="false">
                <v:path arrowok="t"/>
                <v:fill type="solid"/>
              </v:shape>
            </v:group>
            <v:group style="position:absolute;left:3718;top:-2466;width:10;height:20" coordorigin="3718,-2466" coordsize="10,20">
              <v:shape style="position:absolute;left:3718;top:-2466;width:10;height:20" coordorigin="3718,-2466" coordsize="10,20" path="m3718,-2447l3728,-2447,3728,-2466,3718,-2466,3718,-2447xe" filled="true" fillcolor="#000000" stroked="false">
                <v:path arrowok="t"/>
                <v:fill type="solid"/>
              </v:shape>
            </v:group>
            <v:group style="position:absolute;left:3718;top:-2447;width:10;height:20" coordorigin="3718,-2447" coordsize="10,20">
              <v:shape style="position:absolute;left:3718;top:-2447;width:10;height:20" coordorigin="3718,-2447" coordsize="10,20" path="m3718,-2428l3728,-2428,3728,-2447,3718,-2447,3718,-2428xe" filled="true" fillcolor="#000000" stroked="false">
                <v:path arrowok="t"/>
                <v:fill type="solid"/>
              </v:shape>
            </v:group>
            <v:group style="position:absolute;left:3718;top:-2428;width:10;height:20" coordorigin="3718,-2428" coordsize="10,20">
              <v:shape style="position:absolute;left:3718;top:-2428;width:10;height:20" coordorigin="3718,-2428" coordsize="10,20" path="m3718,-2408l3728,-2408,3728,-2428,3718,-2428,3718,-2408xe" filled="true" fillcolor="#000000" stroked="false">
                <v:path arrowok="t"/>
                <v:fill type="solid"/>
              </v:shape>
            </v:group>
            <v:group style="position:absolute;left:3718;top:-2408;width:10;height:20" coordorigin="3718,-2408" coordsize="10,20">
              <v:shape style="position:absolute;left:3718;top:-2408;width:10;height:20" coordorigin="3718,-2408" coordsize="10,20" path="m3718,-2389l3728,-2389,3728,-2408,3718,-2408,3718,-2389xe" filled="true" fillcolor="#000000" stroked="false">
                <v:path arrowok="t"/>
                <v:fill type="solid"/>
              </v:shape>
            </v:group>
            <v:group style="position:absolute;left:3718;top:-2389;width:10;height:20" coordorigin="3718,-2389" coordsize="10,20">
              <v:shape style="position:absolute;left:3718;top:-2389;width:10;height:20" coordorigin="3718,-2389" coordsize="10,20" path="m3718,-2370l3728,-2370,3728,-2389,3718,-2389,3718,-2370xe" filled="true" fillcolor="#000000" stroked="false">
                <v:path arrowok="t"/>
                <v:fill type="solid"/>
              </v:shape>
            </v:group>
            <v:group style="position:absolute;left:3718;top:-2370;width:10;height:20" coordorigin="3718,-2370" coordsize="10,20">
              <v:shape style="position:absolute;left:3718;top:-2370;width:10;height:20" coordorigin="3718,-2370" coordsize="10,20" path="m3718,-2351l3728,-2351,3728,-2370,3718,-2370,3718,-2351xe" filled="true" fillcolor="#000000" stroked="false">
                <v:path arrowok="t"/>
                <v:fill type="solid"/>
              </v:shape>
            </v:group>
            <v:group style="position:absolute;left:3718;top:-2351;width:10;height:20" coordorigin="3718,-2351" coordsize="10,20">
              <v:shape style="position:absolute;left:3718;top:-2351;width:10;height:20" coordorigin="3718,-2351" coordsize="10,20" path="m3718,-2332l3728,-2332,3728,-2351,3718,-2351,3718,-2332xe" filled="true" fillcolor="#000000" stroked="false">
                <v:path arrowok="t"/>
                <v:fill type="solid"/>
              </v:shape>
            </v:group>
            <v:group style="position:absolute;left:5137;top:-2504;width:10;height:20" coordorigin="5137,-2504" coordsize="10,20">
              <v:shape style="position:absolute;left:5137;top:-2504;width:10;height:20" coordorigin="5137,-2504" coordsize="10,20" path="m5137,-2485l5147,-2485,5147,-2504,5137,-2504,5137,-2485xe" filled="true" fillcolor="#000000" stroked="false">
                <v:path arrowok="t"/>
                <v:fill type="solid"/>
              </v:shape>
            </v:group>
            <v:group style="position:absolute;left:5137;top:-2485;width:10;height:20" coordorigin="5137,-2485" coordsize="10,20">
              <v:shape style="position:absolute;left:5137;top:-2485;width:10;height:20" coordorigin="5137,-2485" coordsize="10,20" path="m5137,-2466l5147,-2466,5147,-2485,5137,-2485,5137,-2466xe" filled="true" fillcolor="#000000" stroked="false">
                <v:path arrowok="t"/>
                <v:fill type="solid"/>
              </v:shape>
            </v:group>
            <v:group style="position:absolute;left:5137;top:-2466;width:10;height:20" coordorigin="5137,-2466" coordsize="10,20">
              <v:shape style="position:absolute;left:5137;top:-2466;width:10;height:20" coordorigin="5137,-2466" coordsize="10,20" path="m5137,-2447l5147,-2447,5147,-2466,5137,-2466,5137,-2447xe" filled="true" fillcolor="#000000" stroked="false">
                <v:path arrowok="t"/>
                <v:fill type="solid"/>
              </v:shape>
            </v:group>
            <v:group style="position:absolute;left:5137;top:-2447;width:10;height:20" coordorigin="5137,-2447" coordsize="10,20">
              <v:shape style="position:absolute;left:5137;top:-2447;width:10;height:20" coordorigin="5137,-2447" coordsize="10,20" path="m5137,-2428l5147,-2428,5147,-2447,5137,-2447,5137,-2428xe" filled="true" fillcolor="#000000" stroked="false">
                <v:path arrowok="t"/>
                <v:fill type="solid"/>
              </v:shape>
            </v:group>
            <v:group style="position:absolute;left:5137;top:-2428;width:10;height:20" coordorigin="5137,-2428" coordsize="10,20">
              <v:shape style="position:absolute;left:5137;top:-2428;width:10;height:20" coordorigin="5137,-2428" coordsize="10,20" path="m5137,-2408l5147,-2408,5147,-2428,5137,-2428,5137,-2408xe" filled="true" fillcolor="#000000" stroked="false">
                <v:path arrowok="t"/>
                <v:fill type="solid"/>
              </v:shape>
            </v:group>
            <v:group style="position:absolute;left:5137;top:-2408;width:10;height:20" coordorigin="5137,-2408" coordsize="10,20">
              <v:shape style="position:absolute;left:5137;top:-2408;width:10;height:20" coordorigin="5137,-2408" coordsize="10,20" path="m5137,-2389l5147,-2389,5147,-2408,5137,-2408,5137,-2389xe" filled="true" fillcolor="#000000" stroked="false">
                <v:path arrowok="t"/>
                <v:fill type="solid"/>
              </v:shape>
            </v:group>
            <v:group style="position:absolute;left:5137;top:-2389;width:10;height:20" coordorigin="5137,-2389" coordsize="10,20">
              <v:shape style="position:absolute;left:5137;top:-2389;width:10;height:20" coordorigin="5137,-2389" coordsize="10,20" path="m5137,-2370l5147,-2370,5147,-2389,5137,-2389,5137,-2370xe" filled="true" fillcolor="#000000" stroked="false">
                <v:path arrowok="t"/>
                <v:fill type="solid"/>
              </v:shape>
            </v:group>
            <v:group style="position:absolute;left:5137;top:-2370;width:10;height:20" coordorigin="5137,-2370" coordsize="10,20">
              <v:shape style="position:absolute;left:5137;top:-2370;width:10;height:20" coordorigin="5137,-2370" coordsize="10,20" path="m5137,-2351l5147,-2351,5147,-2370,5137,-2370,5137,-2351xe" filled="true" fillcolor="#000000" stroked="false">
                <v:path arrowok="t"/>
                <v:fill type="solid"/>
              </v:shape>
            </v:group>
            <v:group style="position:absolute;left:5137;top:-2351;width:10;height:20" coordorigin="5137,-2351" coordsize="10,20">
              <v:shape style="position:absolute;left:5137;top:-2351;width:10;height:20" coordorigin="5137,-2351" coordsize="10,20" path="m5137,-2332l5147,-2332,5147,-2351,5137,-2351,5137,-2332xe" filled="true" fillcolor="#000000" stroked="false">
                <v:path arrowok="t"/>
                <v:fill type="solid"/>
              </v:shape>
            </v:group>
            <v:group style="position:absolute;left:5137;top:-2332;width:10;height:20" coordorigin="5137,-2332" coordsize="10,20">
              <v:shape style="position:absolute;left:5137;top:-2332;width:10;height:20" coordorigin="5137,-2332" coordsize="10,20" path="m5137,-2312l5147,-2312,5147,-2332,5137,-2332,5137,-2312xe" filled="true" fillcolor="#000000" stroked="false">
                <v:path arrowok="t"/>
                <v:fill type="solid"/>
              </v:shape>
            </v:group>
            <v:group style="position:absolute;left:5137;top:-2313;width:10;height:20" coordorigin="5137,-2313" coordsize="10,20">
              <v:shape style="position:absolute;left:5137;top:-2313;width:10;height:20" coordorigin="5137,-2313" coordsize="10,20" path="m5137,-2293l5147,-2293,5147,-2313,5137,-2313,5137,-2293xe" filled="true" fillcolor="#000000" stroked="false">
                <v:path arrowok="t"/>
                <v:fill type="solid"/>
              </v:shape>
            </v:group>
            <v:group style="position:absolute;left:5137;top:-2293;width:10;height:20" coordorigin="5137,-2293" coordsize="10,20">
              <v:shape style="position:absolute;left:5137;top:-2293;width:10;height:20" coordorigin="5137,-2293" coordsize="10,20" path="m5137,-2274l5147,-2274,5147,-2293,5137,-2293,5137,-2274xe" filled="true" fillcolor="#000000" stroked="false">
                <v:path arrowok="t"/>
                <v:fill type="solid"/>
              </v:shape>
            </v:group>
            <v:group style="position:absolute;left:5137;top:-2274;width:10;height:20" coordorigin="5137,-2274" coordsize="10,20">
              <v:shape style="position:absolute;left:5137;top:-2274;width:10;height:20" coordorigin="5137,-2274" coordsize="10,20" path="m5137,-2254l5147,-2254,5147,-2274,5137,-2274,5137,-2254xe" filled="true" fillcolor="#000000" stroked="false">
                <v:path arrowok="t"/>
                <v:fill type="solid"/>
              </v:shape>
            </v:group>
            <v:group style="position:absolute;left:5137;top:-2254;width:10;height:20" coordorigin="5137,-2254" coordsize="10,20">
              <v:shape style="position:absolute;left:5137;top:-2254;width:10;height:20" coordorigin="5137,-2254" coordsize="10,20" path="m5137,-2235l5147,-2235,5147,-2254,5137,-2254,5137,-2235xe" filled="true" fillcolor="#000000" stroked="false">
                <v:path arrowok="t"/>
                <v:fill type="solid"/>
              </v:shape>
            </v:group>
            <v:group style="position:absolute;left:7969;top:-2504;width:10;height:20" coordorigin="7969,-2504" coordsize="10,20">
              <v:shape style="position:absolute;left:7969;top:-2504;width:10;height:20" coordorigin="7969,-2504" coordsize="10,20" path="m7969,-2485l7979,-2485,7979,-2504,7969,-2504,7969,-2485xe" filled="true" fillcolor="#000000" stroked="false">
                <v:path arrowok="t"/>
                <v:fill type="solid"/>
              </v:shape>
            </v:group>
            <v:group style="position:absolute;left:7969;top:-2485;width:10;height:20" coordorigin="7969,-2485" coordsize="10,20">
              <v:shape style="position:absolute;left:7969;top:-2485;width:10;height:20" coordorigin="7969,-2485" coordsize="10,20" path="m7969,-2466l7979,-2466,7979,-2485,7969,-2485,7969,-2466xe" filled="true" fillcolor="#000000" stroked="false">
                <v:path arrowok="t"/>
                <v:fill type="solid"/>
              </v:shape>
            </v:group>
            <v:group style="position:absolute;left:7969;top:-2466;width:10;height:20" coordorigin="7969,-2466" coordsize="10,20">
              <v:shape style="position:absolute;left:7969;top:-2466;width:10;height:20" coordorigin="7969,-2466" coordsize="10,20" path="m7969,-2447l7979,-2447,7979,-2466,7969,-2466,7969,-2447xe" filled="true" fillcolor="#000000" stroked="false">
                <v:path arrowok="t"/>
                <v:fill type="solid"/>
              </v:shape>
            </v:group>
            <v:group style="position:absolute;left:7969;top:-2447;width:10;height:20" coordorigin="7969,-2447" coordsize="10,20">
              <v:shape style="position:absolute;left:7969;top:-2447;width:10;height:20" coordorigin="7969,-2447" coordsize="10,20" path="m7969,-2428l7979,-2428,7979,-2447,7969,-2447,7969,-2428xe" filled="true" fillcolor="#000000" stroked="false">
                <v:path arrowok="t"/>
                <v:fill type="solid"/>
              </v:shape>
            </v:group>
            <v:group style="position:absolute;left:7969;top:-2428;width:10;height:20" coordorigin="7969,-2428" coordsize="10,20">
              <v:shape style="position:absolute;left:7969;top:-2428;width:10;height:20" coordorigin="7969,-2428" coordsize="10,20" path="m7969,-2408l7979,-2408,7979,-2428,7969,-2428,7969,-2408xe" filled="true" fillcolor="#000000" stroked="false">
                <v:path arrowok="t"/>
                <v:fill type="solid"/>
              </v:shape>
            </v:group>
            <v:group style="position:absolute;left:7969;top:-2408;width:10;height:20" coordorigin="7969,-2408" coordsize="10,20">
              <v:shape style="position:absolute;left:7969;top:-2408;width:10;height:20" coordorigin="7969,-2408" coordsize="10,20" path="m7969,-2389l7979,-2389,7979,-2408,7969,-2408,7969,-2389xe" filled="true" fillcolor="#000000" stroked="false">
                <v:path arrowok="t"/>
                <v:fill type="solid"/>
              </v:shape>
            </v:group>
            <v:group style="position:absolute;left:7969;top:-2389;width:10;height:20" coordorigin="7969,-2389" coordsize="10,20">
              <v:shape style="position:absolute;left:7969;top:-2389;width:10;height:20" coordorigin="7969,-2389" coordsize="10,20" path="m7969,-2370l7979,-2370,7979,-2389,7969,-2389,7969,-2370xe" filled="true" fillcolor="#000000" stroked="false">
                <v:path arrowok="t"/>
                <v:fill type="solid"/>
              </v:shape>
            </v:group>
            <v:group style="position:absolute;left:7969;top:-2370;width:10;height:20" coordorigin="7969,-2370" coordsize="10,20">
              <v:shape style="position:absolute;left:7969;top:-2370;width:10;height:20" coordorigin="7969,-2370" coordsize="10,20" path="m7969,-2351l7979,-2351,7979,-2370,7969,-2370,7969,-2351xe" filled="true" fillcolor="#000000" stroked="false">
                <v:path arrowok="t"/>
                <v:fill type="solid"/>
              </v:shape>
            </v:group>
            <v:group style="position:absolute;left:7969;top:-2351;width:10;height:20" coordorigin="7969,-2351" coordsize="10,20">
              <v:shape style="position:absolute;left:7969;top:-2351;width:10;height:20" coordorigin="7969,-2351" coordsize="10,20" path="m7969,-2332l7979,-2332,7979,-2351,7969,-2351,7969,-2332xe" filled="true" fillcolor="#000000" stroked="false">
                <v:path arrowok="t"/>
                <v:fill type="solid"/>
              </v:shape>
            </v:group>
            <v:group style="position:absolute;left:7969;top:-2332;width:10;height:20" coordorigin="7969,-2332" coordsize="10,20">
              <v:shape style="position:absolute;left:7969;top:-2332;width:10;height:20" coordorigin="7969,-2332" coordsize="10,20" path="m7969,-2312l7979,-2312,7979,-2332,7969,-2332,7969,-2312xe" filled="true" fillcolor="#000000" stroked="false">
                <v:path arrowok="t"/>
                <v:fill type="solid"/>
              </v:shape>
            </v:group>
            <v:group style="position:absolute;left:7969;top:-2313;width:10;height:20" coordorigin="7969,-2313" coordsize="10,20">
              <v:shape style="position:absolute;left:7969;top:-2313;width:10;height:20" coordorigin="7969,-2313" coordsize="10,20" path="m7969,-2293l7979,-2293,7979,-2313,7969,-2313,7969,-2293xe" filled="true" fillcolor="#000000" stroked="false">
                <v:path arrowok="t"/>
                <v:fill type="solid"/>
              </v:shape>
            </v:group>
            <v:group style="position:absolute;left:7969;top:-2293;width:10;height:20" coordorigin="7969,-2293" coordsize="10,20">
              <v:shape style="position:absolute;left:7969;top:-2293;width:10;height:20" coordorigin="7969,-2293" coordsize="10,20" path="m7969,-2274l7979,-2274,7979,-2293,7969,-2293,7969,-2274xe" filled="true" fillcolor="#000000" stroked="false">
                <v:path arrowok="t"/>
                <v:fill type="solid"/>
              </v:shape>
            </v:group>
            <v:group style="position:absolute;left:7969;top:-2274;width:10;height:20" coordorigin="7969,-2274" coordsize="10,20">
              <v:shape style="position:absolute;left:7969;top:-2274;width:10;height:20" coordorigin="7969,-2274" coordsize="10,20" path="m7969,-2254l7979,-2254,7979,-2274,7969,-2274,7969,-2254xe" filled="true" fillcolor="#000000" stroked="false">
                <v:path arrowok="t"/>
                <v:fill type="solid"/>
              </v:shape>
            </v:group>
            <v:group style="position:absolute;left:7969;top:-2254;width:10;height:20" coordorigin="7969,-2254" coordsize="10,20">
              <v:shape style="position:absolute;left:7969;top:-2254;width:10;height:20" coordorigin="7969,-2254" coordsize="10,20" path="m7969,-2235l7979,-2235,7979,-2254,7969,-2254,7969,-2235xe" filled="true" fillcolor="#000000" stroked="false">
                <v:path arrowok="t"/>
                <v:fill type="solid"/>
              </v:shape>
            </v:group>
            <v:group style="position:absolute;left:9388;top:-2504;width:10;height:20" coordorigin="9388,-2504" coordsize="10,20">
              <v:shape style="position:absolute;left:9388;top:-2504;width:10;height:20" coordorigin="9388,-2504" coordsize="10,20" path="m9388,-2485l9398,-2485,9398,-2504,9388,-2504,9388,-2485xe" filled="true" fillcolor="#000000" stroked="false">
                <v:path arrowok="t"/>
                <v:fill type="solid"/>
              </v:shape>
            </v:group>
            <v:group style="position:absolute;left:9388;top:-2485;width:10;height:20" coordorigin="9388,-2485" coordsize="10,20">
              <v:shape style="position:absolute;left:9388;top:-2485;width:10;height:20" coordorigin="9388,-2485" coordsize="10,20" path="m9388,-2466l9398,-2466,9398,-2485,9388,-2485,9388,-2466xe" filled="true" fillcolor="#000000" stroked="false">
                <v:path arrowok="t"/>
                <v:fill type="solid"/>
              </v:shape>
            </v:group>
            <v:group style="position:absolute;left:9388;top:-2466;width:10;height:20" coordorigin="9388,-2466" coordsize="10,20">
              <v:shape style="position:absolute;left:9388;top:-2466;width:10;height:20" coordorigin="9388,-2466" coordsize="10,20" path="m9388,-2447l9398,-2447,9398,-2466,9388,-2466,9388,-2447xe" filled="true" fillcolor="#000000" stroked="false">
                <v:path arrowok="t"/>
                <v:fill type="solid"/>
              </v:shape>
            </v:group>
            <v:group style="position:absolute;left:9388;top:-2447;width:10;height:20" coordorigin="9388,-2447" coordsize="10,20">
              <v:shape style="position:absolute;left:9388;top:-2447;width:10;height:20" coordorigin="9388,-2447" coordsize="10,20" path="m9388,-2428l9398,-2428,9398,-2447,9388,-2447,9388,-2428xe" filled="true" fillcolor="#000000" stroked="false">
                <v:path arrowok="t"/>
                <v:fill type="solid"/>
              </v:shape>
            </v:group>
            <v:group style="position:absolute;left:9388;top:-2428;width:10;height:20" coordorigin="9388,-2428" coordsize="10,20">
              <v:shape style="position:absolute;left:9388;top:-2428;width:10;height:20" coordorigin="9388,-2428" coordsize="10,20" path="m9388,-2408l9398,-2408,9398,-2428,9388,-2428,9388,-2408xe" filled="true" fillcolor="#000000" stroked="false">
                <v:path arrowok="t"/>
                <v:fill type="solid"/>
              </v:shape>
            </v:group>
            <v:group style="position:absolute;left:9388;top:-2408;width:10;height:20" coordorigin="9388,-2408" coordsize="10,20">
              <v:shape style="position:absolute;left:9388;top:-2408;width:10;height:20" coordorigin="9388,-2408" coordsize="10,20" path="m9388,-2389l9398,-2389,9398,-2408,9388,-2408,9388,-2389xe" filled="true" fillcolor="#000000" stroked="false">
                <v:path arrowok="t"/>
                <v:fill type="solid"/>
              </v:shape>
            </v:group>
            <v:group style="position:absolute;left:9388;top:-2389;width:10;height:20" coordorigin="9388,-2389" coordsize="10,20">
              <v:shape style="position:absolute;left:9388;top:-2389;width:10;height:20" coordorigin="9388,-2389" coordsize="10,20" path="m9388,-2370l9398,-2370,9398,-2389,9388,-2389,9388,-2370xe" filled="true" fillcolor="#000000" stroked="false">
                <v:path arrowok="t"/>
                <v:fill type="solid"/>
              </v:shape>
            </v:group>
            <v:group style="position:absolute;left:9388;top:-2370;width:10;height:20" coordorigin="9388,-2370" coordsize="10,20">
              <v:shape style="position:absolute;left:9388;top:-2370;width:10;height:20" coordorigin="9388,-2370" coordsize="10,20" path="m9388,-2351l9398,-2351,9398,-2370,9388,-2370,9388,-2351xe" filled="true" fillcolor="#000000" stroked="false">
                <v:path arrowok="t"/>
                <v:fill type="solid"/>
              </v:shape>
            </v:group>
            <v:group style="position:absolute;left:9388;top:-2351;width:10;height:20" coordorigin="9388,-2351" coordsize="10,20">
              <v:shape style="position:absolute;left:9388;top:-2351;width:10;height:20" coordorigin="9388,-2351" coordsize="10,20" path="m9388,-2332l9398,-2332,9398,-2351,9388,-2351,9388,-2332xe" filled="true" fillcolor="#000000" stroked="false">
                <v:path arrowok="t"/>
                <v:fill type="solid"/>
              </v:shape>
            </v:group>
            <v:group style="position:absolute;left:9388;top:-2332;width:10;height:20" coordorigin="9388,-2332" coordsize="10,20">
              <v:shape style="position:absolute;left:9388;top:-2332;width:10;height:20" coordorigin="9388,-2332" coordsize="10,20" path="m9388,-2312l9398,-2312,9398,-2332,9388,-2332,9388,-2312xe" filled="true" fillcolor="#000000" stroked="false">
                <v:path arrowok="t"/>
                <v:fill type="solid"/>
              </v:shape>
            </v:group>
            <v:group style="position:absolute;left:9388;top:-2313;width:10;height:20" coordorigin="9388,-2313" coordsize="10,20">
              <v:shape style="position:absolute;left:9388;top:-2313;width:10;height:20" coordorigin="9388,-2313" coordsize="10,20" path="m9388,-2293l9398,-2293,9398,-2313,9388,-2313,9388,-2293xe" filled="true" fillcolor="#000000" stroked="false">
                <v:path arrowok="t"/>
                <v:fill type="solid"/>
              </v:shape>
            </v:group>
            <v:group style="position:absolute;left:9388;top:-2293;width:10;height:20" coordorigin="9388,-2293" coordsize="10,20">
              <v:shape style="position:absolute;left:9388;top:-2293;width:10;height:20" coordorigin="9388,-2293" coordsize="10,20" path="m9388,-2274l9398,-2274,9398,-2293,9388,-2293,9388,-2274xe" filled="true" fillcolor="#000000" stroked="false">
                <v:path arrowok="t"/>
                <v:fill type="solid"/>
              </v:shape>
            </v:group>
            <v:group style="position:absolute;left:9388;top:-2274;width:10;height:20" coordorigin="9388,-2274" coordsize="10,20">
              <v:shape style="position:absolute;left:9388;top:-2274;width:10;height:20" coordorigin="9388,-2274" coordsize="10,20" path="m9388,-2254l9398,-2254,9398,-2274,9388,-2274,9388,-2254xe" filled="true" fillcolor="#000000" stroked="false">
                <v:path arrowok="t"/>
                <v:fill type="solid"/>
              </v:shape>
            </v:group>
            <v:group style="position:absolute;left:9388;top:-2254;width:10;height:20" coordorigin="9388,-2254" coordsize="10,20">
              <v:shape style="position:absolute;left:9388;top:-2254;width:10;height:20" coordorigin="9388,-2254" coordsize="10,20" path="m9388,-2235l9398,-2235,9398,-2254,9388,-2254,9388,-2235xe" filled="true" fillcolor="#000000" stroked="false">
                <v:path arrowok="t"/>
                <v:fill type="solid"/>
              </v:shape>
              <v:shape style="position:absolute;left:1097;top:-2332;width:2641;height:108" type="#_x0000_t75" stroked="false">
                <v:imagedata r:id="rId482" o:title=""/>
              </v:shape>
              <v:shape style="position:absolute;left:3713;top:-2235;width:1433;height:12" type="#_x0000_t75" stroked="false">
                <v:imagedata r:id="rId473" o:title=""/>
              </v:shape>
              <v:shape style="position:absolute;left:5132;top:-2235;width:2847;height:12" type="#_x0000_t75" stroked="false">
                <v:imagedata r:id="rId463" o:title=""/>
              </v:shape>
              <v:shape style="position:absolute;left:7965;top:-2235;width:1433;height:12" type="#_x0000_t75" stroked="false">
                <v:imagedata r:id="rId479" o:title=""/>
              </v:shape>
              <v:shape style="position:absolute;left:9384;top:-2233;width:1426;height:10" type="#_x0000_t75" stroked="false">
                <v:imagedata r:id="rId460" o:title=""/>
              </v:shape>
            </v:group>
            <v:group style="position:absolute;left:3718;top:-2223;width:10;height:20" coordorigin="3718,-2223" coordsize="10,20">
              <v:shape style="position:absolute;left:3718;top:-2223;width:10;height:20" coordorigin="3718,-2223" coordsize="10,20" path="m3718,-2204l3728,-2204,3728,-2223,3718,-2223,3718,-2204xe" filled="true" fillcolor="#000000" stroked="false">
                <v:path arrowok="t"/>
                <v:fill type="solid"/>
              </v:shape>
            </v:group>
            <v:group style="position:absolute;left:3718;top:-2204;width:10;height:20" coordorigin="3718,-2204" coordsize="10,20">
              <v:shape style="position:absolute;left:3718;top:-2204;width:10;height:20" coordorigin="3718,-2204" coordsize="10,20" path="m3718,-2185l3728,-2185,3728,-2204,3718,-2204,3718,-2185xe" filled="true" fillcolor="#000000" stroked="false">
                <v:path arrowok="t"/>
                <v:fill type="solid"/>
              </v:shape>
            </v:group>
            <v:group style="position:absolute;left:3718;top:-2185;width:10;height:20" coordorigin="3718,-2185" coordsize="10,20">
              <v:shape style="position:absolute;left:3718;top:-2185;width:10;height:20" coordorigin="3718,-2185" coordsize="10,20" path="m3718,-2166l3728,-2166,3728,-2185,3718,-2185,3718,-2166xe" filled="true" fillcolor="#000000" stroked="false">
                <v:path arrowok="t"/>
                <v:fill type="solid"/>
              </v:shape>
            </v:group>
            <v:group style="position:absolute;left:3718;top:-2166;width:10;height:20" coordorigin="3718,-2166" coordsize="10,20">
              <v:shape style="position:absolute;left:3718;top:-2166;width:10;height:20" coordorigin="3718,-2166" coordsize="10,20" path="m3718,-2146l3728,-2146,3728,-2166,3718,-2166,3718,-2146xe" filled="true" fillcolor="#000000" stroked="false">
                <v:path arrowok="t"/>
                <v:fill type="solid"/>
              </v:shape>
            </v:group>
            <v:group style="position:absolute;left:3718;top:-2146;width:10;height:20" coordorigin="3718,-2146" coordsize="10,20">
              <v:shape style="position:absolute;left:3718;top:-2146;width:10;height:20" coordorigin="3718,-2146" coordsize="10,20" path="m3718,-2127l3728,-2127,3728,-2146,3718,-2146,3718,-2127xe" filled="true" fillcolor="#000000" stroked="false">
                <v:path arrowok="t"/>
                <v:fill type="solid"/>
              </v:shape>
            </v:group>
            <v:group style="position:absolute;left:3718;top:-2127;width:10;height:20" coordorigin="3718,-2127" coordsize="10,20">
              <v:shape style="position:absolute;left:3718;top:-2127;width:10;height:20" coordorigin="3718,-2127" coordsize="10,20" path="m3718,-2108l3728,-2108,3728,-2127,3718,-2127,3718,-2108xe" filled="true" fillcolor="#000000" stroked="false">
                <v:path arrowok="t"/>
                <v:fill type="solid"/>
              </v:shape>
            </v:group>
            <v:group style="position:absolute;left:3718;top:-2108;width:10;height:20" coordorigin="3718,-2108" coordsize="10,20">
              <v:shape style="position:absolute;left:3718;top:-2108;width:10;height:20" coordorigin="3718,-2108" coordsize="10,20" path="m3718,-2089l3728,-2089,3728,-2108,3718,-2108,3718,-2089xe" filled="true" fillcolor="#000000" stroked="false">
                <v:path arrowok="t"/>
                <v:fill type="solid"/>
              </v:shape>
            </v:group>
            <v:group style="position:absolute;left:3718;top:-2089;width:10;height:20" coordorigin="3718,-2089" coordsize="10,20">
              <v:shape style="position:absolute;left:3718;top:-2089;width:10;height:20" coordorigin="3718,-2089" coordsize="10,20" path="m3718,-2070l3728,-2070,3728,-2089,3718,-2089,3718,-2070xe" filled="true" fillcolor="#000000" stroked="false">
                <v:path arrowok="t"/>
                <v:fill type="solid"/>
              </v:shape>
            </v:group>
            <v:group style="position:absolute;left:3718;top:-2070;width:10;height:20" coordorigin="3718,-2070" coordsize="10,20">
              <v:shape style="position:absolute;left:3718;top:-2070;width:10;height:20" coordorigin="3718,-2070" coordsize="10,20" path="m3718,-2050l3728,-2050,3728,-2070,3718,-2070,3718,-2050xe" filled="true" fillcolor="#000000" stroked="false">
                <v:path arrowok="t"/>
                <v:fill type="solid"/>
              </v:shape>
            </v:group>
            <v:group style="position:absolute;left:5137;top:-2223;width:10;height:20" coordorigin="5137,-2223" coordsize="10,20">
              <v:shape style="position:absolute;left:5137;top:-2223;width:10;height:20" coordorigin="5137,-2223" coordsize="10,20" path="m5137,-2204l5147,-2204,5147,-2223,5137,-2223,5137,-2204xe" filled="true" fillcolor="#000000" stroked="false">
                <v:path arrowok="t"/>
                <v:fill type="solid"/>
              </v:shape>
            </v:group>
            <v:group style="position:absolute;left:5137;top:-2204;width:10;height:20" coordorigin="5137,-2204" coordsize="10,20">
              <v:shape style="position:absolute;left:5137;top:-2204;width:10;height:20" coordorigin="5137,-2204" coordsize="10,20" path="m5137,-2185l5147,-2185,5147,-2204,5137,-2204,5137,-2185xe" filled="true" fillcolor="#000000" stroked="false">
                <v:path arrowok="t"/>
                <v:fill type="solid"/>
              </v:shape>
            </v:group>
            <v:group style="position:absolute;left:5137;top:-2185;width:10;height:20" coordorigin="5137,-2185" coordsize="10,20">
              <v:shape style="position:absolute;left:5137;top:-2185;width:10;height:20" coordorigin="5137,-2185" coordsize="10,20" path="m5137,-2166l5147,-2166,5147,-2185,5137,-2185,5137,-2166xe" filled="true" fillcolor="#000000" stroked="false">
                <v:path arrowok="t"/>
                <v:fill type="solid"/>
              </v:shape>
            </v:group>
            <v:group style="position:absolute;left:5137;top:-2166;width:10;height:20" coordorigin="5137,-2166" coordsize="10,20">
              <v:shape style="position:absolute;left:5137;top:-2166;width:10;height:20" coordorigin="5137,-2166" coordsize="10,20" path="m5137,-2146l5147,-2146,5147,-2166,5137,-2166,5137,-2146xe" filled="true" fillcolor="#000000" stroked="false">
                <v:path arrowok="t"/>
                <v:fill type="solid"/>
              </v:shape>
            </v:group>
            <v:group style="position:absolute;left:5137;top:-2146;width:10;height:20" coordorigin="5137,-2146" coordsize="10,20">
              <v:shape style="position:absolute;left:5137;top:-2146;width:10;height:20" coordorigin="5137,-2146" coordsize="10,20" path="m5137,-2127l5147,-2127,5147,-2146,5137,-2146,5137,-2127xe" filled="true" fillcolor="#000000" stroked="false">
                <v:path arrowok="t"/>
                <v:fill type="solid"/>
              </v:shape>
            </v:group>
            <v:group style="position:absolute;left:5137;top:-2127;width:10;height:20" coordorigin="5137,-2127" coordsize="10,20">
              <v:shape style="position:absolute;left:5137;top:-2127;width:10;height:20" coordorigin="5137,-2127" coordsize="10,20" path="m5137,-2108l5147,-2108,5147,-2127,5137,-2127,5137,-2108xe" filled="true" fillcolor="#000000" stroked="false">
                <v:path arrowok="t"/>
                <v:fill type="solid"/>
              </v:shape>
            </v:group>
            <v:group style="position:absolute;left:5137;top:-2108;width:10;height:20" coordorigin="5137,-2108" coordsize="10,20">
              <v:shape style="position:absolute;left:5137;top:-2108;width:10;height:20" coordorigin="5137,-2108" coordsize="10,20" path="m5137,-2089l5147,-2089,5147,-2108,5137,-2108,5137,-2089xe" filled="true" fillcolor="#000000" stroked="false">
                <v:path arrowok="t"/>
                <v:fill type="solid"/>
              </v:shape>
            </v:group>
            <v:group style="position:absolute;left:5137;top:-2089;width:10;height:20" coordorigin="5137,-2089" coordsize="10,20">
              <v:shape style="position:absolute;left:5137;top:-2089;width:10;height:20" coordorigin="5137,-2089" coordsize="10,20" path="m5137,-2070l5147,-2070,5147,-2089,5137,-2089,5137,-2070xe" filled="true" fillcolor="#000000" stroked="false">
                <v:path arrowok="t"/>
                <v:fill type="solid"/>
              </v:shape>
            </v:group>
            <v:group style="position:absolute;left:5137;top:-2070;width:10;height:20" coordorigin="5137,-2070" coordsize="10,20">
              <v:shape style="position:absolute;left:5137;top:-2070;width:10;height:20" coordorigin="5137,-2070" coordsize="10,20" path="m5137,-2050l5147,-2050,5147,-2070,5137,-2070,5137,-2050xe" filled="true" fillcolor="#000000" stroked="false">
                <v:path arrowok="t"/>
                <v:fill type="solid"/>
              </v:shape>
            </v:group>
            <v:group style="position:absolute;left:5137;top:-2050;width:10;height:20" coordorigin="5137,-2050" coordsize="10,20">
              <v:shape style="position:absolute;left:5137;top:-2050;width:10;height:20" coordorigin="5137,-2050" coordsize="10,20" path="m5137,-2031l5147,-2031,5147,-2050,5137,-2050,5137,-2031xe" filled="true" fillcolor="#000000" stroked="false">
                <v:path arrowok="t"/>
                <v:fill type="solid"/>
              </v:shape>
            </v:group>
            <v:group style="position:absolute;left:5137;top:-2031;width:10;height:20" coordorigin="5137,-2031" coordsize="10,20">
              <v:shape style="position:absolute;left:5137;top:-2031;width:10;height:20" coordorigin="5137,-2031" coordsize="10,20" path="m5137,-2012l5147,-2012,5147,-2031,5137,-2031,5137,-2012xe" filled="true" fillcolor="#000000" stroked="false">
                <v:path arrowok="t"/>
                <v:fill type="solid"/>
              </v:shape>
            </v:group>
            <v:group style="position:absolute;left:5137;top:-2012;width:10;height:20" coordorigin="5137,-2012" coordsize="10,20">
              <v:shape style="position:absolute;left:5137;top:-2012;width:10;height:20" coordorigin="5137,-2012" coordsize="10,20" path="m5137,-1993l5147,-1993,5147,-2012,5137,-2012,5137,-1993xe" filled="true" fillcolor="#000000" stroked="false">
                <v:path arrowok="t"/>
                <v:fill type="solid"/>
              </v:shape>
            </v:group>
            <v:group style="position:absolute;left:5137;top:-1993;width:10;height:20" coordorigin="5137,-1993" coordsize="10,20">
              <v:shape style="position:absolute;left:5137;top:-1993;width:10;height:20" coordorigin="5137,-1993" coordsize="10,20" path="m5137,-1974l5147,-1974,5147,-1993,5137,-1993,5137,-1974xe" filled="true" fillcolor="#000000" stroked="false">
                <v:path arrowok="t"/>
                <v:fill type="solid"/>
              </v:shape>
            </v:group>
            <v:group style="position:absolute;left:5137;top:-1974;width:10;height:20" coordorigin="5137,-1974" coordsize="10,20">
              <v:shape style="position:absolute;left:5137;top:-1974;width:10;height:20" coordorigin="5137,-1974" coordsize="10,20" path="m5137,-1954l5147,-1954,5147,-1974,5137,-1974,5137,-1954xe" filled="true" fillcolor="#000000" stroked="false">
                <v:path arrowok="t"/>
                <v:fill type="solid"/>
              </v:shape>
            </v:group>
            <v:group style="position:absolute;left:7969;top:-2223;width:10;height:20" coordorigin="7969,-2223" coordsize="10,20">
              <v:shape style="position:absolute;left:7969;top:-2223;width:10;height:20" coordorigin="7969,-2223" coordsize="10,20" path="m7969,-2204l7979,-2204,7979,-2223,7969,-2223,7969,-2204xe" filled="true" fillcolor="#000000" stroked="false">
                <v:path arrowok="t"/>
                <v:fill type="solid"/>
              </v:shape>
            </v:group>
            <v:group style="position:absolute;left:7969;top:-2204;width:10;height:20" coordorigin="7969,-2204" coordsize="10,20">
              <v:shape style="position:absolute;left:7969;top:-2204;width:10;height:20" coordorigin="7969,-2204" coordsize="10,20" path="m7969,-2185l7979,-2185,7979,-2204,7969,-2204,7969,-2185xe" filled="true" fillcolor="#000000" stroked="false">
                <v:path arrowok="t"/>
                <v:fill type="solid"/>
              </v:shape>
            </v:group>
            <v:group style="position:absolute;left:7969;top:-2185;width:10;height:20" coordorigin="7969,-2185" coordsize="10,20">
              <v:shape style="position:absolute;left:7969;top:-2185;width:10;height:20" coordorigin="7969,-2185" coordsize="10,20" path="m7969,-2166l7979,-2166,7979,-2185,7969,-2185,7969,-2166xe" filled="true" fillcolor="#000000" stroked="false">
                <v:path arrowok="t"/>
                <v:fill type="solid"/>
              </v:shape>
            </v:group>
            <v:group style="position:absolute;left:7969;top:-2166;width:10;height:20" coordorigin="7969,-2166" coordsize="10,20">
              <v:shape style="position:absolute;left:7969;top:-2166;width:10;height:20" coordorigin="7969,-2166" coordsize="10,20" path="m7969,-2146l7979,-2146,7979,-2166,7969,-2166,7969,-2146xe" filled="true" fillcolor="#000000" stroked="false">
                <v:path arrowok="t"/>
                <v:fill type="solid"/>
              </v:shape>
            </v:group>
            <v:group style="position:absolute;left:7969;top:-2146;width:10;height:20" coordorigin="7969,-2146" coordsize="10,20">
              <v:shape style="position:absolute;left:7969;top:-2146;width:10;height:20" coordorigin="7969,-2146" coordsize="10,20" path="m7969,-2127l7979,-2127,7979,-2146,7969,-2146,7969,-2127xe" filled="true" fillcolor="#000000" stroked="false">
                <v:path arrowok="t"/>
                <v:fill type="solid"/>
              </v:shape>
            </v:group>
            <v:group style="position:absolute;left:7969;top:-2127;width:10;height:20" coordorigin="7969,-2127" coordsize="10,20">
              <v:shape style="position:absolute;left:7969;top:-2127;width:10;height:20" coordorigin="7969,-2127" coordsize="10,20" path="m7969,-2108l7979,-2108,7979,-2127,7969,-2127,7969,-2108xe" filled="true" fillcolor="#000000" stroked="false">
                <v:path arrowok="t"/>
                <v:fill type="solid"/>
              </v:shape>
            </v:group>
            <v:group style="position:absolute;left:7969;top:-2108;width:10;height:20" coordorigin="7969,-2108" coordsize="10,20">
              <v:shape style="position:absolute;left:7969;top:-2108;width:10;height:20" coordorigin="7969,-2108" coordsize="10,20" path="m7969,-2089l7979,-2089,7979,-2108,7969,-2108,7969,-2089xe" filled="true" fillcolor="#000000" stroked="false">
                <v:path arrowok="t"/>
                <v:fill type="solid"/>
              </v:shape>
            </v:group>
            <v:group style="position:absolute;left:7969;top:-2089;width:10;height:20" coordorigin="7969,-2089" coordsize="10,20">
              <v:shape style="position:absolute;left:7969;top:-2089;width:10;height:20" coordorigin="7969,-2089" coordsize="10,20" path="m7969,-2070l7979,-2070,7979,-2089,7969,-2089,7969,-2070xe" filled="true" fillcolor="#000000" stroked="false">
                <v:path arrowok="t"/>
                <v:fill type="solid"/>
              </v:shape>
            </v:group>
            <v:group style="position:absolute;left:7969;top:-2070;width:10;height:20" coordorigin="7969,-2070" coordsize="10,20">
              <v:shape style="position:absolute;left:7969;top:-2070;width:10;height:20" coordorigin="7969,-2070" coordsize="10,20" path="m7969,-2050l7979,-2050,7979,-2070,7969,-2070,7969,-2050xe" filled="true" fillcolor="#000000" stroked="false">
                <v:path arrowok="t"/>
                <v:fill type="solid"/>
              </v:shape>
            </v:group>
            <v:group style="position:absolute;left:7969;top:-2050;width:10;height:20" coordorigin="7969,-2050" coordsize="10,20">
              <v:shape style="position:absolute;left:7969;top:-2050;width:10;height:20" coordorigin="7969,-2050" coordsize="10,20" path="m7969,-2031l7979,-2031,7979,-2050,7969,-2050,7969,-2031xe" filled="true" fillcolor="#000000" stroked="false">
                <v:path arrowok="t"/>
                <v:fill type="solid"/>
              </v:shape>
            </v:group>
            <v:group style="position:absolute;left:7969;top:-2031;width:10;height:20" coordorigin="7969,-2031" coordsize="10,20">
              <v:shape style="position:absolute;left:7969;top:-2031;width:10;height:20" coordorigin="7969,-2031" coordsize="10,20" path="m7969,-2012l7979,-2012,7979,-2031,7969,-2031,7969,-2012xe" filled="true" fillcolor="#000000" stroked="false">
                <v:path arrowok="t"/>
                <v:fill type="solid"/>
              </v:shape>
            </v:group>
            <v:group style="position:absolute;left:7969;top:-2012;width:10;height:20" coordorigin="7969,-2012" coordsize="10,20">
              <v:shape style="position:absolute;left:7969;top:-2012;width:10;height:20" coordorigin="7969,-2012" coordsize="10,20" path="m7969,-1993l7979,-1993,7979,-2012,7969,-2012,7969,-1993xe" filled="true" fillcolor="#000000" stroked="false">
                <v:path arrowok="t"/>
                <v:fill type="solid"/>
              </v:shape>
            </v:group>
            <v:group style="position:absolute;left:7969;top:-1993;width:10;height:20" coordorigin="7969,-1993" coordsize="10,20">
              <v:shape style="position:absolute;left:7969;top:-1993;width:10;height:20" coordorigin="7969,-1993" coordsize="10,20" path="m7969,-1974l7979,-1974,7979,-1993,7969,-1993,7969,-1974xe" filled="true" fillcolor="#000000" stroked="false">
                <v:path arrowok="t"/>
                <v:fill type="solid"/>
              </v:shape>
            </v:group>
            <v:group style="position:absolute;left:7969;top:-1974;width:10;height:20" coordorigin="7969,-1974" coordsize="10,20">
              <v:shape style="position:absolute;left:7969;top:-1974;width:10;height:20" coordorigin="7969,-1974" coordsize="10,20" path="m7969,-1954l7979,-1954,7979,-1974,7969,-1974,7969,-1954xe" filled="true" fillcolor="#000000" stroked="false">
                <v:path arrowok="t"/>
                <v:fill type="solid"/>
              </v:shape>
            </v:group>
            <v:group style="position:absolute;left:9388;top:-2223;width:10;height:20" coordorigin="9388,-2223" coordsize="10,20">
              <v:shape style="position:absolute;left:9388;top:-2223;width:10;height:20" coordorigin="9388,-2223" coordsize="10,20" path="m9388,-2204l9398,-2204,9398,-2223,9388,-2223,9388,-2204xe" filled="true" fillcolor="#000000" stroked="false">
                <v:path arrowok="t"/>
                <v:fill type="solid"/>
              </v:shape>
            </v:group>
            <v:group style="position:absolute;left:9388;top:-2204;width:10;height:20" coordorigin="9388,-2204" coordsize="10,20">
              <v:shape style="position:absolute;left:9388;top:-2204;width:10;height:20" coordorigin="9388,-2204" coordsize="10,20" path="m9388,-2185l9398,-2185,9398,-2204,9388,-2204,9388,-2185xe" filled="true" fillcolor="#000000" stroked="false">
                <v:path arrowok="t"/>
                <v:fill type="solid"/>
              </v:shape>
            </v:group>
            <v:group style="position:absolute;left:9388;top:-2185;width:10;height:20" coordorigin="9388,-2185" coordsize="10,20">
              <v:shape style="position:absolute;left:9388;top:-2185;width:10;height:20" coordorigin="9388,-2185" coordsize="10,20" path="m9388,-2166l9398,-2166,9398,-2185,9388,-2185,9388,-2166xe" filled="true" fillcolor="#000000" stroked="false">
                <v:path arrowok="t"/>
                <v:fill type="solid"/>
              </v:shape>
            </v:group>
            <v:group style="position:absolute;left:9388;top:-2166;width:10;height:20" coordorigin="9388,-2166" coordsize="10,20">
              <v:shape style="position:absolute;left:9388;top:-2166;width:10;height:20" coordorigin="9388,-2166" coordsize="10,20" path="m9388,-2146l9398,-2146,9398,-2166,9388,-2166,9388,-2146xe" filled="true" fillcolor="#000000" stroked="false">
                <v:path arrowok="t"/>
                <v:fill type="solid"/>
              </v:shape>
            </v:group>
            <v:group style="position:absolute;left:9388;top:-2146;width:10;height:20" coordorigin="9388,-2146" coordsize="10,20">
              <v:shape style="position:absolute;left:9388;top:-2146;width:10;height:20" coordorigin="9388,-2146" coordsize="10,20" path="m9388,-2127l9398,-2127,9398,-2146,9388,-2146,9388,-2127xe" filled="true" fillcolor="#000000" stroked="false">
                <v:path arrowok="t"/>
                <v:fill type="solid"/>
              </v:shape>
            </v:group>
            <v:group style="position:absolute;left:9388;top:-2127;width:10;height:20" coordorigin="9388,-2127" coordsize="10,20">
              <v:shape style="position:absolute;left:9388;top:-2127;width:10;height:20" coordorigin="9388,-2127" coordsize="10,20" path="m9388,-2108l9398,-2108,9398,-2127,9388,-2127,9388,-2108xe" filled="true" fillcolor="#000000" stroked="false">
                <v:path arrowok="t"/>
                <v:fill type="solid"/>
              </v:shape>
            </v:group>
            <v:group style="position:absolute;left:9388;top:-2108;width:10;height:20" coordorigin="9388,-2108" coordsize="10,20">
              <v:shape style="position:absolute;left:9388;top:-2108;width:10;height:20" coordorigin="9388,-2108" coordsize="10,20" path="m9388,-2089l9398,-2089,9398,-2108,9388,-2108,9388,-2089xe" filled="true" fillcolor="#000000" stroked="false">
                <v:path arrowok="t"/>
                <v:fill type="solid"/>
              </v:shape>
            </v:group>
            <v:group style="position:absolute;left:9388;top:-2089;width:10;height:20" coordorigin="9388,-2089" coordsize="10,20">
              <v:shape style="position:absolute;left:9388;top:-2089;width:10;height:20" coordorigin="9388,-2089" coordsize="10,20" path="m9388,-2070l9398,-2070,9398,-2089,9388,-2089,9388,-2070xe" filled="true" fillcolor="#000000" stroked="false">
                <v:path arrowok="t"/>
                <v:fill type="solid"/>
              </v:shape>
            </v:group>
            <v:group style="position:absolute;left:9388;top:-2070;width:10;height:20" coordorigin="9388,-2070" coordsize="10,20">
              <v:shape style="position:absolute;left:9388;top:-2070;width:10;height:20" coordorigin="9388,-2070" coordsize="10,20" path="m9388,-2050l9398,-2050,9398,-2070,9388,-2070,9388,-2050xe" filled="true" fillcolor="#000000" stroked="false">
                <v:path arrowok="t"/>
                <v:fill type="solid"/>
              </v:shape>
            </v:group>
            <v:group style="position:absolute;left:9388;top:-2050;width:10;height:20" coordorigin="9388,-2050" coordsize="10,20">
              <v:shape style="position:absolute;left:9388;top:-2050;width:10;height:20" coordorigin="9388,-2050" coordsize="10,20" path="m9388,-2031l9398,-2031,9398,-2050,9388,-2050,9388,-2031xe" filled="true" fillcolor="#000000" stroked="false">
                <v:path arrowok="t"/>
                <v:fill type="solid"/>
              </v:shape>
            </v:group>
            <v:group style="position:absolute;left:9388;top:-2031;width:10;height:20" coordorigin="9388,-2031" coordsize="10,20">
              <v:shape style="position:absolute;left:9388;top:-2031;width:10;height:20" coordorigin="9388,-2031" coordsize="10,20" path="m9388,-2012l9398,-2012,9398,-2031,9388,-2031,9388,-2012xe" filled="true" fillcolor="#000000" stroked="false">
                <v:path arrowok="t"/>
                <v:fill type="solid"/>
              </v:shape>
            </v:group>
            <v:group style="position:absolute;left:9388;top:-2012;width:10;height:20" coordorigin="9388,-2012" coordsize="10,20">
              <v:shape style="position:absolute;left:9388;top:-2012;width:10;height:20" coordorigin="9388,-2012" coordsize="10,20" path="m9388,-1993l9398,-1993,9398,-2012,9388,-2012,9388,-1993xe" filled="true" fillcolor="#000000" stroked="false">
                <v:path arrowok="t"/>
                <v:fill type="solid"/>
              </v:shape>
            </v:group>
            <v:group style="position:absolute;left:9388;top:-1993;width:10;height:20" coordorigin="9388,-1993" coordsize="10,20">
              <v:shape style="position:absolute;left:9388;top:-1993;width:10;height:20" coordorigin="9388,-1993" coordsize="10,20" path="m9388,-1974l9398,-1974,9398,-1993,9388,-1993,9388,-1974xe" filled="true" fillcolor="#000000" stroked="false">
                <v:path arrowok="t"/>
                <v:fill type="solid"/>
              </v:shape>
            </v:group>
            <v:group style="position:absolute;left:9388;top:-1974;width:10;height:20" coordorigin="9388,-1974" coordsize="10,20">
              <v:shape style="position:absolute;left:9388;top:-1974;width:10;height:20" coordorigin="9388,-1974" coordsize="10,20" path="m9388,-1954l9398,-1954,9398,-1974,9388,-1974,9388,-1954xe" filled="true" fillcolor="#000000" stroked="false">
                <v:path arrowok="t"/>
                <v:fill type="solid"/>
              </v:shape>
              <v:shape style="position:absolute;left:1097;top:-2050;width:2640;height:110" type="#_x0000_t75" stroked="false">
                <v:imagedata r:id="rId475" o:title=""/>
              </v:shape>
              <v:shape style="position:absolute;left:3713;top:-1954;width:1433;height:14" type="#_x0000_t75" stroked="false">
                <v:imagedata r:id="rId477" o:title=""/>
              </v:shape>
              <v:shape style="position:absolute;left:5132;top:-1954;width:2847;height:14" type="#_x0000_t75" stroked="false">
                <v:imagedata r:id="rId483" o:title=""/>
              </v:shape>
              <v:shape style="position:absolute;left:7965;top:-1954;width:1433;height:14" type="#_x0000_t75" stroked="false">
                <v:imagedata r:id="rId477" o:title=""/>
              </v:shape>
              <v:shape style="position:absolute;left:9384;top:-1950;width:1426;height:10" type="#_x0000_t75" stroked="false">
                <v:imagedata r:id="rId465" o:title=""/>
              </v:shape>
            </v:group>
            <v:group style="position:absolute;left:3718;top:-1940;width:10;height:20" coordorigin="3718,-1940" coordsize="10,20">
              <v:shape style="position:absolute;left:3718;top:-1940;width:10;height:20" coordorigin="3718,-1940" coordsize="10,20" path="m3718,-1921l3728,-1921,3728,-1940,3718,-1940,3718,-1921xe" filled="true" fillcolor="#000000" stroked="false">
                <v:path arrowok="t"/>
                <v:fill type="solid"/>
              </v:shape>
            </v:group>
            <v:group style="position:absolute;left:3718;top:-1921;width:10;height:20" coordorigin="3718,-1921" coordsize="10,20">
              <v:shape style="position:absolute;left:3718;top:-1921;width:10;height:20" coordorigin="3718,-1921" coordsize="10,20" path="m3718,-1902l3728,-1902,3728,-1921,3718,-1921,3718,-1902xe" filled="true" fillcolor="#000000" stroked="false">
                <v:path arrowok="t"/>
                <v:fill type="solid"/>
              </v:shape>
            </v:group>
            <v:group style="position:absolute;left:3718;top:-1902;width:10;height:20" coordorigin="3718,-1902" coordsize="10,20">
              <v:shape style="position:absolute;left:3718;top:-1902;width:10;height:20" coordorigin="3718,-1902" coordsize="10,20" path="m3718,-1882l3728,-1882,3728,-1902,3718,-1902,3718,-1882xe" filled="true" fillcolor="#000000" stroked="false">
                <v:path arrowok="t"/>
                <v:fill type="solid"/>
              </v:shape>
            </v:group>
            <v:group style="position:absolute;left:3718;top:-1882;width:10;height:20" coordorigin="3718,-1882" coordsize="10,20">
              <v:shape style="position:absolute;left:3718;top:-1882;width:10;height:20" coordorigin="3718,-1882" coordsize="10,20" path="m3718,-1863l3728,-1863,3728,-1882,3718,-1882,3718,-1863xe" filled="true" fillcolor="#000000" stroked="false">
                <v:path arrowok="t"/>
                <v:fill type="solid"/>
              </v:shape>
            </v:group>
            <v:group style="position:absolute;left:3718;top:-1863;width:10;height:20" coordorigin="3718,-1863" coordsize="10,20">
              <v:shape style="position:absolute;left:3718;top:-1863;width:10;height:20" coordorigin="3718,-1863" coordsize="10,20" path="m3718,-1844l3728,-1844,3728,-1863,3718,-1863,3718,-1844xe" filled="true" fillcolor="#000000" stroked="false">
                <v:path arrowok="t"/>
                <v:fill type="solid"/>
              </v:shape>
            </v:group>
            <v:group style="position:absolute;left:3718;top:-1844;width:10;height:20" coordorigin="3718,-1844" coordsize="10,20">
              <v:shape style="position:absolute;left:3718;top:-1844;width:10;height:20" coordorigin="3718,-1844" coordsize="10,20" path="m3718,-1825l3728,-1825,3728,-1844,3718,-1844,3718,-1825xe" filled="true" fillcolor="#000000" stroked="false">
                <v:path arrowok="t"/>
                <v:fill type="solid"/>
              </v:shape>
            </v:group>
            <v:group style="position:absolute;left:3718;top:-1825;width:10;height:20" coordorigin="3718,-1825" coordsize="10,20">
              <v:shape style="position:absolute;left:3718;top:-1825;width:10;height:20" coordorigin="3718,-1825" coordsize="10,20" path="m3718,-1806l3728,-1806,3728,-1825,3718,-1825,3718,-1806xe" filled="true" fillcolor="#000000" stroked="false">
                <v:path arrowok="t"/>
                <v:fill type="solid"/>
              </v:shape>
            </v:group>
            <v:group style="position:absolute;left:3718;top:-1806;width:10;height:20" coordorigin="3718,-1806" coordsize="10,20">
              <v:shape style="position:absolute;left:3718;top:-1806;width:10;height:20" coordorigin="3718,-1806" coordsize="10,20" path="m3718,-1786l3728,-1786,3728,-1806,3718,-1806,3718,-1786xe" filled="true" fillcolor="#000000" stroked="false">
                <v:path arrowok="t"/>
                <v:fill type="solid"/>
              </v:shape>
            </v:group>
            <v:group style="position:absolute;left:3718;top:-1786;width:10;height:20" coordorigin="3718,-1786" coordsize="10,20">
              <v:shape style="position:absolute;left:3718;top:-1786;width:10;height:20" coordorigin="3718,-1786" coordsize="10,20" path="m3718,-1767l3728,-1767,3728,-1786,3718,-1786,3718,-1767xe" filled="true" fillcolor="#000000" stroked="false">
                <v:path arrowok="t"/>
                <v:fill type="solid"/>
              </v:shape>
            </v:group>
            <v:group style="position:absolute;left:5137;top:-1940;width:10;height:20" coordorigin="5137,-1940" coordsize="10,20">
              <v:shape style="position:absolute;left:5137;top:-1940;width:10;height:20" coordorigin="5137,-1940" coordsize="10,20" path="m5137,-1921l5147,-1921,5147,-1940,5137,-1940,5137,-1921xe" filled="true" fillcolor="#000000" stroked="false">
                <v:path arrowok="t"/>
                <v:fill type="solid"/>
              </v:shape>
            </v:group>
            <v:group style="position:absolute;left:5137;top:-1921;width:10;height:20" coordorigin="5137,-1921" coordsize="10,20">
              <v:shape style="position:absolute;left:5137;top:-1921;width:10;height:20" coordorigin="5137,-1921" coordsize="10,20" path="m5137,-1902l5147,-1902,5147,-1921,5137,-1921,5137,-1902xe" filled="true" fillcolor="#000000" stroked="false">
                <v:path arrowok="t"/>
                <v:fill type="solid"/>
              </v:shape>
            </v:group>
            <v:group style="position:absolute;left:5137;top:-1902;width:10;height:20" coordorigin="5137,-1902" coordsize="10,20">
              <v:shape style="position:absolute;left:5137;top:-1902;width:10;height:20" coordorigin="5137,-1902" coordsize="10,20" path="m5137,-1882l5147,-1882,5147,-1902,5137,-1902,5137,-1882xe" filled="true" fillcolor="#000000" stroked="false">
                <v:path arrowok="t"/>
                <v:fill type="solid"/>
              </v:shape>
            </v:group>
            <v:group style="position:absolute;left:5137;top:-1882;width:10;height:20" coordorigin="5137,-1882" coordsize="10,20">
              <v:shape style="position:absolute;left:5137;top:-1882;width:10;height:20" coordorigin="5137,-1882" coordsize="10,20" path="m5137,-1863l5147,-1863,5147,-1882,5137,-1882,5137,-1863xe" filled="true" fillcolor="#000000" stroked="false">
                <v:path arrowok="t"/>
                <v:fill type="solid"/>
              </v:shape>
            </v:group>
            <v:group style="position:absolute;left:5137;top:-1863;width:10;height:20" coordorigin="5137,-1863" coordsize="10,20">
              <v:shape style="position:absolute;left:5137;top:-1863;width:10;height:20" coordorigin="5137,-1863" coordsize="10,20" path="m5137,-1844l5147,-1844,5147,-1863,5137,-1863,5137,-1844xe" filled="true" fillcolor="#000000" stroked="false">
                <v:path arrowok="t"/>
                <v:fill type="solid"/>
              </v:shape>
            </v:group>
            <v:group style="position:absolute;left:5137;top:-1844;width:10;height:20" coordorigin="5137,-1844" coordsize="10,20">
              <v:shape style="position:absolute;left:5137;top:-1844;width:10;height:20" coordorigin="5137,-1844" coordsize="10,20" path="m5137,-1825l5147,-1825,5147,-1844,5137,-1844,5137,-1825xe" filled="true" fillcolor="#000000" stroked="false">
                <v:path arrowok="t"/>
                <v:fill type="solid"/>
              </v:shape>
            </v:group>
            <v:group style="position:absolute;left:5137;top:-1825;width:10;height:20" coordorigin="5137,-1825" coordsize="10,20">
              <v:shape style="position:absolute;left:5137;top:-1825;width:10;height:20" coordorigin="5137,-1825" coordsize="10,20" path="m5137,-1806l5147,-1806,5147,-1825,5137,-1825,5137,-1806xe" filled="true" fillcolor="#000000" stroked="false">
                <v:path arrowok="t"/>
                <v:fill type="solid"/>
              </v:shape>
            </v:group>
            <v:group style="position:absolute;left:5137;top:-1806;width:10;height:20" coordorigin="5137,-1806" coordsize="10,20">
              <v:shape style="position:absolute;left:5137;top:-1806;width:10;height:20" coordorigin="5137,-1806" coordsize="10,20" path="m5137,-1786l5147,-1786,5147,-1806,5137,-1806,5137,-1786xe" filled="true" fillcolor="#000000" stroked="false">
                <v:path arrowok="t"/>
                <v:fill type="solid"/>
              </v:shape>
            </v:group>
            <v:group style="position:absolute;left:5137;top:-1786;width:10;height:20" coordorigin="5137,-1786" coordsize="10,20">
              <v:shape style="position:absolute;left:5137;top:-1786;width:10;height:20" coordorigin="5137,-1786" coordsize="10,20" path="m5137,-1767l5147,-1767,5147,-1786,5137,-1786,5137,-1767xe" filled="true" fillcolor="#000000" stroked="false">
                <v:path arrowok="t"/>
                <v:fill type="solid"/>
              </v:shape>
            </v:group>
            <v:group style="position:absolute;left:5137;top:-1767;width:10;height:20" coordorigin="5137,-1767" coordsize="10,20">
              <v:shape style="position:absolute;left:5137;top:-1767;width:10;height:20" coordorigin="5137,-1767" coordsize="10,20" path="m5137,-1748l5147,-1748,5147,-1767,5137,-1767,5137,-1748xe" filled="true" fillcolor="#000000" stroked="false">
                <v:path arrowok="t"/>
                <v:fill type="solid"/>
              </v:shape>
            </v:group>
            <v:group style="position:absolute;left:5137;top:-1748;width:10;height:20" coordorigin="5137,-1748" coordsize="10,20">
              <v:shape style="position:absolute;left:5137;top:-1748;width:10;height:20" coordorigin="5137,-1748" coordsize="10,20" path="m5137,-1729l5147,-1729,5147,-1748,5137,-1748,5137,-1729xe" filled="true" fillcolor="#000000" stroked="false">
                <v:path arrowok="t"/>
                <v:fill type="solid"/>
              </v:shape>
            </v:group>
            <v:group style="position:absolute;left:5137;top:-1729;width:10;height:20" coordorigin="5137,-1729" coordsize="10,20">
              <v:shape style="position:absolute;left:5137;top:-1729;width:10;height:20" coordorigin="5137,-1729" coordsize="10,20" path="m5137,-1710l5147,-1710,5147,-1729,5137,-1729,5137,-1710xe" filled="true" fillcolor="#000000" stroked="false">
                <v:path arrowok="t"/>
                <v:fill type="solid"/>
              </v:shape>
            </v:group>
            <v:group style="position:absolute;left:5137;top:-1710;width:10;height:20" coordorigin="5137,-1710" coordsize="10,20">
              <v:shape style="position:absolute;left:5137;top:-1710;width:10;height:20" coordorigin="5137,-1710" coordsize="10,20" path="m5137,-1690l5147,-1690,5147,-1710,5137,-1710,5137,-1690xe" filled="true" fillcolor="#000000" stroked="false">
                <v:path arrowok="t"/>
                <v:fill type="solid"/>
              </v:shape>
            </v:group>
            <v:group style="position:absolute;left:5137;top:-1690;width:10;height:20" coordorigin="5137,-1690" coordsize="10,20">
              <v:shape style="position:absolute;left:5137;top:-1690;width:10;height:20" coordorigin="5137,-1690" coordsize="10,20" path="m5137,-1671l5147,-1671,5147,-1690,5137,-1690,5137,-1671xe" filled="true" fillcolor="#000000" stroked="false">
                <v:path arrowok="t"/>
                <v:fill type="solid"/>
              </v:shape>
            </v:group>
            <v:group style="position:absolute;left:7969;top:-1940;width:10;height:20" coordorigin="7969,-1940" coordsize="10,20">
              <v:shape style="position:absolute;left:7969;top:-1940;width:10;height:20" coordorigin="7969,-1940" coordsize="10,20" path="m7969,-1921l7979,-1921,7979,-1940,7969,-1940,7969,-1921xe" filled="true" fillcolor="#000000" stroked="false">
                <v:path arrowok="t"/>
                <v:fill type="solid"/>
              </v:shape>
            </v:group>
            <v:group style="position:absolute;left:7969;top:-1921;width:10;height:20" coordorigin="7969,-1921" coordsize="10,20">
              <v:shape style="position:absolute;left:7969;top:-1921;width:10;height:20" coordorigin="7969,-1921" coordsize="10,20" path="m7969,-1902l7979,-1902,7979,-1921,7969,-1921,7969,-1902xe" filled="true" fillcolor="#000000" stroked="false">
                <v:path arrowok="t"/>
                <v:fill type="solid"/>
              </v:shape>
            </v:group>
            <v:group style="position:absolute;left:7969;top:-1902;width:10;height:20" coordorigin="7969,-1902" coordsize="10,20">
              <v:shape style="position:absolute;left:7969;top:-1902;width:10;height:20" coordorigin="7969,-1902" coordsize="10,20" path="m7969,-1882l7979,-1882,7979,-1902,7969,-1902,7969,-1882xe" filled="true" fillcolor="#000000" stroked="false">
                <v:path arrowok="t"/>
                <v:fill type="solid"/>
              </v:shape>
            </v:group>
            <v:group style="position:absolute;left:7969;top:-1882;width:10;height:20" coordorigin="7969,-1882" coordsize="10,20">
              <v:shape style="position:absolute;left:7969;top:-1882;width:10;height:20" coordorigin="7969,-1882" coordsize="10,20" path="m7969,-1863l7979,-1863,7979,-1882,7969,-1882,7969,-1863xe" filled="true" fillcolor="#000000" stroked="false">
                <v:path arrowok="t"/>
                <v:fill type="solid"/>
              </v:shape>
            </v:group>
            <v:group style="position:absolute;left:7969;top:-1863;width:10;height:20" coordorigin="7969,-1863" coordsize="10,20">
              <v:shape style="position:absolute;left:7969;top:-1863;width:10;height:20" coordorigin="7969,-1863" coordsize="10,20" path="m7969,-1844l7979,-1844,7979,-1863,7969,-1863,7969,-1844xe" filled="true" fillcolor="#000000" stroked="false">
                <v:path arrowok="t"/>
                <v:fill type="solid"/>
              </v:shape>
            </v:group>
            <v:group style="position:absolute;left:7969;top:-1844;width:10;height:20" coordorigin="7969,-1844" coordsize="10,20">
              <v:shape style="position:absolute;left:7969;top:-1844;width:10;height:20" coordorigin="7969,-1844" coordsize="10,20" path="m7969,-1825l7979,-1825,7979,-1844,7969,-1844,7969,-1825xe" filled="true" fillcolor="#000000" stroked="false">
                <v:path arrowok="t"/>
                <v:fill type="solid"/>
              </v:shape>
            </v:group>
            <v:group style="position:absolute;left:7969;top:-1825;width:10;height:20" coordorigin="7969,-1825" coordsize="10,20">
              <v:shape style="position:absolute;left:7969;top:-1825;width:10;height:20" coordorigin="7969,-1825" coordsize="10,20" path="m7969,-1806l7979,-1806,7979,-1825,7969,-1825,7969,-1806xe" filled="true" fillcolor="#000000" stroked="false">
                <v:path arrowok="t"/>
                <v:fill type="solid"/>
              </v:shape>
            </v:group>
            <v:group style="position:absolute;left:7969;top:-1806;width:10;height:20" coordorigin="7969,-1806" coordsize="10,20">
              <v:shape style="position:absolute;left:7969;top:-1806;width:10;height:20" coordorigin="7969,-1806" coordsize="10,20" path="m7969,-1786l7979,-1786,7979,-1806,7969,-1806,7969,-1786xe" filled="true" fillcolor="#000000" stroked="false">
                <v:path arrowok="t"/>
                <v:fill type="solid"/>
              </v:shape>
            </v:group>
            <v:group style="position:absolute;left:7969;top:-1786;width:10;height:20" coordorigin="7969,-1786" coordsize="10,20">
              <v:shape style="position:absolute;left:7969;top:-1786;width:10;height:20" coordorigin="7969,-1786" coordsize="10,20" path="m7969,-1767l7979,-1767,7979,-1786,7969,-1786,7969,-1767xe" filled="true" fillcolor="#000000" stroked="false">
                <v:path arrowok="t"/>
                <v:fill type="solid"/>
              </v:shape>
            </v:group>
            <v:group style="position:absolute;left:7969;top:-1767;width:10;height:20" coordorigin="7969,-1767" coordsize="10,20">
              <v:shape style="position:absolute;left:7969;top:-1767;width:10;height:20" coordorigin="7969,-1767" coordsize="10,20" path="m7969,-1748l7979,-1748,7979,-1767,7969,-1767,7969,-1748xe" filled="true" fillcolor="#000000" stroked="false">
                <v:path arrowok="t"/>
                <v:fill type="solid"/>
              </v:shape>
            </v:group>
            <v:group style="position:absolute;left:7969;top:-1748;width:10;height:20" coordorigin="7969,-1748" coordsize="10,20">
              <v:shape style="position:absolute;left:7969;top:-1748;width:10;height:20" coordorigin="7969,-1748" coordsize="10,20" path="m7969,-1729l7979,-1729,7979,-1748,7969,-1748,7969,-1729xe" filled="true" fillcolor="#000000" stroked="false">
                <v:path arrowok="t"/>
                <v:fill type="solid"/>
              </v:shape>
            </v:group>
            <v:group style="position:absolute;left:7969;top:-1729;width:10;height:20" coordorigin="7969,-1729" coordsize="10,20">
              <v:shape style="position:absolute;left:7969;top:-1729;width:10;height:20" coordorigin="7969,-1729" coordsize="10,20" path="m7969,-1710l7979,-1710,7979,-1729,7969,-1729,7969,-1710xe" filled="true" fillcolor="#000000" stroked="false">
                <v:path arrowok="t"/>
                <v:fill type="solid"/>
              </v:shape>
            </v:group>
            <v:group style="position:absolute;left:7969;top:-1710;width:10;height:20" coordorigin="7969,-1710" coordsize="10,20">
              <v:shape style="position:absolute;left:7969;top:-1710;width:10;height:20" coordorigin="7969,-1710" coordsize="10,20" path="m7969,-1690l7979,-1690,7979,-1710,7969,-1710,7969,-1690xe" filled="true" fillcolor="#000000" stroked="false">
                <v:path arrowok="t"/>
                <v:fill type="solid"/>
              </v:shape>
            </v:group>
            <v:group style="position:absolute;left:7969;top:-1690;width:10;height:20" coordorigin="7969,-1690" coordsize="10,20">
              <v:shape style="position:absolute;left:7969;top:-1690;width:10;height:20" coordorigin="7969,-1690" coordsize="10,20" path="m7969,-1671l7979,-1671,7979,-1690,7969,-1690,7969,-1671xe" filled="true" fillcolor="#000000" stroked="false">
                <v:path arrowok="t"/>
                <v:fill type="solid"/>
              </v:shape>
            </v:group>
            <v:group style="position:absolute;left:9388;top:-1940;width:10;height:20" coordorigin="9388,-1940" coordsize="10,20">
              <v:shape style="position:absolute;left:9388;top:-1940;width:10;height:20" coordorigin="9388,-1940" coordsize="10,20" path="m9388,-1921l9398,-1921,9398,-1940,9388,-1940,9388,-1921xe" filled="true" fillcolor="#000000" stroked="false">
                <v:path arrowok="t"/>
                <v:fill type="solid"/>
              </v:shape>
            </v:group>
            <v:group style="position:absolute;left:9388;top:-1921;width:10;height:20" coordorigin="9388,-1921" coordsize="10,20">
              <v:shape style="position:absolute;left:9388;top:-1921;width:10;height:20" coordorigin="9388,-1921" coordsize="10,20" path="m9388,-1902l9398,-1902,9398,-1921,9388,-1921,9388,-1902xe" filled="true" fillcolor="#000000" stroked="false">
                <v:path arrowok="t"/>
                <v:fill type="solid"/>
              </v:shape>
            </v:group>
            <v:group style="position:absolute;left:9388;top:-1902;width:10;height:20" coordorigin="9388,-1902" coordsize="10,20">
              <v:shape style="position:absolute;left:9388;top:-1902;width:10;height:20" coordorigin="9388,-1902" coordsize="10,20" path="m9388,-1882l9398,-1882,9398,-1902,9388,-1902,9388,-1882xe" filled="true" fillcolor="#000000" stroked="false">
                <v:path arrowok="t"/>
                <v:fill type="solid"/>
              </v:shape>
            </v:group>
            <v:group style="position:absolute;left:9388;top:-1882;width:10;height:20" coordorigin="9388,-1882" coordsize="10,20">
              <v:shape style="position:absolute;left:9388;top:-1882;width:10;height:20" coordorigin="9388,-1882" coordsize="10,20" path="m9388,-1863l9398,-1863,9398,-1882,9388,-1882,9388,-1863xe" filled="true" fillcolor="#000000" stroked="false">
                <v:path arrowok="t"/>
                <v:fill type="solid"/>
              </v:shape>
            </v:group>
            <v:group style="position:absolute;left:9388;top:-1863;width:10;height:20" coordorigin="9388,-1863" coordsize="10,20">
              <v:shape style="position:absolute;left:9388;top:-1863;width:10;height:20" coordorigin="9388,-1863" coordsize="10,20" path="m9388,-1844l9398,-1844,9398,-1863,9388,-1863,9388,-1844xe" filled="true" fillcolor="#000000" stroked="false">
                <v:path arrowok="t"/>
                <v:fill type="solid"/>
              </v:shape>
            </v:group>
            <v:group style="position:absolute;left:9388;top:-1844;width:10;height:20" coordorigin="9388,-1844" coordsize="10,20">
              <v:shape style="position:absolute;left:9388;top:-1844;width:10;height:20" coordorigin="9388,-1844" coordsize="10,20" path="m9388,-1825l9398,-1825,9398,-1844,9388,-1844,9388,-1825xe" filled="true" fillcolor="#000000" stroked="false">
                <v:path arrowok="t"/>
                <v:fill type="solid"/>
              </v:shape>
            </v:group>
            <v:group style="position:absolute;left:9388;top:-1825;width:10;height:20" coordorigin="9388,-1825" coordsize="10,20">
              <v:shape style="position:absolute;left:9388;top:-1825;width:10;height:20" coordorigin="9388,-1825" coordsize="10,20" path="m9388,-1806l9398,-1806,9398,-1825,9388,-1825,9388,-1806xe" filled="true" fillcolor="#000000" stroked="false">
                <v:path arrowok="t"/>
                <v:fill type="solid"/>
              </v:shape>
            </v:group>
            <v:group style="position:absolute;left:9388;top:-1806;width:10;height:20" coordorigin="9388,-1806" coordsize="10,20">
              <v:shape style="position:absolute;left:9388;top:-1806;width:10;height:20" coordorigin="9388,-1806" coordsize="10,20" path="m9388,-1786l9398,-1786,9398,-1806,9388,-1806,9388,-1786xe" filled="true" fillcolor="#000000" stroked="false">
                <v:path arrowok="t"/>
                <v:fill type="solid"/>
              </v:shape>
            </v:group>
            <v:group style="position:absolute;left:9388;top:-1786;width:10;height:20" coordorigin="9388,-1786" coordsize="10,20">
              <v:shape style="position:absolute;left:9388;top:-1786;width:10;height:20" coordorigin="9388,-1786" coordsize="10,20" path="m9388,-1767l9398,-1767,9398,-1786,9388,-1786,9388,-1767xe" filled="true" fillcolor="#000000" stroked="false">
                <v:path arrowok="t"/>
                <v:fill type="solid"/>
              </v:shape>
            </v:group>
            <v:group style="position:absolute;left:9388;top:-1767;width:10;height:20" coordorigin="9388,-1767" coordsize="10,20">
              <v:shape style="position:absolute;left:9388;top:-1767;width:10;height:20" coordorigin="9388,-1767" coordsize="10,20" path="m9388,-1748l9398,-1748,9398,-1767,9388,-1767,9388,-1748xe" filled="true" fillcolor="#000000" stroked="false">
                <v:path arrowok="t"/>
                <v:fill type="solid"/>
              </v:shape>
            </v:group>
            <v:group style="position:absolute;left:9388;top:-1748;width:10;height:20" coordorigin="9388,-1748" coordsize="10,20">
              <v:shape style="position:absolute;left:9388;top:-1748;width:10;height:20" coordorigin="9388,-1748" coordsize="10,20" path="m9388,-1729l9398,-1729,9398,-1748,9388,-1748,9388,-1729xe" filled="true" fillcolor="#000000" stroked="false">
                <v:path arrowok="t"/>
                <v:fill type="solid"/>
              </v:shape>
            </v:group>
            <v:group style="position:absolute;left:9388;top:-1729;width:10;height:20" coordorigin="9388,-1729" coordsize="10,20">
              <v:shape style="position:absolute;left:9388;top:-1729;width:10;height:20" coordorigin="9388,-1729" coordsize="10,20" path="m9388,-1710l9398,-1710,9398,-1729,9388,-1729,9388,-1710xe" filled="true" fillcolor="#000000" stroked="false">
                <v:path arrowok="t"/>
                <v:fill type="solid"/>
              </v:shape>
            </v:group>
            <v:group style="position:absolute;left:9388;top:-1710;width:10;height:20" coordorigin="9388,-1710" coordsize="10,20">
              <v:shape style="position:absolute;left:9388;top:-1710;width:10;height:20" coordorigin="9388,-1710" coordsize="10,20" path="m9388,-1690l9398,-1690,9398,-1710,9388,-1710,9388,-1690xe" filled="true" fillcolor="#000000" stroked="false">
                <v:path arrowok="t"/>
                <v:fill type="solid"/>
              </v:shape>
            </v:group>
            <v:group style="position:absolute;left:9388;top:-1690;width:10;height:20" coordorigin="9388,-1690" coordsize="10,20">
              <v:shape style="position:absolute;left:9388;top:-1690;width:10;height:20" coordorigin="9388,-1690" coordsize="10,20" path="m9388,-1671l9398,-1671,9398,-1690,9388,-1690,9388,-1671xe" filled="true" fillcolor="#000000" stroked="false">
                <v:path arrowok="t"/>
                <v:fill type="solid"/>
              </v:shape>
              <v:shape style="position:absolute;left:1097;top:-1767;width:2640;height:110" type="#_x0000_t75" stroked="false">
                <v:imagedata r:id="rId478" o:title=""/>
              </v:shape>
              <v:shape style="position:absolute;left:3713;top:-1671;width:1433;height:14" type="#_x0000_t75" stroked="false">
                <v:imagedata r:id="rId477" o:title=""/>
              </v:shape>
              <v:shape style="position:absolute;left:5132;top:-1671;width:2847;height:14" type="#_x0000_t75" stroked="false">
                <v:imagedata r:id="rId459" o:title=""/>
              </v:shape>
              <v:shape style="position:absolute;left:7965;top:-1671;width:1433;height:14" type="#_x0000_t75" stroked="false">
                <v:imagedata r:id="rId477" o:title=""/>
              </v:shape>
              <v:shape style="position:absolute;left:9384;top:-1666;width:1426;height:10" type="#_x0000_t75" stroked="false">
                <v:imagedata r:id="rId460" o:title=""/>
              </v:shape>
            </v:group>
            <v:group style="position:absolute;left:3718;top:-1657;width:10;height:20" coordorigin="3718,-1657" coordsize="10,20">
              <v:shape style="position:absolute;left:3718;top:-1657;width:10;height:20" coordorigin="3718,-1657" coordsize="10,20" path="m3718,-1638l3728,-1638,3728,-1657,3718,-1657,3718,-1638xe" filled="true" fillcolor="#000000" stroked="false">
                <v:path arrowok="t"/>
                <v:fill type="solid"/>
              </v:shape>
            </v:group>
            <v:group style="position:absolute;left:3718;top:-1638;width:10;height:20" coordorigin="3718,-1638" coordsize="10,20">
              <v:shape style="position:absolute;left:3718;top:-1638;width:10;height:20" coordorigin="3718,-1638" coordsize="10,20" path="m3718,-1618l3728,-1618,3728,-1638,3718,-1638,3718,-1618xe" filled="true" fillcolor="#000000" stroked="false">
                <v:path arrowok="t"/>
                <v:fill type="solid"/>
              </v:shape>
            </v:group>
            <v:group style="position:absolute;left:3718;top:-1618;width:10;height:20" coordorigin="3718,-1618" coordsize="10,20">
              <v:shape style="position:absolute;left:3718;top:-1618;width:10;height:20" coordorigin="3718,-1618" coordsize="10,20" path="m3718,-1599l3728,-1599,3728,-1618,3718,-1618,3718,-1599xe" filled="true" fillcolor="#000000" stroked="false">
                <v:path arrowok="t"/>
                <v:fill type="solid"/>
              </v:shape>
            </v:group>
            <v:group style="position:absolute;left:3718;top:-1599;width:10;height:20" coordorigin="3718,-1599" coordsize="10,20">
              <v:shape style="position:absolute;left:3718;top:-1599;width:10;height:20" coordorigin="3718,-1599" coordsize="10,20" path="m3718,-1580l3728,-1580,3728,-1599,3718,-1599,3718,-1580xe" filled="true" fillcolor="#000000" stroked="false">
                <v:path arrowok="t"/>
                <v:fill type="solid"/>
              </v:shape>
            </v:group>
            <v:group style="position:absolute;left:3718;top:-1580;width:10;height:20" coordorigin="3718,-1580" coordsize="10,20">
              <v:shape style="position:absolute;left:3718;top:-1580;width:10;height:20" coordorigin="3718,-1580" coordsize="10,20" path="m3718,-1561l3728,-1561,3728,-1580,3718,-1580,3718,-1561xe" filled="true" fillcolor="#000000" stroked="false">
                <v:path arrowok="t"/>
                <v:fill type="solid"/>
              </v:shape>
            </v:group>
            <v:group style="position:absolute;left:3718;top:-1561;width:10;height:20" coordorigin="3718,-1561" coordsize="10,20">
              <v:shape style="position:absolute;left:3718;top:-1561;width:10;height:20" coordorigin="3718,-1561" coordsize="10,20" path="m3718,-1542l3728,-1542,3728,-1561,3718,-1561,3718,-1542xe" filled="true" fillcolor="#000000" stroked="false">
                <v:path arrowok="t"/>
                <v:fill type="solid"/>
              </v:shape>
            </v:group>
            <v:group style="position:absolute;left:3718;top:-1542;width:10;height:20" coordorigin="3718,-1542" coordsize="10,20">
              <v:shape style="position:absolute;left:3718;top:-1542;width:10;height:20" coordorigin="3718,-1542" coordsize="10,20" path="m3718,-1522l3728,-1522,3728,-1542,3718,-1542,3718,-1522xe" filled="true" fillcolor="#000000" stroked="false">
                <v:path arrowok="t"/>
                <v:fill type="solid"/>
              </v:shape>
            </v:group>
            <v:group style="position:absolute;left:3718;top:-1522;width:10;height:20" coordorigin="3718,-1522" coordsize="10,20">
              <v:shape style="position:absolute;left:3718;top:-1522;width:10;height:20" coordorigin="3718,-1522" coordsize="10,20" path="m3718,-1503l3728,-1503,3728,-1522,3718,-1522,3718,-1503xe" filled="true" fillcolor="#000000" stroked="false">
                <v:path arrowok="t"/>
                <v:fill type="solid"/>
              </v:shape>
            </v:group>
            <v:group style="position:absolute;left:3718;top:-1503;width:10;height:20" coordorigin="3718,-1503" coordsize="10,20">
              <v:shape style="position:absolute;left:3718;top:-1503;width:10;height:20" coordorigin="3718,-1503" coordsize="10,20" path="m3718,-1484l3728,-1484,3728,-1503,3718,-1503,3718,-1484xe" filled="true" fillcolor="#000000" stroked="false">
                <v:path arrowok="t"/>
                <v:fill type="solid"/>
              </v:shape>
            </v:group>
            <v:group style="position:absolute;left:5137;top:-1657;width:10;height:20" coordorigin="5137,-1657" coordsize="10,20">
              <v:shape style="position:absolute;left:5137;top:-1657;width:10;height:20" coordorigin="5137,-1657" coordsize="10,20" path="m5137,-1638l5147,-1638,5147,-1657,5137,-1657,5137,-1638xe" filled="true" fillcolor="#000000" stroked="false">
                <v:path arrowok="t"/>
                <v:fill type="solid"/>
              </v:shape>
            </v:group>
            <v:group style="position:absolute;left:5137;top:-1638;width:10;height:20" coordorigin="5137,-1638" coordsize="10,20">
              <v:shape style="position:absolute;left:5137;top:-1638;width:10;height:20" coordorigin="5137,-1638" coordsize="10,20" path="m5137,-1618l5147,-1618,5147,-1638,5137,-1638,5137,-1618xe" filled="true" fillcolor="#000000" stroked="false">
                <v:path arrowok="t"/>
                <v:fill type="solid"/>
              </v:shape>
            </v:group>
            <v:group style="position:absolute;left:5137;top:-1618;width:10;height:20" coordorigin="5137,-1618" coordsize="10,20">
              <v:shape style="position:absolute;left:5137;top:-1618;width:10;height:20" coordorigin="5137,-1618" coordsize="10,20" path="m5137,-1599l5147,-1599,5147,-1618,5137,-1618,5137,-1599xe" filled="true" fillcolor="#000000" stroked="false">
                <v:path arrowok="t"/>
                <v:fill type="solid"/>
              </v:shape>
            </v:group>
            <v:group style="position:absolute;left:5137;top:-1599;width:10;height:20" coordorigin="5137,-1599" coordsize="10,20">
              <v:shape style="position:absolute;left:5137;top:-1599;width:10;height:20" coordorigin="5137,-1599" coordsize="10,20" path="m5137,-1580l5147,-1580,5147,-1599,5137,-1599,5137,-1580xe" filled="true" fillcolor="#000000" stroked="false">
                <v:path arrowok="t"/>
                <v:fill type="solid"/>
              </v:shape>
            </v:group>
            <v:group style="position:absolute;left:5137;top:-1580;width:10;height:20" coordorigin="5137,-1580" coordsize="10,20">
              <v:shape style="position:absolute;left:5137;top:-1580;width:10;height:20" coordorigin="5137,-1580" coordsize="10,20" path="m5137,-1561l5147,-1561,5147,-1580,5137,-1580,5137,-1561xe" filled="true" fillcolor="#000000" stroked="false">
                <v:path arrowok="t"/>
                <v:fill type="solid"/>
              </v:shape>
            </v:group>
            <v:group style="position:absolute;left:5137;top:-1561;width:10;height:20" coordorigin="5137,-1561" coordsize="10,20">
              <v:shape style="position:absolute;left:5137;top:-1561;width:10;height:20" coordorigin="5137,-1561" coordsize="10,20" path="m5137,-1542l5147,-1542,5147,-1561,5137,-1561,5137,-1542xe" filled="true" fillcolor="#000000" stroked="false">
                <v:path arrowok="t"/>
                <v:fill type="solid"/>
              </v:shape>
            </v:group>
            <v:group style="position:absolute;left:5137;top:-1542;width:10;height:20" coordorigin="5137,-1542" coordsize="10,20">
              <v:shape style="position:absolute;left:5137;top:-1542;width:10;height:20" coordorigin="5137,-1542" coordsize="10,20" path="m5137,-1522l5147,-1522,5147,-1542,5137,-1542,5137,-1522xe" filled="true" fillcolor="#000000" stroked="false">
                <v:path arrowok="t"/>
                <v:fill type="solid"/>
              </v:shape>
            </v:group>
            <v:group style="position:absolute;left:5137;top:-1522;width:10;height:20" coordorigin="5137,-1522" coordsize="10,20">
              <v:shape style="position:absolute;left:5137;top:-1522;width:10;height:20" coordorigin="5137,-1522" coordsize="10,20" path="m5137,-1503l5147,-1503,5147,-1522,5137,-1522,5137,-1503xe" filled="true" fillcolor="#000000" stroked="false">
                <v:path arrowok="t"/>
                <v:fill type="solid"/>
              </v:shape>
            </v:group>
            <v:group style="position:absolute;left:5137;top:-1503;width:10;height:20" coordorigin="5137,-1503" coordsize="10,20">
              <v:shape style="position:absolute;left:5137;top:-1503;width:10;height:20" coordorigin="5137,-1503" coordsize="10,20" path="m5137,-1484l5147,-1484,5147,-1503,5137,-1503,5137,-1484xe" filled="true" fillcolor="#000000" stroked="false">
                <v:path arrowok="t"/>
                <v:fill type="solid"/>
              </v:shape>
            </v:group>
            <v:group style="position:absolute;left:5137;top:-1484;width:10;height:20" coordorigin="5137,-1484" coordsize="10,20">
              <v:shape style="position:absolute;left:5137;top:-1484;width:10;height:20" coordorigin="5137,-1484" coordsize="10,20" path="m5137,-1465l5147,-1465,5147,-1484,5137,-1484,5137,-1465xe" filled="true" fillcolor="#000000" stroked="false">
                <v:path arrowok="t"/>
                <v:fill type="solid"/>
              </v:shape>
            </v:group>
            <v:group style="position:absolute;left:5137;top:-1465;width:10;height:20" coordorigin="5137,-1465" coordsize="10,20">
              <v:shape style="position:absolute;left:5137;top:-1465;width:10;height:20" coordorigin="5137,-1465" coordsize="10,20" path="m5137,-1446l5147,-1446,5147,-1465,5137,-1465,5137,-1446xe" filled="true" fillcolor="#000000" stroked="false">
                <v:path arrowok="t"/>
                <v:fill type="solid"/>
              </v:shape>
            </v:group>
            <v:group style="position:absolute;left:5137;top:-1446;width:10;height:20" coordorigin="5137,-1446" coordsize="10,20">
              <v:shape style="position:absolute;left:5137;top:-1446;width:10;height:20" coordorigin="5137,-1446" coordsize="10,20" path="m5137,-1426l5147,-1426,5147,-1446,5137,-1446,5137,-1426xe" filled="true" fillcolor="#000000" stroked="false">
                <v:path arrowok="t"/>
                <v:fill type="solid"/>
              </v:shape>
            </v:group>
            <v:group style="position:absolute;left:5137;top:-1426;width:10;height:20" coordorigin="5137,-1426" coordsize="10,20">
              <v:shape style="position:absolute;left:5137;top:-1426;width:10;height:20" coordorigin="5137,-1426" coordsize="10,20" path="m5137,-1407l5147,-1407,5147,-1426,5137,-1426,5137,-1407xe" filled="true" fillcolor="#000000" stroked="false">
                <v:path arrowok="t"/>
                <v:fill type="solid"/>
              </v:shape>
            </v:group>
            <v:group style="position:absolute;left:5137;top:-1407;width:10;height:20" coordorigin="5137,-1407" coordsize="10,20">
              <v:shape style="position:absolute;left:5137;top:-1407;width:10;height:20" coordorigin="5137,-1407" coordsize="10,20" path="m5137,-1388l5147,-1388,5147,-1407,5137,-1407,5137,-1388xe" filled="true" fillcolor="#000000" stroked="false">
                <v:path arrowok="t"/>
                <v:fill type="solid"/>
              </v:shape>
            </v:group>
            <v:group style="position:absolute;left:7969;top:-1657;width:10;height:20" coordorigin="7969,-1657" coordsize="10,20">
              <v:shape style="position:absolute;left:7969;top:-1657;width:10;height:20" coordorigin="7969,-1657" coordsize="10,20" path="m7969,-1638l7979,-1638,7979,-1657,7969,-1657,7969,-1638xe" filled="true" fillcolor="#000000" stroked="false">
                <v:path arrowok="t"/>
                <v:fill type="solid"/>
              </v:shape>
            </v:group>
            <v:group style="position:absolute;left:7969;top:-1638;width:10;height:20" coordorigin="7969,-1638" coordsize="10,20">
              <v:shape style="position:absolute;left:7969;top:-1638;width:10;height:20" coordorigin="7969,-1638" coordsize="10,20" path="m7969,-1618l7979,-1618,7979,-1638,7969,-1638,7969,-1618xe" filled="true" fillcolor="#000000" stroked="false">
                <v:path arrowok="t"/>
                <v:fill type="solid"/>
              </v:shape>
            </v:group>
            <v:group style="position:absolute;left:7969;top:-1618;width:10;height:20" coordorigin="7969,-1618" coordsize="10,20">
              <v:shape style="position:absolute;left:7969;top:-1618;width:10;height:20" coordorigin="7969,-1618" coordsize="10,20" path="m7969,-1599l7979,-1599,7979,-1618,7969,-1618,7969,-1599xe" filled="true" fillcolor="#000000" stroked="false">
                <v:path arrowok="t"/>
                <v:fill type="solid"/>
              </v:shape>
            </v:group>
            <v:group style="position:absolute;left:7969;top:-1599;width:10;height:20" coordorigin="7969,-1599" coordsize="10,20">
              <v:shape style="position:absolute;left:7969;top:-1599;width:10;height:20" coordorigin="7969,-1599" coordsize="10,20" path="m7969,-1580l7979,-1580,7979,-1599,7969,-1599,7969,-1580xe" filled="true" fillcolor="#000000" stroked="false">
                <v:path arrowok="t"/>
                <v:fill type="solid"/>
              </v:shape>
            </v:group>
            <v:group style="position:absolute;left:7969;top:-1580;width:10;height:20" coordorigin="7969,-1580" coordsize="10,20">
              <v:shape style="position:absolute;left:7969;top:-1580;width:10;height:20" coordorigin="7969,-1580" coordsize="10,20" path="m7969,-1561l7979,-1561,7979,-1580,7969,-1580,7969,-1561xe" filled="true" fillcolor="#000000" stroked="false">
                <v:path arrowok="t"/>
                <v:fill type="solid"/>
              </v:shape>
            </v:group>
            <v:group style="position:absolute;left:7969;top:-1561;width:10;height:20" coordorigin="7969,-1561" coordsize="10,20">
              <v:shape style="position:absolute;left:7969;top:-1561;width:10;height:20" coordorigin="7969,-1561" coordsize="10,20" path="m7969,-1542l7979,-1542,7979,-1561,7969,-1561,7969,-1542xe" filled="true" fillcolor="#000000" stroked="false">
                <v:path arrowok="t"/>
                <v:fill type="solid"/>
              </v:shape>
            </v:group>
            <v:group style="position:absolute;left:7969;top:-1542;width:10;height:20" coordorigin="7969,-1542" coordsize="10,20">
              <v:shape style="position:absolute;left:7969;top:-1542;width:10;height:20" coordorigin="7969,-1542" coordsize="10,20" path="m7969,-1522l7979,-1522,7979,-1542,7969,-1542,7969,-1522xe" filled="true" fillcolor="#000000" stroked="false">
                <v:path arrowok="t"/>
                <v:fill type="solid"/>
              </v:shape>
            </v:group>
            <v:group style="position:absolute;left:7969;top:-1522;width:10;height:20" coordorigin="7969,-1522" coordsize="10,20">
              <v:shape style="position:absolute;left:7969;top:-1522;width:10;height:20" coordorigin="7969,-1522" coordsize="10,20" path="m7969,-1503l7979,-1503,7979,-1522,7969,-1522,7969,-1503xe" filled="true" fillcolor="#000000" stroked="false">
                <v:path arrowok="t"/>
                <v:fill type="solid"/>
              </v:shape>
            </v:group>
            <v:group style="position:absolute;left:7969;top:-1503;width:10;height:20" coordorigin="7969,-1503" coordsize="10,20">
              <v:shape style="position:absolute;left:7969;top:-1503;width:10;height:20" coordorigin="7969,-1503" coordsize="10,20" path="m7969,-1484l7979,-1484,7979,-1503,7969,-1503,7969,-1484xe" filled="true" fillcolor="#000000" stroked="false">
                <v:path arrowok="t"/>
                <v:fill type="solid"/>
              </v:shape>
            </v:group>
            <v:group style="position:absolute;left:7969;top:-1484;width:10;height:20" coordorigin="7969,-1484" coordsize="10,20">
              <v:shape style="position:absolute;left:7969;top:-1484;width:10;height:20" coordorigin="7969,-1484" coordsize="10,20" path="m7969,-1465l7979,-1465,7979,-1484,7969,-1484,7969,-1465xe" filled="true" fillcolor="#000000" stroked="false">
                <v:path arrowok="t"/>
                <v:fill type="solid"/>
              </v:shape>
            </v:group>
            <v:group style="position:absolute;left:7969;top:-1465;width:10;height:20" coordorigin="7969,-1465" coordsize="10,20">
              <v:shape style="position:absolute;left:7969;top:-1465;width:10;height:20" coordorigin="7969,-1465" coordsize="10,20" path="m7969,-1446l7979,-1446,7979,-1465,7969,-1465,7969,-1446xe" filled="true" fillcolor="#000000" stroked="false">
                <v:path arrowok="t"/>
                <v:fill type="solid"/>
              </v:shape>
            </v:group>
            <v:group style="position:absolute;left:7969;top:-1446;width:10;height:20" coordorigin="7969,-1446" coordsize="10,20">
              <v:shape style="position:absolute;left:7969;top:-1446;width:10;height:20" coordorigin="7969,-1446" coordsize="10,20" path="m7969,-1426l7979,-1426,7979,-1446,7969,-1446,7969,-1426xe" filled="true" fillcolor="#000000" stroked="false">
                <v:path arrowok="t"/>
                <v:fill type="solid"/>
              </v:shape>
            </v:group>
            <v:group style="position:absolute;left:7969;top:-1426;width:10;height:20" coordorigin="7969,-1426" coordsize="10,20">
              <v:shape style="position:absolute;left:7969;top:-1426;width:10;height:20" coordorigin="7969,-1426" coordsize="10,20" path="m7969,-1407l7979,-1407,7979,-1426,7969,-1426,7969,-1407xe" filled="true" fillcolor="#000000" stroked="false">
                <v:path arrowok="t"/>
                <v:fill type="solid"/>
              </v:shape>
            </v:group>
            <v:group style="position:absolute;left:7969;top:-1407;width:10;height:20" coordorigin="7969,-1407" coordsize="10,20">
              <v:shape style="position:absolute;left:7969;top:-1407;width:10;height:20" coordorigin="7969,-1407" coordsize="10,20" path="m7969,-1388l7979,-1388,7979,-1407,7969,-1407,7969,-1388xe" filled="true" fillcolor="#000000" stroked="false">
                <v:path arrowok="t"/>
                <v:fill type="solid"/>
              </v:shape>
            </v:group>
            <v:group style="position:absolute;left:9388;top:-1657;width:10;height:20" coordorigin="9388,-1657" coordsize="10,20">
              <v:shape style="position:absolute;left:9388;top:-1657;width:10;height:20" coordorigin="9388,-1657" coordsize="10,20" path="m9388,-1638l9398,-1638,9398,-1657,9388,-1657,9388,-1638xe" filled="true" fillcolor="#000000" stroked="false">
                <v:path arrowok="t"/>
                <v:fill type="solid"/>
              </v:shape>
            </v:group>
            <v:group style="position:absolute;left:9388;top:-1638;width:10;height:20" coordorigin="9388,-1638" coordsize="10,20">
              <v:shape style="position:absolute;left:9388;top:-1638;width:10;height:20" coordorigin="9388,-1638" coordsize="10,20" path="m9388,-1618l9398,-1618,9398,-1638,9388,-1638,9388,-1618xe" filled="true" fillcolor="#000000" stroked="false">
                <v:path arrowok="t"/>
                <v:fill type="solid"/>
              </v:shape>
            </v:group>
            <v:group style="position:absolute;left:9388;top:-1618;width:10;height:20" coordorigin="9388,-1618" coordsize="10,20">
              <v:shape style="position:absolute;left:9388;top:-1618;width:10;height:20" coordorigin="9388,-1618" coordsize="10,20" path="m9388,-1599l9398,-1599,9398,-1618,9388,-1618,9388,-1599xe" filled="true" fillcolor="#000000" stroked="false">
                <v:path arrowok="t"/>
                <v:fill type="solid"/>
              </v:shape>
            </v:group>
            <v:group style="position:absolute;left:9388;top:-1599;width:10;height:20" coordorigin="9388,-1599" coordsize="10,20">
              <v:shape style="position:absolute;left:9388;top:-1599;width:10;height:20" coordorigin="9388,-1599" coordsize="10,20" path="m9388,-1580l9398,-1580,9398,-1599,9388,-1599,9388,-1580xe" filled="true" fillcolor="#000000" stroked="false">
                <v:path arrowok="t"/>
                <v:fill type="solid"/>
              </v:shape>
            </v:group>
            <v:group style="position:absolute;left:9388;top:-1580;width:10;height:20" coordorigin="9388,-1580" coordsize="10,20">
              <v:shape style="position:absolute;left:9388;top:-1580;width:10;height:20" coordorigin="9388,-1580" coordsize="10,20" path="m9388,-1561l9398,-1561,9398,-1580,9388,-1580,9388,-1561xe" filled="true" fillcolor="#000000" stroked="false">
                <v:path arrowok="t"/>
                <v:fill type="solid"/>
              </v:shape>
            </v:group>
            <v:group style="position:absolute;left:9388;top:-1561;width:10;height:20" coordorigin="9388,-1561" coordsize="10,20">
              <v:shape style="position:absolute;left:9388;top:-1561;width:10;height:20" coordorigin="9388,-1561" coordsize="10,20" path="m9388,-1542l9398,-1542,9398,-1561,9388,-1561,9388,-1542xe" filled="true" fillcolor="#000000" stroked="false">
                <v:path arrowok="t"/>
                <v:fill type="solid"/>
              </v:shape>
            </v:group>
            <v:group style="position:absolute;left:9388;top:-1542;width:10;height:20" coordorigin="9388,-1542" coordsize="10,20">
              <v:shape style="position:absolute;left:9388;top:-1542;width:10;height:20" coordorigin="9388,-1542" coordsize="10,20" path="m9388,-1522l9398,-1522,9398,-1542,9388,-1542,9388,-1522xe" filled="true" fillcolor="#000000" stroked="false">
                <v:path arrowok="t"/>
                <v:fill type="solid"/>
              </v:shape>
            </v:group>
            <v:group style="position:absolute;left:9388;top:-1522;width:10;height:20" coordorigin="9388,-1522" coordsize="10,20">
              <v:shape style="position:absolute;left:9388;top:-1522;width:10;height:20" coordorigin="9388,-1522" coordsize="10,20" path="m9388,-1503l9398,-1503,9398,-1522,9388,-1522,9388,-1503xe" filled="true" fillcolor="#000000" stroked="false">
                <v:path arrowok="t"/>
                <v:fill type="solid"/>
              </v:shape>
            </v:group>
            <v:group style="position:absolute;left:9388;top:-1503;width:10;height:20" coordorigin="9388,-1503" coordsize="10,20">
              <v:shape style="position:absolute;left:9388;top:-1503;width:10;height:20" coordorigin="9388,-1503" coordsize="10,20" path="m9388,-1484l9398,-1484,9398,-1503,9388,-1503,9388,-1484xe" filled="true" fillcolor="#000000" stroked="false">
                <v:path arrowok="t"/>
                <v:fill type="solid"/>
              </v:shape>
            </v:group>
            <v:group style="position:absolute;left:9388;top:-1484;width:10;height:20" coordorigin="9388,-1484" coordsize="10,20">
              <v:shape style="position:absolute;left:9388;top:-1484;width:10;height:20" coordorigin="9388,-1484" coordsize="10,20" path="m9388,-1465l9398,-1465,9398,-1484,9388,-1484,9388,-1465xe" filled="true" fillcolor="#000000" stroked="false">
                <v:path arrowok="t"/>
                <v:fill type="solid"/>
              </v:shape>
            </v:group>
            <v:group style="position:absolute;left:9388;top:-1465;width:10;height:20" coordorigin="9388,-1465" coordsize="10,20">
              <v:shape style="position:absolute;left:9388;top:-1465;width:10;height:20" coordorigin="9388,-1465" coordsize="10,20" path="m9388,-1446l9398,-1446,9398,-1465,9388,-1465,9388,-1446xe" filled="true" fillcolor="#000000" stroked="false">
                <v:path arrowok="t"/>
                <v:fill type="solid"/>
              </v:shape>
            </v:group>
            <v:group style="position:absolute;left:9388;top:-1446;width:10;height:20" coordorigin="9388,-1446" coordsize="10,20">
              <v:shape style="position:absolute;left:9388;top:-1446;width:10;height:20" coordorigin="9388,-1446" coordsize="10,20" path="m9388,-1426l9398,-1426,9398,-1446,9388,-1446,9388,-1426xe" filled="true" fillcolor="#000000" stroked="false">
                <v:path arrowok="t"/>
                <v:fill type="solid"/>
              </v:shape>
            </v:group>
            <v:group style="position:absolute;left:9388;top:-1426;width:10;height:20" coordorigin="9388,-1426" coordsize="10,20">
              <v:shape style="position:absolute;left:9388;top:-1426;width:10;height:20" coordorigin="9388,-1426" coordsize="10,20" path="m9388,-1407l9398,-1407,9398,-1426,9388,-1426,9388,-1407xe" filled="true" fillcolor="#000000" stroked="false">
                <v:path arrowok="t"/>
                <v:fill type="solid"/>
              </v:shape>
            </v:group>
            <v:group style="position:absolute;left:9388;top:-1407;width:10;height:20" coordorigin="9388,-1407" coordsize="10,20">
              <v:shape style="position:absolute;left:9388;top:-1407;width:10;height:20" coordorigin="9388,-1407" coordsize="10,20" path="m9388,-1388l9398,-1388,9398,-1407,9388,-1407,9388,-1388xe" filled="true" fillcolor="#000000" stroked="false">
                <v:path arrowok="t"/>
                <v:fill type="solid"/>
              </v:shape>
              <v:shape style="position:absolute;left:1097;top:-1484;width:2640;height:108" type="#_x0000_t75" stroked="false">
                <v:imagedata r:id="rId461" o:title=""/>
              </v:shape>
              <v:shape style="position:absolute;left:3713;top:-1388;width:1433;height:12" type="#_x0000_t75" stroked="false">
                <v:imagedata r:id="rId473" o:title=""/>
              </v:shape>
              <v:shape style="position:absolute;left:5132;top:-1388;width:2847;height:12" type="#_x0000_t75" stroked="false">
                <v:imagedata r:id="rId463" o:title=""/>
              </v:shape>
              <v:shape style="position:absolute;left:7965;top:-1388;width:1433;height:12" type="#_x0000_t75" stroked="false">
                <v:imagedata r:id="rId484" o:title=""/>
              </v:shape>
              <v:shape style="position:absolute;left:9384;top:-1386;width:1426;height:10" type="#_x0000_t75" stroked="false">
                <v:imagedata r:id="rId460" o:title=""/>
              </v:shape>
            </v:group>
            <v:group style="position:absolute;left:5137;top:-1376;width:10;height:20" coordorigin="5137,-1376" coordsize="10,20">
              <v:shape style="position:absolute;left:5137;top:-1376;width:10;height:20" coordorigin="5137,-1376" coordsize="10,20" path="m5137,-1357l5147,-1357,5147,-1376,5137,-1376,5137,-1357xe" filled="true" fillcolor="#000000" stroked="false">
                <v:path arrowok="t"/>
                <v:fill type="solid"/>
              </v:shape>
            </v:group>
            <v:group style="position:absolute;left:5137;top:-1357;width:10;height:20" coordorigin="5137,-1357" coordsize="10,20">
              <v:shape style="position:absolute;left:5137;top:-1357;width:10;height:20" coordorigin="5137,-1357" coordsize="10,20" path="m5137,-1338l5147,-1338,5147,-1357,5137,-1357,5137,-1338xe" filled="true" fillcolor="#000000" stroked="false">
                <v:path arrowok="t"/>
                <v:fill type="solid"/>
              </v:shape>
            </v:group>
            <v:group style="position:absolute;left:5137;top:-1338;width:10;height:20" coordorigin="5137,-1338" coordsize="10,20">
              <v:shape style="position:absolute;left:5137;top:-1338;width:10;height:20" coordorigin="5137,-1338" coordsize="10,20" path="m5137,-1318l5147,-1318,5147,-1338,5137,-1338,5137,-1318xe" filled="true" fillcolor="#000000" stroked="false">
                <v:path arrowok="t"/>
                <v:fill type="solid"/>
              </v:shape>
            </v:group>
            <v:group style="position:absolute;left:5137;top:-1318;width:10;height:20" coordorigin="5137,-1318" coordsize="10,20">
              <v:shape style="position:absolute;left:5137;top:-1318;width:10;height:20" coordorigin="5137,-1318" coordsize="10,20" path="m5137,-1299l5147,-1299,5147,-1318,5137,-1318,5137,-1299xe" filled="true" fillcolor="#000000" stroked="false">
                <v:path arrowok="t"/>
                <v:fill type="solid"/>
              </v:shape>
            </v:group>
            <v:group style="position:absolute;left:5137;top:-1299;width:10;height:20" coordorigin="5137,-1299" coordsize="10,20">
              <v:shape style="position:absolute;left:5137;top:-1299;width:10;height:20" coordorigin="5137,-1299" coordsize="10,20" path="m5137,-1280l5147,-1280,5147,-1299,5137,-1299,5137,-1280xe" filled="true" fillcolor="#000000" stroked="false">
                <v:path arrowok="t"/>
                <v:fill type="solid"/>
              </v:shape>
            </v:group>
            <v:group style="position:absolute;left:5137;top:-1280;width:10;height:20" coordorigin="5137,-1280" coordsize="10,20">
              <v:shape style="position:absolute;left:5137;top:-1280;width:10;height:20" coordorigin="5137,-1280" coordsize="10,20" path="m5137,-1261l5147,-1261,5147,-1280,5137,-1280,5137,-1261xe" filled="true" fillcolor="#000000" stroked="false">
                <v:path arrowok="t"/>
                <v:fill type="solid"/>
              </v:shape>
            </v:group>
            <v:group style="position:absolute;left:5137;top:-1261;width:10;height:20" coordorigin="5137,-1261" coordsize="10,20">
              <v:shape style="position:absolute;left:5137;top:-1261;width:10;height:20" coordorigin="5137,-1261" coordsize="10,20" path="m5137,-1242l5147,-1242,5147,-1261,5137,-1261,5137,-1242xe" filled="true" fillcolor="#000000" stroked="false">
                <v:path arrowok="t"/>
                <v:fill type="solid"/>
              </v:shape>
            </v:group>
            <v:group style="position:absolute;left:5137;top:-1242;width:10;height:20" coordorigin="5137,-1242" coordsize="10,20">
              <v:shape style="position:absolute;left:5137;top:-1242;width:10;height:20" coordorigin="5137,-1242" coordsize="10,20" path="m5137,-1222l5147,-1222,5147,-1242,5137,-1242,5137,-1222xe" filled="true" fillcolor="#000000" stroked="false">
                <v:path arrowok="t"/>
                <v:fill type="solid"/>
              </v:shape>
            </v:group>
            <v:group style="position:absolute;left:5137;top:-1222;width:10;height:20" coordorigin="5137,-1222" coordsize="10,20">
              <v:shape style="position:absolute;left:5137;top:-1222;width:10;height:20" coordorigin="5137,-1222" coordsize="10,20" path="m5137,-1203l5147,-1203,5147,-1222,5137,-1222,5137,-1203xe" filled="true" fillcolor="#000000" stroked="false">
                <v:path arrowok="t"/>
                <v:fill type="solid"/>
              </v:shape>
            </v:group>
            <v:group style="position:absolute;left:5137;top:-1203;width:10;height:20" coordorigin="5137,-1203" coordsize="10,20">
              <v:shape style="position:absolute;left:5137;top:-1203;width:10;height:20" coordorigin="5137,-1203" coordsize="10,20" path="m5137,-1184l5147,-1184,5147,-1203,5137,-1203,5137,-1184xe" filled="true" fillcolor="#000000" stroked="false">
                <v:path arrowok="t"/>
                <v:fill type="solid"/>
              </v:shape>
            </v:group>
            <v:group style="position:absolute;left:5137;top:-1184;width:10;height:20" coordorigin="5137,-1184" coordsize="10,20">
              <v:shape style="position:absolute;left:5137;top:-1184;width:10;height:20" coordorigin="5137,-1184" coordsize="10,20" path="m5137,-1165l5147,-1165,5147,-1184,5137,-1184,5137,-1165xe" filled="true" fillcolor="#000000" stroked="false">
                <v:path arrowok="t"/>
                <v:fill type="solid"/>
              </v:shape>
            </v:group>
            <v:group style="position:absolute;left:5137;top:-1165;width:10;height:20" coordorigin="5137,-1165" coordsize="10,20">
              <v:shape style="position:absolute;left:5137;top:-1165;width:10;height:20" coordorigin="5137,-1165" coordsize="10,20" path="m5137,-1146l5147,-1146,5147,-1165,5137,-1165,5137,-1146xe" filled="true" fillcolor="#000000" stroked="false">
                <v:path arrowok="t"/>
                <v:fill type="solid"/>
              </v:shape>
            </v:group>
            <v:group style="position:absolute;left:5137;top:-1146;width:10;height:20" coordorigin="5137,-1146" coordsize="10,20">
              <v:shape style="position:absolute;left:5137;top:-1146;width:10;height:20" coordorigin="5137,-1146" coordsize="10,20" path="m5137,-1126l5147,-1126,5147,-1146,5137,-1146,5137,-1126xe" filled="true" fillcolor="#000000" stroked="false">
                <v:path arrowok="t"/>
                <v:fill type="solid"/>
              </v:shape>
            </v:group>
            <v:group style="position:absolute;left:5137;top:-1126;width:10;height:20" coordorigin="5137,-1126" coordsize="10,20">
              <v:shape style="position:absolute;left:5137;top:-1126;width:10;height:20" coordorigin="5137,-1126" coordsize="10,20" path="m5137,-1107l5147,-1107,5147,-1126,5137,-1126,5137,-1107xe" filled="true" fillcolor="#000000" stroked="false">
                <v:path arrowok="t"/>
                <v:fill type="solid"/>
              </v:shape>
            </v:group>
            <v:group style="position:absolute;left:5137;top:-1105;width:10;height:2" coordorigin="5137,-1105" coordsize="10,2">
              <v:shape style="position:absolute;left:5137;top:-1105;width:10;height:2" coordorigin="5137,-1105" coordsize="10,0" path="m5137,-1105l5147,-1105e" filled="false" stroked="true" strokeweight=".24002pt" strokecolor="#000000">
                <v:path arrowok="t"/>
              </v:shape>
            </v:group>
            <v:group style="position:absolute;left:7969;top:-1376;width:10;height:20" coordorigin="7969,-1376" coordsize="10,20">
              <v:shape style="position:absolute;left:7969;top:-1376;width:10;height:20" coordorigin="7969,-1376" coordsize="10,20" path="m7969,-1357l7979,-1357,7979,-1376,7969,-1376,7969,-1357xe" filled="true" fillcolor="#000000" stroked="false">
                <v:path arrowok="t"/>
                <v:fill type="solid"/>
              </v:shape>
            </v:group>
            <v:group style="position:absolute;left:7969;top:-1357;width:10;height:20" coordorigin="7969,-1357" coordsize="10,20">
              <v:shape style="position:absolute;left:7969;top:-1357;width:10;height:20" coordorigin="7969,-1357" coordsize="10,20" path="m7969,-1338l7979,-1338,7979,-1357,7969,-1357,7969,-1338xe" filled="true" fillcolor="#000000" stroked="false">
                <v:path arrowok="t"/>
                <v:fill type="solid"/>
              </v:shape>
            </v:group>
            <v:group style="position:absolute;left:7969;top:-1338;width:10;height:20" coordorigin="7969,-1338" coordsize="10,20">
              <v:shape style="position:absolute;left:7969;top:-1338;width:10;height:20" coordorigin="7969,-1338" coordsize="10,20" path="m7969,-1318l7979,-1318,7979,-1338,7969,-1338,7969,-1318xe" filled="true" fillcolor="#000000" stroked="false">
                <v:path arrowok="t"/>
                <v:fill type="solid"/>
              </v:shape>
            </v:group>
            <v:group style="position:absolute;left:7969;top:-1318;width:10;height:20" coordorigin="7969,-1318" coordsize="10,20">
              <v:shape style="position:absolute;left:7969;top:-1318;width:10;height:20" coordorigin="7969,-1318" coordsize="10,20" path="m7969,-1299l7979,-1299,7979,-1318,7969,-1318,7969,-1299xe" filled="true" fillcolor="#000000" stroked="false">
                <v:path arrowok="t"/>
                <v:fill type="solid"/>
              </v:shape>
            </v:group>
            <v:group style="position:absolute;left:7969;top:-1299;width:10;height:20" coordorigin="7969,-1299" coordsize="10,20">
              <v:shape style="position:absolute;left:7969;top:-1299;width:10;height:20" coordorigin="7969,-1299" coordsize="10,20" path="m7969,-1280l7979,-1280,7979,-1299,7969,-1299,7969,-1280xe" filled="true" fillcolor="#000000" stroked="false">
                <v:path arrowok="t"/>
                <v:fill type="solid"/>
              </v:shape>
            </v:group>
            <v:group style="position:absolute;left:7969;top:-1280;width:10;height:20" coordorigin="7969,-1280" coordsize="10,20">
              <v:shape style="position:absolute;left:7969;top:-1280;width:10;height:20" coordorigin="7969,-1280" coordsize="10,20" path="m7969,-1261l7979,-1261,7979,-1280,7969,-1280,7969,-1261xe" filled="true" fillcolor="#000000" stroked="false">
                <v:path arrowok="t"/>
                <v:fill type="solid"/>
              </v:shape>
            </v:group>
            <v:group style="position:absolute;left:7969;top:-1261;width:10;height:20" coordorigin="7969,-1261" coordsize="10,20">
              <v:shape style="position:absolute;left:7969;top:-1261;width:10;height:20" coordorigin="7969,-1261" coordsize="10,20" path="m7969,-1242l7979,-1242,7979,-1261,7969,-1261,7969,-1242xe" filled="true" fillcolor="#000000" stroked="false">
                <v:path arrowok="t"/>
                <v:fill type="solid"/>
              </v:shape>
            </v:group>
            <v:group style="position:absolute;left:7969;top:-1242;width:10;height:20" coordorigin="7969,-1242" coordsize="10,20">
              <v:shape style="position:absolute;left:7969;top:-1242;width:10;height:20" coordorigin="7969,-1242" coordsize="10,20" path="m7969,-1222l7979,-1222,7979,-1242,7969,-1242,7969,-1222xe" filled="true" fillcolor="#000000" stroked="false">
                <v:path arrowok="t"/>
                <v:fill type="solid"/>
              </v:shape>
            </v:group>
            <v:group style="position:absolute;left:7969;top:-1222;width:10;height:20" coordorigin="7969,-1222" coordsize="10,20">
              <v:shape style="position:absolute;left:7969;top:-1222;width:10;height:20" coordorigin="7969,-1222" coordsize="10,20" path="m7969,-1203l7979,-1203,7979,-1222,7969,-1222,7969,-1203xe" filled="true" fillcolor="#000000" stroked="false">
                <v:path arrowok="t"/>
                <v:fill type="solid"/>
              </v:shape>
            </v:group>
            <v:group style="position:absolute;left:7969;top:-1203;width:10;height:20" coordorigin="7969,-1203" coordsize="10,20">
              <v:shape style="position:absolute;left:7969;top:-1203;width:10;height:20" coordorigin="7969,-1203" coordsize="10,20" path="m7969,-1184l7979,-1184,7979,-1203,7969,-1203,7969,-1184xe" filled="true" fillcolor="#000000" stroked="false">
                <v:path arrowok="t"/>
                <v:fill type="solid"/>
              </v:shape>
            </v:group>
            <v:group style="position:absolute;left:7969;top:-1184;width:10;height:20" coordorigin="7969,-1184" coordsize="10,20">
              <v:shape style="position:absolute;left:7969;top:-1184;width:10;height:20" coordorigin="7969,-1184" coordsize="10,20" path="m7969,-1165l7979,-1165,7979,-1184,7969,-1184,7969,-1165xe" filled="true" fillcolor="#000000" stroked="false">
                <v:path arrowok="t"/>
                <v:fill type="solid"/>
              </v:shape>
            </v:group>
            <v:group style="position:absolute;left:7969;top:-1165;width:10;height:20" coordorigin="7969,-1165" coordsize="10,20">
              <v:shape style="position:absolute;left:7969;top:-1165;width:10;height:20" coordorigin="7969,-1165" coordsize="10,20" path="m7969,-1146l7979,-1146,7979,-1165,7969,-1165,7969,-1146xe" filled="true" fillcolor="#000000" stroked="false">
                <v:path arrowok="t"/>
                <v:fill type="solid"/>
              </v:shape>
            </v:group>
            <v:group style="position:absolute;left:7969;top:-1146;width:10;height:20" coordorigin="7969,-1146" coordsize="10,20">
              <v:shape style="position:absolute;left:7969;top:-1146;width:10;height:20" coordorigin="7969,-1146" coordsize="10,20" path="m7969,-1126l7979,-1126,7979,-1146,7969,-1146,7969,-1126xe" filled="true" fillcolor="#000000" stroked="false">
                <v:path arrowok="t"/>
                <v:fill type="solid"/>
              </v:shape>
            </v:group>
            <v:group style="position:absolute;left:7969;top:-1126;width:10;height:20" coordorigin="7969,-1126" coordsize="10,20">
              <v:shape style="position:absolute;left:7969;top:-1126;width:10;height:20" coordorigin="7969,-1126" coordsize="10,20" path="m7969,-1107l7979,-1107,7979,-1126,7969,-1126,7969,-1107xe" filled="true" fillcolor="#000000" stroked="false">
                <v:path arrowok="t"/>
                <v:fill type="solid"/>
              </v:shape>
            </v:group>
            <v:group style="position:absolute;left:7969;top:-1105;width:10;height:2" coordorigin="7969,-1105" coordsize="10,2">
              <v:shape style="position:absolute;left:7969;top:-1105;width:10;height:2" coordorigin="7969,-1105" coordsize="10,0" path="m7969,-1105l7979,-1105e" filled="false" stroked="true" strokeweight=".24002pt" strokecolor="#000000">
                <v:path arrowok="t"/>
              </v:shape>
            </v:group>
            <v:group style="position:absolute;left:9388;top:-1376;width:10;height:20" coordorigin="9388,-1376" coordsize="10,20">
              <v:shape style="position:absolute;left:9388;top:-1376;width:10;height:20" coordorigin="9388,-1376" coordsize="10,20" path="m9388,-1357l9398,-1357,9398,-1376,9388,-1376,9388,-1357xe" filled="true" fillcolor="#000000" stroked="false">
                <v:path arrowok="t"/>
                <v:fill type="solid"/>
              </v:shape>
            </v:group>
            <v:group style="position:absolute;left:9388;top:-1357;width:10;height:20" coordorigin="9388,-1357" coordsize="10,20">
              <v:shape style="position:absolute;left:9388;top:-1357;width:10;height:20" coordorigin="9388,-1357" coordsize="10,20" path="m9388,-1338l9398,-1338,9398,-1357,9388,-1357,9388,-1338xe" filled="true" fillcolor="#000000" stroked="false">
                <v:path arrowok="t"/>
                <v:fill type="solid"/>
              </v:shape>
            </v:group>
            <v:group style="position:absolute;left:9388;top:-1338;width:10;height:20" coordorigin="9388,-1338" coordsize="10,20">
              <v:shape style="position:absolute;left:9388;top:-1338;width:10;height:20" coordorigin="9388,-1338" coordsize="10,20" path="m9388,-1318l9398,-1318,9398,-1338,9388,-1338,9388,-1318xe" filled="true" fillcolor="#000000" stroked="false">
                <v:path arrowok="t"/>
                <v:fill type="solid"/>
              </v:shape>
            </v:group>
            <v:group style="position:absolute;left:9388;top:-1318;width:10;height:20" coordorigin="9388,-1318" coordsize="10,20">
              <v:shape style="position:absolute;left:9388;top:-1318;width:10;height:20" coordorigin="9388,-1318" coordsize="10,20" path="m9388,-1299l9398,-1299,9398,-1318,9388,-1318,9388,-1299xe" filled="true" fillcolor="#000000" stroked="false">
                <v:path arrowok="t"/>
                <v:fill type="solid"/>
              </v:shape>
            </v:group>
            <v:group style="position:absolute;left:9388;top:-1299;width:10;height:20" coordorigin="9388,-1299" coordsize="10,20">
              <v:shape style="position:absolute;left:9388;top:-1299;width:10;height:20" coordorigin="9388,-1299" coordsize="10,20" path="m9388,-1280l9398,-1280,9398,-1299,9388,-1299,9388,-1280xe" filled="true" fillcolor="#000000" stroked="false">
                <v:path arrowok="t"/>
                <v:fill type="solid"/>
              </v:shape>
            </v:group>
            <v:group style="position:absolute;left:9388;top:-1280;width:10;height:20" coordorigin="9388,-1280" coordsize="10,20">
              <v:shape style="position:absolute;left:9388;top:-1280;width:10;height:20" coordorigin="9388,-1280" coordsize="10,20" path="m9388,-1261l9398,-1261,9398,-1280,9388,-1280,9388,-1261xe" filled="true" fillcolor="#000000" stroked="false">
                <v:path arrowok="t"/>
                <v:fill type="solid"/>
              </v:shape>
            </v:group>
            <v:group style="position:absolute;left:9388;top:-1261;width:10;height:20" coordorigin="9388,-1261" coordsize="10,20">
              <v:shape style="position:absolute;left:9388;top:-1261;width:10;height:20" coordorigin="9388,-1261" coordsize="10,20" path="m9388,-1242l9398,-1242,9398,-1261,9388,-1261,9388,-1242xe" filled="true" fillcolor="#000000" stroked="false">
                <v:path arrowok="t"/>
                <v:fill type="solid"/>
              </v:shape>
            </v:group>
            <v:group style="position:absolute;left:9388;top:-1242;width:10;height:20" coordorigin="9388,-1242" coordsize="10,20">
              <v:shape style="position:absolute;left:9388;top:-1242;width:10;height:20" coordorigin="9388,-1242" coordsize="10,20" path="m9388,-1222l9398,-1222,9398,-1242,9388,-1242,9388,-1222xe" filled="true" fillcolor="#000000" stroked="false">
                <v:path arrowok="t"/>
                <v:fill type="solid"/>
              </v:shape>
            </v:group>
            <v:group style="position:absolute;left:9388;top:-1222;width:10;height:20" coordorigin="9388,-1222" coordsize="10,20">
              <v:shape style="position:absolute;left:9388;top:-1222;width:10;height:20" coordorigin="9388,-1222" coordsize="10,20" path="m9388,-1203l9398,-1203,9398,-1222,9388,-1222,9388,-1203xe" filled="true" fillcolor="#000000" stroked="false">
                <v:path arrowok="t"/>
                <v:fill type="solid"/>
              </v:shape>
            </v:group>
            <v:group style="position:absolute;left:9388;top:-1203;width:10;height:20" coordorigin="9388,-1203" coordsize="10,20">
              <v:shape style="position:absolute;left:9388;top:-1203;width:10;height:20" coordorigin="9388,-1203" coordsize="10,20" path="m9388,-1184l9398,-1184,9398,-1203,9388,-1203,9388,-1184xe" filled="true" fillcolor="#000000" stroked="false">
                <v:path arrowok="t"/>
                <v:fill type="solid"/>
              </v:shape>
            </v:group>
            <v:group style="position:absolute;left:9388;top:-1184;width:10;height:20" coordorigin="9388,-1184" coordsize="10,20">
              <v:shape style="position:absolute;left:9388;top:-1184;width:10;height:20" coordorigin="9388,-1184" coordsize="10,20" path="m9388,-1165l9398,-1165,9398,-1184,9388,-1184,9388,-1165xe" filled="true" fillcolor="#000000" stroked="false">
                <v:path arrowok="t"/>
                <v:fill type="solid"/>
              </v:shape>
            </v:group>
            <v:group style="position:absolute;left:9388;top:-1165;width:10;height:20" coordorigin="9388,-1165" coordsize="10,20">
              <v:shape style="position:absolute;left:9388;top:-1165;width:10;height:20" coordorigin="9388,-1165" coordsize="10,20" path="m9388,-1146l9398,-1146,9398,-1165,9388,-1165,9388,-1146xe" filled="true" fillcolor="#000000" stroked="false">
                <v:path arrowok="t"/>
                <v:fill type="solid"/>
              </v:shape>
            </v:group>
            <v:group style="position:absolute;left:9388;top:-1146;width:10;height:20" coordorigin="9388,-1146" coordsize="10,20">
              <v:shape style="position:absolute;left:9388;top:-1146;width:10;height:20" coordorigin="9388,-1146" coordsize="10,20" path="m9388,-1126l9398,-1126,9398,-1146,9388,-1146,9388,-1126xe" filled="true" fillcolor="#000000" stroked="false">
                <v:path arrowok="t"/>
                <v:fill type="solid"/>
              </v:shape>
            </v:group>
            <v:group style="position:absolute;left:9388;top:-1126;width:10;height:20" coordorigin="9388,-1126" coordsize="10,20">
              <v:shape style="position:absolute;left:9388;top:-1126;width:10;height:20" coordorigin="9388,-1126" coordsize="10,20" path="m9388,-1107l9398,-1107,9398,-1126,9388,-1126,9388,-1107xe" filled="true" fillcolor="#000000" stroked="false">
                <v:path arrowok="t"/>
                <v:fill type="solid"/>
              </v:shape>
            </v:group>
            <v:group style="position:absolute;left:9388;top:-1105;width:10;height:2" coordorigin="9388,-1105" coordsize="10,2">
              <v:shape style="position:absolute;left:9388;top:-1105;width:10;height:2" coordorigin="9388,-1105" coordsize="10,0" path="m9388,-1105l9398,-1105e" filled="false" stroked="true" strokeweight=".24002pt" strokecolor="#000000">
                <v:path arrowok="t"/>
              </v:shape>
              <v:shape style="position:absolute;left:1097;top:-1102;width:2621;height:10" type="#_x0000_t75" stroked="false">
                <v:imagedata r:id="rId455" o:title=""/>
              </v:shape>
              <v:shape style="position:absolute;left:3713;top:-1102;width:7096;height:10" type="#_x0000_t75" stroked="false">
                <v:imagedata r:id="rId456" o:title=""/>
              </v:shape>
            </v:group>
            <v:group style="position:absolute;left:5137;top:-1093;width:10;height:20" coordorigin="5137,-1093" coordsize="10,20">
              <v:shape style="position:absolute;left:5137;top:-1093;width:10;height:20" coordorigin="5137,-1093" coordsize="10,20" path="m5137,-1074l5147,-1074,5147,-1093,5137,-1093,5137,-1074xe" filled="true" fillcolor="#000000" stroked="false">
                <v:path arrowok="t"/>
                <v:fill type="solid"/>
              </v:shape>
            </v:group>
            <v:group style="position:absolute;left:5137;top:-1074;width:10;height:20" coordorigin="5137,-1074" coordsize="10,20">
              <v:shape style="position:absolute;left:5137;top:-1074;width:10;height:20" coordorigin="5137,-1074" coordsize="10,20" path="m5137,-1054l5147,-1054,5147,-1074,5137,-1074,5137,-1054xe" filled="true" fillcolor="#000000" stroked="false">
                <v:path arrowok="t"/>
                <v:fill type="solid"/>
              </v:shape>
            </v:group>
            <v:group style="position:absolute;left:5137;top:-1054;width:10;height:20" coordorigin="5137,-1054" coordsize="10,20">
              <v:shape style="position:absolute;left:5137;top:-1054;width:10;height:20" coordorigin="5137,-1054" coordsize="10,20" path="m5137,-1035l5147,-1035,5147,-1054,5137,-1054,5137,-1035xe" filled="true" fillcolor="#000000" stroked="false">
                <v:path arrowok="t"/>
                <v:fill type="solid"/>
              </v:shape>
            </v:group>
            <v:group style="position:absolute;left:5137;top:-1035;width:10;height:20" coordorigin="5137,-1035" coordsize="10,20">
              <v:shape style="position:absolute;left:5137;top:-1035;width:10;height:20" coordorigin="5137,-1035" coordsize="10,20" path="m5137,-1016l5147,-1016,5147,-1035,5137,-1035,5137,-1016xe" filled="true" fillcolor="#000000" stroked="false">
                <v:path arrowok="t"/>
                <v:fill type="solid"/>
              </v:shape>
            </v:group>
            <v:group style="position:absolute;left:5137;top:-1016;width:10;height:20" coordorigin="5137,-1016" coordsize="10,20">
              <v:shape style="position:absolute;left:5137;top:-1016;width:10;height:20" coordorigin="5137,-1016" coordsize="10,20" path="m5137,-997l5147,-997,5147,-1016,5137,-1016,5137,-997xe" filled="true" fillcolor="#000000" stroked="false">
                <v:path arrowok="t"/>
                <v:fill type="solid"/>
              </v:shape>
            </v:group>
            <v:group style="position:absolute;left:5137;top:-997;width:10;height:20" coordorigin="5137,-997" coordsize="10,20">
              <v:shape style="position:absolute;left:5137;top:-997;width:10;height:20" coordorigin="5137,-997" coordsize="10,20" path="m5137,-978l5147,-978,5147,-997,5137,-997,5137,-978xe" filled="true" fillcolor="#000000" stroked="false">
                <v:path arrowok="t"/>
                <v:fill type="solid"/>
              </v:shape>
            </v:group>
            <v:group style="position:absolute;left:5137;top:-978;width:10;height:20" coordorigin="5137,-978" coordsize="10,20">
              <v:shape style="position:absolute;left:5137;top:-978;width:10;height:20" coordorigin="5137,-978" coordsize="10,20" path="m5137,-958l5147,-958,5147,-978,5137,-978,5137,-958xe" filled="true" fillcolor="#000000" stroked="false">
                <v:path arrowok="t"/>
                <v:fill type="solid"/>
              </v:shape>
            </v:group>
            <v:group style="position:absolute;left:5137;top:-958;width:10;height:20" coordorigin="5137,-958" coordsize="10,20">
              <v:shape style="position:absolute;left:5137;top:-958;width:10;height:20" coordorigin="5137,-958" coordsize="10,20" path="m5137,-939l5147,-939,5147,-958,5137,-958,5137,-939xe" filled="true" fillcolor="#000000" stroked="false">
                <v:path arrowok="t"/>
                <v:fill type="solid"/>
              </v:shape>
            </v:group>
            <v:group style="position:absolute;left:5137;top:-939;width:10;height:20" coordorigin="5137,-939" coordsize="10,20">
              <v:shape style="position:absolute;left:5137;top:-939;width:10;height:20" coordorigin="5137,-939" coordsize="10,20" path="m5137,-920l5147,-920,5147,-939,5137,-939,5137,-920xe" filled="true" fillcolor="#000000" stroked="false">
                <v:path arrowok="t"/>
                <v:fill type="solid"/>
              </v:shape>
            </v:group>
            <v:group style="position:absolute;left:5137;top:-920;width:10;height:20" coordorigin="5137,-920" coordsize="10,20">
              <v:shape style="position:absolute;left:5137;top:-920;width:10;height:20" coordorigin="5137,-920" coordsize="10,20" path="m5137,-901l5147,-901,5147,-920,5137,-920,5137,-901xe" filled="true" fillcolor="#000000" stroked="false">
                <v:path arrowok="t"/>
                <v:fill type="solid"/>
              </v:shape>
            </v:group>
            <v:group style="position:absolute;left:5137;top:-901;width:10;height:20" coordorigin="5137,-901" coordsize="10,20">
              <v:shape style="position:absolute;left:5137;top:-901;width:10;height:20" coordorigin="5137,-901" coordsize="10,20" path="m5137,-882l5147,-882,5147,-901,5137,-901,5137,-882xe" filled="true" fillcolor="#000000" stroked="false">
                <v:path arrowok="t"/>
                <v:fill type="solid"/>
              </v:shape>
            </v:group>
            <v:group style="position:absolute;left:5137;top:-882;width:10;height:20" coordorigin="5137,-882" coordsize="10,20">
              <v:shape style="position:absolute;left:5137;top:-882;width:10;height:20" coordorigin="5137,-882" coordsize="10,20" path="m5137,-862l5147,-862,5147,-882,5137,-882,5137,-862xe" filled="true" fillcolor="#000000" stroked="false">
                <v:path arrowok="t"/>
                <v:fill type="solid"/>
              </v:shape>
            </v:group>
            <v:group style="position:absolute;left:5137;top:-862;width:10;height:20" coordorigin="5137,-862" coordsize="10,20">
              <v:shape style="position:absolute;left:5137;top:-862;width:10;height:20" coordorigin="5137,-862" coordsize="10,20" path="m5137,-843l5147,-843,5147,-862,5137,-862,5137,-843xe" filled="true" fillcolor="#000000" stroked="false">
                <v:path arrowok="t"/>
                <v:fill type="solid"/>
              </v:shape>
            </v:group>
            <v:group style="position:absolute;left:5137;top:-843;width:10;height:20" coordorigin="5137,-843" coordsize="10,20">
              <v:shape style="position:absolute;left:5137;top:-843;width:10;height:20" coordorigin="5137,-843" coordsize="10,20" path="m5137,-824l5147,-824,5147,-843,5137,-843,5137,-824xe" filled="true" fillcolor="#000000" stroked="false">
                <v:path arrowok="t"/>
                <v:fill type="solid"/>
              </v:shape>
            </v:group>
            <v:group style="position:absolute;left:7969;top:-1093;width:10;height:20" coordorigin="7969,-1093" coordsize="10,20">
              <v:shape style="position:absolute;left:7969;top:-1093;width:10;height:20" coordorigin="7969,-1093" coordsize="10,20" path="m7969,-1074l7979,-1074,7979,-1093,7969,-1093,7969,-1074xe" filled="true" fillcolor="#000000" stroked="false">
                <v:path arrowok="t"/>
                <v:fill type="solid"/>
              </v:shape>
            </v:group>
            <v:group style="position:absolute;left:7969;top:-1074;width:10;height:20" coordorigin="7969,-1074" coordsize="10,20">
              <v:shape style="position:absolute;left:7969;top:-1074;width:10;height:20" coordorigin="7969,-1074" coordsize="10,20" path="m7969,-1054l7979,-1054,7979,-1074,7969,-1074,7969,-1054xe" filled="true" fillcolor="#000000" stroked="false">
                <v:path arrowok="t"/>
                <v:fill type="solid"/>
              </v:shape>
            </v:group>
            <v:group style="position:absolute;left:7969;top:-1054;width:10;height:20" coordorigin="7969,-1054" coordsize="10,20">
              <v:shape style="position:absolute;left:7969;top:-1054;width:10;height:20" coordorigin="7969,-1054" coordsize="10,20" path="m7969,-1035l7979,-1035,7979,-1054,7969,-1054,7969,-1035xe" filled="true" fillcolor="#000000" stroked="false">
                <v:path arrowok="t"/>
                <v:fill type="solid"/>
              </v:shape>
            </v:group>
            <v:group style="position:absolute;left:7969;top:-1035;width:10;height:20" coordorigin="7969,-1035" coordsize="10,20">
              <v:shape style="position:absolute;left:7969;top:-1035;width:10;height:20" coordorigin="7969,-1035" coordsize="10,20" path="m7969,-1016l7979,-1016,7979,-1035,7969,-1035,7969,-1016xe" filled="true" fillcolor="#000000" stroked="false">
                <v:path arrowok="t"/>
                <v:fill type="solid"/>
              </v:shape>
            </v:group>
            <v:group style="position:absolute;left:7969;top:-1016;width:10;height:20" coordorigin="7969,-1016" coordsize="10,20">
              <v:shape style="position:absolute;left:7969;top:-1016;width:10;height:20" coordorigin="7969,-1016" coordsize="10,20" path="m7969,-997l7979,-997,7979,-1016,7969,-1016,7969,-997xe" filled="true" fillcolor="#000000" stroked="false">
                <v:path arrowok="t"/>
                <v:fill type="solid"/>
              </v:shape>
            </v:group>
            <v:group style="position:absolute;left:7969;top:-997;width:10;height:20" coordorigin="7969,-997" coordsize="10,20">
              <v:shape style="position:absolute;left:7969;top:-997;width:10;height:20" coordorigin="7969,-997" coordsize="10,20" path="m7969,-978l7979,-978,7979,-997,7969,-997,7969,-978xe" filled="true" fillcolor="#000000" stroked="false">
                <v:path arrowok="t"/>
                <v:fill type="solid"/>
              </v:shape>
            </v:group>
            <v:group style="position:absolute;left:7969;top:-978;width:10;height:20" coordorigin="7969,-978" coordsize="10,20">
              <v:shape style="position:absolute;left:7969;top:-978;width:10;height:20" coordorigin="7969,-978" coordsize="10,20" path="m7969,-958l7979,-958,7979,-978,7969,-978,7969,-958xe" filled="true" fillcolor="#000000" stroked="false">
                <v:path arrowok="t"/>
                <v:fill type="solid"/>
              </v:shape>
            </v:group>
            <v:group style="position:absolute;left:7969;top:-958;width:10;height:20" coordorigin="7969,-958" coordsize="10,20">
              <v:shape style="position:absolute;left:7969;top:-958;width:10;height:20" coordorigin="7969,-958" coordsize="10,20" path="m7969,-939l7979,-939,7979,-958,7969,-958,7969,-939xe" filled="true" fillcolor="#000000" stroked="false">
                <v:path arrowok="t"/>
                <v:fill type="solid"/>
              </v:shape>
            </v:group>
            <v:group style="position:absolute;left:7969;top:-939;width:10;height:20" coordorigin="7969,-939" coordsize="10,20">
              <v:shape style="position:absolute;left:7969;top:-939;width:10;height:20" coordorigin="7969,-939" coordsize="10,20" path="m7969,-920l7979,-920,7979,-939,7969,-939,7969,-920xe" filled="true" fillcolor="#000000" stroked="false">
                <v:path arrowok="t"/>
                <v:fill type="solid"/>
              </v:shape>
            </v:group>
            <v:group style="position:absolute;left:7969;top:-920;width:10;height:20" coordorigin="7969,-920" coordsize="10,20">
              <v:shape style="position:absolute;left:7969;top:-920;width:10;height:20" coordorigin="7969,-920" coordsize="10,20" path="m7969,-901l7979,-901,7979,-920,7969,-920,7969,-901xe" filled="true" fillcolor="#000000" stroked="false">
                <v:path arrowok="t"/>
                <v:fill type="solid"/>
              </v:shape>
            </v:group>
            <v:group style="position:absolute;left:7969;top:-901;width:10;height:20" coordorigin="7969,-901" coordsize="10,20">
              <v:shape style="position:absolute;left:7969;top:-901;width:10;height:20" coordorigin="7969,-901" coordsize="10,20" path="m7969,-882l7979,-882,7979,-901,7969,-901,7969,-882xe" filled="true" fillcolor="#000000" stroked="false">
                <v:path arrowok="t"/>
                <v:fill type="solid"/>
              </v:shape>
            </v:group>
            <v:group style="position:absolute;left:7969;top:-882;width:10;height:20" coordorigin="7969,-882" coordsize="10,20">
              <v:shape style="position:absolute;left:7969;top:-882;width:10;height:20" coordorigin="7969,-882" coordsize="10,20" path="m7969,-862l7979,-862,7979,-882,7969,-882,7969,-862xe" filled="true" fillcolor="#000000" stroked="false">
                <v:path arrowok="t"/>
                <v:fill type="solid"/>
              </v:shape>
            </v:group>
            <v:group style="position:absolute;left:7969;top:-862;width:10;height:20" coordorigin="7969,-862" coordsize="10,20">
              <v:shape style="position:absolute;left:7969;top:-862;width:10;height:20" coordorigin="7969,-862" coordsize="10,20" path="m7969,-843l7979,-843,7979,-862,7969,-862,7969,-843xe" filled="true" fillcolor="#000000" stroked="false">
                <v:path arrowok="t"/>
                <v:fill type="solid"/>
              </v:shape>
            </v:group>
            <v:group style="position:absolute;left:7969;top:-843;width:10;height:20" coordorigin="7969,-843" coordsize="10,20">
              <v:shape style="position:absolute;left:7969;top:-843;width:10;height:20" coordorigin="7969,-843" coordsize="10,20" path="m7969,-824l7979,-824,7979,-843,7969,-843,7969,-824xe" filled="true" fillcolor="#000000" stroked="false">
                <v:path arrowok="t"/>
                <v:fill type="solid"/>
              </v:shape>
            </v:group>
            <v:group style="position:absolute;left:9388;top:-1093;width:10;height:20" coordorigin="9388,-1093" coordsize="10,20">
              <v:shape style="position:absolute;left:9388;top:-1093;width:10;height:20" coordorigin="9388,-1093" coordsize="10,20" path="m9388,-1074l9398,-1074,9398,-1093,9388,-1093,9388,-1074xe" filled="true" fillcolor="#000000" stroked="false">
                <v:path arrowok="t"/>
                <v:fill type="solid"/>
              </v:shape>
            </v:group>
            <v:group style="position:absolute;left:9388;top:-1074;width:10;height:20" coordorigin="9388,-1074" coordsize="10,20">
              <v:shape style="position:absolute;left:9388;top:-1074;width:10;height:20" coordorigin="9388,-1074" coordsize="10,20" path="m9388,-1054l9398,-1054,9398,-1074,9388,-1074,9388,-1054xe" filled="true" fillcolor="#000000" stroked="false">
                <v:path arrowok="t"/>
                <v:fill type="solid"/>
              </v:shape>
            </v:group>
            <v:group style="position:absolute;left:9388;top:-1054;width:10;height:20" coordorigin="9388,-1054" coordsize="10,20">
              <v:shape style="position:absolute;left:9388;top:-1054;width:10;height:20" coordorigin="9388,-1054" coordsize="10,20" path="m9388,-1035l9398,-1035,9398,-1054,9388,-1054,9388,-1035xe" filled="true" fillcolor="#000000" stroked="false">
                <v:path arrowok="t"/>
                <v:fill type="solid"/>
              </v:shape>
            </v:group>
            <v:group style="position:absolute;left:9388;top:-1035;width:10;height:20" coordorigin="9388,-1035" coordsize="10,20">
              <v:shape style="position:absolute;left:9388;top:-1035;width:10;height:20" coordorigin="9388,-1035" coordsize="10,20" path="m9388,-1016l9398,-1016,9398,-1035,9388,-1035,9388,-1016xe" filled="true" fillcolor="#000000" stroked="false">
                <v:path arrowok="t"/>
                <v:fill type="solid"/>
              </v:shape>
            </v:group>
            <v:group style="position:absolute;left:9388;top:-1016;width:10;height:20" coordorigin="9388,-1016" coordsize="10,20">
              <v:shape style="position:absolute;left:9388;top:-1016;width:10;height:20" coordorigin="9388,-1016" coordsize="10,20" path="m9388,-997l9398,-997,9398,-1016,9388,-1016,9388,-997xe" filled="true" fillcolor="#000000" stroked="false">
                <v:path arrowok="t"/>
                <v:fill type="solid"/>
              </v:shape>
            </v:group>
            <v:group style="position:absolute;left:9388;top:-997;width:10;height:20" coordorigin="9388,-997" coordsize="10,20">
              <v:shape style="position:absolute;left:9388;top:-997;width:10;height:20" coordorigin="9388,-997" coordsize="10,20" path="m9388,-978l9398,-978,9398,-997,9388,-997,9388,-978xe" filled="true" fillcolor="#000000" stroked="false">
                <v:path arrowok="t"/>
                <v:fill type="solid"/>
              </v:shape>
            </v:group>
            <v:group style="position:absolute;left:9388;top:-978;width:10;height:20" coordorigin="9388,-978" coordsize="10,20">
              <v:shape style="position:absolute;left:9388;top:-978;width:10;height:20" coordorigin="9388,-978" coordsize="10,20" path="m9388,-958l9398,-958,9398,-978,9388,-978,9388,-958xe" filled="true" fillcolor="#000000" stroked="false">
                <v:path arrowok="t"/>
                <v:fill type="solid"/>
              </v:shape>
            </v:group>
            <v:group style="position:absolute;left:9388;top:-958;width:10;height:20" coordorigin="9388,-958" coordsize="10,20">
              <v:shape style="position:absolute;left:9388;top:-958;width:10;height:20" coordorigin="9388,-958" coordsize="10,20" path="m9388,-939l9398,-939,9398,-958,9388,-958,9388,-939xe" filled="true" fillcolor="#000000" stroked="false">
                <v:path arrowok="t"/>
                <v:fill type="solid"/>
              </v:shape>
            </v:group>
            <v:group style="position:absolute;left:9388;top:-939;width:10;height:20" coordorigin="9388,-939" coordsize="10,20">
              <v:shape style="position:absolute;left:9388;top:-939;width:10;height:20" coordorigin="9388,-939" coordsize="10,20" path="m9388,-920l9398,-920,9398,-939,9388,-939,9388,-920xe" filled="true" fillcolor="#000000" stroked="false">
                <v:path arrowok="t"/>
                <v:fill type="solid"/>
              </v:shape>
            </v:group>
            <v:group style="position:absolute;left:9388;top:-920;width:10;height:20" coordorigin="9388,-920" coordsize="10,20">
              <v:shape style="position:absolute;left:9388;top:-920;width:10;height:20" coordorigin="9388,-920" coordsize="10,20" path="m9388,-901l9398,-901,9398,-920,9388,-920,9388,-901xe" filled="true" fillcolor="#000000" stroked="false">
                <v:path arrowok="t"/>
                <v:fill type="solid"/>
              </v:shape>
            </v:group>
            <v:group style="position:absolute;left:9388;top:-901;width:10;height:20" coordorigin="9388,-901" coordsize="10,20">
              <v:shape style="position:absolute;left:9388;top:-901;width:10;height:20" coordorigin="9388,-901" coordsize="10,20" path="m9388,-882l9398,-882,9398,-901,9388,-901,9388,-882xe" filled="true" fillcolor="#000000" stroked="false">
                <v:path arrowok="t"/>
                <v:fill type="solid"/>
              </v:shape>
            </v:group>
            <v:group style="position:absolute;left:9388;top:-882;width:10;height:20" coordorigin="9388,-882" coordsize="10,20">
              <v:shape style="position:absolute;left:9388;top:-882;width:10;height:20" coordorigin="9388,-882" coordsize="10,20" path="m9388,-862l9398,-862,9398,-882,9388,-882,9388,-862xe" filled="true" fillcolor="#000000" stroked="false">
                <v:path arrowok="t"/>
                <v:fill type="solid"/>
              </v:shape>
            </v:group>
            <v:group style="position:absolute;left:9388;top:-862;width:10;height:20" coordorigin="9388,-862" coordsize="10,20">
              <v:shape style="position:absolute;left:9388;top:-862;width:10;height:20" coordorigin="9388,-862" coordsize="10,20" path="m9388,-843l9398,-843,9398,-862,9388,-862,9388,-843xe" filled="true" fillcolor="#000000" stroked="false">
                <v:path arrowok="t"/>
                <v:fill type="solid"/>
              </v:shape>
            </v:group>
            <v:group style="position:absolute;left:9388;top:-843;width:10;height:20" coordorigin="9388,-843" coordsize="10,20">
              <v:shape style="position:absolute;left:9388;top:-843;width:10;height:20" coordorigin="9388,-843" coordsize="10,20" path="m9388,-824l9398,-824,9398,-843,9388,-843,9388,-824xe" filled="true" fillcolor="#000000" stroked="false">
                <v:path arrowok="t"/>
                <v:fill type="solid"/>
              </v:shape>
              <v:shape style="position:absolute;left:1097;top:-920;width:2640;height:108" type="#_x0000_t75" stroked="false">
                <v:imagedata r:id="rId485" o:title=""/>
              </v:shape>
              <v:shape style="position:absolute;left:3713;top:-824;width:1433;height:12" type="#_x0000_t75" stroked="false">
                <v:imagedata r:id="rId484" o:title=""/>
              </v:shape>
              <v:shape style="position:absolute;left:5132;top:-824;width:2847;height:12" type="#_x0000_t75" stroked="false">
                <v:imagedata r:id="rId463" o:title=""/>
              </v:shape>
              <v:shape style="position:absolute;left:7965;top:-824;width:1433;height:12" type="#_x0000_t75" stroked="false">
                <v:imagedata r:id="rId484" o:title=""/>
              </v:shape>
              <v:shape style="position:absolute;left:9384;top:-822;width:1426;height:10" type="#_x0000_t75" stroked="false">
                <v:imagedata r:id="rId460" o:title=""/>
              </v:shape>
            </v:group>
            <v:group style="position:absolute;left:3718;top:-812;width:10;height:20" coordorigin="3718,-812" coordsize="10,20">
              <v:shape style="position:absolute;left:3718;top:-812;width:10;height:20" coordorigin="3718,-812" coordsize="10,20" path="m3718,-793l3728,-793,3728,-812,3718,-812,3718,-793xe" filled="true" fillcolor="#000000" stroked="false">
                <v:path arrowok="t"/>
                <v:fill type="solid"/>
              </v:shape>
            </v:group>
            <v:group style="position:absolute;left:3718;top:-793;width:10;height:20" coordorigin="3718,-793" coordsize="10,20">
              <v:shape style="position:absolute;left:3718;top:-793;width:10;height:20" coordorigin="3718,-793" coordsize="10,20" path="m3718,-774l3728,-774,3728,-793,3718,-793,3718,-774xe" filled="true" fillcolor="#000000" stroked="false">
                <v:path arrowok="t"/>
                <v:fill type="solid"/>
              </v:shape>
            </v:group>
            <v:group style="position:absolute;left:3718;top:-774;width:10;height:20" coordorigin="3718,-774" coordsize="10,20">
              <v:shape style="position:absolute;left:3718;top:-774;width:10;height:20" coordorigin="3718,-774" coordsize="10,20" path="m3718,-754l3728,-754,3728,-774,3718,-774,3718,-754xe" filled="true" fillcolor="#000000" stroked="false">
                <v:path arrowok="t"/>
                <v:fill type="solid"/>
              </v:shape>
            </v:group>
            <v:group style="position:absolute;left:3718;top:-754;width:10;height:20" coordorigin="3718,-754" coordsize="10,20">
              <v:shape style="position:absolute;left:3718;top:-754;width:10;height:20" coordorigin="3718,-754" coordsize="10,20" path="m3718,-735l3728,-735,3728,-754,3718,-754,3718,-735xe" filled="true" fillcolor="#000000" stroked="false">
                <v:path arrowok="t"/>
                <v:fill type="solid"/>
              </v:shape>
            </v:group>
            <v:group style="position:absolute;left:3718;top:-735;width:10;height:20" coordorigin="3718,-735" coordsize="10,20">
              <v:shape style="position:absolute;left:3718;top:-735;width:10;height:20" coordorigin="3718,-735" coordsize="10,20" path="m3718,-716l3728,-716,3728,-735,3718,-735,3718,-716xe" filled="true" fillcolor="#000000" stroked="false">
                <v:path arrowok="t"/>
                <v:fill type="solid"/>
              </v:shape>
            </v:group>
            <v:group style="position:absolute;left:3718;top:-716;width:10;height:20" coordorigin="3718,-716" coordsize="10,20">
              <v:shape style="position:absolute;left:3718;top:-716;width:10;height:20" coordorigin="3718,-716" coordsize="10,20" path="m3718,-697l3728,-697,3728,-716,3718,-716,3718,-697xe" filled="true" fillcolor="#000000" stroked="false">
                <v:path arrowok="t"/>
                <v:fill type="solid"/>
              </v:shape>
            </v:group>
            <v:group style="position:absolute;left:3718;top:-697;width:10;height:20" coordorigin="3718,-697" coordsize="10,20">
              <v:shape style="position:absolute;left:3718;top:-697;width:10;height:20" coordorigin="3718,-697" coordsize="10,20" path="m3718,-678l3728,-678,3728,-697,3718,-697,3718,-678xe" filled="true" fillcolor="#000000" stroked="false">
                <v:path arrowok="t"/>
                <v:fill type="solid"/>
              </v:shape>
            </v:group>
            <v:group style="position:absolute;left:3718;top:-678;width:10;height:20" coordorigin="3718,-678" coordsize="10,20">
              <v:shape style="position:absolute;left:3718;top:-678;width:10;height:20" coordorigin="3718,-678" coordsize="10,20" path="m3718,-658l3728,-658,3728,-678,3718,-678,3718,-658xe" filled="true" fillcolor="#000000" stroked="false">
                <v:path arrowok="t"/>
                <v:fill type="solid"/>
              </v:shape>
            </v:group>
            <v:group style="position:absolute;left:3718;top:-658;width:10;height:20" coordorigin="3718,-658" coordsize="10,20">
              <v:shape style="position:absolute;left:3718;top:-658;width:10;height:20" coordorigin="3718,-658" coordsize="10,20" path="m3718,-639l3728,-639,3728,-658,3718,-658,3718,-639xe" filled="true" fillcolor="#000000" stroked="false">
                <v:path arrowok="t"/>
                <v:fill type="solid"/>
              </v:shape>
            </v:group>
            <v:group style="position:absolute;left:5137;top:-812;width:10;height:20" coordorigin="5137,-812" coordsize="10,20">
              <v:shape style="position:absolute;left:5137;top:-812;width:10;height:20" coordorigin="5137,-812" coordsize="10,20" path="m5137,-793l5147,-793,5147,-812,5137,-812,5137,-793xe" filled="true" fillcolor="#000000" stroked="false">
                <v:path arrowok="t"/>
                <v:fill type="solid"/>
              </v:shape>
            </v:group>
            <v:group style="position:absolute;left:5137;top:-793;width:10;height:20" coordorigin="5137,-793" coordsize="10,20">
              <v:shape style="position:absolute;left:5137;top:-793;width:10;height:20" coordorigin="5137,-793" coordsize="10,20" path="m5137,-774l5147,-774,5147,-793,5137,-793,5137,-774xe" filled="true" fillcolor="#000000" stroked="false">
                <v:path arrowok="t"/>
                <v:fill type="solid"/>
              </v:shape>
            </v:group>
            <v:group style="position:absolute;left:5137;top:-774;width:10;height:20" coordorigin="5137,-774" coordsize="10,20">
              <v:shape style="position:absolute;left:5137;top:-774;width:10;height:20" coordorigin="5137,-774" coordsize="10,20" path="m5137,-754l5147,-754,5147,-774,5137,-774,5137,-754xe" filled="true" fillcolor="#000000" stroked="false">
                <v:path arrowok="t"/>
                <v:fill type="solid"/>
              </v:shape>
            </v:group>
            <v:group style="position:absolute;left:5137;top:-754;width:10;height:20" coordorigin="5137,-754" coordsize="10,20">
              <v:shape style="position:absolute;left:5137;top:-754;width:10;height:20" coordorigin="5137,-754" coordsize="10,20" path="m5137,-735l5147,-735,5147,-754,5137,-754,5137,-735xe" filled="true" fillcolor="#000000" stroked="false">
                <v:path arrowok="t"/>
                <v:fill type="solid"/>
              </v:shape>
            </v:group>
            <v:group style="position:absolute;left:5137;top:-735;width:10;height:20" coordorigin="5137,-735" coordsize="10,20">
              <v:shape style="position:absolute;left:5137;top:-735;width:10;height:20" coordorigin="5137,-735" coordsize="10,20" path="m5137,-716l5147,-716,5147,-735,5137,-735,5137,-716xe" filled="true" fillcolor="#000000" stroked="false">
                <v:path arrowok="t"/>
                <v:fill type="solid"/>
              </v:shape>
            </v:group>
            <v:group style="position:absolute;left:5137;top:-716;width:10;height:20" coordorigin="5137,-716" coordsize="10,20">
              <v:shape style="position:absolute;left:5137;top:-716;width:10;height:20" coordorigin="5137,-716" coordsize="10,20" path="m5137,-697l5147,-697,5147,-716,5137,-716,5137,-697xe" filled="true" fillcolor="#000000" stroked="false">
                <v:path arrowok="t"/>
                <v:fill type="solid"/>
              </v:shape>
            </v:group>
            <v:group style="position:absolute;left:5137;top:-697;width:10;height:20" coordorigin="5137,-697" coordsize="10,20">
              <v:shape style="position:absolute;left:5137;top:-697;width:10;height:20" coordorigin="5137,-697" coordsize="10,20" path="m5137,-678l5147,-678,5147,-697,5137,-697,5137,-678xe" filled="true" fillcolor="#000000" stroked="false">
                <v:path arrowok="t"/>
                <v:fill type="solid"/>
              </v:shape>
            </v:group>
            <v:group style="position:absolute;left:5137;top:-678;width:10;height:20" coordorigin="5137,-678" coordsize="10,20">
              <v:shape style="position:absolute;left:5137;top:-678;width:10;height:20" coordorigin="5137,-678" coordsize="10,20" path="m5137,-658l5147,-658,5147,-678,5137,-678,5137,-658xe" filled="true" fillcolor="#000000" stroked="false">
                <v:path arrowok="t"/>
                <v:fill type="solid"/>
              </v:shape>
            </v:group>
            <v:group style="position:absolute;left:5137;top:-658;width:10;height:20" coordorigin="5137,-658" coordsize="10,20">
              <v:shape style="position:absolute;left:5137;top:-658;width:10;height:20" coordorigin="5137,-658" coordsize="10,20" path="m5137,-639l5147,-639,5147,-658,5137,-658,5137,-639xe" filled="true" fillcolor="#000000" stroked="false">
                <v:path arrowok="t"/>
                <v:fill type="solid"/>
              </v:shape>
            </v:group>
            <v:group style="position:absolute;left:5137;top:-639;width:10;height:20" coordorigin="5137,-639" coordsize="10,20">
              <v:shape style="position:absolute;left:5137;top:-639;width:10;height:20" coordorigin="5137,-639" coordsize="10,20" path="m5137,-620l5147,-620,5147,-639,5137,-639,5137,-620xe" filled="true" fillcolor="#000000" stroked="false">
                <v:path arrowok="t"/>
                <v:fill type="solid"/>
              </v:shape>
            </v:group>
            <v:group style="position:absolute;left:5137;top:-620;width:10;height:20" coordorigin="5137,-620" coordsize="10,20">
              <v:shape style="position:absolute;left:5137;top:-620;width:10;height:20" coordorigin="5137,-620" coordsize="10,20" path="m5137,-601l5147,-601,5147,-620,5137,-620,5137,-601xe" filled="true" fillcolor="#000000" stroked="false">
                <v:path arrowok="t"/>
                <v:fill type="solid"/>
              </v:shape>
            </v:group>
            <v:group style="position:absolute;left:5137;top:-601;width:10;height:20" coordorigin="5137,-601" coordsize="10,20">
              <v:shape style="position:absolute;left:5137;top:-601;width:10;height:20" coordorigin="5137,-601" coordsize="10,20" path="m5137,-582l5147,-582,5147,-601,5137,-601,5137,-582xe" filled="true" fillcolor="#000000" stroked="false">
                <v:path arrowok="t"/>
                <v:fill type="solid"/>
              </v:shape>
            </v:group>
            <v:group style="position:absolute;left:5137;top:-582;width:10;height:20" coordorigin="5137,-582" coordsize="10,20">
              <v:shape style="position:absolute;left:5137;top:-582;width:10;height:20" coordorigin="5137,-582" coordsize="10,20" path="m5137,-562l5147,-562,5147,-582,5137,-582,5137,-562xe" filled="true" fillcolor="#000000" stroked="false">
                <v:path arrowok="t"/>
                <v:fill type="solid"/>
              </v:shape>
            </v:group>
            <v:group style="position:absolute;left:5137;top:-562;width:10;height:20" coordorigin="5137,-562" coordsize="10,20">
              <v:shape style="position:absolute;left:5137;top:-562;width:10;height:20" coordorigin="5137,-562" coordsize="10,20" path="m5137,-543l5147,-543,5147,-562,5137,-562,5137,-543xe" filled="true" fillcolor="#000000" stroked="false">
                <v:path arrowok="t"/>
                <v:fill type="solid"/>
              </v:shape>
            </v:group>
            <v:group style="position:absolute;left:7969;top:-812;width:10;height:20" coordorigin="7969,-812" coordsize="10,20">
              <v:shape style="position:absolute;left:7969;top:-812;width:10;height:20" coordorigin="7969,-812" coordsize="10,20" path="m7969,-793l7979,-793,7979,-812,7969,-812,7969,-793xe" filled="true" fillcolor="#000000" stroked="false">
                <v:path arrowok="t"/>
                <v:fill type="solid"/>
              </v:shape>
            </v:group>
            <v:group style="position:absolute;left:7969;top:-793;width:10;height:20" coordorigin="7969,-793" coordsize="10,20">
              <v:shape style="position:absolute;left:7969;top:-793;width:10;height:20" coordorigin="7969,-793" coordsize="10,20" path="m7969,-774l7979,-774,7979,-793,7969,-793,7969,-774xe" filled="true" fillcolor="#000000" stroked="false">
                <v:path arrowok="t"/>
                <v:fill type="solid"/>
              </v:shape>
            </v:group>
            <v:group style="position:absolute;left:7969;top:-774;width:10;height:20" coordorigin="7969,-774" coordsize="10,20">
              <v:shape style="position:absolute;left:7969;top:-774;width:10;height:20" coordorigin="7969,-774" coordsize="10,20" path="m7969,-754l7979,-754,7979,-774,7969,-774,7969,-754xe" filled="true" fillcolor="#000000" stroked="false">
                <v:path arrowok="t"/>
                <v:fill type="solid"/>
              </v:shape>
            </v:group>
            <v:group style="position:absolute;left:7969;top:-754;width:10;height:20" coordorigin="7969,-754" coordsize="10,20">
              <v:shape style="position:absolute;left:7969;top:-754;width:10;height:20" coordorigin="7969,-754" coordsize="10,20" path="m7969,-735l7979,-735,7979,-754,7969,-754,7969,-735xe" filled="true" fillcolor="#000000" stroked="false">
                <v:path arrowok="t"/>
                <v:fill type="solid"/>
              </v:shape>
            </v:group>
            <v:group style="position:absolute;left:7969;top:-735;width:10;height:20" coordorigin="7969,-735" coordsize="10,20">
              <v:shape style="position:absolute;left:7969;top:-735;width:10;height:20" coordorigin="7969,-735" coordsize="10,20" path="m7969,-716l7979,-716,7979,-735,7969,-735,7969,-716xe" filled="true" fillcolor="#000000" stroked="false">
                <v:path arrowok="t"/>
                <v:fill type="solid"/>
              </v:shape>
            </v:group>
            <v:group style="position:absolute;left:7969;top:-716;width:10;height:20" coordorigin="7969,-716" coordsize="10,20">
              <v:shape style="position:absolute;left:7969;top:-716;width:10;height:20" coordorigin="7969,-716" coordsize="10,20" path="m7969,-697l7979,-697,7979,-716,7969,-716,7969,-697xe" filled="true" fillcolor="#000000" stroked="false">
                <v:path arrowok="t"/>
                <v:fill type="solid"/>
              </v:shape>
            </v:group>
            <v:group style="position:absolute;left:7969;top:-697;width:10;height:20" coordorigin="7969,-697" coordsize="10,20">
              <v:shape style="position:absolute;left:7969;top:-697;width:10;height:20" coordorigin="7969,-697" coordsize="10,20" path="m7969,-678l7979,-678,7979,-697,7969,-697,7969,-678xe" filled="true" fillcolor="#000000" stroked="false">
                <v:path arrowok="t"/>
                <v:fill type="solid"/>
              </v:shape>
            </v:group>
            <v:group style="position:absolute;left:7969;top:-678;width:10;height:20" coordorigin="7969,-678" coordsize="10,20">
              <v:shape style="position:absolute;left:7969;top:-678;width:10;height:20" coordorigin="7969,-678" coordsize="10,20" path="m7969,-658l7979,-658,7979,-678,7969,-678,7969,-658xe" filled="true" fillcolor="#000000" stroked="false">
                <v:path arrowok="t"/>
                <v:fill type="solid"/>
              </v:shape>
            </v:group>
            <v:group style="position:absolute;left:7969;top:-658;width:10;height:20" coordorigin="7969,-658" coordsize="10,20">
              <v:shape style="position:absolute;left:7969;top:-658;width:10;height:20" coordorigin="7969,-658" coordsize="10,20" path="m7969,-639l7979,-639,7979,-658,7969,-658,7969,-639xe" filled="true" fillcolor="#000000" stroked="false">
                <v:path arrowok="t"/>
                <v:fill type="solid"/>
              </v:shape>
            </v:group>
            <v:group style="position:absolute;left:7969;top:-639;width:10;height:20" coordorigin="7969,-639" coordsize="10,20">
              <v:shape style="position:absolute;left:7969;top:-639;width:10;height:20" coordorigin="7969,-639" coordsize="10,20" path="m7969,-620l7979,-620,7979,-639,7969,-639,7969,-620xe" filled="true" fillcolor="#000000" stroked="false">
                <v:path arrowok="t"/>
                <v:fill type="solid"/>
              </v:shape>
            </v:group>
            <v:group style="position:absolute;left:7969;top:-620;width:10;height:20" coordorigin="7969,-620" coordsize="10,20">
              <v:shape style="position:absolute;left:7969;top:-620;width:10;height:20" coordorigin="7969,-620" coordsize="10,20" path="m7969,-601l7979,-601,7979,-620,7969,-620,7969,-601xe" filled="true" fillcolor="#000000" stroked="false">
                <v:path arrowok="t"/>
                <v:fill type="solid"/>
              </v:shape>
            </v:group>
            <v:group style="position:absolute;left:7969;top:-601;width:10;height:20" coordorigin="7969,-601" coordsize="10,20">
              <v:shape style="position:absolute;left:7969;top:-601;width:10;height:20" coordorigin="7969,-601" coordsize="10,20" path="m7969,-582l7979,-582,7979,-601,7969,-601,7969,-582xe" filled="true" fillcolor="#000000" stroked="false">
                <v:path arrowok="t"/>
                <v:fill type="solid"/>
              </v:shape>
            </v:group>
            <v:group style="position:absolute;left:7969;top:-582;width:10;height:20" coordorigin="7969,-582" coordsize="10,20">
              <v:shape style="position:absolute;left:7969;top:-582;width:10;height:20" coordorigin="7969,-582" coordsize="10,20" path="m7969,-562l7979,-562,7979,-582,7969,-582,7969,-562xe" filled="true" fillcolor="#000000" stroked="false">
                <v:path arrowok="t"/>
                <v:fill type="solid"/>
              </v:shape>
            </v:group>
            <v:group style="position:absolute;left:7969;top:-562;width:10;height:20" coordorigin="7969,-562" coordsize="10,20">
              <v:shape style="position:absolute;left:7969;top:-562;width:10;height:20" coordorigin="7969,-562" coordsize="10,20" path="m7969,-543l7979,-543,7979,-562,7969,-562,7969,-543xe" filled="true" fillcolor="#000000" stroked="false">
                <v:path arrowok="t"/>
                <v:fill type="solid"/>
              </v:shape>
            </v:group>
            <v:group style="position:absolute;left:9388;top:-812;width:10;height:20" coordorigin="9388,-812" coordsize="10,20">
              <v:shape style="position:absolute;left:9388;top:-812;width:10;height:20" coordorigin="9388,-812" coordsize="10,20" path="m9388,-793l9398,-793,9398,-812,9388,-812,9388,-793xe" filled="true" fillcolor="#000000" stroked="false">
                <v:path arrowok="t"/>
                <v:fill type="solid"/>
              </v:shape>
            </v:group>
            <v:group style="position:absolute;left:9388;top:-793;width:10;height:20" coordorigin="9388,-793" coordsize="10,20">
              <v:shape style="position:absolute;left:9388;top:-793;width:10;height:20" coordorigin="9388,-793" coordsize="10,20" path="m9388,-774l9398,-774,9398,-793,9388,-793,9388,-774xe" filled="true" fillcolor="#000000" stroked="false">
                <v:path arrowok="t"/>
                <v:fill type="solid"/>
              </v:shape>
            </v:group>
            <v:group style="position:absolute;left:9388;top:-774;width:10;height:20" coordorigin="9388,-774" coordsize="10,20">
              <v:shape style="position:absolute;left:9388;top:-774;width:10;height:20" coordorigin="9388,-774" coordsize="10,20" path="m9388,-754l9398,-754,9398,-774,9388,-774,9388,-754xe" filled="true" fillcolor="#000000" stroked="false">
                <v:path arrowok="t"/>
                <v:fill type="solid"/>
              </v:shape>
            </v:group>
            <v:group style="position:absolute;left:9388;top:-754;width:10;height:20" coordorigin="9388,-754" coordsize="10,20">
              <v:shape style="position:absolute;left:9388;top:-754;width:10;height:20" coordorigin="9388,-754" coordsize="10,20" path="m9388,-735l9398,-735,9398,-754,9388,-754,9388,-735xe" filled="true" fillcolor="#000000" stroked="false">
                <v:path arrowok="t"/>
                <v:fill type="solid"/>
              </v:shape>
            </v:group>
            <v:group style="position:absolute;left:9388;top:-735;width:10;height:20" coordorigin="9388,-735" coordsize="10,20">
              <v:shape style="position:absolute;left:9388;top:-735;width:10;height:20" coordorigin="9388,-735" coordsize="10,20" path="m9388,-716l9398,-716,9398,-735,9388,-735,9388,-716xe" filled="true" fillcolor="#000000" stroked="false">
                <v:path arrowok="t"/>
                <v:fill type="solid"/>
              </v:shape>
            </v:group>
            <v:group style="position:absolute;left:9388;top:-716;width:10;height:20" coordorigin="9388,-716" coordsize="10,20">
              <v:shape style="position:absolute;left:9388;top:-716;width:10;height:20" coordorigin="9388,-716" coordsize="10,20" path="m9388,-697l9398,-697,9398,-716,9388,-716,9388,-697xe" filled="true" fillcolor="#000000" stroked="false">
                <v:path arrowok="t"/>
                <v:fill type="solid"/>
              </v:shape>
            </v:group>
            <v:group style="position:absolute;left:9388;top:-697;width:10;height:20" coordorigin="9388,-697" coordsize="10,20">
              <v:shape style="position:absolute;left:9388;top:-697;width:10;height:20" coordorigin="9388,-697" coordsize="10,20" path="m9388,-678l9398,-678,9398,-697,9388,-697,9388,-678xe" filled="true" fillcolor="#000000" stroked="false">
                <v:path arrowok="t"/>
                <v:fill type="solid"/>
              </v:shape>
            </v:group>
            <v:group style="position:absolute;left:9388;top:-678;width:10;height:20" coordorigin="9388,-678" coordsize="10,20">
              <v:shape style="position:absolute;left:9388;top:-678;width:10;height:20" coordorigin="9388,-678" coordsize="10,20" path="m9388,-658l9398,-658,9398,-678,9388,-678,9388,-658xe" filled="true" fillcolor="#000000" stroked="false">
                <v:path arrowok="t"/>
                <v:fill type="solid"/>
              </v:shape>
            </v:group>
            <v:group style="position:absolute;left:9388;top:-658;width:10;height:20" coordorigin="9388,-658" coordsize="10,20">
              <v:shape style="position:absolute;left:9388;top:-658;width:10;height:20" coordorigin="9388,-658" coordsize="10,20" path="m9388,-639l9398,-639,9398,-658,9388,-658,9388,-639xe" filled="true" fillcolor="#000000" stroked="false">
                <v:path arrowok="t"/>
                <v:fill type="solid"/>
              </v:shape>
            </v:group>
            <v:group style="position:absolute;left:9388;top:-639;width:10;height:20" coordorigin="9388,-639" coordsize="10,20">
              <v:shape style="position:absolute;left:9388;top:-639;width:10;height:20" coordorigin="9388,-639" coordsize="10,20" path="m9388,-620l9398,-620,9398,-639,9388,-639,9388,-620xe" filled="true" fillcolor="#000000" stroked="false">
                <v:path arrowok="t"/>
                <v:fill type="solid"/>
              </v:shape>
            </v:group>
            <v:group style="position:absolute;left:9388;top:-620;width:10;height:20" coordorigin="9388,-620" coordsize="10,20">
              <v:shape style="position:absolute;left:9388;top:-620;width:10;height:20" coordorigin="9388,-620" coordsize="10,20" path="m9388,-601l9398,-601,9398,-620,9388,-620,9388,-601xe" filled="true" fillcolor="#000000" stroked="false">
                <v:path arrowok="t"/>
                <v:fill type="solid"/>
              </v:shape>
            </v:group>
            <v:group style="position:absolute;left:9388;top:-601;width:10;height:20" coordorigin="9388,-601" coordsize="10,20">
              <v:shape style="position:absolute;left:9388;top:-601;width:10;height:20" coordorigin="9388,-601" coordsize="10,20" path="m9388,-582l9398,-582,9398,-601,9388,-601,9388,-582xe" filled="true" fillcolor="#000000" stroked="false">
                <v:path arrowok="t"/>
                <v:fill type="solid"/>
              </v:shape>
            </v:group>
            <v:group style="position:absolute;left:9388;top:-582;width:10;height:20" coordorigin="9388,-582" coordsize="10,20">
              <v:shape style="position:absolute;left:9388;top:-582;width:10;height:20" coordorigin="9388,-582" coordsize="10,20" path="m9388,-562l9398,-562,9398,-582,9388,-582,9388,-562xe" filled="true" fillcolor="#000000" stroked="false">
                <v:path arrowok="t"/>
                <v:fill type="solid"/>
              </v:shape>
            </v:group>
            <v:group style="position:absolute;left:9388;top:-562;width:10;height:20" coordorigin="9388,-562" coordsize="10,20">
              <v:shape style="position:absolute;left:9388;top:-562;width:10;height:20" coordorigin="9388,-562" coordsize="10,20" path="m9388,-543l9398,-543,9398,-562,9388,-562,9388,-543xe" filled="true" fillcolor="#000000" stroked="false">
                <v:path arrowok="t"/>
                <v:fill type="solid"/>
              </v:shape>
              <v:shape style="position:absolute;left:1097;top:-639;width:2640;height:110" type="#_x0000_t75" stroked="false">
                <v:imagedata r:id="rId475" o:title=""/>
              </v:shape>
              <v:shape style="position:absolute;left:3713;top:-543;width:1433;height:14" type="#_x0000_t75" stroked="false">
                <v:imagedata r:id="rId477" o:title=""/>
              </v:shape>
              <v:shape style="position:absolute;left:5132;top:-543;width:2847;height:14" type="#_x0000_t75" stroked="false">
                <v:imagedata r:id="rId459" o:title=""/>
              </v:shape>
              <v:shape style="position:absolute;left:7965;top:-543;width:1433;height:14" type="#_x0000_t75" stroked="false">
                <v:imagedata r:id="rId477" o:title=""/>
              </v:shape>
              <v:shape style="position:absolute;left:9384;top:-538;width:1426;height:10" type="#_x0000_t75" stroked="false">
                <v:imagedata r:id="rId460" o:title=""/>
              </v:shape>
            </v:group>
            <v:group style="position:absolute;left:5137;top:-529;width:10;height:20" coordorigin="5137,-529" coordsize="10,20">
              <v:shape style="position:absolute;left:5137;top:-529;width:10;height:20" coordorigin="5137,-529" coordsize="10,20" path="m5137,-510l5147,-510,5147,-529,5137,-529,5137,-510xe" filled="true" fillcolor="#000000" stroked="false">
                <v:path arrowok="t"/>
                <v:fill type="solid"/>
              </v:shape>
            </v:group>
            <v:group style="position:absolute;left:5137;top:-510;width:10;height:20" coordorigin="5137,-510" coordsize="10,20">
              <v:shape style="position:absolute;left:5137;top:-510;width:10;height:20" coordorigin="5137,-510" coordsize="10,20" path="m5137,-490l5147,-490,5147,-510,5137,-510,5137,-490xe" filled="true" fillcolor="#000000" stroked="false">
                <v:path arrowok="t"/>
                <v:fill type="solid"/>
              </v:shape>
            </v:group>
            <v:group style="position:absolute;left:5137;top:-490;width:10;height:20" coordorigin="5137,-490" coordsize="10,20">
              <v:shape style="position:absolute;left:5137;top:-490;width:10;height:20" coordorigin="5137,-490" coordsize="10,20" path="m5137,-471l5147,-471,5147,-490,5137,-490,5137,-471xe" filled="true" fillcolor="#000000" stroked="false">
                <v:path arrowok="t"/>
                <v:fill type="solid"/>
              </v:shape>
            </v:group>
            <v:group style="position:absolute;left:5137;top:-471;width:10;height:20" coordorigin="5137,-471" coordsize="10,20">
              <v:shape style="position:absolute;left:5137;top:-471;width:10;height:20" coordorigin="5137,-471" coordsize="10,20" path="m5137,-452l5147,-452,5147,-471,5137,-471,5137,-452xe" filled="true" fillcolor="#000000" stroked="false">
                <v:path arrowok="t"/>
                <v:fill type="solid"/>
              </v:shape>
            </v:group>
            <v:group style="position:absolute;left:5137;top:-452;width:10;height:20" coordorigin="5137,-452" coordsize="10,20">
              <v:shape style="position:absolute;left:5137;top:-452;width:10;height:20" coordorigin="5137,-452" coordsize="10,20" path="m5137,-433l5147,-433,5147,-452,5137,-452,5137,-433xe" filled="true" fillcolor="#000000" stroked="false">
                <v:path arrowok="t"/>
                <v:fill type="solid"/>
              </v:shape>
            </v:group>
            <v:group style="position:absolute;left:5137;top:-433;width:10;height:20" coordorigin="5137,-433" coordsize="10,20">
              <v:shape style="position:absolute;left:5137;top:-433;width:10;height:20" coordorigin="5137,-433" coordsize="10,20" path="m5137,-414l5147,-414,5147,-433,5137,-433,5137,-414xe" filled="true" fillcolor="#000000" stroked="false">
                <v:path arrowok="t"/>
                <v:fill type="solid"/>
              </v:shape>
            </v:group>
            <v:group style="position:absolute;left:5137;top:-414;width:10;height:20" coordorigin="5137,-414" coordsize="10,20">
              <v:shape style="position:absolute;left:5137;top:-414;width:10;height:20" coordorigin="5137,-414" coordsize="10,20" path="m5137,-394l5147,-394,5147,-414,5137,-414,5137,-394xe" filled="true" fillcolor="#000000" stroked="false">
                <v:path arrowok="t"/>
                <v:fill type="solid"/>
              </v:shape>
            </v:group>
            <v:group style="position:absolute;left:5137;top:-394;width:10;height:20" coordorigin="5137,-394" coordsize="10,20">
              <v:shape style="position:absolute;left:5137;top:-394;width:10;height:20" coordorigin="5137,-394" coordsize="10,20" path="m5137,-375l5147,-375,5147,-394,5137,-394,5137,-375xe" filled="true" fillcolor="#000000" stroked="false">
                <v:path arrowok="t"/>
                <v:fill type="solid"/>
              </v:shape>
            </v:group>
            <v:group style="position:absolute;left:5137;top:-375;width:10;height:20" coordorigin="5137,-375" coordsize="10,20">
              <v:shape style="position:absolute;left:5137;top:-375;width:10;height:20" coordorigin="5137,-375" coordsize="10,20" path="m5137,-356l5147,-356,5147,-375,5137,-375,5137,-356xe" filled="true" fillcolor="#000000" stroked="false">
                <v:path arrowok="t"/>
                <v:fill type="solid"/>
              </v:shape>
            </v:group>
            <v:group style="position:absolute;left:5137;top:-356;width:10;height:20" coordorigin="5137,-356" coordsize="10,20">
              <v:shape style="position:absolute;left:5137;top:-356;width:10;height:20" coordorigin="5137,-356" coordsize="10,20" path="m5137,-337l5147,-337,5147,-356,5137,-356,5137,-337xe" filled="true" fillcolor="#000000" stroked="false">
                <v:path arrowok="t"/>
                <v:fill type="solid"/>
              </v:shape>
            </v:group>
            <v:group style="position:absolute;left:5137;top:-337;width:10;height:20" coordorigin="5137,-337" coordsize="10,20">
              <v:shape style="position:absolute;left:5137;top:-337;width:10;height:20" coordorigin="5137,-337" coordsize="10,20" path="m5137,-318l5147,-318,5147,-337,5137,-337,5137,-318xe" filled="true" fillcolor="#000000" stroked="false">
                <v:path arrowok="t"/>
                <v:fill type="solid"/>
              </v:shape>
            </v:group>
            <v:group style="position:absolute;left:5137;top:-318;width:10;height:20" coordorigin="5137,-318" coordsize="10,20">
              <v:shape style="position:absolute;left:5137;top:-318;width:10;height:20" coordorigin="5137,-318" coordsize="10,20" path="m5137,-298l5147,-298,5147,-318,5137,-318,5137,-298xe" filled="true" fillcolor="#000000" stroked="false">
                <v:path arrowok="t"/>
                <v:fill type="solid"/>
              </v:shape>
            </v:group>
            <v:group style="position:absolute;left:5137;top:-298;width:10;height:20" coordorigin="5137,-298" coordsize="10,20">
              <v:shape style="position:absolute;left:5137;top:-298;width:10;height:20" coordorigin="5137,-298" coordsize="10,20" path="m5137,-279l5147,-279,5147,-298,5137,-298,5137,-279xe" filled="true" fillcolor="#000000" stroked="false">
                <v:path arrowok="t"/>
                <v:fill type="solid"/>
              </v:shape>
            </v:group>
            <v:group style="position:absolute;left:5137;top:-279;width:10;height:20" coordorigin="5137,-279" coordsize="10,20">
              <v:shape style="position:absolute;left:5137;top:-279;width:10;height:20" coordorigin="5137,-279" coordsize="10,20" path="m5137,-260l5147,-260,5147,-279,5137,-279,5137,-260xe" filled="true" fillcolor="#000000" stroked="false">
                <v:path arrowok="t"/>
                <v:fill type="solid"/>
              </v:shape>
              <v:shape style="position:absolute;left:5137;top:-260;width:10;height:5" type="#_x0000_t75" stroked="false">
                <v:imagedata r:id="rId486" o:title=""/>
              </v:shape>
            </v:group>
            <v:group style="position:absolute;left:7969;top:-529;width:10;height:20" coordorigin="7969,-529" coordsize="10,20">
              <v:shape style="position:absolute;left:7969;top:-529;width:10;height:20" coordorigin="7969,-529" coordsize="10,20" path="m7969,-510l7979,-510,7979,-529,7969,-529,7969,-510xe" filled="true" fillcolor="#000000" stroked="false">
                <v:path arrowok="t"/>
                <v:fill type="solid"/>
              </v:shape>
            </v:group>
            <v:group style="position:absolute;left:7969;top:-510;width:10;height:20" coordorigin="7969,-510" coordsize="10,20">
              <v:shape style="position:absolute;left:7969;top:-510;width:10;height:20" coordorigin="7969,-510" coordsize="10,20" path="m7969,-490l7979,-490,7979,-510,7969,-510,7969,-490xe" filled="true" fillcolor="#000000" stroked="false">
                <v:path arrowok="t"/>
                <v:fill type="solid"/>
              </v:shape>
            </v:group>
            <v:group style="position:absolute;left:7969;top:-490;width:10;height:20" coordorigin="7969,-490" coordsize="10,20">
              <v:shape style="position:absolute;left:7969;top:-490;width:10;height:20" coordorigin="7969,-490" coordsize="10,20" path="m7969,-471l7979,-471,7979,-490,7969,-490,7969,-471xe" filled="true" fillcolor="#000000" stroked="false">
                <v:path arrowok="t"/>
                <v:fill type="solid"/>
              </v:shape>
            </v:group>
            <v:group style="position:absolute;left:7969;top:-471;width:10;height:20" coordorigin="7969,-471" coordsize="10,20">
              <v:shape style="position:absolute;left:7969;top:-471;width:10;height:20" coordorigin="7969,-471" coordsize="10,20" path="m7969,-452l7979,-452,7979,-471,7969,-471,7969,-452xe" filled="true" fillcolor="#000000" stroked="false">
                <v:path arrowok="t"/>
                <v:fill type="solid"/>
              </v:shape>
            </v:group>
            <v:group style="position:absolute;left:7969;top:-452;width:10;height:20" coordorigin="7969,-452" coordsize="10,20">
              <v:shape style="position:absolute;left:7969;top:-452;width:10;height:20" coordorigin="7969,-452" coordsize="10,20" path="m7969,-433l7979,-433,7979,-452,7969,-452,7969,-433xe" filled="true" fillcolor="#000000" stroked="false">
                <v:path arrowok="t"/>
                <v:fill type="solid"/>
              </v:shape>
            </v:group>
            <v:group style="position:absolute;left:7969;top:-433;width:10;height:20" coordorigin="7969,-433" coordsize="10,20">
              <v:shape style="position:absolute;left:7969;top:-433;width:10;height:20" coordorigin="7969,-433" coordsize="10,20" path="m7969,-414l7979,-414,7979,-433,7969,-433,7969,-414xe" filled="true" fillcolor="#000000" stroked="false">
                <v:path arrowok="t"/>
                <v:fill type="solid"/>
              </v:shape>
            </v:group>
            <v:group style="position:absolute;left:7969;top:-414;width:10;height:20" coordorigin="7969,-414" coordsize="10,20">
              <v:shape style="position:absolute;left:7969;top:-414;width:10;height:20" coordorigin="7969,-414" coordsize="10,20" path="m7969,-394l7979,-394,7979,-414,7969,-414,7969,-394xe" filled="true" fillcolor="#000000" stroked="false">
                <v:path arrowok="t"/>
                <v:fill type="solid"/>
              </v:shape>
            </v:group>
            <v:group style="position:absolute;left:7969;top:-394;width:10;height:20" coordorigin="7969,-394" coordsize="10,20">
              <v:shape style="position:absolute;left:7969;top:-394;width:10;height:20" coordorigin="7969,-394" coordsize="10,20" path="m7969,-375l7979,-375,7979,-394,7969,-394,7969,-375xe" filled="true" fillcolor="#000000" stroked="false">
                <v:path arrowok="t"/>
                <v:fill type="solid"/>
              </v:shape>
            </v:group>
            <v:group style="position:absolute;left:7969;top:-375;width:10;height:20" coordorigin="7969,-375" coordsize="10,20">
              <v:shape style="position:absolute;left:7969;top:-375;width:10;height:20" coordorigin="7969,-375" coordsize="10,20" path="m7969,-356l7979,-356,7979,-375,7969,-375,7969,-356xe" filled="true" fillcolor="#000000" stroked="false">
                <v:path arrowok="t"/>
                <v:fill type="solid"/>
              </v:shape>
            </v:group>
            <v:group style="position:absolute;left:7969;top:-356;width:10;height:20" coordorigin="7969,-356" coordsize="10,20">
              <v:shape style="position:absolute;left:7969;top:-356;width:10;height:20" coordorigin="7969,-356" coordsize="10,20" path="m7969,-337l7979,-337,7979,-356,7969,-356,7969,-337xe" filled="true" fillcolor="#000000" stroked="false">
                <v:path arrowok="t"/>
                <v:fill type="solid"/>
              </v:shape>
            </v:group>
            <v:group style="position:absolute;left:7969;top:-337;width:10;height:20" coordorigin="7969,-337" coordsize="10,20">
              <v:shape style="position:absolute;left:7969;top:-337;width:10;height:20" coordorigin="7969,-337" coordsize="10,20" path="m7969,-318l7979,-318,7979,-337,7969,-337,7969,-318xe" filled="true" fillcolor="#000000" stroked="false">
                <v:path arrowok="t"/>
                <v:fill type="solid"/>
              </v:shape>
            </v:group>
            <v:group style="position:absolute;left:7969;top:-318;width:10;height:20" coordorigin="7969,-318" coordsize="10,20">
              <v:shape style="position:absolute;left:7969;top:-318;width:10;height:20" coordorigin="7969,-318" coordsize="10,20" path="m7969,-298l7979,-298,7979,-318,7969,-318,7969,-298xe" filled="true" fillcolor="#000000" stroked="false">
                <v:path arrowok="t"/>
                <v:fill type="solid"/>
              </v:shape>
            </v:group>
            <v:group style="position:absolute;left:7969;top:-298;width:10;height:20" coordorigin="7969,-298" coordsize="10,20">
              <v:shape style="position:absolute;left:7969;top:-298;width:10;height:20" coordorigin="7969,-298" coordsize="10,20" path="m7969,-279l7979,-279,7979,-298,7969,-298,7969,-279xe" filled="true" fillcolor="#000000" stroked="false">
                <v:path arrowok="t"/>
                <v:fill type="solid"/>
              </v:shape>
            </v:group>
            <v:group style="position:absolute;left:7969;top:-279;width:10;height:20" coordorigin="7969,-279" coordsize="10,20">
              <v:shape style="position:absolute;left:7969;top:-279;width:10;height:20" coordorigin="7969,-279" coordsize="10,20" path="m7969,-260l7979,-260,7979,-279,7969,-279,7969,-260xe" filled="true" fillcolor="#000000" stroked="false">
                <v:path arrowok="t"/>
                <v:fill type="solid"/>
              </v:shape>
              <v:shape style="position:absolute;left:7969;top:-260;width:10;height:5" type="#_x0000_t75" stroked="false">
                <v:imagedata r:id="rId486" o:title=""/>
              </v:shape>
            </v:group>
            <v:group style="position:absolute;left:9388;top:-529;width:10;height:20" coordorigin="9388,-529" coordsize="10,20">
              <v:shape style="position:absolute;left:9388;top:-529;width:10;height:20" coordorigin="9388,-529" coordsize="10,20" path="m9388,-510l9398,-510,9398,-529,9388,-529,9388,-510xe" filled="true" fillcolor="#000000" stroked="false">
                <v:path arrowok="t"/>
                <v:fill type="solid"/>
              </v:shape>
            </v:group>
            <v:group style="position:absolute;left:9388;top:-510;width:10;height:20" coordorigin="9388,-510" coordsize="10,20">
              <v:shape style="position:absolute;left:9388;top:-510;width:10;height:20" coordorigin="9388,-510" coordsize="10,20" path="m9388,-490l9398,-490,9398,-510,9388,-510,9388,-490xe" filled="true" fillcolor="#000000" stroked="false">
                <v:path arrowok="t"/>
                <v:fill type="solid"/>
              </v:shape>
            </v:group>
            <v:group style="position:absolute;left:9388;top:-490;width:10;height:20" coordorigin="9388,-490" coordsize="10,20">
              <v:shape style="position:absolute;left:9388;top:-490;width:10;height:20" coordorigin="9388,-490" coordsize="10,20" path="m9388,-471l9398,-471,9398,-490,9388,-490,9388,-471xe" filled="true" fillcolor="#000000" stroked="false">
                <v:path arrowok="t"/>
                <v:fill type="solid"/>
              </v:shape>
            </v:group>
            <v:group style="position:absolute;left:9388;top:-471;width:10;height:20" coordorigin="9388,-471" coordsize="10,20">
              <v:shape style="position:absolute;left:9388;top:-471;width:10;height:20" coordorigin="9388,-471" coordsize="10,20" path="m9388,-452l9398,-452,9398,-471,9388,-471,9388,-452xe" filled="true" fillcolor="#000000" stroked="false">
                <v:path arrowok="t"/>
                <v:fill type="solid"/>
              </v:shape>
            </v:group>
            <v:group style="position:absolute;left:9388;top:-452;width:10;height:20" coordorigin="9388,-452" coordsize="10,20">
              <v:shape style="position:absolute;left:9388;top:-452;width:10;height:20" coordorigin="9388,-452" coordsize="10,20" path="m9388,-433l9398,-433,9398,-452,9388,-452,9388,-433xe" filled="true" fillcolor="#000000" stroked="false">
                <v:path arrowok="t"/>
                <v:fill type="solid"/>
              </v:shape>
            </v:group>
            <v:group style="position:absolute;left:9388;top:-433;width:10;height:20" coordorigin="9388,-433" coordsize="10,20">
              <v:shape style="position:absolute;left:9388;top:-433;width:10;height:20" coordorigin="9388,-433" coordsize="10,20" path="m9388,-414l9398,-414,9398,-433,9388,-433,9388,-414xe" filled="true" fillcolor="#000000" stroked="false">
                <v:path arrowok="t"/>
                <v:fill type="solid"/>
              </v:shape>
            </v:group>
            <v:group style="position:absolute;left:9388;top:-414;width:10;height:20" coordorigin="9388,-414" coordsize="10,20">
              <v:shape style="position:absolute;left:9388;top:-414;width:10;height:20" coordorigin="9388,-414" coordsize="10,20" path="m9388,-394l9398,-394,9398,-414,9388,-414,9388,-394xe" filled="true" fillcolor="#000000" stroked="false">
                <v:path arrowok="t"/>
                <v:fill type="solid"/>
              </v:shape>
            </v:group>
            <v:group style="position:absolute;left:9388;top:-394;width:10;height:20" coordorigin="9388,-394" coordsize="10,20">
              <v:shape style="position:absolute;left:9388;top:-394;width:10;height:20" coordorigin="9388,-394" coordsize="10,20" path="m9388,-375l9398,-375,9398,-394,9388,-394,9388,-375xe" filled="true" fillcolor="#000000" stroked="false">
                <v:path arrowok="t"/>
                <v:fill type="solid"/>
              </v:shape>
            </v:group>
            <v:group style="position:absolute;left:9388;top:-375;width:10;height:20" coordorigin="9388,-375" coordsize="10,20">
              <v:shape style="position:absolute;left:9388;top:-375;width:10;height:20" coordorigin="9388,-375" coordsize="10,20" path="m9388,-356l9398,-356,9398,-375,9388,-375,9388,-356xe" filled="true" fillcolor="#000000" stroked="false">
                <v:path arrowok="t"/>
                <v:fill type="solid"/>
              </v:shape>
            </v:group>
            <v:group style="position:absolute;left:9388;top:-356;width:10;height:20" coordorigin="9388,-356" coordsize="10,20">
              <v:shape style="position:absolute;left:9388;top:-356;width:10;height:20" coordorigin="9388,-356" coordsize="10,20" path="m9388,-337l9398,-337,9398,-356,9388,-356,9388,-337xe" filled="true" fillcolor="#000000" stroked="false">
                <v:path arrowok="t"/>
                <v:fill type="solid"/>
              </v:shape>
            </v:group>
            <v:group style="position:absolute;left:9388;top:-337;width:10;height:20" coordorigin="9388,-337" coordsize="10,20">
              <v:shape style="position:absolute;left:9388;top:-337;width:10;height:20" coordorigin="9388,-337" coordsize="10,20" path="m9388,-318l9398,-318,9398,-337,9388,-337,9388,-318xe" filled="true" fillcolor="#000000" stroked="false">
                <v:path arrowok="t"/>
                <v:fill type="solid"/>
              </v:shape>
            </v:group>
            <v:group style="position:absolute;left:9388;top:-318;width:10;height:20" coordorigin="9388,-318" coordsize="10,20">
              <v:shape style="position:absolute;left:9388;top:-318;width:10;height:20" coordorigin="9388,-318" coordsize="10,20" path="m9388,-298l9398,-298,9398,-318,9388,-318,9388,-298xe" filled="true" fillcolor="#000000" stroked="false">
                <v:path arrowok="t"/>
                <v:fill type="solid"/>
              </v:shape>
            </v:group>
            <v:group style="position:absolute;left:9388;top:-298;width:10;height:20" coordorigin="9388,-298" coordsize="10,20">
              <v:shape style="position:absolute;left:9388;top:-298;width:10;height:20" coordorigin="9388,-298" coordsize="10,20" path="m9388,-279l9398,-279,9398,-298,9388,-298,9388,-279xe" filled="true" fillcolor="#000000" stroked="false">
                <v:path arrowok="t"/>
                <v:fill type="solid"/>
              </v:shape>
            </v:group>
            <v:group style="position:absolute;left:9388;top:-279;width:10;height:20" coordorigin="9388,-279" coordsize="10,20">
              <v:shape style="position:absolute;left:9388;top:-279;width:10;height:20" coordorigin="9388,-279" coordsize="10,20" path="m9388,-260l9398,-260,9398,-279,9388,-279,9388,-260xe" filled="true" fillcolor="#000000" stroked="false">
                <v:path arrowok="t"/>
                <v:fill type="solid"/>
              </v:shape>
              <v:shape style="position:absolute;left:9388;top:-260;width:10;height:5" type="#_x0000_t75" stroked="false">
                <v:imagedata r:id="rId486" o:title=""/>
              </v:shape>
            </v:group>
            <w10:wrap type="none"/>
          </v:group>
        </w:pict>
      </w:r>
      <w:r>
        <w:rPr/>
        <w:pict>
          <v:shape style="position:absolute;margin-left:185.899994pt;margin-top:-13.004417pt;width:.4799pt;height:.24pt;mso-position-horizontal-relative:page;mso-position-vertical-relative:paragraph;z-index:-1046056" type="#_x0000_t75" stroked="false">
            <v:imagedata r:id="rId486" o:title=""/>
          </v:shape>
        </w:pict>
      </w:r>
      <w:r>
        <w:rPr/>
        <w:t>本期折旧额</w:t>
      </w:r>
      <w:r>
        <w:rPr>
          <w:spacing w:val="-60"/>
        </w:rPr>
        <w:t> </w:t>
      </w:r>
      <w:r>
        <w:rPr>
          <w:rFonts w:ascii="Times New Roman" w:hAnsi="Times New Roman" w:cs="Times New Roman" w:eastAsia="Times New Roman" w:hint="default"/>
        </w:rPr>
        <w:t>4,488,177.61</w:t>
      </w:r>
      <w:r>
        <w:rPr>
          <w:rFonts w:ascii="Times New Roman" w:hAnsi="Times New Roman" w:cs="Times New Roman" w:eastAsia="Times New Roman" w:hint="default"/>
          <w:spacing w:val="-12"/>
        </w:rPr>
        <w:t> </w:t>
      </w:r>
      <w:r>
        <w:rPr/>
        <w:t>元。 本期无在建工程转入固定资产。</w:t>
      </w:r>
    </w:p>
    <w:p>
      <w:pPr>
        <w:pStyle w:val="BodyText"/>
        <w:spacing w:line="240" w:lineRule="auto" w:before="176"/>
        <w:ind w:left="572" w:right="621"/>
        <w:jc w:val="left"/>
      </w:pPr>
      <w:r>
        <w:rPr/>
        <w:t>（</w:t>
      </w:r>
      <w:r>
        <w:rPr>
          <w:rFonts w:ascii="Times New Roman" w:hAnsi="Times New Roman" w:cs="Times New Roman" w:eastAsia="Times New Roman" w:hint="default"/>
        </w:rPr>
        <w:t>2</w:t>
      </w:r>
      <w:r>
        <w:rPr/>
        <w:t>）期末无暂时闲置的固定资产。</w:t>
      </w:r>
    </w:p>
    <w:p>
      <w:pPr>
        <w:spacing w:line="240" w:lineRule="auto" w:before="12"/>
        <w:rPr>
          <w:rFonts w:ascii="宋体" w:hAnsi="宋体" w:cs="宋体" w:eastAsia="宋体" w:hint="default"/>
          <w:sz w:val="26"/>
          <w:szCs w:val="26"/>
        </w:rPr>
      </w:pPr>
    </w:p>
    <w:p>
      <w:pPr>
        <w:pStyle w:val="BodyText"/>
        <w:spacing w:line="240" w:lineRule="auto"/>
        <w:ind w:left="572" w:right="621"/>
        <w:jc w:val="left"/>
      </w:pPr>
      <w:r>
        <w:rPr/>
        <w:t>（</w:t>
      </w:r>
      <w:r>
        <w:rPr>
          <w:rFonts w:ascii="Times New Roman" w:hAnsi="Times New Roman" w:cs="Times New Roman" w:eastAsia="Times New Roman" w:hint="default"/>
        </w:rPr>
        <w:t>3</w:t>
      </w:r>
      <w:r>
        <w:rPr/>
        <w:t>）期末无通过融资租赁租入的固定资产。</w:t>
      </w:r>
    </w:p>
    <w:p>
      <w:pPr>
        <w:spacing w:line="240" w:lineRule="auto" w:before="9"/>
        <w:rPr>
          <w:rFonts w:ascii="宋体" w:hAnsi="宋体" w:cs="宋体" w:eastAsia="宋体" w:hint="default"/>
          <w:sz w:val="31"/>
          <w:szCs w:val="31"/>
        </w:rPr>
      </w:pPr>
    </w:p>
    <w:p>
      <w:pPr>
        <w:pStyle w:val="BodyText"/>
        <w:spacing w:line="240" w:lineRule="auto"/>
        <w:ind w:left="572" w:right="621"/>
        <w:jc w:val="left"/>
      </w:pPr>
      <w:r>
        <w:rPr/>
        <w:t>（</w:t>
      </w:r>
      <w:r>
        <w:rPr>
          <w:rFonts w:ascii="Times New Roman" w:hAnsi="Times New Roman" w:cs="Times New Roman" w:eastAsia="Times New Roman" w:hint="default"/>
        </w:rPr>
        <w:t>4</w:t>
      </w:r>
      <w:r>
        <w:rPr/>
        <w:t>）期末无通过经营租赁租出的固定资产。</w:t>
      </w:r>
    </w:p>
    <w:p>
      <w:pPr>
        <w:spacing w:line="240" w:lineRule="auto" w:before="9"/>
        <w:rPr>
          <w:rFonts w:ascii="宋体" w:hAnsi="宋体" w:cs="宋体" w:eastAsia="宋体" w:hint="default"/>
          <w:sz w:val="31"/>
          <w:szCs w:val="31"/>
        </w:rPr>
      </w:pPr>
    </w:p>
    <w:p>
      <w:pPr>
        <w:pStyle w:val="BodyText"/>
        <w:spacing w:line="240" w:lineRule="auto"/>
        <w:ind w:left="572" w:right="621"/>
        <w:jc w:val="left"/>
      </w:pPr>
      <w:r>
        <w:rPr/>
        <w:t>（</w:t>
      </w:r>
      <w:r>
        <w:rPr>
          <w:rFonts w:ascii="Times New Roman" w:hAnsi="Times New Roman" w:cs="Times New Roman" w:eastAsia="Times New Roman" w:hint="default"/>
        </w:rPr>
        <w:t>5</w:t>
      </w:r>
      <w:r>
        <w:rPr/>
        <w:t>）期末无持有待售的固定资产。</w:t>
      </w:r>
    </w:p>
    <w:p>
      <w:pPr>
        <w:spacing w:line="240" w:lineRule="auto" w:before="9"/>
        <w:rPr>
          <w:rFonts w:ascii="宋体" w:hAnsi="宋体" w:cs="宋体" w:eastAsia="宋体" w:hint="default"/>
          <w:sz w:val="31"/>
          <w:szCs w:val="31"/>
        </w:rPr>
      </w:pPr>
    </w:p>
    <w:p>
      <w:pPr>
        <w:pStyle w:val="BodyText"/>
        <w:spacing w:line="240" w:lineRule="auto"/>
        <w:ind w:left="572" w:right="621"/>
        <w:jc w:val="left"/>
      </w:pPr>
      <w:r>
        <w:rPr/>
        <w:t>（</w:t>
      </w:r>
      <w:r>
        <w:rPr>
          <w:rFonts w:ascii="Times New Roman" w:hAnsi="Times New Roman" w:cs="Times New Roman" w:eastAsia="Times New Roman" w:hint="default"/>
        </w:rPr>
        <w:t>6</w:t>
      </w:r>
      <w:r>
        <w:rPr/>
        <w:t>）期末无未办妥产权证书的固定资产。</w:t>
      </w:r>
    </w:p>
    <w:p>
      <w:pPr>
        <w:spacing w:after="0" w:line="240" w:lineRule="auto"/>
        <w:jc w:val="left"/>
        <w:sectPr>
          <w:pgSz w:w="11910" w:h="16850"/>
          <w:pgMar w:header="857" w:footer="957" w:top="1040" w:bottom="1140" w:left="320" w:right="0"/>
        </w:sectPr>
      </w:pPr>
    </w:p>
    <w:p>
      <w:pPr>
        <w:pStyle w:val="BodyText"/>
        <w:spacing w:line="319" w:lineRule="exact"/>
        <w:ind w:left="572" w:right="621"/>
        <w:jc w:val="left"/>
      </w:pPr>
      <w:r>
        <w:rPr/>
        <w:t>（</w:t>
      </w:r>
      <w:r>
        <w:rPr>
          <w:rFonts w:ascii="Times New Roman" w:hAnsi="Times New Roman" w:cs="Times New Roman" w:eastAsia="Times New Roman" w:hint="default"/>
        </w:rPr>
        <w:t>7</w:t>
      </w:r>
      <w:r>
        <w:rPr/>
        <w:t>）期末固定资产无应计提减值准备项目。</w:t>
      </w:r>
    </w:p>
    <w:p>
      <w:pPr>
        <w:spacing w:line="240" w:lineRule="auto" w:before="12"/>
        <w:rPr>
          <w:rFonts w:ascii="宋体" w:hAnsi="宋体" w:cs="宋体" w:eastAsia="宋体" w:hint="default"/>
          <w:sz w:val="26"/>
          <w:szCs w:val="26"/>
        </w:rPr>
      </w:pPr>
    </w:p>
    <w:p>
      <w:pPr>
        <w:pStyle w:val="BodyText"/>
        <w:spacing w:line="240" w:lineRule="auto"/>
        <w:ind w:left="613" w:right="621"/>
        <w:jc w:val="left"/>
      </w:pPr>
      <w:r>
        <w:rPr/>
        <w:t>（</w:t>
      </w:r>
      <w:r>
        <w:rPr>
          <w:rFonts w:ascii="Times New Roman" w:hAnsi="Times New Roman" w:cs="Times New Roman" w:eastAsia="Times New Roman" w:hint="default"/>
        </w:rPr>
        <w:t>8</w:t>
      </w:r>
      <w:r>
        <w:rPr/>
        <w:t>）固定值产中房产证号分别为烟房权证芝字第</w:t>
      </w:r>
      <w:r>
        <w:rPr>
          <w:spacing w:val="-60"/>
        </w:rPr>
        <w:t> </w:t>
      </w:r>
      <w:r>
        <w:rPr>
          <w:rFonts w:ascii="Times New Roman" w:hAnsi="Times New Roman" w:cs="Times New Roman" w:eastAsia="Times New Roman" w:hint="default"/>
        </w:rPr>
        <w:t>249312</w:t>
      </w:r>
      <w:r>
        <w:rPr/>
        <w:t>、</w:t>
      </w:r>
      <w:r>
        <w:rPr>
          <w:rFonts w:ascii="Times New Roman" w:hAnsi="Times New Roman" w:cs="Times New Roman" w:eastAsia="Times New Roman" w:hint="default"/>
        </w:rPr>
        <w:t>249313</w:t>
      </w:r>
      <w:r>
        <w:rPr/>
        <w:t>、</w:t>
      </w:r>
      <w:r>
        <w:rPr>
          <w:rFonts w:ascii="Times New Roman" w:hAnsi="Times New Roman" w:cs="Times New Roman" w:eastAsia="Times New Roman" w:hint="default"/>
        </w:rPr>
        <w:t>249314</w:t>
      </w:r>
      <w:r>
        <w:rPr>
          <w:rFonts w:ascii="Times New Roman" w:hAnsi="Times New Roman" w:cs="Times New Roman" w:eastAsia="Times New Roman" w:hint="default"/>
          <w:spacing w:val="-12"/>
        </w:rPr>
        <w:t> </w:t>
      </w:r>
      <w:r>
        <w:rPr/>
        <w:t>号、济房权证中字第</w:t>
      </w:r>
    </w:p>
    <w:p>
      <w:pPr>
        <w:pStyle w:val="BodyText"/>
        <w:spacing w:line="240" w:lineRule="auto" w:before="164"/>
        <w:ind w:left="133" w:right="441"/>
        <w:jc w:val="left"/>
      </w:pPr>
      <w:r>
        <w:rPr>
          <w:rFonts w:ascii="Times New Roman" w:hAnsi="Times New Roman" w:cs="Times New Roman" w:eastAsia="Times New Roman" w:hint="default"/>
        </w:rPr>
        <w:t>179280</w:t>
      </w:r>
      <w:r>
        <w:rPr>
          <w:rFonts w:ascii="Times New Roman" w:hAnsi="Times New Roman" w:cs="Times New Roman" w:eastAsia="Times New Roman" w:hint="default"/>
          <w:spacing w:val="-12"/>
        </w:rPr>
        <w:t> </w:t>
      </w:r>
      <w:r>
        <w:rPr/>
        <w:t>号的房产，已向中国建设银行烟台卧龙支行抵押办理承兑汇票，上述资产</w:t>
      </w:r>
      <w:r>
        <w:rPr>
          <w:spacing w:val="-58"/>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日的账</w:t>
      </w:r>
    </w:p>
    <w:p>
      <w:pPr>
        <w:pStyle w:val="BodyText"/>
        <w:spacing w:line="240" w:lineRule="auto" w:before="164"/>
        <w:ind w:left="133" w:right="621"/>
        <w:jc w:val="left"/>
      </w:pPr>
      <w:r>
        <w:rPr/>
        <w:t>面原值为</w:t>
      </w:r>
      <w:r>
        <w:rPr>
          <w:spacing w:val="-60"/>
        </w:rPr>
        <w:t> </w:t>
      </w:r>
      <w:r>
        <w:rPr>
          <w:rFonts w:ascii="Times New Roman" w:hAnsi="Times New Roman" w:cs="Times New Roman" w:eastAsia="Times New Roman" w:hint="default"/>
        </w:rPr>
        <w:t>43,600,957.91</w:t>
      </w:r>
      <w:r>
        <w:rPr>
          <w:rFonts w:ascii="Times New Roman" w:hAnsi="Times New Roman" w:cs="Times New Roman" w:eastAsia="Times New Roman" w:hint="default"/>
          <w:spacing w:val="-13"/>
        </w:rPr>
        <w:t> </w:t>
      </w:r>
      <w:r>
        <w:rPr/>
        <w:t>元，已提折旧</w:t>
      </w:r>
      <w:r>
        <w:rPr>
          <w:spacing w:val="-60"/>
        </w:rPr>
        <w:t> </w:t>
      </w:r>
      <w:r>
        <w:rPr>
          <w:rFonts w:ascii="Times New Roman" w:hAnsi="Times New Roman" w:cs="Times New Roman" w:eastAsia="Times New Roman" w:hint="default"/>
        </w:rPr>
        <w:t>4,995,242.40</w:t>
      </w:r>
      <w:r>
        <w:rPr>
          <w:rFonts w:ascii="Times New Roman" w:hAnsi="Times New Roman" w:cs="Times New Roman" w:eastAsia="Times New Roman" w:hint="default"/>
          <w:spacing w:val="-12"/>
        </w:rPr>
        <w:t> </w:t>
      </w:r>
      <w:r>
        <w:rPr/>
        <w:t>元，账面净值为</w:t>
      </w:r>
      <w:r>
        <w:rPr>
          <w:spacing w:val="-60"/>
        </w:rPr>
        <w:t> </w:t>
      </w:r>
      <w:r>
        <w:rPr>
          <w:rFonts w:ascii="Times New Roman" w:hAnsi="Times New Roman" w:cs="Times New Roman" w:eastAsia="Times New Roman" w:hint="default"/>
        </w:rPr>
        <w:t>38,605,715.51</w:t>
      </w:r>
      <w:r>
        <w:rPr>
          <w:rFonts w:ascii="Times New Roman" w:hAnsi="Times New Roman" w:cs="Times New Roman" w:eastAsia="Times New Roman" w:hint="default"/>
          <w:spacing w:val="-12"/>
        </w:rPr>
        <w:t> </w:t>
      </w:r>
      <w:r>
        <w:rPr/>
        <w:t>元。</w:t>
      </w:r>
    </w:p>
    <w:p>
      <w:pPr>
        <w:spacing w:line="240" w:lineRule="auto" w:before="0"/>
        <w:rPr>
          <w:rFonts w:ascii="宋体" w:hAnsi="宋体" w:cs="宋体" w:eastAsia="宋体" w:hint="default"/>
          <w:sz w:val="24"/>
          <w:szCs w:val="24"/>
        </w:rPr>
      </w:pPr>
    </w:p>
    <w:p>
      <w:pPr>
        <w:pStyle w:val="Heading5"/>
        <w:spacing w:line="240" w:lineRule="auto" w:before="183"/>
        <w:ind w:right="621"/>
        <w:jc w:val="left"/>
        <w:rPr>
          <w:b w:val="0"/>
          <w:bCs w:val="0"/>
        </w:rPr>
      </w:pPr>
      <w:r>
        <w:rPr>
          <w:rFonts w:ascii="Times New Roman" w:hAnsi="Times New Roman" w:cs="Times New Roman" w:eastAsia="Times New Roman" w:hint="default"/>
        </w:rPr>
        <w:t>9.</w:t>
      </w:r>
      <w:r>
        <w:rPr/>
        <w:t>在建工程</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572" w:right="621"/>
        <w:jc w:val="left"/>
      </w:pPr>
      <w:r>
        <w:rPr/>
        <w:t>（</w:t>
      </w:r>
      <w:r>
        <w:rPr>
          <w:rFonts w:ascii="Times New Roman" w:hAnsi="Times New Roman" w:cs="Times New Roman" w:eastAsia="Times New Roman" w:hint="default"/>
        </w:rPr>
        <w:t>1</w:t>
      </w:r>
      <w:r>
        <w:rPr/>
        <w:t>）</w:t>
      </w:r>
      <w:r>
        <w:rPr>
          <w:spacing w:val="-19"/>
        </w:rPr>
        <w:t> </w:t>
      </w:r>
      <w:r>
        <w:rPr/>
        <w:t>在建工程类别</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tbl>
      <w:tblPr>
        <w:tblW w:w="0" w:type="auto"/>
        <w:jc w:val="left"/>
        <w:tblInd w:w="495" w:type="dxa"/>
        <w:tblLayout w:type="fixed"/>
        <w:tblCellMar>
          <w:top w:w="0" w:type="dxa"/>
          <w:left w:w="0" w:type="dxa"/>
          <w:bottom w:w="0" w:type="dxa"/>
          <w:right w:w="0" w:type="dxa"/>
        </w:tblCellMar>
        <w:tblLook w:val="01E0"/>
      </w:tblPr>
      <w:tblGrid>
        <w:gridCol w:w="2633"/>
        <w:gridCol w:w="1996"/>
        <w:gridCol w:w="1929"/>
        <w:gridCol w:w="1875"/>
        <w:gridCol w:w="1829"/>
      </w:tblGrid>
      <w:tr>
        <w:trPr>
          <w:trHeight w:val="299" w:hRule="exact"/>
        </w:trPr>
        <w:tc>
          <w:tcPr>
            <w:tcW w:w="2633" w:type="dxa"/>
            <w:tcBorders>
              <w:top w:val="nil" w:sz="6" w:space="0" w:color="auto"/>
              <w:left w:val="nil" w:sz="6" w:space="0" w:color="auto"/>
              <w:bottom w:val="nil" w:sz="6" w:space="0" w:color="auto"/>
              <w:right w:val="single" w:sz="4" w:space="0" w:color="000000"/>
            </w:tcBorders>
          </w:tcPr>
          <w:p>
            <w:pPr>
              <w:pStyle w:val="TableParagraph"/>
              <w:spacing w:line="250" w:lineRule="exact"/>
              <w:ind w:right="12"/>
              <w:jc w:val="center"/>
              <w:rPr>
                <w:rFonts w:ascii="宋体" w:hAnsi="宋体" w:cs="宋体" w:eastAsia="宋体" w:hint="default"/>
                <w:sz w:val="21"/>
                <w:szCs w:val="21"/>
              </w:rPr>
            </w:pPr>
            <w:r>
              <w:rPr>
                <w:rFonts w:ascii="宋体" w:hAnsi="宋体" w:cs="宋体" w:eastAsia="宋体" w:hint="default"/>
                <w:sz w:val="21"/>
                <w:szCs w:val="21"/>
              </w:rPr>
              <w:t>烟台药品现代物流配送项目</w:t>
            </w:r>
          </w:p>
        </w:tc>
        <w:tc>
          <w:tcPr>
            <w:tcW w:w="199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642"/>
              <w:jc w:val="right"/>
              <w:rPr>
                <w:rFonts w:ascii="Times New Roman" w:hAnsi="Times New Roman" w:cs="Times New Roman" w:eastAsia="Times New Roman" w:hint="default"/>
                <w:sz w:val="21"/>
                <w:szCs w:val="21"/>
              </w:rPr>
            </w:pPr>
            <w:r>
              <w:rPr>
                <w:rFonts w:ascii="Times New Roman"/>
                <w:spacing w:val="-1"/>
                <w:sz w:val="21"/>
              </w:rPr>
              <w:t>111,000.00</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9"/>
              <w:jc w:val="right"/>
              <w:rPr>
                <w:rFonts w:ascii="Times New Roman" w:hAnsi="Times New Roman" w:cs="Times New Roman" w:eastAsia="Times New Roman" w:hint="default"/>
                <w:sz w:val="21"/>
                <w:szCs w:val="21"/>
              </w:rPr>
            </w:pPr>
            <w:r>
              <w:rPr>
                <w:rFonts w:ascii="Times New Roman"/>
                <w:spacing w:val="-1"/>
                <w:sz w:val="21"/>
              </w:rPr>
              <w:t>111,000.00</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96"/>
              <w:jc w:val="right"/>
              <w:rPr>
                <w:rFonts w:ascii="Times New Roman" w:hAnsi="Times New Roman" w:cs="Times New Roman" w:eastAsia="Times New Roman" w:hint="default"/>
                <w:sz w:val="21"/>
                <w:szCs w:val="21"/>
              </w:rPr>
            </w:pPr>
            <w:r>
              <w:rPr>
                <w:rFonts w:ascii="Times New Roman"/>
                <w:spacing w:val="-1"/>
                <w:sz w:val="21"/>
              </w:rPr>
              <w:t>111,000.00</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4"/>
              <w:jc w:val="right"/>
              <w:rPr>
                <w:rFonts w:ascii="Times New Roman" w:hAnsi="Times New Roman" w:cs="Times New Roman" w:eastAsia="Times New Roman" w:hint="default"/>
                <w:sz w:val="21"/>
                <w:szCs w:val="21"/>
              </w:rPr>
            </w:pPr>
            <w:r>
              <w:rPr>
                <w:rFonts w:ascii="Times New Roman"/>
                <w:spacing w:val="-1"/>
                <w:sz w:val="21"/>
              </w:rPr>
              <w:t>111,000.00</w:t>
            </w:r>
          </w:p>
        </w:tc>
      </w:tr>
      <w:tr>
        <w:trPr>
          <w:trHeight w:val="258" w:hRule="exact"/>
        </w:trPr>
        <w:tc>
          <w:tcPr>
            <w:tcW w:w="2633" w:type="dxa"/>
            <w:tcBorders>
              <w:top w:val="nil" w:sz="6" w:space="0" w:color="auto"/>
              <w:left w:val="nil" w:sz="6" w:space="0" w:color="auto"/>
              <w:bottom w:val="nil" w:sz="6" w:space="0" w:color="auto"/>
              <w:right w:val="single" w:sz="4" w:space="0" w:color="000000"/>
            </w:tcBorders>
          </w:tcPr>
          <w:p>
            <w:pPr>
              <w:pStyle w:val="TableParagraph"/>
              <w:spacing w:line="253" w:lineRule="exact"/>
              <w:ind w:right="12"/>
              <w:jc w:val="center"/>
              <w:rPr>
                <w:rFonts w:ascii="宋体" w:hAnsi="宋体" w:cs="宋体" w:eastAsia="宋体" w:hint="default"/>
                <w:sz w:val="21"/>
                <w:szCs w:val="21"/>
              </w:rPr>
            </w:pPr>
            <w:r>
              <w:rPr>
                <w:rFonts w:ascii="宋体" w:hAnsi="宋体" w:cs="宋体" w:eastAsia="宋体" w:hint="default"/>
                <w:sz w:val="21"/>
                <w:szCs w:val="21"/>
              </w:rPr>
              <w:t>济南药品现代物流配送项目</w:t>
            </w:r>
          </w:p>
        </w:tc>
        <w:tc>
          <w:tcPr>
            <w:tcW w:w="1996"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642"/>
              <w:jc w:val="right"/>
              <w:rPr>
                <w:rFonts w:ascii="Times New Roman" w:hAnsi="Times New Roman" w:cs="Times New Roman" w:eastAsia="Times New Roman" w:hint="default"/>
                <w:sz w:val="21"/>
                <w:szCs w:val="21"/>
              </w:rPr>
            </w:pPr>
            <w:r>
              <w:rPr>
                <w:rFonts w:ascii="Times New Roman"/>
                <w:spacing w:val="-1"/>
                <w:sz w:val="21"/>
              </w:rPr>
              <w:t>13,208,755.92</w:t>
            </w:r>
          </w:p>
        </w:tc>
        <w:tc>
          <w:tcPr>
            <w:tcW w:w="192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70"/>
              <w:jc w:val="right"/>
              <w:rPr>
                <w:rFonts w:ascii="Times New Roman" w:hAnsi="Times New Roman" w:cs="Times New Roman" w:eastAsia="Times New Roman" w:hint="default"/>
                <w:sz w:val="21"/>
                <w:szCs w:val="21"/>
              </w:rPr>
            </w:pPr>
            <w:r>
              <w:rPr>
                <w:rFonts w:ascii="Times New Roman"/>
                <w:spacing w:val="-1"/>
                <w:sz w:val="21"/>
              </w:rPr>
              <w:t>13,208,755.92</w:t>
            </w:r>
          </w:p>
        </w:tc>
        <w:tc>
          <w:tcPr>
            <w:tcW w:w="187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696"/>
              <w:jc w:val="right"/>
              <w:rPr>
                <w:rFonts w:ascii="Times New Roman" w:hAnsi="Times New Roman" w:cs="Times New Roman" w:eastAsia="Times New Roman" w:hint="default"/>
                <w:sz w:val="21"/>
                <w:szCs w:val="21"/>
              </w:rPr>
            </w:pPr>
            <w:r>
              <w:rPr>
                <w:rFonts w:ascii="Times New Roman"/>
                <w:spacing w:val="-1"/>
                <w:sz w:val="21"/>
              </w:rPr>
              <w:t>1,021,036.30</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24"/>
              <w:jc w:val="right"/>
              <w:rPr>
                <w:rFonts w:ascii="Times New Roman" w:hAnsi="Times New Roman" w:cs="Times New Roman" w:eastAsia="Times New Roman" w:hint="default"/>
                <w:sz w:val="21"/>
                <w:szCs w:val="21"/>
              </w:rPr>
            </w:pPr>
            <w:r>
              <w:rPr>
                <w:rFonts w:ascii="Times New Roman"/>
                <w:spacing w:val="-1"/>
                <w:sz w:val="21"/>
              </w:rPr>
              <w:t>1,021,036.30</w:t>
            </w:r>
          </w:p>
        </w:tc>
      </w:tr>
      <w:tr>
        <w:trPr>
          <w:trHeight w:val="45" w:hRule="exact"/>
        </w:trPr>
        <w:tc>
          <w:tcPr>
            <w:tcW w:w="2633" w:type="dxa"/>
            <w:tcBorders>
              <w:top w:val="nil" w:sz="6" w:space="0" w:color="auto"/>
              <w:left w:val="nil" w:sz="6" w:space="0" w:color="auto"/>
              <w:bottom w:val="nil" w:sz="6" w:space="0" w:color="auto"/>
              <w:right w:val="nil" w:sz="6" w:space="0" w:color="auto"/>
            </w:tcBorders>
          </w:tcPr>
          <w:p>
            <w:pPr/>
          </w:p>
        </w:tc>
        <w:tc>
          <w:tcPr>
            <w:tcW w:w="1996" w:type="dxa"/>
            <w:tcBorders>
              <w:top w:val="nil" w:sz="6" w:space="0" w:color="auto"/>
              <w:left w:val="nil" w:sz="6" w:space="0" w:color="auto"/>
              <w:bottom w:val="nil" w:sz="6" w:space="0" w:color="auto"/>
              <w:right w:val="nil" w:sz="6" w:space="0" w:color="auto"/>
            </w:tcBorders>
          </w:tcPr>
          <w:p>
            <w:pPr/>
          </w:p>
        </w:tc>
        <w:tc>
          <w:tcPr>
            <w:tcW w:w="1929" w:type="dxa"/>
            <w:tcBorders>
              <w:top w:val="nil" w:sz="6" w:space="0" w:color="auto"/>
              <w:left w:val="nil" w:sz="6" w:space="0" w:color="auto"/>
              <w:bottom w:val="nil" w:sz="6" w:space="0" w:color="auto"/>
              <w:right w:val="nil" w:sz="6" w:space="0" w:color="auto"/>
            </w:tcBorders>
          </w:tcPr>
          <w:p>
            <w:pPr/>
          </w:p>
        </w:tc>
        <w:tc>
          <w:tcPr>
            <w:tcW w:w="1875"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nil" w:sz="6" w:space="0" w:color="auto"/>
              <w:right w:val="nil" w:sz="6" w:space="0" w:color="auto"/>
            </w:tcBorders>
          </w:tcPr>
          <w:p>
            <w:pPr/>
          </w:p>
        </w:tc>
      </w:tr>
      <w:tr>
        <w:trPr>
          <w:trHeight w:val="338" w:hRule="exact"/>
        </w:trPr>
        <w:tc>
          <w:tcPr>
            <w:tcW w:w="26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96"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645"/>
              <w:jc w:val="right"/>
              <w:rPr>
                <w:rFonts w:ascii="Times New Roman" w:hAnsi="Times New Roman" w:cs="Times New Roman" w:eastAsia="Times New Roman" w:hint="default"/>
                <w:sz w:val="21"/>
                <w:szCs w:val="21"/>
              </w:rPr>
            </w:pPr>
            <w:r>
              <w:rPr>
                <w:rFonts w:ascii="Times New Roman"/>
                <w:spacing w:val="-1"/>
                <w:sz w:val="21"/>
              </w:rPr>
              <w:t>13,319,755.92</w:t>
            </w:r>
          </w:p>
        </w:tc>
        <w:tc>
          <w:tcPr>
            <w:tcW w:w="1929"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72"/>
              <w:jc w:val="right"/>
              <w:rPr>
                <w:rFonts w:ascii="Times New Roman" w:hAnsi="Times New Roman" w:cs="Times New Roman" w:eastAsia="Times New Roman" w:hint="default"/>
                <w:sz w:val="21"/>
                <w:szCs w:val="21"/>
              </w:rPr>
            </w:pPr>
            <w:r>
              <w:rPr>
                <w:rFonts w:ascii="Times New Roman"/>
                <w:spacing w:val="-1"/>
                <w:sz w:val="21"/>
              </w:rPr>
              <w:t>13,319,755.92</w:t>
            </w:r>
          </w:p>
        </w:tc>
        <w:tc>
          <w:tcPr>
            <w:tcW w:w="1875"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696"/>
              <w:jc w:val="right"/>
              <w:rPr>
                <w:rFonts w:ascii="Times New Roman" w:hAnsi="Times New Roman" w:cs="Times New Roman" w:eastAsia="Times New Roman" w:hint="default"/>
                <w:sz w:val="21"/>
                <w:szCs w:val="21"/>
              </w:rPr>
            </w:pPr>
            <w:r>
              <w:rPr>
                <w:rFonts w:ascii="Times New Roman"/>
                <w:spacing w:val="-1"/>
                <w:sz w:val="21"/>
              </w:rPr>
              <w:t>1,132,036.30</w:t>
            </w:r>
          </w:p>
        </w:tc>
        <w:tc>
          <w:tcPr>
            <w:tcW w:w="1829" w:type="dxa"/>
            <w:tcBorders>
              <w:top w:val="nil" w:sz="6" w:space="0" w:color="auto"/>
              <w:left w:val="nil" w:sz="6" w:space="0" w:color="auto"/>
              <w:bottom w:val="single" w:sz="12" w:space="0" w:color="000000"/>
              <w:right w:val="nil" w:sz="6" w:space="0" w:color="auto"/>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1,132,036.30</w:t>
            </w:r>
          </w:p>
        </w:tc>
      </w:tr>
    </w:tbl>
    <w:p>
      <w:pPr>
        <w:spacing w:line="240" w:lineRule="auto" w:before="6"/>
        <w:rPr>
          <w:rFonts w:ascii="宋体" w:hAnsi="宋体" w:cs="宋体" w:eastAsia="宋体" w:hint="default"/>
          <w:sz w:val="22"/>
          <w:szCs w:val="22"/>
        </w:rPr>
      </w:pPr>
    </w:p>
    <w:p>
      <w:pPr>
        <w:pStyle w:val="BodyText"/>
        <w:spacing w:line="240" w:lineRule="auto" w:before="26"/>
        <w:ind w:left="572" w:right="621"/>
        <w:jc w:val="left"/>
      </w:pPr>
      <w:r>
        <w:rPr/>
        <w:pict>
          <v:group style="position:absolute;margin-left:41.279995pt;margin-top:-97.844398pt;width:512.85pt;height:81pt;mso-position-horizontal-relative:page;mso-position-vertical-relative:paragraph;z-index:-1045912" coordorigin="826,-1957" coordsize="10257,1620">
            <v:group style="position:absolute;left:830;top:-1952;width:2614;height:2" coordorigin="830,-1952" coordsize="2614,2">
              <v:shape style="position:absolute;left:830;top:-1952;width:2614;height:2" coordorigin="830,-1952" coordsize="2614,0" path="m830,-1952l3444,-1952e" filled="false" stroked="true" strokeweight=".48001pt" strokecolor="#000000">
                <v:path arrowok="t"/>
              </v:shape>
            </v:group>
            <v:group style="position:absolute;left:830;top:-1933;width:2614;height:2" coordorigin="830,-1933" coordsize="2614,2">
              <v:shape style="position:absolute;left:830;top:-1933;width:2614;height:2" coordorigin="830,-1933" coordsize="2614,0" path="m830,-1933l3444,-1933e" filled="false" stroked="true" strokeweight=".48001pt" strokecolor="#000000">
                <v:path arrowok="t"/>
              </v:shape>
              <v:shape style="position:absolute;left:3444;top:-1928;width:10;height:2" type="#_x0000_t75" stroked="false">
                <v:imagedata r:id="rId487" o:title=""/>
              </v:shape>
            </v:group>
            <v:group style="position:absolute;left:3444;top:-1952;width:29;height:2" coordorigin="3444,-1952" coordsize="29,2">
              <v:shape style="position:absolute;left:3444;top:-1952;width:29;height:2" coordorigin="3444,-1952" coordsize="29,0" path="m3444,-1952l3473,-1952e" filled="false" stroked="true" strokeweight=".48001pt" strokecolor="#000000">
                <v:path arrowok="t"/>
              </v:shape>
            </v:group>
            <v:group style="position:absolute;left:3444;top:-1933;width:29;height:2" coordorigin="3444,-1933" coordsize="29,2">
              <v:shape style="position:absolute;left:3444;top:-1933;width:29;height:2" coordorigin="3444,-1933" coordsize="29,0" path="m3444,-1933l3473,-1933e" filled="false" stroked="true" strokeweight=".48001pt" strokecolor="#000000">
                <v:path arrowok="t"/>
              </v:shape>
            </v:group>
            <v:group style="position:absolute;left:3473;top:-1952;width:3853;height:2" coordorigin="3473,-1952" coordsize="3853,2">
              <v:shape style="position:absolute;left:3473;top:-1952;width:3853;height:2" coordorigin="3473,-1952" coordsize="3853,0" path="m3473,-1952l7326,-1952e" filled="false" stroked="true" strokeweight=".48001pt" strokecolor="#000000">
                <v:path arrowok="t"/>
              </v:shape>
            </v:group>
            <v:group style="position:absolute;left:3473;top:-1933;width:3853;height:2" coordorigin="3473,-1933" coordsize="3853,2">
              <v:shape style="position:absolute;left:3473;top:-1933;width:3853;height:2" coordorigin="3473,-1933" coordsize="3853,0" path="m3473,-1933l7326,-1933e" filled="false" stroked="true" strokeweight=".48001pt" strokecolor="#000000">
                <v:path arrowok="t"/>
              </v:shape>
              <v:shape style="position:absolute;left:7326;top:-1928;width:10;height:2" type="#_x0000_t75" stroked="false">
                <v:imagedata r:id="rId487" o:title=""/>
              </v:shape>
            </v:group>
            <v:group style="position:absolute;left:7326;top:-1952;width:29;height:2" coordorigin="7326,-1952" coordsize="29,2">
              <v:shape style="position:absolute;left:7326;top:-1952;width:29;height:2" coordorigin="7326,-1952" coordsize="29,0" path="m7326,-1952l7355,-1952e" filled="false" stroked="true" strokeweight=".48001pt" strokecolor="#000000">
                <v:path arrowok="t"/>
              </v:shape>
            </v:group>
            <v:group style="position:absolute;left:7326;top:-1933;width:29;height:2" coordorigin="7326,-1933" coordsize="29,2">
              <v:shape style="position:absolute;left:7326;top:-1933;width:29;height:2" coordorigin="7326,-1933" coordsize="29,0" path="m7326,-1933l7355,-1933e" filled="false" stroked="true" strokeweight=".48001pt" strokecolor="#000000">
                <v:path arrowok="t"/>
              </v:shape>
            </v:group>
            <v:group style="position:absolute;left:7355;top:-1952;width:3723;height:2" coordorigin="7355,-1952" coordsize="3723,2">
              <v:shape style="position:absolute;left:7355;top:-1952;width:3723;height:2" coordorigin="7355,-1952" coordsize="3723,0" path="m7355,-1952l11078,-1952e" filled="false" stroked="true" strokeweight=".48001pt" strokecolor="#000000">
                <v:path arrowok="t"/>
              </v:shape>
            </v:group>
            <v:group style="position:absolute;left:7355;top:-1933;width:3723;height:2" coordorigin="7355,-1933" coordsize="3723,2">
              <v:shape style="position:absolute;left:7355;top:-1933;width:3723;height:2" coordorigin="7355,-1933" coordsize="3723,0" path="m7355,-1933l11078,-1933e" filled="false" stroked="true" strokeweight=".48001pt" strokecolor="#000000">
                <v:path arrowok="t"/>
              </v:shape>
            </v:group>
            <v:group style="position:absolute;left:3444;top:-1926;width:10;height:20" coordorigin="3444,-1926" coordsize="10,20">
              <v:shape style="position:absolute;left:3444;top:-1926;width:10;height:20" coordorigin="3444,-1926" coordsize="10,20" path="m3444,-1906l3454,-1906,3454,-1926,3444,-1926,3444,-1906xe" filled="true" fillcolor="#000000" stroked="false">
                <v:path arrowok="t"/>
                <v:fill type="solid"/>
              </v:shape>
            </v:group>
            <v:group style="position:absolute;left:3444;top:-1906;width:10;height:20" coordorigin="3444,-1906" coordsize="10,20">
              <v:shape style="position:absolute;left:3444;top:-1906;width:10;height:20" coordorigin="3444,-1906" coordsize="10,20" path="m3444,-1887l3454,-1887,3454,-1906,3444,-1906,3444,-1887xe" filled="true" fillcolor="#000000" stroked="false">
                <v:path arrowok="t"/>
                <v:fill type="solid"/>
              </v:shape>
            </v:group>
            <v:group style="position:absolute;left:3444;top:-1887;width:10;height:20" coordorigin="3444,-1887" coordsize="10,20">
              <v:shape style="position:absolute;left:3444;top:-1887;width:10;height:20" coordorigin="3444,-1887" coordsize="10,20" path="m3444,-1868l3454,-1868,3454,-1887,3444,-1887,3444,-1868xe" filled="true" fillcolor="#000000" stroked="false">
                <v:path arrowok="t"/>
                <v:fill type="solid"/>
              </v:shape>
            </v:group>
            <v:group style="position:absolute;left:3444;top:-1868;width:10;height:20" coordorigin="3444,-1868" coordsize="10,20">
              <v:shape style="position:absolute;left:3444;top:-1868;width:10;height:20" coordorigin="3444,-1868" coordsize="10,20" path="m3444,-1849l3454,-1849,3454,-1868,3444,-1868,3444,-1849xe" filled="true" fillcolor="#000000" stroked="false">
                <v:path arrowok="t"/>
                <v:fill type="solid"/>
              </v:shape>
            </v:group>
            <v:group style="position:absolute;left:3444;top:-1849;width:10;height:20" coordorigin="3444,-1849" coordsize="10,20">
              <v:shape style="position:absolute;left:3444;top:-1849;width:10;height:20" coordorigin="3444,-1849" coordsize="10,20" path="m3444,-1830l3454,-1830,3454,-1849,3444,-1849,3444,-1830xe" filled="true" fillcolor="#000000" stroked="false">
                <v:path arrowok="t"/>
                <v:fill type="solid"/>
              </v:shape>
            </v:group>
            <v:group style="position:absolute;left:3444;top:-1830;width:10;height:20" coordorigin="3444,-1830" coordsize="10,20">
              <v:shape style="position:absolute;left:3444;top:-1830;width:10;height:20" coordorigin="3444,-1830" coordsize="10,20" path="m3444,-1810l3454,-1810,3454,-1830,3444,-1830,3444,-1810xe" filled="true" fillcolor="#000000" stroked="false">
                <v:path arrowok="t"/>
                <v:fill type="solid"/>
              </v:shape>
            </v:group>
            <v:group style="position:absolute;left:3444;top:-1810;width:10;height:20" coordorigin="3444,-1810" coordsize="10,20">
              <v:shape style="position:absolute;left:3444;top:-1810;width:10;height:20" coordorigin="3444,-1810" coordsize="10,20" path="m3444,-1791l3454,-1791,3454,-1810,3444,-1810,3444,-1791xe" filled="true" fillcolor="#000000" stroked="false">
                <v:path arrowok="t"/>
                <v:fill type="solid"/>
              </v:shape>
            </v:group>
            <v:group style="position:absolute;left:3444;top:-1791;width:10;height:20" coordorigin="3444,-1791" coordsize="10,20">
              <v:shape style="position:absolute;left:3444;top:-1791;width:10;height:20" coordorigin="3444,-1791" coordsize="10,20" path="m3444,-1772l3454,-1772,3454,-1791,3444,-1791,3444,-1772xe" filled="true" fillcolor="#000000" stroked="false">
                <v:path arrowok="t"/>
                <v:fill type="solid"/>
              </v:shape>
            </v:group>
            <v:group style="position:absolute;left:3444;top:-1772;width:10;height:20" coordorigin="3444,-1772" coordsize="10,20">
              <v:shape style="position:absolute;left:3444;top:-1772;width:10;height:20" coordorigin="3444,-1772" coordsize="10,20" path="m3444,-1753l3454,-1753,3454,-1772,3444,-1772,3444,-1753xe" filled="true" fillcolor="#000000" stroked="false">
                <v:path arrowok="t"/>
                <v:fill type="solid"/>
              </v:shape>
            </v:group>
            <v:group style="position:absolute;left:3444;top:-1753;width:10;height:20" coordorigin="3444,-1753" coordsize="10,20">
              <v:shape style="position:absolute;left:3444;top:-1753;width:10;height:20" coordorigin="3444,-1753" coordsize="10,20" path="m3444,-1734l3454,-1734,3454,-1753,3444,-1753,3444,-1734xe" filled="true" fillcolor="#000000" stroked="false">
                <v:path arrowok="t"/>
                <v:fill type="solid"/>
              </v:shape>
            </v:group>
            <v:group style="position:absolute;left:3444;top:-1734;width:10;height:20" coordorigin="3444,-1734" coordsize="10,20">
              <v:shape style="position:absolute;left:3444;top:-1734;width:10;height:20" coordorigin="3444,-1734" coordsize="10,20" path="m3444,-1714l3454,-1714,3454,-1734,3444,-1734,3444,-1714xe" filled="true" fillcolor="#000000" stroked="false">
                <v:path arrowok="t"/>
                <v:fill type="solid"/>
              </v:shape>
            </v:group>
            <v:group style="position:absolute;left:3444;top:-1714;width:10;height:20" coordorigin="3444,-1714" coordsize="10,20">
              <v:shape style="position:absolute;left:3444;top:-1714;width:10;height:20" coordorigin="3444,-1714" coordsize="10,20" path="m3444,-1695l3454,-1695,3454,-1714,3444,-1714,3444,-1695xe" filled="true" fillcolor="#000000" stroked="false">
                <v:path arrowok="t"/>
                <v:fill type="solid"/>
              </v:shape>
            </v:group>
            <v:group style="position:absolute;left:7326;top:-1926;width:10;height:20" coordorigin="7326,-1926" coordsize="10,20">
              <v:shape style="position:absolute;left:7326;top:-1926;width:10;height:20" coordorigin="7326,-1926" coordsize="10,20" path="m7326,-1906l7336,-1906,7336,-1926,7326,-1926,7326,-1906xe" filled="true" fillcolor="#000000" stroked="false">
                <v:path arrowok="t"/>
                <v:fill type="solid"/>
              </v:shape>
            </v:group>
            <v:group style="position:absolute;left:7326;top:-1906;width:10;height:20" coordorigin="7326,-1906" coordsize="10,20">
              <v:shape style="position:absolute;left:7326;top:-1906;width:10;height:20" coordorigin="7326,-1906" coordsize="10,20" path="m7326,-1887l7336,-1887,7336,-1906,7326,-1906,7326,-1887xe" filled="true" fillcolor="#000000" stroked="false">
                <v:path arrowok="t"/>
                <v:fill type="solid"/>
              </v:shape>
            </v:group>
            <v:group style="position:absolute;left:7326;top:-1887;width:10;height:20" coordorigin="7326,-1887" coordsize="10,20">
              <v:shape style="position:absolute;left:7326;top:-1887;width:10;height:20" coordorigin="7326,-1887" coordsize="10,20" path="m7326,-1868l7336,-1868,7336,-1887,7326,-1887,7326,-1868xe" filled="true" fillcolor="#000000" stroked="false">
                <v:path arrowok="t"/>
                <v:fill type="solid"/>
              </v:shape>
            </v:group>
            <v:group style="position:absolute;left:7326;top:-1868;width:10;height:20" coordorigin="7326,-1868" coordsize="10,20">
              <v:shape style="position:absolute;left:7326;top:-1868;width:10;height:20" coordorigin="7326,-1868" coordsize="10,20" path="m7326,-1849l7336,-1849,7336,-1868,7326,-1868,7326,-1849xe" filled="true" fillcolor="#000000" stroked="false">
                <v:path arrowok="t"/>
                <v:fill type="solid"/>
              </v:shape>
            </v:group>
            <v:group style="position:absolute;left:7326;top:-1849;width:10;height:20" coordorigin="7326,-1849" coordsize="10,20">
              <v:shape style="position:absolute;left:7326;top:-1849;width:10;height:20" coordorigin="7326,-1849" coordsize="10,20" path="m7326,-1830l7336,-1830,7336,-1849,7326,-1849,7326,-1830xe" filled="true" fillcolor="#000000" stroked="false">
                <v:path arrowok="t"/>
                <v:fill type="solid"/>
              </v:shape>
            </v:group>
            <v:group style="position:absolute;left:7326;top:-1830;width:10;height:20" coordorigin="7326,-1830" coordsize="10,20">
              <v:shape style="position:absolute;left:7326;top:-1830;width:10;height:20" coordorigin="7326,-1830" coordsize="10,20" path="m7326,-1810l7336,-1810,7336,-1830,7326,-1830,7326,-1810xe" filled="true" fillcolor="#000000" stroked="false">
                <v:path arrowok="t"/>
                <v:fill type="solid"/>
              </v:shape>
            </v:group>
            <v:group style="position:absolute;left:7326;top:-1810;width:10;height:20" coordorigin="7326,-1810" coordsize="10,20">
              <v:shape style="position:absolute;left:7326;top:-1810;width:10;height:20" coordorigin="7326,-1810" coordsize="10,20" path="m7326,-1791l7336,-1791,7336,-1810,7326,-1810,7326,-1791xe" filled="true" fillcolor="#000000" stroked="false">
                <v:path arrowok="t"/>
                <v:fill type="solid"/>
              </v:shape>
            </v:group>
            <v:group style="position:absolute;left:7326;top:-1791;width:10;height:20" coordorigin="7326,-1791" coordsize="10,20">
              <v:shape style="position:absolute;left:7326;top:-1791;width:10;height:20" coordorigin="7326,-1791" coordsize="10,20" path="m7326,-1772l7336,-1772,7336,-1791,7326,-1791,7326,-1772xe" filled="true" fillcolor="#000000" stroked="false">
                <v:path arrowok="t"/>
                <v:fill type="solid"/>
              </v:shape>
            </v:group>
            <v:group style="position:absolute;left:7326;top:-1772;width:10;height:20" coordorigin="7326,-1772" coordsize="10,20">
              <v:shape style="position:absolute;left:7326;top:-1772;width:10;height:20" coordorigin="7326,-1772" coordsize="10,20" path="m7326,-1753l7336,-1753,7336,-1772,7326,-1772,7326,-1753xe" filled="true" fillcolor="#000000" stroked="false">
                <v:path arrowok="t"/>
                <v:fill type="solid"/>
              </v:shape>
            </v:group>
            <v:group style="position:absolute;left:7326;top:-1753;width:10;height:20" coordorigin="7326,-1753" coordsize="10,20">
              <v:shape style="position:absolute;left:7326;top:-1753;width:10;height:20" coordorigin="7326,-1753" coordsize="10,20" path="m7326,-1734l7336,-1734,7336,-1753,7326,-1753,7326,-1734xe" filled="true" fillcolor="#000000" stroked="false">
                <v:path arrowok="t"/>
                <v:fill type="solid"/>
              </v:shape>
            </v:group>
            <v:group style="position:absolute;left:7326;top:-1734;width:10;height:20" coordorigin="7326,-1734" coordsize="10,20">
              <v:shape style="position:absolute;left:7326;top:-1734;width:10;height:20" coordorigin="7326,-1734" coordsize="10,20" path="m7326,-1714l7336,-1714,7336,-1734,7326,-1734,7326,-1714xe" filled="true" fillcolor="#000000" stroked="false">
                <v:path arrowok="t"/>
                <v:fill type="solid"/>
              </v:shape>
            </v:group>
            <v:group style="position:absolute;left:7326;top:-1714;width:10;height:20" coordorigin="7326,-1714" coordsize="10,20">
              <v:shape style="position:absolute;left:7326;top:-1714;width:10;height:20" coordorigin="7326,-1714" coordsize="10,20" path="m7326,-1695l7336,-1695,7336,-1714,7326,-1714,7326,-1695xe" filled="true" fillcolor="#000000" stroked="false">
                <v:path arrowok="t"/>
                <v:fill type="solid"/>
              </v:shape>
            </v:group>
            <v:group style="position:absolute;left:7326;top:-1695;width:10;height:20" coordorigin="7326,-1695" coordsize="10,20">
              <v:shape style="position:absolute;left:7326;top:-1695;width:10;height:20" coordorigin="7326,-1695" coordsize="10,20" path="m7326,-1676l7336,-1676,7336,-1695,7326,-1695,7326,-1676xe" filled="true" fillcolor="#000000" stroked="false">
                <v:path arrowok="t"/>
                <v:fill type="solid"/>
              </v:shape>
            </v:group>
            <v:group style="position:absolute;left:7326;top:-1676;width:10;height:20" coordorigin="7326,-1676" coordsize="10,20">
              <v:shape style="position:absolute;left:7326;top:-1676;width:10;height:20" coordorigin="7326,-1676" coordsize="10,20" path="m7326,-1657l7336,-1657,7336,-1676,7326,-1676,7326,-1657xe" filled="true" fillcolor="#000000" stroked="false">
                <v:path arrowok="t"/>
                <v:fill type="solid"/>
              </v:shape>
            </v:group>
            <v:group style="position:absolute;left:7326;top:-1657;width:10;height:20" coordorigin="7326,-1657" coordsize="10,20">
              <v:shape style="position:absolute;left:7326;top:-1657;width:10;height:20" coordorigin="7326,-1657" coordsize="10,20" path="m7326,-1638l7336,-1638,7336,-1657,7326,-1657,7326,-1638xe" filled="true" fillcolor="#000000" stroked="false">
                <v:path arrowok="t"/>
                <v:fill type="solid"/>
              </v:shape>
            </v:group>
            <v:group style="position:absolute;left:7326;top:-1638;width:10;height:20" coordorigin="7326,-1638" coordsize="10,20">
              <v:shape style="position:absolute;left:7326;top:-1638;width:10;height:20" coordorigin="7326,-1638" coordsize="10,20" path="m7326,-1618l7336,-1618,7336,-1638,7326,-1638,7326,-1618xe" filled="true" fillcolor="#000000" stroked="false">
                <v:path arrowok="t"/>
                <v:fill type="solid"/>
              </v:shape>
            </v:group>
            <v:group style="position:absolute;left:7326;top:-1611;width:10;height:2" coordorigin="7326,-1611" coordsize="10,2">
              <v:shape style="position:absolute;left:7326;top:-1611;width:10;height:2" coordorigin="7326,-1611" coordsize="10,0" path="m7326,-1611l7336,-1611e" filled="false" stroked="true" strokeweight=".72003pt" strokecolor="#000000">
                <v:path arrowok="t"/>
              </v:shape>
              <v:shape style="position:absolute;left:3435;top:-1695;width:1390;height:101" type="#_x0000_t75" stroked="false">
                <v:imagedata r:id="rId488" o:title=""/>
              </v:shape>
              <v:shape style="position:absolute;left:4820;top:-1604;width:2506;height:10" type="#_x0000_t75" stroked="false">
                <v:imagedata r:id="rId489" o:title=""/>
              </v:shape>
              <v:shape style="position:absolute;left:7321;top:-1604;width:1253;height:10" type="#_x0000_t75" stroked="false">
                <v:imagedata r:id="rId490" o:title=""/>
              </v:shape>
              <v:shape style="position:absolute;left:8569;top:-1604;width:2509;height:10" type="#_x0000_t75" stroked="false">
                <v:imagedata r:id="rId491" o:title=""/>
              </v:shape>
            </v:group>
            <v:group style="position:absolute;left:3444;top:-1594;width:10;height:20" coordorigin="3444,-1594" coordsize="10,20">
              <v:shape style="position:absolute;left:3444;top:-1594;width:10;height:20" coordorigin="3444,-1594" coordsize="10,20" path="m3444,-1575l3454,-1575,3454,-1594,3444,-1594,3444,-1575xe" filled="true" fillcolor="#000000" stroked="false">
                <v:path arrowok="t"/>
                <v:fill type="solid"/>
              </v:shape>
            </v:group>
            <v:group style="position:absolute;left:3444;top:-1575;width:10;height:20" coordorigin="3444,-1575" coordsize="10,20">
              <v:shape style="position:absolute;left:3444;top:-1575;width:10;height:20" coordorigin="3444,-1575" coordsize="10,20" path="m3444,-1556l3454,-1556,3454,-1575,3444,-1575,3444,-1556xe" filled="true" fillcolor="#000000" stroked="false">
                <v:path arrowok="t"/>
                <v:fill type="solid"/>
              </v:shape>
            </v:group>
            <v:group style="position:absolute;left:3444;top:-1556;width:10;height:20" coordorigin="3444,-1556" coordsize="10,20">
              <v:shape style="position:absolute;left:3444;top:-1556;width:10;height:20" coordorigin="3444,-1556" coordsize="10,20" path="m3444,-1537l3454,-1537,3454,-1556,3444,-1556,3444,-1537xe" filled="true" fillcolor="#000000" stroked="false">
                <v:path arrowok="t"/>
                <v:fill type="solid"/>
              </v:shape>
            </v:group>
            <v:group style="position:absolute;left:3444;top:-1537;width:10;height:20" coordorigin="3444,-1537" coordsize="10,20">
              <v:shape style="position:absolute;left:3444;top:-1537;width:10;height:20" coordorigin="3444,-1537" coordsize="10,20" path="m3444,-1518l3454,-1518,3454,-1537,3444,-1537,3444,-1518xe" filled="true" fillcolor="#000000" stroked="false">
                <v:path arrowok="t"/>
                <v:fill type="solid"/>
              </v:shape>
            </v:group>
            <v:group style="position:absolute;left:3444;top:-1518;width:10;height:20" coordorigin="3444,-1518" coordsize="10,20">
              <v:shape style="position:absolute;left:3444;top:-1518;width:10;height:20" coordorigin="3444,-1518" coordsize="10,20" path="m3444,-1498l3454,-1498,3454,-1518,3444,-1518,3444,-1498xe" filled="true" fillcolor="#000000" stroked="false">
                <v:path arrowok="t"/>
                <v:fill type="solid"/>
              </v:shape>
            </v:group>
            <v:group style="position:absolute;left:3444;top:-1498;width:10;height:20" coordorigin="3444,-1498" coordsize="10,20">
              <v:shape style="position:absolute;left:3444;top:-1498;width:10;height:20" coordorigin="3444,-1498" coordsize="10,20" path="m3444,-1479l3454,-1479,3454,-1498,3444,-1498,3444,-1479xe" filled="true" fillcolor="#000000" stroked="false">
                <v:path arrowok="t"/>
                <v:fill type="solid"/>
              </v:shape>
            </v:group>
            <v:group style="position:absolute;left:3444;top:-1479;width:10;height:20" coordorigin="3444,-1479" coordsize="10,20">
              <v:shape style="position:absolute;left:3444;top:-1479;width:10;height:20" coordorigin="3444,-1479" coordsize="10,20" path="m3444,-1460l3454,-1460,3454,-1479,3444,-1479,3444,-1460xe" filled="true" fillcolor="#000000" stroked="false">
                <v:path arrowok="t"/>
                <v:fill type="solid"/>
              </v:shape>
            </v:group>
            <v:group style="position:absolute;left:3444;top:-1460;width:10;height:20" coordorigin="3444,-1460" coordsize="10,20">
              <v:shape style="position:absolute;left:3444;top:-1460;width:10;height:20" coordorigin="3444,-1460" coordsize="10,20" path="m3444,-1441l3454,-1441,3454,-1460,3444,-1460,3444,-1441xe" filled="true" fillcolor="#000000" stroked="false">
                <v:path arrowok="t"/>
                <v:fill type="solid"/>
              </v:shape>
            </v:group>
            <v:group style="position:absolute;left:3444;top:-1441;width:10;height:20" coordorigin="3444,-1441" coordsize="10,20">
              <v:shape style="position:absolute;left:3444;top:-1441;width:10;height:20" coordorigin="3444,-1441" coordsize="10,20" path="m3444,-1422l3454,-1422,3454,-1441,3444,-1441,3444,-1422xe" filled="true" fillcolor="#000000" stroked="false">
                <v:path arrowok="t"/>
                <v:fill type="solid"/>
              </v:shape>
            </v:group>
            <v:group style="position:absolute;left:3444;top:-1422;width:10;height:20" coordorigin="3444,-1422" coordsize="10,20">
              <v:shape style="position:absolute;left:3444;top:-1422;width:10;height:20" coordorigin="3444,-1422" coordsize="10,20" path="m3444,-1402l3454,-1402,3454,-1422,3444,-1422,3444,-1402xe" filled="true" fillcolor="#000000" stroked="false">
                <v:path arrowok="t"/>
                <v:fill type="solid"/>
              </v:shape>
            </v:group>
            <v:group style="position:absolute;left:3444;top:-1402;width:10;height:20" coordorigin="3444,-1402" coordsize="10,20">
              <v:shape style="position:absolute;left:3444;top:-1402;width:10;height:20" coordorigin="3444,-1402" coordsize="10,20" path="m3444,-1383l3454,-1383,3454,-1402,3444,-1402,3444,-1383xe" filled="true" fillcolor="#000000" stroked="false">
                <v:path arrowok="t"/>
                <v:fill type="solid"/>
              </v:shape>
            </v:group>
            <v:group style="position:absolute;left:3444;top:-1383;width:10;height:20" coordorigin="3444,-1383" coordsize="10,20">
              <v:shape style="position:absolute;left:3444;top:-1383;width:10;height:20" coordorigin="3444,-1383" coordsize="10,20" path="m3444,-1364l3454,-1364,3454,-1383,3444,-1383,3444,-1364xe" filled="true" fillcolor="#000000" stroked="false">
                <v:path arrowok="t"/>
                <v:fill type="solid"/>
              </v:shape>
            </v:group>
            <v:group style="position:absolute;left:4825;top:-1594;width:10;height:20" coordorigin="4825,-1594" coordsize="10,20">
              <v:shape style="position:absolute;left:4825;top:-1594;width:10;height:20" coordorigin="4825,-1594" coordsize="10,20" path="m4825,-1575l4835,-1575,4835,-1594,4825,-1594,4825,-1575xe" filled="true" fillcolor="#000000" stroked="false">
                <v:path arrowok="t"/>
                <v:fill type="solid"/>
              </v:shape>
            </v:group>
            <v:group style="position:absolute;left:4825;top:-1575;width:10;height:20" coordorigin="4825,-1575" coordsize="10,20">
              <v:shape style="position:absolute;left:4825;top:-1575;width:10;height:20" coordorigin="4825,-1575" coordsize="10,20" path="m4825,-1556l4835,-1556,4835,-1575,4825,-1575,4825,-1556xe" filled="true" fillcolor="#000000" stroked="false">
                <v:path arrowok="t"/>
                <v:fill type="solid"/>
              </v:shape>
            </v:group>
            <v:group style="position:absolute;left:4825;top:-1556;width:10;height:20" coordorigin="4825,-1556" coordsize="10,20">
              <v:shape style="position:absolute;left:4825;top:-1556;width:10;height:20" coordorigin="4825,-1556" coordsize="10,20" path="m4825,-1537l4835,-1537,4835,-1556,4825,-1556,4825,-1537xe" filled="true" fillcolor="#000000" stroked="false">
                <v:path arrowok="t"/>
                <v:fill type="solid"/>
              </v:shape>
            </v:group>
            <v:group style="position:absolute;left:4825;top:-1537;width:10;height:20" coordorigin="4825,-1537" coordsize="10,20">
              <v:shape style="position:absolute;left:4825;top:-1537;width:10;height:20" coordorigin="4825,-1537" coordsize="10,20" path="m4825,-1518l4835,-1518,4835,-1537,4825,-1537,4825,-1518xe" filled="true" fillcolor="#000000" stroked="false">
                <v:path arrowok="t"/>
                <v:fill type="solid"/>
              </v:shape>
            </v:group>
            <v:group style="position:absolute;left:4825;top:-1518;width:10;height:20" coordorigin="4825,-1518" coordsize="10,20">
              <v:shape style="position:absolute;left:4825;top:-1518;width:10;height:20" coordorigin="4825,-1518" coordsize="10,20" path="m4825,-1498l4835,-1498,4835,-1518,4825,-1518,4825,-1498xe" filled="true" fillcolor="#000000" stroked="false">
                <v:path arrowok="t"/>
                <v:fill type="solid"/>
              </v:shape>
            </v:group>
            <v:group style="position:absolute;left:4825;top:-1498;width:10;height:20" coordorigin="4825,-1498" coordsize="10,20">
              <v:shape style="position:absolute;left:4825;top:-1498;width:10;height:20" coordorigin="4825,-1498" coordsize="10,20" path="m4825,-1479l4835,-1479,4835,-1498,4825,-1498,4825,-1479xe" filled="true" fillcolor="#000000" stroked="false">
                <v:path arrowok="t"/>
                <v:fill type="solid"/>
              </v:shape>
            </v:group>
            <v:group style="position:absolute;left:4825;top:-1479;width:10;height:20" coordorigin="4825,-1479" coordsize="10,20">
              <v:shape style="position:absolute;left:4825;top:-1479;width:10;height:20" coordorigin="4825,-1479" coordsize="10,20" path="m4825,-1460l4835,-1460,4835,-1479,4825,-1479,4825,-1460xe" filled="true" fillcolor="#000000" stroked="false">
                <v:path arrowok="t"/>
                <v:fill type="solid"/>
              </v:shape>
            </v:group>
            <v:group style="position:absolute;left:4825;top:-1460;width:10;height:20" coordorigin="4825,-1460" coordsize="10,20">
              <v:shape style="position:absolute;left:4825;top:-1460;width:10;height:20" coordorigin="4825,-1460" coordsize="10,20" path="m4825,-1441l4835,-1441,4835,-1460,4825,-1460,4825,-1441xe" filled="true" fillcolor="#000000" stroked="false">
                <v:path arrowok="t"/>
                <v:fill type="solid"/>
              </v:shape>
            </v:group>
            <v:group style="position:absolute;left:4825;top:-1441;width:10;height:20" coordorigin="4825,-1441" coordsize="10,20">
              <v:shape style="position:absolute;left:4825;top:-1441;width:10;height:20" coordorigin="4825,-1441" coordsize="10,20" path="m4825,-1422l4835,-1422,4835,-1441,4825,-1441,4825,-1422xe" filled="true" fillcolor="#000000" stroked="false">
                <v:path arrowok="t"/>
                <v:fill type="solid"/>
              </v:shape>
            </v:group>
            <v:group style="position:absolute;left:4825;top:-1422;width:10;height:20" coordorigin="4825,-1422" coordsize="10,20">
              <v:shape style="position:absolute;left:4825;top:-1422;width:10;height:20" coordorigin="4825,-1422" coordsize="10,20" path="m4825,-1402l4835,-1402,4835,-1422,4825,-1422,4825,-1402xe" filled="true" fillcolor="#000000" stroked="false">
                <v:path arrowok="t"/>
                <v:fill type="solid"/>
              </v:shape>
            </v:group>
            <v:group style="position:absolute;left:4825;top:-1402;width:10;height:20" coordorigin="4825,-1402" coordsize="10,20">
              <v:shape style="position:absolute;left:4825;top:-1402;width:10;height:20" coordorigin="4825,-1402" coordsize="10,20" path="m4825,-1383l4835,-1383,4835,-1402,4825,-1402,4825,-1383xe" filled="true" fillcolor="#000000" stroked="false">
                <v:path arrowok="t"/>
                <v:fill type="solid"/>
              </v:shape>
            </v:group>
            <v:group style="position:absolute;left:4825;top:-1383;width:10;height:20" coordorigin="4825,-1383" coordsize="10,20">
              <v:shape style="position:absolute;left:4825;top:-1383;width:10;height:20" coordorigin="4825,-1383" coordsize="10,20" path="m4825,-1364l4835,-1364,4835,-1383,4825,-1383,4825,-1364xe" filled="true" fillcolor="#000000" stroked="false">
                <v:path arrowok="t"/>
                <v:fill type="solid"/>
              </v:shape>
            </v:group>
            <v:group style="position:absolute;left:4825;top:-1364;width:10;height:20" coordorigin="4825,-1364" coordsize="10,20">
              <v:shape style="position:absolute;left:4825;top:-1364;width:10;height:20" coordorigin="4825,-1364" coordsize="10,20" path="m4825,-1345l4835,-1345,4835,-1364,4825,-1364,4825,-1345xe" filled="true" fillcolor="#000000" stroked="false">
                <v:path arrowok="t"/>
                <v:fill type="solid"/>
              </v:shape>
            </v:group>
            <v:group style="position:absolute;left:4825;top:-1345;width:10;height:20" coordorigin="4825,-1345" coordsize="10,20">
              <v:shape style="position:absolute;left:4825;top:-1345;width:10;height:20" coordorigin="4825,-1345" coordsize="10,20" path="m4825,-1326l4835,-1326,4835,-1345,4825,-1345,4825,-1326xe" filled="true" fillcolor="#000000" stroked="false">
                <v:path arrowok="t"/>
                <v:fill type="solid"/>
              </v:shape>
            </v:group>
            <v:group style="position:absolute;left:4825;top:-1326;width:10;height:20" coordorigin="4825,-1326" coordsize="10,20">
              <v:shape style="position:absolute;left:4825;top:-1326;width:10;height:20" coordorigin="4825,-1326" coordsize="10,20" path="m4825,-1306l4835,-1306,4835,-1326,4825,-1326,4825,-1306xe" filled="true" fillcolor="#000000" stroked="false">
                <v:path arrowok="t"/>
                <v:fill type="solid"/>
              </v:shape>
            </v:group>
            <v:group style="position:absolute;left:4825;top:-1306;width:10;height:20" coordorigin="4825,-1306" coordsize="10,20">
              <v:shape style="position:absolute;left:4825;top:-1306;width:10;height:20" coordorigin="4825,-1306" coordsize="10,20" path="m4825,-1287l4835,-1287,4835,-1306,4825,-1306,4825,-1287xe" filled="true" fillcolor="#000000" stroked="false">
                <v:path arrowok="t"/>
                <v:fill type="solid"/>
              </v:shape>
            </v:group>
            <v:group style="position:absolute;left:4825;top:-1280;width:10;height:2" coordorigin="4825,-1280" coordsize="10,2">
              <v:shape style="position:absolute;left:4825;top:-1280;width:10;height:2" coordorigin="4825,-1280" coordsize="10,0" path="m4825,-1280l4835,-1280e" filled="false" stroked="true" strokeweight=".71997pt" strokecolor="#000000">
                <v:path arrowok="t"/>
              </v:shape>
            </v:group>
            <v:group style="position:absolute;left:5905;top:-1594;width:10;height:20" coordorigin="5905,-1594" coordsize="10,20">
              <v:shape style="position:absolute;left:5905;top:-1594;width:10;height:20" coordorigin="5905,-1594" coordsize="10,20" path="m5905,-1575l5915,-1575,5915,-1594,5905,-1594,5905,-1575xe" filled="true" fillcolor="#000000" stroked="false">
                <v:path arrowok="t"/>
                <v:fill type="solid"/>
              </v:shape>
            </v:group>
            <v:group style="position:absolute;left:5905;top:-1575;width:10;height:20" coordorigin="5905,-1575" coordsize="10,20">
              <v:shape style="position:absolute;left:5905;top:-1575;width:10;height:20" coordorigin="5905,-1575" coordsize="10,20" path="m5905,-1556l5915,-1556,5915,-1575,5905,-1575,5905,-1556xe" filled="true" fillcolor="#000000" stroked="false">
                <v:path arrowok="t"/>
                <v:fill type="solid"/>
              </v:shape>
            </v:group>
            <v:group style="position:absolute;left:5905;top:-1556;width:10;height:20" coordorigin="5905,-1556" coordsize="10,20">
              <v:shape style="position:absolute;left:5905;top:-1556;width:10;height:20" coordorigin="5905,-1556" coordsize="10,20" path="m5905,-1537l5915,-1537,5915,-1556,5905,-1556,5905,-1537xe" filled="true" fillcolor="#000000" stroked="false">
                <v:path arrowok="t"/>
                <v:fill type="solid"/>
              </v:shape>
            </v:group>
            <v:group style="position:absolute;left:5905;top:-1537;width:10;height:20" coordorigin="5905,-1537" coordsize="10,20">
              <v:shape style="position:absolute;left:5905;top:-1537;width:10;height:20" coordorigin="5905,-1537" coordsize="10,20" path="m5905,-1518l5915,-1518,5915,-1537,5905,-1537,5905,-1518xe" filled="true" fillcolor="#000000" stroked="false">
                <v:path arrowok="t"/>
                <v:fill type="solid"/>
              </v:shape>
            </v:group>
            <v:group style="position:absolute;left:5905;top:-1518;width:10;height:20" coordorigin="5905,-1518" coordsize="10,20">
              <v:shape style="position:absolute;left:5905;top:-1518;width:10;height:20" coordorigin="5905,-1518" coordsize="10,20" path="m5905,-1498l5915,-1498,5915,-1518,5905,-1518,5905,-1498xe" filled="true" fillcolor="#000000" stroked="false">
                <v:path arrowok="t"/>
                <v:fill type="solid"/>
              </v:shape>
            </v:group>
            <v:group style="position:absolute;left:5905;top:-1498;width:10;height:20" coordorigin="5905,-1498" coordsize="10,20">
              <v:shape style="position:absolute;left:5905;top:-1498;width:10;height:20" coordorigin="5905,-1498" coordsize="10,20" path="m5905,-1479l5915,-1479,5915,-1498,5905,-1498,5905,-1479xe" filled="true" fillcolor="#000000" stroked="false">
                <v:path arrowok="t"/>
                <v:fill type="solid"/>
              </v:shape>
            </v:group>
            <v:group style="position:absolute;left:5905;top:-1479;width:10;height:20" coordorigin="5905,-1479" coordsize="10,20">
              <v:shape style="position:absolute;left:5905;top:-1479;width:10;height:20" coordorigin="5905,-1479" coordsize="10,20" path="m5905,-1460l5915,-1460,5915,-1479,5905,-1479,5905,-1460xe" filled="true" fillcolor="#000000" stroked="false">
                <v:path arrowok="t"/>
                <v:fill type="solid"/>
              </v:shape>
            </v:group>
            <v:group style="position:absolute;left:5905;top:-1460;width:10;height:20" coordorigin="5905,-1460" coordsize="10,20">
              <v:shape style="position:absolute;left:5905;top:-1460;width:10;height:20" coordorigin="5905,-1460" coordsize="10,20" path="m5905,-1441l5915,-1441,5915,-1460,5905,-1460,5905,-1441xe" filled="true" fillcolor="#000000" stroked="false">
                <v:path arrowok="t"/>
                <v:fill type="solid"/>
              </v:shape>
            </v:group>
            <v:group style="position:absolute;left:5905;top:-1441;width:10;height:20" coordorigin="5905,-1441" coordsize="10,20">
              <v:shape style="position:absolute;left:5905;top:-1441;width:10;height:20" coordorigin="5905,-1441" coordsize="10,20" path="m5905,-1422l5915,-1422,5915,-1441,5905,-1441,5905,-1422xe" filled="true" fillcolor="#000000" stroked="false">
                <v:path arrowok="t"/>
                <v:fill type="solid"/>
              </v:shape>
            </v:group>
            <v:group style="position:absolute;left:5905;top:-1422;width:10;height:20" coordorigin="5905,-1422" coordsize="10,20">
              <v:shape style="position:absolute;left:5905;top:-1422;width:10;height:20" coordorigin="5905,-1422" coordsize="10,20" path="m5905,-1402l5915,-1402,5915,-1422,5905,-1422,5905,-1402xe" filled="true" fillcolor="#000000" stroked="false">
                <v:path arrowok="t"/>
                <v:fill type="solid"/>
              </v:shape>
            </v:group>
            <v:group style="position:absolute;left:5905;top:-1402;width:10;height:20" coordorigin="5905,-1402" coordsize="10,20">
              <v:shape style="position:absolute;left:5905;top:-1402;width:10;height:20" coordorigin="5905,-1402" coordsize="10,20" path="m5905,-1383l5915,-1383,5915,-1402,5905,-1402,5905,-1383xe" filled="true" fillcolor="#000000" stroked="false">
                <v:path arrowok="t"/>
                <v:fill type="solid"/>
              </v:shape>
            </v:group>
            <v:group style="position:absolute;left:5905;top:-1383;width:10;height:20" coordorigin="5905,-1383" coordsize="10,20">
              <v:shape style="position:absolute;left:5905;top:-1383;width:10;height:20" coordorigin="5905,-1383" coordsize="10,20" path="m5905,-1364l5915,-1364,5915,-1383,5905,-1383,5905,-1364xe" filled="true" fillcolor="#000000" stroked="false">
                <v:path arrowok="t"/>
                <v:fill type="solid"/>
              </v:shape>
            </v:group>
            <v:group style="position:absolute;left:5905;top:-1364;width:10;height:20" coordorigin="5905,-1364" coordsize="10,20">
              <v:shape style="position:absolute;left:5905;top:-1364;width:10;height:20" coordorigin="5905,-1364" coordsize="10,20" path="m5905,-1345l5915,-1345,5915,-1364,5905,-1364,5905,-1345xe" filled="true" fillcolor="#000000" stroked="false">
                <v:path arrowok="t"/>
                <v:fill type="solid"/>
              </v:shape>
            </v:group>
            <v:group style="position:absolute;left:5905;top:-1345;width:10;height:20" coordorigin="5905,-1345" coordsize="10,20">
              <v:shape style="position:absolute;left:5905;top:-1345;width:10;height:20" coordorigin="5905,-1345" coordsize="10,20" path="m5905,-1326l5915,-1326,5915,-1345,5905,-1345,5905,-1326xe" filled="true" fillcolor="#000000" stroked="false">
                <v:path arrowok="t"/>
                <v:fill type="solid"/>
              </v:shape>
            </v:group>
            <v:group style="position:absolute;left:5905;top:-1326;width:10;height:20" coordorigin="5905,-1326" coordsize="10,20">
              <v:shape style="position:absolute;left:5905;top:-1326;width:10;height:20" coordorigin="5905,-1326" coordsize="10,20" path="m5905,-1306l5915,-1306,5915,-1326,5905,-1326,5905,-1306xe" filled="true" fillcolor="#000000" stroked="false">
                <v:path arrowok="t"/>
                <v:fill type="solid"/>
              </v:shape>
            </v:group>
            <v:group style="position:absolute;left:5905;top:-1306;width:10;height:20" coordorigin="5905,-1306" coordsize="10,20">
              <v:shape style="position:absolute;left:5905;top:-1306;width:10;height:20" coordorigin="5905,-1306" coordsize="10,20" path="m5905,-1287l5915,-1287,5915,-1306,5905,-1306,5905,-1287xe" filled="true" fillcolor="#000000" stroked="false">
                <v:path arrowok="t"/>
                <v:fill type="solid"/>
              </v:shape>
            </v:group>
            <v:group style="position:absolute;left:5905;top:-1280;width:10;height:2" coordorigin="5905,-1280" coordsize="10,2">
              <v:shape style="position:absolute;left:5905;top:-1280;width:10;height:2" coordorigin="5905,-1280" coordsize="10,0" path="m5905,-1280l5915,-1280e" filled="false" stroked="true" strokeweight=".71997pt" strokecolor="#000000">
                <v:path arrowok="t"/>
              </v:shape>
            </v:group>
            <v:group style="position:absolute;left:7326;top:-1594;width:10;height:20" coordorigin="7326,-1594" coordsize="10,20">
              <v:shape style="position:absolute;left:7326;top:-1594;width:10;height:20" coordorigin="7326,-1594" coordsize="10,20" path="m7326,-1575l7336,-1575,7336,-1594,7326,-1594,7326,-1575xe" filled="true" fillcolor="#000000" stroked="false">
                <v:path arrowok="t"/>
                <v:fill type="solid"/>
              </v:shape>
            </v:group>
            <v:group style="position:absolute;left:7326;top:-1575;width:10;height:20" coordorigin="7326,-1575" coordsize="10,20">
              <v:shape style="position:absolute;left:7326;top:-1575;width:10;height:20" coordorigin="7326,-1575" coordsize="10,20" path="m7326,-1556l7336,-1556,7336,-1575,7326,-1575,7326,-1556xe" filled="true" fillcolor="#000000" stroked="false">
                <v:path arrowok="t"/>
                <v:fill type="solid"/>
              </v:shape>
            </v:group>
            <v:group style="position:absolute;left:7326;top:-1556;width:10;height:20" coordorigin="7326,-1556" coordsize="10,20">
              <v:shape style="position:absolute;left:7326;top:-1556;width:10;height:20" coordorigin="7326,-1556" coordsize="10,20" path="m7326,-1537l7336,-1537,7336,-1556,7326,-1556,7326,-1537xe" filled="true" fillcolor="#000000" stroked="false">
                <v:path arrowok="t"/>
                <v:fill type="solid"/>
              </v:shape>
            </v:group>
            <v:group style="position:absolute;left:7326;top:-1537;width:10;height:20" coordorigin="7326,-1537" coordsize="10,20">
              <v:shape style="position:absolute;left:7326;top:-1537;width:10;height:20" coordorigin="7326,-1537" coordsize="10,20" path="m7326,-1518l7336,-1518,7336,-1537,7326,-1537,7326,-1518xe" filled="true" fillcolor="#000000" stroked="false">
                <v:path arrowok="t"/>
                <v:fill type="solid"/>
              </v:shape>
            </v:group>
            <v:group style="position:absolute;left:7326;top:-1518;width:10;height:20" coordorigin="7326,-1518" coordsize="10,20">
              <v:shape style="position:absolute;left:7326;top:-1518;width:10;height:20" coordorigin="7326,-1518" coordsize="10,20" path="m7326,-1498l7336,-1498,7336,-1518,7326,-1518,7326,-1498xe" filled="true" fillcolor="#000000" stroked="false">
                <v:path arrowok="t"/>
                <v:fill type="solid"/>
              </v:shape>
            </v:group>
            <v:group style="position:absolute;left:7326;top:-1498;width:10;height:20" coordorigin="7326,-1498" coordsize="10,20">
              <v:shape style="position:absolute;left:7326;top:-1498;width:10;height:20" coordorigin="7326,-1498" coordsize="10,20" path="m7326,-1479l7336,-1479,7336,-1498,7326,-1498,7326,-1479xe" filled="true" fillcolor="#000000" stroked="false">
                <v:path arrowok="t"/>
                <v:fill type="solid"/>
              </v:shape>
            </v:group>
            <v:group style="position:absolute;left:7326;top:-1479;width:10;height:20" coordorigin="7326,-1479" coordsize="10,20">
              <v:shape style="position:absolute;left:7326;top:-1479;width:10;height:20" coordorigin="7326,-1479" coordsize="10,20" path="m7326,-1460l7336,-1460,7336,-1479,7326,-1479,7326,-1460xe" filled="true" fillcolor="#000000" stroked="false">
                <v:path arrowok="t"/>
                <v:fill type="solid"/>
              </v:shape>
            </v:group>
            <v:group style="position:absolute;left:7326;top:-1460;width:10;height:20" coordorigin="7326,-1460" coordsize="10,20">
              <v:shape style="position:absolute;left:7326;top:-1460;width:10;height:20" coordorigin="7326,-1460" coordsize="10,20" path="m7326,-1441l7336,-1441,7336,-1460,7326,-1460,7326,-1441xe" filled="true" fillcolor="#000000" stroked="false">
                <v:path arrowok="t"/>
                <v:fill type="solid"/>
              </v:shape>
            </v:group>
            <v:group style="position:absolute;left:7326;top:-1441;width:10;height:20" coordorigin="7326,-1441" coordsize="10,20">
              <v:shape style="position:absolute;left:7326;top:-1441;width:10;height:20" coordorigin="7326,-1441" coordsize="10,20" path="m7326,-1422l7336,-1422,7336,-1441,7326,-1441,7326,-1422xe" filled="true" fillcolor="#000000" stroked="false">
                <v:path arrowok="t"/>
                <v:fill type="solid"/>
              </v:shape>
            </v:group>
            <v:group style="position:absolute;left:7326;top:-1422;width:10;height:20" coordorigin="7326,-1422" coordsize="10,20">
              <v:shape style="position:absolute;left:7326;top:-1422;width:10;height:20" coordorigin="7326,-1422" coordsize="10,20" path="m7326,-1402l7336,-1402,7336,-1422,7326,-1422,7326,-1402xe" filled="true" fillcolor="#000000" stroked="false">
                <v:path arrowok="t"/>
                <v:fill type="solid"/>
              </v:shape>
            </v:group>
            <v:group style="position:absolute;left:7326;top:-1402;width:10;height:20" coordorigin="7326,-1402" coordsize="10,20">
              <v:shape style="position:absolute;left:7326;top:-1402;width:10;height:20" coordorigin="7326,-1402" coordsize="10,20" path="m7326,-1383l7336,-1383,7336,-1402,7326,-1402,7326,-1383xe" filled="true" fillcolor="#000000" stroked="false">
                <v:path arrowok="t"/>
                <v:fill type="solid"/>
              </v:shape>
            </v:group>
            <v:group style="position:absolute;left:7326;top:-1383;width:10;height:20" coordorigin="7326,-1383" coordsize="10,20">
              <v:shape style="position:absolute;left:7326;top:-1383;width:10;height:20" coordorigin="7326,-1383" coordsize="10,20" path="m7326,-1364l7336,-1364,7336,-1383,7326,-1383,7326,-1364xe" filled="true" fillcolor="#000000" stroked="false">
                <v:path arrowok="t"/>
                <v:fill type="solid"/>
              </v:shape>
            </v:group>
            <v:group style="position:absolute;left:7326;top:-1364;width:10;height:20" coordorigin="7326,-1364" coordsize="10,20">
              <v:shape style="position:absolute;left:7326;top:-1364;width:10;height:20" coordorigin="7326,-1364" coordsize="10,20" path="m7326,-1345l7336,-1345,7336,-1364,7326,-1364,7326,-1345xe" filled="true" fillcolor="#000000" stroked="false">
                <v:path arrowok="t"/>
                <v:fill type="solid"/>
              </v:shape>
            </v:group>
            <v:group style="position:absolute;left:7326;top:-1345;width:10;height:20" coordorigin="7326,-1345" coordsize="10,20">
              <v:shape style="position:absolute;left:7326;top:-1345;width:10;height:20" coordorigin="7326,-1345" coordsize="10,20" path="m7326,-1326l7336,-1326,7336,-1345,7326,-1345,7326,-1326xe" filled="true" fillcolor="#000000" stroked="false">
                <v:path arrowok="t"/>
                <v:fill type="solid"/>
              </v:shape>
            </v:group>
            <v:group style="position:absolute;left:7326;top:-1326;width:10;height:20" coordorigin="7326,-1326" coordsize="10,20">
              <v:shape style="position:absolute;left:7326;top:-1326;width:10;height:20" coordorigin="7326,-1326" coordsize="10,20" path="m7326,-1306l7336,-1306,7336,-1326,7326,-1326,7326,-1306xe" filled="true" fillcolor="#000000" stroked="false">
                <v:path arrowok="t"/>
                <v:fill type="solid"/>
              </v:shape>
            </v:group>
            <v:group style="position:absolute;left:7326;top:-1306;width:10;height:20" coordorigin="7326,-1306" coordsize="10,20">
              <v:shape style="position:absolute;left:7326;top:-1306;width:10;height:20" coordorigin="7326,-1306" coordsize="10,20" path="m7326,-1287l7336,-1287,7336,-1306,7326,-1306,7326,-1287xe" filled="true" fillcolor="#000000" stroked="false">
                <v:path arrowok="t"/>
                <v:fill type="solid"/>
              </v:shape>
            </v:group>
            <v:group style="position:absolute;left:7326;top:-1280;width:10;height:2" coordorigin="7326,-1280" coordsize="10,2">
              <v:shape style="position:absolute;left:7326;top:-1280;width:10;height:2" coordorigin="7326,-1280" coordsize="10,0" path="m7326,-1280l7336,-1280e" filled="false" stroked="true" strokeweight=".71997pt" strokecolor="#000000">
                <v:path arrowok="t"/>
              </v:shape>
            </v:group>
            <v:group style="position:absolute;left:8574;top:-1594;width:10;height:20" coordorigin="8574,-1594" coordsize="10,20">
              <v:shape style="position:absolute;left:8574;top:-1594;width:10;height:20" coordorigin="8574,-1594" coordsize="10,20" path="m8574,-1575l8584,-1575,8584,-1594,8574,-1594,8574,-1575xe" filled="true" fillcolor="#000000" stroked="false">
                <v:path arrowok="t"/>
                <v:fill type="solid"/>
              </v:shape>
            </v:group>
            <v:group style="position:absolute;left:8574;top:-1575;width:10;height:20" coordorigin="8574,-1575" coordsize="10,20">
              <v:shape style="position:absolute;left:8574;top:-1575;width:10;height:20" coordorigin="8574,-1575" coordsize="10,20" path="m8574,-1556l8584,-1556,8584,-1575,8574,-1575,8574,-1556xe" filled="true" fillcolor="#000000" stroked="false">
                <v:path arrowok="t"/>
                <v:fill type="solid"/>
              </v:shape>
            </v:group>
            <v:group style="position:absolute;left:8574;top:-1556;width:10;height:20" coordorigin="8574,-1556" coordsize="10,20">
              <v:shape style="position:absolute;left:8574;top:-1556;width:10;height:20" coordorigin="8574,-1556" coordsize="10,20" path="m8574,-1537l8584,-1537,8584,-1556,8574,-1556,8574,-1537xe" filled="true" fillcolor="#000000" stroked="false">
                <v:path arrowok="t"/>
                <v:fill type="solid"/>
              </v:shape>
            </v:group>
            <v:group style="position:absolute;left:8574;top:-1537;width:10;height:20" coordorigin="8574,-1537" coordsize="10,20">
              <v:shape style="position:absolute;left:8574;top:-1537;width:10;height:20" coordorigin="8574,-1537" coordsize="10,20" path="m8574,-1518l8584,-1518,8584,-1537,8574,-1537,8574,-1518xe" filled="true" fillcolor="#000000" stroked="false">
                <v:path arrowok="t"/>
                <v:fill type="solid"/>
              </v:shape>
            </v:group>
            <v:group style="position:absolute;left:8574;top:-1518;width:10;height:20" coordorigin="8574,-1518" coordsize="10,20">
              <v:shape style="position:absolute;left:8574;top:-1518;width:10;height:20" coordorigin="8574,-1518" coordsize="10,20" path="m8574,-1498l8584,-1498,8584,-1518,8574,-1518,8574,-1498xe" filled="true" fillcolor="#000000" stroked="false">
                <v:path arrowok="t"/>
                <v:fill type="solid"/>
              </v:shape>
            </v:group>
            <v:group style="position:absolute;left:8574;top:-1498;width:10;height:20" coordorigin="8574,-1498" coordsize="10,20">
              <v:shape style="position:absolute;left:8574;top:-1498;width:10;height:20" coordorigin="8574,-1498" coordsize="10,20" path="m8574,-1479l8584,-1479,8584,-1498,8574,-1498,8574,-1479xe" filled="true" fillcolor="#000000" stroked="false">
                <v:path arrowok="t"/>
                <v:fill type="solid"/>
              </v:shape>
            </v:group>
            <v:group style="position:absolute;left:8574;top:-1479;width:10;height:20" coordorigin="8574,-1479" coordsize="10,20">
              <v:shape style="position:absolute;left:8574;top:-1479;width:10;height:20" coordorigin="8574,-1479" coordsize="10,20" path="m8574,-1460l8584,-1460,8584,-1479,8574,-1479,8574,-1460xe" filled="true" fillcolor="#000000" stroked="false">
                <v:path arrowok="t"/>
                <v:fill type="solid"/>
              </v:shape>
            </v:group>
            <v:group style="position:absolute;left:8574;top:-1460;width:10;height:20" coordorigin="8574,-1460" coordsize="10,20">
              <v:shape style="position:absolute;left:8574;top:-1460;width:10;height:20" coordorigin="8574,-1460" coordsize="10,20" path="m8574,-1441l8584,-1441,8584,-1460,8574,-1460,8574,-1441xe" filled="true" fillcolor="#000000" stroked="false">
                <v:path arrowok="t"/>
                <v:fill type="solid"/>
              </v:shape>
            </v:group>
            <v:group style="position:absolute;left:8574;top:-1441;width:10;height:20" coordorigin="8574,-1441" coordsize="10,20">
              <v:shape style="position:absolute;left:8574;top:-1441;width:10;height:20" coordorigin="8574,-1441" coordsize="10,20" path="m8574,-1422l8584,-1422,8584,-1441,8574,-1441,8574,-1422xe" filled="true" fillcolor="#000000" stroked="false">
                <v:path arrowok="t"/>
                <v:fill type="solid"/>
              </v:shape>
            </v:group>
            <v:group style="position:absolute;left:8574;top:-1422;width:10;height:20" coordorigin="8574,-1422" coordsize="10,20">
              <v:shape style="position:absolute;left:8574;top:-1422;width:10;height:20" coordorigin="8574,-1422" coordsize="10,20" path="m8574,-1402l8584,-1402,8584,-1422,8574,-1422,8574,-1402xe" filled="true" fillcolor="#000000" stroked="false">
                <v:path arrowok="t"/>
                <v:fill type="solid"/>
              </v:shape>
            </v:group>
            <v:group style="position:absolute;left:8574;top:-1402;width:10;height:20" coordorigin="8574,-1402" coordsize="10,20">
              <v:shape style="position:absolute;left:8574;top:-1402;width:10;height:20" coordorigin="8574,-1402" coordsize="10,20" path="m8574,-1383l8584,-1383,8584,-1402,8574,-1402,8574,-1383xe" filled="true" fillcolor="#000000" stroked="false">
                <v:path arrowok="t"/>
                <v:fill type="solid"/>
              </v:shape>
            </v:group>
            <v:group style="position:absolute;left:8574;top:-1383;width:10;height:20" coordorigin="8574,-1383" coordsize="10,20">
              <v:shape style="position:absolute;left:8574;top:-1383;width:10;height:20" coordorigin="8574,-1383" coordsize="10,20" path="m8574,-1364l8584,-1364,8584,-1383,8574,-1383,8574,-1364xe" filled="true" fillcolor="#000000" stroked="false">
                <v:path arrowok="t"/>
                <v:fill type="solid"/>
              </v:shape>
            </v:group>
            <v:group style="position:absolute;left:8574;top:-1364;width:10;height:20" coordorigin="8574,-1364" coordsize="10,20">
              <v:shape style="position:absolute;left:8574;top:-1364;width:10;height:20" coordorigin="8574,-1364" coordsize="10,20" path="m8574,-1345l8584,-1345,8584,-1364,8574,-1364,8574,-1345xe" filled="true" fillcolor="#000000" stroked="false">
                <v:path arrowok="t"/>
                <v:fill type="solid"/>
              </v:shape>
            </v:group>
            <v:group style="position:absolute;left:8574;top:-1345;width:10;height:20" coordorigin="8574,-1345" coordsize="10,20">
              <v:shape style="position:absolute;left:8574;top:-1345;width:10;height:20" coordorigin="8574,-1345" coordsize="10,20" path="m8574,-1326l8584,-1326,8584,-1345,8574,-1345,8574,-1326xe" filled="true" fillcolor="#000000" stroked="false">
                <v:path arrowok="t"/>
                <v:fill type="solid"/>
              </v:shape>
            </v:group>
            <v:group style="position:absolute;left:8574;top:-1326;width:10;height:20" coordorigin="8574,-1326" coordsize="10,20">
              <v:shape style="position:absolute;left:8574;top:-1326;width:10;height:20" coordorigin="8574,-1326" coordsize="10,20" path="m8574,-1306l8584,-1306,8584,-1326,8574,-1326,8574,-1306xe" filled="true" fillcolor="#000000" stroked="false">
                <v:path arrowok="t"/>
                <v:fill type="solid"/>
              </v:shape>
            </v:group>
            <v:group style="position:absolute;left:8574;top:-1306;width:10;height:20" coordorigin="8574,-1306" coordsize="10,20">
              <v:shape style="position:absolute;left:8574;top:-1306;width:10;height:20" coordorigin="8574,-1306" coordsize="10,20" path="m8574,-1287l8584,-1287,8584,-1306,8574,-1306,8574,-1287xe" filled="true" fillcolor="#000000" stroked="false">
                <v:path arrowok="t"/>
                <v:fill type="solid"/>
              </v:shape>
            </v:group>
            <v:group style="position:absolute;left:8574;top:-1280;width:10;height:2" coordorigin="8574,-1280" coordsize="10,2">
              <v:shape style="position:absolute;left:8574;top:-1280;width:10;height:2" coordorigin="8574,-1280" coordsize="10,0" path="m8574,-1280l8584,-1280e" filled="false" stroked="true" strokeweight=".71997pt" strokecolor="#000000">
                <v:path arrowok="t"/>
              </v:shape>
            </v:group>
            <v:group style="position:absolute;left:9717;top:-1594;width:10;height:20" coordorigin="9717,-1594" coordsize="10,20">
              <v:shape style="position:absolute;left:9717;top:-1594;width:10;height:20" coordorigin="9717,-1594" coordsize="10,20" path="m9717,-1575l9727,-1575,9727,-1594,9717,-1594,9717,-1575xe" filled="true" fillcolor="#000000" stroked="false">
                <v:path arrowok="t"/>
                <v:fill type="solid"/>
              </v:shape>
            </v:group>
            <v:group style="position:absolute;left:9717;top:-1575;width:10;height:20" coordorigin="9717,-1575" coordsize="10,20">
              <v:shape style="position:absolute;left:9717;top:-1575;width:10;height:20" coordorigin="9717,-1575" coordsize="10,20" path="m9717,-1556l9727,-1556,9727,-1575,9717,-1575,9717,-1556xe" filled="true" fillcolor="#000000" stroked="false">
                <v:path arrowok="t"/>
                <v:fill type="solid"/>
              </v:shape>
            </v:group>
            <v:group style="position:absolute;left:9717;top:-1556;width:10;height:20" coordorigin="9717,-1556" coordsize="10,20">
              <v:shape style="position:absolute;left:9717;top:-1556;width:10;height:20" coordorigin="9717,-1556" coordsize="10,20" path="m9717,-1537l9727,-1537,9727,-1556,9717,-1556,9717,-1537xe" filled="true" fillcolor="#000000" stroked="false">
                <v:path arrowok="t"/>
                <v:fill type="solid"/>
              </v:shape>
            </v:group>
            <v:group style="position:absolute;left:9717;top:-1537;width:10;height:20" coordorigin="9717,-1537" coordsize="10,20">
              <v:shape style="position:absolute;left:9717;top:-1537;width:10;height:20" coordorigin="9717,-1537" coordsize="10,20" path="m9717,-1518l9727,-1518,9727,-1537,9717,-1537,9717,-1518xe" filled="true" fillcolor="#000000" stroked="false">
                <v:path arrowok="t"/>
                <v:fill type="solid"/>
              </v:shape>
            </v:group>
            <v:group style="position:absolute;left:9717;top:-1518;width:10;height:20" coordorigin="9717,-1518" coordsize="10,20">
              <v:shape style="position:absolute;left:9717;top:-1518;width:10;height:20" coordorigin="9717,-1518" coordsize="10,20" path="m9717,-1498l9727,-1498,9727,-1518,9717,-1518,9717,-1498xe" filled="true" fillcolor="#000000" stroked="false">
                <v:path arrowok="t"/>
                <v:fill type="solid"/>
              </v:shape>
            </v:group>
            <v:group style="position:absolute;left:9717;top:-1498;width:10;height:20" coordorigin="9717,-1498" coordsize="10,20">
              <v:shape style="position:absolute;left:9717;top:-1498;width:10;height:20" coordorigin="9717,-1498" coordsize="10,20" path="m9717,-1479l9727,-1479,9727,-1498,9717,-1498,9717,-1479xe" filled="true" fillcolor="#000000" stroked="false">
                <v:path arrowok="t"/>
                <v:fill type="solid"/>
              </v:shape>
            </v:group>
            <v:group style="position:absolute;left:9717;top:-1479;width:10;height:20" coordorigin="9717,-1479" coordsize="10,20">
              <v:shape style="position:absolute;left:9717;top:-1479;width:10;height:20" coordorigin="9717,-1479" coordsize="10,20" path="m9717,-1460l9727,-1460,9727,-1479,9717,-1479,9717,-1460xe" filled="true" fillcolor="#000000" stroked="false">
                <v:path arrowok="t"/>
                <v:fill type="solid"/>
              </v:shape>
            </v:group>
            <v:group style="position:absolute;left:9717;top:-1460;width:10;height:20" coordorigin="9717,-1460" coordsize="10,20">
              <v:shape style="position:absolute;left:9717;top:-1460;width:10;height:20" coordorigin="9717,-1460" coordsize="10,20" path="m9717,-1441l9727,-1441,9727,-1460,9717,-1460,9717,-1441xe" filled="true" fillcolor="#000000" stroked="false">
                <v:path arrowok="t"/>
                <v:fill type="solid"/>
              </v:shape>
            </v:group>
            <v:group style="position:absolute;left:9717;top:-1441;width:10;height:20" coordorigin="9717,-1441" coordsize="10,20">
              <v:shape style="position:absolute;left:9717;top:-1441;width:10;height:20" coordorigin="9717,-1441" coordsize="10,20" path="m9717,-1422l9727,-1422,9727,-1441,9717,-1441,9717,-1422xe" filled="true" fillcolor="#000000" stroked="false">
                <v:path arrowok="t"/>
                <v:fill type="solid"/>
              </v:shape>
            </v:group>
            <v:group style="position:absolute;left:9717;top:-1422;width:10;height:20" coordorigin="9717,-1422" coordsize="10,20">
              <v:shape style="position:absolute;left:9717;top:-1422;width:10;height:20" coordorigin="9717,-1422" coordsize="10,20" path="m9717,-1402l9727,-1402,9727,-1422,9717,-1422,9717,-1402xe" filled="true" fillcolor="#000000" stroked="false">
                <v:path arrowok="t"/>
                <v:fill type="solid"/>
              </v:shape>
            </v:group>
            <v:group style="position:absolute;left:9717;top:-1402;width:10;height:20" coordorigin="9717,-1402" coordsize="10,20">
              <v:shape style="position:absolute;left:9717;top:-1402;width:10;height:20" coordorigin="9717,-1402" coordsize="10,20" path="m9717,-1383l9727,-1383,9727,-1402,9717,-1402,9717,-1383xe" filled="true" fillcolor="#000000" stroked="false">
                <v:path arrowok="t"/>
                <v:fill type="solid"/>
              </v:shape>
            </v:group>
            <v:group style="position:absolute;left:9717;top:-1383;width:10;height:20" coordorigin="9717,-1383" coordsize="10,20">
              <v:shape style="position:absolute;left:9717;top:-1383;width:10;height:20" coordorigin="9717,-1383" coordsize="10,20" path="m9717,-1364l9727,-1364,9727,-1383,9717,-1383,9717,-1364xe" filled="true" fillcolor="#000000" stroked="false">
                <v:path arrowok="t"/>
                <v:fill type="solid"/>
              </v:shape>
            </v:group>
            <v:group style="position:absolute;left:9717;top:-1364;width:10;height:20" coordorigin="9717,-1364" coordsize="10,20">
              <v:shape style="position:absolute;left:9717;top:-1364;width:10;height:20" coordorigin="9717,-1364" coordsize="10,20" path="m9717,-1345l9727,-1345,9727,-1364,9717,-1364,9717,-1345xe" filled="true" fillcolor="#000000" stroked="false">
                <v:path arrowok="t"/>
                <v:fill type="solid"/>
              </v:shape>
            </v:group>
            <v:group style="position:absolute;left:9717;top:-1345;width:10;height:20" coordorigin="9717,-1345" coordsize="10,20">
              <v:shape style="position:absolute;left:9717;top:-1345;width:10;height:20" coordorigin="9717,-1345" coordsize="10,20" path="m9717,-1326l9727,-1326,9727,-1345,9717,-1345,9717,-1326xe" filled="true" fillcolor="#000000" stroked="false">
                <v:path arrowok="t"/>
                <v:fill type="solid"/>
              </v:shape>
            </v:group>
            <v:group style="position:absolute;left:9717;top:-1326;width:10;height:20" coordorigin="9717,-1326" coordsize="10,20">
              <v:shape style="position:absolute;left:9717;top:-1326;width:10;height:20" coordorigin="9717,-1326" coordsize="10,20" path="m9717,-1306l9727,-1306,9727,-1326,9717,-1326,9717,-1306xe" filled="true" fillcolor="#000000" stroked="false">
                <v:path arrowok="t"/>
                <v:fill type="solid"/>
              </v:shape>
            </v:group>
            <v:group style="position:absolute;left:9717;top:-1306;width:10;height:20" coordorigin="9717,-1306" coordsize="10,20">
              <v:shape style="position:absolute;left:9717;top:-1306;width:10;height:20" coordorigin="9717,-1306" coordsize="10,20" path="m9717,-1287l9727,-1287,9727,-1306,9717,-1306,9717,-1287xe" filled="true" fillcolor="#000000" stroked="false">
                <v:path arrowok="t"/>
                <v:fill type="solid"/>
              </v:shape>
            </v:group>
            <v:group style="position:absolute;left:9717;top:-1280;width:10;height:2" coordorigin="9717,-1280" coordsize="10,2">
              <v:shape style="position:absolute;left:9717;top:-1280;width:10;height:2" coordorigin="9717,-1280" coordsize="10,0" path="m9717,-1280l9727,-1280e" filled="false" stroked="true" strokeweight=".71997pt" strokecolor="#000000">
                <v:path arrowok="t"/>
              </v:shape>
              <v:shape style="position:absolute;left:830;top:-1364;width:2633;height:101" type="#_x0000_t75" stroked="false">
                <v:imagedata r:id="rId492" o:title=""/>
              </v:shape>
              <v:shape style="position:absolute;left:3440;top:-1273;width:1385;height:10" type="#_x0000_t75" stroked="false">
                <v:imagedata r:id="rId493" o:title=""/>
              </v:shape>
              <v:shape style="position:absolute;left:4820;top:-1273;width:2506;height:10" type="#_x0000_t75" stroked="false">
                <v:imagedata r:id="rId489" o:title=""/>
              </v:shape>
              <v:shape style="position:absolute;left:7321;top:-1273;width:1253;height:10" type="#_x0000_t75" stroked="false">
                <v:imagedata r:id="rId490" o:title=""/>
              </v:shape>
              <v:shape style="position:absolute;left:8569;top:-1273;width:2509;height:10" type="#_x0000_t75" stroked="false">
                <v:imagedata r:id="rId491" o:title=""/>
              </v:shape>
            </v:group>
            <v:group style="position:absolute;left:4825;top:-1263;width:10;height:20" coordorigin="4825,-1263" coordsize="10,20">
              <v:shape style="position:absolute;left:4825;top:-1263;width:10;height:20" coordorigin="4825,-1263" coordsize="10,20" path="m4825,-1244l4835,-1244,4835,-1263,4825,-1263,4825,-1244xe" filled="true" fillcolor="#000000" stroked="false">
                <v:path arrowok="t"/>
                <v:fill type="solid"/>
              </v:shape>
            </v:group>
            <v:group style="position:absolute;left:4825;top:-1244;width:10;height:20" coordorigin="4825,-1244" coordsize="10,20">
              <v:shape style="position:absolute;left:4825;top:-1244;width:10;height:20" coordorigin="4825,-1244" coordsize="10,20" path="m4825,-1225l4835,-1225,4835,-1244,4825,-1244,4825,-1225xe" filled="true" fillcolor="#000000" stroked="false">
                <v:path arrowok="t"/>
                <v:fill type="solid"/>
              </v:shape>
            </v:group>
            <v:group style="position:absolute;left:4825;top:-1225;width:10;height:20" coordorigin="4825,-1225" coordsize="10,20">
              <v:shape style="position:absolute;left:4825;top:-1225;width:10;height:20" coordorigin="4825,-1225" coordsize="10,20" path="m4825,-1206l4835,-1206,4835,-1225,4825,-1225,4825,-1206xe" filled="true" fillcolor="#000000" stroked="false">
                <v:path arrowok="t"/>
                <v:fill type="solid"/>
              </v:shape>
            </v:group>
            <v:group style="position:absolute;left:4825;top:-1206;width:10;height:20" coordorigin="4825,-1206" coordsize="10,20">
              <v:shape style="position:absolute;left:4825;top:-1206;width:10;height:20" coordorigin="4825,-1206" coordsize="10,20" path="m4825,-1186l4835,-1186,4835,-1206,4825,-1206,4825,-1186xe" filled="true" fillcolor="#000000" stroked="false">
                <v:path arrowok="t"/>
                <v:fill type="solid"/>
              </v:shape>
            </v:group>
            <v:group style="position:absolute;left:4825;top:-1186;width:10;height:20" coordorigin="4825,-1186" coordsize="10,20">
              <v:shape style="position:absolute;left:4825;top:-1186;width:10;height:20" coordorigin="4825,-1186" coordsize="10,20" path="m4825,-1167l4835,-1167,4835,-1186,4825,-1186,4825,-1167xe" filled="true" fillcolor="#000000" stroked="false">
                <v:path arrowok="t"/>
                <v:fill type="solid"/>
              </v:shape>
            </v:group>
            <v:group style="position:absolute;left:4825;top:-1167;width:10;height:20" coordorigin="4825,-1167" coordsize="10,20">
              <v:shape style="position:absolute;left:4825;top:-1167;width:10;height:20" coordorigin="4825,-1167" coordsize="10,20" path="m4825,-1148l4835,-1148,4835,-1167,4825,-1167,4825,-1148xe" filled="true" fillcolor="#000000" stroked="false">
                <v:path arrowok="t"/>
                <v:fill type="solid"/>
              </v:shape>
            </v:group>
            <v:group style="position:absolute;left:4825;top:-1148;width:10;height:20" coordorigin="4825,-1148" coordsize="10,20">
              <v:shape style="position:absolute;left:4825;top:-1148;width:10;height:20" coordorigin="4825,-1148" coordsize="10,20" path="m4825,-1129l4835,-1129,4835,-1148,4825,-1148,4825,-1129xe" filled="true" fillcolor="#000000" stroked="false">
                <v:path arrowok="t"/>
                <v:fill type="solid"/>
              </v:shape>
            </v:group>
            <v:group style="position:absolute;left:4825;top:-1129;width:10;height:20" coordorigin="4825,-1129" coordsize="10,20">
              <v:shape style="position:absolute;left:4825;top:-1129;width:10;height:20" coordorigin="4825,-1129" coordsize="10,20" path="m4825,-1110l4835,-1110,4835,-1129,4825,-1129,4825,-1110xe" filled="true" fillcolor="#000000" stroked="false">
                <v:path arrowok="t"/>
                <v:fill type="solid"/>
              </v:shape>
            </v:group>
            <v:group style="position:absolute;left:4825;top:-1110;width:10;height:20" coordorigin="4825,-1110" coordsize="10,20">
              <v:shape style="position:absolute;left:4825;top:-1110;width:10;height:20" coordorigin="4825,-1110" coordsize="10,20" path="m4825,-1090l4835,-1090,4835,-1110,4825,-1110,4825,-1090xe" filled="true" fillcolor="#000000" stroked="false">
                <v:path arrowok="t"/>
                <v:fill type="solid"/>
              </v:shape>
            </v:group>
            <v:group style="position:absolute;left:4825;top:-1090;width:10;height:20" coordorigin="4825,-1090" coordsize="10,20">
              <v:shape style="position:absolute;left:4825;top:-1090;width:10;height:20" coordorigin="4825,-1090" coordsize="10,20" path="m4825,-1071l4835,-1071,4835,-1090,4825,-1090,4825,-1071xe" filled="true" fillcolor="#000000" stroked="false">
                <v:path arrowok="t"/>
                <v:fill type="solid"/>
              </v:shape>
            </v:group>
            <v:group style="position:absolute;left:4825;top:-1071;width:10;height:20" coordorigin="4825,-1071" coordsize="10,20">
              <v:shape style="position:absolute;left:4825;top:-1071;width:10;height:20" coordorigin="4825,-1071" coordsize="10,20" path="m4825,-1052l4835,-1052,4835,-1071,4825,-1071,4825,-1052xe" filled="true" fillcolor="#000000" stroked="false">
                <v:path arrowok="t"/>
                <v:fill type="solid"/>
              </v:shape>
            </v:group>
            <v:group style="position:absolute;left:4825;top:-1052;width:10;height:20" coordorigin="4825,-1052" coordsize="10,20">
              <v:shape style="position:absolute;left:4825;top:-1052;width:10;height:20" coordorigin="4825,-1052" coordsize="10,20" path="m4825,-1033l4835,-1033,4835,-1052,4825,-1052,4825,-1033xe" filled="true" fillcolor="#000000" stroked="false">
                <v:path arrowok="t"/>
                <v:fill type="solid"/>
              </v:shape>
            </v:group>
            <v:group style="position:absolute;left:4825;top:-1033;width:10;height:20" coordorigin="4825,-1033" coordsize="10,20">
              <v:shape style="position:absolute;left:4825;top:-1033;width:10;height:20" coordorigin="4825,-1033" coordsize="10,20" path="m4825,-1014l4835,-1014,4835,-1033,4825,-1033,4825,-1014xe" filled="true" fillcolor="#000000" stroked="false">
                <v:path arrowok="t"/>
                <v:fill type="solid"/>
              </v:shape>
            </v:group>
            <v:group style="position:absolute;left:4825;top:-1014;width:10;height:20" coordorigin="4825,-1014" coordsize="10,20">
              <v:shape style="position:absolute;left:4825;top:-1014;width:10;height:20" coordorigin="4825,-1014" coordsize="10,20" path="m4825,-994l4835,-994,4835,-1014,4825,-1014,4825,-994xe" filled="true" fillcolor="#000000" stroked="false">
                <v:path arrowok="t"/>
                <v:fill type="solid"/>
              </v:shape>
            </v:group>
            <v:group style="position:absolute;left:4825;top:-994;width:10;height:20" coordorigin="4825,-994" coordsize="10,20">
              <v:shape style="position:absolute;left:4825;top:-994;width:10;height:20" coordorigin="4825,-994" coordsize="10,20" path="m4825,-975l4835,-975,4835,-994,4825,-994,4825,-975xe" filled="true" fillcolor="#000000" stroked="false">
                <v:path arrowok="t"/>
                <v:fill type="solid"/>
              </v:shape>
            </v:group>
            <v:group style="position:absolute;left:4825;top:-973;width:10;height:2" coordorigin="4825,-973" coordsize="10,2">
              <v:shape style="position:absolute;left:4825;top:-973;width:10;height:2" coordorigin="4825,-973" coordsize="10,0" path="m4825,-973l4835,-973e" filled="false" stroked="true" strokeweight=".24005pt" strokecolor="#000000">
                <v:path arrowok="t"/>
              </v:shape>
            </v:group>
            <v:group style="position:absolute;left:5905;top:-1263;width:10;height:20" coordorigin="5905,-1263" coordsize="10,20">
              <v:shape style="position:absolute;left:5905;top:-1263;width:10;height:20" coordorigin="5905,-1263" coordsize="10,20" path="m5905,-1244l5915,-1244,5915,-1263,5905,-1263,5905,-1244xe" filled="true" fillcolor="#000000" stroked="false">
                <v:path arrowok="t"/>
                <v:fill type="solid"/>
              </v:shape>
            </v:group>
            <v:group style="position:absolute;left:5905;top:-1244;width:10;height:20" coordorigin="5905,-1244" coordsize="10,20">
              <v:shape style="position:absolute;left:5905;top:-1244;width:10;height:20" coordorigin="5905,-1244" coordsize="10,20" path="m5905,-1225l5915,-1225,5915,-1244,5905,-1244,5905,-1225xe" filled="true" fillcolor="#000000" stroked="false">
                <v:path arrowok="t"/>
                <v:fill type="solid"/>
              </v:shape>
            </v:group>
            <v:group style="position:absolute;left:5905;top:-1225;width:10;height:20" coordorigin="5905,-1225" coordsize="10,20">
              <v:shape style="position:absolute;left:5905;top:-1225;width:10;height:20" coordorigin="5905,-1225" coordsize="10,20" path="m5905,-1206l5915,-1206,5915,-1225,5905,-1225,5905,-1206xe" filled="true" fillcolor="#000000" stroked="false">
                <v:path arrowok="t"/>
                <v:fill type="solid"/>
              </v:shape>
            </v:group>
            <v:group style="position:absolute;left:5905;top:-1206;width:10;height:20" coordorigin="5905,-1206" coordsize="10,20">
              <v:shape style="position:absolute;left:5905;top:-1206;width:10;height:20" coordorigin="5905,-1206" coordsize="10,20" path="m5905,-1186l5915,-1186,5915,-1206,5905,-1206,5905,-1186xe" filled="true" fillcolor="#000000" stroked="false">
                <v:path arrowok="t"/>
                <v:fill type="solid"/>
              </v:shape>
            </v:group>
            <v:group style="position:absolute;left:5905;top:-1186;width:10;height:20" coordorigin="5905,-1186" coordsize="10,20">
              <v:shape style="position:absolute;left:5905;top:-1186;width:10;height:20" coordorigin="5905,-1186" coordsize="10,20" path="m5905,-1167l5915,-1167,5915,-1186,5905,-1186,5905,-1167xe" filled="true" fillcolor="#000000" stroked="false">
                <v:path arrowok="t"/>
                <v:fill type="solid"/>
              </v:shape>
            </v:group>
            <v:group style="position:absolute;left:5905;top:-1167;width:10;height:20" coordorigin="5905,-1167" coordsize="10,20">
              <v:shape style="position:absolute;left:5905;top:-1167;width:10;height:20" coordorigin="5905,-1167" coordsize="10,20" path="m5905,-1148l5915,-1148,5915,-1167,5905,-1167,5905,-1148xe" filled="true" fillcolor="#000000" stroked="false">
                <v:path arrowok="t"/>
                <v:fill type="solid"/>
              </v:shape>
            </v:group>
            <v:group style="position:absolute;left:5905;top:-1148;width:10;height:20" coordorigin="5905,-1148" coordsize="10,20">
              <v:shape style="position:absolute;left:5905;top:-1148;width:10;height:20" coordorigin="5905,-1148" coordsize="10,20" path="m5905,-1129l5915,-1129,5915,-1148,5905,-1148,5905,-1129xe" filled="true" fillcolor="#000000" stroked="false">
                <v:path arrowok="t"/>
                <v:fill type="solid"/>
              </v:shape>
            </v:group>
            <v:group style="position:absolute;left:5905;top:-1129;width:10;height:20" coordorigin="5905,-1129" coordsize="10,20">
              <v:shape style="position:absolute;left:5905;top:-1129;width:10;height:20" coordorigin="5905,-1129" coordsize="10,20" path="m5905,-1110l5915,-1110,5915,-1129,5905,-1129,5905,-1110xe" filled="true" fillcolor="#000000" stroked="false">
                <v:path arrowok="t"/>
                <v:fill type="solid"/>
              </v:shape>
            </v:group>
            <v:group style="position:absolute;left:5905;top:-1110;width:10;height:20" coordorigin="5905,-1110" coordsize="10,20">
              <v:shape style="position:absolute;left:5905;top:-1110;width:10;height:20" coordorigin="5905,-1110" coordsize="10,20" path="m5905,-1090l5915,-1090,5915,-1110,5905,-1110,5905,-1090xe" filled="true" fillcolor="#000000" stroked="false">
                <v:path arrowok="t"/>
                <v:fill type="solid"/>
              </v:shape>
            </v:group>
            <v:group style="position:absolute;left:5905;top:-1090;width:10;height:20" coordorigin="5905,-1090" coordsize="10,20">
              <v:shape style="position:absolute;left:5905;top:-1090;width:10;height:20" coordorigin="5905,-1090" coordsize="10,20" path="m5905,-1071l5915,-1071,5915,-1090,5905,-1090,5905,-1071xe" filled="true" fillcolor="#000000" stroked="false">
                <v:path arrowok="t"/>
                <v:fill type="solid"/>
              </v:shape>
            </v:group>
            <v:group style="position:absolute;left:5905;top:-1071;width:10;height:20" coordorigin="5905,-1071" coordsize="10,20">
              <v:shape style="position:absolute;left:5905;top:-1071;width:10;height:20" coordorigin="5905,-1071" coordsize="10,20" path="m5905,-1052l5915,-1052,5915,-1071,5905,-1071,5905,-1052xe" filled="true" fillcolor="#000000" stroked="false">
                <v:path arrowok="t"/>
                <v:fill type="solid"/>
              </v:shape>
            </v:group>
            <v:group style="position:absolute;left:5905;top:-1052;width:10;height:20" coordorigin="5905,-1052" coordsize="10,20">
              <v:shape style="position:absolute;left:5905;top:-1052;width:10;height:20" coordorigin="5905,-1052" coordsize="10,20" path="m5905,-1033l5915,-1033,5915,-1052,5905,-1052,5905,-1033xe" filled="true" fillcolor="#000000" stroked="false">
                <v:path arrowok="t"/>
                <v:fill type="solid"/>
              </v:shape>
            </v:group>
            <v:group style="position:absolute;left:5905;top:-1033;width:10;height:20" coordorigin="5905,-1033" coordsize="10,20">
              <v:shape style="position:absolute;left:5905;top:-1033;width:10;height:20" coordorigin="5905,-1033" coordsize="10,20" path="m5905,-1014l5915,-1014,5915,-1033,5905,-1033,5905,-1014xe" filled="true" fillcolor="#000000" stroked="false">
                <v:path arrowok="t"/>
                <v:fill type="solid"/>
              </v:shape>
            </v:group>
            <v:group style="position:absolute;left:5905;top:-1014;width:10;height:20" coordorigin="5905,-1014" coordsize="10,20">
              <v:shape style="position:absolute;left:5905;top:-1014;width:10;height:20" coordorigin="5905,-1014" coordsize="10,20" path="m5905,-994l5915,-994,5915,-1014,5905,-1014,5905,-994xe" filled="true" fillcolor="#000000" stroked="false">
                <v:path arrowok="t"/>
                <v:fill type="solid"/>
              </v:shape>
            </v:group>
            <v:group style="position:absolute;left:5905;top:-994;width:10;height:20" coordorigin="5905,-994" coordsize="10,20">
              <v:shape style="position:absolute;left:5905;top:-994;width:10;height:20" coordorigin="5905,-994" coordsize="10,20" path="m5905,-975l5915,-975,5915,-994,5905,-994,5905,-975xe" filled="true" fillcolor="#000000" stroked="false">
                <v:path arrowok="t"/>
                <v:fill type="solid"/>
              </v:shape>
            </v:group>
            <v:group style="position:absolute;left:5905;top:-973;width:10;height:2" coordorigin="5905,-973" coordsize="10,2">
              <v:shape style="position:absolute;left:5905;top:-973;width:10;height:2" coordorigin="5905,-973" coordsize="10,0" path="m5905,-973l5915,-973e" filled="false" stroked="true" strokeweight=".24005pt" strokecolor="#000000">
                <v:path arrowok="t"/>
              </v:shape>
            </v:group>
            <v:group style="position:absolute;left:7326;top:-1263;width:10;height:20" coordorigin="7326,-1263" coordsize="10,20">
              <v:shape style="position:absolute;left:7326;top:-1263;width:10;height:20" coordorigin="7326,-1263" coordsize="10,20" path="m7326,-1244l7336,-1244,7336,-1263,7326,-1263,7326,-1244xe" filled="true" fillcolor="#000000" stroked="false">
                <v:path arrowok="t"/>
                <v:fill type="solid"/>
              </v:shape>
            </v:group>
            <v:group style="position:absolute;left:7326;top:-1244;width:10;height:20" coordorigin="7326,-1244" coordsize="10,20">
              <v:shape style="position:absolute;left:7326;top:-1244;width:10;height:20" coordorigin="7326,-1244" coordsize="10,20" path="m7326,-1225l7336,-1225,7336,-1244,7326,-1244,7326,-1225xe" filled="true" fillcolor="#000000" stroked="false">
                <v:path arrowok="t"/>
                <v:fill type="solid"/>
              </v:shape>
            </v:group>
            <v:group style="position:absolute;left:7326;top:-1225;width:10;height:20" coordorigin="7326,-1225" coordsize="10,20">
              <v:shape style="position:absolute;left:7326;top:-1225;width:10;height:20" coordorigin="7326,-1225" coordsize="10,20" path="m7326,-1206l7336,-1206,7336,-1225,7326,-1225,7326,-1206xe" filled="true" fillcolor="#000000" stroked="false">
                <v:path arrowok="t"/>
                <v:fill type="solid"/>
              </v:shape>
            </v:group>
            <v:group style="position:absolute;left:7326;top:-1206;width:10;height:20" coordorigin="7326,-1206" coordsize="10,20">
              <v:shape style="position:absolute;left:7326;top:-1206;width:10;height:20" coordorigin="7326,-1206" coordsize="10,20" path="m7326,-1186l7336,-1186,7336,-1206,7326,-1206,7326,-1186xe" filled="true" fillcolor="#000000" stroked="false">
                <v:path arrowok="t"/>
                <v:fill type="solid"/>
              </v:shape>
            </v:group>
            <v:group style="position:absolute;left:7326;top:-1186;width:10;height:20" coordorigin="7326,-1186" coordsize="10,20">
              <v:shape style="position:absolute;left:7326;top:-1186;width:10;height:20" coordorigin="7326,-1186" coordsize="10,20" path="m7326,-1167l7336,-1167,7336,-1186,7326,-1186,7326,-1167xe" filled="true" fillcolor="#000000" stroked="false">
                <v:path arrowok="t"/>
                <v:fill type="solid"/>
              </v:shape>
            </v:group>
            <v:group style="position:absolute;left:7326;top:-1167;width:10;height:20" coordorigin="7326,-1167" coordsize="10,20">
              <v:shape style="position:absolute;left:7326;top:-1167;width:10;height:20" coordorigin="7326,-1167" coordsize="10,20" path="m7326,-1148l7336,-1148,7336,-1167,7326,-1167,7326,-1148xe" filled="true" fillcolor="#000000" stroked="false">
                <v:path arrowok="t"/>
                <v:fill type="solid"/>
              </v:shape>
            </v:group>
            <v:group style="position:absolute;left:7326;top:-1148;width:10;height:20" coordorigin="7326,-1148" coordsize="10,20">
              <v:shape style="position:absolute;left:7326;top:-1148;width:10;height:20" coordorigin="7326,-1148" coordsize="10,20" path="m7326,-1129l7336,-1129,7336,-1148,7326,-1148,7326,-1129xe" filled="true" fillcolor="#000000" stroked="false">
                <v:path arrowok="t"/>
                <v:fill type="solid"/>
              </v:shape>
            </v:group>
            <v:group style="position:absolute;left:7326;top:-1129;width:10;height:20" coordorigin="7326,-1129" coordsize="10,20">
              <v:shape style="position:absolute;left:7326;top:-1129;width:10;height:20" coordorigin="7326,-1129" coordsize="10,20" path="m7326,-1110l7336,-1110,7336,-1129,7326,-1129,7326,-1110xe" filled="true" fillcolor="#000000" stroked="false">
                <v:path arrowok="t"/>
                <v:fill type="solid"/>
              </v:shape>
            </v:group>
            <v:group style="position:absolute;left:7326;top:-1110;width:10;height:20" coordorigin="7326,-1110" coordsize="10,20">
              <v:shape style="position:absolute;left:7326;top:-1110;width:10;height:20" coordorigin="7326,-1110" coordsize="10,20" path="m7326,-1090l7336,-1090,7336,-1110,7326,-1110,7326,-1090xe" filled="true" fillcolor="#000000" stroked="false">
                <v:path arrowok="t"/>
                <v:fill type="solid"/>
              </v:shape>
            </v:group>
            <v:group style="position:absolute;left:7326;top:-1090;width:10;height:20" coordorigin="7326,-1090" coordsize="10,20">
              <v:shape style="position:absolute;left:7326;top:-1090;width:10;height:20" coordorigin="7326,-1090" coordsize="10,20" path="m7326,-1071l7336,-1071,7336,-1090,7326,-1090,7326,-1071xe" filled="true" fillcolor="#000000" stroked="false">
                <v:path arrowok="t"/>
                <v:fill type="solid"/>
              </v:shape>
            </v:group>
            <v:group style="position:absolute;left:7326;top:-1071;width:10;height:20" coordorigin="7326,-1071" coordsize="10,20">
              <v:shape style="position:absolute;left:7326;top:-1071;width:10;height:20" coordorigin="7326,-1071" coordsize="10,20" path="m7326,-1052l7336,-1052,7336,-1071,7326,-1071,7326,-1052xe" filled="true" fillcolor="#000000" stroked="false">
                <v:path arrowok="t"/>
                <v:fill type="solid"/>
              </v:shape>
            </v:group>
            <v:group style="position:absolute;left:7326;top:-1052;width:10;height:20" coordorigin="7326,-1052" coordsize="10,20">
              <v:shape style="position:absolute;left:7326;top:-1052;width:10;height:20" coordorigin="7326,-1052" coordsize="10,20" path="m7326,-1033l7336,-1033,7336,-1052,7326,-1052,7326,-1033xe" filled="true" fillcolor="#000000" stroked="false">
                <v:path arrowok="t"/>
                <v:fill type="solid"/>
              </v:shape>
            </v:group>
            <v:group style="position:absolute;left:7326;top:-1033;width:10;height:20" coordorigin="7326,-1033" coordsize="10,20">
              <v:shape style="position:absolute;left:7326;top:-1033;width:10;height:20" coordorigin="7326,-1033" coordsize="10,20" path="m7326,-1014l7336,-1014,7336,-1033,7326,-1033,7326,-1014xe" filled="true" fillcolor="#000000" stroked="false">
                <v:path arrowok="t"/>
                <v:fill type="solid"/>
              </v:shape>
            </v:group>
            <v:group style="position:absolute;left:7326;top:-1014;width:10;height:20" coordorigin="7326,-1014" coordsize="10,20">
              <v:shape style="position:absolute;left:7326;top:-1014;width:10;height:20" coordorigin="7326,-1014" coordsize="10,20" path="m7326,-994l7336,-994,7336,-1014,7326,-1014,7326,-994xe" filled="true" fillcolor="#000000" stroked="false">
                <v:path arrowok="t"/>
                <v:fill type="solid"/>
              </v:shape>
            </v:group>
            <v:group style="position:absolute;left:7326;top:-994;width:10;height:20" coordorigin="7326,-994" coordsize="10,20">
              <v:shape style="position:absolute;left:7326;top:-994;width:10;height:20" coordorigin="7326,-994" coordsize="10,20" path="m7326,-975l7336,-975,7336,-994,7326,-994,7326,-975xe" filled="true" fillcolor="#000000" stroked="false">
                <v:path arrowok="t"/>
                <v:fill type="solid"/>
              </v:shape>
            </v:group>
            <v:group style="position:absolute;left:7326;top:-973;width:10;height:2" coordorigin="7326,-973" coordsize="10,2">
              <v:shape style="position:absolute;left:7326;top:-973;width:10;height:2" coordorigin="7326,-973" coordsize="10,0" path="m7326,-973l7336,-973e" filled="false" stroked="true" strokeweight=".24005pt" strokecolor="#000000">
                <v:path arrowok="t"/>
              </v:shape>
            </v:group>
            <v:group style="position:absolute;left:8574;top:-1263;width:10;height:20" coordorigin="8574,-1263" coordsize="10,20">
              <v:shape style="position:absolute;left:8574;top:-1263;width:10;height:20" coordorigin="8574,-1263" coordsize="10,20" path="m8574,-1244l8584,-1244,8584,-1263,8574,-1263,8574,-1244xe" filled="true" fillcolor="#000000" stroked="false">
                <v:path arrowok="t"/>
                <v:fill type="solid"/>
              </v:shape>
            </v:group>
            <v:group style="position:absolute;left:8574;top:-1244;width:10;height:20" coordorigin="8574,-1244" coordsize="10,20">
              <v:shape style="position:absolute;left:8574;top:-1244;width:10;height:20" coordorigin="8574,-1244" coordsize="10,20" path="m8574,-1225l8584,-1225,8584,-1244,8574,-1244,8574,-1225xe" filled="true" fillcolor="#000000" stroked="false">
                <v:path arrowok="t"/>
                <v:fill type="solid"/>
              </v:shape>
            </v:group>
            <v:group style="position:absolute;left:8574;top:-1225;width:10;height:20" coordorigin="8574,-1225" coordsize="10,20">
              <v:shape style="position:absolute;left:8574;top:-1225;width:10;height:20" coordorigin="8574,-1225" coordsize="10,20" path="m8574,-1206l8584,-1206,8584,-1225,8574,-1225,8574,-1206xe" filled="true" fillcolor="#000000" stroked="false">
                <v:path arrowok="t"/>
                <v:fill type="solid"/>
              </v:shape>
            </v:group>
            <v:group style="position:absolute;left:8574;top:-1206;width:10;height:20" coordorigin="8574,-1206" coordsize="10,20">
              <v:shape style="position:absolute;left:8574;top:-1206;width:10;height:20" coordorigin="8574,-1206" coordsize="10,20" path="m8574,-1186l8584,-1186,8584,-1206,8574,-1206,8574,-1186xe" filled="true" fillcolor="#000000" stroked="false">
                <v:path arrowok="t"/>
                <v:fill type="solid"/>
              </v:shape>
            </v:group>
            <v:group style="position:absolute;left:8574;top:-1186;width:10;height:20" coordorigin="8574,-1186" coordsize="10,20">
              <v:shape style="position:absolute;left:8574;top:-1186;width:10;height:20" coordorigin="8574,-1186" coordsize="10,20" path="m8574,-1167l8584,-1167,8584,-1186,8574,-1186,8574,-1167xe" filled="true" fillcolor="#000000" stroked="false">
                <v:path arrowok="t"/>
                <v:fill type="solid"/>
              </v:shape>
            </v:group>
            <v:group style="position:absolute;left:8574;top:-1167;width:10;height:20" coordorigin="8574,-1167" coordsize="10,20">
              <v:shape style="position:absolute;left:8574;top:-1167;width:10;height:20" coordorigin="8574,-1167" coordsize="10,20" path="m8574,-1148l8584,-1148,8584,-1167,8574,-1167,8574,-1148xe" filled="true" fillcolor="#000000" stroked="false">
                <v:path arrowok="t"/>
                <v:fill type="solid"/>
              </v:shape>
            </v:group>
            <v:group style="position:absolute;left:8574;top:-1148;width:10;height:20" coordorigin="8574,-1148" coordsize="10,20">
              <v:shape style="position:absolute;left:8574;top:-1148;width:10;height:20" coordorigin="8574,-1148" coordsize="10,20" path="m8574,-1129l8584,-1129,8584,-1148,8574,-1148,8574,-1129xe" filled="true" fillcolor="#000000" stroked="false">
                <v:path arrowok="t"/>
                <v:fill type="solid"/>
              </v:shape>
            </v:group>
            <v:group style="position:absolute;left:8574;top:-1129;width:10;height:20" coordorigin="8574,-1129" coordsize="10,20">
              <v:shape style="position:absolute;left:8574;top:-1129;width:10;height:20" coordorigin="8574,-1129" coordsize="10,20" path="m8574,-1110l8584,-1110,8584,-1129,8574,-1129,8574,-1110xe" filled="true" fillcolor="#000000" stroked="false">
                <v:path arrowok="t"/>
                <v:fill type="solid"/>
              </v:shape>
            </v:group>
            <v:group style="position:absolute;left:8574;top:-1110;width:10;height:20" coordorigin="8574,-1110" coordsize="10,20">
              <v:shape style="position:absolute;left:8574;top:-1110;width:10;height:20" coordorigin="8574,-1110" coordsize="10,20" path="m8574,-1090l8584,-1090,8584,-1110,8574,-1110,8574,-1090xe" filled="true" fillcolor="#000000" stroked="false">
                <v:path arrowok="t"/>
                <v:fill type="solid"/>
              </v:shape>
            </v:group>
            <v:group style="position:absolute;left:8574;top:-1090;width:10;height:20" coordorigin="8574,-1090" coordsize="10,20">
              <v:shape style="position:absolute;left:8574;top:-1090;width:10;height:20" coordorigin="8574,-1090" coordsize="10,20" path="m8574,-1071l8584,-1071,8584,-1090,8574,-1090,8574,-1071xe" filled="true" fillcolor="#000000" stroked="false">
                <v:path arrowok="t"/>
                <v:fill type="solid"/>
              </v:shape>
            </v:group>
            <v:group style="position:absolute;left:8574;top:-1071;width:10;height:20" coordorigin="8574,-1071" coordsize="10,20">
              <v:shape style="position:absolute;left:8574;top:-1071;width:10;height:20" coordorigin="8574,-1071" coordsize="10,20" path="m8574,-1052l8584,-1052,8584,-1071,8574,-1071,8574,-1052xe" filled="true" fillcolor="#000000" stroked="false">
                <v:path arrowok="t"/>
                <v:fill type="solid"/>
              </v:shape>
            </v:group>
            <v:group style="position:absolute;left:8574;top:-1052;width:10;height:20" coordorigin="8574,-1052" coordsize="10,20">
              <v:shape style="position:absolute;left:8574;top:-1052;width:10;height:20" coordorigin="8574,-1052" coordsize="10,20" path="m8574,-1033l8584,-1033,8584,-1052,8574,-1052,8574,-1033xe" filled="true" fillcolor="#000000" stroked="false">
                <v:path arrowok="t"/>
                <v:fill type="solid"/>
              </v:shape>
            </v:group>
            <v:group style="position:absolute;left:8574;top:-1033;width:10;height:20" coordorigin="8574,-1033" coordsize="10,20">
              <v:shape style="position:absolute;left:8574;top:-1033;width:10;height:20" coordorigin="8574,-1033" coordsize="10,20" path="m8574,-1014l8584,-1014,8584,-1033,8574,-1033,8574,-1014xe" filled="true" fillcolor="#000000" stroked="false">
                <v:path arrowok="t"/>
                <v:fill type="solid"/>
              </v:shape>
            </v:group>
            <v:group style="position:absolute;left:8574;top:-1014;width:10;height:20" coordorigin="8574,-1014" coordsize="10,20">
              <v:shape style="position:absolute;left:8574;top:-1014;width:10;height:20" coordorigin="8574,-1014" coordsize="10,20" path="m8574,-994l8584,-994,8584,-1014,8574,-1014,8574,-994xe" filled="true" fillcolor="#000000" stroked="false">
                <v:path arrowok="t"/>
                <v:fill type="solid"/>
              </v:shape>
            </v:group>
            <v:group style="position:absolute;left:8574;top:-994;width:10;height:20" coordorigin="8574,-994" coordsize="10,20">
              <v:shape style="position:absolute;left:8574;top:-994;width:10;height:20" coordorigin="8574,-994" coordsize="10,20" path="m8574,-975l8584,-975,8584,-994,8574,-994,8574,-975xe" filled="true" fillcolor="#000000" stroked="false">
                <v:path arrowok="t"/>
                <v:fill type="solid"/>
              </v:shape>
            </v:group>
            <v:group style="position:absolute;left:8574;top:-973;width:10;height:2" coordorigin="8574,-973" coordsize="10,2">
              <v:shape style="position:absolute;left:8574;top:-973;width:10;height:2" coordorigin="8574,-973" coordsize="10,0" path="m8574,-973l8584,-973e" filled="false" stroked="true" strokeweight=".24005pt" strokecolor="#000000">
                <v:path arrowok="t"/>
              </v:shape>
            </v:group>
            <v:group style="position:absolute;left:9717;top:-1263;width:10;height:20" coordorigin="9717,-1263" coordsize="10,20">
              <v:shape style="position:absolute;left:9717;top:-1263;width:10;height:20" coordorigin="9717,-1263" coordsize="10,20" path="m9717,-1244l9727,-1244,9727,-1263,9717,-1263,9717,-1244xe" filled="true" fillcolor="#000000" stroked="false">
                <v:path arrowok="t"/>
                <v:fill type="solid"/>
              </v:shape>
            </v:group>
            <v:group style="position:absolute;left:9717;top:-1244;width:10;height:20" coordorigin="9717,-1244" coordsize="10,20">
              <v:shape style="position:absolute;left:9717;top:-1244;width:10;height:20" coordorigin="9717,-1244" coordsize="10,20" path="m9717,-1225l9727,-1225,9727,-1244,9717,-1244,9717,-1225xe" filled="true" fillcolor="#000000" stroked="false">
                <v:path arrowok="t"/>
                <v:fill type="solid"/>
              </v:shape>
            </v:group>
            <v:group style="position:absolute;left:9717;top:-1225;width:10;height:20" coordorigin="9717,-1225" coordsize="10,20">
              <v:shape style="position:absolute;left:9717;top:-1225;width:10;height:20" coordorigin="9717,-1225" coordsize="10,20" path="m9717,-1206l9727,-1206,9727,-1225,9717,-1225,9717,-1206xe" filled="true" fillcolor="#000000" stroked="false">
                <v:path arrowok="t"/>
                <v:fill type="solid"/>
              </v:shape>
            </v:group>
            <v:group style="position:absolute;left:9717;top:-1206;width:10;height:20" coordorigin="9717,-1206" coordsize="10,20">
              <v:shape style="position:absolute;left:9717;top:-1206;width:10;height:20" coordorigin="9717,-1206" coordsize="10,20" path="m9717,-1186l9727,-1186,9727,-1206,9717,-1206,9717,-1186xe" filled="true" fillcolor="#000000" stroked="false">
                <v:path arrowok="t"/>
                <v:fill type="solid"/>
              </v:shape>
            </v:group>
            <v:group style="position:absolute;left:9717;top:-1186;width:10;height:20" coordorigin="9717,-1186" coordsize="10,20">
              <v:shape style="position:absolute;left:9717;top:-1186;width:10;height:20" coordorigin="9717,-1186" coordsize="10,20" path="m9717,-1167l9727,-1167,9727,-1186,9717,-1186,9717,-1167xe" filled="true" fillcolor="#000000" stroked="false">
                <v:path arrowok="t"/>
                <v:fill type="solid"/>
              </v:shape>
            </v:group>
            <v:group style="position:absolute;left:9717;top:-1167;width:10;height:20" coordorigin="9717,-1167" coordsize="10,20">
              <v:shape style="position:absolute;left:9717;top:-1167;width:10;height:20" coordorigin="9717,-1167" coordsize="10,20" path="m9717,-1148l9727,-1148,9727,-1167,9717,-1167,9717,-1148xe" filled="true" fillcolor="#000000" stroked="false">
                <v:path arrowok="t"/>
                <v:fill type="solid"/>
              </v:shape>
            </v:group>
            <v:group style="position:absolute;left:9717;top:-1148;width:10;height:20" coordorigin="9717,-1148" coordsize="10,20">
              <v:shape style="position:absolute;left:9717;top:-1148;width:10;height:20" coordorigin="9717,-1148" coordsize="10,20" path="m9717,-1129l9727,-1129,9727,-1148,9717,-1148,9717,-1129xe" filled="true" fillcolor="#000000" stroked="false">
                <v:path arrowok="t"/>
                <v:fill type="solid"/>
              </v:shape>
            </v:group>
            <v:group style="position:absolute;left:9717;top:-1129;width:10;height:20" coordorigin="9717,-1129" coordsize="10,20">
              <v:shape style="position:absolute;left:9717;top:-1129;width:10;height:20" coordorigin="9717,-1129" coordsize="10,20" path="m9717,-1110l9727,-1110,9727,-1129,9717,-1129,9717,-1110xe" filled="true" fillcolor="#000000" stroked="false">
                <v:path arrowok="t"/>
                <v:fill type="solid"/>
              </v:shape>
            </v:group>
            <v:group style="position:absolute;left:9717;top:-1110;width:10;height:20" coordorigin="9717,-1110" coordsize="10,20">
              <v:shape style="position:absolute;left:9717;top:-1110;width:10;height:20" coordorigin="9717,-1110" coordsize="10,20" path="m9717,-1090l9727,-1090,9727,-1110,9717,-1110,9717,-1090xe" filled="true" fillcolor="#000000" stroked="false">
                <v:path arrowok="t"/>
                <v:fill type="solid"/>
              </v:shape>
            </v:group>
            <v:group style="position:absolute;left:9717;top:-1090;width:10;height:20" coordorigin="9717,-1090" coordsize="10,20">
              <v:shape style="position:absolute;left:9717;top:-1090;width:10;height:20" coordorigin="9717,-1090" coordsize="10,20" path="m9717,-1071l9727,-1071,9727,-1090,9717,-1090,9717,-1071xe" filled="true" fillcolor="#000000" stroked="false">
                <v:path arrowok="t"/>
                <v:fill type="solid"/>
              </v:shape>
            </v:group>
            <v:group style="position:absolute;left:9717;top:-1071;width:10;height:20" coordorigin="9717,-1071" coordsize="10,20">
              <v:shape style="position:absolute;left:9717;top:-1071;width:10;height:20" coordorigin="9717,-1071" coordsize="10,20" path="m9717,-1052l9727,-1052,9727,-1071,9717,-1071,9717,-1052xe" filled="true" fillcolor="#000000" stroked="false">
                <v:path arrowok="t"/>
                <v:fill type="solid"/>
              </v:shape>
            </v:group>
            <v:group style="position:absolute;left:9717;top:-1052;width:10;height:20" coordorigin="9717,-1052" coordsize="10,20">
              <v:shape style="position:absolute;left:9717;top:-1052;width:10;height:20" coordorigin="9717,-1052" coordsize="10,20" path="m9717,-1033l9727,-1033,9727,-1052,9717,-1052,9717,-1033xe" filled="true" fillcolor="#000000" stroked="false">
                <v:path arrowok="t"/>
                <v:fill type="solid"/>
              </v:shape>
            </v:group>
            <v:group style="position:absolute;left:9717;top:-1033;width:10;height:20" coordorigin="9717,-1033" coordsize="10,20">
              <v:shape style="position:absolute;left:9717;top:-1033;width:10;height:20" coordorigin="9717,-1033" coordsize="10,20" path="m9717,-1014l9727,-1014,9727,-1033,9717,-1033,9717,-1014xe" filled="true" fillcolor="#000000" stroked="false">
                <v:path arrowok="t"/>
                <v:fill type="solid"/>
              </v:shape>
            </v:group>
            <v:group style="position:absolute;left:9717;top:-1014;width:10;height:20" coordorigin="9717,-1014" coordsize="10,20">
              <v:shape style="position:absolute;left:9717;top:-1014;width:10;height:20" coordorigin="9717,-1014" coordsize="10,20" path="m9717,-994l9727,-994,9727,-1014,9717,-1014,9717,-994xe" filled="true" fillcolor="#000000" stroked="false">
                <v:path arrowok="t"/>
                <v:fill type="solid"/>
              </v:shape>
            </v:group>
            <v:group style="position:absolute;left:9717;top:-994;width:10;height:20" coordorigin="9717,-994" coordsize="10,20">
              <v:shape style="position:absolute;left:9717;top:-994;width:10;height:20" coordorigin="9717,-994" coordsize="10,20" path="m9717,-975l9727,-975,9727,-994,9717,-994,9717,-975xe" filled="true" fillcolor="#000000" stroked="false">
                <v:path arrowok="t"/>
                <v:fill type="solid"/>
              </v:shape>
            </v:group>
            <v:group style="position:absolute;left:9717;top:-973;width:10;height:2" coordorigin="9717,-973" coordsize="10,2">
              <v:shape style="position:absolute;left:9717;top:-973;width:10;height:2" coordorigin="9717,-973" coordsize="10,0" path="m9717,-973l9727,-973e" filled="false" stroked="true" strokeweight=".24005pt" strokecolor="#000000">
                <v:path arrowok="t"/>
              </v:shape>
              <v:shape style="position:absolute;left:830;top:-970;width:2614;height:10" type="#_x0000_t75" stroked="false">
                <v:imagedata r:id="rId494" o:title=""/>
              </v:shape>
              <v:shape style="position:absolute;left:3440;top:-970;width:1385;height:10" type="#_x0000_t75" stroked="false">
                <v:imagedata r:id="rId493" o:title=""/>
              </v:shape>
              <v:shape style="position:absolute;left:4820;top:-970;width:2506;height:10" type="#_x0000_t75" stroked="false">
                <v:imagedata r:id="rId489" o:title=""/>
              </v:shape>
              <v:shape style="position:absolute;left:7321;top:-970;width:1253;height:10" type="#_x0000_t75" stroked="false">
                <v:imagedata r:id="rId490" o:title=""/>
              </v:shape>
              <v:shape style="position:absolute;left:8569;top:-970;width:2509;height:10" type="#_x0000_t75" stroked="false">
                <v:imagedata r:id="rId491" o:title=""/>
              </v:shape>
            </v:group>
            <v:group style="position:absolute;left:4825;top:-961;width:10;height:20" coordorigin="4825,-961" coordsize="10,20">
              <v:shape style="position:absolute;left:4825;top:-961;width:10;height:20" coordorigin="4825,-961" coordsize="10,20" path="m4825,-942l4835,-942,4835,-961,4825,-961,4825,-942xe" filled="true" fillcolor="#000000" stroked="false">
                <v:path arrowok="t"/>
                <v:fill type="solid"/>
              </v:shape>
            </v:group>
            <v:group style="position:absolute;left:4825;top:-942;width:10;height:20" coordorigin="4825,-942" coordsize="10,20">
              <v:shape style="position:absolute;left:4825;top:-942;width:10;height:20" coordorigin="4825,-942" coordsize="10,20" path="m4825,-922l4835,-922,4835,-942,4825,-942,4825,-922xe" filled="true" fillcolor="#000000" stroked="false">
                <v:path arrowok="t"/>
                <v:fill type="solid"/>
              </v:shape>
            </v:group>
            <v:group style="position:absolute;left:4825;top:-922;width:10;height:20" coordorigin="4825,-922" coordsize="10,20">
              <v:shape style="position:absolute;left:4825;top:-922;width:10;height:20" coordorigin="4825,-922" coordsize="10,20" path="m4825,-903l4835,-903,4835,-922,4825,-922,4825,-903xe" filled="true" fillcolor="#000000" stroked="false">
                <v:path arrowok="t"/>
                <v:fill type="solid"/>
              </v:shape>
            </v:group>
            <v:group style="position:absolute;left:4825;top:-903;width:10;height:20" coordorigin="4825,-903" coordsize="10,20">
              <v:shape style="position:absolute;left:4825;top:-903;width:10;height:20" coordorigin="4825,-903" coordsize="10,20" path="m4825,-884l4835,-884,4835,-903,4825,-903,4825,-884xe" filled="true" fillcolor="#000000" stroked="false">
                <v:path arrowok="t"/>
                <v:fill type="solid"/>
              </v:shape>
            </v:group>
            <v:group style="position:absolute;left:4825;top:-884;width:10;height:20" coordorigin="4825,-884" coordsize="10,20">
              <v:shape style="position:absolute;left:4825;top:-884;width:10;height:20" coordorigin="4825,-884" coordsize="10,20" path="m4825,-865l4835,-865,4835,-884,4825,-884,4825,-865xe" filled="true" fillcolor="#000000" stroked="false">
                <v:path arrowok="t"/>
                <v:fill type="solid"/>
              </v:shape>
            </v:group>
            <v:group style="position:absolute;left:4825;top:-865;width:10;height:20" coordorigin="4825,-865" coordsize="10,20">
              <v:shape style="position:absolute;left:4825;top:-865;width:10;height:20" coordorigin="4825,-865" coordsize="10,20" path="m4825,-846l4835,-846,4835,-865,4825,-865,4825,-846xe" filled="true" fillcolor="#000000" stroked="false">
                <v:path arrowok="t"/>
                <v:fill type="solid"/>
              </v:shape>
            </v:group>
            <v:group style="position:absolute;left:4825;top:-846;width:10;height:20" coordorigin="4825,-846" coordsize="10,20">
              <v:shape style="position:absolute;left:4825;top:-846;width:10;height:20" coordorigin="4825,-846" coordsize="10,20" path="m4825,-826l4835,-826,4835,-846,4825,-846,4825,-826xe" filled="true" fillcolor="#000000" stroked="false">
                <v:path arrowok="t"/>
                <v:fill type="solid"/>
              </v:shape>
            </v:group>
            <v:group style="position:absolute;left:4825;top:-826;width:10;height:20" coordorigin="4825,-826" coordsize="10,20">
              <v:shape style="position:absolute;left:4825;top:-826;width:10;height:20" coordorigin="4825,-826" coordsize="10,20" path="m4825,-807l4835,-807,4835,-826,4825,-826,4825,-807xe" filled="true" fillcolor="#000000" stroked="false">
                <v:path arrowok="t"/>
                <v:fill type="solid"/>
              </v:shape>
            </v:group>
            <v:group style="position:absolute;left:4825;top:-807;width:10;height:20" coordorigin="4825,-807" coordsize="10,20">
              <v:shape style="position:absolute;left:4825;top:-807;width:10;height:20" coordorigin="4825,-807" coordsize="10,20" path="m4825,-788l4835,-788,4835,-807,4825,-807,4825,-788xe" filled="true" fillcolor="#000000" stroked="false">
                <v:path arrowok="t"/>
                <v:fill type="solid"/>
              </v:shape>
            </v:group>
            <v:group style="position:absolute;left:4825;top:-788;width:10;height:20" coordorigin="4825,-788" coordsize="10,20">
              <v:shape style="position:absolute;left:4825;top:-788;width:10;height:20" coordorigin="4825,-788" coordsize="10,20" path="m4825,-769l4835,-769,4835,-788,4825,-788,4825,-769xe" filled="true" fillcolor="#000000" stroked="false">
                <v:path arrowok="t"/>
                <v:fill type="solid"/>
              </v:shape>
            </v:group>
            <v:group style="position:absolute;left:4825;top:-769;width:10;height:20" coordorigin="4825,-769" coordsize="10,20">
              <v:shape style="position:absolute;left:4825;top:-769;width:10;height:20" coordorigin="4825,-769" coordsize="10,20" path="m4825,-750l4835,-750,4835,-769,4825,-769,4825,-750xe" filled="true" fillcolor="#000000" stroked="false">
                <v:path arrowok="t"/>
                <v:fill type="solid"/>
              </v:shape>
            </v:group>
            <v:group style="position:absolute;left:4825;top:-750;width:10;height:20" coordorigin="4825,-750" coordsize="10,20">
              <v:shape style="position:absolute;left:4825;top:-750;width:10;height:20" coordorigin="4825,-750" coordsize="10,20" path="m4825,-730l4835,-730,4835,-750,4825,-750,4825,-730xe" filled="true" fillcolor="#000000" stroked="false">
                <v:path arrowok="t"/>
                <v:fill type="solid"/>
              </v:shape>
            </v:group>
            <v:group style="position:absolute;left:4825;top:-730;width:10;height:20" coordorigin="4825,-730" coordsize="10,20">
              <v:shape style="position:absolute;left:4825;top:-730;width:10;height:20" coordorigin="4825,-730" coordsize="10,20" path="m4825,-711l4835,-711,4835,-730,4825,-730,4825,-711xe" filled="true" fillcolor="#000000" stroked="false">
                <v:path arrowok="t"/>
                <v:fill type="solid"/>
              </v:shape>
            </v:group>
            <v:group style="position:absolute;left:4825;top:-711;width:10;height:20" coordorigin="4825,-711" coordsize="10,20">
              <v:shape style="position:absolute;left:4825;top:-711;width:10;height:20" coordorigin="4825,-711" coordsize="10,20" path="m4825,-692l4835,-692,4835,-711,4825,-711,4825,-692xe" filled="true" fillcolor="#000000" stroked="false">
                <v:path arrowok="t"/>
                <v:fill type="solid"/>
              </v:shape>
            </v:group>
            <v:group style="position:absolute;left:4825;top:-692;width:10;height:20" coordorigin="4825,-692" coordsize="10,20">
              <v:shape style="position:absolute;left:4825;top:-692;width:10;height:20" coordorigin="4825,-692" coordsize="10,20" path="m4825,-673l4835,-673,4835,-692,4825,-692,4825,-673xe" filled="true" fillcolor="#000000" stroked="false">
                <v:path arrowok="t"/>
                <v:fill type="solid"/>
              </v:shape>
            </v:group>
            <v:group style="position:absolute;left:5905;top:-961;width:10;height:20" coordorigin="5905,-961" coordsize="10,20">
              <v:shape style="position:absolute;left:5905;top:-961;width:10;height:20" coordorigin="5905,-961" coordsize="10,20" path="m5905,-942l5915,-942,5915,-961,5905,-961,5905,-942xe" filled="true" fillcolor="#000000" stroked="false">
                <v:path arrowok="t"/>
                <v:fill type="solid"/>
              </v:shape>
            </v:group>
            <v:group style="position:absolute;left:5905;top:-942;width:10;height:20" coordorigin="5905,-942" coordsize="10,20">
              <v:shape style="position:absolute;left:5905;top:-942;width:10;height:20" coordorigin="5905,-942" coordsize="10,20" path="m5905,-922l5915,-922,5915,-942,5905,-942,5905,-922xe" filled="true" fillcolor="#000000" stroked="false">
                <v:path arrowok="t"/>
                <v:fill type="solid"/>
              </v:shape>
            </v:group>
            <v:group style="position:absolute;left:5905;top:-922;width:10;height:20" coordorigin="5905,-922" coordsize="10,20">
              <v:shape style="position:absolute;left:5905;top:-922;width:10;height:20" coordorigin="5905,-922" coordsize="10,20" path="m5905,-903l5915,-903,5915,-922,5905,-922,5905,-903xe" filled="true" fillcolor="#000000" stroked="false">
                <v:path arrowok="t"/>
                <v:fill type="solid"/>
              </v:shape>
            </v:group>
            <v:group style="position:absolute;left:5905;top:-903;width:10;height:20" coordorigin="5905,-903" coordsize="10,20">
              <v:shape style="position:absolute;left:5905;top:-903;width:10;height:20" coordorigin="5905,-903" coordsize="10,20" path="m5905,-884l5915,-884,5915,-903,5905,-903,5905,-884xe" filled="true" fillcolor="#000000" stroked="false">
                <v:path arrowok="t"/>
                <v:fill type="solid"/>
              </v:shape>
            </v:group>
            <v:group style="position:absolute;left:5905;top:-884;width:10;height:20" coordorigin="5905,-884" coordsize="10,20">
              <v:shape style="position:absolute;left:5905;top:-884;width:10;height:20" coordorigin="5905,-884" coordsize="10,20" path="m5905,-865l5915,-865,5915,-884,5905,-884,5905,-865xe" filled="true" fillcolor="#000000" stroked="false">
                <v:path arrowok="t"/>
                <v:fill type="solid"/>
              </v:shape>
            </v:group>
            <v:group style="position:absolute;left:5905;top:-865;width:10;height:20" coordorigin="5905,-865" coordsize="10,20">
              <v:shape style="position:absolute;left:5905;top:-865;width:10;height:20" coordorigin="5905,-865" coordsize="10,20" path="m5905,-846l5915,-846,5915,-865,5905,-865,5905,-846xe" filled="true" fillcolor="#000000" stroked="false">
                <v:path arrowok="t"/>
                <v:fill type="solid"/>
              </v:shape>
            </v:group>
            <v:group style="position:absolute;left:5905;top:-846;width:10;height:20" coordorigin="5905,-846" coordsize="10,20">
              <v:shape style="position:absolute;left:5905;top:-846;width:10;height:20" coordorigin="5905,-846" coordsize="10,20" path="m5905,-826l5915,-826,5915,-846,5905,-846,5905,-826xe" filled="true" fillcolor="#000000" stroked="false">
                <v:path arrowok="t"/>
                <v:fill type="solid"/>
              </v:shape>
            </v:group>
            <v:group style="position:absolute;left:5905;top:-826;width:10;height:20" coordorigin="5905,-826" coordsize="10,20">
              <v:shape style="position:absolute;left:5905;top:-826;width:10;height:20" coordorigin="5905,-826" coordsize="10,20" path="m5905,-807l5915,-807,5915,-826,5905,-826,5905,-807xe" filled="true" fillcolor="#000000" stroked="false">
                <v:path arrowok="t"/>
                <v:fill type="solid"/>
              </v:shape>
            </v:group>
            <v:group style="position:absolute;left:5905;top:-807;width:10;height:20" coordorigin="5905,-807" coordsize="10,20">
              <v:shape style="position:absolute;left:5905;top:-807;width:10;height:20" coordorigin="5905,-807" coordsize="10,20" path="m5905,-788l5915,-788,5915,-807,5905,-807,5905,-788xe" filled="true" fillcolor="#000000" stroked="false">
                <v:path arrowok="t"/>
                <v:fill type="solid"/>
              </v:shape>
            </v:group>
            <v:group style="position:absolute;left:5905;top:-788;width:10;height:20" coordorigin="5905,-788" coordsize="10,20">
              <v:shape style="position:absolute;left:5905;top:-788;width:10;height:20" coordorigin="5905,-788" coordsize="10,20" path="m5905,-769l5915,-769,5915,-788,5905,-788,5905,-769xe" filled="true" fillcolor="#000000" stroked="false">
                <v:path arrowok="t"/>
                <v:fill type="solid"/>
              </v:shape>
            </v:group>
            <v:group style="position:absolute;left:5905;top:-769;width:10;height:20" coordorigin="5905,-769" coordsize="10,20">
              <v:shape style="position:absolute;left:5905;top:-769;width:10;height:20" coordorigin="5905,-769" coordsize="10,20" path="m5905,-750l5915,-750,5915,-769,5905,-769,5905,-750xe" filled="true" fillcolor="#000000" stroked="false">
                <v:path arrowok="t"/>
                <v:fill type="solid"/>
              </v:shape>
            </v:group>
            <v:group style="position:absolute;left:5905;top:-750;width:10;height:20" coordorigin="5905,-750" coordsize="10,20">
              <v:shape style="position:absolute;left:5905;top:-750;width:10;height:20" coordorigin="5905,-750" coordsize="10,20" path="m5905,-730l5915,-730,5915,-750,5905,-750,5905,-730xe" filled="true" fillcolor="#000000" stroked="false">
                <v:path arrowok="t"/>
                <v:fill type="solid"/>
              </v:shape>
            </v:group>
            <v:group style="position:absolute;left:5905;top:-730;width:10;height:20" coordorigin="5905,-730" coordsize="10,20">
              <v:shape style="position:absolute;left:5905;top:-730;width:10;height:20" coordorigin="5905,-730" coordsize="10,20" path="m5905,-711l5915,-711,5915,-730,5905,-730,5905,-711xe" filled="true" fillcolor="#000000" stroked="false">
                <v:path arrowok="t"/>
                <v:fill type="solid"/>
              </v:shape>
            </v:group>
            <v:group style="position:absolute;left:5905;top:-711;width:10;height:20" coordorigin="5905,-711" coordsize="10,20">
              <v:shape style="position:absolute;left:5905;top:-711;width:10;height:20" coordorigin="5905,-711" coordsize="10,20" path="m5905,-692l5915,-692,5915,-711,5905,-711,5905,-692xe" filled="true" fillcolor="#000000" stroked="false">
                <v:path arrowok="t"/>
                <v:fill type="solid"/>
              </v:shape>
            </v:group>
            <v:group style="position:absolute;left:5905;top:-692;width:10;height:20" coordorigin="5905,-692" coordsize="10,20">
              <v:shape style="position:absolute;left:5905;top:-692;width:10;height:20" coordorigin="5905,-692" coordsize="10,20" path="m5905,-673l5915,-673,5915,-692,5905,-692,5905,-673xe" filled="true" fillcolor="#000000" stroked="false">
                <v:path arrowok="t"/>
                <v:fill type="solid"/>
              </v:shape>
            </v:group>
            <v:group style="position:absolute;left:7326;top:-961;width:10;height:20" coordorigin="7326,-961" coordsize="10,20">
              <v:shape style="position:absolute;left:7326;top:-961;width:10;height:20" coordorigin="7326,-961" coordsize="10,20" path="m7326,-942l7336,-942,7336,-961,7326,-961,7326,-942xe" filled="true" fillcolor="#000000" stroked="false">
                <v:path arrowok="t"/>
                <v:fill type="solid"/>
              </v:shape>
            </v:group>
            <v:group style="position:absolute;left:7326;top:-942;width:10;height:20" coordorigin="7326,-942" coordsize="10,20">
              <v:shape style="position:absolute;left:7326;top:-942;width:10;height:20" coordorigin="7326,-942" coordsize="10,20" path="m7326,-922l7336,-922,7336,-942,7326,-942,7326,-922xe" filled="true" fillcolor="#000000" stroked="false">
                <v:path arrowok="t"/>
                <v:fill type="solid"/>
              </v:shape>
            </v:group>
            <v:group style="position:absolute;left:7326;top:-922;width:10;height:20" coordorigin="7326,-922" coordsize="10,20">
              <v:shape style="position:absolute;left:7326;top:-922;width:10;height:20" coordorigin="7326,-922" coordsize="10,20" path="m7326,-903l7336,-903,7336,-922,7326,-922,7326,-903xe" filled="true" fillcolor="#000000" stroked="false">
                <v:path arrowok="t"/>
                <v:fill type="solid"/>
              </v:shape>
            </v:group>
            <v:group style="position:absolute;left:7326;top:-903;width:10;height:20" coordorigin="7326,-903" coordsize="10,20">
              <v:shape style="position:absolute;left:7326;top:-903;width:10;height:20" coordorigin="7326,-903" coordsize="10,20" path="m7326,-884l7336,-884,7336,-903,7326,-903,7326,-884xe" filled="true" fillcolor="#000000" stroked="false">
                <v:path arrowok="t"/>
                <v:fill type="solid"/>
              </v:shape>
            </v:group>
            <v:group style="position:absolute;left:7326;top:-884;width:10;height:20" coordorigin="7326,-884" coordsize="10,20">
              <v:shape style="position:absolute;left:7326;top:-884;width:10;height:20" coordorigin="7326,-884" coordsize="10,20" path="m7326,-865l7336,-865,7336,-884,7326,-884,7326,-865xe" filled="true" fillcolor="#000000" stroked="false">
                <v:path arrowok="t"/>
                <v:fill type="solid"/>
              </v:shape>
            </v:group>
            <v:group style="position:absolute;left:7326;top:-865;width:10;height:20" coordorigin="7326,-865" coordsize="10,20">
              <v:shape style="position:absolute;left:7326;top:-865;width:10;height:20" coordorigin="7326,-865" coordsize="10,20" path="m7326,-846l7336,-846,7336,-865,7326,-865,7326,-846xe" filled="true" fillcolor="#000000" stroked="false">
                <v:path arrowok="t"/>
                <v:fill type="solid"/>
              </v:shape>
            </v:group>
            <v:group style="position:absolute;left:7326;top:-846;width:10;height:20" coordorigin="7326,-846" coordsize="10,20">
              <v:shape style="position:absolute;left:7326;top:-846;width:10;height:20" coordorigin="7326,-846" coordsize="10,20" path="m7326,-826l7336,-826,7336,-846,7326,-846,7326,-826xe" filled="true" fillcolor="#000000" stroked="false">
                <v:path arrowok="t"/>
                <v:fill type="solid"/>
              </v:shape>
            </v:group>
            <v:group style="position:absolute;left:7326;top:-826;width:10;height:20" coordorigin="7326,-826" coordsize="10,20">
              <v:shape style="position:absolute;left:7326;top:-826;width:10;height:20" coordorigin="7326,-826" coordsize="10,20" path="m7326,-807l7336,-807,7336,-826,7326,-826,7326,-807xe" filled="true" fillcolor="#000000" stroked="false">
                <v:path arrowok="t"/>
                <v:fill type="solid"/>
              </v:shape>
            </v:group>
            <v:group style="position:absolute;left:7326;top:-807;width:10;height:20" coordorigin="7326,-807" coordsize="10,20">
              <v:shape style="position:absolute;left:7326;top:-807;width:10;height:20" coordorigin="7326,-807" coordsize="10,20" path="m7326,-788l7336,-788,7336,-807,7326,-807,7326,-788xe" filled="true" fillcolor="#000000" stroked="false">
                <v:path arrowok="t"/>
                <v:fill type="solid"/>
              </v:shape>
            </v:group>
            <v:group style="position:absolute;left:7326;top:-788;width:10;height:20" coordorigin="7326,-788" coordsize="10,20">
              <v:shape style="position:absolute;left:7326;top:-788;width:10;height:20" coordorigin="7326,-788" coordsize="10,20" path="m7326,-769l7336,-769,7336,-788,7326,-788,7326,-769xe" filled="true" fillcolor="#000000" stroked="false">
                <v:path arrowok="t"/>
                <v:fill type="solid"/>
              </v:shape>
            </v:group>
            <v:group style="position:absolute;left:7326;top:-769;width:10;height:20" coordorigin="7326,-769" coordsize="10,20">
              <v:shape style="position:absolute;left:7326;top:-769;width:10;height:20" coordorigin="7326,-769" coordsize="10,20" path="m7326,-750l7336,-750,7336,-769,7326,-769,7326,-750xe" filled="true" fillcolor="#000000" stroked="false">
                <v:path arrowok="t"/>
                <v:fill type="solid"/>
              </v:shape>
            </v:group>
            <v:group style="position:absolute;left:7326;top:-750;width:10;height:20" coordorigin="7326,-750" coordsize="10,20">
              <v:shape style="position:absolute;left:7326;top:-750;width:10;height:20" coordorigin="7326,-750" coordsize="10,20" path="m7326,-730l7336,-730,7336,-750,7326,-750,7326,-730xe" filled="true" fillcolor="#000000" stroked="false">
                <v:path arrowok="t"/>
                <v:fill type="solid"/>
              </v:shape>
            </v:group>
            <v:group style="position:absolute;left:7326;top:-730;width:10;height:20" coordorigin="7326,-730" coordsize="10,20">
              <v:shape style="position:absolute;left:7326;top:-730;width:10;height:20" coordorigin="7326,-730" coordsize="10,20" path="m7326,-711l7336,-711,7336,-730,7326,-730,7326,-711xe" filled="true" fillcolor="#000000" stroked="false">
                <v:path arrowok="t"/>
                <v:fill type="solid"/>
              </v:shape>
            </v:group>
            <v:group style="position:absolute;left:7326;top:-711;width:10;height:20" coordorigin="7326,-711" coordsize="10,20">
              <v:shape style="position:absolute;left:7326;top:-711;width:10;height:20" coordorigin="7326,-711" coordsize="10,20" path="m7326,-692l7336,-692,7336,-711,7326,-711,7326,-692xe" filled="true" fillcolor="#000000" stroked="false">
                <v:path arrowok="t"/>
                <v:fill type="solid"/>
              </v:shape>
            </v:group>
            <v:group style="position:absolute;left:7326;top:-692;width:10;height:20" coordorigin="7326,-692" coordsize="10,20">
              <v:shape style="position:absolute;left:7326;top:-692;width:10;height:20" coordorigin="7326,-692" coordsize="10,20" path="m7326,-673l7336,-673,7336,-692,7326,-692,7326,-673xe" filled="true" fillcolor="#000000" stroked="false">
                <v:path arrowok="t"/>
                <v:fill type="solid"/>
              </v:shape>
            </v:group>
            <v:group style="position:absolute;left:8574;top:-961;width:10;height:20" coordorigin="8574,-961" coordsize="10,20">
              <v:shape style="position:absolute;left:8574;top:-961;width:10;height:20" coordorigin="8574,-961" coordsize="10,20" path="m8574,-942l8584,-942,8584,-961,8574,-961,8574,-942xe" filled="true" fillcolor="#000000" stroked="false">
                <v:path arrowok="t"/>
                <v:fill type="solid"/>
              </v:shape>
            </v:group>
            <v:group style="position:absolute;left:8574;top:-942;width:10;height:20" coordorigin="8574,-942" coordsize="10,20">
              <v:shape style="position:absolute;left:8574;top:-942;width:10;height:20" coordorigin="8574,-942" coordsize="10,20" path="m8574,-922l8584,-922,8584,-942,8574,-942,8574,-922xe" filled="true" fillcolor="#000000" stroked="false">
                <v:path arrowok="t"/>
                <v:fill type="solid"/>
              </v:shape>
            </v:group>
            <v:group style="position:absolute;left:8574;top:-922;width:10;height:20" coordorigin="8574,-922" coordsize="10,20">
              <v:shape style="position:absolute;left:8574;top:-922;width:10;height:20" coordorigin="8574,-922" coordsize="10,20" path="m8574,-903l8584,-903,8584,-922,8574,-922,8574,-903xe" filled="true" fillcolor="#000000" stroked="false">
                <v:path arrowok="t"/>
                <v:fill type="solid"/>
              </v:shape>
            </v:group>
            <v:group style="position:absolute;left:8574;top:-903;width:10;height:20" coordorigin="8574,-903" coordsize="10,20">
              <v:shape style="position:absolute;left:8574;top:-903;width:10;height:20" coordorigin="8574,-903" coordsize="10,20" path="m8574,-884l8584,-884,8584,-903,8574,-903,8574,-884xe" filled="true" fillcolor="#000000" stroked="false">
                <v:path arrowok="t"/>
                <v:fill type="solid"/>
              </v:shape>
            </v:group>
            <v:group style="position:absolute;left:8574;top:-884;width:10;height:20" coordorigin="8574,-884" coordsize="10,20">
              <v:shape style="position:absolute;left:8574;top:-884;width:10;height:20" coordorigin="8574,-884" coordsize="10,20" path="m8574,-865l8584,-865,8584,-884,8574,-884,8574,-865xe" filled="true" fillcolor="#000000" stroked="false">
                <v:path arrowok="t"/>
                <v:fill type="solid"/>
              </v:shape>
            </v:group>
            <v:group style="position:absolute;left:8574;top:-865;width:10;height:20" coordorigin="8574,-865" coordsize="10,20">
              <v:shape style="position:absolute;left:8574;top:-865;width:10;height:20" coordorigin="8574,-865" coordsize="10,20" path="m8574,-846l8584,-846,8584,-865,8574,-865,8574,-846xe" filled="true" fillcolor="#000000" stroked="false">
                <v:path arrowok="t"/>
                <v:fill type="solid"/>
              </v:shape>
            </v:group>
            <v:group style="position:absolute;left:8574;top:-846;width:10;height:20" coordorigin="8574,-846" coordsize="10,20">
              <v:shape style="position:absolute;left:8574;top:-846;width:10;height:20" coordorigin="8574,-846" coordsize="10,20" path="m8574,-826l8584,-826,8584,-846,8574,-846,8574,-826xe" filled="true" fillcolor="#000000" stroked="false">
                <v:path arrowok="t"/>
                <v:fill type="solid"/>
              </v:shape>
            </v:group>
            <v:group style="position:absolute;left:8574;top:-826;width:10;height:20" coordorigin="8574,-826" coordsize="10,20">
              <v:shape style="position:absolute;left:8574;top:-826;width:10;height:20" coordorigin="8574,-826" coordsize="10,20" path="m8574,-807l8584,-807,8584,-826,8574,-826,8574,-807xe" filled="true" fillcolor="#000000" stroked="false">
                <v:path arrowok="t"/>
                <v:fill type="solid"/>
              </v:shape>
            </v:group>
            <v:group style="position:absolute;left:8574;top:-807;width:10;height:20" coordorigin="8574,-807" coordsize="10,20">
              <v:shape style="position:absolute;left:8574;top:-807;width:10;height:20" coordorigin="8574,-807" coordsize="10,20" path="m8574,-788l8584,-788,8584,-807,8574,-807,8574,-788xe" filled="true" fillcolor="#000000" stroked="false">
                <v:path arrowok="t"/>
                <v:fill type="solid"/>
              </v:shape>
            </v:group>
            <v:group style="position:absolute;left:8574;top:-788;width:10;height:20" coordorigin="8574,-788" coordsize="10,20">
              <v:shape style="position:absolute;left:8574;top:-788;width:10;height:20" coordorigin="8574,-788" coordsize="10,20" path="m8574,-769l8584,-769,8584,-788,8574,-788,8574,-769xe" filled="true" fillcolor="#000000" stroked="false">
                <v:path arrowok="t"/>
                <v:fill type="solid"/>
              </v:shape>
            </v:group>
            <v:group style="position:absolute;left:8574;top:-769;width:10;height:20" coordorigin="8574,-769" coordsize="10,20">
              <v:shape style="position:absolute;left:8574;top:-769;width:10;height:20" coordorigin="8574,-769" coordsize="10,20" path="m8574,-750l8584,-750,8584,-769,8574,-769,8574,-750xe" filled="true" fillcolor="#000000" stroked="false">
                <v:path arrowok="t"/>
                <v:fill type="solid"/>
              </v:shape>
            </v:group>
            <v:group style="position:absolute;left:8574;top:-750;width:10;height:20" coordorigin="8574,-750" coordsize="10,20">
              <v:shape style="position:absolute;left:8574;top:-750;width:10;height:20" coordorigin="8574,-750" coordsize="10,20" path="m8574,-730l8584,-730,8584,-750,8574,-750,8574,-730xe" filled="true" fillcolor="#000000" stroked="false">
                <v:path arrowok="t"/>
                <v:fill type="solid"/>
              </v:shape>
            </v:group>
            <v:group style="position:absolute;left:8574;top:-730;width:10;height:20" coordorigin="8574,-730" coordsize="10,20">
              <v:shape style="position:absolute;left:8574;top:-730;width:10;height:20" coordorigin="8574,-730" coordsize="10,20" path="m8574,-711l8584,-711,8584,-730,8574,-730,8574,-711xe" filled="true" fillcolor="#000000" stroked="false">
                <v:path arrowok="t"/>
                <v:fill type="solid"/>
              </v:shape>
            </v:group>
            <v:group style="position:absolute;left:8574;top:-711;width:10;height:20" coordorigin="8574,-711" coordsize="10,20">
              <v:shape style="position:absolute;left:8574;top:-711;width:10;height:20" coordorigin="8574,-711" coordsize="10,20" path="m8574,-692l8584,-692,8584,-711,8574,-711,8574,-692xe" filled="true" fillcolor="#000000" stroked="false">
                <v:path arrowok="t"/>
                <v:fill type="solid"/>
              </v:shape>
            </v:group>
            <v:group style="position:absolute;left:8574;top:-692;width:10;height:20" coordorigin="8574,-692" coordsize="10,20">
              <v:shape style="position:absolute;left:8574;top:-692;width:10;height:20" coordorigin="8574,-692" coordsize="10,20" path="m8574,-673l8584,-673,8584,-692,8574,-692,8574,-673xe" filled="true" fillcolor="#000000" stroked="false">
                <v:path arrowok="t"/>
                <v:fill type="solid"/>
              </v:shape>
            </v:group>
            <v:group style="position:absolute;left:9717;top:-961;width:10;height:20" coordorigin="9717,-961" coordsize="10,20">
              <v:shape style="position:absolute;left:9717;top:-961;width:10;height:20" coordorigin="9717,-961" coordsize="10,20" path="m9717,-942l9727,-942,9727,-961,9717,-961,9717,-942xe" filled="true" fillcolor="#000000" stroked="false">
                <v:path arrowok="t"/>
                <v:fill type="solid"/>
              </v:shape>
            </v:group>
            <v:group style="position:absolute;left:9717;top:-942;width:10;height:20" coordorigin="9717,-942" coordsize="10,20">
              <v:shape style="position:absolute;left:9717;top:-942;width:10;height:20" coordorigin="9717,-942" coordsize="10,20" path="m9717,-922l9727,-922,9727,-942,9717,-942,9717,-922xe" filled="true" fillcolor="#000000" stroked="false">
                <v:path arrowok="t"/>
                <v:fill type="solid"/>
              </v:shape>
            </v:group>
            <v:group style="position:absolute;left:9717;top:-922;width:10;height:20" coordorigin="9717,-922" coordsize="10,20">
              <v:shape style="position:absolute;left:9717;top:-922;width:10;height:20" coordorigin="9717,-922" coordsize="10,20" path="m9717,-903l9727,-903,9727,-922,9717,-922,9717,-903xe" filled="true" fillcolor="#000000" stroked="false">
                <v:path arrowok="t"/>
                <v:fill type="solid"/>
              </v:shape>
            </v:group>
            <v:group style="position:absolute;left:9717;top:-903;width:10;height:20" coordorigin="9717,-903" coordsize="10,20">
              <v:shape style="position:absolute;left:9717;top:-903;width:10;height:20" coordorigin="9717,-903" coordsize="10,20" path="m9717,-884l9727,-884,9727,-903,9717,-903,9717,-884xe" filled="true" fillcolor="#000000" stroked="false">
                <v:path arrowok="t"/>
                <v:fill type="solid"/>
              </v:shape>
            </v:group>
            <v:group style="position:absolute;left:9717;top:-884;width:10;height:20" coordorigin="9717,-884" coordsize="10,20">
              <v:shape style="position:absolute;left:9717;top:-884;width:10;height:20" coordorigin="9717,-884" coordsize="10,20" path="m9717,-865l9727,-865,9727,-884,9717,-884,9717,-865xe" filled="true" fillcolor="#000000" stroked="false">
                <v:path arrowok="t"/>
                <v:fill type="solid"/>
              </v:shape>
            </v:group>
            <v:group style="position:absolute;left:9717;top:-865;width:10;height:20" coordorigin="9717,-865" coordsize="10,20">
              <v:shape style="position:absolute;left:9717;top:-865;width:10;height:20" coordorigin="9717,-865" coordsize="10,20" path="m9717,-846l9727,-846,9727,-865,9717,-865,9717,-846xe" filled="true" fillcolor="#000000" stroked="false">
                <v:path arrowok="t"/>
                <v:fill type="solid"/>
              </v:shape>
            </v:group>
            <v:group style="position:absolute;left:9717;top:-846;width:10;height:20" coordorigin="9717,-846" coordsize="10,20">
              <v:shape style="position:absolute;left:9717;top:-846;width:10;height:20" coordorigin="9717,-846" coordsize="10,20" path="m9717,-826l9727,-826,9727,-846,9717,-846,9717,-826xe" filled="true" fillcolor="#000000" stroked="false">
                <v:path arrowok="t"/>
                <v:fill type="solid"/>
              </v:shape>
            </v:group>
            <v:group style="position:absolute;left:9717;top:-826;width:10;height:20" coordorigin="9717,-826" coordsize="10,20">
              <v:shape style="position:absolute;left:9717;top:-826;width:10;height:20" coordorigin="9717,-826" coordsize="10,20" path="m9717,-807l9727,-807,9727,-826,9717,-826,9717,-807xe" filled="true" fillcolor="#000000" stroked="false">
                <v:path arrowok="t"/>
                <v:fill type="solid"/>
              </v:shape>
            </v:group>
            <v:group style="position:absolute;left:9717;top:-807;width:10;height:20" coordorigin="9717,-807" coordsize="10,20">
              <v:shape style="position:absolute;left:9717;top:-807;width:10;height:20" coordorigin="9717,-807" coordsize="10,20" path="m9717,-788l9727,-788,9727,-807,9717,-807,9717,-788xe" filled="true" fillcolor="#000000" stroked="false">
                <v:path arrowok="t"/>
                <v:fill type="solid"/>
              </v:shape>
            </v:group>
            <v:group style="position:absolute;left:9717;top:-788;width:10;height:20" coordorigin="9717,-788" coordsize="10,20">
              <v:shape style="position:absolute;left:9717;top:-788;width:10;height:20" coordorigin="9717,-788" coordsize="10,20" path="m9717,-769l9727,-769,9727,-788,9717,-788,9717,-769xe" filled="true" fillcolor="#000000" stroked="false">
                <v:path arrowok="t"/>
                <v:fill type="solid"/>
              </v:shape>
            </v:group>
            <v:group style="position:absolute;left:9717;top:-769;width:10;height:20" coordorigin="9717,-769" coordsize="10,20">
              <v:shape style="position:absolute;left:9717;top:-769;width:10;height:20" coordorigin="9717,-769" coordsize="10,20" path="m9717,-750l9727,-750,9727,-769,9717,-769,9717,-750xe" filled="true" fillcolor="#000000" stroked="false">
                <v:path arrowok="t"/>
                <v:fill type="solid"/>
              </v:shape>
            </v:group>
            <v:group style="position:absolute;left:9717;top:-750;width:10;height:20" coordorigin="9717,-750" coordsize="10,20">
              <v:shape style="position:absolute;left:9717;top:-750;width:10;height:20" coordorigin="9717,-750" coordsize="10,20" path="m9717,-730l9727,-730,9727,-750,9717,-750,9717,-730xe" filled="true" fillcolor="#000000" stroked="false">
                <v:path arrowok="t"/>
                <v:fill type="solid"/>
              </v:shape>
            </v:group>
            <v:group style="position:absolute;left:9717;top:-730;width:10;height:20" coordorigin="9717,-730" coordsize="10,20">
              <v:shape style="position:absolute;left:9717;top:-730;width:10;height:20" coordorigin="9717,-730" coordsize="10,20" path="m9717,-711l9727,-711,9727,-730,9717,-730,9717,-711xe" filled="true" fillcolor="#000000" stroked="false">
                <v:path arrowok="t"/>
                <v:fill type="solid"/>
              </v:shape>
            </v:group>
            <v:group style="position:absolute;left:9717;top:-711;width:10;height:20" coordorigin="9717,-711" coordsize="10,20">
              <v:shape style="position:absolute;left:9717;top:-711;width:10;height:20" coordorigin="9717,-711" coordsize="10,20" path="m9717,-692l9727,-692,9727,-711,9717,-711,9717,-692xe" filled="true" fillcolor="#000000" stroked="false">
                <v:path arrowok="t"/>
                <v:fill type="solid"/>
              </v:shape>
            </v:group>
            <v:group style="position:absolute;left:9717;top:-692;width:10;height:20" coordorigin="9717,-692" coordsize="10,20">
              <v:shape style="position:absolute;left:9717;top:-692;width:10;height:20" coordorigin="9717,-692" coordsize="10,20" path="m9717,-673l9727,-673,9727,-692,9717,-692,9717,-673xe" filled="true" fillcolor="#000000" stroked="false">
                <v:path arrowok="t"/>
                <v:fill type="solid"/>
              </v:shape>
              <v:shape style="position:absolute;left:830;top:-769;width:2633;height:108" type="#_x0000_t75" stroked="false">
                <v:imagedata r:id="rId495" o:title=""/>
              </v:shape>
              <v:shape style="position:absolute;left:3440;top:-673;width:1395;height:12" type="#_x0000_t75" stroked="false">
                <v:imagedata r:id="rId496" o:title=""/>
              </v:shape>
              <v:shape style="position:absolute;left:4820;top:-673;width:1094;height:12" type="#_x0000_t75" stroked="false">
                <v:imagedata r:id="rId497" o:title=""/>
              </v:shape>
              <v:shape style="position:absolute;left:5900;top:-673;width:1436;height:12" type="#_x0000_t75" stroked="false">
                <v:imagedata r:id="rId498" o:title=""/>
              </v:shape>
              <v:shape style="position:absolute;left:7321;top:-673;width:1262;height:12" type="#_x0000_t75" stroked="false">
                <v:imagedata r:id="rId499" o:title=""/>
              </v:shape>
              <v:shape style="position:absolute;left:8569;top:-673;width:1157;height:12" type="#_x0000_t75" stroked="false">
                <v:imagedata r:id="rId500" o:title=""/>
              </v:shape>
              <v:shape style="position:absolute;left:9712;top:-670;width:1366;height:10" type="#_x0000_t75" stroked="false">
                <v:imagedata r:id="rId501" o:title=""/>
              </v:shape>
            </v:group>
            <v:group style="position:absolute;left:4825;top:-661;width:10;height:20" coordorigin="4825,-661" coordsize="10,20">
              <v:shape style="position:absolute;left:4825;top:-661;width:10;height:20" coordorigin="4825,-661" coordsize="10,20" path="m4825,-642l4835,-642,4835,-661,4825,-661,4825,-642xe" filled="true" fillcolor="#000000" stroked="false">
                <v:path arrowok="t"/>
                <v:fill type="solid"/>
              </v:shape>
            </v:group>
            <v:group style="position:absolute;left:4825;top:-642;width:10;height:20" coordorigin="4825,-642" coordsize="10,20">
              <v:shape style="position:absolute;left:4825;top:-642;width:10;height:20" coordorigin="4825,-642" coordsize="10,20" path="m4825,-622l4835,-622,4835,-642,4825,-642,4825,-622xe" filled="true" fillcolor="#000000" stroked="false">
                <v:path arrowok="t"/>
                <v:fill type="solid"/>
              </v:shape>
            </v:group>
            <v:group style="position:absolute;left:4825;top:-622;width:10;height:20" coordorigin="4825,-622" coordsize="10,20">
              <v:shape style="position:absolute;left:4825;top:-622;width:10;height:20" coordorigin="4825,-622" coordsize="10,20" path="m4825,-603l4835,-603,4835,-622,4825,-622,4825,-603xe" filled="true" fillcolor="#000000" stroked="false">
                <v:path arrowok="t"/>
                <v:fill type="solid"/>
              </v:shape>
            </v:group>
            <v:group style="position:absolute;left:4825;top:-603;width:10;height:20" coordorigin="4825,-603" coordsize="10,20">
              <v:shape style="position:absolute;left:4825;top:-603;width:10;height:20" coordorigin="4825,-603" coordsize="10,20" path="m4825,-584l4835,-584,4835,-603,4825,-603,4825,-584xe" filled="true" fillcolor="#000000" stroked="false">
                <v:path arrowok="t"/>
                <v:fill type="solid"/>
              </v:shape>
            </v:group>
            <v:group style="position:absolute;left:4825;top:-584;width:10;height:20" coordorigin="4825,-584" coordsize="10,20">
              <v:shape style="position:absolute;left:4825;top:-584;width:10;height:20" coordorigin="4825,-584" coordsize="10,20" path="m4825,-565l4835,-565,4835,-584,4825,-584,4825,-565xe" filled="true" fillcolor="#000000" stroked="false">
                <v:path arrowok="t"/>
                <v:fill type="solid"/>
              </v:shape>
            </v:group>
            <v:group style="position:absolute;left:4825;top:-565;width:10;height:20" coordorigin="4825,-565" coordsize="10,20">
              <v:shape style="position:absolute;left:4825;top:-565;width:10;height:20" coordorigin="4825,-565" coordsize="10,20" path="m4825,-546l4835,-546,4835,-565,4825,-565,4825,-546xe" filled="true" fillcolor="#000000" stroked="false">
                <v:path arrowok="t"/>
                <v:fill type="solid"/>
              </v:shape>
            </v:group>
            <v:group style="position:absolute;left:4825;top:-546;width:10;height:20" coordorigin="4825,-546" coordsize="10,20">
              <v:shape style="position:absolute;left:4825;top:-546;width:10;height:20" coordorigin="4825,-546" coordsize="10,20" path="m4825,-526l4835,-526,4835,-546,4825,-546,4825,-526xe" filled="true" fillcolor="#000000" stroked="false">
                <v:path arrowok="t"/>
                <v:fill type="solid"/>
              </v:shape>
            </v:group>
            <v:group style="position:absolute;left:4825;top:-526;width:10;height:20" coordorigin="4825,-526" coordsize="10,20">
              <v:shape style="position:absolute;left:4825;top:-526;width:10;height:20" coordorigin="4825,-526" coordsize="10,20" path="m4825,-507l4835,-507,4835,-526,4825,-526,4825,-507xe" filled="true" fillcolor="#000000" stroked="false">
                <v:path arrowok="t"/>
                <v:fill type="solid"/>
              </v:shape>
            </v:group>
            <v:group style="position:absolute;left:4825;top:-507;width:10;height:20" coordorigin="4825,-507" coordsize="10,20">
              <v:shape style="position:absolute;left:4825;top:-507;width:10;height:20" coordorigin="4825,-507" coordsize="10,20" path="m4825,-488l4835,-488,4835,-507,4825,-507,4825,-488xe" filled="true" fillcolor="#000000" stroked="false">
                <v:path arrowok="t"/>
                <v:fill type="solid"/>
              </v:shape>
            </v:group>
            <v:group style="position:absolute;left:4825;top:-488;width:10;height:20" coordorigin="4825,-488" coordsize="10,20">
              <v:shape style="position:absolute;left:4825;top:-488;width:10;height:20" coordorigin="4825,-488" coordsize="10,20" path="m4825,-469l4835,-469,4835,-488,4825,-488,4825,-469xe" filled="true" fillcolor="#000000" stroked="false">
                <v:path arrowok="t"/>
                <v:fill type="solid"/>
              </v:shape>
            </v:group>
            <v:group style="position:absolute;left:4825;top:-469;width:10;height:20" coordorigin="4825,-469" coordsize="10,20">
              <v:shape style="position:absolute;left:4825;top:-469;width:10;height:20" coordorigin="4825,-469" coordsize="10,20" path="m4825,-450l4835,-450,4835,-469,4825,-469,4825,-450xe" filled="true" fillcolor="#000000" stroked="false">
                <v:path arrowok="t"/>
                <v:fill type="solid"/>
              </v:shape>
            </v:group>
            <v:group style="position:absolute;left:4825;top:-450;width:10;height:20" coordorigin="4825,-450" coordsize="10,20">
              <v:shape style="position:absolute;left:4825;top:-450;width:10;height:20" coordorigin="4825,-450" coordsize="10,20" path="m4825,-430l4835,-430,4835,-450,4825,-450,4825,-430xe" filled="true" fillcolor="#000000" stroked="false">
                <v:path arrowok="t"/>
                <v:fill type="solid"/>
              </v:shape>
            </v:group>
            <v:group style="position:absolute;left:4825;top:-430;width:10;height:20" coordorigin="4825,-430" coordsize="10,20">
              <v:shape style="position:absolute;left:4825;top:-430;width:10;height:20" coordorigin="4825,-430" coordsize="10,20" path="m4825,-411l4835,-411,4835,-430,4825,-430,4825,-411xe" filled="true" fillcolor="#000000" stroked="false">
                <v:path arrowok="t"/>
                <v:fill type="solid"/>
              </v:shape>
            </v:group>
            <v:group style="position:absolute;left:4825;top:-411;width:10;height:20" coordorigin="4825,-411" coordsize="10,20">
              <v:shape style="position:absolute;left:4825;top:-411;width:10;height:20" coordorigin="4825,-411" coordsize="10,20" path="m4825,-392l4835,-392,4835,-411,4825,-411,4825,-392xe" filled="true" fillcolor="#000000" stroked="false">
                <v:path arrowok="t"/>
                <v:fill type="solid"/>
              </v:shape>
            </v:group>
            <v:group style="position:absolute;left:4825;top:-392;width:10;height:20" coordorigin="4825,-392" coordsize="10,20">
              <v:shape style="position:absolute;left:4825;top:-392;width:10;height:20" coordorigin="4825,-392" coordsize="10,20" path="m4825,-373l4835,-373,4835,-392,4825,-392,4825,-373xe" filled="true" fillcolor="#000000" stroked="false">
                <v:path arrowok="t"/>
                <v:fill type="solid"/>
              </v:shape>
            </v:group>
            <v:group style="position:absolute;left:4825;top:-373;width:10;height:20" coordorigin="4825,-373" coordsize="10,20">
              <v:shape style="position:absolute;left:4825;top:-373;width:10;height:20" coordorigin="4825,-373" coordsize="10,20" path="m4825,-354l4835,-354,4835,-373,4825,-373,4825,-354xe" filled="true" fillcolor="#000000" stroked="false">
                <v:path arrowok="t"/>
                <v:fill type="solid"/>
              </v:shape>
              <v:shape style="position:absolute;left:4825;top:-354;width:10;height:17" type="#_x0000_t75" stroked="false">
                <v:imagedata r:id="rId502" o:title=""/>
              </v:shape>
            </v:group>
            <v:group style="position:absolute;left:5905;top:-661;width:10;height:20" coordorigin="5905,-661" coordsize="10,20">
              <v:shape style="position:absolute;left:5905;top:-661;width:10;height:20" coordorigin="5905,-661" coordsize="10,20" path="m5905,-642l5915,-642,5915,-661,5905,-661,5905,-642xe" filled="true" fillcolor="#000000" stroked="false">
                <v:path arrowok="t"/>
                <v:fill type="solid"/>
              </v:shape>
            </v:group>
            <v:group style="position:absolute;left:5905;top:-642;width:10;height:20" coordorigin="5905,-642" coordsize="10,20">
              <v:shape style="position:absolute;left:5905;top:-642;width:10;height:20" coordorigin="5905,-642" coordsize="10,20" path="m5905,-622l5915,-622,5915,-642,5905,-642,5905,-622xe" filled="true" fillcolor="#000000" stroked="false">
                <v:path arrowok="t"/>
                <v:fill type="solid"/>
              </v:shape>
            </v:group>
            <v:group style="position:absolute;left:5905;top:-622;width:10;height:20" coordorigin="5905,-622" coordsize="10,20">
              <v:shape style="position:absolute;left:5905;top:-622;width:10;height:20" coordorigin="5905,-622" coordsize="10,20" path="m5905,-603l5915,-603,5915,-622,5905,-622,5905,-603xe" filled="true" fillcolor="#000000" stroked="false">
                <v:path arrowok="t"/>
                <v:fill type="solid"/>
              </v:shape>
            </v:group>
            <v:group style="position:absolute;left:5905;top:-603;width:10;height:20" coordorigin="5905,-603" coordsize="10,20">
              <v:shape style="position:absolute;left:5905;top:-603;width:10;height:20" coordorigin="5905,-603" coordsize="10,20" path="m5905,-584l5915,-584,5915,-603,5905,-603,5905,-584xe" filled="true" fillcolor="#000000" stroked="false">
                <v:path arrowok="t"/>
                <v:fill type="solid"/>
              </v:shape>
            </v:group>
            <v:group style="position:absolute;left:5905;top:-584;width:10;height:20" coordorigin="5905,-584" coordsize="10,20">
              <v:shape style="position:absolute;left:5905;top:-584;width:10;height:20" coordorigin="5905,-584" coordsize="10,20" path="m5905,-565l5915,-565,5915,-584,5905,-584,5905,-565xe" filled="true" fillcolor="#000000" stroked="false">
                <v:path arrowok="t"/>
                <v:fill type="solid"/>
              </v:shape>
            </v:group>
            <v:group style="position:absolute;left:5905;top:-565;width:10;height:20" coordorigin="5905,-565" coordsize="10,20">
              <v:shape style="position:absolute;left:5905;top:-565;width:10;height:20" coordorigin="5905,-565" coordsize="10,20" path="m5905,-546l5915,-546,5915,-565,5905,-565,5905,-546xe" filled="true" fillcolor="#000000" stroked="false">
                <v:path arrowok="t"/>
                <v:fill type="solid"/>
              </v:shape>
            </v:group>
            <v:group style="position:absolute;left:5905;top:-546;width:10;height:20" coordorigin="5905,-546" coordsize="10,20">
              <v:shape style="position:absolute;left:5905;top:-546;width:10;height:20" coordorigin="5905,-546" coordsize="10,20" path="m5905,-526l5915,-526,5915,-546,5905,-546,5905,-526xe" filled="true" fillcolor="#000000" stroked="false">
                <v:path arrowok="t"/>
                <v:fill type="solid"/>
              </v:shape>
            </v:group>
            <v:group style="position:absolute;left:5905;top:-526;width:10;height:20" coordorigin="5905,-526" coordsize="10,20">
              <v:shape style="position:absolute;left:5905;top:-526;width:10;height:20" coordorigin="5905,-526" coordsize="10,20" path="m5905,-507l5915,-507,5915,-526,5905,-526,5905,-507xe" filled="true" fillcolor="#000000" stroked="false">
                <v:path arrowok="t"/>
                <v:fill type="solid"/>
              </v:shape>
            </v:group>
            <v:group style="position:absolute;left:5905;top:-507;width:10;height:20" coordorigin="5905,-507" coordsize="10,20">
              <v:shape style="position:absolute;left:5905;top:-507;width:10;height:20" coordorigin="5905,-507" coordsize="10,20" path="m5905,-488l5915,-488,5915,-507,5905,-507,5905,-488xe" filled="true" fillcolor="#000000" stroked="false">
                <v:path arrowok="t"/>
                <v:fill type="solid"/>
              </v:shape>
            </v:group>
            <v:group style="position:absolute;left:5905;top:-488;width:10;height:20" coordorigin="5905,-488" coordsize="10,20">
              <v:shape style="position:absolute;left:5905;top:-488;width:10;height:20" coordorigin="5905,-488" coordsize="10,20" path="m5905,-469l5915,-469,5915,-488,5905,-488,5905,-469xe" filled="true" fillcolor="#000000" stroked="false">
                <v:path arrowok="t"/>
                <v:fill type="solid"/>
              </v:shape>
            </v:group>
            <v:group style="position:absolute;left:5905;top:-469;width:10;height:20" coordorigin="5905,-469" coordsize="10,20">
              <v:shape style="position:absolute;left:5905;top:-469;width:10;height:20" coordorigin="5905,-469" coordsize="10,20" path="m5905,-450l5915,-450,5915,-469,5905,-469,5905,-450xe" filled="true" fillcolor="#000000" stroked="false">
                <v:path arrowok="t"/>
                <v:fill type="solid"/>
              </v:shape>
            </v:group>
            <v:group style="position:absolute;left:5905;top:-450;width:10;height:20" coordorigin="5905,-450" coordsize="10,20">
              <v:shape style="position:absolute;left:5905;top:-450;width:10;height:20" coordorigin="5905,-450" coordsize="10,20" path="m5905,-430l5915,-430,5915,-450,5905,-450,5905,-430xe" filled="true" fillcolor="#000000" stroked="false">
                <v:path arrowok="t"/>
                <v:fill type="solid"/>
              </v:shape>
            </v:group>
            <v:group style="position:absolute;left:5905;top:-430;width:10;height:20" coordorigin="5905,-430" coordsize="10,20">
              <v:shape style="position:absolute;left:5905;top:-430;width:10;height:20" coordorigin="5905,-430" coordsize="10,20" path="m5905,-411l5915,-411,5915,-430,5905,-430,5905,-411xe" filled="true" fillcolor="#000000" stroked="false">
                <v:path arrowok="t"/>
                <v:fill type="solid"/>
              </v:shape>
            </v:group>
            <v:group style="position:absolute;left:5905;top:-411;width:10;height:20" coordorigin="5905,-411" coordsize="10,20">
              <v:shape style="position:absolute;left:5905;top:-411;width:10;height:20" coordorigin="5905,-411" coordsize="10,20" path="m5905,-392l5915,-392,5915,-411,5905,-411,5905,-392xe" filled="true" fillcolor="#000000" stroked="false">
                <v:path arrowok="t"/>
                <v:fill type="solid"/>
              </v:shape>
            </v:group>
            <v:group style="position:absolute;left:5905;top:-392;width:10;height:20" coordorigin="5905,-392" coordsize="10,20">
              <v:shape style="position:absolute;left:5905;top:-392;width:10;height:20" coordorigin="5905,-392" coordsize="10,20" path="m5905,-373l5915,-373,5915,-392,5905,-392,5905,-373xe" filled="true" fillcolor="#000000" stroked="false">
                <v:path arrowok="t"/>
                <v:fill type="solid"/>
              </v:shape>
            </v:group>
            <v:group style="position:absolute;left:5905;top:-373;width:10;height:20" coordorigin="5905,-373" coordsize="10,20">
              <v:shape style="position:absolute;left:5905;top:-373;width:10;height:20" coordorigin="5905,-373" coordsize="10,20" path="m5905,-354l5915,-354,5915,-373,5905,-373,5905,-354xe" filled="true" fillcolor="#000000" stroked="false">
                <v:path arrowok="t"/>
                <v:fill type="solid"/>
              </v:shape>
              <v:shape style="position:absolute;left:5905;top:-354;width:10;height:17" type="#_x0000_t75" stroked="false">
                <v:imagedata r:id="rId502" o:title=""/>
              </v:shape>
            </v:group>
            <v:group style="position:absolute;left:7326;top:-661;width:10;height:20" coordorigin="7326,-661" coordsize="10,20">
              <v:shape style="position:absolute;left:7326;top:-661;width:10;height:20" coordorigin="7326,-661" coordsize="10,20" path="m7326,-642l7336,-642,7336,-661,7326,-661,7326,-642xe" filled="true" fillcolor="#000000" stroked="false">
                <v:path arrowok="t"/>
                <v:fill type="solid"/>
              </v:shape>
            </v:group>
            <v:group style="position:absolute;left:7326;top:-642;width:10;height:20" coordorigin="7326,-642" coordsize="10,20">
              <v:shape style="position:absolute;left:7326;top:-642;width:10;height:20" coordorigin="7326,-642" coordsize="10,20" path="m7326,-622l7336,-622,7336,-642,7326,-642,7326,-622xe" filled="true" fillcolor="#000000" stroked="false">
                <v:path arrowok="t"/>
                <v:fill type="solid"/>
              </v:shape>
            </v:group>
            <v:group style="position:absolute;left:7326;top:-622;width:10;height:20" coordorigin="7326,-622" coordsize="10,20">
              <v:shape style="position:absolute;left:7326;top:-622;width:10;height:20" coordorigin="7326,-622" coordsize="10,20" path="m7326,-603l7336,-603,7336,-622,7326,-622,7326,-603xe" filled="true" fillcolor="#000000" stroked="false">
                <v:path arrowok="t"/>
                <v:fill type="solid"/>
              </v:shape>
            </v:group>
            <v:group style="position:absolute;left:7326;top:-603;width:10;height:20" coordorigin="7326,-603" coordsize="10,20">
              <v:shape style="position:absolute;left:7326;top:-603;width:10;height:20" coordorigin="7326,-603" coordsize="10,20" path="m7326,-584l7336,-584,7336,-603,7326,-603,7326,-584xe" filled="true" fillcolor="#000000" stroked="false">
                <v:path arrowok="t"/>
                <v:fill type="solid"/>
              </v:shape>
            </v:group>
            <v:group style="position:absolute;left:7326;top:-584;width:10;height:20" coordorigin="7326,-584" coordsize="10,20">
              <v:shape style="position:absolute;left:7326;top:-584;width:10;height:20" coordorigin="7326,-584" coordsize="10,20" path="m7326,-565l7336,-565,7336,-584,7326,-584,7326,-565xe" filled="true" fillcolor="#000000" stroked="false">
                <v:path arrowok="t"/>
                <v:fill type="solid"/>
              </v:shape>
            </v:group>
            <v:group style="position:absolute;left:7326;top:-565;width:10;height:20" coordorigin="7326,-565" coordsize="10,20">
              <v:shape style="position:absolute;left:7326;top:-565;width:10;height:20" coordorigin="7326,-565" coordsize="10,20" path="m7326,-546l7336,-546,7336,-565,7326,-565,7326,-546xe" filled="true" fillcolor="#000000" stroked="false">
                <v:path arrowok="t"/>
                <v:fill type="solid"/>
              </v:shape>
            </v:group>
            <v:group style="position:absolute;left:7326;top:-546;width:10;height:20" coordorigin="7326,-546" coordsize="10,20">
              <v:shape style="position:absolute;left:7326;top:-546;width:10;height:20" coordorigin="7326,-546" coordsize="10,20" path="m7326,-526l7336,-526,7336,-546,7326,-546,7326,-526xe" filled="true" fillcolor="#000000" stroked="false">
                <v:path arrowok="t"/>
                <v:fill type="solid"/>
              </v:shape>
            </v:group>
            <v:group style="position:absolute;left:7326;top:-526;width:10;height:20" coordorigin="7326,-526" coordsize="10,20">
              <v:shape style="position:absolute;left:7326;top:-526;width:10;height:20" coordorigin="7326,-526" coordsize="10,20" path="m7326,-507l7336,-507,7336,-526,7326,-526,7326,-507xe" filled="true" fillcolor="#000000" stroked="false">
                <v:path arrowok="t"/>
                <v:fill type="solid"/>
              </v:shape>
            </v:group>
            <v:group style="position:absolute;left:7326;top:-507;width:10;height:20" coordorigin="7326,-507" coordsize="10,20">
              <v:shape style="position:absolute;left:7326;top:-507;width:10;height:20" coordorigin="7326,-507" coordsize="10,20" path="m7326,-488l7336,-488,7336,-507,7326,-507,7326,-488xe" filled="true" fillcolor="#000000" stroked="false">
                <v:path arrowok="t"/>
                <v:fill type="solid"/>
              </v:shape>
            </v:group>
            <v:group style="position:absolute;left:7326;top:-488;width:10;height:20" coordorigin="7326,-488" coordsize="10,20">
              <v:shape style="position:absolute;left:7326;top:-488;width:10;height:20" coordorigin="7326,-488" coordsize="10,20" path="m7326,-469l7336,-469,7336,-488,7326,-488,7326,-469xe" filled="true" fillcolor="#000000" stroked="false">
                <v:path arrowok="t"/>
                <v:fill type="solid"/>
              </v:shape>
            </v:group>
            <v:group style="position:absolute;left:7326;top:-469;width:10;height:20" coordorigin="7326,-469" coordsize="10,20">
              <v:shape style="position:absolute;left:7326;top:-469;width:10;height:20" coordorigin="7326,-469" coordsize="10,20" path="m7326,-450l7336,-450,7336,-469,7326,-469,7326,-450xe" filled="true" fillcolor="#000000" stroked="false">
                <v:path arrowok="t"/>
                <v:fill type="solid"/>
              </v:shape>
            </v:group>
            <v:group style="position:absolute;left:7326;top:-450;width:10;height:20" coordorigin="7326,-450" coordsize="10,20">
              <v:shape style="position:absolute;left:7326;top:-450;width:10;height:20" coordorigin="7326,-450" coordsize="10,20" path="m7326,-430l7336,-430,7336,-450,7326,-450,7326,-430xe" filled="true" fillcolor="#000000" stroked="false">
                <v:path arrowok="t"/>
                <v:fill type="solid"/>
              </v:shape>
            </v:group>
            <v:group style="position:absolute;left:7326;top:-430;width:10;height:20" coordorigin="7326,-430" coordsize="10,20">
              <v:shape style="position:absolute;left:7326;top:-430;width:10;height:20" coordorigin="7326,-430" coordsize="10,20" path="m7326,-411l7336,-411,7336,-430,7326,-430,7326,-411xe" filled="true" fillcolor="#000000" stroked="false">
                <v:path arrowok="t"/>
                <v:fill type="solid"/>
              </v:shape>
            </v:group>
            <v:group style="position:absolute;left:7326;top:-411;width:10;height:20" coordorigin="7326,-411" coordsize="10,20">
              <v:shape style="position:absolute;left:7326;top:-411;width:10;height:20" coordorigin="7326,-411" coordsize="10,20" path="m7326,-392l7336,-392,7336,-411,7326,-411,7326,-392xe" filled="true" fillcolor="#000000" stroked="false">
                <v:path arrowok="t"/>
                <v:fill type="solid"/>
              </v:shape>
            </v:group>
            <v:group style="position:absolute;left:7326;top:-392;width:10;height:20" coordorigin="7326,-392" coordsize="10,20">
              <v:shape style="position:absolute;left:7326;top:-392;width:10;height:20" coordorigin="7326,-392" coordsize="10,20" path="m7326,-373l7336,-373,7336,-392,7326,-392,7326,-373xe" filled="true" fillcolor="#000000" stroked="false">
                <v:path arrowok="t"/>
                <v:fill type="solid"/>
              </v:shape>
            </v:group>
            <v:group style="position:absolute;left:7326;top:-373;width:10;height:20" coordorigin="7326,-373" coordsize="10,20">
              <v:shape style="position:absolute;left:7326;top:-373;width:10;height:20" coordorigin="7326,-373" coordsize="10,20" path="m7326,-354l7336,-354,7336,-373,7326,-373,7326,-354xe" filled="true" fillcolor="#000000" stroked="false">
                <v:path arrowok="t"/>
                <v:fill type="solid"/>
              </v:shape>
              <v:shape style="position:absolute;left:7326;top:-354;width:10;height:17" type="#_x0000_t75" stroked="false">
                <v:imagedata r:id="rId502" o:title=""/>
              </v:shape>
            </v:group>
            <v:group style="position:absolute;left:8574;top:-661;width:10;height:20" coordorigin="8574,-661" coordsize="10,20">
              <v:shape style="position:absolute;left:8574;top:-661;width:10;height:20" coordorigin="8574,-661" coordsize="10,20" path="m8574,-642l8584,-642,8584,-661,8574,-661,8574,-642xe" filled="true" fillcolor="#000000" stroked="false">
                <v:path arrowok="t"/>
                <v:fill type="solid"/>
              </v:shape>
            </v:group>
            <v:group style="position:absolute;left:8574;top:-642;width:10;height:20" coordorigin="8574,-642" coordsize="10,20">
              <v:shape style="position:absolute;left:8574;top:-642;width:10;height:20" coordorigin="8574,-642" coordsize="10,20" path="m8574,-622l8584,-622,8584,-642,8574,-642,8574,-622xe" filled="true" fillcolor="#000000" stroked="false">
                <v:path arrowok="t"/>
                <v:fill type="solid"/>
              </v:shape>
            </v:group>
            <v:group style="position:absolute;left:8574;top:-622;width:10;height:20" coordorigin="8574,-622" coordsize="10,20">
              <v:shape style="position:absolute;left:8574;top:-622;width:10;height:20" coordorigin="8574,-622" coordsize="10,20" path="m8574,-603l8584,-603,8584,-622,8574,-622,8574,-603xe" filled="true" fillcolor="#000000" stroked="false">
                <v:path arrowok="t"/>
                <v:fill type="solid"/>
              </v:shape>
            </v:group>
            <v:group style="position:absolute;left:8574;top:-603;width:10;height:20" coordorigin="8574,-603" coordsize="10,20">
              <v:shape style="position:absolute;left:8574;top:-603;width:10;height:20" coordorigin="8574,-603" coordsize="10,20" path="m8574,-584l8584,-584,8584,-603,8574,-603,8574,-584xe" filled="true" fillcolor="#000000" stroked="false">
                <v:path arrowok="t"/>
                <v:fill type="solid"/>
              </v:shape>
            </v:group>
            <v:group style="position:absolute;left:8574;top:-584;width:10;height:20" coordorigin="8574,-584" coordsize="10,20">
              <v:shape style="position:absolute;left:8574;top:-584;width:10;height:20" coordorigin="8574,-584" coordsize="10,20" path="m8574,-565l8584,-565,8584,-584,8574,-584,8574,-565xe" filled="true" fillcolor="#000000" stroked="false">
                <v:path arrowok="t"/>
                <v:fill type="solid"/>
              </v:shape>
            </v:group>
            <v:group style="position:absolute;left:8574;top:-565;width:10;height:20" coordorigin="8574,-565" coordsize="10,20">
              <v:shape style="position:absolute;left:8574;top:-565;width:10;height:20" coordorigin="8574,-565" coordsize="10,20" path="m8574,-546l8584,-546,8584,-565,8574,-565,8574,-546xe" filled="true" fillcolor="#000000" stroked="false">
                <v:path arrowok="t"/>
                <v:fill type="solid"/>
              </v:shape>
            </v:group>
            <v:group style="position:absolute;left:8574;top:-546;width:10;height:20" coordorigin="8574,-546" coordsize="10,20">
              <v:shape style="position:absolute;left:8574;top:-546;width:10;height:20" coordorigin="8574,-546" coordsize="10,20" path="m8574,-526l8584,-526,8584,-546,8574,-546,8574,-526xe" filled="true" fillcolor="#000000" stroked="false">
                <v:path arrowok="t"/>
                <v:fill type="solid"/>
              </v:shape>
            </v:group>
            <v:group style="position:absolute;left:8574;top:-526;width:10;height:20" coordorigin="8574,-526" coordsize="10,20">
              <v:shape style="position:absolute;left:8574;top:-526;width:10;height:20" coordorigin="8574,-526" coordsize="10,20" path="m8574,-507l8584,-507,8584,-526,8574,-526,8574,-507xe" filled="true" fillcolor="#000000" stroked="false">
                <v:path arrowok="t"/>
                <v:fill type="solid"/>
              </v:shape>
            </v:group>
            <v:group style="position:absolute;left:8574;top:-507;width:10;height:20" coordorigin="8574,-507" coordsize="10,20">
              <v:shape style="position:absolute;left:8574;top:-507;width:10;height:20" coordorigin="8574,-507" coordsize="10,20" path="m8574,-488l8584,-488,8584,-507,8574,-507,8574,-488xe" filled="true" fillcolor="#000000" stroked="false">
                <v:path arrowok="t"/>
                <v:fill type="solid"/>
              </v:shape>
            </v:group>
            <v:group style="position:absolute;left:8574;top:-488;width:10;height:20" coordorigin="8574,-488" coordsize="10,20">
              <v:shape style="position:absolute;left:8574;top:-488;width:10;height:20" coordorigin="8574,-488" coordsize="10,20" path="m8574,-469l8584,-469,8584,-488,8574,-488,8574,-469xe" filled="true" fillcolor="#000000" stroked="false">
                <v:path arrowok="t"/>
                <v:fill type="solid"/>
              </v:shape>
            </v:group>
            <v:group style="position:absolute;left:8574;top:-469;width:10;height:20" coordorigin="8574,-469" coordsize="10,20">
              <v:shape style="position:absolute;left:8574;top:-469;width:10;height:20" coordorigin="8574,-469" coordsize="10,20" path="m8574,-450l8584,-450,8584,-469,8574,-469,8574,-450xe" filled="true" fillcolor="#000000" stroked="false">
                <v:path arrowok="t"/>
                <v:fill type="solid"/>
              </v:shape>
            </v:group>
            <v:group style="position:absolute;left:8574;top:-450;width:10;height:20" coordorigin="8574,-450" coordsize="10,20">
              <v:shape style="position:absolute;left:8574;top:-450;width:10;height:20" coordorigin="8574,-450" coordsize="10,20" path="m8574,-430l8584,-430,8584,-450,8574,-450,8574,-430xe" filled="true" fillcolor="#000000" stroked="false">
                <v:path arrowok="t"/>
                <v:fill type="solid"/>
              </v:shape>
            </v:group>
            <v:group style="position:absolute;left:8574;top:-430;width:10;height:20" coordorigin="8574,-430" coordsize="10,20">
              <v:shape style="position:absolute;left:8574;top:-430;width:10;height:20" coordorigin="8574,-430" coordsize="10,20" path="m8574,-411l8584,-411,8584,-430,8574,-430,8574,-411xe" filled="true" fillcolor="#000000" stroked="false">
                <v:path arrowok="t"/>
                <v:fill type="solid"/>
              </v:shape>
            </v:group>
            <v:group style="position:absolute;left:8574;top:-411;width:10;height:20" coordorigin="8574,-411" coordsize="10,20">
              <v:shape style="position:absolute;left:8574;top:-411;width:10;height:20" coordorigin="8574,-411" coordsize="10,20" path="m8574,-392l8584,-392,8584,-411,8574,-411,8574,-392xe" filled="true" fillcolor="#000000" stroked="false">
                <v:path arrowok="t"/>
                <v:fill type="solid"/>
              </v:shape>
            </v:group>
            <v:group style="position:absolute;left:8574;top:-392;width:10;height:20" coordorigin="8574,-392" coordsize="10,20">
              <v:shape style="position:absolute;left:8574;top:-392;width:10;height:20" coordorigin="8574,-392" coordsize="10,20" path="m8574,-373l8584,-373,8584,-392,8574,-392,8574,-373xe" filled="true" fillcolor="#000000" stroked="false">
                <v:path arrowok="t"/>
                <v:fill type="solid"/>
              </v:shape>
            </v:group>
            <v:group style="position:absolute;left:8574;top:-373;width:10;height:20" coordorigin="8574,-373" coordsize="10,20">
              <v:shape style="position:absolute;left:8574;top:-373;width:10;height:20" coordorigin="8574,-373" coordsize="10,20" path="m8574,-354l8584,-354,8584,-373,8574,-373,8574,-354xe" filled="true" fillcolor="#000000" stroked="false">
                <v:path arrowok="t"/>
                <v:fill type="solid"/>
              </v:shape>
              <v:shape style="position:absolute;left:8574;top:-354;width:10;height:17" type="#_x0000_t75" stroked="false">
                <v:imagedata r:id="rId502" o:title=""/>
              </v:shape>
            </v:group>
            <v:group style="position:absolute;left:9717;top:-661;width:10;height:20" coordorigin="9717,-661" coordsize="10,20">
              <v:shape style="position:absolute;left:9717;top:-661;width:10;height:20" coordorigin="9717,-661" coordsize="10,20" path="m9717,-642l9727,-642,9727,-661,9717,-661,9717,-642xe" filled="true" fillcolor="#000000" stroked="false">
                <v:path arrowok="t"/>
                <v:fill type="solid"/>
              </v:shape>
            </v:group>
            <v:group style="position:absolute;left:9717;top:-642;width:10;height:20" coordorigin="9717,-642" coordsize="10,20">
              <v:shape style="position:absolute;left:9717;top:-642;width:10;height:20" coordorigin="9717,-642" coordsize="10,20" path="m9717,-622l9727,-622,9727,-642,9717,-642,9717,-622xe" filled="true" fillcolor="#000000" stroked="false">
                <v:path arrowok="t"/>
                <v:fill type="solid"/>
              </v:shape>
            </v:group>
            <v:group style="position:absolute;left:9717;top:-622;width:10;height:20" coordorigin="9717,-622" coordsize="10,20">
              <v:shape style="position:absolute;left:9717;top:-622;width:10;height:20" coordorigin="9717,-622" coordsize="10,20" path="m9717,-603l9727,-603,9727,-622,9717,-622,9717,-603xe" filled="true" fillcolor="#000000" stroked="false">
                <v:path arrowok="t"/>
                <v:fill type="solid"/>
              </v:shape>
            </v:group>
            <v:group style="position:absolute;left:9717;top:-603;width:10;height:20" coordorigin="9717,-603" coordsize="10,20">
              <v:shape style="position:absolute;left:9717;top:-603;width:10;height:20" coordorigin="9717,-603" coordsize="10,20" path="m9717,-584l9727,-584,9727,-603,9717,-603,9717,-584xe" filled="true" fillcolor="#000000" stroked="false">
                <v:path arrowok="t"/>
                <v:fill type="solid"/>
              </v:shape>
            </v:group>
            <v:group style="position:absolute;left:9717;top:-584;width:10;height:20" coordorigin="9717,-584" coordsize="10,20">
              <v:shape style="position:absolute;left:9717;top:-584;width:10;height:20" coordorigin="9717,-584" coordsize="10,20" path="m9717,-565l9727,-565,9727,-584,9717,-584,9717,-565xe" filled="true" fillcolor="#000000" stroked="false">
                <v:path arrowok="t"/>
                <v:fill type="solid"/>
              </v:shape>
            </v:group>
            <v:group style="position:absolute;left:9717;top:-565;width:10;height:20" coordorigin="9717,-565" coordsize="10,20">
              <v:shape style="position:absolute;left:9717;top:-565;width:10;height:20" coordorigin="9717,-565" coordsize="10,20" path="m9717,-546l9727,-546,9727,-565,9717,-565,9717,-546xe" filled="true" fillcolor="#000000" stroked="false">
                <v:path arrowok="t"/>
                <v:fill type="solid"/>
              </v:shape>
            </v:group>
            <v:group style="position:absolute;left:9717;top:-546;width:10;height:20" coordorigin="9717,-546" coordsize="10,20">
              <v:shape style="position:absolute;left:9717;top:-546;width:10;height:20" coordorigin="9717,-546" coordsize="10,20" path="m9717,-526l9727,-526,9727,-546,9717,-546,9717,-526xe" filled="true" fillcolor="#000000" stroked="false">
                <v:path arrowok="t"/>
                <v:fill type="solid"/>
              </v:shape>
            </v:group>
            <v:group style="position:absolute;left:9717;top:-526;width:10;height:20" coordorigin="9717,-526" coordsize="10,20">
              <v:shape style="position:absolute;left:9717;top:-526;width:10;height:20" coordorigin="9717,-526" coordsize="10,20" path="m9717,-507l9727,-507,9727,-526,9717,-526,9717,-507xe" filled="true" fillcolor="#000000" stroked="false">
                <v:path arrowok="t"/>
                <v:fill type="solid"/>
              </v:shape>
            </v:group>
            <v:group style="position:absolute;left:9717;top:-507;width:10;height:20" coordorigin="9717,-507" coordsize="10,20">
              <v:shape style="position:absolute;left:9717;top:-507;width:10;height:20" coordorigin="9717,-507" coordsize="10,20" path="m9717,-488l9727,-488,9727,-507,9717,-507,9717,-488xe" filled="true" fillcolor="#000000" stroked="false">
                <v:path arrowok="t"/>
                <v:fill type="solid"/>
              </v:shape>
            </v:group>
            <v:group style="position:absolute;left:9717;top:-488;width:10;height:20" coordorigin="9717,-488" coordsize="10,20">
              <v:shape style="position:absolute;left:9717;top:-488;width:10;height:20" coordorigin="9717,-488" coordsize="10,20" path="m9717,-469l9727,-469,9727,-488,9717,-488,9717,-469xe" filled="true" fillcolor="#000000" stroked="false">
                <v:path arrowok="t"/>
                <v:fill type="solid"/>
              </v:shape>
            </v:group>
            <v:group style="position:absolute;left:9717;top:-469;width:10;height:20" coordorigin="9717,-469" coordsize="10,20">
              <v:shape style="position:absolute;left:9717;top:-469;width:10;height:20" coordorigin="9717,-469" coordsize="10,20" path="m9717,-450l9727,-450,9727,-469,9717,-469,9717,-450xe" filled="true" fillcolor="#000000" stroked="false">
                <v:path arrowok="t"/>
                <v:fill type="solid"/>
              </v:shape>
            </v:group>
            <v:group style="position:absolute;left:9717;top:-450;width:10;height:20" coordorigin="9717,-450" coordsize="10,20">
              <v:shape style="position:absolute;left:9717;top:-450;width:10;height:20" coordorigin="9717,-450" coordsize="10,20" path="m9717,-430l9727,-430,9727,-450,9717,-450,9717,-430xe" filled="true" fillcolor="#000000" stroked="false">
                <v:path arrowok="t"/>
                <v:fill type="solid"/>
              </v:shape>
            </v:group>
            <v:group style="position:absolute;left:9717;top:-430;width:10;height:20" coordorigin="9717,-430" coordsize="10,20">
              <v:shape style="position:absolute;left:9717;top:-430;width:10;height:20" coordorigin="9717,-430" coordsize="10,20" path="m9717,-411l9727,-411,9727,-430,9717,-430,9717,-411xe" filled="true" fillcolor="#000000" stroked="false">
                <v:path arrowok="t"/>
                <v:fill type="solid"/>
              </v:shape>
            </v:group>
            <v:group style="position:absolute;left:9717;top:-411;width:10;height:20" coordorigin="9717,-411" coordsize="10,20">
              <v:shape style="position:absolute;left:9717;top:-411;width:10;height:20" coordorigin="9717,-411" coordsize="10,20" path="m9717,-392l9727,-392,9727,-411,9717,-411,9717,-392xe" filled="true" fillcolor="#000000" stroked="false">
                <v:path arrowok="t"/>
                <v:fill type="solid"/>
              </v:shape>
            </v:group>
            <v:group style="position:absolute;left:9717;top:-392;width:10;height:20" coordorigin="9717,-392" coordsize="10,20">
              <v:shape style="position:absolute;left:9717;top:-392;width:10;height:20" coordorigin="9717,-392" coordsize="10,20" path="m9717,-373l9727,-373,9727,-392,9717,-392,9717,-373xe" filled="true" fillcolor="#000000" stroked="false">
                <v:path arrowok="t"/>
                <v:fill type="solid"/>
              </v:shape>
            </v:group>
            <v:group style="position:absolute;left:9717;top:-373;width:10;height:20" coordorigin="9717,-373" coordsize="10,20">
              <v:shape style="position:absolute;left:9717;top:-373;width:10;height:20" coordorigin="9717,-373" coordsize="10,20" path="m9717,-354l9727,-354,9727,-373,9717,-373,9717,-354xe" filled="true" fillcolor="#000000" stroked="false">
                <v:path arrowok="t"/>
                <v:fill type="solid"/>
              </v:shape>
              <v:shape style="position:absolute;left:9717;top:-354;width:10;height:17" type="#_x0000_t75" stroked="false">
                <v:imagedata r:id="rId502" o:title=""/>
              </v:shape>
              <v:shape style="position:absolute;left:1928;top:-1682;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718;top:-1848;width:2075;height:545" type="#_x0000_t202" filled="false" stroked="false">
                <v:textbox inset="0,0,0,0">
                  <w:txbxContent>
                    <w:p>
                      <w:pPr>
                        <w:spacing w:line="211" w:lineRule="exact" w:before="0"/>
                        <w:ind w:left="1354"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tabs>
                          <w:tab w:pos="1229" w:val="left" w:leader="none"/>
                        </w:tabs>
                        <w:spacing w:before="58"/>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tab/>
                        <w:t>减值准备</w:t>
                      </w:r>
                      <w:r>
                        <w:rPr>
                          <w:rFonts w:ascii="宋体" w:hAnsi="宋体" w:cs="宋体" w:eastAsia="宋体" w:hint="default"/>
                          <w:sz w:val="21"/>
                          <w:szCs w:val="21"/>
                        </w:rPr>
                      </w:r>
                    </w:p>
                  </w:txbxContent>
                </v:textbox>
                <w10:wrap type="none"/>
              </v:shape>
              <v:shape style="position:absolute;left:6198;top:-151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账面净值</w:t>
                      </w:r>
                      <w:r>
                        <w:rPr>
                          <w:rFonts w:ascii="宋体" w:hAnsi="宋体" w:cs="宋体" w:eastAsia="宋体" w:hint="default"/>
                          <w:sz w:val="21"/>
                          <w:szCs w:val="21"/>
                        </w:rPr>
                      </w:r>
                    </w:p>
                  </w:txbxContent>
                </v:textbox>
                <w10:wrap type="none"/>
              </v:shape>
              <v:shape style="position:absolute;left:7533;top:-1848;width:2040;height:545" type="#_x0000_t202" filled="false" stroked="false">
                <v:textbox inset="0,0,0,0">
                  <w:txbxContent>
                    <w:p>
                      <w:pPr>
                        <w:spacing w:line="211" w:lineRule="exact" w:before="0"/>
                        <w:ind w:left="0" w:right="0" w:firstLine="1356"/>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tabs>
                          <w:tab w:pos="1195" w:val="left" w:leader="none"/>
                        </w:tabs>
                        <w:spacing w:before="58"/>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tab/>
                        <w:t>减值准备</w:t>
                      </w:r>
                      <w:r>
                        <w:rPr>
                          <w:rFonts w:ascii="宋体" w:hAnsi="宋体" w:cs="宋体" w:eastAsia="宋体" w:hint="default"/>
                          <w:sz w:val="21"/>
                          <w:szCs w:val="21"/>
                        </w:rPr>
                      </w:r>
                    </w:p>
                  </w:txbxContent>
                </v:textbox>
                <w10:wrap type="none"/>
              </v:shape>
              <v:shape style="position:absolute;left:9979;top:-1514;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账面净值</w:t>
                      </w:r>
                      <w:r>
                        <w:rPr>
                          <w:rFonts w:ascii="宋体" w:hAnsi="宋体" w:cs="宋体" w:eastAsia="宋体" w:hint="default"/>
                          <w:sz w:val="21"/>
                          <w:szCs w:val="21"/>
                        </w:rPr>
                      </w:r>
                    </w:p>
                  </w:txbxContent>
                </v:textbox>
                <w10:wrap type="none"/>
              </v:shape>
            </v:group>
            <w10:wrap type="none"/>
          </v:group>
        </w:pict>
      </w:r>
      <w:r>
        <w:rPr/>
        <w:pict>
          <v:shape style="position:absolute;margin-left:172.220001pt;margin-top:-17.684389pt;width:.48pt;height:.84pt;mso-position-horizontal-relative:page;mso-position-vertical-relative:paragraph;z-index:-1045888" type="#_x0000_t75" stroked="false">
            <v:imagedata r:id="rId502" o:title=""/>
          </v:shape>
        </w:pict>
      </w:r>
      <w:r>
        <w:rPr/>
        <w:pict>
          <v:shape style="position:absolute;margin-left:174.380005pt;margin-top:38.835609pt;width:.48pt;height:.12pt;mso-position-horizontal-relative:page;mso-position-vertical-relative:paragraph;z-index:11440" type="#_x0000_t75" stroked="false">
            <v:imagedata r:id="rId503" o:title=""/>
          </v:shape>
        </w:pict>
      </w:r>
      <w:r>
        <w:rPr/>
        <w:pict>
          <v:shape style="position:absolute;margin-left:241.009995pt;margin-top:38.835609pt;width:.48001pt;height:.12pt;mso-position-horizontal-relative:page;mso-position-vertical-relative:paragraph;z-index:11464" type="#_x0000_t75" stroked="false">
            <v:imagedata r:id="rId503" o:title=""/>
          </v:shape>
        </w:pict>
      </w:r>
      <w:r>
        <w:rPr/>
        <w:pict>
          <v:shape style="position:absolute;margin-left:303.170013pt;margin-top:38.835609pt;width:.48001pt;height:.12pt;mso-position-horizontal-relative:page;mso-position-vertical-relative:paragraph;z-index:11488" type="#_x0000_t75" stroked="false">
            <v:imagedata r:id="rId503" o:title=""/>
          </v:shape>
        </w:pict>
      </w:r>
      <w:r>
        <w:rPr/>
        <w:pict>
          <v:shape style="position:absolute;margin-left:373.269989pt;margin-top:38.835609pt;width:.48001pt;height:.12pt;mso-position-horizontal-relative:page;mso-position-vertical-relative:paragraph;z-index:11512" type="#_x0000_t75" stroked="false">
            <v:imagedata r:id="rId503" o:title=""/>
          </v:shape>
        </w:pict>
      </w:r>
      <w:r>
        <w:rPr/>
        <w:pict>
          <v:shape style="position:absolute;margin-left:427.390015pt;margin-top:38.835609pt;width:.48001pt;height:.12pt;mso-position-horizontal-relative:page;mso-position-vertical-relative:paragraph;z-index:11536" type="#_x0000_t75" stroked="false">
            <v:imagedata r:id="rId503" o:title=""/>
          </v:shape>
        </w:pict>
      </w:r>
      <w:r>
        <w:rPr/>
        <w:pict>
          <v:shape style="position:absolute;margin-left:484.299988pt;margin-top:38.835609pt;width:.48001pt;height:.12pt;mso-position-horizontal-relative:page;mso-position-vertical-relative:paragraph;z-index:11560" type="#_x0000_t75" stroked="false">
            <v:imagedata r:id="rId503" o:title=""/>
          </v:shape>
        </w:pict>
      </w:r>
      <w:r>
        <w:rPr/>
        <w:pict>
          <v:group style="position:absolute;margin-left:43.439999pt;margin-top:63.911629pt;width:508.55pt;height:5.35pt;mso-position-horizontal-relative:page;mso-position-vertical-relative:paragraph;z-index:-1045720" coordorigin="869,1278" coordsize="10171,107">
            <v:shape style="position:absolute;left:869;top:1278;width:2638;height:106" type="#_x0000_t75" stroked="false">
              <v:imagedata r:id="rId504" o:title=""/>
            </v:shape>
            <v:shape style="position:absolute;left:3483;top:1375;width:1337;height:10" type="#_x0000_t75" stroked="false">
              <v:imagedata r:id="rId505" o:title=""/>
            </v:shape>
            <v:shape style="position:absolute;left:4815;top:1375;width:2650;height:10" type="#_x0000_t75" stroked="false">
              <v:imagedata r:id="rId506" o:title=""/>
            </v:shape>
            <v:shape style="position:absolute;left:7461;top:1375;width:1087;height:10" type="#_x0000_t75" stroked="false">
              <v:imagedata r:id="rId507" o:title=""/>
            </v:shape>
            <v:shape style="position:absolute;left:8543;top:1375;width:1143;height:10" type="#_x0000_t75" stroked="false">
              <v:imagedata r:id="rId508" o:title=""/>
            </v:shape>
            <v:shape style="position:absolute;left:9681;top:1375;width:1358;height:10" type="#_x0000_t75" stroked="false">
              <v:imagedata r:id="rId509" o:title=""/>
            </v:shape>
            <w10:wrap type="none"/>
          </v:group>
        </w:pict>
      </w:r>
      <w:r>
        <w:rPr/>
        <w:t>（</w:t>
      </w:r>
      <w:r>
        <w:rPr>
          <w:rFonts w:ascii="Times New Roman" w:hAnsi="Times New Roman" w:cs="Times New Roman" w:eastAsia="Times New Roman" w:hint="default"/>
        </w:rPr>
        <w:t>2</w:t>
      </w:r>
      <w:r>
        <w:rPr/>
        <w:t>）</w:t>
      </w:r>
      <w:r>
        <w:rPr>
          <w:spacing w:val="-19"/>
        </w:rPr>
        <w:t> </w:t>
      </w:r>
      <w:r>
        <w:rPr/>
        <w:t>重大在建工程项目变动情况</w:t>
      </w:r>
    </w:p>
    <w:p>
      <w:pPr>
        <w:spacing w:line="240" w:lineRule="auto" w:before="10"/>
        <w:rPr>
          <w:rFonts w:ascii="宋体" w:hAnsi="宋体" w:cs="宋体" w:eastAsia="宋体" w:hint="default"/>
          <w:sz w:val="29"/>
          <w:szCs w:val="29"/>
        </w:rPr>
      </w:pPr>
    </w:p>
    <w:tbl>
      <w:tblPr>
        <w:tblW w:w="0" w:type="auto"/>
        <w:jc w:val="left"/>
        <w:tblInd w:w="534" w:type="dxa"/>
        <w:tblLayout w:type="fixed"/>
        <w:tblCellMar>
          <w:top w:w="0" w:type="dxa"/>
          <w:left w:w="0" w:type="dxa"/>
          <w:bottom w:w="0" w:type="dxa"/>
          <w:right w:w="0" w:type="dxa"/>
        </w:tblCellMar>
        <w:tblLook w:val="01E0"/>
      </w:tblPr>
      <w:tblGrid>
        <w:gridCol w:w="2638"/>
        <w:gridCol w:w="1333"/>
        <w:gridCol w:w="1243"/>
        <w:gridCol w:w="1402"/>
        <w:gridCol w:w="1082"/>
        <w:gridCol w:w="1138"/>
        <w:gridCol w:w="1349"/>
      </w:tblGrid>
      <w:tr>
        <w:trPr>
          <w:trHeight w:val="516" w:hRule="exact"/>
        </w:trPr>
        <w:tc>
          <w:tcPr>
            <w:tcW w:w="2638" w:type="dxa"/>
            <w:tcBorders>
              <w:top w:val="single" w:sz="12" w:space="0" w:color="000000"/>
              <w:left w:val="nil" w:sz="6" w:space="0" w:color="auto"/>
              <w:bottom w:val="nil" w:sz="6" w:space="0" w:color="auto"/>
              <w:right w:val="single" w:sz="4" w:space="0" w:color="000000"/>
            </w:tcBorders>
          </w:tcPr>
          <w:p>
            <w:pPr>
              <w:pStyle w:val="TableParagraph"/>
              <w:spacing w:line="240" w:lineRule="auto" w:before="155"/>
              <w:ind w:left="22" w:right="0"/>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13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5"/>
              <w:ind w:left="343" w:right="0"/>
              <w:jc w:val="left"/>
              <w:rPr>
                <w:rFonts w:ascii="宋体" w:hAnsi="宋体" w:cs="宋体" w:eastAsia="宋体" w:hint="default"/>
                <w:sz w:val="21"/>
                <w:szCs w:val="21"/>
              </w:rPr>
            </w:pPr>
            <w:r>
              <w:rPr>
                <w:rFonts w:ascii="宋体" w:hAnsi="宋体" w:cs="宋体" w:eastAsia="宋体" w:hint="default"/>
                <w:b/>
                <w:bCs/>
                <w:sz w:val="21"/>
                <w:szCs w:val="21"/>
              </w:rPr>
              <w:t>预算数</w:t>
            </w:r>
            <w:r>
              <w:rPr>
                <w:rFonts w:ascii="宋体" w:hAnsi="宋体" w:cs="宋体" w:eastAsia="宋体" w:hint="default"/>
                <w:sz w:val="21"/>
                <w:szCs w:val="21"/>
              </w:rPr>
            </w:r>
          </w:p>
        </w:tc>
        <w:tc>
          <w:tcPr>
            <w:tcW w:w="12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5"/>
              <w:ind w:left="299"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4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5"/>
              <w:ind w:right="0"/>
              <w:jc w:val="center"/>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082" w:type="dxa"/>
            <w:tcBorders>
              <w:top w:val="single" w:sz="12" w:space="0" w:color="000000"/>
              <w:left w:val="single" w:sz="4" w:space="0" w:color="000000"/>
              <w:bottom w:val="nil" w:sz="6" w:space="0" w:color="auto"/>
              <w:right w:val="single" w:sz="4" w:space="0" w:color="000000"/>
            </w:tcBorders>
          </w:tcPr>
          <w:p>
            <w:pPr>
              <w:pStyle w:val="TableParagraph"/>
              <w:spacing w:line="272" w:lineRule="exact" w:before="46"/>
              <w:ind w:left="323" w:right="110" w:hanging="209"/>
              <w:jc w:val="left"/>
              <w:rPr>
                <w:rFonts w:ascii="宋体" w:hAnsi="宋体" w:cs="宋体" w:eastAsia="宋体" w:hint="default"/>
                <w:sz w:val="21"/>
                <w:szCs w:val="21"/>
              </w:rPr>
            </w:pPr>
            <w:r>
              <w:rPr>
                <w:rFonts w:ascii="宋体" w:hAnsi="宋体" w:cs="宋体" w:eastAsia="宋体" w:hint="default"/>
                <w:b/>
                <w:bCs/>
                <w:sz w:val="21"/>
                <w:szCs w:val="21"/>
              </w:rPr>
              <w:t>转入固定</w:t>
            </w:r>
            <w:r>
              <w:rPr>
                <w:rFonts w:ascii="宋体" w:hAnsi="宋体" w:cs="宋体" w:eastAsia="宋体" w:hint="default"/>
                <w:b/>
                <w:bCs/>
                <w:w w:val="100"/>
                <w:sz w:val="21"/>
                <w:szCs w:val="21"/>
              </w:rPr>
              <w:t> </w:t>
            </w:r>
            <w:r>
              <w:rPr>
                <w:rFonts w:ascii="宋体" w:hAnsi="宋体" w:cs="宋体" w:eastAsia="宋体" w:hint="default"/>
                <w:b/>
                <w:bCs/>
                <w:sz w:val="21"/>
                <w:szCs w:val="21"/>
              </w:rPr>
              <w:t>资产</w:t>
            </w:r>
            <w:r>
              <w:rPr>
                <w:rFonts w:ascii="宋体" w:hAnsi="宋体" w:cs="宋体" w:eastAsia="宋体" w:hint="default"/>
                <w:sz w:val="21"/>
                <w:szCs w:val="21"/>
              </w:rPr>
            </w:r>
          </w:p>
        </w:tc>
        <w:tc>
          <w:tcPr>
            <w:tcW w:w="11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5"/>
              <w:ind w:left="141" w:right="0"/>
              <w:jc w:val="left"/>
              <w:rPr>
                <w:rFonts w:ascii="宋体" w:hAnsi="宋体" w:cs="宋体" w:eastAsia="宋体" w:hint="default"/>
                <w:sz w:val="21"/>
                <w:szCs w:val="21"/>
              </w:rPr>
            </w:pPr>
            <w:r>
              <w:rPr>
                <w:rFonts w:ascii="宋体" w:hAnsi="宋体" w:cs="宋体" w:eastAsia="宋体" w:hint="default"/>
                <w:b/>
                <w:bCs/>
                <w:sz w:val="21"/>
                <w:szCs w:val="21"/>
              </w:rPr>
              <w:t>其他减少</w:t>
            </w:r>
            <w:r>
              <w:rPr>
                <w:rFonts w:ascii="宋体" w:hAnsi="宋体" w:cs="宋体" w:eastAsia="宋体" w:hint="default"/>
                <w:sz w:val="21"/>
                <w:szCs w:val="21"/>
              </w:rPr>
            </w:r>
          </w:p>
        </w:tc>
        <w:tc>
          <w:tcPr>
            <w:tcW w:w="1349" w:type="dxa"/>
            <w:tcBorders>
              <w:top w:val="single" w:sz="12" w:space="0" w:color="000000"/>
              <w:left w:val="single" w:sz="4" w:space="0" w:color="000000"/>
              <w:bottom w:val="nil" w:sz="6" w:space="0" w:color="auto"/>
              <w:right w:val="nil" w:sz="6" w:space="0" w:color="auto"/>
            </w:tcBorders>
          </w:tcPr>
          <w:p>
            <w:pPr>
              <w:pStyle w:val="TableParagraph"/>
              <w:spacing w:line="272" w:lineRule="exact" w:before="46"/>
              <w:ind w:left="179" w:right="36" w:hanging="142"/>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工程投入占预</w:t>
            </w:r>
            <w:r>
              <w:rPr>
                <w:rFonts w:ascii="宋体" w:hAnsi="宋体" w:cs="宋体" w:eastAsia="宋体" w:hint="default"/>
                <w:b/>
                <w:bCs/>
                <w:spacing w:val="-104"/>
                <w:sz w:val="21"/>
                <w:szCs w:val="21"/>
              </w:rPr>
              <w:t> </w:t>
            </w:r>
            <w:r>
              <w:rPr>
                <w:rFonts w:ascii="宋体" w:hAnsi="宋体" w:cs="宋体" w:eastAsia="宋体" w:hint="default"/>
                <w:b/>
                <w:bCs/>
                <w:sz w:val="21"/>
                <w:szCs w:val="21"/>
              </w:rPr>
              <w:t>算比例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106" w:hRule="exact"/>
        </w:trPr>
        <w:tc>
          <w:tcPr>
            <w:tcW w:w="2638"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638" w:type="dxa"/>
            <w:tcBorders>
              <w:top w:val="nil" w:sz="6" w:space="0" w:color="auto"/>
              <w:left w:val="nil" w:sz="6" w:space="0" w:color="auto"/>
              <w:bottom w:val="nil" w:sz="6" w:space="0" w:color="auto"/>
              <w:right w:val="single" w:sz="4" w:space="0" w:color="000000"/>
            </w:tcBorders>
          </w:tcPr>
          <w:p>
            <w:pPr>
              <w:pStyle w:val="TableParagraph"/>
              <w:spacing w:line="265" w:lineRule="exact"/>
              <w:ind w:right="17"/>
              <w:jc w:val="center"/>
              <w:rPr>
                <w:rFonts w:ascii="宋体" w:hAnsi="宋体" w:cs="宋体" w:eastAsia="宋体" w:hint="default"/>
                <w:sz w:val="21"/>
                <w:szCs w:val="21"/>
              </w:rPr>
            </w:pPr>
            <w:r>
              <w:rPr>
                <w:rFonts w:ascii="宋体" w:hAnsi="宋体" w:cs="宋体" w:eastAsia="宋体" w:hint="default"/>
                <w:sz w:val="21"/>
                <w:szCs w:val="21"/>
              </w:rPr>
              <w:t>烟台药品现代物流配送项目</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192"/>
              <w:jc w:val="right"/>
              <w:rPr>
                <w:rFonts w:ascii="宋体" w:hAnsi="宋体" w:cs="宋体" w:eastAsia="宋体" w:hint="default"/>
                <w:sz w:val="21"/>
                <w:szCs w:val="21"/>
              </w:rPr>
            </w:pPr>
            <w:r>
              <w:rPr>
                <w:rFonts w:ascii="Times New Roman" w:hAnsi="Times New Roman" w:cs="Times New Roman" w:eastAsia="Times New Roman" w:hint="default"/>
                <w:sz w:val="21"/>
                <w:szCs w:val="21"/>
              </w:rPr>
              <w:t>6,278</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111,000.00</w:t>
            </w:r>
          </w:p>
        </w:tc>
        <w:tc>
          <w:tcPr>
            <w:tcW w:w="1402" w:type="dxa"/>
            <w:tcBorders>
              <w:top w:val="nil" w:sz="6" w:space="0" w:color="auto"/>
              <w:left w:val="single" w:sz="4" w:space="0" w:color="000000"/>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0.18</w:t>
            </w:r>
          </w:p>
        </w:tc>
      </w:tr>
      <w:tr>
        <w:trPr>
          <w:trHeight w:val="28" w:hRule="exact"/>
        </w:trPr>
        <w:tc>
          <w:tcPr>
            <w:tcW w:w="2638"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03" w:hRule="exact"/>
        </w:trPr>
        <w:tc>
          <w:tcPr>
            <w:tcW w:w="2638" w:type="dxa"/>
            <w:tcBorders>
              <w:top w:val="nil" w:sz="6" w:space="0" w:color="auto"/>
              <w:left w:val="nil" w:sz="6" w:space="0" w:color="auto"/>
              <w:bottom w:val="nil" w:sz="6" w:space="0" w:color="auto"/>
              <w:right w:val="single" w:sz="4" w:space="0" w:color="000000"/>
            </w:tcBorders>
          </w:tcPr>
          <w:p>
            <w:pPr>
              <w:pStyle w:val="TableParagraph"/>
              <w:spacing w:line="267" w:lineRule="exact"/>
              <w:ind w:right="17"/>
              <w:jc w:val="center"/>
              <w:rPr>
                <w:rFonts w:ascii="宋体" w:hAnsi="宋体" w:cs="宋体" w:eastAsia="宋体" w:hint="default"/>
                <w:sz w:val="21"/>
                <w:szCs w:val="21"/>
              </w:rPr>
            </w:pPr>
            <w:r>
              <w:rPr>
                <w:rFonts w:ascii="宋体" w:hAnsi="宋体" w:cs="宋体" w:eastAsia="宋体" w:hint="default"/>
                <w:sz w:val="21"/>
                <w:szCs w:val="21"/>
              </w:rPr>
              <w:t>济南药品现代物流配送项目</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139"/>
              <w:jc w:val="right"/>
              <w:rPr>
                <w:rFonts w:ascii="宋体" w:hAnsi="宋体" w:cs="宋体" w:eastAsia="宋体" w:hint="default"/>
                <w:sz w:val="21"/>
                <w:szCs w:val="21"/>
              </w:rPr>
            </w:pPr>
            <w:r>
              <w:rPr>
                <w:rFonts w:ascii="Times New Roman" w:hAnsi="Times New Roman" w:cs="Times New Roman" w:eastAsia="Times New Roman" w:hint="default"/>
                <w:sz w:val="21"/>
                <w:szCs w:val="21"/>
              </w:rPr>
              <w:t>21,135</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1,021,036.30</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12,187,719.62</w:t>
            </w:r>
          </w:p>
        </w:tc>
        <w:tc>
          <w:tcPr>
            <w:tcW w:w="1082" w:type="dxa"/>
            <w:tcBorders>
              <w:top w:val="nil" w:sz="6" w:space="0" w:color="auto"/>
              <w:left w:val="single" w:sz="4" w:space="0" w:color="000000"/>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30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23.14</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注</w:t>
            </w:r>
          </w:p>
        </w:tc>
      </w:tr>
      <w:tr>
        <w:trPr>
          <w:trHeight w:val="31" w:hRule="exact"/>
        </w:trPr>
        <w:tc>
          <w:tcPr>
            <w:tcW w:w="2638"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082" w:type="dxa"/>
            <w:tcBorders>
              <w:top w:val="nil" w:sz="6" w:space="0" w:color="auto"/>
              <w:left w:val="single" w:sz="4" w:space="0" w:color="000000"/>
              <w:bottom w:val="nil" w:sz="6" w:space="0" w:color="auto"/>
              <w:right w:val="single" w:sz="4" w:space="0" w:color="000000"/>
            </w:tcBorders>
          </w:tcPr>
          <w:p>
            <w:pPr/>
          </w:p>
        </w:tc>
        <w:tc>
          <w:tcPr>
            <w:tcW w:w="1138" w:type="dxa"/>
            <w:tcBorders>
              <w:top w:val="nil" w:sz="6" w:space="0" w:color="auto"/>
              <w:left w:val="single" w:sz="4" w:space="0" w:color="000000"/>
              <w:bottom w:val="nil" w:sz="6" w:space="0" w:color="auto"/>
              <w:right w:val="single" w:sz="4" w:space="0" w:color="000000"/>
            </w:tcBorders>
          </w:tcPr>
          <w:p>
            <w:pPr/>
          </w:p>
        </w:tc>
        <w:tc>
          <w:tcPr>
            <w:tcW w:w="1349"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638"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6"/>
              <w:ind w:right="139"/>
              <w:jc w:val="right"/>
              <w:rPr>
                <w:rFonts w:ascii="宋体" w:hAnsi="宋体" w:cs="宋体" w:eastAsia="宋体" w:hint="default"/>
                <w:sz w:val="21"/>
                <w:szCs w:val="21"/>
              </w:rPr>
            </w:pPr>
            <w:r>
              <w:rPr>
                <w:rFonts w:ascii="Times New Roman" w:hAnsi="Times New Roman" w:cs="Times New Roman" w:eastAsia="Times New Roman" w:hint="default"/>
                <w:sz w:val="21"/>
                <w:szCs w:val="21"/>
              </w:rPr>
              <w:t>27,413</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12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1,132,036.30</w:t>
            </w:r>
          </w:p>
        </w:tc>
        <w:tc>
          <w:tcPr>
            <w:tcW w:w="14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12,187,719.62</w:t>
            </w:r>
          </w:p>
        </w:tc>
        <w:tc>
          <w:tcPr>
            <w:tcW w:w="10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1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349"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17.88</w:t>
            </w:r>
          </w:p>
        </w:tc>
      </w:tr>
    </w:tbl>
    <w:p>
      <w:pPr>
        <w:spacing w:line="240" w:lineRule="auto" w:before="7"/>
        <w:rPr>
          <w:rFonts w:ascii="宋体" w:hAnsi="宋体" w:cs="宋体" w:eastAsia="宋体" w:hint="default"/>
          <w:sz w:val="23"/>
          <w:szCs w:val="23"/>
        </w:rPr>
      </w:pPr>
    </w:p>
    <w:p>
      <w:pPr>
        <w:pStyle w:val="BodyText"/>
        <w:spacing w:line="240" w:lineRule="auto" w:before="26"/>
        <w:ind w:left="613" w:right="621"/>
        <w:jc w:val="left"/>
      </w:pPr>
      <w:r>
        <w:rPr/>
        <w:pict>
          <v:group style="position:absolute;margin-left:43.439999pt;margin-top:-54.764408pt;width:508.55pt;height:5.05pt;mso-position-horizontal-relative:page;mso-position-vertical-relative:paragraph;z-index:-1045696" coordorigin="869,-1095" coordsize="10171,101">
            <v:shape style="position:absolute;left:869;top:-1095;width:2638;height:101" type="#_x0000_t75" stroked="false">
              <v:imagedata r:id="rId510" o:title=""/>
            </v:shape>
            <v:shape style="position:absolute;left:3483;top:-1004;width:1337;height:10" type="#_x0000_t75" stroked="false">
              <v:imagedata r:id="rId505" o:title=""/>
            </v:shape>
            <v:shape style="position:absolute;left:4815;top:-1004;width:2650;height:10" type="#_x0000_t75" stroked="false">
              <v:imagedata r:id="rId506" o:title=""/>
            </v:shape>
            <v:shape style="position:absolute;left:7461;top:-1004;width:1087;height:10" type="#_x0000_t75" stroked="false">
              <v:imagedata r:id="rId507" o:title=""/>
            </v:shape>
            <v:shape style="position:absolute;left:8543;top:-1004;width:1143;height:10" type="#_x0000_t75" stroked="false">
              <v:imagedata r:id="rId508" o:title=""/>
            </v:shape>
            <v:shape style="position:absolute;left:9681;top:-1004;width:1358;height:10" type="#_x0000_t75" stroked="false">
              <v:imagedata r:id="rId509" o:title=""/>
            </v:shape>
            <w10:wrap type="none"/>
          </v:group>
        </w:pict>
      </w:r>
      <w:r>
        <w:rPr/>
        <w:pict>
          <v:group style="position:absolute;margin-left:43.439999pt;margin-top:-38.204411pt;width:508.55pt;height:5.2pt;mso-position-horizontal-relative:page;mso-position-vertical-relative:paragraph;z-index:-1045672" coordorigin="869,-764" coordsize="10171,104">
            <v:shape style="position:absolute;left:869;top:-764;width:2638;height:103" type="#_x0000_t75" stroked="false">
              <v:imagedata r:id="rId511" o:title=""/>
            </v:shape>
            <v:shape style="position:absolute;left:3483;top:-670;width:1337;height:10" type="#_x0000_t75" stroked="false">
              <v:imagedata r:id="rId512" o:title=""/>
            </v:shape>
            <v:shape style="position:absolute;left:4815;top:-670;width:2650;height:10" type="#_x0000_t75" stroked="false">
              <v:imagedata r:id="rId513" o:title=""/>
            </v:shape>
            <v:shape style="position:absolute;left:7461;top:-670;width:1087;height:10" type="#_x0000_t75" stroked="false">
              <v:imagedata r:id="rId514" o:title=""/>
            </v:shape>
            <v:shape style="position:absolute;left:8543;top:-670;width:1143;height:10" type="#_x0000_t75" stroked="false">
              <v:imagedata r:id="rId515" o:title=""/>
            </v:shape>
            <v:shape style="position:absolute;left:9681;top:-670;width:1358;height:10" type="#_x0000_t75" stroked="false">
              <v:imagedata r:id="rId516" o:title=""/>
            </v:shape>
            <w10:wrap type="none"/>
          </v:group>
        </w:pict>
      </w:r>
      <w:r>
        <w:rPr/>
        <w:pict>
          <v:shape style="position:absolute;margin-left:174.380005pt;margin-top:-17.684389pt;width:.48pt;height:.84pt;mso-position-horizontal-relative:page;mso-position-vertical-relative:paragraph;z-index:11656" type="#_x0000_t75" stroked="false">
            <v:imagedata r:id="rId502" o:title=""/>
          </v:shape>
        </w:pict>
      </w:r>
      <w:r>
        <w:rPr/>
        <w:pict>
          <v:shape style="position:absolute;margin-left:241.009995pt;margin-top:-17.684389pt;width:.48001pt;height:.84pt;mso-position-horizontal-relative:page;mso-position-vertical-relative:paragraph;z-index:11680" type="#_x0000_t75" stroked="false">
            <v:imagedata r:id="rId502" o:title=""/>
          </v:shape>
        </w:pict>
      </w:r>
      <w:r>
        <w:rPr/>
        <w:pict>
          <v:shape style="position:absolute;margin-left:303.170013pt;margin-top:-17.684389pt;width:.48001pt;height:.84pt;mso-position-horizontal-relative:page;mso-position-vertical-relative:paragraph;z-index:11704" type="#_x0000_t75" stroked="false">
            <v:imagedata r:id="rId502" o:title=""/>
          </v:shape>
        </w:pict>
      </w:r>
      <w:r>
        <w:rPr/>
        <w:pict>
          <v:shape style="position:absolute;margin-left:373.269989pt;margin-top:-17.684389pt;width:.48001pt;height:.84pt;mso-position-horizontal-relative:page;mso-position-vertical-relative:paragraph;z-index:11728" type="#_x0000_t75" stroked="false">
            <v:imagedata r:id="rId502" o:title=""/>
          </v:shape>
        </w:pict>
      </w:r>
      <w:r>
        <w:rPr/>
        <w:pict>
          <v:shape style="position:absolute;margin-left:427.390015pt;margin-top:-17.684389pt;width:.48001pt;height:.84pt;mso-position-horizontal-relative:page;mso-position-vertical-relative:paragraph;z-index:11752" type="#_x0000_t75" stroked="false">
            <v:imagedata r:id="rId502" o:title=""/>
          </v:shape>
        </w:pict>
      </w:r>
      <w:r>
        <w:rPr/>
        <w:pict>
          <v:shape style="position:absolute;margin-left:484.299988pt;margin-top:-17.684389pt;width:.48001pt;height:.84pt;mso-position-horizontal-relative:page;mso-position-vertical-relative:paragraph;z-index:11776" type="#_x0000_t75" stroked="false">
            <v:imagedata r:id="rId502" o:title=""/>
          </v:shape>
        </w:pict>
      </w:r>
      <w:r>
        <w:rPr/>
        <w:pict>
          <v:shape style="position:absolute;margin-left:174.020004pt;margin-top:38.835609pt;width:.48pt;height:.12pt;mso-position-horizontal-relative:page;mso-position-vertical-relative:paragraph;z-index:11800" type="#_x0000_t75" stroked="false">
            <v:imagedata r:id="rId517" o:title=""/>
          </v:shape>
        </w:pict>
      </w:r>
      <w:r>
        <w:rPr/>
        <w:pict>
          <v:shape style="position:absolute;margin-left:241.130005pt;margin-top:38.835609pt;width:.48pt;height:.12pt;mso-position-horizontal-relative:page;mso-position-vertical-relative:paragraph;z-index:11824" type="#_x0000_t75" stroked="false">
            <v:imagedata r:id="rId517" o:title=""/>
          </v:shape>
        </w:pict>
      </w:r>
      <w:r>
        <w:rPr/>
        <w:pict>
          <v:shape style="position:absolute;margin-left:303.649994pt;margin-top:38.835609pt;width:.47998pt;height:.12pt;mso-position-horizontal-relative:page;mso-position-vertical-relative:paragraph;z-index:11848" type="#_x0000_t75" stroked="false">
            <v:imagedata r:id="rId517" o:title=""/>
          </v:shape>
        </w:pict>
      </w:r>
      <w:r>
        <w:rPr/>
        <w:pict>
          <v:shape style="position:absolute;margin-left:374.350006pt;margin-top:38.835609pt;width:.48001pt;height:.12pt;mso-position-horizontal-relative:page;mso-position-vertical-relative:paragraph;z-index:11872" type="#_x0000_t75" stroked="false">
            <v:imagedata r:id="rId517" o:title=""/>
          </v:shape>
        </w:pict>
      </w:r>
      <w:r>
        <w:rPr/>
        <w:pict>
          <v:shape style="position:absolute;margin-left:428.589996pt;margin-top:38.835609pt;width:.47998pt;height:.12pt;mso-position-horizontal-relative:page;mso-position-vertical-relative:paragraph;z-index:11896" type="#_x0000_t75" stroked="false">
            <v:imagedata r:id="rId517" o:title=""/>
          </v:shape>
        </w:pict>
      </w:r>
      <w:r>
        <w:rPr/>
        <w:pict>
          <v:shape style="position:absolute;margin-left:484.660004pt;margin-top:38.835609pt;width:.47998pt;height:.12pt;mso-position-horizontal-relative:page;mso-position-vertical-relative:paragraph;z-index:11920" type="#_x0000_t75" stroked="false">
            <v:imagedata r:id="rId517" o:title=""/>
          </v:shape>
        </w:pict>
      </w:r>
      <w:r>
        <w:rPr/>
        <w:pict>
          <v:group style="position:absolute;margin-left:41.52pt;margin-top:80.715569pt;width:512.4pt;height:.5pt;mso-position-horizontal-relative:page;mso-position-vertical-relative:paragraph;z-index:-1045360" coordorigin="830,1614" coordsize="10248,10">
            <v:shape style="position:absolute;left:830;top:1614;width:2650;height:10" type="#_x0000_t75" stroked="false">
              <v:imagedata r:id="rId518" o:title=""/>
            </v:shape>
            <v:shape style="position:absolute;left:3476;top:1614;width:1347;height:10" type="#_x0000_t75" stroked="false">
              <v:imagedata r:id="rId519" o:title=""/>
            </v:shape>
            <v:shape style="position:absolute;left:4818;top:1614;width:1255;height:10" type="#_x0000_t75" stroked="false">
              <v:imagedata r:id="rId520" o:title=""/>
            </v:shape>
            <v:shape style="position:absolute;left:6068;top:1614;width:1419;height:10" type="#_x0000_t75" stroked="false">
              <v:imagedata r:id="rId521" o:title=""/>
            </v:shape>
            <v:shape style="position:absolute;left:7482;top:1614;width:1090;height:10" type="#_x0000_t75" stroked="false">
              <v:imagedata r:id="rId522" o:title=""/>
            </v:shape>
            <v:shape style="position:absolute;left:8567;top:1614;width:2511;height:10" type="#_x0000_t75" stroked="false">
              <v:imagedata r:id="rId523" o:title=""/>
            </v:shape>
            <w10:wrap type="none"/>
          </v:group>
        </w:pict>
      </w:r>
      <w:r>
        <w:rPr/>
        <w:t>（续表）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495" w:type="dxa"/>
        <w:tblLayout w:type="fixed"/>
        <w:tblCellMar>
          <w:top w:w="0" w:type="dxa"/>
          <w:left w:w="0" w:type="dxa"/>
          <w:bottom w:w="0" w:type="dxa"/>
          <w:right w:w="0" w:type="dxa"/>
        </w:tblCellMar>
        <w:tblLook w:val="01E0"/>
      </w:tblPr>
      <w:tblGrid>
        <w:gridCol w:w="2669"/>
        <w:gridCol w:w="1342"/>
        <w:gridCol w:w="1250"/>
        <w:gridCol w:w="1414"/>
        <w:gridCol w:w="1085"/>
        <w:gridCol w:w="1121"/>
        <w:gridCol w:w="1380"/>
      </w:tblGrid>
      <w:tr>
        <w:trPr>
          <w:trHeight w:val="880" w:hRule="exact"/>
        </w:trPr>
        <w:tc>
          <w:tcPr>
            <w:tcW w:w="2669"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13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42" w:right="0"/>
              <w:jc w:val="left"/>
              <w:rPr>
                <w:rFonts w:ascii="宋体" w:hAnsi="宋体" w:cs="宋体" w:eastAsia="宋体" w:hint="default"/>
                <w:sz w:val="21"/>
                <w:szCs w:val="21"/>
              </w:rPr>
            </w:pPr>
            <w:r>
              <w:rPr>
                <w:rFonts w:ascii="宋体" w:hAnsi="宋体" w:cs="宋体" w:eastAsia="宋体" w:hint="default"/>
                <w:b/>
                <w:bCs/>
                <w:sz w:val="21"/>
                <w:szCs w:val="21"/>
              </w:rPr>
              <w:t>工程进度</w:t>
            </w:r>
            <w:r>
              <w:rPr>
                <w:rFonts w:ascii="宋体" w:hAnsi="宋体" w:cs="宋体" w:eastAsia="宋体" w:hint="default"/>
                <w:sz w:val="21"/>
                <w:szCs w:val="21"/>
              </w:rPr>
            </w:r>
          </w:p>
        </w:tc>
        <w:tc>
          <w:tcPr>
            <w:tcW w:w="1250" w:type="dxa"/>
            <w:tcBorders>
              <w:top w:val="single" w:sz="12" w:space="0" w:color="000000"/>
              <w:left w:val="single" w:sz="4" w:space="0" w:color="000000"/>
              <w:bottom w:val="nil" w:sz="6" w:space="0" w:color="auto"/>
              <w:right w:val="single" w:sz="4" w:space="0" w:color="000000"/>
            </w:tcBorders>
          </w:tcPr>
          <w:p>
            <w:pPr>
              <w:pStyle w:val="TableParagraph"/>
              <w:spacing w:line="272" w:lineRule="exact" w:before="166"/>
              <w:ind w:left="199" w:right="89" w:hanging="106"/>
              <w:jc w:val="left"/>
              <w:rPr>
                <w:rFonts w:ascii="宋体" w:hAnsi="宋体" w:cs="宋体" w:eastAsia="宋体" w:hint="default"/>
                <w:sz w:val="21"/>
                <w:szCs w:val="21"/>
              </w:rPr>
            </w:pPr>
            <w:r>
              <w:rPr>
                <w:rFonts w:ascii="宋体" w:hAnsi="宋体" w:cs="宋体" w:eastAsia="宋体" w:hint="default"/>
                <w:b/>
                <w:bCs/>
                <w:sz w:val="21"/>
                <w:szCs w:val="21"/>
              </w:rPr>
              <w:t>利息资本化</w:t>
            </w:r>
            <w:r>
              <w:rPr>
                <w:rFonts w:ascii="宋体" w:hAnsi="宋体" w:cs="宋体" w:eastAsia="宋体" w:hint="default"/>
                <w:b/>
                <w:bCs/>
                <w:w w:val="100"/>
                <w:sz w:val="21"/>
                <w:szCs w:val="21"/>
              </w:rPr>
              <w:t> </w:t>
            </w:r>
            <w:r>
              <w:rPr>
                <w:rFonts w:ascii="宋体" w:hAnsi="宋体" w:cs="宋体" w:eastAsia="宋体" w:hint="default"/>
                <w:b/>
                <w:bCs/>
                <w:sz w:val="21"/>
                <w:szCs w:val="21"/>
              </w:rPr>
              <w:t>累计金额</w:t>
            </w:r>
            <w:r>
              <w:rPr>
                <w:rFonts w:ascii="宋体" w:hAnsi="宋体" w:cs="宋体" w:eastAsia="宋体" w:hint="default"/>
                <w:sz w:val="21"/>
                <w:szCs w:val="21"/>
              </w:rPr>
            </w:r>
          </w:p>
        </w:tc>
        <w:tc>
          <w:tcPr>
            <w:tcW w:w="1414" w:type="dxa"/>
            <w:tcBorders>
              <w:top w:val="single" w:sz="12" w:space="0" w:color="000000"/>
              <w:left w:val="single" w:sz="4" w:space="0" w:color="000000"/>
              <w:bottom w:val="nil" w:sz="6" w:space="0" w:color="auto"/>
              <w:right w:val="single" w:sz="4" w:space="0" w:color="000000"/>
            </w:tcBorders>
          </w:tcPr>
          <w:p>
            <w:pPr>
              <w:pStyle w:val="TableParagraph"/>
              <w:spacing w:line="272" w:lineRule="exact" w:before="166"/>
              <w:ind w:left="69" w:right="65"/>
              <w:jc w:val="left"/>
              <w:rPr>
                <w:rFonts w:ascii="宋体" w:hAnsi="宋体" w:cs="宋体" w:eastAsia="宋体" w:hint="default"/>
                <w:sz w:val="21"/>
                <w:szCs w:val="21"/>
              </w:rPr>
            </w:pPr>
            <w:r>
              <w:rPr>
                <w:rFonts w:ascii="宋体" w:hAnsi="宋体" w:cs="宋体" w:eastAsia="宋体" w:hint="default"/>
                <w:b/>
                <w:bCs/>
                <w:sz w:val="21"/>
                <w:szCs w:val="21"/>
              </w:rPr>
              <w:t>其中：本期利</w:t>
            </w:r>
            <w:r>
              <w:rPr>
                <w:rFonts w:ascii="宋体" w:hAnsi="宋体" w:cs="宋体" w:eastAsia="宋体" w:hint="default"/>
                <w:b/>
                <w:bCs/>
                <w:spacing w:val="-104"/>
                <w:sz w:val="21"/>
                <w:szCs w:val="21"/>
              </w:rPr>
              <w:t> </w:t>
            </w:r>
            <w:r>
              <w:rPr>
                <w:rFonts w:ascii="宋体" w:hAnsi="宋体" w:cs="宋体" w:eastAsia="宋体" w:hint="default"/>
                <w:b/>
                <w:bCs/>
                <w:sz w:val="21"/>
                <w:szCs w:val="21"/>
              </w:rPr>
              <w:t>息资本化金额</w:t>
            </w:r>
            <w:r>
              <w:rPr>
                <w:rFonts w:ascii="宋体" w:hAnsi="宋体" w:cs="宋体" w:eastAsia="宋体" w:hint="default"/>
                <w:sz w:val="21"/>
                <w:szCs w:val="21"/>
              </w:rPr>
            </w:r>
          </w:p>
        </w:tc>
        <w:tc>
          <w:tcPr>
            <w:tcW w:w="1085" w:type="dxa"/>
            <w:tcBorders>
              <w:top w:val="single" w:sz="12" w:space="0" w:color="000000"/>
              <w:left w:val="single" w:sz="4" w:space="0" w:color="000000"/>
              <w:bottom w:val="nil" w:sz="6" w:space="0" w:color="auto"/>
              <w:right w:val="single" w:sz="4" w:space="0" w:color="000000"/>
            </w:tcBorders>
          </w:tcPr>
          <w:p>
            <w:pPr>
              <w:pStyle w:val="TableParagraph"/>
              <w:spacing w:line="252" w:lineRule="auto" w:before="16"/>
              <w:ind w:left="115" w:right="113"/>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本期利息</w:t>
            </w:r>
            <w:r>
              <w:rPr>
                <w:rFonts w:ascii="宋体" w:hAnsi="宋体" w:cs="宋体" w:eastAsia="宋体" w:hint="default"/>
                <w:b/>
                <w:bCs/>
                <w:w w:val="100"/>
                <w:sz w:val="21"/>
                <w:szCs w:val="21"/>
              </w:rPr>
              <w:t> </w:t>
            </w:r>
            <w:r>
              <w:rPr>
                <w:rFonts w:ascii="宋体" w:hAnsi="宋体" w:cs="宋体" w:eastAsia="宋体" w:hint="default"/>
                <w:b/>
                <w:bCs/>
                <w:sz w:val="21"/>
                <w:szCs w:val="21"/>
              </w:rPr>
              <w:t>资本化率</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b/>
                <w:bCs/>
                <w:sz w:val="21"/>
                <w:szCs w:val="21"/>
              </w:rPr>
              <w:t>资金来源</w:t>
            </w:r>
            <w:r>
              <w:rPr>
                <w:rFonts w:ascii="宋体" w:hAnsi="宋体" w:cs="宋体" w:eastAsia="宋体" w:hint="default"/>
                <w:sz w:val="21"/>
                <w:szCs w:val="21"/>
              </w:rPr>
            </w:r>
          </w:p>
        </w:tc>
        <w:tc>
          <w:tcPr>
            <w:tcW w:w="1380"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367"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273" w:hRule="exact"/>
        </w:trPr>
        <w:tc>
          <w:tcPr>
            <w:tcW w:w="2669" w:type="dxa"/>
            <w:tcBorders>
              <w:top w:val="nil" w:sz="6" w:space="0" w:color="auto"/>
              <w:left w:val="nil" w:sz="6" w:space="0" w:color="auto"/>
              <w:bottom w:val="nil" w:sz="6" w:space="0" w:color="auto"/>
              <w:right w:val="single" w:sz="4" w:space="0" w:color="000000"/>
            </w:tcBorders>
          </w:tcPr>
          <w:p>
            <w:pPr>
              <w:pStyle w:val="TableParagraph"/>
              <w:spacing w:line="246" w:lineRule="exact"/>
              <w:ind w:right="48"/>
              <w:jc w:val="center"/>
              <w:rPr>
                <w:rFonts w:ascii="宋体" w:hAnsi="宋体" w:cs="宋体" w:eastAsia="宋体" w:hint="default"/>
                <w:sz w:val="21"/>
                <w:szCs w:val="21"/>
              </w:rPr>
            </w:pPr>
            <w:r>
              <w:rPr>
                <w:rFonts w:ascii="宋体" w:hAnsi="宋体" w:cs="宋体" w:eastAsia="宋体" w:hint="default"/>
                <w:sz w:val="21"/>
                <w:szCs w:val="21"/>
              </w:rPr>
              <w:t>烟台药品现代物流配送项目</w:t>
            </w:r>
          </w:p>
        </w:tc>
        <w:tc>
          <w:tcPr>
            <w:tcW w:w="1342"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72" w:lineRule="exact"/>
              <w:ind w:right="0"/>
              <w:jc w:val="center"/>
              <w:rPr>
                <w:rFonts w:ascii="宋体" w:hAnsi="宋体" w:cs="宋体" w:eastAsia="宋体" w:hint="default"/>
                <w:sz w:val="21"/>
                <w:szCs w:val="21"/>
              </w:rPr>
            </w:pPr>
            <w:r>
              <w:rPr>
                <w:rFonts w:ascii="宋体" w:hAnsi="宋体" w:cs="宋体" w:eastAsia="宋体" w:hint="default"/>
                <w:sz w:val="21"/>
                <w:szCs w:val="21"/>
              </w:rPr>
              <w:t>募投资金</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26"/>
              <w:jc w:val="right"/>
              <w:rPr>
                <w:rFonts w:ascii="Times New Roman" w:hAnsi="Times New Roman" w:cs="Times New Roman" w:eastAsia="Times New Roman" w:hint="default"/>
                <w:sz w:val="21"/>
                <w:szCs w:val="21"/>
              </w:rPr>
            </w:pPr>
            <w:r>
              <w:rPr>
                <w:rFonts w:ascii="Times New Roman"/>
                <w:spacing w:val="-1"/>
                <w:sz w:val="21"/>
              </w:rPr>
              <w:t>111,000.00</w:t>
            </w:r>
          </w:p>
        </w:tc>
      </w:tr>
      <w:tr>
        <w:trPr>
          <w:trHeight w:val="40" w:hRule="exact"/>
        </w:trPr>
        <w:tc>
          <w:tcPr>
            <w:tcW w:w="2669"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291" w:hRule="exact"/>
        </w:trPr>
        <w:tc>
          <w:tcPr>
            <w:tcW w:w="2669" w:type="dxa"/>
            <w:tcBorders>
              <w:top w:val="nil" w:sz="6" w:space="0" w:color="auto"/>
              <w:left w:val="nil" w:sz="6" w:space="0" w:color="auto"/>
              <w:bottom w:val="nil" w:sz="6" w:space="0" w:color="auto"/>
              <w:right w:val="single" w:sz="4" w:space="0" w:color="000000"/>
            </w:tcBorders>
          </w:tcPr>
          <w:p>
            <w:pPr>
              <w:pStyle w:val="TableParagraph"/>
              <w:spacing w:line="267" w:lineRule="exact"/>
              <w:ind w:right="48"/>
              <w:jc w:val="center"/>
              <w:rPr>
                <w:rFonts w:ascii="宋体" w:hAnsi="宋体" w:cs="宋体" w:eastAsia="宋体" w:hint="default"/>
                <w:sz w:val="21"/>
                <w:szCs w:val="21"/>
              </w:rPr>
            </w:pPr>
            <w:r>
              <w:rPr>
                <w:rFonts w:ascii="宋体" w:hAnsi="宋体" w:cs="宋体" w:eastAsia="宋体" w:hint="default"/>
                <w:sz w:val="21"/>
                <w:szCs w:val="21"/>
              </w:rPr>
              <w:t>济南药品现代物流配送项目</w:t>
            </w:r>
          </w:p>
        </w:tc>
        <w:tc>
          <w:tcPr>
            <w:tcW w:w="1342" w:type="dxa"/>
            <w:tcBorders>
              <w:top w:val="nil" w:sz="6" w:space="0" w:color="auto"/>
              <w:left w:val="single" w:sz="4" w:space="0" w:color="000000"/>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募投资金</w:t>
            </w:r>
          </w:p>
        </w:tc>
        <w:tc>
          <w:tcPr>
            <w:tcW w:w="1380"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6"/>
              <w:jc w:val="right"/>
              <w:rPr>
                <w:rFonts w:ascii="Times New Roman" w:hAnsi="Times New Roman" w:cs="Times New Roman" w:eastAsia="Times New Roman" w:hint="default"/>
                <w:sz w:val="21"/>
                <w:szCs w:val="21"/>
              </w:rPr>
            </w:pPr>
            <w:r>
              <w:rPr>
                <w:rFonts w:ascii="Times New Roman"/>
                <w:spacing w:val="-1"/>
                <w:sz w:val="21"/>
              </w:rPr>
              <w:t>13,208,755.92</w:t>
            </w:r>
          </w:p>
        </w:tc>
      </w:tr>
      <w:tr>
        <w:trPr>
          <w:trHeight w:val="42" w:hRule="exact"/>
        </w:trPr>
        <w:tc>
          <w:tcPr>
            <w:tcW w:w="2669" w:type="dxa"/>
            <w:tcBorders>
              <w:top w:val="nil" w:sz="6" w:space="0" w:color="auto"/>
              <w:left w:val="nil" w:sz="6" w:space="0" w:color="auto"/>
              <w:bottom w:val="nil" w:sz="6" w:space="0" w:color="auto"/>
              <w:right w:val="nil" w:sz="6" w:space="0" w:color="auto"/>
            </w:tcBorders>
          </w:tcPr>
          <w:p>
            <w:pPr/>
          </w:p>
        </w:tc>
        <w:tc>
          <w:tcPr>
            <w:tcW w:w="1342" w:type="dxa"/>
            <w:tcBorders>
              <w:top w:val="nil" w:sz="6" w:space="0" w:color="auto"/>
              <w:left w:val="nil" w:sz="6" w:space="0" w:color="auto"/>
              <w:bottom w:val="nil" w:sz="6" w:space="0" w:color="auto"/>
              <w:right w:val="single" w:sz="4" w:space="0" w:color="000000"/>
            </w:tcBorders>
          </w:tcPr>
          <w:p>
            <w:pPr/>
          </w:p>
        </w:tc>
        <w:tc>
          <w:tcPr>
            <w:tcW w:w="1250" w:type="dxa"/>
            <w:tcBorders>
              <w:top w:val="nil" w:sz="6" w:space="0" w:color="auto"/>
              <w:left w:val="single" w:sz="4" w:space="0" w:color="000000"/>
              <w:bottom w:val="nil" w:sz="6" w:space="0" w:color="auto"/>
              <w:right w:val="single" w:sz="4" w:space="0" w:color="000000"/>
            </w:tcBorders>
          </w:tcPr>
          <w:p>
            <w:pPr/>
          </w:p>
        </w:tc>
        <w:tc>
          <w:tcPr>
            <w:tcW w:w="1414" w:type="dxa"/>
            <w:tcBorders>
              <w:top w:val="nil" w:sz="6" w:space="0" w:color="auto"/>
              <w:left w:val="single" w:sz="4" w:space="0" w:color="000000"/>
              <w:bottom w:val="nil" w:sz="6" w:space="0" w:color="auto"/>
              <w:right w:val="single" w:sz="4" w:space="0" w:color="000000"/>
            </w:tcBorders>
          </w:tcPr>
          <w:p>
            <w:pPr/>
          </w:p>
        </w:tc>
        <w:tc>
          <w:tcPr>
            <w:tcW w:w="1085" w:type="dxa"/>
            <w:tcBorders>
              <w:top w:val="nil" w:sz="6" w:space="0" w:color="auto"/>
              <w:left w:val="single" w:sz="4" w:space="0" w:color="000000"/>
              <w:bottom w:val="nil" w:sz="6" w:space="0" w:color="auto"/>
              <w:right w:val="single" w:sz="4" w:space="0" w:color="000000"/>
            </w:tcBorders>
          </w:tcPr>
          <w:p>
            <w:pPr/>
          </w:p>
        </w:tc>
        <w:tc>
          <w:tcPr>
            <w:tcW w:w="1121" w:type="dxa"/>
            <w:tcBorders>
              <w:top w:val="nil" w:sz="6" w:space="0" w:color="auto"/>
              <w:left w:val="single" w:sz="4" w:space="0" w:color="000000"/>
              <w:bottom w:val="nil" w:sz="6" w:space="0" w:color="auto"/>
              <w:right w:val="single" w:sz="4" w:space="0" w:color="000000"/>
            </w:tcBorders>
          </w:tcPr>
          <w:p>
            <w:pPr/>
          </w:p>
        </w:tc>
        <w:tc>
          <w:tcPr>
            <w:tcW w:w="1380" w:type="dxa"/>
            <w:tcBorders>
              <w:top w:val="nil" w:sz="6" w:space="0" w:color="auto"/>
              <w:left w:val="single" w:sz="4" w:space="0" w:color="000000"/>
              <w:bottom w:val="nil" w:sz="6" w:space="0" w:color="auto"/>
              <w:right w:val="nil" w:sz="6" w:space="0" w:color="auto"/>
            </w:tcBorders>
          </w:tcPr>
          <w:p>
            <w:pPr/>
          </w:p>
        </w:tc>
      </w:tr>
      <w:tr>
        <w:trPr>
          <w:trHeight w:val="338" w:hRule="exact"/>
        </w:trPr>
        <w:tc>
          <w:tcPr>
            <w:tcW w:w="2669"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2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4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0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1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1380"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29"/>
              <w:jc w:val="right"/>
              <w:rPr>
                <w:rFonts w:ascii="Times New Roman" w:hAnsi="Times New Roman" w:cs="Times New Roman" w:eastAsia="Times New Roman" w:hint="default"/>
                <w:sz w:val="21"/>
                <w:szCs w:val="21"/>
              </w:rPr>
            </w:pPr>
            <w:r>
              <w:rPr>
                <w:rFonts w:ascii="Times New Roman"/>
                <w:spacing w:val="-1"/>
                <w:sz w:val="21"/>
              </w:rPr>
              <w:t>13,319,755.92</w:t>
            </w:r>
          </w:p>
        </w:tc>
      </w:tr>
    </w:tbl>
    <w:p>
      <w:pPr>
        <w:spacing w:line="240" w:lineRule="auto" w:before="7"/>
        <w:rPr>
          <w:rFonts w:ascii="宋体" w:hAnsi="宋体" w:cs="宋体" w:eastAsia="宋体" w:hint="default"/>
          <w:sz w:val="23"/>
          <w:szCs w:val="23"/>
        </w:rPr>
      </w:pPr>
    </w:p>
    <w:p>
      <w:pPr>
        <w:pStyle w:val="BodyText"/>
        <w:spacing w:line="357" w:lineRule="auto" w:before="26"/>
        <w:ind w:left="553" w:right="645" w:firstLine="480"/>
        <w:jc w:val="left"/>
      </w:pPr>
      <w:r>
        <w:rPr/>
        <w:pict>
          <v:group style="position:absolute;margin-left:41.52pt;margin-top:-54.794388pt;width:512.4pt;height:5.1pt;mso-position-horizontal-relative:page;mso-position-vertical-relative:paragraph;z-index:-1045336" coordorigin="830,-1096" coordsize="10248,102">
            <v:shape style="position:absolute;left:830;top:-1096;width:2669;height:101" type="#_x0000_t75" stroked="false">
              <v:imagedata r:id="rId524" o:title=""/>
            </v:shape>
            <v:shape style="position:absolute;left:3476;top:-1004;width:1347;height:10" type="#_x0000_t75" stroked="false">
              <v:imagedata r:id="rId525" o:title=""/>
            </v:shape>
            <v:shape style="position:absolute;left:4818;top:-1004;width:1255;height:10" type="#_x0000_t75" stroked="false">
              <v:imagedata r:id="rId526" o:title=""/>
            </v:shape>
            <v:shape style="position:absolute;left:6068;top:-1004;width:1419;height:10" type="#_x0000_t75" stroked="false">
              <v:imagedata r:id="rId527" o:title=""/>
            </v:shape>
            <v:shape style="position:absolute;left:7482;top:-1004;width:1090;height:10" type="#_x0000_t75" stroked="false">
              <v:imagedata r:id="rId528" o:title=""/>
            </v:shape>
            <v:shape style="position:absolute;left:8567;top:-1004;width:2511;height:10" type="#_x0000_t75" stroked="false">
              <v:imagedata r:id="rId529" o:title=""/>
            </v:shape>
            <w10:wrap type="none"/>
          </v:group>
        </w:pict>
      </w:r>
      <w:r>
        <w:rPr/>
        <w:pict>
          <v:group style="position:absolute;margin-left:41.52pt;margin-top:-38.20433pt;width:512.4pt;height:5.2pt;mso-position-horizontal-relative:page;mso-position-vertical-relative:paragraph;z-index:-1045312" coordorigin="830,-764" coordsize="10248,104">
            <v:shape style="position:absolute;left:830;top:-764;width:2669;height:103" type="#_x0000_t75" stroked="false">
              <v:imagedata r:id="rId530" o:title=""/>
            </v:shape>
            <v:shape style="position:absolute;left:3476;top:-670;width:1347;height:10" type="#_x0000_t75" stroked="false">
              <v:imagedata r:id="rId519" o:title=""/>
            </v:shape>
            <v:shape style="position:absolute;left:4818;top:-670;width:1255;height:10" type="#_x0000_t75" stroked="false">
              <v:imagedata r:id="rId520" o:title=""/>
            </v:shape>
            <v:shape style="position:absolute;left:6068;top:-670;width:1419;height:10" type="#_x0000_t75" stroked="false">
              <v:imagedata r:id="rId521" o:title=""/>
            </v:shape>
            <v:shape style="position:absolute;left:7482;top:-670;width:1090;height:10" type="#_x0000_t75" stroked="false">
              <v:imagedata r:id="rId522" o:title=""/>
            </v:shape>
            <v:shape style="position:absolute;left:8567;top:-670;width:2511;height:10" type="#_x0000_t75" stroked="false">
              <v:imagedata r:id="rId523" o:title=""/>
            </v:shape>
            <w10:wrap type="none"/>
          </v:group>
        </w:pict>
      </w:r>
      <w:r>
        <w:rPr/>
        <w:pict>
          <v:shape style="position:absolute;margin-left:174.020004pt;margin-top:-17.684399pt;width:.479983pt;height:.84pt;mso-position-horizontal-relative:page;mso-position-vertical-relative:paragraph;z-index:12016" type="#_x0000_t75" stroked="false">
            <v:imagedata r:id="rId531" o:title=""/>
          </v:shape>
        </w:pict>
      </w:r>
      <w:r>
        <w:rPr/>
        <w:pict>
          <v:shape style="position:absolute;margin-left:241.130005pt;margin-top:-17.684399pt;width:.479983pt;height:.84pt;mso-position-horizontal-relative:page;mso-position-vertical-relative:paragraph;z-index:12040" type="#_x0000_t75" stroked="false">
            <v:imagedata r:id="rId531" o:title=""/>
          </v:shape>
        </w:pict>
      </w:r>
      <w:r>
        <w:rPr/>
        <w:pict>
          <v:shape style="position:absolute;margin-left:303.649994pt;margin-top:-17.684399pt;width:.479963pt;height:.84pt;mso-position-horizontal-relative:page;mso-position-vertical-relative:paragraph;z-index:12064" type="#_x0000_t75" stroked="false">
            <v:imagedata r:id="rId531" o:title=""/>
          </v:shape>
        </w:pict>
      </w:r>
      <w:r>
        <w:rPr/>
        <w:pict>
          <v:shape style="position:absolute;margin-left:374.350006pt;margin-top:-17.684399pt;width:.479993pt;height:.84pt;mso-position-horizontal-relative:page;mso-position-vertical-relative:paragraph;z-index:12088" type="#_x0000_t75" stroked="false">
            <v:imagedata r:id="rId531" o:title=""/>
          </v:shape>
        </w:pict>
      </w:r>
      <w:r>
        <w:rPr/>
        <w:pict>
          <v:shape style="position:absolute;margin-left:428.589996pt;margin-top:-17.684399pt;width:.479963pt;height:.84pt;mso-position-horizontal-relative:page;mso-position-vertical-relative:paragraph;z-index:12112" type="#_x0000_t75" stroked="false">
            <v:imagedata r:id="rId531" o:title=""/>
          </v:shape>
        </w:pict>
      </w:r>
      <w:r>
        <w:rPr/>
        <w:pict>
          <v:shape style="position:absolute;margin-left:484.660004pt;margin-top:-17.684399pt;width:.479963pt;height:.84pt;mso-position-horizontal-relative:page;mso-position-vertical-relative:paragraph;z-index:12136" type="#_x0000_t75" stroked="false">
            <v:imagedata r:id="rId531" o:title=""/>
          </v:shape>
        </w:pict>
      </w:r>
      <w:r>
        <w:rPr/>
        <w:t>注：济南药品现代物流配送项目预算数包括土地款投资，土地款</w:t>
      </w:r>
      <w:r>
        <w:rPr>
          <w:spacing w:val="-60"/>
        </w:rPr>
        <w:t> </w:t>
      </w:r>
      <w:r>
        <w:rPr>
          <w:rFonts w:ascii="Times New Roman" w:hAnsi="Times New Roman" w:cs="Times New Roman" w:eastAsia="Times New Roman" w:hint="default"/>
        </w:rPr>
        <w:t>26,016,996.00</w:t>
      </w:r>
      <w:r>
        <w:rPr>
          <w:rFonts w:ascii="Times New Roman" w:hAnsi="Times New Roman" w:cs="Times New Roman" w:eastAsia="Times New Roman" w:hint="default"/>
          <w:spacing w:val="-12"/>
        </w:rPr>
        <w:t> </w:t>
      </w:r>
      <w:r>
        <w:rPr/>
        <w:t>元在无形资产中 核算，未包含在在建工程内，工程投入占预算比例计算包含了土地款在内。</w:t>
      </w:r>
    </w:p>
    <w:p>
      <w:pPr>
        <w:spacing w:line="240" w:lineRule="auto" w:before="6"/>
        <w:rPr>
          <w:rFonts w:ascii="宋体" w:hAnsi="宋体" w:cs="宋体" w:eastAsia="宋体" w:hint="default"/>
          <w:sz w:val="26"/>
          <w:szCs w:val="26"/>
        </w:rPr>
      </w:pPr>
    </w:p>
    <w:p>
      <w:pPr>
        <w:pStyle w:val="BodyText"/>
        <w:spacing w:line="240" w:lineRule="auto"/>
        <w:ind w:left="572" w:right="621"/>
        <w:jc w:val="left"/>
      </w:pPr>
      <w:r>
        <w:rPr/>
        <w:t>（</w:t>
      </w:r>
      <w:r>
        <w:rPr>
          <w:rFonts w:ascii="Times New Roman" w:hAnsi="Times New Roman" w:cs="Times New Roman" w:eastAsia="Times New Roman" w:hint="default"/>
        </w:rPr>
        <w:t>3</w:t>
      </w:r>
      <w:r>
        <w:rPr/>
        <w:t>）</w:t>
      </w:r>
      <w:r>
        <w:rPr>
          <w:spacing w:val="-20"/>
        </w:rPr>
        <w:t> </w:t>
      </w:r>
      <w:r>
        <w:rPr/>
        <w:t>期末在建工程无发生减值的情况。</w:t>
      </w:r>
    </w:p>
    <w:p>
      <w:pPr>
        <w:spacing w:after="0" w:line="240" w:lineRule="auto"/>
        <w:jc w:val="left"/>
        <w:sectPr>
          <w:pgSz w:w="11910" w:h="16850"/>
          <w:pgMar w:header="857" w:footer="957" w:top="1040" w:bottom="1140" w:left="320" w:right="0"/>
        </w:sectPr>
      </w:pPr>
    </w:p>
    <w:p>
      <w:pPr>
        <w:spacing w:line="240" w:lineRule="auto" w:before="0"/>
        <w:rPr>
          <w:rFonts w:ascii="宋体" w:hAnsi="宋体" w:cs="宋体" w:eastAsia="宋体" w:hint="default"/>
          <w:sz w:val="9"/>
          <w:szCs w:val="9"/>
        </w:rPr>
      </w:pPr>
      <w:r>
        <w:rPr/>
        <w:pict>
          <v:group style="position:absolute;margin-left:49.799999pt;margin-top:222.740005pt;width:495.85pt;height:.5pt;mso-position-horizontal-relative:page;mso-position-vertical-relative:page;z-index:-1044928" coordorigin="996,4455" coordsize="9917,10">
            <v:shape style="position:absolute;left:996;top:4455;width:3071;height:10" type="#_x0000_t75" stroked="false">
              <v:imagedata r:id="rId534" o:title=""/>
            </v:shape>
            <v:shape style="position:absolute;left:4062;top:4455;width:1716;height:10" type="#_x0000_t75" stroked="false">
              <v:imagedata r:id="rId535" o:title=""/>
            </v:shape>
            <v:shape style="position:absolute;left:5773;top:4455;width:3426;height:10" type="#_x0000_t75" stroked="false">
              <v:imagedata r:id="rId536" o:title=""/>
            </v:shape>
            <v:shape style="position:absolute;left:9194;top:4455;width:1718;height:10" type="#_x0000_t75" stroked="false">
              <v:imagedata r:id="rId537" o:title=""/>
            </v:shape>
            <w10:wrap type="none"/>
          </v:group>
        </w:pict>
      </w:r>
      <w:r>
        <w:rPr/>
        <w:pict>
          <v:group style="position:absolute;margin-left:49.799999pt;margin-top:238.579956pt;width:495.85pt;height:5.4pt;mso-position-horizontal-relative:page;mso-position-vertical-relative:page;z-index:-1044904" coordorigin="996,4772" coordsize="9917,108">
            <v:shape style="position:absolute;left:996;top:4772;width:3090;height:108" type="#_x0000_t75" stroked="false">
              <v:imagedata r:id="rId538" o:title=""/>
            </v:shape>
            <v:shape style="position:absolute;left:4062;top:4868;width:1726;height:12" type="#_x0000_t75" stroked="false">
              <v:imagedata r:id="rId539" o:title=""/>
            </v:shape>
            <v:shape style="position:absolute;left:5773;top:4868;width:1724;height:12" type="#_x0000_t75" stroked="false">
              <v:imagedata r:id="rId540" o:title=""/>
            </v:shape>
            <v:shape style="position:absolute;left:7482;top:4868;width:1726;height:12" type="#_x0000_t75" stroked="false">
              <v:imagedata r:id="rId539" o:title=""/>
            </v:shape>
            <v:shape style="position:absolute;left:9194;top:4870;width:1718;height:10" type="#_x0000_t75" stroked="false">
              <v:imagedata r:id="rId537" o:title=""/>
            </v:shape>
            <w10:wrap type="none"/>
          </v:group>
        </w:pict>
      </w:r>
      <w:r>
        <w:rPr/>
        <w:pict>
          <v:group style="position:absolute;margin-left:49.799999pt;margin-top:259.369965pt;width:495.85pt;height:5.55pt;mso-position-horizontal-relative:page;mso-position-vertical-relative:page;z-index:-1044880" coordorigin="996,5187" coordsize="9917,111">
            <v:shape style="position:absolute;left:996;top:5187;width:3090;height:110" type="#_x0000_t75" stroked="false">
              <v:imagedata r:id="rId541" o:title=""/>
            </v:shape>
            <v:shape style="position:absolute;left:4062;top:5283;width:1726;height:14" type="#_x0000_t75" stroked="false">
              <v:imagedata r:id="rId236" o:title=""/>
            </v:shape>
            <v:shape style="position:absolute;left:5773;top:5283;width:1724;height:14" type="#_x0000_t75" stroked="false">
              <v:imagedata r:id="rId542" o:title=""/>
            </v:shape>
            <v:shape style="position:absolute;left:7482;top:5288;width:1717;height:10" type="#_x0000_t75" stroked="false">
              <v:imagedata r:id="rId230" o:title=""/>
            </v:shape>
            <v:shape style="position:absolute;left:9194;top:5288;width:1718;height:10" type="#_x0000_t75" stroked="false">
              <v:imagedata r:id="rId537" o:title=""/>
            </v:shape>
            <w10:wrap type="none"/>
          </v:group>
        </w:pict>
      </w:r>
      <w:r>
        <w:rPr/>
        <w:pict>
          <v:group style="position:absolute;margin-left:49.799999pt;margin-top:280.249969pt;width:495.85pt;height:5.4pt;mso-position-horizontal-relative:page;mso-position-vertical-relative:page;z-index:-1044856" coordorigin="996,5605" coordsize="9917,108">
            <v:shape style="position:absolute;left:996;top:5605;width:3090;height:108" type="#_x0000_t75" stroked="false">
              <v:imagedata r:id="rId538" o:title=""/>
            </v:shape>
            <v:shape style="position:absolute;left:4062;top:5701;width:1726;height:12" type="#_x0000_t75" stroked="false">
              <v:imagedata r:id="rId539" o:title=""/>
            </v:shape>
            <v:shape style="position:absolute;left:5773;top:5701;width:1724;height:12" type="#_x0000_t75" stroked="false">
              <v:imagedata r:id="rId540" o:title=""/>
            </v:shape>
            <v:shape style="position:absolute;left:7482;top:5701;width:1726;height:12" type="#_x0000_t75" stroked="false">
              <v:imagedata r:id="rId539" o:title=""/>
            </v:shape>
            <v:shape style="position:absolute;left:9194;top:5703;width:1718;height:10" type="#_x0000_t75" stroked="false">
              <v:imagedata r:id="rId537" o:title=""/>
            </v:shape>
            <w10:wrap type="none"/>
          </v:group>
        </w:pict>
      </w:r>
      <w:r>
        <w:rPr/>
        <w:pict>
          <v:group style="position:absolute;margin-left:49.799999pt;margin-top:301.010010pt;width:495.85pt;height:5.55pt;mso-position-horizontal-relative:page;mso-position-vertical-relative:page;z-index:-1044832" coordorigin="996,6020" coordsize="9917,111">
            <v:shape style="position:absolute;left:996;top:6020;width:3090;height:110" type="#_x0000_t75" stroked="false">
              <v:imagedata r:id="rId541" o:title=""/>
            </v:shape>
            <v:shape style="position:absolute;left:4062;top:6116;width:1726;height:14" type="#_x0000_t75" stroked="false">
              <v:imagedata r:id="rId543" o:title=""/>
            </v:shape>
            <v:shape style="position:absolute;left:5773;top:6116;width:1724;height:14" type="#_x0000_t75" stroked="false">
              <v:imagedata r:id="rId544" o:title=""/>
            </v:shape>
            <v:shape style="position:absolute;left:7482;top:6121;width:1717;height:10" type="#_x0000_t75" stroked="false">
              <v:imagedata r:id="rId230" o:title=""/>
            </v:shape>
            <v:shape style="position:absolute;left:9194;top:6121;width:1718;height:10" type="#_x0000_t75" stroked="false">
              <v:imagedata r:id="rId537" o:title=""/>
            </v:shape>
            <w10:wrap type="none"/>
          </v:group>
        </w:pict>
      </w:r>
      <w:r>
        <w:rPr/>
        <w:pict>
          <v:group style="position:absolute;margin-left:49.799999pt;margin-top:321.890015pt;width:495.85pt;height:5.4pt;mso-position-horizontal-relative:page;mso-position-vertical-relative:page;z-index:-1044808" coordorigin="996,6438" coordsize="9917,108">
            <v:shape style="position:absolute;left:996;top:6438;width:3090;height:108" type="#_x0000_t75" stroked="false">
              <v:imagedata r:id="rId538" o:title=""/>
            </v:shape>
            <v:shape style="position:absolute;left:4062;top:6534;width:1726;height:12" type="#_x0000_t75" stroked="false">
              <v:imagedata r:id="rId539" o:title=""/>
            </v:shape>
            <v:shape style="position:absolute;left:5773;top:6534;width:1724;height:12" type="#_x0000_t75" stroked="false">
              <v:imagedata r:id="rId540" o:title=""/>
            </v:shape>
            <v:shape style="position:absolute;left:7482;top:6534;width:1726;height:12" type="#_x0000_t75" stroked="false">
              <v:imagedata r:id="rId539" o:title=""/>
            </v:shape>
            <v:shape style="position:absolute;left:9194;top:6536;width:1718;height:10" type="#_x0000_t75" stroked="false">
              <v:imagedata r:id="rId537" o:title=""/>
            </v:shape>
            <w10:wrap type="none"/>
          </v:group>
        </w:pict>
      </w:r>
      <w:r>
        <w:rPr/>
        <w:pict>
          <v:group style="position:absolute;margin-left:49.799999pt;margin-top:342.649994pt;width:495.85pt;height:5.55pt;mso-position-horizontal-relative:page;mso-position-vertical-relative:page;z-index:-1044784" coordorigin="996,6853" coordsize="9917,111">
            <v:shape style="position:absolute;left:996;top:6853;width:3090;height:110" type="#_x0000_t75" stroked="false">
              <v:imagedata r:id="rId541" o:title=""/>
            </v:shape>
            <v:shape style="position:absolute;left:4062;top:6949;width:1726;height:14" type="#_x0000_t75" stroked="false">
              <v:imagedata r:id="rId545" o:title=""/>
            </v:shape>
            <v:shape style="position:absolute;left:5773;top:6949;width:1724;height:14" type="#_x0000_t75" stroked="false">
              <v:imagedata r:id="rId546" o:title=""/>
            </v:shape>
            <v:shape style="position:absolute;left:7482;top:6949;width:1726;height:14" type="#_x0000_t75" stroked="false">
              <v:imagedata r:id="rId547" o:title=""/>
            </v:shape>
            <v:shape style="position:absolute;left:9194;top:6954;width:1718;height:10" type="#_x0000_t75" stroked="false">
              <v:imagedata r:id="rId537" o:title=""/>
            </v:shape>
            <w10:wrap type="none"/>
          </v:group>
        </w:pict>
      </w:r>
      <w:r>
        <w:rPr/>
        <w:pict>
          <v:group style="position:absolute;margin-left:49.799999pt;margin-top:363.529999pt;width:495.85pt;height:5.4pt;mso-position-horizontal-relative:page;mso-position-vertical-relative:page;z-index:-1044760" coordorigin="996,7271" coordsize="9917,108">
            <v:shape style="position:absolute;left:996;top:7271;width:3090;height:108" type="#_x0000_t75" stroked="false">
              <v:imagedata r:id="rId538" o:title=""/>
            </v:shape>
            <v:shape style="position:absolute;left:4062;top:7367;width:1726;height:12" type="#_x0000_t75" stroked="false">
              <v:imagedata r:id="rId539" o:title=""/>
            </v:shape>
            <v:shape style="position:absolute;left:5773;top:7367;width:1724;height:12" type="#_x0000_t75" stroked="false">
              <v:imagedata r:id="rId540" o:title=""/>
            </v:shape>
            <v:shape style="position:absolute;left:7482;top:7367;width:1726;height:12" type="#_x0000_t75" stroked="false">
              <v:imagedata r:id="rId539" o:title=""/>
            </v:shape>
            <v:shape style="position:absolute;left:9194;top:7369;width:1718;height:10" type="#_x0000_t75" stroked="false">
              <v:imagedata r:id="rId537" o:title=""/>
            </v:shape>
            <w10:wrap type="none"/>
          </v:group>
        </w:pict>
      </w:r>
      <w:r>
        <w:rPr/>
        <w:pict>
          <v:group style="position:absolute;margin-left:49.799999pt;margin-top:384.289978pt;width:495.85pt;height:5.55pt;mso-position-horizontal-relative:page;mso-position-vertical-relative:page;z-index:-1044736" coordorigin="996,7686" coordsize="9917,111">
            <v:shape style="position:absolute;left:996;top:7686;width:3090;height:110" type="#_x0000_t75" stroked="false">
              <v:imagedata r:id="rId541" o:title=""/>
            </v:shape>
            <v:shape style="position:absolute;left:4062;top:7782;width:1726;height:14" type="#_x0000_t75" stroked="false">
              <v:imagedata r:id="rId547" o:title=""/>
            </v:shape>
            <v:shape style="position:absolute;left:5773;top:7782;width:1724;height:14" type="#_x0000_t75" stroked="false">
              <v:imagedata r:id="rId548" o:title=""/>
            </v:shape>
            <v:shape style="position:absolute;left:7482;top:7782;width:1726;height:14" type="#_x0000_t75" stroked="false">
              <v:imagedata r:id="rId549" o:title=""/>
            </v:shape>
            <v:shape style="position:absolute;left:9194;top:7787;width:1718;height:10" type="#_x0000_t75" stroked="false">
              <v:imagedata r:id="rId537" o:title=""/>
            </v:shape>
            <w10:wrap type="none"/>
          </v:group>
        </w:pict>
      </w:r>
      <w:r>
        <w:rPr/>
        <w:pict>
          <v:group style="position:absolute;margin-left:49.799999pt;margin-top:405.169983pt;width:495.85pt;height:5.4pt;mso-position-horizontal-relative:page;mso-position-vertical-relative:page;z-index:-1044712" coordorigin="996,8103" coordsize="9917,108">
            <v:shape style="position:absolute;left:996;top:8103;width:3090;height:108" type="#_x0000_t75" stroked="false">
              <v:imagedata r:id="rId538" o:title=""/>
            </v:shape>
            <v:shape style="position:absolute;left:4062;top:8199;width:1726;height:12" type="#_x0000_t75" stroked="false">
              <v:imagedata r:id="rId539" o:title=""/>
            </v:shape>
            <v:shape style="position:absolute;left:5773;top:8199;width:1724;height:12" type="#_x0000_t75" stroked="false">
              <v:imagedata r:id="rId540" o:title=""/>
            </v:shape>
            <v:shape style="position:absolute;left:7482;top:8199;width:1726;height:12" type="#_x0000_t75" stroked="false">
              <v:imagedata r:id="rId539" o:title=""/>
            </v:shape>
            <v:shape style="position:absolute;left:9194;top:8202;width:1718;height:10" type="#_x0000_t75" stroked="false">
              <v:imagedata r:id="rId537" o:title=""/>
            </v:shape>
            <w10:wrap type="none"/>
          </v:group>
        </w:pict>
      </w:r>
      <w:r>
        <w:rPr/>
        <w:pict>
          <v:group style="position:absolute;margin-left:49.799999pt;margin-top:424.029999pt;width:495.85pt;height:5.2pt;mso-position-horizontal-relative:page;mso-position-vertical-relative:page;z-index:-1044688" coordorigin="996,8481" coordsize="9917,104">
            <v:shape style="position:absolute;left:996;top:8481;width:3090;height:103" type="#_x0000_t75" stroked="false">
              <v:imagedata r:id="rId550" o:title=""/>
            </v:shape>
            <v:shape style="position:absolute;left:4062;top:8574;width:1716;height:10" type="#_x0000_t75" stroked="false">
              <v:imagedata r:id="rId535" o:title=""/>
            </v:shape>
            <v:shape style="position:absolute;left:5773;top:8574;width:3426;height:10" type="#_x0000_t75" stroked="false">
              <v:imagedata r:id="rId536" o:title=""/>
            </v:shape>
            <v:shape style="position:absolute;left:9194;top:8574;width:1718;height:10" type="#_x0000_t75" stroked="false">
              <v:imagedata r:id="rId537" o:title=""/>
            </v:shape>
            <w10:wrap type="none"/>
          </v:group>
        </w:pict>
      </w:r>
      <w:r>
        <w:rPr/>
        <w:pict>
          <v:group style="position:absolute;margin-left:49.799999pt;margin-top:442.629944pt;width:495.85pt;height:5.2pt;mso-position-horizontal-relative:page;mso-position-vertical-relative:page;z-index:-1044664" coordorigin="996,8853" coordsize="9917,104">
            <v:shape style="position:absolute;left:996;top:8853;width:3090;height:103" type="#_x0000_t75" stroked="false">
              <v:imagedata r:id="rId550" o:title=""/>
            </v:shape>
            <v:shape style="position:absolute;left:4062;top:8946;width:1716;height:10" type="#_x0000_t75" stroked="false">
              <v:imagedata r:id="rId551" o:title=""/>
            </v:shape>
            <v:shape style="position:absolute;left:5773;top:8946;width:3426;height:10" type="#_x0000_t75" stroked="false">
              <v:imagedata r:id="rId552" o:title=""/>
            </v:shape>
            <v:shape style="position:absolute;left:9194;top:8946;width:1718;height:10" type="#_x0000_t75" stroked="false">
              <v:imagedata r:id="rId553" o:title=""/>
            </v:shape>
            <w10:wrap type="none"/>
          </v:group>
        </w:pict>
      </w:r>
    </w:p>
    <w:p>
      <w:pPr>
        <w:pStyle w:val="Heading5"/>
        <w:spacing w:line="240" w:lineRule="auto" w:before="14"/>
        <w:ind w:right="621"/>
        <w:jc w:val="left"/>
        <w:rPr>
          <w:b w:val="0"/>
          <w:bCs w:val="0"/>
        </w:rPr>
      </w:pPr>
      <w:r>
        <w:rPr>
          <w:rFonts w:ascii="Times New Roman" w:hAnsi="Times New Roman" w:cs="Times New Roman" w:eastAsia="Times New Roman" w:hint="default"/>
        </w:rPr>
        <w:t>10.</w:t>
      </w:r>
      <w:r>
        <w:rPr/>
        <w:t>无形资产</w:t>
      </w:r>
      <w:r>
        <w:rPr>
          <w:b w:val="0"/>
          <w:bCs w:val="0"/>
        </w:rPr>
      </w:r>
    </w:p>
    <w:p>
      <w:pPr>
        <w:spacing w:line="240" w:lineRule="auto" w:before="4"/>
        <w:rPr>
          <w:rFonts w:ascii="黑体" w:hAnsi="黑体" w:cs="黑体" w:eastAsia="黑体" w:hint="default"/>
          <w:b/>
          <w:bCs/>
          <w:sz w:val="39"/>
          <w:szCs w:val="39"/>
        </w:rPr>
      </w:pPr>
    </w:p>
    <w:p>
      <w:pPr>
        <w:pStyle w:val="BodyText"/>
        <w:spacing w:line="240" w:lineRule="auto"/>
        <w:ind w:left="572" w:right="621"/>
        <w:jc w:val="left"/>
      </w:pPr>
      <w:r>
        <w:rPr/>
        <w:pict>
          <v:shape style="position:absolute;margin-left:203.330002pt;margin-top:37.535648pt;width:.48pt;height:.12pt;mso-position-horizontal-relative:page;mso-position-vertical-relative:paragraph;z-index:12208" type="#_x0000_t75" stroked="false">
            <v:imagedata r:id="rId517" o:title=""/>
          </v:shape>
        </w:pict>
      </w:r>
      <w:r>
        <w:rPr/>
        <w:pict>
          <v:shape style="position:absolute;margin-left:288.890015pt;margin-top:37.535648pt;width:.48001pt;height:.12pt;mso-position-horizontal-relative:page;mso-position-vertical-relative:paragraph;z-index:12232" type="#_x0000_t75" stroked="false">
            <v:imagedata r:id="rId517" o:title=""/>
          </v:shape>
        </w:pict>
      </w:r>
      <w:r>
        <w:rPr/>
        <w:pict>
          <v:shape style="position:absolute;margin-left:374.350006pt;margin-top:37.535648pt;width:.48001pt;height:.12pt;mso-position-horizontal-relative:page;mso-position-vertical-relative:paragraph;z-index:12256" type="#_x0000_t75" stroked="false">
            <v:imagedata r:id="rId517" o:title=""/>
          </v:shape>
        </w:pict>
      </w:r>
      <w:r>
        <w:rPr/>
        <w:pict>
          <v:shape style="position:absolute;margin-left:459.940002pt;margin-top:37.535648pt;width:.47998pt;height:.12pt;mso-position-horizontal-relative:page;mso-position-vertical-relative:paragraph;z-index:12280" type="#_x0000_t75" stroked="false">
            <v:imagedata r:id="rId517" o:title=""/>
          </v:shape>
        </w:pict>
      </w:r>
      <w:r>
        <w:rPr/>
        <w:pict>
          <v:group style="position:absolute;margin-left:49.799999pt;margin-top:51.095688pt;width:495.85pt;height:5.05pt;mso-position-horizontal-relative:page;mso-position-vertical-relative:paragraph;z-index:-1045000" coordorigin="996,1022" coordsize="9917,101">
            <v:shape style="position:absolute;left:996;top:1022;width:3090;height:101" type="#_x0000_t75" stroked="false">
              <v:imagedata r:id="rId554" o:title=""/>
            </v:shape>
            <v:shape style="position:absolute;left:4062;top:1113;width:1716;height:10" type="#_x0000_t75" stroked="false">
              <v:imagedata r:id="rId535" o:title=""/>
            </v:shape>
            <v:shape style="position:absolute;left:5773;top:1113;width:3426;height:10" type="#_x0000_t75" stroked="false">
              <v:imagedata r:id="rId536" o:title=""/>
            </v:shape>
            <v:shape style="position:absolute;left:9194;top:1113;width:1718;height:10" type="#_x0000_t75" stroked="false">
              <v:imagedata r:id="rId537" o:title=""/>
            </v:shape>
            <w10:wrap type="none"/>
          </v:group>
        </w:pict>
      </w:r>
      <w:r>
        <w:rPr/>
        <w:pict>
          <v:group style="position:absolute;margin-left:49.799999pt;margin-top:71.495689pt;width:495.85pt;height:5.55pt;mso-position-horizontal-relative:page;mso-position-vertical-relative:paragraph;z-index:-1044976" coordorigin="996,1430" coordsize="9917,111">
            <v:shape style="position:absolute;left:996;top:1430;width:3090;height:110" type="#_x0000_t75" stroked="false">
              <v:imagedata r:id="rId541" o:title=""/>
            </v:shape>
            <v:shape style="position:absolute;left:4062;top:1526;width:1726;height:14" type="#_x0000_t75" stroked="false">
              <v:imagedata r:id="rId549" o:title=""/>
            </v:shape>
            <v:shape style="position:absolute;left:5773;top:1526;width:1724;height:14" type="#_x0000_t75" stroked="false">
              <v:imagedata r:id="rId555" o:title=""/>
            </v:shape>
            <v:shape style="position:absolute;left:7482;top:1531;width:1717;height:10" type="#_x0000_t75" stroked="false">
              <v:imagedata r:id="rId556" o:title=""/>
            </v:shape>
            <v:shape style="position:absolute;left:9194;top:1531;width:1718;height:10" type="#_x0000_t75" stroked="false">
              <v:imagedata r:id="rId553" o:title=""/>
            </v:shape>
            <w10:wrap type="none"/>
          </v:group>
        </w:pict>
      </w:r>
      <w:r>
        <w:rPr/>
        <w:pict>
          <v:group style="position:absolute;margin-left:49.799999pt;margin-top:92.375687pt;width:495.85pt;height:5.4pt;mso-position-horizontal-relative:page;mso-position-vertical-relative:paragraph;z-index:-1044952" coordorigin="996,1848" coordsize="9917,108">
            <v:shape style="position:absolute;left:996;top:1848;width:3090;height:108" type="#_x0000_t75" stroked="false">
              <v:imagedata r:id="rId538" o:title=""/>
            </v:shape>
            <v:shape style="position:absolute;left:4062;top:1944;width:1726;height:12" type="#_x0000_t75" stroked="false">
              <v:imagedata r:id="rId539" o:title=""/>
            </v:shape>
            <v:shape style="position:absolute;left:5773;top:1944;width:1724;height:12" type="#_x0000_t75" stroked="false">
              <v:imagedata r:id="rId540" o:title=""/>
            </v:shape>
            <v:shape style="position:absolute;left:7482;top:1944;width:1726;height:12" type="#_x0000_t75" stroked="false">
              <v:imagedata r:id="rId539" o:title=""/>
            </v:shape>
            <v:shape style="position:absolute;left:9194;top:1946;width:1718;height:10" type="#_x0000_t75" stroked="false">
              <v:imagedata r:id="rId537" o:title=""/>
            </v:shape>
            <w10:wrap type="none"/>
          </v:group>
        </w:pict>
      </w:r>
      <w:r>
        <w:rPr/>
        <w:t>（</w:t>
      </w:r>
      <w:r>
        <w:rPr>
          <w:rFonts w:ascii="Times New Roman" w:hAnsi="Times New Roman" w:cs="Times New Roman" w:eastAsia="Times New Roman" w:hint="default"/>
        </w:rPr>
        <w:t>1</w:t>
      </w:r>
      <w:r>
        <w:rPr/>
        <w:t>）</w:t>
      </w:r>
      <w:r>
        <w:rPr>
          <w:spacing w:val="-19"/>
        </w:rPr>
        <w:t> </w:t>
      </w:r>
      <w:r>
        <w:rPr/>
        <w:t>无形资产情况</w:t>
      </w:r>
    </w:p>
    <w:p>
      <w:pPr>
        <w:spacing w:line="240" w:lineRule="auto" w:before="10"/>
        <w:rPr>
          <w:rFonts w:ascii="宋体" w:hAnsi="宋体" w:cs="宋体" w:eastAsia="宋体" w:hint="default"/>
          <w:sz w:val="29"/>
          <w:szCs w:val="29"/>
        </w:rPr>
      </w:pPr>
    </w:p>
    <w:tbl>
      <w:tblPr>
        <w:tblW w:w="0" w:type="auto"/>
        <w:jc w:val="left"/>
        <w:tblInd w:w="661" w:type="dxa"/>
        <w:tblLayout w:type="fixed"/>
        <w:tblCellMar>
          <w:top w:w="0" w:type="dxa"/>
          <w:left w:w="0" w:type="dxa"/>
          <w:bottom w:w="0" w:type="dxa"/>
          <w:right w:w="0" w:type="dxa"/>
        </w:tblCellMar>
        <w:tblLook w:val="01E0"/>
      </w:tblPr>
      <w:tblGrid>
        <w:gridCol w:w="3090"/>
        <w:gridCol w:w="1711"/>
        <w:gridCol w:w="1709"/>
        <w:gridCol w:w="1712"/>
        <w:gridCol w:w="1709"/>
      </w:tblGrid>
      <w:tr>
        <w:trPr>
          <w:trHeight w:val="286" w:hRule="exact"/>
        </w:trPr>
        <w:tc>
          <w:tcPr>
            <w:tcW w:w="3090" w:type="dxa"/>
            <w:tcBorders>
              <w:top w:val="single" w:sz="12" w:space="0" w:color="000000"/>
              <w:left w:val="nil" w:sz="6" w:space="0" w:color="auto"/>
              <w:bottom w:val="nil" w:sz="6" w:space="0" w:color="auto"/>
              <w:right w:val="single" w:sz="4" w:space="0" w:color="000000"/>
            </w:tcBorders>
          </w:tcPr>
          <w:p>
            <w:pPr>
              <w:pStyle w:val="TableParagraph"/>
              <w:spacing w:line="273" w:lineRule="exact" w:before="38"/>
              <w:ind w:left="1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11" w:type="dxa"/>
            <w:tcBorders>
              <w:top w:val="single" w:sz="12" w:space="0" w:color="000000"/>
              <w:left w:val="single" w:sz="4" w:space="0" w:color="000000"/>
              <w:bottom w:val="nil" w:sz="6" w:space="0" w:color="auto"/>
              <w:right w:val="single" w:sz="4" w:space="0" w:color="000000"/>
            </w:tcBorders>
          </w:tcPr>
          <w:p>
            <w:pPr>
              <w:pStyle w:val="TableParagraph"/>
              <w:spacing w:line="273" w:lineRule="exact" w:before="38"/>
              <w:ind w:left="216" w:right="0"/>
              <w:jc w:val="lef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c>
          <w:tcPr>
            <w:tcW w:w="1709" w:type="dxa"/>
            <w:tcBorders>
              <w:top w:val="single" w:sz="12" w:space="0" w:color="000000"/>
              <w:left w:val="single" w:sz="4" w:space="0" w:color="000000"/>
              <w:bottom w:val="nil" w:sz="6" w:space="0" w:color="auto"/>
              <w:right w:val="single" w:sz="4" w:space="0" w:color="000000"/>
            </w:tcBorders>
          </w:tcPr>
          <w:p>
            <w:pPr>
              <w:pStyle w:val="TableParagraph"/>
              <w:spacing w:line="273" w:lineRule="exact" w:before="38"/>
              <w:ind w:left="427"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712" w:type="dxa"/>
            <w:vMerge w:val="restart"/>
            <w:tcBorders>
              <w:top w:val="single" w:sz="12" w:space="0" w:color="000000"/>
              <w:left w:val="single" w:sz="4" w:space="0" w:color="000000"/>
              <w:right w:val="single" w:sz="4" w:space="0" w:color="000000"/>
            </w:tcBorders>
          </w:tcPr>
          <w:p>
            <w:pPr>
              <w:pStyle w:val="TableParagraph"/>
              <w:spacing w:line="240" w:lineRule="auto" w:before="38"/>
              <w:ind w:left="427"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09" w:type="dxa"/>
            <w:tcBorders>
              <w:top w:val="single" w:sz="12" w:space="0" w:color="000000"/>
              <w:left w:val="single" w:sz="4" w:space="0" w:color="000000"/>
              <w:bottom w:val="nil" w:sz="6" w:space="0" w:color="auto"/>
              <w:right w:val="nil" w:sz="6" w:space="0" w:color="auto"/>
            </w:tcBorders>
          </w:tcPr>
          <w:p>
            <w:pPr>
              <w:pStyle w:val="TableParagraph"/>
              <w:spacing w:line="273" w:lineRule="exact" w:before="38"/>
              <w:ind w:left="216" w:right="0"/>
              <w:jc w:val="lef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435"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160"/>
              <w:ind w:left="122"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78"/>
              <w:ind w:right="101"/>
              <w:jc w:val="right"/>
              <w:rPr>
                <w:rFonts w:ascii="Times New Roman" w:hAnsi="Times New Roman" w:cs="Times New Roman" w:eastAsia="Times New Roman" w:hint="default"/>
                <w:sz w:val="21"/>
                <w:szCs w:val="21"/>
              </w:rPr>
            </w:pPr>
            <w:r>
              <w:rPr>
                <w:rFonts w:ascii="Times New Roman"/>
                <w:spacing w:val="-1"/>
                <w:sz w:val="21"/>
              </w:rPr>
              <w:t>43,061,391.66</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78"/>
              <w:ind w:right="99"/>
              <w:jc w:val="right"/>
              <w:rPr>
                <w:rFonts w:ascii="Times New Roman" w:hAnsi="Times New Roman" w:cs="Times New Roman" w:eastAsia="Times New Roman" w:hint="default"/>
                <w:sz w:val="21"/>
                <w:szCs w:val="21"/>
              </w:rPr>
            </w:pPr>
            <w:r>
              <w:rPr>
                <w:rFonts w:ascii="Times New Roman"/>
                <w:spacing w:val="-1"/>
                <w:sz w:val="21"/>
              </w:rPr>
              <w:t>8,879,107.89</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178"/>
              <w:ind w:right="103"/>
              <w:jc w:val="right"/>
              <w:rPr>
                <w:rFonts w:ascii="Times New Roman" w:hAnsi="Times New Roman" w:cs="Times New Roman" w:eastAsia="Times New Roman" w:hint="default"/>
                <w:sz w:val="21"/>
                <w:szCs w:val="21"/>
              </w:rPr>
            </w:pPr>
            <w:r>
              <w:rPr>
                <w:rFonts w:ascii="Times New Roman"/>
                <w:spacing w:val="-1"/>
                <w:sz w:val="21"/>
              </w:rPr>
              <w:t>51,940,499.55</w:t>
            </w:r>
          </w:p>
        </w:tc>
      </w:tr>
      <w:tr>
        <w:trPr>
          <w:trHeight w:val="8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21"/>
                <w:szCs w:val="21"/>
              </w:rPr>
            </w:pPr>
            <w:r>
              <w:rPr>
                <w:rFonts w:ascii="Times New Roman"/>
                <w:spacing w:val="-1"/>
                <w:sz w:val="21"/>
              </w:rPr>
              <w:t>34,339,596.00</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9"/>
              <w:jc w:val="right"/>
              <w:rPr>
                <w:rFonts w:ascii="Times New Roman" w:hAnsi="Times New Roman" w:cs="Times New Roman" w:eastAsia="Times New Roman" w:hint="default"/>
                <w:sz w:val="21"/>
                <w:szCs w:val="21"/>
              </w:rPr>
            </w:pPr>
            <w:r>
              <w:rPr>
                <w:rFonts w:ascii="Times New Roman"/>
                <w:spacing w:val="-1"/>
                <w:sz w:val="21"/>
              </w:rPr>
              <w:t>8,224,113.00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pacing w:val="-1"/>
                <w:sz w:val="21"/>
              </w:rPr>
              <w:t>42,563,709.00</w:t>
            </w:r>
          </w:p>
        </w:tc>
      </w:tr>
      <w:tr>
        <w:trPr>
          <w:trHeight w:val="10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415"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5,000,000.00</w:t>
            </w: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103"/>
              <w:jc w:val="right"/>
              <w:rPr>
                <w:rFonts w:ascii="Times New Roman" w:hAnsi="Times New Roman" w:cs="Times New Roman" w:eastAsia="Times New Roman" w:hint="default"/>
                <w:sz w:val="21"/>
                <w:szCs w:val="21"/>
              </w:rPr>
            </w:pPr>
            <w:r>
              <w:rPr>
                <w:rFonts w:ascii="Times New Roman"/>
                <w:spacing w:val="-1"/>
                <w:sz w:val="21"/>
              </w:rPr>
              <w:t>5,000,000.00</w:t>
            </w:r>
          </w:p>
        </w:tc>
      </w:tr>
      <w:tr>
        <w:trPr>
          <w:trHeight w:val="315"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21"/>
                <w:szCs w:val="21"/>
              </w:rPr>
            </w:pPr>
            <w:r>
              <w:rPr>
                <w:rFonts w:ascii="Times New Roman"/>
                <w:spacing w:val="-1"/>
                <w:sz w:val="21"/>
              </w:rPr>
              <w:t>3,721,795.66</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98"/>
              <w:jc w:val="right"/>
              <w:rPr>
                <w:rFonts w:ascii="Times New Roman" w:hAnsi="Times New Roman" w:cs="Times New Roman" w:eastAsia="Times New Roman" w:hint="default"/>
                <w:sz w:val="21"/>
                <w:szCs w:val="21"/>
              </w:rPr>
            </w:pPr>
            <w:r>
              <w:rPr>
                <w:rFonts w:ascii="Times New Roman"/>
                <w:spacing w:val="-1"/>
                <w:sz w:val="21"/>
              </w:rPr>
              <w:t>654,994.89</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3"/>
              <w:jc w:val="right"/>
              <w:rPr>
                <w:rFonts w:ascii="Times New Roman" w:hAnsi="Times New Roman" w:cs="Times New Roman" w:eastAsia="Times New Roman" w:hint="default"/>
                <w:sz w:val="21"/>
                <w:szCs w:val="21"/>
              </w:rPr>
            </w:pPr>
            <w:r>
              <w:rPr>
                <w:rFonts w:ascii="Times New Roman"/>
                <w:spacing w:val="-1"/>
                <w:sz w:val="21"/>
              </w:rPr>
              <w:t>4,376,790.55</w:t>
            </w:r>
          </w:p>
        </w:tc>
      </w:tr>
      <w:tr>
        <w:trPr>
          <w:trHeight w:val="10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35"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22" w:right="0"/>
              <w:jc w:val="left"/>
              <w:rPr>
                <w:rFonts w:ascii="宋体" w:hAnsi="宋体" w:cs="宋体" w:eastAsia="宋体" w:hint="default"/>
                <w:sz w:val="21"/>
                <w:szCs w:val="21"/>
              </w:rPr>
            </w:pPr>
            <w:r>
              <w:rPr>
                <w:rFonts w:ascii="宋体" w:hAnsi="宋体" w:cs="宋体" w:eastAsia="宋体" w:hint="default"/>
                <w:sz w:val="21"/>
                <w:szCs w:val="21"/>
              </w:rPr>
              <w:t>二、累计摊销合计</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1"/>
              <w:jc w:val="right"/>
              <w:rPr>
                <w:rFonts w:ascii="Times New Roman" w:hAnsi="Times New Roman" w:cs="Times New Roman" w:eastAsia="Times New Roman" w:hint="default"/>
                <w:sz w:val="21"/>
                <w:szCs w:val="21"/>
              </w:rPr>
            </w:pPr>
            <w:r>
              <w:rPr>
                <w:rFonts w:ascii="Times New Roman"/>
                <w:spacing w:val="-1"/>
                <w:sz w:val="21"/>
              </w:rPr>
              <w:t>3,445,711.30</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99"/>
              <w:jc w:val="right"/>
              <w:rPr>
                <w:rFonts w:ascii="Times New Roman" w:hAnsi="Times New Roman" w:cs="Times New Roman" w:eastAsia="Times New Roman" w:hint="default"/>
                <w:sz w:val="21"/>
                <w:szCs w:val="21"/>
              </w:rPr>
            </w:pPr>
            <w:r>
              <w:rPr>
                <w:rFonts w:ascii="Times New Roman"/>
                <w:spacing w:val="-1"/>
                <w:sz w:val="21"/>
              </w:rPr>
              <w:t>1,723,608.89</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3"/>
              <w:jc w:val="right"/>
              <w:rPr>
                <w:rFonts w:ascii="Times New Roman" w:hAnsi="Times New Roman" w:cs="Times New Roman" w:eastAsia="Times New Roman" w:hint="default"/>
                <w:sz w:val="21"/>
                <w:szCs w:val="21"/>
              </w:rPr>
            </w:pPr>
            <w:r>
              <w:rPr>
                <w:rFonts w:ascii="Times New Roman"/>
                <w:spacing w:val="-1"/>
                <w:sz w:val="21"/>
              </w:rPr>
              <w:t>5,169,320.19</w:t>
            </w:r>
          </w:p>
        </w:tc>
      </w:tr>
      <w:tr>
        <w:trPr>
          <w:trHeight w:val="8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21"/>
                <w:szCs w:val="21"/>
              </w:rPr>
            </w:pPr>
            <w:r>
              <w:rPr>
                <w:rFonts w:ascii="Times New Roman"/>
                <w:spacing w:val="-1"/>
                <w:sz w:val="21"/>
              </w:rPr>
              <w:t>968,042.12</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8"/>
              <w:jc w:val="right"/>
              <w:rPr>
                <w:rFonts w:ascii="Times New Roman" w:hAnsi="Times New Roman" w:cs="Times New Roman" w:eastAsia="Times New Roman" w:hint="default"/>
                <w:sz w:val="21"/>
                <w:szCs w:val="21"/>
              </w:rPr>
            </w:pPr>
            <w:r>
              <w:rPr>
                <w:rFonts w:ascii="Times New Roman"/>
                <w:spacing w:val="-1"/>
                <w:sz w:val="21"/>
              </w:rPr>
              <w:t>834,771.24</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pacing w:val="-1"/>
                <w:sz w:val="21"/>
              </w:rPr>
              <w:t>1,802,813.36</w:t>
            </w:r>
          </w:p>
        </w:tc>
      </w:tr>
      <w:tr>
        <w:trPr>
          <w:trHeight w:val="10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5"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1,625,000.05</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98"/>
              <w:jc w:val="right"/>
              <w:rPr>
                <w:rFonts w:ascii="Times New Roman" w:hAnsi="Times New Roman" w:cs="Times New Roman" w:eastAsia="Times New Roman" w:hint="default"/>
                <w:sz w:val="21"/>
                <w:szCs w:val="21"/>
              </w:rPr>
            </w:pPr>
            <w:r>
              <w:rPr>
                <w:rFonts w:ascii="Times New Roman"/>
                <w:spacing w:val="-1"/>
                <w:sz w:val="21"/>
              </w:rPr>
              <w:t>500,000.04</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103"/>
              <w:jc w:val="right"/>
              <w:rPr>
                <w:rFonts w:ascii="Times New Roman" w:hAnsi="Times New Roman" w:cs="Times New Roman" w:eastAsia="Times New Roman" w:hint="default"/>
                <w:sz w:val="21"/>
                <w:szCs w:val="21"/>
              </w:rPr>
            </w:pPr>
            <w:r>
              <w:rPr>
                <w:rFonts w:ascii="Times New Roman"/>
                <w:spacing w:val="-1"/>
                <w:sz w:val="21"/>
              </w:rPr>
              <w:t>2,125,000.09</w:t>
            </w:r>
          </w:p>
        </w:tc>
      </w:tr>
      <w:tr>
        <w:trPr>
          <w:trHeight w:val="10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21"/>
                <w:szCs w:val="21"/>
              </w:rPr>
            </w:pPr>
            <w:r>
              <w:rPr>
                <w:rFonts w:ascii="Times New Roman"/>
                <w:spacing w:val="-1"/>
                <w:sz w:val="21"/>
              </w:rPr>
              <w:t>852,669.13</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8"/>
              <w:jc w:val="right"/>
              <w:rPr>
                <w:rFonts w:ascii="Times New Roman" w:hAnsi="Times New Roman" w:cs="Times New Roman" w:eastAsia="Times New Roman" w:hint="default"/>
                <w:sz w:val="21"/>
                <w:szCs w:val="21"/>
              </w:rPr>
            </w:pPr>
            <w:r>
              <w:rPr>
                <w:rFonts w:ascii="Times New Roman"/>
                <w:spacing w:val="-1"/>
                <w:sz w:val="21"/>
              </w:rPr>
              <w:t>388,837.61</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pacing w:val="-1"/>
                <w:sz w:val="21"/>
              </w:rPr>
              <w:t>1,241,506.74</w:t>
            </w:r>
          </w:p>
        </w:tc>
      </w:tr>
      <w:tr>
        <w:trPr>
          <w:trHeight w:val="10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34"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21"/>
                <w:szCs w:val="21"/>
              </w:rPr>
            </w:pPr>
            <w:r>
              <w:rPr>
                <w:rFonts w:ascii="宋体" w:hAnsi="宋体" w:cs="宋体" w:eastAsia="宋体" w:hint="default"/>
                <w:sz w:val="21"/>
                <w:szCs w:val="21"/>
              </w:rPr>
              <w:t>三、无形资产账面净值合计</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39,615,680.36</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7,155,499.00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103"/>
              <w:jc w:val="right"/>
              <w:rPr>
                <w:rFonts w:ascii="Times New Roman" w:hAnsi="Times New Roman" w:cs="Times New Roman" w:eastAsia="Times New Roman" w:hint="default"/>
                <w:sz w:val="21"/>
                <w:szCs w:val="21"/>
              </w:rPr>
            </w:pPr>
            <w:r>
              <w:rPr>
                <w:rFonts w:ascii="Times New Roman"/>
                <w:spacing w:val="-1"/>
                <w:sz w:val="21"/>
              </w:rPr>
              <w:t>46,771,179.36</w:t>
            </w:r>
          </w:p>
        </w:tc>
      </w:tr>
      <w:tr>
        <w:trPr>
          <w:trHeight w:val="8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pacing w:val="-1"/>
                <w:sz w:val="21"/>
              </w:rPr>
              <w:t>33,371,553.88</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21"/>
                <w:szCs w:val="21"/>
              </w:rPr>
            </w:pPr>
            <w:r>
              <w:rPr>
                <w:rFonts w:ascii="Times New Roman"/>
                <w:spacing w:val="-1"/>
                <w:sz w:val="21"/>
              </w:rPr>
              <w:t>7,389,341.76</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pacing w:val="-1"/>
                <w:sz w:val="21"/>
              </w:rPr>
              <w:t>40,760,895.64</w:t>
            </w:r>
          </w:p>
        </w:tc>
      </w:tr>
      <w:tr>
        <w:trPr>
          <w:trHeight w:val="10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5"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3"/>
              <w:jc w:val="right"/>
              <w:rPr>
                <w:rFonts w:ascii="Times New Roman" w:hAnsi="Times New Roman" w:cs="Times New Roman" w:eastAsia="Times New Roman" w:hint="default"/>
                <w:sz w:val="21"/>
                <w:szCs w:val="21"/>
              </w:rPr>
            </w:pPr>
            <w:r>
              <w:rPr>
                <w:rFonts w:ascii="Times New Roman"/>
                <w:spacing w:val="-1"/>
                <w:sz w:val="21"/>
              </w:rPr>
              <w:t>3,374,999.95</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01"/>
              <w:jc w:val="right"/>
              <w:rPr>
                <w:rFonts w:ascii="Times New Roman" w:hAnsi="Times New Roman" w:cs="Times New Roman" w:eastAsia="Times New Roman" w:hint="default"/>
                <w:sz w:val="21"/>
                <w:szCs w:val="21"/>
              </w:rPr>
            </w:pPr>
            <w:r>
              <w:rPr>
                <w:rFonts w:ascii="Times New Roman"/>
                <w:spacing w:val="-1"/>
                <w:sz w:val="21"/>
              </w:rPr>
              <w:t>-500,000.04</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103"/>
              <w:jc w:val="right"/>
              <w:rPr>
                <w:rFonts w:ascii="Times New Roman" w:hAnsi="Times New Roman" w:cs="Times New Roman" w:eastAsia="Times New Roman" w:hint="default"/>
                <w:sz w:val="21"/>
                <w:szCs w:val="21"/>
              </w:rPr>
            </w:pPr>
            <w:r>
              <w:rPr>
                <w:rFonts w:ascii="Times New Roman"/>
                <w:spacing w:val="-1"/>
                <w:sz w:val="21"/>
              </w:rPr>
              <w:t>2,874,999.91</w:t>
            </w:r>
          </w:p>
        </w:tc>
      </w:tr>
      <w:tr>
        <w:trPr>
          <w:trHeight w:val="10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pacing w:val="-1"/>
                <w:sz w:val="21"/>
              </w:rPr>
              <w:t>2,869,126.53</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21"/>
                <w:szCs w:val="21"/>
              </w:rPr>
            </w:pPr>
            <w:r>
              <w:rPr>
                <w:rFonts w:ascii="Times New Roman"/>
                <w:spacing w:val="-1"/>
                <w:sz w:val="21"/>
              </w:rPr>
              <w:t>266,157.28</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Times New Roman" w:hAnsi="Times New Roman" w:cs="Times New Roman" w:eastAsia="Times New Roman" w:hint="default"/>
                <w:sz w:val="21"/>
                <w:szCs w:val="21"/>
              </w:rPr>
            </w:pPr>
            <w:r>
              <w:rPr>
                <w:rFonts w:ascii="Times New Roman"/>
                <w:spacing w:val="-1"/>
                <w:sz w:val="21"/>
              </w:rPr>
              <w:t>3,135,283.81</w:t>
            </w:r>
          </w:p>
        </w:tc>
      </w:tr>
      <w:tr>
        <w:trPr>
          <w:trHeight w:val="103"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3"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711"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59"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87"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85"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84"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86"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86"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86"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10"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五、无形资产账面价值合计</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39,615,680.36</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7,155,499.00</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46,771,179.36</w:t>
            </w:r>
          </w:p>
        </w:tc>
      </w:tr>
      <w:tr>
        <w:trPr>
          <w:trHeight w:val="59"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33,371,553.88</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7,389,341.76</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40,760,895.64</w:t>
            </w:r>
          </w:p>
        </w:tc>
      </w:tr>
      <w:tr>
        <w:trPr>
          <w:trHeight w:val="81" w:hRule="exact"/>
        </w:trPr>
        <w:tc>
          <w:tcPr>
            <w:tcW w:w="3090"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single" w:sz="4" w:space="0" w:color="000000"/>
            </w:tcBorders>
          </w:tcPr>
          <w:p>
            <w:pPr/>
          </w:p>
        </w:tc>
        <w:tc>
          <w:tcPr>
            <w:tcW w:w="1709" w:type="dxa"/>
            <w:tcBorders>
              <w:top w:val="nil" w:sz="6" w:space="0" w:color="auto"/>
              <w:left w:val="single" w:sz="4" w:space="0" w:color="000000"/>
              <w:bottom w:val="nil" w:sz="6" w:space="0" w:color="auto"/>
              <w:right w:val="single" w:sz="4" w:space="0" w:color="000000"/>
            </w:tcBorders>
          </w:tcPr>
          <w:p>
            <w:pP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09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3,374,999.95</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-500,000.04</w:t>
            </w:r>
          </w:p>
        </w:tc>
        <w:tc>
          <w:tcPr>
            <w:tcW w:w="1712" w:type="dxa"/>
            <w:vMerge/>
            <w:tcBorders>
              <w:left w:val="single" w:sz="4" w:space="0" w:color="000000"/>
              <w:right w:val="single" w:sz="4" w:space="0" w:color="000000"/>
            </w:tcBorders>
          </w:tcPr>
          <w:p>
            <w:pP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2,874,999.91</w:t>
            </w:r>
          </w:p>
        </w:tc>
      </w:tr>
      <w:tr>
        <w:trPr>
          <w:trHeight w:val="379" w:hRule="exact"/>
        </w:trPr>
        <w:tc>
          <w:tcPr>
            <w:tcW w:w="3090"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3"/>
              <w:jc w:val="right"/>
              <w:rPr>
                <w:rFonts w:ascii="Times New Roman" w:hAnsi="Times New Roman" w:cs="Times New Roman" w:eastAsia="Times New Roman" w:hint="default"/>
                <w:sz w:val="21"/>
                <w:szCs w:val="21"/>
              </w:rPr>
            </w:pPr>
            <w:r>
              <w:rPr>
                <w:rFonts w:ascii="Times New Roman"/>
                <w:spacing w:val="-1"/>
                <w:sz w:val="21"/>
              </w:rPr>
              <w:t>2,869,126.53</w:t>
            </w:r>
          </w:p>
        </w:tc>
        <w:tc>
          <w:tcPr>
            <w:tcW w:w="17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21"/>
                <w:szCs w:val="21"/>
              </w:rPr>
            </w:pPr>
            <w:r>
              <w:rPr>
                <w:rFonts w:ascii="Times New Roman"/>
                <w:spacing w:val="-1"/>
                <w:sz w:val="21"/>
              </w:rPr>
              <w:t>266,157.28</w:t>
            </w:r>
          </w:p>
        </w:tc>
        <w:tc>
          <w:tcPr>
            <w:tcW w:w="1712" w:type="dxa"/>
            <w:vMerge/>
            <w:tcBorders>
              <w:left w:val="single" w:sz="4" w:space="0" w:color="000000"/>
              <w:bottom w:val="single" w:sz="12" w:space="0" w:color="000000"/>
              <w:right w:val="single" w:sz="4" w:space="0" w:color="000000"/>
            </w:tcBorders>
          </w:tcPr>
          <w:p>
            <w:pPr/>
          </w:p>
        </w:tc>
        <w:tc>
          <w:tcPr>
            <w:tcW w:w="1709" w:type="dxa"/>
            <w:tcBorders>
              <w:top w:val="nil" w:sz="6" w:space="0" w:color="auto"/>
              <w:left w:val="single" w:sz="4" w:space="0" w:color="000000"/>
              <w:bottom w:val="single" w:sz="12" w:space="0" w:color="000000"/>
              <w:right w:val="nil" w:sz="6" w:space="0" w:color="auto"/>
            </w:tcBorders>
          </w:tcPr>
          <w:p>
            <w:pPr>
              <w:pStyle w:val="TableParagraph"/>
              <w:spacing w:line="240" w:lineRule="auto" w:before="56"/>
              <w:ind w:right="103"/>
              <w:jc w:val="right"/>
              <w:rPr>
                <w:rFonts w:ascii="Times New Roman" w:hAnsi="Times New Roman" w:cs="Times New Roman" w:eastAsia="Times New Roman" w:hint="default"/>
                <w:sz w:val="21"/>
                <w:szCs w:val="21"/>
              </w:rPr>
            </w:pPr>
            <w:r>
              <w:rPr>
                <w:rFonts w:ascii="Times New Roman"/>
                <w:spacing w:val="-1"/>
                <w:sz w:val="21"/>
              </w:rPr>
              <w:t>3,135,283.81</w:t>
            </w:r>
          </w:p>
        </w:tc>
      </w:tr>
    </w:tbl>
    <w:p>
      <w:pPr>
        <w:pStyle w:val="BodyText"/>
        <w:spacing w:line="240" w:lineRule="auto" w:before="53"/>
        <w:ind w:left="613" w:right="621"/>
        <w:jc w:val="left"/>
      </w:pPr>
      <w:r>
        <w:rPr/>
        <w:pict>
          <v:group style="position:absolute;margin-left:49.799999pt;margin-top:-98.894363pt;width:495.85pt;height:5.05pt;mso-position-horizontal-relative:page;mso-position-vertical-relative:paragraph;z-index:-1044640" coordorigin="996,-1978" coordsize="9917,101">
            <v:shape style="position:absolute;left:996;top:-1978;width:3090;height:101" type="#_x0000_t75" stroked="false">
              <v:imagedata r:id="rId554" o:title=""/>
            </v:shape>
            <v:shape style="position:absolute;left:4062;top:-1887;width:1716;height:10" type="#_x0000_t75" stroked="false">
              <v:imagedata r:id="rId535" o:title=""/>
            </v:shape>
            <v:shape style="position:absolute;left:5773;top:-1887;width:3426;height:10" type="#_x0000_t75" stroked="false">
              <v:imagedata r:id="rId536" o:title=""/>
            </v:shape>
            <v:shape style="position:absolute;left:9194;top:-1887;width:1718;height:10" type="#_x0000_t75" stroked="false">
              <v:imagedata r:id="rId537" o:title=""/>
            </v:shape>
            <w10:wrap type="none"/>
          </v:group>
        </w:pict>
      </w:r>
      <w:r>
        <w:rPr/>
        <w:pict>
          <v:group style="position:absolute;margin-left:49.799999pt;margin-top:-80.414368pt;width:495.85pt;height:5.2pt;mso-position-horizontal-relative:page;mso-position-vertical-relative:paragraph;z-index:-1044616" coordorigin="996,-1608" coordsize="9917,104">
            <v:shape style="position:absolute;left:996;top:-1608;width:3090;height:103" type="#_x0000_t75" stroked="false">
              <v:imagedata r:id="rId550" o:title=""/>
            </v:shape>
            <v:shape style="position:absolute;left:4062;top:-1515;width:1716;height:10" type="#_x0000_t75" stroked="false">
              <v:imagedata r:id="rId551" o:title=""/>
            </v:shape>
            <v:shape style="position:absolute;left:5773;top:-1515;width:3426;height:10" type="#_x0000_t75" stroked="false">
              <v:imagedata r:id="rId552" o:title=""/>
            </v:shape>
            <v:shape style="position:absolute;left:9194;top:-1515;width:1718;height:10" type="#_x0000_t75" stroked="false">
              <v:imagedata r:id="rId553" o:title=""/>
            </v:shape>
            <w10:wrap type="none"/>
          </v:group>
        </w:pict>
      </w:r>
      <w:r>
        <w:rPr/>
        <w:pict>
          <v:group style="position:absolute;margin-left:49.799999pt;margin-top:-61.814365pt;width:495.85pt;height:5.05pt;mso-position-horizontal-relative:page;mso-position-vertical-relative:paragraph;z-index:-1044592" coordorigin="996,-1236" coordsize="9917,101">
            <v:shape style="position:absolute;left:996;top:-1236;width:3090;height:101" type="#_x0000_t75" stroked="false">
              <v:imagedata r:id="rId557" o:title=""/>
            </v:shape>
            <v:shape style="position:absolute;left:4062;top:-1145;width:1716;height:10" type="#_x0000_t75" stroked="false">
              <v:imagedata r:id="rId535" o:title=""/>
            </v:shape>
            <v:shape style="position:absolute;left:5773;top:-1145;width:3426;height:10" type="#_x0000_t75" stroked="false">
              <v:imagedata r:id="rId536" o:title=""/>
            </v:shape>
            <v:shape style="position:absolute;left:9194;top:-1145;width:1718;height:10" type="#_x0000_t75" stroked="false">
              <v:imagedata r:id="rId537" o:title=""/>
            </v:shape>
            <w10:wrap type="none"/>
          </v:group>
        </w:pict>
      </w:r>
      <w:r>
        <w:rPr/>
        <w:pict>
          <v:group style="position:absolute;margin-left:49.799999pt;margin-top:-43.334396pt;width:495.85pt;height:5.2pt;mso-position-horizontal-relative:page;mso-position-vertical-relative:paragraph;z-index:-1044568" coordorigin="996,-867" coordsize="9917,104">
            <v:shape style="position:absolute;left:996;top:-867;width:3090;height:103" type="#_x0000_t75" stroked="false">
              <v:imagedata r:id="rId558" o:title=""/>
            </v:shape>
            <v:shape style="position:absolute;left:4062;top:-773;width:1716;height:10" type="#_x0000_t75" stroked="false">
              <v:imagedata r:id="rId535" o:title=""/>
            </v:shape>
            <v:shape style="position:absolute;left:5773;top:-773;width:3426;height:10" type="#_x0000_t75" stroked="false">
              <v:imagedata r:id="rId536" o:title=""/>
            </v:shape>
            <v:shape style="position:absolute;left:9194;top:-773;width:1718;height:10" type="#_x0000_t75" stroked="false">
              <v:imagedata r:id="rId537" o:title=""/>
            </v:shape>
            <w10:wrap type="none"/>
          </v:group>
        </w:pict>
      </w:r>
      <w:r>
        <w:rPr/>
        <w:pict>
          <v:group style="position:absolute;margin-left:49.799999pt;margin-top:-24.734335pt;width:495.85pt;height:5.05pt;mso-position-horizontal-relative:page;mso-position-vertical-relative:paragraph;z-index:-1044544" coordorigin="996,-495" coordsize="9917,101">
            <v:shape style="position:absolute;left:996;top:-495;width:3090;height:101" type="#_x0000_t75" stroked="false">
              <v:imagedata r:id="rId557" o:title=""/>
            </v:shape>
            <v:shape style="position:absolute;left:4062;top:-403;width:1716;height:10" type="#_x0000_t75" stroked="false">
              <v:imagedata r:id="rId551" o:title=""/>
            </v:shape>
            <v:shape style="position:absolute;left:5773;top:-403;width:3426;height:10" type="#_x0000_t75" stroked="false">
              <v:imagedata r:id="rId552" o:title=""/>
            </v:shape>
            <v:shape style="position:absolute;left:9194;top:-403;width:1718;height:10" type="#_x0000_t75" stroked="false">
              <v:imagedata r:id="rId553" o:title=""/>
            </v:shape>
            <w10:wrap type="none"/>
          </v:group>
        </w:pict>
      </w:r>
      <w:r>
        <w:rPr/>
        <w:t>①本期摊销额</w:t>
      </w:r>
      <w:r>
        <w:rPr>
          <w:spacing w:val="-60"/>
        </w:rPr>
        <w:t> </w:t>
      </w:r>
      <w:r>
        <w:rPr>
          <w:rFonts w:ascii="Times New Roman" w:hAnsi="Times New Roman" w:cs="Times New Roman" w:eastAsia="Times New Roman" w:hint="default"/>
        </w:rPr>
        <w:t>1,723,608.89</w:t>
      </w:r>
      <w:r>
        <w:rPr>
          <w:rFonts w:ascii="Times New Roman" w:hAnsi="Times New Roman" w:cs="Times New Roman" w:eastAsia="Times New Roman" w:hint="default"/>
          <w:spacing w:val="-12"/>
        </w:rPr>
        <w:t> </w:t>
      </w:r>
      <w:r>
        <w:rPr/>
        <w:t>元。</w:t>
      </w:r>
    </w:p>
    <w:p>
      <w:pPr>
        <w:pStyle w:val="BodyText"/>
        <w:spacing w:line="240" w:lineRule="auto" w:before="162"/>
        <w:ind w:left="613" w:right="621"/>
        <w:jc w:val="left"/>
      </w:pPr>
      <w:r>
        <w:rPr/>
        <w:t>②无形资产中的两处土地，土地证号分别为“烟国用（</w:t>
      </w:r>
      <w:r>
        <w:rPr>
          <w:rFonts w:ascii="Times New Roman" w:hAnsi="Times New Roman" w:cs="Times New Roman" w:eastAsia="Times New Roman" w:hint="default"/>
        </w:rPr>
        <w:t>2010</w:t>
      </w:r>
      <w:r>
        <w:rPr/>
        <w:t>）</w:t>
      </w:r>
      <w:r>
        <w:rPr>
          <w:rFonts w:ascii="Times New Roman" w:hAnsi="Times New Roman" w:cs="Times New Roman" w:eastAsia="Times New Roman" w:hint="default"/>
        </w:rPr>
        <w:t>100091</w:t>
      </w:r>
      <w:r>
        <w:rPr>
          <w:rFonts w:ascii="Times New Roman" w:hAnsi="Times New Roman" w:cs="Times New Roman" w:eastAsia="Times New Roman" w:hint="default"/>
          <w:spacing w:val="-11"/>
        </w:rPr>
        <w:t> </w:t>
      </w:r>
      <w:r>
        <w:rPr/>
        <w:t>号”和“市中国用（</w:t>
      </w:r>
      <w:r>
        <w:rPr>
          <w:rFonts w:ascii="Times New Roman" w:hAnsi="Times New Roman" w:cs="Times New Roman" w:eastAsia="Times New Roman" w:hint="default"/>
        </w:rPr>
        <w:t>2010</w:t>
      </w:r>
      <w:r>
        <w:rPr/>
        <w:t>）</w:t>
      </w:r>
    </w:p>
    <w:p>
      <w:pPr>
        <w:pStyle w:val="BodyText"/>
        <w:spacing w:line="240" w:lineRule="auto" w:before="164"/>
        <w:ind w:left="133" w:right="441"/>
        <w:jc w:val="left"/>
      </w:pPr>
      <w:r>
        <w:rPr>
          <w:rFonts w:ascii="Times New Roman" w:hAnsi="Times New Roman" w:cs="Times New Roman" w:eastAsia="Times New Roman" w:hint="default"/>
        </w:rPr>
        <w:t>0200026</w:t>
      </w:r>
      <w:r>
        <w:rPr>
          <w:rFonts w:ascii="Times New Roman" w:hAnsi="Times New Roman" w:cs="Times New Roman" w:eastAsia="Times New Roman" w:hint="default"/>
          <w:spacing w:val="-12"/>
        </w:rPr>
        <w:t> </w:t>
      </w:r>
      <w:r>
        <w:rPr/>
        <w:t>号”，已向中国建设银行烟台卧龙支行抵押办理信用额度</w:t>
      </w:r>
      <w:r>
        <w:rPr>
          <w:spacing w:val="-60"/>
        </w:rPr>
        <w:t> </w:t>
      </w:r>
      <w:r>
        <w:rPr>
          <w:rFonts w:ascii="Times New Roman" w:hAnsi="Times New Roman" w:cs="Times New Roman" w:eastAsia="Times New Roman" w:hint="default"/>
        </w:rPr>
        <w:t>6,900</w:t>
      </w:r>
      <w:r>
        <w:rPr>
          <w:rFonts w:ascii="Times New Roman" w:hAnsi="Times New Roman" w:cs="Times New Roman" w:eastAsia="Times New Roman" w:hint="default"/>
          <w:spacing w:val="-12"/>
        </w:rPr>
        <w:t> </w:t>
      </w:r>
      <w:r>
        <w:rPr/>
        <w:t>万元的承兑汇票。该两项无形资</w:t>
      </w:r>
    </w:p>
    <w:p>
      <w:pPr>
        <w:pStyle w:val="BodyText"/>
        <w:spacing w:line="240" w:lineRule="auto" w:before="164"/>
        <w:ind w:left="133" w:right="621"/>
        <w:jc w:val="left"/>
      </w:pPr>
      <w:r>
        <w:rPr/>
        <w:t>产在</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日的账面原值为</w:t>
      </w:r>
      <w:r>
        <w:rPr>
          <w:spacing w:val="-60"/>
        </w:rPr>
        <w:t> </w:t>
      </w:r>
      <w:r>
        <w:rPr>
          <w:rFonts w:ascii="Times New Roman" w:hAnsi="Times New Roman" w:cs="Times New Roman" w:eastAsia="Times New Roman" w:hint="default"/>
        </w:rPr>
        <w:t>8,322,600.00</w:t>
      </w:r>
      <w:r>
        <w:rPr>
          <w:rFonts w:ascii="Times New Roman" w:hAnsi="Times New Roman" w:cs="Times New Roman" w:eastAsia="Times New Roman" w:hint="default"/>
          <w:spacing w:val="-12"/>
        </w:rPr>
        <w:t> </w:t>
      </w:r>
      <w:r>
        <w:rPr/>
        <w:t>元，累计摊销为</w:t>
      </w:r>
      <w:r>
        <w:rPr>
          <w:spacing w:val="-60"/>
        </w:rPr>
        <w:t> </w:t>
      </w:r>
      <w:r>
        <w:rPr>
          <w:rFonts w:ascii="Times New Roman" w:hAnsi="Times New Roman" w:cs="Times New Roman" w:eastAsia="Times New Roman" w:hint="default"/>
        </w:rPr>
        <w:t>1,194,112.95</w:t>
      </w:r>
      <w:r>
        <w:rPr>
          <w:rFonts w:ascii="Times New Roman" w:hAnsi="Times New Roman" w:cs="Times New Roman" w:eastAsia="Times New Roman" w:hint="default"/>
          <w:spacing w:val="-12"/>
        </w:rPr>
        <w:t> </w:t>
      </w:r>
      <w:r>
        <w:rPr/>
        <w:t>元，账面净值为</w:t>
      </w:r>
    </w:p>
    <w:p>
      <w:pPr>
        <w:pStyle w:val="BodyText"/>
        <w:spacing w:line="240" w:lineRule="auto" w:before="164"/>
        <w:ind w:left="133" w:right="621"/>
        <w:jc w:val="left"/>
      </w:pPr>
      <w:r>
        <w:rPr>
          <w:rFonts w:ascii="Times New Roman" w:hAnsi="Times New Roman" w:cs="Times New Roman" w:eastAsia="Times New Roman" w:hint="default"/>
        </w:rPr>
        <w:t>7,128,487.05</w:t>
      </w:r>
      <w:r>
        <w:rPr>
          <w:rFonts w:ascii="Times New Roman" w:hAnsi="Times New Roman" w:cs="Times New Roman" w:eastAsia="Times New Roman" w:hint="default"/>
          <w:spacing w:val="-12"/>
        </w:rPr>
        <w:t> </w:t>
      </w:r>
      <w:r>
        <w:rPr/>
        <w:t>元。</w:t>
      </w:r>
    </w:p>
    <w:p>
      <w:pPr>
        <w:pStyle w:val="BodyText"/>
        <w:spacing w:line="240" w:lineRule="auto" w:before="164"/>
        <w:ind w:left="613" w:right="621"/>
        <w:jc w:val="left"/>
      </w:pPr>
      <w:r>
        <w:rPr/>
        <w:t>③期末无形资产无应计提减值准备的项目。</w:t>
      </w:r>
    </w:p>
    <w:p>
      <w:pPr>
        <w:spacing w:line="240" w:lineRule="auto" w:before="0"/>
        <w:rPr>
          <w:rFonts w:ascii="宋体" w:hAnsi="宋体" w:cs="宋体" w:eastAsia="宋体" w:hint="default"/>
          <w:sz w:val="24"/>
          <w:szCs w:val="24"/>
        </w:rPr>
      </w:pPr>
    </w:p>
    <w:p>
      <w:pPr>
        <w:pStyle w:val="Heading5"/>
        <w:spacing w:line="240" w:lineRule="auto" w:before="201"/>
        <w:ind w:right="621"/>
        <w:jc w:val="left"/>
        <w:rPr>
          <w:b w:val="0"/>
          <w:bCs w:val="0"/>
        </w:rPr>
      </w:pPr>
      <w:r>
        <w:rPr>
          <w:rFonts w:ascii="Times New Roman" w:hAnsi="Times New Roman" w:cs="Times New Roman" w:eastAsia="Times New Roman" w:hint="default"/>
        </w:rPr>
        <w:t>11.</w:t>
      </w:r>
      <w:r>
        <w:rPr/>
        <w:t>开发支出</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15"/>
          <w:szCs w:val="15"/>
        </w:rPr>
      </w:pPr>
    </w:p>
    <w:tbl>
      <w:tblPr>
        <w:tblW w:w="0" w:type="auto"/>
        <w:jc w:val="left"/>
        <w:tblInd w:w="721" w:type="dxa"/>
        <w:tblLayout w:type="fixed"/>
        <w:tblCellMar>
          <w:top w:w="0" w:type="dxa"/>
          <w:left w:w="0" w:type="dxa"/>
          <w:bottom w:w="0" w:type="dxa"/>
          <w:right w:w="0" w:type="dxa"/>
        </w:tblCellMar>
        <w:tblLook w:val="01E0"/>
      </w:tblPr>
      <w:tblGrid>
        <w:gridCol w:w="1719"/>
        <w:gridCol w:w="1616"/>
        <w:gridCol w:w="1615"/>
        <w:gridCol w:w="3354"/>
        <w:gridCol w:w="1493"/>
      </w:tblGrid>
      <w:tr>
        <w:trPr>
          <w:trHeight w:val="353" w:hRule="exact"/>
        </w:trPr>
        <w:tc>
          <w:tcPr>
            <w:tcW w:w="1719"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8"/>
              <w:ind w:left="5"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1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8"/>
              <w:ind w:left="484"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61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8"/>
              <w:ind w:left="381"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335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8"/>
              <w:ind w:left="2" w:right="0"/>
              <w:jc w:val="center"/>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493"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8"/>
              <w:ind w:left="427"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bl>
    <w:p>
      <w:pPr>
        <w:tabs>
          <w:tab w:pos="6665" w:val="left" w:leader="none"/>
        </w:tabs>
        <w:spacing w:before="13"/>
        <w:ind w:left="133" w:right="621" w:firstLine="0"/>
        <w:jc w:val="left"/>
        <w:rPr>
          <w:rFonts w:ascii="宋体" w:hAnsi="宋体" w:cs="宋体" w:eastAsia="宋体" w:hint="default"/>
          <w:sz w:val="19"/>
          <w:szCs w:val="19"/>
        </w:rPr>
      </w:pPr>
      <w:r>
        <w:rPr/>
        <w:pict>
          <v:shape style="position:absolute;margin-left:494.100006pt;margin-top:-5.534505pt;width:101.220007pt;height:57.75pt;mso-position-horizontal-relative:page;mso-position-vertical-relative:paragraph;z-index:-1045144" type="#_x0000_t75" stroked="false">
            <v:imagedata r:id="rId17" o:title=""/>
          </v:shape>
        </w:pict>
      </w:r>
      <w:r>
        <w:rPr/>
        <w:pict>
          <v:group style="position:absolute;margin-left:376.98999pt;margin-top:1.425704pt;width:49.45pt;height:13pt;mso-position-horizontal-relative:page;mso-position-vertical-relative:paragraph;z-index:-1045120" coordorigin="7540,29" coordsize="989,260">
            <v:shape style="position:absolute;left:7540;top:29;width:989;height:260" coordorigin="7540,29" coordsize="989,260" path="m7540,288l8529,288,8529,29,7540,29,7540,288xe" filled="true" fillcolor="#e4e4e4" stroked="false">
              <v:path arrowok="t"/>
              <v:fill type="solid"/>
            </v:shape>
            <w10:wrap type="none"/>
          </v:group>
        </w:pict>
      </w:r>
      <w:r>
        <w:rPr/>
        <w:pict>
          <v:shape style="position:absolute;margin-left:138.5pt;margin-top:-17.654295pt;width:.48pt;height:.12pt;mso-position-horizontal-relative:page;mso-position-vertical-relative:paragraph;z-index:12784" type="#_x0000_t75" stroked="false">
            <v:imagedata r:id="rId517" o:title=""/>
          </v:shape>
        </w:pict>
      </w:r>
      <w:r>
        <w:rPr/>
        <w:pict>
          <v:shape style="position:absolute;margin-left:219.289993pt;margin-top:-17.654295pt;width:.48001pt;height:.12pt;mso-position-horizontal-relative:page;mso-position-vertical-relative:paragraph;z-index:12808" type="#_x0000_t75" stroked="false">
            <v:imagedata r:id="rId517" o:title=""/>
          </v:shape>
        </w:pict>
      </w:r>
      <w:r>
        <w:rPr/>
        <w:pict>
          <v:shape style="position:absolute;margin-left:300.049988pt;margin-top:-17.654295pt;width:.48001pt;height:.12pt;mso-position-horizontal-relative:page;mso-position-vertical-relative:paragraph;z-index:12832" type="#_x0000_t75" stroked="false">
            <v:imagedata r:id="rId517" o:title=""/>
          </v:shape>
        </w:pict>
      </w:r>
      <w:r>
        <w:rPr/>
        <w:pict>
          <v:shape style="position:absolute;margin-left:467.73999pt;margin-top:-17.654295pt;width:.48001pt;height:.12pt;mso-position-horizontal-relative:page;mso-position-vertical-relative:paragraph;z-index:12856" type="#_x0000_t75" stroked="false">
            <v:imagedata r:id="rId517" o:title=""/>
          </v:shape>
        </w:pict>
      </w:r>
      <w:r>
        <w:rPr/>
        <w:pict>
          <v:shape style="position:absolute;margin-left:138.5pt;margin-top:-2.174325pt;width:.47998pt;height:.72pt;mso-position-horizontal-relative:page;mso-position-vertical-relative:paragraph;z-index:12880" type="#_x0000_t75" stroked="false">
            <v:imagedata r:id="rId559" o:title=""/>
          </v:shape>
        </w:pict>
      </w:r>
      <w:r>
        <w:rPr/>
        <w:pict>
          <v:shape style="position:absolute;margin-left:219.289993pt;margin-top:-2.174325pt;width:.47999pt;height:.72pt;mso-position-horizontal-relative:page;mso-position-vertical-relative:paragraph;z-index:12904" type="#_x0000_t75" stroked="false">
            <v:imagedata r:id="rId559" o:title=""/>
          </v:shape>
        </w:pict>
      </w:r>
      <w:r>
        <w:rPr/>
        <w:pict>
          <v:shape style="position:absolute;margin-left:300.049988pt;margin-top:-2.174325pt;width:.47999pt;height:.72pt;mso-position-horizontal-relative:page;mso-position-vertical-relative:paragraph;z-index:12928" type="#_x0000_t75" stroked="false">
            <v:imagedata r:id="rId559" o:title=""/>
          </v:shape>
        </w:pict>
      </w:r>
      <w:r>
        <w:rPr/>
        <w:pict>
          <v:shape style="position:absolute;margin-left:467.73999pt;margin-top:-2.174325pt;width:.47999pt;height:.72pt;mso-position-horizontal-relative:page;mso-position-vertical-relative:paragraph;z-index:12952" type="#_x0000_t75" stroked="false">
            <v:imagedata r:id="rId559" o:title=""/>
          </v:shape>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116</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532"/>
          <w:footerReference w:type="default" r:id="rId533"/>
          <w:pgSz w:w="11910" w:h="16850"/>
          <w:pgMar w:header="857" w:footer="0" w:top="1040" w:bottom="0" w:left="320" w:right="0"/>
        </w:sectPr>
      </w:pPr>
    </w:p>
    <w:tbl>
      <w:tblPr>
        <w:tblW w:w="0" w:type="auto"/>
        <w:jc w:val="left"/>
        <w:tblInd w:w="721" w:type="dxa"/>
        <w:tblLayout w:type="fixed"/>
        <w:tblCellMar>
          <w:top w:w="0" w:type="dxa"/>
          <w:left w:w="0" w:type="dxa"/>
          <w:bottom w:w="0" w:type="dxa"/>
          <w:right w:w="0" w:type="dxa"/>
        </w:tblCellMar>
        <w:tblLook w:val="01E0"/>
      </w:tblPr>
      <w:tblGrid>
        <w:gridCol w:w="1733"/>
        <w:gridCol w:w="1616"/>
        <w:gridCol w:w="1615"/>
        <w:gridCol w:w="1613"/>
        <w:gridCol w:w="1741"/>
        <w:gridCol w:w="1493"/>
      </w:tblGrid>
      <w:tr>
        <w:trPr>
          <w:trHeight w:val="247" w:hRule="exact"/>
        </w:trPr>
        <w:tc>
          <w:tcPr>
            <w:tcW w:w="173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i/>
                <w:sz w:val="17"/>
                <w:szCs w:val="17"/>
              </w:rPr>
            </w:pPr>
          </w:p>
        </w:tc>
        <w:tc>
          <w:tcPr>
            <w:tcW w:w="16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i/>
                <w:sz w:val="17"/>
                <w:szCs w:val="17"/>
              </w:rPr>
            </w:pPr>
          </w:p>
        </w:tc>
        <w:tc>
          <w:tcPr>
            <w:tcW w:w="16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i/>
                <w:sz w:val="17"/>
                <w:szCs w:val="17"/>
              </w:rPr>
            </w:pPr>
          </w:p>
        </w:tc>
        <w:tc>
          <w:tcPr>
            <w:tcW w:w="1613"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left="170" w:right="0"/>
              <w:jc w:val="left"/>
              <w:rPr>
                <w:rFonts w:ascii="宋体" w:hAnsi="宋体" w:cs="宋体" w:eastAsia="宋体" w:hint="default"/>
                <w:sz w:val="21"/>
                <w:szCs w:val="21"/>
              </w:rPr>
            </w:pPr>
            <w:r>
              <w:rPr>
                <w:rFonts w:ascii="宋体" w:hAnsi="宋体" w:cs="宋体" w:eastAsia="宋体" w:hint="default"/>
                <w:b/>
                <w:bCs/>
                <w:sz w:val="21"/>
                <w:szCs w:val="21"/>
              </w:rPr>
              <w:t>计入当期损益</w:t>
            </w:r>
            <w:r>
              <w:rPr>
                <w:rFonts w:ascii="宋体" w:hAnsi="宋体" w:cs="宋体" w:eastAsia="宋体" w:hint="default"/>
                <w:sz w:val="21"/>
                <w:szCs w:val="21"/>
              </w:rPr>
            </w:r>
          </w:p>
        </w:tc>
        <w:tc>
          <w:tcPr>
            <w:tcW w:w="1741" w:type="dxa"/>
            <w:vMerge w:val="restart"/>
            <w:tcBorders>
              <w:top w:val="single" w:sz="12" w:space="0" w:color="000000"/>
              <w:left w:val="single" w:sz="4" w:space="0" w:color="000000"/>
              <w:right w:val="single" w:sz="4" w:space="0" w:color="000000"/>
            </w:tcBorders>
          </w:tcPr>
          <w:p>
            <w:pPr>
              <w:pStyle w:val="TableParagraph"/>
              <w:spacing w:line="240" w:lineRule="auto" w:before="16"/>
              <w:ind w:left="129" w:right="0"/>
              <w:jc w:val="left"/>
              <w:rPr>
                <w:rFonts w:ascii="宋体" w:hAnsi="宋体" w:cs="宋体" w:eastAsia="宋体" w:hint="default"/>
                <w:sz w:val="21"/>
                <w:szCs w:val="21"/>
              </w:rPr>
            </w:pPr>
            <w:r>
              <w:rPr>
                <w:rFonts w:ascii="宋体" w:hAnsi="宋体" w:cs="宋体" w:eastAsia="宋体" w:hint="default"/>
                <w:b/>
                <w:bCs/>
                <w:sz w:val="21"/>
                <w:szCs w:val="21"/>
              </w:rPr>
              <w:t>确认为无形资产</w:t>
            </w:r>
            <w:r>
              <w:rPr>
                <w:rFonts w:ascii="宋体" w:hAnsi="宋体" w:cs="宋体" w:eastAsia="宋体" w:hint="default"/>
                <w:sz w:val="21"/>
                <w:szCs w:val="21"/>
              </w:rPr>
            </w:r>
          </w:p>
        </w:tc>
        <w:tc>
          <w:tcPr>
            <w:tcW w:w="1493"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i/>
                <w:sz w:val="20"/>
                <w:szCs w:val="20"/>
              </w:rPr>
            </w:pPr>
          </w:p>
          <w:p>
            <w:pPr>
              <w:pStyle w:val="TableParagraph"/>
              <w:spacing w:line="240" w:lineRule="auto"/>
              <w:ind w:right="0"/>
              <w:jc w:val="left"/>
              <w:rPr>
                <w:rFonts w:ascii="宋体" w:hAnsi="宋体" w:cs="宋体" w:eastAsia="宋体" w:hint="default"/>
                <w:i/>
                <w:sz w:val="20"/>
                <w:szCs w:val="20"/>
              </w:rPr>
            </w:pPr>
          </w:p>
          <w:p>
            <w:pPr>
              <w:pStyle w:val="TableParagraph"/>
              <w:spacing w:line="240" w:lineRule="auto"/>
              <w:ind w:right="0"/>
              <w:jc w:val="left"/>
              <w:rPr>
                <w:rFonts w:ascii="宋体" w:hAnsi="宋体" w:cs="宋体" w:eastAsia="宋体" w:hint="default"/>
                <w:i/>
                <w:sz w:val="20"/>
                <w:szCs w:val="20"/>
              </w:rPr>
            </w:pPr>
          </w:p>
          <w:p>
            <w:pPr>
              <w:pStyle w:val="TableParagraph"/>
              <w:spacing w:line="240" w:lineRule="auto" w:before="8"/>
              <w:ind w:right="0"/>
              <w:jc w:val="left"/>
              <w:rPr>
                <w:rFonts w:ascii="宋体" w:hAnsi="宋体" w:cs="宋体" w:eastAsia="宋体" w:hint="default"/>
                <w:i/>
                <w:sz w:val="15"/>
                <w:szCs w:val="15"/>
              </w:rPr>
            </w:pPr>
          </w:p>
        </w:tc>
      </w:tr>
      <w:tr>
        <w:trPr>
          <w:trHeight w:val="59" w:hRule="exact"/>
        </w:trPr>
        <w:tc>
          <w:tcPr>
            <w:tcW w:w="1733" w:type="dxa"/>
            <w:tcBorders>
              <w:top w:val="nil" w:sz="6" w:space="0" w:color="auto"/>
              <w:left w:val="nil" w:sz="6" w:space="0" w:color="auto"/>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single" w:sz="4" w:space="0" w:color="000000"/>
            </w:tcBorders>
          </w:tcPr>
          <w:p>
            <w:pPr/>
          </w:p>
        </w:tc>
        <w:tc>
          <w:tcPr>
            <w:tcW w:w="3228" w:type="dxa"/>
            <w:gridSpan w:val="2"/>
            <w:vMerge w:val="restart"/>
            <w:tcBorders>
              <w:top w:val="nil" w:sz="6" w:space="0" w:color="auto"/>
              <w:left w:val="single" w:sz="4" w:space="0" w:color="000000"/>
              <w:right w:val="single" w:sz="4" w:space="0" w:color="000000"/>
            </w:tcBorders>
          </w:tcPr>
          <w:p>
            <w:pPr>
              <w:pStyle w:val="TableParagraph"/>
              <w:spacing w:line="240" w:lineRule="auto" w:before="159"/>
              <w:ind w:left="381" w:right="0"/>
              <w:jc w:val="left"/>
              <w:rPr>
                <w:rFonts w:ascii="Times New Roman" w:hAnsi="Times New Roman" w:cs="Times New Roman" w:eastAsia="Times New Roman" w:hint="default"/>
                <w:sz w:val="21"/>
                <w:szCs w:val="21"/>
              </w:rPr>
            </w:pPr>
            <w:r>
              <w:rPr>
                <w:rFonts w:ascii="Times New Roman"/>
                <w:sz w:val="21"/>
              </w:rPr>
              <w:t>30,000.00</w:t>
            </w:r>
          </w:p>
        </w:tc>
        <w:tc>
          <w:tcPr>
            <w:tcW w:w="1741" w:type="dxa"/>
            <w:vMerge/>
            <w:tcBorders>
              <w:left w:val="single" w:sz="4" w:space="0" w:color="000000"/>
              <w:right w:val="single" w:sz="4" w:space="0" w:color="000000"/>
            </w:tcBorders>
          </w:tcPr>
          <w:p>
            <w:pPr/>
          </w:p>
        </w:tc>
        <w:tc>
          <w:tcPr>
            <w:tcW w:w="1493" w:type="dxa"/>
            <w:vMerge/>
            <w:tcBorders>
              <w:left w:val="single" w:sz="4" w:space="0" w:color="000000"/>
              <w:right w:val="nil" w:sz="6" w:space="0" w:color="auto"/>
            </w:tcBorders>
          </w:tcPr>
          <w:p>
            <w:pPr/>
          </w:p>
        </w:tc>
      </w:tr>
      <w:tr>
        <w:trPr>
          <w:trHeight w:val="42" w:hRule="exact"/>
        </w:trPr>
        <w:tc>
          <w:tcPr>
            <w:tcW w:w="1733" w:type="dxa"/>
            <w:tcBorders>
              <w:top w:val="nil" w:sz="6" w:space="0" w:color="auto"/>
              <w:left w:val="nil" w:sz="6" w:space="0" w:color="auto"/>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single" w:sz="4" w:space="0" w:color="000000"/>
            </w:tcBorders>
          </w:tcPr>
          <w:p>
            <w:pPr/>
          </w:p>
        </w:tc>
        <w:tc>
          <w:tcPr>
            <w:tcW w:w="3228" w:type="dxa"/>
            <w:gridSpan w:val="2"/>
            <w:vMerge/>
            <w:tcBorders>
              <w:left w:val="single" w:sz="4" w:space="0" w:color="000000"/>
              <w:right w:val="single" w:sz="4" w:space="0" w:color="000000"/>
            </w:tcBorders>
          </w:tcPr>
          <w:p>
            <w:pPr/>
          </w:p>
        </w:tc>
        <w:tc>
          <w:tcPr>
            <w:tcW w:w="1741" w:type="dxa"/>
            <w:vMerge/>
            <w:tcBorders>
              <w:left w:val="single" w:sz="4" w:space="0" w:color="000000"/>
              <w:bottom w:val="nil" w:sz="6" w:space="0" w:color="auto"/>
              <w:right w:val="single" w:sz="4" w:space="0" w:color="000000"/>
            </w:tcBorders>
          </w:tcPr>
          <w:p>
            <w:pPr/>
          </w:p>
        </w:tc>
        <w:tc>
          <w:tcPr>
            <w:tcW w:w="1493" w:type="dxa"/>
            <w:vMerge/>
            <w:tcBorders>
              <w:left w:val="single" w:sz="4" w:space="0" w:color="000000"/>
              <w:right w:val="nil" w:sz="6" w:space="0" w:color="auto"/>
            </w:tcBorders>
          </w:tcPr>
          <w:p>
            <w:pPr/>
          </w:p>
        </w:tc>
      </w:tr>
      <w:tr>
        <w:trPr>
          <w:trHeight w:val="332" w:hRule="exact"/>
        </w:trPr>
        <w:tc>
          <w:tcPr>
            <w:tcW w:w="1733"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sz w:val="21"/>
                <w:szCs w:val="21"/>
              </w:rPr>
              <w:t>电子商务平台</w:t>
            </w:r>
          </w:p>
        </w:tc>
        <w:tc>
          <w:tcPr>
            <w:tcW w:w="161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253,200.00</w:t>
            </w:r>
          </w:p>
        </w:tc>
        <w:tc>
          <w:tcPr>
            <w:tcW w:w="3228" w:type="dxa"/>
            <w:gridSpan w:val="2"/>
            <w:vMerge/>
            <w:tcBorders>
              <w:left w:val="single" w:sz="4" w:space="0" w:color="000000"/>
              <w:bottom w:val="nil" w:sz="6" w:space="0" w:color="auto"/>
              <w:right w:val="single" w:sz="4" w:space="0" w:color="000000"/>
            </w:tcBorders>
          </w:tcPr>
          <w:p>
            <w:pPr/>
          </w:p>
        </w:tc>
        <w:tc>
          <w:tcPr>
            <w:tcW w:w="174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left="4" w:right="0"/>
              <w:jc w:val="center"/>
              <w:rPr>
                <w:rFonts w:ascii="Times New Roman" w:hAnsi="Times New Roman" w:cs="Times New Roman" w:eastAsia="Times New Roman" w:hint="default"/>
                <w:sz w:val="21"/>
                <w:szCs w:val="21"/>
              </w:rPr>
            </w:pPr>
            <w:r>
              <w:rPr>
                <w:rFonts w:ascii="Times New Roman"/>
                <w:sz w:val="21"/>
              </w:rPr>
              <w:t>283,200.00</w:t>
            </w:r>
          </w:p>
        </w:tc>
        <w:tc>
          <w:tcPr>
            <w:tcW w:w="1493" w:type="dxa"/>
            <w:vMerge/>
            <w:tcBorders>
              <w:left w:val="single" w:sz="4" w:space="0" w:color="000000"/>
              <w:right w:val="nil" w:sz="6" w:space="0" w:color="auto"/>
            </w:tcBorders>
          </w:tcPr>
          <w:p>
            <w:pPr/>
          </w:p>
        </w:tc>
      </w:tr>
      <w:tr>
        <w:trPr>
          <w:trHeight w:val="338" w:hRule="exact"/>
        </w:trPr>
        <w:tc>
          <w:tcPr>
            <w:tcW w:w="17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253,200.00</w:t>
            </w:r>
          </w:p>
        </w:tc>
        <w:tc>
          <w:tcPr>
            <w:tcW w:w="16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381" w:right="0"/>
              <w:jc w:val="left"/>
              <w:rPr>
                <w:rFonts w:ascii="Times New Roman" w:hAnsi="Times New Roman" w:cs="Times New Roman" w:eastAsia="Times New Roman" w:hint="default"/>
                <w:sz w:val="21"/>
                <w:szCs w:val="21"/>
              </w:rPr>
            </w:pPr>
            <w:r>
              <w:rPr>
                <w:rFonts w:ascii="Times New Roman"/>
                <w:sz w:val="21"/>
              </w:rPr>
              <w:t>30,000.00</w:t>
            </w:r>
          </w:p>
        </w:tc>
        <w:tc>
          <w:tcPr>
            <w:tcW w:w="16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i/>
                <w:sz w:val="24"/>
                <w:szCs w:val="24"/>
              </w:rPr>
            </w:pPr>
          </w:p>
        </w:tc>
        <w:tc>
          <w:tcPr>
            <w:tcW w:w="17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4" w:right="0"/>
              <w:jc w:val="center"/>
              <w:rPr>
                <w:rFonts w:ascii="Times New Roman" w:hAnsi="Times New Roman" w:cs="Times New Roman" w:eastAsia="Times New Roman" w:hint="default"/>
                <w:sz w:val="21"/>
                <w:szCs w:val="21"/>
              </w:rPr>
            </w:pPr>
            <w:r>
              <w:rPr>
                <w:rFonts w:ascii="Times New Roman"/>
                <w:sz w:val="21"/>
              </w:rPr>
              <w:t>283,200.00</w:t>
            </w:r>
          </w:p>
        </w:tc>
        <w:tc>
          <w:tcPr>
            <w:tcW w:w="1493" w:type="dxa"/>
            <w:vMerge/>
            <w:tcBorders>
              <w:left w:val="single" w:sz="4" w:space="0" w:color="000000"/>
              <w:bottom w:val="single" w:sz="12" w:space="0" w:color="000000"/>
              <w:right w:val="nil" w:sz="6" w:space="0" w:color="auto"/>
            </w:tcBorders>
          </w:tcPr>
          <w:p>
            <w:pPr/>
          </w:p>
        </w:tc>
      </w:tr>
    </w:tbl>
    <w:p>
      <w:pPr>
        <w:spacing w:line="240" w:lineRule="auto" w:before="5"/>
        <w:rPr>
          <w:rFonts w:ascii="宋体" w:hAnsi="宋体" w:cs="宋体" w:eastAsia="宋体" w:hint="default"/>
          <w:i/>
          <w:sz w:val="16"/>
          <w:szCs w:val="16"/>
        </w:rPr>
      </w:pPr>
    </w:p>
    <w:p>
      <w:pPr>
        <w:pStyle w:val="BodyText"/>
        <w:spacing w:line="240" w:lineRule="auto" w:before="26"/>
        <w:ind w:left="613" w:right="621"/>
        <w:jc w:val="left"/>
      </w:pPr>
      <w:r>
        <w:rPr/>
        <w:pict>
          <v:shape style="position:absolute;margin-left:138.5pt;margin-top:-61.624393pt;width:.48pt;height:.12pt;mso-position-horizontal-relative:page;mso-position-vertical-relative:paragraph;z-index:12976" type="#_x0000_t75" stroked="false">
            <v:imagedata r:id="rId517" o:title=""/>
          </v:shape>
        </w:pict>
      </w:r>
      <w:r>
        <w:rPr/>
        <w:pict>
          <v:shape style="position:absolute;margin-left:219.289993pt;margin-top:-61.624393pt;width:.48001pt;height:.12pt;mso-position-horizontal-relative:page;mso-position-vertical-relative:paragraph;z-index:13000" type="#_x0000_t75" stroked="false">
            <v:imagedata r:id="rId517" o:title=""/>
          </v:shape>
        </w:pict>
      </w:r>
      <w:r>
        <w:rPr/>
        <w:pict>
          <v:shape style="position:absolute;margin-left:300.049988pt;margin-top:-61.624393pt;width:.48001pt;height:.12pt;mso-position-horizontal-relative:page;mso-position-vertical-relative:paragraph;z-index:13024" type="#_x0000_t75" stroked="false">
            <v:imagedata r:id="rId517" o:title=""/>
          </v:shape>
        </w:pict>
      </w:r>
      <w:r>
        <w:rPr/>
        <w:pict>
          <v:shape style="position:absolute;margin-left:380.709991pt;margin-top:-61.624393pt;width:.47998pt;height:.12pt;mso-position-horizontal-relative:page;mso-position-vertical-relative:paragraph;z-index:13048" type="#_x0000_t75" stroked="false">
            <v:imagedata r:id="rId517" o:title=""/>
          </v:shape>
        </w:pict>
      </w:r>
      <w:r>
        <w:rPr/>
        <w:pict>
          <v:shape style="position:absolute;margin-left:467.73999pt;margin-top:-61.624393pt;width:.48001pt;height:.12pt;mso-position-horizontal-relative:page;mso-position-vertical-relative:paragraph;z-index:13072" type="#_x0000_t75" stroked="false">
            <v:imagedata r:id="rId517" o:title=""/>
          </v:shape>
        </w:pict>
      </w:r>
      <w:r>
        <w:rPr/>
        <w:pict>
          <v:group style="position:absolute;margin-left:52.799999pt;margin-top:-49.984352pt;width:489.85pt;height:21.65pt;mso-position-horizontal-relative:page;mso-position-vertical-relative:paragraph;z-index:-1044208" coordorigin="1056,-1000" coordsize="9797,433">
            <v:shape style="position:absolute;left:1056;top:-1000;width:4964;height:101" type="#_x0000_t75" stroked="false">
              <v:imagedata r:id="rId562" o:title=""/>
            </v:shape>
            <v:shape style="position:absolute;left:5996;top:-908;width:1618;height:10" type="#_x0000_t75" stroked="false">
              <v:imagedata r:id="rId563" o:title=""/>
            </v:shape>
            <v:shape style="position:absolute;left:7609;top:-908;width:1745;height:10" type="#_x0000_t75" stroked="false">
              <v:imagedata r:id="rId564" o:title=""/>
            </v:shape>
            <v:shape style="position:absolute;left:9350;top:-908;width:1502;height:10" type="#_x0000_t75" stroked="false">
              <v:imagedata r:id="rId57" o:title=""/>
            </v:shape>
            <v:group style="position:absolute;left:6001;top:-899;width:10;height:20" coordorigin="6001,-899" coordsize="10,20">
              <v:shape style="position:absolute;left:6001;top:-899;width:10;height:20" coordorigin="6001,-899" coordsize="10,20" path="m6001,-880l6011,-880,6011,-899,6001,-899,6001,-880xe" filled="true" fillcolor="#000000" stroked="false">
                <v:path arrowok="t"/>
                <v:fill type="solid"/>
              </v:shape>
            </v:group>
            <v:group style="position:absolute;left:6001;top:-880;width:10;height:20" coordorigin="6001,-880" coordsize="10,20">
              <v:shape style="position:absolute;left:6001;top:-880;width:10;height:20" coordorigin="6001,-880" coordsize="10,20" path="m6001,-860l6011,-860,6011,-880,6001,-880,6001,-860xe" filled="true" fillcolor="#000000" stroked="false">
                <v:path arrowok="t"/>
                <v:fill type="solid"/>
              </v:shape>
            </v:group>
            <v:group style="position:absolute;left:6001;top:-860;width:10;height:20" coordorigin="6001,-860" coordsize="10,20">
              <v:shape style="position:absolute;left:6001;top:-860;width:10;height:20" coordorigin="6001,-860" coordsize="10,20" path="m6001,-841l6011,-841,6011,-860,6001,-860,6001,-841xe" filled="true" fillcolor="#000000" stroked="false">
                <v:path arrowok="t"/>
                <v:fill type="solid"/>
              </v:shape>
            </v:group>
            <v:group style="position:absolute;left:6001;top:-841;width:10;height:20" coordorigin="6001,-841" coordsize="10,20">
              <v:shape style="position:absolute;left:6001;top:-841;width:10;height:20" coordorigin="6001,-841" coordsize="10,20" path="m6001,-822l6011,-822,6011,-841,6001,-841,6001,-822xe" filled="true" fillcolor="#000000" stroked="false">
                <v:path arrowok="t"/>
                <v:fill type="solid"/>
              </v:shape>
            </v:group>
            <v:group style="position:absolute;left:6001;top:-822;width:10;height:20" coordorigin="6001,-822" coordsize="10,20">
              <v:shape style="position:absolute;left:6001;top:-822;width:10;height:20" coordorigin="6001,-822" coordsize="10,20" path="m6001,-803l6011,-803,6011,-822,6001,-822,6001,-803xe" filled="true" fillcolor="#000000" stroked="false">
                <v:path arrowok="t"/>
                <v:fill type="solid"/>
              </v:shape>
            </v:group>
            <v:group style="position:absolute;left:6001;top:-803;width:10;height:20" coordorigin="6001,-803" coordsize="10,20">
              <v:shape style="position:absolute;left:6001;top:-803;width:10;height:20" coordorigin="6001,-803" coordsize="10,20" path="m6001,-784l6011,-784,6011,-803,6001,-803,6001,-784xe" filled="true" fillcolor="#000000" stroked="false">
                <v:path arrowok="t"/>
                <v:fill type="solid"/>
              </v:shape>
            </v:group>
            <v:group style="position:absolute;left:6001;top:-784;width:10;height:20" coordorigin="6001,-784" coordsize="10,20">
              <v:shape style="position:absolute;left:6001;top:-784;width:10;height:20" coordorigin="6001,-784" coordsize="10,20" path="m6001,-764l6011,-764,6011,-784,6001,-784,6001,-764xe" filled="true" fillcolor="#000000" stroked="false">
                <v:path arrowok="t"/>
                <v:fill type="solid"/>
              </v:shape>
            </v:group>
            <v:group style="position:absolute;left:6001;top:-764;width:10;height:20" coordorigin="6001,-764" coordsize="10,20">
              <v:shape style="position:absolute;left:6001;top:-764;width:10;height:20" coordorigin="6001,-764" coordsize="10,20" path="m6001,-745l6011,-745,6011,-764,6001,-764,6001,-745xe" filled="true" fillcolor="#000000" stroked="false">
                <v:path arrowok="t"/>
                <v:fill type="solid"/>
              </v:shape>
            </v:group>
            <v:group style="position:absolute;left:6001;top:-745;width:10;height:20" coordorigin="6001,-745" coordsize="10,20">
              <v:shape style="position:absolute;left:6001;top:-745;width:10;height:20" coordorigin="6001,-745" coordsize="10,20" path="m6001,-726l6011,-726,6011,-745,6001,-745,6001,-726xe" filled="true" fillcolor="#000000" stroked="false">
                <v:path arrowok="t"/>
                <v:fill type="solid"/>
              </v:shape>
            </v:group>
            <v:group style="position:absolute;left:6001;top:-726;width:10;height:20" coordorigin="6001,-726" coordsize="10,20">
              <v:shape style="position:absolute;left:6001;top:-726;width:10;height:20" coordorigin="6001,-726" coordsize="10,20" path="m6001,-707l6011,-707,6011,-726,6001,-726,6001,-707xe" filled="true" fillcolor="#000000" stroked="false">
                <v:path arrowok="t"/>
                <v:fill type="solid"/>
              </v:shape>
            </v:group>
            <v:group style="position:absolute;left:6001;top:-707;width:10;height:20" coordorigin="6001,-707" coordsize="10,20">
              <v:shape style="position:absolute;left:6001;top:-707;width:10;height:20" coordorigin="6001,-707" coordsize="10,20" path="m6001,-688l6011,-688,6011,-707,6001,-707,6001,-688xe" filled="true" fillcolor="#000000" stroked="false">
                <v:path arrowok="t"/>
                <v:fill type="solid"/>
              </v:shape>
            </v:group>
            <v:group style="position:absolute;left:6001;top:-688;width:10;height:20" coordorigin="6001,-688" coordsize="10,20">
              <v:shape style="position:absolute;left:6001;top:-688;width:10;height:20" coordorigin="6001,-688" coordsize="10,20" path="m6001,-668l6011,-668,6011,-688,6001,-688,6001,-668xe" filled="true" fillcolor="#000000" stroked="false">
                <v:path arrowok="t"/>
                <v:fill type="solid"/>
              </v:shape>
              <v:shape style="position:absolute;left:1056;top:-669;width:4964;height:101" type="#_x0000_t75" stroked="false">
                <v:imagedata r:id="rId565" o:title=""/>
              </v:shape>
              <v:shape style="position:absolute;left:5996;top:-577;width:1618;height:10" type="#_x0000_t75" stroked="false">
                <v:imagedata r:id="rId563" o:title=""/>
              </v:shape>
              <v:shape style="position:absolute;left:7609;top:-577;width:1745;height:10" type="#_x0000_t75" stroked="false">
                <v:imagedata r:id="rId564" o:title=""/>
              </v:shape>
              <v:shape style="position:absolute;left:9350;top:-577;width:1502;height:10" type="#_x0000_t75" stroked="false">
                <v:imagedata r:id="rId57" o:title=""/>
              </v:shape>
            </v:group>
            <w10:wrap type="none"/>
          </v:group>
        </w:pict>
      </w:r>
      <w:r>
        <w:rPr/>
        <w:pict>
          <v:shape style="position:absolute;margin-left:138.5pt;margin-top:-13.004362pt;width:.480017pt;height:.84pt;mso-position-horizontal-relative:page;mso-position-vertical-relative:paragraph;z-index:-1044184" type="#_x0000_t75" stroked="false">
            <v:imagedata r:id="rId566" o:title=""/>
          </v:shape>
        </w:pict>
      </w:r>
      <w:r>
        <w:rPr/>
        <w:pict>
          <v:shape style="position:absolute;margin-left:219.289993pt;margin-top:-13.004362pt;width:.480027pt;height:.84pt;mso-position-horizontal-relative:page;mso-position-vertical-relative:paragraph;z-index:-1044160" type="#_x0000_t75" stroked="false">
            <v:imagedata r:id="rId566" o:title=""/>
          </v:shape>
        </w:pict>
      </w:r>
      <w:r>
        <w:rPr/>
        <w:pict>
          <v:shape style="position:absolute;margin-left:300.049988pt;margin-top:-13.004362pt;width:.480027pt;height:.84pt;mso-position-horizontal-relative:page;mso-position-vertical-relative:paragraph;z-index:-1044136" type="#_x0000_t75" stroked="false">
            <v:imagedata r:id="rId566" o:title=""/>
          </v:shape>
        </w:pict>
      </w:r>
      <w:r>
        <w:rPr/>
        <w:pict>
          <v:shape style="position:absolute;margin-left:380.709991pt;margin-top:-13.004362pt;width:.479997pt;height:.84pt;mso-position-horizontal-relative:page;mso-position-vertical-relative:paragraph;z-index:-1044112" type="#_x0000_t75" stroked="false">
            <v:imagedata r:id="rId566" o:title=""/>
          </v:shape>
        </w:pict>
      </w:r>
      <w:r>
        <w:rPr/>
        <w:pict>
          <v:shape style="position:absolute;margin-left:467.73999pt;margin-top:-13.004362pt;width:.480027pt;height:.84pt;mso-position-horizontal-relative:page;mso-position-vertical-relative:paragraph;z-index:-1044088" type="#_x0000_t75" stroked="false">
            <v:imagedata r:id="rId566" o:title=""/>
          </v:shape>
        </w:pict>
      </w:r>
      <w:r>
        <w:rPr/>
        <w:t>①本期开发支出占本期研究开发项目支出总额的比例</w:t>
      </w:r>
      <w:r>
        <w:rPr>
          <w:spacing w:val="-59"/>
        </w:rPr>
        <w:t> </w:t>
      </w:r>
      <w:r>
        <w:rPr>
          <w:rFonts w:ascii="Times New Roman" w:hAnsi="Times New Roman" w:cs="Times New Roman" w:eastAsia="Times New Roman" w:hint="default"/>
        </w:rPr>
        <w:t>100</w:t>
      </w:r>
      <w:r>
        <w:rPr/>
        <w:t>％。</w:t>
      </w:r>
    </w:p>
    <w:p>
      <w:pPr>
        <w:spacing w:line="240" w:lineRule="auto" w:before="10"/>
        <w:rPr>
          <w:rFonts w:ascii="宋体" w:hAnsi="宋体" w:cs="宋体" w:eastAsia="宋体" w:hint="default"/>
          <w:sz w:val="19"/>
          <w:szCs w:val="19"/>
        </w:rPr>
      </w:pPr>
    </w:p>
    <w:p>
      <w:pPr>
        <w:pStyle w:val="BodyText"/>
        <w:spacing w:line="240" w:lineRule="auto"/>
        <w:ind w:left="613" w:right="621"/>
        <w:jc w:val="left"/>
      </w:pPr>
      <w:r>
        <w:rPr/>
        <w:t>②本期通过公司研发形成的无形资产为</w:t>
      </w:r>
      <w:r>
        <w:rPr>
          <w:spacing w:val="-59"/>
        </w:rPr>
        <w:t> </w:t>
      </w:r>
      <w:r>
        <w:rPr>
          <w:rFonts w:ascii="Times New Roman" w:hAnsi="Times New Roman" w:cs="Times New Roman" w:eastAsia="Times New Roman" w:hint="default"/>
        </w:rPr>
        <w:t>283,200.00 </w:t>
      </w:r>
      <w:r>
        <w:rPr/>
        <w:t>元。</w:t>
      </w:r>
    </w:p>
    <w:p>
      <w:pPr>
        <w:spacing w:line="240" w:lineRule="auto" w:before="11"/>
        <w:rPr>
          <w:rFonts w:ascii="宋体" w:hAnsi="宋体" w:cs="宋体" w:eastAsia="宋体" w:hint="default"/>
          <w:sz w:val="30"/>
          <w:szCs w:val="30"/>
        </w:rPr>
      </w:pPr>
    </w:p>
    <w:p>
      <w:pPr>
        <w:pStyle w:val="Heading5"/>
        <w:spacing w:line="240" w:lineRule="auto"/>
        <w:ind w:right="621"/>
        <w:jc w:val="left"/>
        <w:rPr>
          <w:b w:val="0"/>
          <w:bCs w:val="0"/>
        </w:rPr>
      </w:pPr>
      <w:r>
        <w:rPr>
          <w:rFonts w:ascii="Times New Roman" w:hAnsi="Times New Roman" w:cs="Times New Roman" w:eastAsia="Times New Roman" w:hint="default"/>
        </w:rPr>
        <w:t>12.</w:t>
      </w:r>
      <w:r>
        <w:rPr/>
        <w:t>商誉</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621"/>
        <w:jc w:val="left"/>
      </w:pPr>
      <w:r>
        <w:rPr/>
        <w:pict>
          <v:shape style="position:absolute;margin-left:207.649994pt;margin-top:23.645622pt;width:.48001pt;height:.12pt;mso-position-horizontal-relative:page;mso-position-vertical-relative:paragraph;z-index:13240" type="#_x0000_t75" stroked="false">
            <v:imagedata r:id="rId517" o:title=""/>
          </v:shape>
        </w:pict>
      </w:r>
      <w:r>
        <w:rPr/>
        <w:pict>
          <v:shape style="position:absolute;margin-left:277.609985pt;margin-top:23.645622pt;width:.48001pt;height:.12pt;mso-position-horizontal-relative:page;mso-position-vertical-relative:paragraph;z-index:13264" type="#_x0000_t75" stroked="false">
            <v:imagedata r:id="rId517" o:title=""/>
          </v:shape>
        </w:pict>
      </w:r>
      <w:r>
        <w:rPr/>
        <w:pict>
          <v:shape style="position:absolute;margin-left:347.470001pt;margin-top:23.645622pt;width:.48001pt;height:.12pt;mso-position-horizontal-relative:page;mso-position-vertical-relative:paragraph;z-index:13288" type="#_x0000_t75" stroked="false">
            <v:imagedata r:id="rId517" o:title=""/>
          </v:shape>
        </w:pict>
      </w:r>
      <w:r>
        <w:rPr/>
        <w:pict>
          <v:shape style="position:absolute;margin-left:417.429993pt;margin-top:23.645622pt;width:.47998pt;height:.12pt;mso-position-horizontal-relative:page;mso-position-vertical-relative:paragraph;z-index:13312" type="#_x0000_t75" stroked="false">
            <v:imagedata r:id="rId517" o:title=""/>
          </v:shape>
        </w:pict>
      </w:r>
      <w:r>
        <w:rPr/>
        <w:pict>
          <v:shape style="position:absolute;margin-left:487.299988pt;margin-top:23.645622pt;width:.48001pt;height:.12pt;mso-position-horizontal-relative:page;mso-position-vertical-relative:paragraph;z-index:13336" type="#_x0000_t75" stroked="false">
            <v:imagedata r:id="rId517" o:title=""/>
          </v:shape>
        </w:pict>
      </w:r>
      <w:r>
        <w:rPr/>
        <w:pict>
          <v:group style="position:absolute;margin-left:37.799999pt;margin-top:48.725601pt;width:519.85pt;height:5.2pt;mso-position-horizontal-relative:page;mso-position-vertical-relative:paragraph;z-index:-1043944" coordorigin="756,975" coordsize="10397,104">
            <v:shape style="position:absolute;left:756;top:975;width:3416;height:103" type="#_x0000_t75" stroked="false">
              <v:imagedata r:id="rId567" o:title=""/>
            </v:shape>
            <v:shape style="position:absolute;left:4148;top:1068;width:1404;height:10" type="#_x0000_t75" stroked="false">
              <v:imagedata r:id="rId568" o:title=""/>
            </v:shape>
            <v:shape style="position:absolute;left:5547;top:1068;width:2801;height:10" type="#_x0000_t75" stroked="false">
              <v:imagedata r:id="rId569" o:title=""/>
            </v:shape>
            <v:shape style="position:absolute;left:8344;top:1068;width:2809;height:10" type="#_x0000_t75" stroked="false">
              <v:imagedata r:id="rId570" o:title=""/>
            </v:shape>
            <w10:wrap type="none"/>
          </v:group>
        </w:pict>
      </w:r>
      <w:r>
        <w:rPr/>
        <w:pict>
          <v:group style="position:absolute;margin-left:37.799999pt;margin-top:65.405602pt;width:519.85pt;height:5.2pt;mso-position-horizontal-relative:page;mso-position-vertical-relative:paragraph;z-index:-1043920" coordorigin="756,1308" coordsize="10397,104">
            <v:shape style="position:absolute;left:756;top:1308;width:3416;height:103" type="#_x0000_t75" stroked="false">
              <v:imagedata r:id="rId571" o:title=""/>
            </v:shape>
            <v:shape style="position:absolute;left:4148;top:1402;width:1404;height:10" type="#_x0000_t75" stroked="false">
              <v:imagedata r:id="rId568" o:title=""/>
            </v:shape>
            <v:shape style="position:absolute;left:5547;top:1402;width:2801;height:10" type="#_x0000_t75" stroked="false">
              <v:imagedata r:id="rId569" o:title=""/>
            </v:shape>
            <v:shape style="position:absolute;left:8344;top:1402;width:2809;height:10" type="#_x0000_t75" stroked="false">
              <v:imagedata r:id="rId570" o:title=""/>
            </v:shape>
            <w10:wrap type="none"/>
          </v:group>
        </w:pict>
      </w:r>
      <w:r>
        <w:rPr/>
        <w:pict>
          <v:group style="position:absolute;margin-left:37.799999pt;margin-top:87.845665pt;width:519.85pt;height:5.05pt;mso-position-horizontal-relative:page;mso-position-vertical-relative:paragraph;z-index:-1043896" coordorigin="756,1757" coordsize="10397,101">
            <v:shape style="position:absolute;left:756;top:1757;width:3416;height:101" type="#_x0000_t75" stroked="false">
              <v:imagedata r:id="rId572" o:title=""/>
            </v:shape>
            <v:shape style="position:absolute;left:4148;top:1848;width:1404;height:10" type="#_x0000_t75" stroked="false">
              <v:imagedata r:id="rId568" o:title=""/>
            </v:shape>
            <v:shape style="position:absolute;left:5547;top:1848;width:2801;height:10" type="#_x0000_t75" stroked="false">
              <v:imagedata r:id="rId569" o:title=""/>
            </v:shape>
            <v:shape style="position:absolute;left:8344;top:1848;width:2809;height:10" type="#_x0000_t75" stroked="false">
              <v:imagedata r:id="rId570" o:title=""/>
            </v:shape>
            <w10:wrap type="none"/>
          </v:group>
        </w:pict>
      </w:r>
      <w:r>
        <w:rPr/>
        <w:t>（</w:t>
      </w:r>
      <w:r>
        <w:rPr>
          <w:rFonts w:ascii="Times New Roman" w:hAnsi="Times New Roman" w:cs="Times New Roman" w:eastAsia="Times New Roman" w:hint="default"/>
        </w:rPr>
        <w:t>1</w:t>
      </w:r>
      <w:r>
        <w:rPr/>
        <w:t>）商誉情况：</w:t>
      </w:r>
    </w:p>
    <w:p>
      <w:pPr>
        <w:spacing w:line="240" w:lineRule="auto" w:before="7"/>
        <w:rPr>
          <w:rFonts w:ascii="宋体" w:hAnsi="宋体" w:cs="宋体" w:eastAsia="宋体" w:hint="default"/>
          <w:sz w:val="8"/>
          <w:szCs w:val="8"/>
        </w:rPr>
      </w:pPr>
    </w:p>
    <w:tbl>
      <w:tblPr>
        <w:tblW w:w="0" w:type="auto"/>
        <w:jc w:val="left"/>
        <w:tblInd w:w="421" w:type="dxa"/>
        <w:tblLayout w:type="fixed"/>
        <w:tblCellMar>
          <w:top w:w="0" w:type="dxa"/>
          <w:left w:w="0" w:type="dxa"/>
          <w:bottom w:w="0" w:type="dxa"/>
          <w:right w:w="0" w:type="dxa"/>
        </w:tblCellMar>
        <w:tblLook w:val="01E0"/>
      </w:tblPr>
      <w:tblGrid>
        <w:gridCol w:w="3416"/>
        <w:gridCol w:w="1399"/>
        <w:gridCol w:w="1397"/>
        <w:gridCol w:w="1399"/>
        <w:gridCol w:w="1397"/>
        <w:gridCol w:w="1402"/>
      </w:tblGrid>
      <w:tr>
        <w:trPr>
          <w:trHeight w:val="516" w:hRule="exact"/>
        </w:trPr>
        <w:tc>
          <w:tcPr>
            <w:tcW w:w="3416" w:type="dxa"/>
            <w:tcBorders>
              <w:top w:val="single" w:sz="12" w:space="0" w:color="000000"/>
              <w:left w:val="nil" w:sz="6" w:space="0" w:color="auto"/>
              <w:bottom w:val="nil" w:sz="6" w:space="0" w:color="auto"/>
              <w:right w:val="single" w:sz="4" w:space="0" w:color="000000"/>
            </w:tcBorders>
          </w:tcPr>
          <w:p>
            <w:pPr>
              <w:pStyle w:val="TableParagraph"/>
              <w:spacing w:line="240" w:lineRule="auto" w:before="153"/>
              <w:ind w:left="20" w:right="0"/>
              <w:jc w:val="center"/>
              <w:rPr>
                <w:rFonts w:ascii="宋体" w:hAnsi="宋体" w:cs="宋体" w:eastAsia="宋体" w:hint="default"/>
                <w:sz w:val="21"/>
                <w:szCs w:val="21"/>
              </w:rPr>
            </w:pPr>
            <w:r>
              <w:rPr>
                <w:rFonts w:ascii="宋体" w:hAnsi="宋体" w:cs="宋体" w:eastAsia="宋体" w:hint="default"/>
                <w:b/>
                <w:bCs/>
                <w:sz w:val="21"/>
                <w:szCs w:val="21"/>
              </w:rPr>
              <w:t>被投资单位名称或形成商誉的事项</w:t>
            </w:r>
            <w:r>
              <w:rPr>
                <w:rFonts w:ascii="宋体" w:hAnsi="宋体" w:cs="宋体" w:eastAsia="宋体" w:hint="default"/>
                <w:sz w:val="21"/>
                <w:szCs w:val="21"/>
              </w:rPr>
            </w:r>
          </w:p>
        </w:tc>
        <w:tc>
          <w:tcPr>
            <w:tcW w:w="13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left="273"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3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left="273"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399" w:type="dxa"/>
            <w:vMerge w:val="restart"/>
            <w:tcBorders>
              <w:top w:val="single" w:sz="12" w:space="0" w:color="000000"/>
              <w:left w:val="single" w:sz="4" w:space="0" w:color="000000"/>
              <w:right w:val="single" w:sz="4" w:space="0" w:color="000000"/>
            </w:tcBorders>
          </w:tcPr>
          <w:p>
            <w:pPr>
              <w:pStyle w:val="TableParagraph"/>
              <w:spacing w:line="240" w:lineRule="auto" w:before="153"/>
              <w:ind w:left="273"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3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left="273"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1402" w:type="dxa"/>
            <w:vMerge w:val="restart"/>
            <w:tcBorders>
              <w:top w:val="single" w:sz="12" w:space="0" w:color="000000"/>
              <w:left w:val="single" w:sz="4" w:space="0" w:color="000000"/>
              <w:right w:val="nil" w:sz="6" w:space="0" w:color="auto"/>
            </w:tcBorders>
          </w:tcPr>
          <w:p>
            <w:pPr>
              <w:pStyle w:val="TableParagraph"/>
              <w:spacing w:line="272" w:lineRule="exact" w:before="46"/>
              <w:ind w:left="590" w:right="170" w:hanging="423"/>
              <w:jc w:val="left"/>
              <w:rPr>
                <w:rFonts w:ascii="宋体" w:hAnsi="宋体" w:cs="宋体" w:eastAsia="宋体" w:hint="default"/>
                <w:sz w:val="21"/>
                <w:szCs w:val="21"/>
              </w:rPr>
            </w:pPr>
            <w:r>
              <w:rPr>
                <w:rFonts w:ascii="宋体" w:hAnsi="宋体" w:cs="宋体" w:eastAsia="宋体" w:hint="default"/>
                <w:b/>
                <w:bCs/>
                <w:sz w:val="21"/>
                <w:szCs w:val="21"/>
              </w:rPr>
              <w:t>期末减值准</w:t>
            </w:r>
            <w:r>
              <w:rPr>
                <w:rFonts w:ascii="宋体" w:hAnsi="宋体" w:cs="宋体" w:eastAsia="宋体" w:hint="default"/>
                <w:b/>
                <w:bCs/>
                <w:w w:val="100"/>
                <w:sz w:val="21"/>
                <w:szCs w:val="21"/>
              </w:rPr>
              <w:t> </w:t>
            </w:r>
            <w:r>
              <w:rPr>
                <w:rFonts w:ascii="宋体" w:hAnsi="宋体" w:cs="宋体" w:eastAsia="宋体" w:hint="default"/>
                <w:b/>
                <w:bCs/>
                <w:sz w:val="21"/>
                <w:szCs w:val="21"/>
              </w:rPr>
              <w:t>备</w:t>
            </w:r>
            <w:r>
              <w:rPr>
                <w:rFonts w:ascii="宋体" w:hAnsi="宋体" w:cs="宋体" w:eastAsia="宋体" w:hint="default"/>
                <w:sz w:val="21"/>
                <w:szCs w:val="21"/>
              </w:rPr>
            </w:r>
          </w:p>
        </w:tc>
      </w:tr>
      <w:tr>
        <w:trPr>
          <w:trHeight w:val="401" w:hRule="exact"/>
        </w:trPr>
        <w:tc>
          <w:tcPr>
            <w:tcW w:w="3416"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8" w:right="0"/>
              <w:jc w:val="center"/>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164"/>
              <w:ind w:right="101"/>
              <w:jc w:val="right"/>
              <w:rPr>
                <w:rFonts w:ascii="Times New Roman" w:hAnsi="Times New Roman" w:cs="Times New Roman" w:eastAsia="Times New Roman" w:hint="default"/>
                <w:sz w:val="21"/>
                <w:szCs w:val="21"/>
              </w:rPr>
            </w:pPr>
            <w:r>
              <w:rPr>
                <w:rFonts w:ascii="Times New Roman"/>
                <w:spacing w:val="-1"/>
                <w:sz w:val="21"/>
              </w:rPr>
              <w:t>599,141.41</w:t>
            </w:r>
          </w:p>
        </w:tc>
        <w:tc>
          <w:tcPr>
            <w:tcW w:w="1397" w:type="dxa"/>
            <w:tcBorders>
              <w:top w:val="nil" w:sz="6" w:space="0" w:color="auto"/>
              <w:left w:val="single" w:sz="4" w:space="0" w:color="000000"/>
              <w:bottom w:val="nil" w:sz="6" w:space="0" w:color="auto"/>
              <w:right w:val="single" w:sz="4" w:space="0" w:color="000000"/>
            </w:tcBorders>
          </w:tcPr>
          <w:p>
            <w:pPr/>
          </w:p>
        </w:tc>
        <w:tc>
          <w:tcPr>
            <w:tcW w:w="1399" w:type="dxa"/>
            <w:vMerge/>
            <w:tcBorders>
              <w:left w:val="single" w:sz="4" w:space="0" w:color="000000"/>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64"/>
              <w:ind w:right="96"/>
              <w:jc w:val="right"/>
              <w:rPr>
                <w:rFonts w:ascii="Times New Roman" w:hAnsi="Times New Roman" w:cs="Times New Roman" w:eastAsia="Times New Roman" w:hint="default"/>
                <w:sz w:val="21"/>
                <w:szCs w:val="21"/>
              </w:rPr>
            </w:pPr>
            <w:r>
              <w:rPr>
                <w:rFonts w:ascii="Times New Roman"/>
                <w:spacing w:val="-1"/>
                <w:sz w:val="21"/>
              </w:rPr>
              <w:t>599,141.41</w:t>
            </w:r>
          </w:p>
        </w:tc>
        <w:tc>
          <w:tcPr>
            <w:tcW w:w="1402" w:type="dxa"/>
            <w:vMerge/>
            <w:tcBorders>
              <w:left w:val="single" w:sz="4" w:space="0" w:color="000000"/>
              <w:right w:val="nil" w:sz="6" w:space="0" w:color="auto"/>
            </w:tcBorders>
          </w:tcPr>
          <w:p>
            <w:pPr/>
          </w:p>
        </w:tc>
      </w:tr>
      <w:tr>
        <w:trPr>
          <w:trHeight w:val="36" w:hRule="exact"/>
        </w:trPr>
        <w:tc>
          <w:tcPr>
            <w:tcW w:w="341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399" w:type="dxa"/>
            <w:vMerge/>
            <w:tcBorders>
              <w:left w:val="single" w:sz="4" w:space="0" w:color="000000"/>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02" w:type="dxa"/>
            <w:vMerge/>
            <w:tcBorders>
              <w:left w:val="single" w:sz="4" w:space="0" w:color="000000"/>
              <w:right w:val="nil" w:sz="6" w:space="0" w:color="auto"/>
            </w:tcBorders>
          </w:tcPr>
          <w:p>
            <w:pPr/>
          </w:p>
        </w:tc>
      </w:tr>
      <w:tr>
        <w:trPr>
          <w:trHeight w:val="406" w:hRule="exact"/>
        </w:trPr>
        <w:tc>
          <w:tcPr>
            <w:tcW w:w="3416"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8" w:right="0"/>
              <w:jc w:val="center"/>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96"/>
              <w:jc w:val="right"/>
              <w:rPr>
                <w:rFonts w:ascii="Times New Roman" w:hAnsi="Times New Roman" w:cs="Times New Roman" w:eastAsia="Times New Roman" w:hint="default"/>
                <w:sz w:val="21"/>
                <w:szCs w:val="21"/>
              </w:rPr>
            </w:pPr>
            <w:r>
              <w:rPr>
                <w:rFonts w:ascii="Times New Roman"/>
                <w:spacing w:val="-1"/>
                <w:sz w:val="21"/>
              </w:rPr>
              <w:t>166,578.45</w:t>
            </w:r>
          </w:p>
        </w:tc>
        <w:tc>
          <w:tcPr>
            <w:tcW w:w="1399" w:type="dxa"/>
            <w:vMerge/>
            <w:tcBorders>
              <w:left w:val="single" w:sz="4" w:space="0" w:color="000000"/>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96"/>
              <w:jc w:val="right"/>
              <w:rPr>
                <w:rFonts w:ascii="Times New Roman" w:hAnsi="Times New Roman" w:cs="Times New Roman" w:eastAsia="Times New Roman" w:hint="default"/>
                <w:sz w:val="21"/>
                <w:szCs w:val="21"/>
              </w:rPr>
            </w:pPr>
            <w:r>
              <w:rPr>
                <w:rFonts w:ascii="Times New Roman"/>
                <w:spacing w:val="-1"/>
                <w:sz w:val="21"/>
              </w:rPr>
              <w:t>166,578.45</w:t>
            </w:r>
          </w:p>
        </w:tc>
        <w:tc>
          <w:tcPr>
            <w:tcW w:w="1402" w:type="dxa"/>
            <w:vMerge/>
            <w:tcBorders>
              <w:left w:val="single" w:sz="4" w:space="0" w:color="000000"/>
              <w:right w:val="nil" w:sz="6" w:space="0" w:color="auto"/>
            </w:tcBorders>
          </w:tcPr>
          <w:p>
            <w:pPr/>
          </w:p>
        </w:tc>
      </w:tr>
      <w:tr>
        <w:trPr>
          <w:trHeight w:val="40" w:hRule="exact"/>
        </w:trPr>
        <w:tc>
          <w:tcPr>
            <w:tcW w:w="341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399" w:type="dxa"/>
            <w:vMerge/>
            <w:tcBorders>
              <w:left w:val="single" w:sz="4" w:space="0" w:color="000000"/>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02" w:type="dxa"/>
            <w:vMerge/>
            <w:tcBorders>
              <w:left w:val="single" w:sz="4" w:space="0" w:color="000000"/>
              <w:right w:val="nil" w:sz="6" w:space="0" w:color="auto"/>
            </w:tcBorders>
          </w:tcPr>
          <w:p>
            <w:pPr/>
          </w:p>
        </w:tc>
      </w:tr>
      <w:tr>
        <w:trPr>
          <w:trHeight w:val="407" w:hRule="exact"/>
        </w:trPr>
        <w:tc>
          <w:tcPr>
            <w:tcW w:w="3416"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8" w:right="0"/>
              <w:jc w:val="center"/>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96"/>
              <w:jc w:val="right"/>
              <w:rPr>
                <w:rFonts w:ascii="Times New Roman" w:hAnsi="Times New Roman" w:cs="Times New Roman" w:eastAsia="Times New Roman" w:hint="default"/>
                <w:sz w:val="21"/>
                <w:szCs w:val="21"/>
              </w:rPr>
            </w:pPr>
            <w:r>
              <w:rPr>
                <w:rFonts w:ascii="Times New Roman"/>
                <w:spacing w:val="-1"/>
                <w:sz w:val="21"/>
              </w:rPr>
              <w:t>2,717,854.06</w:t>
            </w:r>
          </w:p>
        </w:tc>
        <w:tc>
          <w:tcPr>
            <w:tcW w:w="1399" w:type="dxa"/>
            <w:vMerge/>
            <w:tcBorders>
              <w:left w:val="single" w:sz="4" w:space="0" w:color="000000"/>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right="96"/>
              <w:jc w:val="right"/>
              <w:rPr>
                <w:rFonts w:ascii="Times New Roman" w:hAnsi="Times New Roman" w:cs="Times New Roman" w:eastAsia="Times New Roman" w:hint="default"/>
                <w:sz w:val="21"/>
                <w:szCs w:val="21"/>
              </w:rPr>
            </w:pPr>
            <w:r>
              <w:rPr>
                <w:rFonts w:ascii="Times New Roman"/>
                <w:spacing w:val="-1"/>
                <w:sz w:val="21"/>
              </w:rPr>
              <w:t>2,717,854.06</w:t>
            </w:r>
          </w:p>
        </w:tc>
        <w:tc>
          <w:tcPr>
            <w:tcW w:w="1402" w:type="dxa"/>
            <w:vMerge/>
            <w:tcBorders>
              <w:left w:val="single" w:sz="4" w:space="0" w:color="000000"/>
              <w:right w:val="nil" w:sz="6" w:space="0" w:color="auto"/>
            </w:tcBorders>
          </w:tcPr>
          <w:p>
            <w:pPr/>
          </w:p>
        </w:tc>
      </w:tr>
      <w:tr>
        <w:trPr>
          <w:trHeight w:val="42" w:hRule="exact"/>
        </w:trPr>
        <w:tc>
          <w:tcPr>
            <w:tcW w:w="3416"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399" w:type="dxa"/>
            <w:vMerge/>
            <w:tcBorders>
              <w:left w:val="single" w:sz="4" w:space="0" w:color="000000"/>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
        </w:tc>
        <w:tc>
          <w:tcPr>
            <w:tcW w:w="1402" w:type="dxa"/>
            <w:vMerge/>
            <w:tcBorders>
              <w:left w:val="single" w:sz="4" w:space="0" w:color="000000"/>
              <w:right w:val="nil" w:sz="6" w:space="0" w:color="auto"/>
            </w:tcBorders>
          </w:tcPr>
          <w:p>
            <w:pPr/>
          </w:p>
        </w:tc>
      </w:tr>
      <w:tr>
        <w:trPr>
          <w:trHeight w:val="446" w:hRule="exact"/>
        </w:trPr>
        <w:tc>
          <w:tcPr>
            <w:tcW w:w="3416"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23" w:right="0"/>
              <w:jc w:val="center"/>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96"/>
              <w:jc w:val="right"/>
              <w:rPr>
                <w:rFonts w:ascii="Times New Roman" w:hAnsi="Times New Roman" w:cs="Times New Roman" w:eastAsia="Times New Roman" w:hint="default"/>
                <w:sz w:val="21"/>
                <w:szCs w:val="21"/>
              </w:rPr>
            </w:pPr>
            <w:r>
              <w:rPr>
                <w:rFonts w:ascii="Times New Roman"/>
                <w:spacing w:val="-1"/>
                <w:sz w:val="21"/>
              </w:rPr>
              <w:t>44,461.00</w:t>
            </w:r>
          </w:p>
        </w:tc>
        <w:tc>
          <w:tcPr>
            <w:tcW w:w="1399" w:type="dxa"/>
            <w:vMerge/>
            <w:tcBorders>
              <w:left w:val="single" w:sz="4" w:space="0" w:color="000000"/>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right="96"/>
              <w:jc w:val="right"/>
              <w:rPr>
                <w:rFonts w:ascii="Times New Roman" w:hAnsi="Times New Roman" w:cs="Times New Roman" w:eastAsia="Times New Roman" w:hint="default"/>
                <w:sz w:val="21"/>
                <w:szCs w:val="21"/>
              </w:rPr>
            </w:pPr>
            <w:r>
              <w:rPr>
                <w:rFonts w:ascii="Times New Roman"/>
                <w:spacing w:val="-1"/>
                <w:sz w:val="21"/>
              </w:rPr>
              <w:t>44,461.00</w:t>
            </w:r>
          </w:p>
        </w:tc>
        <w:tc>
          <w:tcPr>
            <w:tcW w:w="1402" w:type="dxa"/>
            <w:vMerge/>
            <w:tcBorders>
              <w:left w:val="single" w:sz="4" w:space="0" w:color="000000"/>
              <w:right w:val="nil" w:sz="6" w:space="0" w:color="auto"/>
            </w:tcBorders>
          </w:tcPr>
          <w:p>
            <w:pPr/>
          </w:p>
        </w:tc>
      </w:tr>
      <w:tr>
        <w:trPr>
          <w:trHeight w:val="338" w:hRule="exact"/>
        </w:trPr>
        <w:tc>
          <w:tcPr>
            <w:tcW w:w="34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13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21"/>
                <w:szCs w:val="21"/>
              </w:rPr>
            </w:pPr>
            <w:r>
              <w:rPr>
                <w:rFonts w:ascii="Times New Roman"/>
                <w:spacing w:val="-1"/>
                <w:sz w:val="21"/>
              </w:rPr>
              <w:t>599,141.41</w:t>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96"/>
              <w:jc w:val="right"/>
              <w:rPr>
                <w:rFonts w:ascii="Times New Roman" w:hAnsi="Times New Roman" w:cs="Times New Roman" w:eastAsia="Times New Roman" w:hint="default"/>
                <w:sz w:val="21"/>
                <w:szCs w:val="21"/>
              </w:rPr>
            </w:pPr>
            <w:r>
              <w:rPr>
                <w:rFonts w:ascii="Times New Roman"/>
                <w:spacing w:val="-1"/>
                <w:sz w:val="21"/>
              </w:rPr>
              <w:t>2,928,893.51</w:t>
            </w:r>
          </w:p>
        </w:tc>
        <w:tc>
          <w:tcPr>
            <w:tcW w:w="1399" w:type="dxa"/>
            <w:vMerge/>
            <w:tcBorders>
              <w:left w:val="single" w:sz="4" w:space="0" w:color="000000"/>
              <w:bottom w:val="single" w:sz="12" w:space="0" w:color="000000"/>
              <w:right w:val="single" w:sz="4" w:space="0" w:color="000000"/>
            </w:tcBorders>
          </w:tcPr>
          <w:p>
            <w:pP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96"/>
              <w:jc w:val="right"/>
              <w:rPr>
                <w:rFonts w:ascii="Times New Roman" w:hAnsi="Times New Roman" w:cs="Times New Roman" w:eastAsia="Times New Roman" w:hint="default"/>
                <w:sz w:val="21"/>
                <w:szCs w:val="21"/>
              </w:rPr>
            </w:pPr>
            <w:r>
              <w:rPr>
                <w:rFonts w:ascii="Times New Roman"/>
                <w:spacing w:val="-1"/>
                <w:sz w:val="21"/>
              </w:rPr>
              <w:t>3,528,034.92</w:t>
            </w:r>
          </w:p>
        </w:tc>
        <w:tc>
          <w:tcPr>
            <w:tcW w:w="1402" w:type="dxa"/>
            <w:vMerge/>
            <w:tcBorders>
              <w:left w:val="single" w:sz="4" w:space="0" w:color="000000"/>
              <w:bottom w:val="single" w:sz="12" w:space="0" w:color="000000"/>
              <w:right w:val="nil" w:sz="6" w:space="0" w:color="auto"/>
            </w:tcBorders>
          </w:tcPr>
          <w:p>
            <w:pPr/>
          </w:p>
        </w:tc>
      </w:tr>
    </w:tbl>
    <w:p>
      <w:pPr>
        <w:spacing w:line="240" w:lineRule="auto" w:before="7"/>
        <w:rPr>
          <w:rFonts w:ascii="宋体" w:hAnsi="宋体" w:cs="宋体" w:eastAsia="宋体" w:hint="default"/>
          <w:sz w:val="25"/>
          <w:szCs w:val="25"/>
        </w:rPr>
      </w:pPr>
    </w:p>
    <w:p>
      <w:pPr>
        <w:pStyle w:val="BodyText"/>
        <w:spacing w:line="240" w:lineRule="auto"/>
        <w:ind w:left="613" w:right="621"/>
        <w:jc w:val="left"/>
      </w:pPr>
      <w:r>
        <w:rPr/>
        <w:pict>
          <v:group style="position:absolute;margin-left:37.799999pt;margin-top:-61.824387pt;width:519.85pt;height:5.2pt;mso-position-horizontal-relative:page;mso-position-vertical-relative:paragraph;z-index:-1043872" coordorigin="756,-1236" coordsize="10397,104">
            <v:shape style="position:absolute;left:756;top:-1236;width:3416;height:103" type="#_x0000_t75" stroked="false">
              <v:imagedata r:id="rId573" o:title=""/>
            </v:shape>
            <v:shape style="position:absolute;left:4148;top:-1143;width:1404;height:10" type="#_x0000_t75" stroked="false">
              <v:imagedata r:id="rId568" o:title=""/>
            </v:shape>
            <v:shape style="position:absolute;left:5547;top:-1143;width:2801;height:10" type="#_x0000_t75" stroked="false">
              <v:imagedata r:id="rId569" o:title=""/>
            </v:shape>
            <v:shape style="position:absolute;left:8344;top:-1143;width:2809;height:10" type="#_x0000_t75" stroked="false">
              <v:imagedata r:id="rId570" o:title=""/>
            </v:shape>
            <w10:wrap type="none"/>
          </v:group>
        </w:pict>
      </w:r>
      <w:r>
        <w:rPr/>
        <w:pict>
          <v:group style="position:absolute;margin-left:37.799999pt;margin-top:-39.384388pt;width:519.85pt;height:5.05pt;mso-position-horizontal-relative:page;mso-position-vertical-relative:paragraph;z-index:-1043848" coordorigin="756,-788" coordsize="10397,101">
            <v:shape style="position:absolute;left:756;top:-788;width:3416;height:101" type="#_x0000_t75" stroked="false">
              <v:imagedata r:id="rId574" o:title=""/>
            </v:shape>
            <v:shape style="position:absolute;left:4148;top:-696;width:1404;height:10" type="#_x0000_t75" stroked="false">
              <v:imagedata r:id="rId568" o:title=""/>
            </v:shape>
            <v:shape style="position:absolute;left:5547;top:-696;width:2801;height:10" type="#_x0000_t75" stroked="false">
              <v:imagedata r:id="rId569" o:title=""/>
            </v:shape>
            <v:shape style="position:absolute;left:8344;top:-696;width:2809;height:10" type="#_x0000_t75" stroked="false">
              <v:imagedata r:id="rId570" o:title=""/>
            </v:shape>
            <w10:wrap type="none"/>
          </v:group>
        </w:pict>
      </w:r>
      <w:r>
        <w:rPr/>
        <w:pict>
          <v:shape style="position:absolute;margin-left:207.649994pt;margin-top:-18.984398pt;width:.479993pt;height:.84pt;mso-position-horizontal-relative:page;mso-position-vertical-relative:paragraph;z-index:-1043824" type="#_x0000_t75" stroked="false">
            <v:imagedata r:id="rId566" o:title=""/>
          </v:shape>
        </w:pict>
      </w:r>
      <w:r>
        <w:rPr/>
        <w:pict>
          <v:shape style="position:absolute;margin-left:277.609985pt;margin-top:-18.984398pt;width:.479993pt;height:.84pt;mso-position-horizontal-relative:page;mso-position-vertical-relative:paragraph;z-index:-1043800" type="#_x0000_t75" stroked="false">
            <v:imagedata r:id="rId566" o:title=""/>
          </v:shape>
        </w:pict>
      </w:r>
      <w:r>
        <w:rPr/>
        <w:pict>
          <v:shape style="position:absolute;margin-left:347.470001pt;margin-top:-18.984398pt;width:.479993pt;height:.84pt;mso-position-horizontal-relative:page;mso-position-vertical-relative:paragraph;z-index:-1043776" type="#_x0000_t75" stroked="false">
            <v:imagedata r:id="rId566" o:title=""/>
          </v:shape>
        </w:pict>
      </w:r>
      <w:r>
        <w:rPr/>
        <w:pict>
          <v:shape style="position:absolute;margin-left:417.429993pt;margin-top:-18.984398pt;width:.479963pt;height:.84pt;mso-position-horizontal-relative:page;mso-position-vertical-relative:paragraph;z-index:-1043752" type="#_x0000_t75" stroked="false">
            <v:imagedata r:id="rId566" o:title=""/>
          </v:shape>
        </w:pict>
      </w:r>
      <w:r>
        <w:rPr/>
        <w:pict>
          <v:shape style="position:absolute;margin-left:487.299988pt;margin-top:-18.984398pt;width:.479993pt;height:.84pt;mso-position-horizontal-relative:page;mso-position-vertical-relative:paragraph;z-index:-1043728" type="#_x0000_t75" stroked="false">
            <v:imagedata r:id="rId566" o:title=""/>
          </v:shape>
        </w:pict>
      </w:r>
      <w:r>
        <w:rPr/>
        <w:t>（</w:t>
      </w:r>
      <w:r>
        <w:rPr>
          <w:rFonts w:ascii="Times New Roman" w:hAnsi="Times New Roman" w:cs="Times New Roman" w:eastAsia="Times New Roman" w:hint="default"/>
        </w:rPr>
        <w:t>2</w:t>
      </w:r>
      <w:r>
        <w:rPr/>
        <w:t>）商誉计算说明：商誉全部由非同一控制下企业合并产生。</w:t>
      </w:r>
    </w:p>
    <w:p>
      <w:pPr>
        <w:spacing w:line="240" w:lineRule="auto" w:before="12"/>
        <w:rPr>
          <w:rFonts w:ascii="宋体" w:hAnsi="宋体" w:cs="宋体" w:eastAsia="宋体" w:hint="default"/>
          <w:sz w:val="33"/>
          <w:szCs w:val="33"/>
        </w:rPr>
      </w:pPr>
    </w:p>
    <w:p>
      <w:pPr>
        <w:pStyle w:val="BodyText"/>
        <w:spacing w:line="240" w:lineRule="auto"/>
        <w:ind w:left="613" w:right="621"/>
        <w:jc w:val="left"/>
      </w:pPr>
      <w:r>
        <w:rPr/>
        <w:pict>
          <v:shape style="position:absolute;margin-left:290.570007pt;margin-top:37.655632pt;width:.48001pt;height:.12pt;mso-position-horizontal-relative:page;mso-position-vertical-relative:paragraph;z-index:13600" type="#_x0000_t75" stroked="false">
            <v:imagedata r:id="rId517" o:title=""/>
          </v:shape>
        </w:pict>
      </w:r>
      <w:r>
        <w:rPr/>
        <w:pict>
          <v:shape style="position:absolute;margin-left:400.630005pt;margin-top:37.655632pt;width:.48001pt;height:.12pt;mso-position-horizontal-relative:page;mso-position-vertical-relative:paragraph;z-index:13624" type="#_x0000_t75" stroked="false">
            <v:imagedata r:id="rId517" o:title=""/>
          </v:shape>
        </w:pict>
      </w:r>
      <w:r>
        <w:rPr/>
        <w:pict>
          <v:group style="position:absolute;margin-left:52.68pt;margin-top:51.215645pt;width:489.95pt;height:5.4pt;mso-position-horizontal-relative:page;mso-position-vertical-relative:paragraph;z-index:-1043656" coordorigin="1054,1024" coordsize="9799,108">
            <v:shape style="position:absolute;left:1054;top:1024;width:4777;height:108" type="#_x0000_t75" stroked="false">
              <v:imagedata r:id="rId575" o:title=""/>
            </v:shape>
            <v:shape style="position:absolute;left:5807;top:1120;width:2216;height:12" type="#_x0000_t75" stroked="false">
              <v:imagedata r:id="rId576" o:title=""/>
            </v:shape>
            <v:shape style="position:absolute;left:8008;top:1123;width:2845;height:10" type="#_x0000_t75" stroked="false">
              <v:imagedata r:id="rId577" o:title=""/>
            </v:shape>
            <w10:wrap type="none"/>
          </v:group>
        </w:pict>
      </w:r>
      <w:r>
        <w:rPr/>
        <w:pict>
          <v:group style="position:absolute;margin-left:52.68pt;margin-top:70.055611pt;width:489.95pt;height:5.55pt;mso-position-horizontal-relative:page;mso-position-vertical-relative:paragraph;z-index:-1043632" coordorigin="1054,1401" coordsize="9799,111">
            <v:shape style="position:absolute;left:1054;top:1401;width:4777;height:110" type="#_x0000_t75" stroked="false">
              <v:imagedata r:id="rId578" o:title=""/>
            </v:shape>
            <v:shape style="position:absolute;left:5807;top:1497;width:2216;height:14" type="#_x0000_t75" stroked="false">
              <v:imagedata r:id="rId579" o:title=""/>
            </v:shape>
            <v:shape style="position:absolute;left:8008;top:1502;width:2845;height:10" type="#_x0000_t75" stroked="false">
              <v:imagedata r:id="rId577" o:title=""/>
            </v:shape>
            <w10:wrap type="none"/>
          </v:group>
        </w:pict>
      </w:r>
      <w:r>
        <w:rPr/>
        <w:t>①淄博瑞康商誉计算过程：</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1"/>
          <w:szCs w:val="11"/>
        </w:rPr>
      </w:pPr>
    </w:p>
    <w:tbl>
      <w:tblPr>
        <w:tblW w:w="0" w:type="auto"/>
        <w:jc w:val="left"/>
        <w:tblInd w:w="719" w:type="dxa"/>
        <w:tblLayout w:type="fixed"/>
        <w:tblCellMar>
          <w:top w:w="0" w:type="dxa"/>
          <w:left w:w="0" w:type="dxa"/>
          <w:bottom w:w="0" w:type="dxa"/>
          <w:right w:w="0" w:type="dxa"/>
        </w:tblCellMar>
        <w:tblLook w:val="01E0"/>
      </w:tblPr>
      <w:tblGrid>
        <w:gridCol w:w="4777"/>
        <w:gridCol w:w="2201"/>
        <w:gridCol w:w="2835"/>
      </w:tblGrid>
      <w:tr>
        <w:trPr>
          <w:trHeight w:val="286" w:hRule="exact"/>
        </w:trPr>
        <w:tc>
          <w:tcPr>
            <w:tcW w:w="4777" w:type="dxa"/>
            <w:tcBorders>
              <w:top w:val="single" w:sz="12" w:space="0" w:color="000000"/>
              <w:left w:val="nil" w:sz="6" w:space="0" w:color="auto"/>
              <w:bottom w:val="nil" w:sz="6" w:space="0" w:color="auto"/>
              <w:right w:val="single" w:sz="4" w:space="0" w:color="000000"/>
            </w:tcBorders>
          </w:tcPr>
          <w:p>
            <w:pPr>
              <w:pStyle w:val="TableParagraph"/>
              <w:spacing w:line="240" w:lineRule="auto" w:before="14"/>
              <w:ind w:left="23" w:right="0"/>
              <w:jc w:val="center"/>
              <w:rPr>
                <w:rFonts w:ascii="宋体" w:hAnsi="宋体" w:cs="宋体" w:eastAsia="宋体" w:hint="default"/>
                <w:sz w:val="21"/>
                <w:szCs w:val="21"/>
              </w:rPr>
            </w:pPr>
            <w:r>
              <w:rPr>
                <w:rFonts w:ascii="宋体" w:hAnsi="宋体" w:cs="宋体" w:eastAsia="宋体" w:hint="default"/>
                <w:b/>
                <w:bCs/>
                <w:sz w:val="21"/>
                <w:szCs w:val="21"/>
              </w:rPr>
              <w:t>内容</w:t>
            </w:r>
            <w:r>
              <w:rPr>
                <w:rFonts w:ascii="宋体" w:hAnsi="宋体" w:cs="宋体" w:eastAsia="宋体" w:hint="default"/>
                <w:sz w:val="21"/>
                <w:szCs w:val="21"/>
              </w:rPr>
            </w:r>
          </w:p>
        </w:tc>
        <w:tc>
          <w:tcPr>
            <w:tcW w:w="22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4"/>
              <w:ind w:right="4"/>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404"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4" w:right="0"/>
              <w:jc w:val="left"/>
              <w:rPr>
                <w:rFonts w:ascii="宋体" w:hAnsi="宋体" w:cs="宋体" w:eastAsia="宋体" w:hint="default"/>
                <w:sz w:val="21"/>
                <w:szCs w:val="21"/>
              </w:rPr>
            </w:pPr>
            <w:r>
              <w:rPr>
                <w:rFonts w:ascii="宋体" w:hAnsi="宋体" w:cs="宋体" w:eastAsia="宋体" w:hint="default"/>
                <w:sz w:val="21"/>
                <w:szCs w:val="21"/>
              </w:rPr>
              <w:t>公司对淄博瑞康的投资金额</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66"/>
              <w:ind w:right="98"/>
              <w:jc w:val="right"/>
              <w:rPr>
                <w:rFonts w:ascii="Times New Roman" w:hAnsi="Times New Roman" w:cs="Times New Roman" w:eastAsia="Times New Roman" w:hint="default"/>
                <w:sz w:val="21"/>
                <w:szCs w:val="21"/>
              </w:rPr>
            </w:pPr>
            <w:r>
              <w:rPr>
                <w:rFonts w:ascii="Times New Roman"/>
                <w:spacing w:val="-1"/>
                <w:sz w:val="21"/>
              </w:rPr>
              <w:t>2,529,124.16</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17"/>
              <w:ind w:right="4"/>
              <w:jc w:val="center"/>
              <w:rPr>
                <w:rFonts w:ascii="宋体" w:hAnsi="宋体" w:cs="宋体" w:eastAsia="宋体" w:hint="default"/>
                <w:sz w:val="21"/>
                <w:szCs w:val="21"/>
              </w:rPr>
            </w:pPr>
            <w:r>
              <w:rPr>
                <w:rFonts w:ascii="宋体" w:hAnsi="宋体" w:cs="宋体" w:eastAsia="宋体" w:hint="default"/>
                <w:w w:val="100"/>
                <w:sz w:val="21"/>
                <w:szCs w:val="21"/>
              </w:rPr>
              <w:t>①</w:t>
            </w:r>
          </w:p>
        </w:tc>
      </w:tr>
      <w:tr>
        <w:trPr>
          <w:trHeight w:val="84" w:hRule="exact"/>
        </w:trPr>
        <w:tc>
          <w:tcPr>
            <w:tcW w:w="477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00"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4" w:right="0"/>
              <w:jc w:val="left"/>
              <w:rPr>
                <w:rFonts w:ascii="宋体" w:hAnsi="宋体" w:cs="宋体" w:eastAsia="宋体" w:hint="default"/>
                <w:sz w:val="21"/>
                <w:szCs w:val="21"/>
              </w:rPr>
            </w:pPr>
            <w:r>
              <w:rPr>
                <w:rFonts w:ascii="宋体" w:hAnsi="宋体" w:cs="宋体" w:eastAsia="宋体" w:hint="default"/>
                <w:sz w:val="21"/>
                <w:szCs w:val="21"/>
              </w:rPr>
              <w:t>淄博瑞康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2,144,425.28</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4"/>
              <w:jc w:val="center"/>
              <w:rPr>
                <w:rFonts w:ascii="宋体" w:hAnsi="宋体" w:cs="宋体" w:eastAsia="宋体" w:hint="default"/>
                <w:sz w:val="21"/>
                <w:szCs w:val="21"/>
              </w:rPr>
            </w:pPr>
            <w:r>
              <w:rPr>
                <w:rFonts w:ascii="宋体" w:hAnsi="宋体" w:cs="宋体" w:eastAsia="宋体" w:hint="default"/>
                <w:w w:val="100"/>
                <w:sz w:val="21"/>
                <w:szCs w:val="21"/>
              </w:rPr>
              <w:t>②</w:t>
            </w:r>
          </w:p>
        </w:tc>
      </w:tr>
      <w:tr>
        <w:trPr>
          <w:trHeight w:val="79" w:hRule="exact"/>
        </w:trPr>
        <w:tc>
          <w:tcPr>
            <w:tcW w:w="477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4" w:right="0"/>
              <w:jc w:val="left"/>
              <w:rPr>
                <w:rFonts w:ascii="宋体" w:hAnsi="宋体" w:cs="宋体" w:eastAsia="宋体" w:hint="default"/>
                <w:sz w:val="21"/>
                <w:szCs w:val="21"/>
              </w:rPr>
            </w:pPr>
            <w:r>
              <w:rPr>
                <w:rFonts w:ascii="宋体" w:hAnsi="宋体" w:cs="宋体" w:eastAsia="宋体" w:hint="default"/>
                <w:sz w:val="21"/>
                <w:szCs w:val="21"/>
              </w:rPr>
              <w:t>股权转让后公司享有淄博瑞康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90%</w:t>
            </w:r>
            <w:r>
              <w:rPr>
                <w:rFonts w:ascii="宋体" w:hAnsi="宋体" w:cs="宋体" w:eastAsia="宋体" w:hint="default"/>
                <w:sz w:val="21"/>
                <w:szCs w:val="21"/>
              </w:rPr>
              <w:t>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1,929,982.75</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3"/>
              <w:jc w:val="center"/>
              <w:rPr>
                <w:rFonts w:ascii="Times New Roman" w:hAnsi="Times New Roman" w:cs="Times New Roman" w:eastAsia="Times New Roman" w:hint="default"/>
                <w:sz w:val="21"/>
                <w:szCs w:val="21"/>
              </w:rPr>
            </w:pPr>
            <w:r>
              <w:rPr>
                <w:rFonts w:ascii="宋体" w:hAnsi="宋体" w:cs="宋体" w:eastAsia="宋体" w:hint="default"/>
                <w:sz w:val="21"/>
                <w:szCs w:val="21"/>
              </w:rPr>
              <w:t>③</w:t>
            </w:r>
            <w:r>
              <w:rPr>
                <w:rFonts w:ascii="Times New Roman" w:hAnsi="Times New Roman" w:cs="Times New Roman" w:eastAsia="Times New Roman" w:hint="default"/>
                <w:sz w:val="21"/>
                <w:szCs w:val="21"/>
              </w:rPr>
              <w:t>=</w:t>
            </w:r>
            <w:r>
              <w:rPr>
                <w:rFonts w:ascii="宋体" w:hAnsi="宋体" w:cs="宋体" w:eastAsia="宋体" w:hint="default"/>
                <w:sz w:val="21"/>
                <w:szCs w:val="21"/>
              </w:rPr>
              <w:t>②</w:t>
            </w:r>
            <w:r>
              <w:rPr>
                <w:rFonts w:ascii="Times New Roman" w:hAnsi="Times New Roman" w:cs="Times New Roman" w:eastAsia="Times New Roman" w:hint="default"/>
                <w:sz w:val="21"/>
                <w:szCs w:val="21"/>
              </w:rPr>
              <w:t>*90%</w:t>
            </w:r>
          </w:p>
        </w:tc>
      </w:tr>
      <w:tr>
        <w:trPr>
          <w:trHeight w:val="384" w:hRule="exact"/>
        </w:trPr>
        <w:tc>
          <w:tcPr>
            <w:tcW w:w="47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4"/>
              <w:ind w:left="124" w:right="0"/>
              <w:jc w:val="left"/>
              <w:rPr>
                <w:rFonts w:ascii="宋体" w:hAnsi="宋体" w:cs="宋体" w:eastAsia="宋体" w:hint="default"/>
                <w:sz w:val="21"/>
                <w:szCs w:val="21"/>
              </w:rPr>
            </w:pPr>
            <w:r>
              <w:rPr>
                <w:rFonts w:ascii="宋体" w:hAnsi="宋体" w:cs="宋体" w:eastAsia="宋体" w:hint="default"/>
                <w:sz w:val="21"/>
                <w:szCs w:val="21"/>
              </w:rPr>
              <w:t>公司投资金额与淄博瑞康净资产的差额（商誉）</w:t>
            </w:r>
          </w:p>
        </w:tc>
        <w:tc>
          <w:tcPr>
            <w:tcW w:w="22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98"/>
              <w:jc w:val="right"/>
              <w:rPr>
                <w:rFonts w:ascii="Times New Roman" w:hAnsi="Times New Roman" w:cs="Times New Roman" w:eastAsia="Times New Roman" w:hint="default"/>
                <w:sz w:val="21"/>
                <w:szCs w:val="21"/>
              </w:rPr>
            </w:pPr>
            <w:r>
              <w:rPr>
                <w:rFonts w:ascii="Times New Roman"/>
                <w:spacing w:val="-1"/>
                <w:sz w:val="21"/>
              </w:rPr>
              <w:t>599,141.41</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2"/>
              <w:jc w:val="center"/>
              <w:rPr>
                <w:rFonts w:ascii="宋体" w:hAnsi="宋体" w:cs="宋体" w:eastAsia="宋体" w:hint="default"/>
                <w:sz w:val="21"/>
                <w:szCs w:val="21"/>
              </w:rPr>
            </w:pPr>
            <w:r>
              <w:rPr>
                <w:rFonts w:ascii="宋体" w:hAnsi="宋体" w:cs="宋体" w:eastAsia="宋体" w:hint="default"/>
                <w:sz w:val="21"/>
                <w:szCs w:val="21"/>
              </w:rPr>
              <w:t>④</w:t>
            </w:r>
            <w:r>
              <w:rPr>
                <w:rFonts w:ascii="Times New Roman" w:hAnsi="Times New Roman" w:cs="Times New Roman" w:eastAsia="Times New Roman" w:hint="default"/>
                <w:sz w:val="21"/>
                <w:szCs w:val="21"/>
              </w:rPr>
              <w:t>=</w:t>
            </w:r>
            <w:r>
              <w:rPr>
                <w:rFonts w:ascii="宋体" w:hAnsi="宋体" w:cs="宋体" w:eastAsia="宋体" w:hint="default"/>
                <w:sz w:val="21"/>
                <w:szCs w:val="21"/>
              </w:rPr>
              <w:t>①</w:t>
            </w:r>
            <w:r>
              <w:rPr>
                <w:rFonts w:ascii="Times New Roman" w:hAnsi="Times New Roman" w:cs="Times New Roman" w:eastAsia="Times New Roman" w:hint="default"/>
                <w:sz w:val="21"/>
                <w:szCs w:val="21"/>
              </w:rPr>
              <w:t>-</w:t>
            </w:r>
            <w:r>
              <w:rPr>
                <w:rFonts w:ascii="宋体" w:hAnsi="宋体" w:cs="宋体" w:eastAsia="宋体" w:hint="default"/>
                <w:sz w:val="21"/>
                <w:szCs w:val="21"/>
              </w:rPr>
              <w:t>③</w:t>
            </w:r>
          </w:p>
        </w:tc>
      </w:tr>
    </w:tbl>
    <w:p>
      <w:pPr>
        <w:spacing w:line="240" w:lineRule="auto" w:before="8"/>
        <w:rPr>
          <w:rFonts w:ascii="宋体" w:hAnsi="宋体" w:cs="宋体" w:eastAsia="宋体" w:hint="default"/>
          <w:sz w:val="23"/>
          <w:szCs w:val="23"/>
        </w:rPr>
      </w:pPr>
    </w:p>
    <w:p>
      <w:pPr>
        <w:pStyle w:val="BodyText"/>
        <w:spacing w:line="240" w:lineRule="auto" w:before="26"/>
        <w:ind w:left="613" w:right="621"/>
        <w:jc w:val="left"/>
      </w:pPr>
      <w:r>
        <w:rPr/>
        <w:pict>
          <v:group style="position:absolute;margin-left:52.68pt;margin-top:-59.834335pt;width:489.95pt;height:5.55pt;mso-position-horizontal-relative:page;mso-position-vertical-relative:paragraph;z-index:-1043608" coordorigin="1054,-1197" coordsize="9799,111">
            <v:shape style="position:absolute;left:1054;top:-1197;width:4777;height:110" type="#_x0000_t75" stroked="false">
              <v:imagedata r:id="rId580" o:title=""/>
            </v:shape>
            <v:shape style="position:absolute;left:5807;top:-1101;width:2216;height:14" type="#_x0000_t75" stroked="false">
              <v:imagedata r:id="rId581" o:title=""/>
            </v:shape>
            <v:shape style="position:absolute;left:8008;top:-1096;width:2845;height:10" type="#_x0000_t75" stroked="false">
              <v:imagedata r:id="rId577" o:title=""/>
            </v:shape>
            <w10:wrap type="none"/>
          </v:group>
        </w:pict>
      </w:r>
      <w:r>
        <w:rPr/>
        <w:pict>
          <v:group style="position:absolute;margin-left:52.68pt;margin-top:-40.874397pt;width:489.95pt;height:5.55pt;mso-position-horizontal-relative:page;mso-position-vertical-relative:paragraph;z-index:-1043584" coordorigin="1054,-817" coordsize="9799,111">
            <v:shape style="position:absolute;left:1054;top:-817;width:4777;height:110" type="#_x0000_t75" stroked="false">
              <v:imagedata r:id="rId580" o:title=""/>
            </v:shape>
            <v:shape style="position:absolute;left:5807;top:-721;width:2216;height:14" type="#_x0000_t75" stroked="false">
              <v:imagedata r:id="rId581" o:title=""/>
            </v:shape>
            <v:shape style="position:absolute;left:8008;top:-717;width:2845;height:10" type="#_x0000_t75" stroked="false">
              <v:imagedata r:id="rId582" o:title=""/>
            </v:shape>
            <w10:wrap type="none"/>
          </v:group>
        </w:pict>
      </w:r>
      <w:r>
        <w:rPr/>
        <w:pict>
          <v:shape style="position:absolute;margin-left:290.570007pt;margin-top:-17.114367pt;width:.48003pt;height:.24pt;mso-position-horizontal-relative:page;mso-position-vertical-relative:paragraph;z-index:13744" type="#_x0000_t75" stroked="false">
            <v:imagedata r:id="rId517" o:title=""/>
          </v:shape>
        </w:pict>
      </w:r>
      <w:r>
        <w:rPr/>
        <w:pict>
          <v:shape style="position:absolute;margin-left:400.630005pt;margin-top:-17.114367pt;width:.48003pt;height:.24pt;mso-position-horizontal-relative:page;mso-position-vertical-relative:paragraph;z-index:13768" type="#_x0000_t75" stroked="false">
            <v:imagedata r:id="rId517" o:title=""/>
          </v:shape>
        </w:pict>
      </w:r>
      <w:r>
        <w:rPr/>
        <w:pict>
          <v:shape style="position:absolute;margin-left:290.570007pt;margin-top:38.835625pt;width:.48001pt;height:.12pt;mso-position-horizontal-relative:page;mso-position-vertical-relative:paragraph;z-index:13792" type="#_x0000_t75" stroked="false">
            <v:imagedata r:id="rId517" o:title=""/>
          </v:shape>
        </w:pict>
      </w:r>
      <w:r>
        <w:rPr/>
        <w:pict>
          <v:shape style="position:absolute;margin-left:400.630005pt;margin-top:38.835625pt;width:.48001pt;height:.12pt;mso-position-horizontal-relative:page;mso-position-vertical-relative:paragraph;z-index:13816" type="#_x0000_t75" stroked="false">
            <v:imagedata r:id="rId517" o:title=""/>
          </v:shape>
        </w:pict>
      </w:r>
      <w:r>
        <w:rPr/>
        <w:pict>
          <v:group style="position:absolute;margin-left:52.68pt;margin-top:52.395664pt;width:489.95pt;height:5.55pt;mso-position-horizontal-relative:page;mso-position-vertical-relative:paragraph;z-index:-1043464" coordorigin="1054,1048" coordsize="9799,111">
            <v:shape style="position:absolute;left:1054;top:1048;width:4777;height:110" type="#_x0000_t75" stroked="false">
              <v:imagedata r:id="rId578" o:title=""/>
            </v:shape>
            <v:shape style="position:absolute;left:5807;top:1144;width:2216;height:14" type="#_x0000_t75" stroked="false">
              <v:imagedata r:id="rId581" o:title=""/>
            </v:shape>
            <v:shape style="position:absolute;left:8008;top:1149;width:2845;height:10" type="#_x0000_t75" stroked="false">
              <v:imagedata r:id="rId577" o:title=""/>
            </v:shape>
            <w10:wrap type="none"/>
          </v:group>
        </w:pict>
      </w:r>
      <w:r>
        <w:rPr/>
        <w:pict>
          <v:group style="position:absolute;margin-left:52.68pt;margin-top:71.355606pt;width:489.95pt;height:5.4pt;mso-position-horizontal-relative:page;mso-position-vertical-relative:paragraph;z-index:-1043440" coordorigin="1054,1427" coordsize="9799,108">
            <v:shape style="position:absolute;left:1054;top:1427;width:4777;height:108" type="#_x0000_t75" stroked="false">
              <v:imagedata r:id="rId583" o:title=""/>
            </v:shape>
            <v:shape style="position:absolute;left:5807;top:1523;width:2216;height:12" type="#_x0000_t75" stroked="false">
              <v:imagedata r:id="rId584" o:title=""/>
            </v:shape>
            <v:shape style="position:absolute;left:8008;top:1526;width:2845;height:10" type="#_x0000_t75" stroked="false">
              <v:imagedata r:id="rId577" o:title=""/>
            </v:shape>
            <w10:wrap type="none"/>
          </v:group>
        </w:pict>
      </w:r>
      <w:r>
        <w:rPr/>
        <w:t>②东营瑞康商誉计算过程：</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719" w:type="dxa"/>
        <w:tblLayout w:type="fixed"/>
        <w:tblCellMar>
          <w:top w:w="0" w:type="dxa"/>
          <w:left w:w="0" w:type="dxa"/>
          <w:bottom w:w="0" w:type="dxa"/>
          <w:right w:w="0" w:type="dxa"/>
        </w:tblCellMar>
        <w:tblLook w:val="01E0"/>
      </w:tblPr>
      <w:tblGrid>
        <w:gridCol w:w="4777"/>
        <w:gridCol w:w="2201"/>
        <w:gridCol w:w="2835"/>
      </w:tblGrid>
      <w:tr>
        <w:trPr>
          <w:trHeight w:val="286" w:hRule="exact"/>
        </w:trPr>
        <w:tc>
          <w:tcPr>
            <w:tcW w:w="4777"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b/>
                <w:bCs/>
                <w:sz w:val="21"/>
                <w:szCs w:val="21"/>
              </w:rPr>
              <w:t>内容</w:t>
            </w:r>
            <w:r>
              <w:rPr>
                <w:rFonts w:ascii="宋体" w:hAnsi="宋体" w:cs="宋体" w:eastAsia="宋体" w:hint="default"/>
                <w:sz w:val="21"/>
                <w:szCs w:val="21"/>
              </w:rPr>
            </w:r>
          </w:p>
        </w:tc>
        <w:tc>
          <w:tcPr>
            <w:tcW w:w="22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6"/>
              <w:ind w:right="4"/>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404"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4" w:right="0"/>
              <w:jc w:val="left"/>
              <w:rPr>
                <w:rFonts w:ascii="宋体" w:hAnsi="宋体" w:cs="宋体" w:eastAsia="宋体" w:hint="default"/>
                <w:sz w:val="21"/>
                <w:szCs w:val="21"/>
              </w:rPr>
            </w:pPr>
            <w:r>
              <w:rPr>
                <w:rFonts w:ascii="宋体" w:hAnsi="宋体" w:cs="宋体" w:eastAsia="宋体" w:hint="default"/>
                <w:sz w:val="21"/>
                <w:szCs w:val="21"/>
              </w:rPr>
              <w:t>公司对东营瑞康的投资金额</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66"/>
              <w:ind w:right="98"/>
              <w:jc w:val="right"/>
              <w:rPr>
                <w:rFonts w:ascii="Times New Roman" w:hAnsi="Times New Roman" w:cs="Times New Roman" w:eastAsia="Times New Roman" w:hint="default"/>
                <w:sz w:val="21"/>
                <w:szCs w:val="21"/>
              </w:rPr>
            </w:pPr>
            <w:r>
              <w:rPr>
                <w:rFonts w:ascii="Times New Roman"/>
                <w:spacing w:val="-1"/>
                <w:sz w:val="21"/>
              </w:rPr>
              <w:t>8,000,000.00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24"/>
              <w:ind w:left="103" w:right="0"/>
              <w:jc w:val="left"/>
              <w:rPr>
                <w:rFonts w:ascii="宋体" w:hAnsi="宋体" w:cs="宋体" w:eastAsia="宋体" w:hint="default"/>
                <w:sz w:val="21"/>
                <w:szCs w:val="21"/>
              </w:rPr>
            </w:pPr>
            <w:r>
              <w:rPr>
                <w:rFonts w:ascii="宋体" w:hAnsi="宋体" w:cs="宋体" w:eastAsia="宋体" w:hint="default"/>
                <w:w w:val="100"/>
                <w:sz w:val="21"/>
                <w:szCs w:val="21"/>
              </w:rPr>
              <w:t>①</w:t>
            </w:r>
          </w:p>
        </w:tc>
      </w:tr>
      <w:tr>
        <w:trPr>
          <w:trHeight w:val="84" w:hRule="exact"/>
        </w:trPr>
        <w:tc>
          <w:tcPr>
            <w:tcW w:w="477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03"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4" w:right="0"/>
              <w:jc w:val="left"/>
              <w:rPr>
                <w:rFonts w:ascii="宋体" w:hAnsi="宋体" w:cs="宋体" w:eastAsia="宋体" w:hint="default"/>
                <w:sz w:val="21"/>
                <w:szCs w:val="21"/>
              </w:rPr>
            </w:pPr>
            <w:r>
              <w:rPr>
                <w:rFonts w:ascii="宋体" w:hAnsi="宋体" w:cs="宋体" w:eastAsia="宋体" w:hint="default"/>
                <w:sz w:val="21"/>
                <w:szCs w:val="21"/>
              </w:rPr>
              <w:t>东营瑞康</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9,791,776.94</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w w:val="100"/>
                <w:sz w:val="21"/>
                <w:szCs w:val="21"/>
              </w:rPr>
              <w:t>②</w:t>
            </w:r>
          </w:p>
        </w:tc>
      </w:tr>
      <w:tr>
        <w:trPr>
          <w:trHeight w:val="76" w:hRule="exact"/>
        </w:trPr>
        <w:tc>
          <w:tcPr>
            <w:tcW w:w="477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4" w:right="0"/>
              <w:jc w:val="left"/>
              <w:rPr>
                <w:rFonts w:ascii="宋体" w:hAnsi="宋体" w:cs="宋体" w:eastAsia="宋体" w:hint="default"/>
                <w:sz w:val="21"/>
                <w:szCs w:val="21"/>
              </w:rPr>
            </w:pPr>
            <w:r>
              <w:rPr>
                <w:rFonts w:ascii="宋体" w:hAnsi="宋体" w:cs="宋体" w:eastAsia="宋体" w:hint="default"/>
                <w:sz w:val="21"/>
                <w:szCs w:val="21"/>
              </w:rPr>
              <w:t>股权转让后公司享有东营瑞康</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80%</w:t>
            </w:r>
            <w:r>
              <w:rPr>
                <w:rFonts w:ascii="宋体" w:hAnsi="宋体" w:cs="宋体" w:eastAsia="宋体" w:hint="default"/>
                <w:sz w:val="21"/>
                <w:szCs w:val="21"/>
              </w:rPr>
              <w:t>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7,833,421.55</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10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③</w:t>
            </w:r>
            <w:r>
              <w:rPr>
                <w:rFonts w:ascii="Times New Roman" w:hAnsi="Times New Roman" w:cs="Times New Roman" w:eastAsia="Times New Roman" w:hint="default"/>
                <w:sz w:val="21"/>
                <w:szCs w:val="21"/>
              </w:rPr>
              <w:t>=</w:t>
            </w:r>
            <w:r>
              <w:rPr>
                <w:rFonts w:ascii="宋体" w:hAnsi="宋体" w:cs="宋体" w:eastAsia="宋体" w:hint="default"/>
                <w:sz w:val="21"/>
                <w:szCs w:val="21"/>
              </w:rPr>
              <w:t>②</w:t>
            </w:r>
            <w:r>
              <w:rPr>
                <w:rFonts w:ascii="Times New Roman" w:hAnsi="Times New Roman" w:cs="Times New Roman" w:eastAsia="Times New Roman" w:hint="default"/>
                <w:sz w:val="21"/>
                <w:szCs w:val="21"/>
              </w:rPr>
              <w:t>*80%</w:t>
            </w:r>
          </w:p>
        </w:tc>
      </w:tr>
      <w:tr>
        <w:trPr>
          <w:trHeight w:val="386" w:hRule="exact"/>
        </w:trPr>
        <w:tc>
          <w:tcPr>
            <w:tcW w:w="47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4" w:right="0"/>
              <w:jc w:val="left"/>
              <w:rPr>
                <w:rFonts w:ascii="宋体" w:hAnsi="宋体" w:cs="宋体" w:eastAsia="宋体" w:hint="default"/>
                <w:sz w:val="21"/>
                <w:szCs w:val="21"/>
              </w:rPr>
            </w:pPr>
            <w:r>
              <w:rPr>
                <w:rFonts w:ascii="宋体" w:hAnsi="宋体" w:cs="宋体" w:eastAsia="宋体" w:hint="default"/>
                <w:sz w:val="21"/>
                <w:szCs w:val="21"/>
              </w:rPr>
              <w:t>公司投资金额与东营瑞康净资产的差额（商誉）</w:t>
            </w:r>
          </w:p>
        </w:tc>
        <w:tc>
          <w:tcPr>
            <w:tcW w:w="22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166,578.45</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④</w:t>
            </w:r>
            <w:r>
              <w:rPr>
                <w:rFonts w:ascii="Times New Roman" w:hAnsi="Times New Roman" w:cs="Times New Roman" w:eastAsia="Times New Roman" w:hint="default"/>
                <w:sz w:val="21"/>
                <w:szCs w:val="21"/>
              </w:rPr>
              <w:t>=</w:t>
            </w:r>
            <w:r>
              <w:rPr>
                <w:rFonts w:ascii="宋体" w:hAnsi="宋体" w:cs="宋体" w:eastAsia="宋体" w:hint="default"/>
                <w:sz w:val="21"/>
                <w:szCs w:val="21"/>
              </w:rPr>
              <w:t>①</w:t>
            </w:r>
            <w:r>
              <w:rPr>
                <w:rFonts w:ascii="Times New Roman" w:hAnsi="Times New Roman" w:cs="Times New Roman" w:eastAsia="Times New Roman" w:hint="default"/>
                <w:sz w:val="21"/>
                <w:szCs w:val="21"/>
              </w:rPr>
              <w:t>-</w:t>
            </w:r>
            <w:r>
              <w:rPr>
                <w:rFonts w:ascii="宋体" w:hAnsi="宋体" w:cs="宋体" w:eastAsia="宋体" w:hint="default"/>
                <w:sz w:val="21"/>
                <w:szCs w:val="21"/>
              </w:rPr>
              <w:t>③</w:t>
            </w:r>
          </w:p>
        </w:tc>
      </w:tr>
    </w:tbl>
    <w:p>
      <w:pPr>
        <w:spacing w:line="240" w:lineRule="auto" w:before="7"/>
        <w:rPr>
          <w:rFonts w:ascii="宋体" w:hAnsi="宋体" w:cs="宋体" w:eastAsia="宋体" w:hint="default"/>
          <w:sz w:val="23"/>
          <w:szCs w:val="23"/>
        </w:rPr>
      </w:pPr>
    </w:p>
    <w:p>
      <w:pPr>
        <w:pStyle w:val="BodyText"/>
        <w:spacing w:line="240" w:lineRule="auto" w:before="26"/>
        <w:ind w:left="613" w:right="621"/>
        <w:jc w:val="left"/>
      </w:pPr>
      <w:r>
        <w:rPr/>
        <w:pict>
          <v:group style="position:absolute;margin-left:52.68pt;margin-top:-59.920391pt;width:489.95pt;height:5.55pt;mso-position-horizontal-relative:page;mso-position-vertical-relative:paragraph;z-index:-1043416" coordorigin="1054,-1198" coordsize="9799,111">
            <v:shape style="position:absolute;left:1054;top:-1198;width:4777;height:110" type="#_x0000_t75" stroked="false">
              <v:imagedata r:id="rId580" o:title=""/>
            </v:shape>
            <v:shape style="position:absolute;left:5807;top:-1102;width:2216;height:14" type="#_x0000_t75" stroked="false">
              <v:imagedata r:id="rId579" o:title=""/>
            </v:shape>
            <v:shape style="position:absolute;left:8008;top:-1098;width:2845;height:10" type="#_x0000_t75" stroked="false">
              <v:imagedata r:id="rId577" o:title=""/>
            </v:shape>
            <w10:wrap type="none"/>
          </v:group>
        </w:pict>
      </w:r>
      <w:r>
        <w:rPr/>
        <w:pict>
          <v:group style="position:absolute;margin-left:52.68pt;margin-top:-40.960335pt;width:489.95pt;height:5.55pt;mso-position-horizontal-relative:page;mso-position-vertical-relative:paragraph;z-index:-1043392" coordorigin="1054,-819" coordsize="9799,111">
            <v:shape style="position:absolute;left:1054;top:-819;width:4777;height:110" type="#_x0000_t75" stroked="false">
              <v:imagedata r:id="rId580" o:title=""/>
            </v:shape>
            <v:shape style="position:absolute;left:5807;top:-723;width:2216;height:14" type="#_x0000_t75" stroked="false">
              <v:imagedata r:id="rId581" o:title=""/>
            </v:shape>
            <v:shape style="position:absolute;left:8008;top:-718;width:2845;height:10" type="#_x0000_t75" stroked="false">
              <v:imagedata r:id="rId582" o:title=""/>
            </v:shape>
            <w10:wrap type="none"/>
          </v:group>
        </w:pict>
      </w:r>
      <w:r>
        <w:rPr/>
        <w:pict>
          <v:shape style="position:absolute;margin-left:290.570007pt;margin-top:-17.200422pt;width:.479943pt;height:.36pt;mso-position-horizontal-relative:page;mso-position-vertical-relative:paragraph;z-index:13936" type="#_x0000_t75" stroked="false">
            <v:imagedata r:id="rId585" o:title=""/>
          </v:shape>
        </w:pict>
      </w:r>
      <w:r>
        <w:rPr/>
        <w:pict>
          <v:shape style="position:absolute;margin-left:400.630005pt;margin-top:-17.200422pt;width:.479943pt;height:.36pt;mso-position-horizontal-relative:page;mso-position-vertical-relative:paragraph;z-index:13960" type="#_x0000_t75" stroked="false">
            <v:imagedata r:id="rId585" o:title=""/>
          </v:shape>
        </w:pict>
      </w:r>
      <w:r>
        <w:rPr/>
        <w:t>③青岛瑞康商誉计算过程：</w:t>
      </w:r>
    </w:p>
    <w:p>
      <w:pPr>
        <w:spacing w:after="0" w:line="240" w:lineRule="auto"/>
        <w:jc w:val="left"/>
        <w:sectPr>
          <w:headerReference w:type="default" r:id="rId560"/>
          <w:footerReference w:type="default" r:id="rId561"/>
          <w:pgSz w:w="11910" w:h="16850"/>
          <w:pgMar w:header="852" w:footer="936" w:top="1080" w:bottom="1120" w:left="320" w:right="0"/>
          <w:pgNumType w:start="117"/>
        </w:sectPr>
      </w:pPr>
    </w:p>
    <w:tbl>
      <w:tblPr>
        <w:tblW w:w="0" w:type="auto"/>
        <w:jc w:val="left"/>
        <w:tblInd w:w="719" w:type="dxa"/>
        <w:tblLayout w:type="fixed"/>
        <w:tblCellMar>
          <w:top w:w="0" w:type="dxa"/>
          <w:left w:w="0" w:type="dxa"/>
          <w:bottom w:w="0" w:type="dxa"/>
          <w:right w:w="0" w:type="dxa"/>
        </w:tblCellMar>
        <w:tblLook w:val="01E0"/>
      </w:tblPr>
      <w:tblGrid>
        <w:gridCol w:w="4777"/>
        <w:gridCol w:w="2201"/>
        <w:gridCol w:w="2835"/>
      </w:tblGrid>
      <w:tr>
        <w:trPr>
          <w:trHeight w:val="286" w:hRule="exact"/>
        </w:trPr>
        <w:tc>
          <w:tcPr>
            <w:tcW w:w="4777" w:type="dxa"/>
            <w:tcBorders>
              <w:top w:val="single" w:sz="12" w:space="0" w:color="000000"/>
              <w:left w:val="nil" w:sz="6" w:space="0" w:color="auto"/>
              <w:bottom w:val="nil" w:sz="6" w:space="0" w:color="auto"/>
              <w:right w:val="single" w:sz="4" w:space="0" w:color="000000"/>
            </w:tcBorders>
          </w:tcPr>
          <w:p>
            <w:pPr>
              <w:pStyle w:val="TableParagraph"/>
              <w:spacing w:line="240" w:lineRule="auto" w:before="14"/>
              <w:ind w:left="23" w:right="0"/>
              <w:jc w:val="center"/>
              <w:rPr>
                <w:rFonts w:ascii="宋体" w:hAnsi="宋体" w:cs="宋体" w:eastAsia="宋体" w:hint="default"/>
                <w:sz w:val="21"/>
                <w:szCs w:val="21"/>
              </w:rPr>
            </w:pPr>
            <w:r>
              <w:rPr>
                <w:rFonts w:ascii="宋体" w:hAnsi="宋体" w:cs="宋体" w:eastAsia="宋体" w:hint="default"/>
                <w:b/>
                <w:bCs/>
                <w:sz w:val="21"/>
                <w:szCs w:val="21"/>
              </w:rPr>
              <w:t>内容</w:t>
            </w:r>
            <w:r>
              <w:rPr>
                <w:rFonts w:ascii="宋体" w:hAnsi="宋体" w:cs="宋体" w:eastAsia="宋体" w:hint="default"/>
                <w:sz w:val="21"/>
                <w:szCs w:val="21"/>
              </w:rPr>
            </w:r>
          </w:p>
        </w:tc>
        <w:tc>
          <w:tcPr>
            <w:tcW w:w="22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4"/>
              <w:ind w:right="4"/>
              <w:jc w:val="center"/>
              <w:rPr>
                <w:rFonts w:ascii="宋体" w:hAnsi="宋体" w:cs="宋体" w:eastAsia="宋体" w:hint="default"/>
                <w:sz w:val="21"/>
                <w:szCs w:val="21"/>
              </w:rPr>
            </w:pPr>
            <w:r>
              <w:rPr>
                <w:rFonts w:ascii="宋体" w:hAnsi="宋体" w:cs="宋体" w:eastAsia="宋体" w:hint="default"/>
                <w:b/>
                <w:bCs/>
                <w:sz w:val="21"/>
                <w:szCs w:val="21"/>
              </w:rPr>
              <w:t>备注</w:t>
            </w:r>
            <w:r>
              <w:rPr>
                <w:rFonts w:ascii="宋体" w:hAnsi="宋体" w:cs="宋体" w:eastAsia="宋体" w:hint="default"/>
                <w:sz w:val="21"/>
                <w:szCs w:val="21"/>
              </w:rPr>
            </w:r>
          </w:p>
        </w:tc>
      </w:tr>
      <w:tr>
        <w:trPr>
          <w:trHeight w:val="404"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24" w:right="0"/>
              <w:jc w:val="left"/>
              <w:rPr>
                <w:rFonts w:ascii="宋体" w:hAnsi="宋体" w:cs="宋体" w:eastAsia="宋体" w:hint="default"/>
                <w:sz w:val="21"/>
                <w:szCs w:val="21"/>
              </w:rPr>
            </w:pPr>
            <w:r>
              <w:rPr>
                <w:rFonts w:ascii="宋体" w:hAnsi="宋体" w:cs="宋体" w:eastAsia="宋体" w:hint="default"/>
                <w:sz w:val="21"/>
                <w:szCs w:val="21"/>
              </w:rPr>
              <w:t>公司对青岛瑞康的投资金额</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66"/>
              <w:ind w:right="98"/>
              <w:jc w:val="right"/>
              <w:rPr>
                <w:rFonts w:ascii="Times New Roman" w:hAnsi="Times New Roman" w:cs="Times New Roman" w:eastAsia="Times New Roman" w:hint="default"/>
                <w:sz w:val="21"/>
                <w:szCs w:val="21"/>
              </w:rPr>
            </w:pPr>
            <w:r>
              <w:rPr>
                <w:rFonts w:ascii="Times New Roman"/>
                <w:spacing w:val="-1"/>
                <w:sz w:val="21"/>
              </w:rPr>
              <w:t>500,000.00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left="523" w:right="0"/>
              <w:jc w:val="left"/>
              <w:rPr>
                <w:rFonts w:ascii="宋体" w:hAnsi="宋体" w:cs="宋体" w:eastAsia="宋体" w:hint="default"/>
                <w:sz w:val="21"/>
                <w:szCs w:val="21"/>
              </w:rPr>
            </w:pPr>
            <w:r>
              <w:rPr>
                <w:rFonts w:ascii="宋体" w:hAnsi="宋体" w:cs="宋体" w:eastAsia="宋体" w:hint="default"/>
                <w:w w:val="100"/>
                <w:sz w:val="21"/>
                <w:szCs w:val="21"/>
              </w:rPr>
              <w:t>①</w:t>
            </w:r>
          </w:p>
        </w:tc>
      </w:tr>
      <w:tr>
        <w:trPr>
          <w:trHeight w:val="84" w:hRule="exact"/>
        </w:trPr>
        <w:tc>
          <w:tcPr>
            <w:tcW w:w="477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00"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4" w:right="0"/>
              <w:jc w:val="left"/>
              <w:rPr>
                <w:rFonts w:ascii="宋体" w:hAnsi="宋体" w:cs="宋体" w:eastAsia="宋体" w:hint="default"/>
                <w:sz w:val="21"/>
                <w:szCs w:val="21"/>
              </w:rPr>
            </w:pPr>
            <w:r>
              <w:rPr>
                <w:rFonts w:ascii="宋体" w:hAnsi="宋体" w:cs="宋体" w:eastAsia="宋体" w:hint="default"/>
                <w:sz w:val="21"/>
                <w:szCs w:val="21"/>
              </w:rPr>
              <w:t>青岛瑞康</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-2,217,854.06</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left="523" w:right="0"/>
              <w:jc w:val="left"/>
              <w:rPr>
                <w:rFonts w:ascii="宋体" w:hAnsi="宋体" w:cs="宋体" w:eastAsia="宋体" w:hint="default"/>
                <w:sz w:val="21"/>
                <w:szCs w:val="21"/>
              </w:rPr>
            </w:pPr>
            <w:r>
              <w:rPr>
                <w:rFonts w:ascii="宋体" w:hAnsi="宋体" w:cs="宋体" w:eastAsia="宋体" w:hint="default"/>
                <w:w w:val="100"/>
                <w:sz w:val="21"/>
                <w:szCs w:val="21"/>
              </w:rPr>
              <w:t>②</w:t>
            </w:r>
          </w:p>
        </w:tc>
      </w:tr>
      <w:tr>
        <w:trPr>
          <w:trHeight w:val="79" w:hRule="exact"/>
        </w:trPr>
        <w:tc>
          <w:tcPr>
            <w:tcW w:w="477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79"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4" w:right="0"/>
              <w:jc w:val="left"/>
              <w:rPr>
                <w:rFonts w:ascii="宋体" w:hAnsi="宋体" w:cs="宋体" w:eastAsia="宋体" w:hint="default"/>
                <w:sz w:val="21"/>
                <w:szCs w:val="21"/>
              </w:rPr>
            </w:pPr>
            <w:r>
              <w:rPr>
                <w:rFonts w:ascii="宋体" w:hAnsi="宋体" w:cs="宋体" w:eastAsia="宋体" w:hint="default"/>
                <w:sz w:val="21"/>
                <w:szCs w:val="21"/>
              </w:rPr>
              <w:t>股权转让后公司享有青岛瑞康</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100%</w:t>
            </w:r>
            <w:r>
              <w:rPr>
                <w:rFonts w:ascii="宋体" w:hAnsi="宋体" w:cs="宋体" w:eastAsia="宋体" w:hint="default"/>
                <w:sz w:val="21"/>
                <w:szCs w:val="21"/>
              </w:rPr>
              <w:t>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-2,217,854.06</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4"/>
              <w:ind w:left="523"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③</w:t>
            </w:r>
            <w:r>
              <w:rPr>
                <w:rFonts w:ascii="Times New Roman" w:hAnsi="Times New Roman" w:cs="Times New Roman" w:eastAsia="Times New Roman" w:hint="default"/>
                <w:sz w:val="21"/>
                <w:szCs w:val="21"/>
              </w:rPr>
              <w:t>=</w:t>
            </w:r>
            <w:r>
              <w:rPr>
                <w:rFonts w:ascii="宋体" w:hAnsi="宋体" w:cs="宋体" w:eastAsia="宋体" w:hint="default"/>
                <w:sz w:val="21"/>
                <w:szCs w:val="21"/>
              </w:rPr>
              <w:t>②</w:t>
            </w:r>
            <w:r>
              <w:rPr>
                <w:rFonts w:ascii="Times New Roman" w:hAnsi="Times New Roman" w:cs="Times New Roman" w:eastAsia="Times New Roman" w:hint="default"/>
                <w:sz w:val="21"/>
                <w:szCs w:val="21"/>
              </w:rPr>
              <w:t>*100%</w:t>
            </w:r>
          </w:p>
        </w:tc>
      </w:tr>
      <w:tr>
        <w:trPr>
          <w:trHeight w:val="384" w:hRule="exact"/>
        </w:trPr>
        <w:tc>
          <w:tcPr>
            <w:tcW w:w="4777" w:type="dxa"/>
            <w:tcBorders>
              <w:top w:val="nil" w:sz="6" w:space="0" w:color="auto"/>
              <w:left w:val="nil" w:sz="6" w:space="0" w:color="auto"/>
              <w:bottom w:val="single" w:sz="12" w:space="0" w:color="000000"/>
              <w:right w:val="single" w:sz="4" w:space="0" w:color="000000"/>
            </w:tcBorders>
          </w:tcPr>
          <w:p>
            <w:pPr>
              <w:pStyle w:val="TableParagraph"/>
              <w:spacing w:line="240" w:lineRule="auto" w:before="14"/>
              <w:ind w:left="124" w:right="0"/>
              <w:jc w:val="left"/>
              <w:rPr>
                <w:rFonts w:ascii="宋体" w:hAnsi="宋体" w:cs="宋体" w:eastAsia="宋体" w:hint="default"/>
                <w:sz w:val="21"/>
                <w:szCs w:val="21"/>
              </w:rPr>
            </w:pPr>
            <w:r>
              <w:rPr>
                <w:rFonts w:ascii="宋体" w:hAnsi="宋体" w:cs="宋体" w:eastAsia="宋体" w:hint="default"/>
                <w:sz w:val="21"/>
                <w:szCs w:val="21"/>
              </w:rPr>
              <w:t>公司投资金额与青岛瑞康净资产的差额（商誉）</w:t>
            </w:r>
          </w:p>
        </w:tc>
        <w:tc>
          <w:tcPr>
            <w:tcW w:w="22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2,717,854.06</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14"/>
              <w:ind w:left="523" w:right="0"/>
              <w:jc w:val="left"/>
              <w:rPr>
                <w:rFonts w:ascii="宋体" w:hAnsi="宋体" w:cs="宋体" w:eastAsia="宋体" w:hint="default"/>
                <w:sz w:val="21"/>
                <w:szCs w:val="21"/>
              </w:rPr>
            </w:pPr>
            <w:r>
              <w:rPr>
                <w:rFonts w:ascii="宋体" w:hAnsi="宋体" w:cs="宋体" w:eastAsia="宋体" w:hint="default"/>
                <w:sz w:val="21"/>
                <w:szCs w:val="21"/>
              </w:rPr>
              <w:t>④</w:t>
            </w:r>
            <w:r>
              <w:rPr>
                <w:rFonts w:ascii="Times New Roman" w:hAnsi="Times New Roman" w:cs="Times New Roman" w:eastAsia="Times New Roman" w:hint="default"/>
                <w:sz w:val="21"/>
                <w:szCs w:val="21"/>
              </w:rPr>
              <w:t>=</w:t>
            </w:r>
            <w:r>
              <w:rPr>
                <w:rFonts w:ascii="宋体" w:hAnsi="宋体" w:cs="宋体" w:eastAsia="宋体" w:hint="default"/>
                <w:sz w:val="21"/>
                <w:szCs w:val="21"/>
              </w:rPr>
              <w:t>①</w:t>
            </w:r>
            <w:r>
              <w:rPr>
                <w:rFonts w:ascii="Times New Roman" w:hAnsi="Times New Roman" w:cs="Times New Roman" w:eastAsia="Times New Roman" w:hint="default"/>
                <w:sz w:val="21"/>
                <w:szCs w:val="21"/>
              </w:rPr>
              <w:t>-</w:t>
            </w:r>
            <w:r>
              <w:rPr>
                <w:rFonts w:ascii="宋体" w:hAnsi="宋体" w:cs="宋体" w:eastAsia="宋体" w:hint="default"/>
                <w:sz w:val="21"/>
                <w:szCs w:val="21"/>
              </w:rPr>
              <w:t>③</w:t>
            </w:r>
          </w:p>
        </w:tc>
      </w:tr>
    </w:tbl>
    <w:p>
      <w:pPr>
        <w:spacing w:line="240" w:lineRule="auto" w:before="7"/>
        <w:rPr>
          <w:rFonts w:ascii="宋体" w:hAnsi="宋体" w:cs="宋体" w:eastAsia="宋体" w:hint="default"/>
          <w:sz w:val="23"/>
          <w:szCs w:val="23"/>
        </w:rPr>
      </w:pPr>
      <w:r>
        <w:rPr/>
        <w:pict>
          <v:shape style="position:absolute;margin-left:290.570007pt;margin-top:55.679977pt;width:.48001pt;height:.12pt;mso-position-horizontal-relative:page;mso-position-vertical-relative:page;z-index:13984" type="#_x0000_t75" stroked="false">
            <v:imagedata r:id="rId586" o:title=""/>
          </v:shape>
        </w:pict>
      </w:r>
      <w:r>
        <w:rPr/>
        <w:pict>
          <v:shape style="position:absolute;margin-left:400.630005pt;margin-top:55.679977pt;width:.48001pt;height:.12pt;mso-position-horizontal-relative:page;mso-position-vertical-relative:page;z-index:14008" type="#_x0000_t75" stroked="false">
            <v:imagedata r:id="rId586" o:title=""/>
          </v:shape>
        </w:pict>
      </w:r>
      <w:r>
        <w:rPr/>
        <w:pict>
          <v:group style="position:absolute;margin-left:85.103996pt;margin-top:538.630005pt;width:425.25pt;height:5.55pt;mso-position-horizontal-relative:page;mso-position-vertical-relative:page;z-index:-1042792" coordorigin="1702,10773" coordsize="8505,111">
            <v:shape style="position:absolute;left:1702;top:10773;width:4791;height:110" type="#_x0000_t75" stroked="false">
              <v:imagedata r:id="rId587" o:title=""/>
            </v:shape>
            <v:shape style="position:absolute;left:6469;top:10869;width:1879;height:14" type="#_x0000_t75" stroked="false">
              <v:imagedata r:id="rId588" o:title=""/>
            </v:shape>
            <v:shape style="position:absolute;left:8334;top:10873;width:1873;height:10" type="#_x0000_t75" stroked="false">
              <v:imagedata r:id="rId320" o:title=""/>
            </v:shape>
            <w10:wrap type="none"/>
          </v:group>
        </w:pict>
      </w:r>
    </w:p>
    <w:p>
      <w:pPr>
        <w:pStyle w:val="BodyText"/>
        <w:spacing w:line="240" w:lineRule="auto" w:before="26"/>
        <w:ind w:left="613" w:right="621"/>
        <w:jc w:val="left"/>
        <w:rPr>
          <w:rFonts w:ascii="新宋体" w:hAnsi="新宋体" w:cs="新宋体" w:eastAsia="新宋体" w:hint="default"/>
        </w:rPr>
      </w:pPr>
      <w:r>
        <w:rPr/>
        <w:pict>
          <v:group style="position:absolute;margin-left:52.68pt;margin-top:-97.624413pt;width:489.95pt;height:5.4pt;mso-position-horizontal-relative:page;mso-position-vertical-relative:paragraph;z-index:-1043272" coordorigin="1054,-1952" coordsize="9799,108">
            <v:shape style="position:absolute;left:1054;top:-1952;width:4777;height:108" type="#_x0000_t75" stroked="false">
              <v:imagedata r:id="rId575" o:title=""/>
            </v:shape>
            <v:shape style="position:absolute;left:5807;top:-1856;width:2216;height:12" type="#_x0000_t75" stroked="false">
              <v:imagedata r:id="rId589" o:title=""/>
            </v:shape>
            <v:shape style="position:absolute;left:8008;top:-1854;width:2845;height:10" type="#_x0000_t75" stroked="false">
              <v:imagedata r:id="rId582" o:title=""/>
            </v:shape>
            <w10:wrap type="none"/>
          </v:group>
        </w:pict>
      </w:r>
      <w:r>
        <w:rPr/>
        <w:pict>
          <v:group style="position:absolute;margin-left:52.68pt;margin-top:-78.764412pt;width:489.95pt;height:5.55pt;mso-position-horizontal-relative:page;mso-position-vertical-relative:paragraph;z-index:-1043248" coordorigin="1054,-1575" coordsize="9799,111">
            <v:shape style="position:absolute;left:1054;top:-1575;width:4777;height:110" type="#_x0000_t75" stroked="false">
              <v:imagedata r:id="rId580" o:title=""/>
            </v:shape>
            <v:shape style="position:absolute;left:5807;top:-1479;width:2216;height:14" type="#_x0000_t75" stroked="false">
              <v:imagedata r:id="rId579" o:title=""/>
            </v:shape>
            <v:shape style="position:absolute;left:8008;top:-1474;width:2845;height:10" type="#_x0000_t75" stroked="false">
              <v:imagedata r:id="rId577" o:title=""/>
            </v:shape>
            <w10:wrap type="none"/>
          </v:group>
        </w:pict>
      </w:r>
      <w:r>
        <w:rPr/>
        <w:pict>
          <v:group style="position:absolute;margin-left:52.68pt;margin-top:-59.804348pt;width:489.95pt;height:5.55pt;mso-position-horizontal-relative:page;mso-position-vertical-relative:paragraph;z-index:-1043224" coordorigin="1054,-1196" coordsize="9799,111">
            <v:shape style="position:absolute;left:1054;top:-1196;width:4777;height:110" type="#_x0000_t75" stroked="false">
              <v:imagedata r:id="rId580" o:title=""/>
            </v:shape>
            <v:shape style="position:absolute;left:5807;top:-1100;width:2216;height:14" type="#_x0000_t75" stroked="false">
              <v:imagedata r:id="rId581" o:title=""/>
            </v:shape>
            <v:shape style="position:absolute;left:8008;top:-1095;width:2845;height:10" type="#_x0000_t75" stroked="false">
              <v:imagedata r:id="rId582" o:title=""/>
            </v:shape>
            <w10:wrap type="none"/>
          </v:group>
        </w:pict>
      </w:r>
      <w:r>
        <w:rPr/>
        <w:pict>
          <v:group style="position:absolute;margin-left:52.68pt;margin-top:-40.844410pt;width:489.95pt;height:5.55pt;mso-position-horizontal-relative:page;mso-position-vertical-relative:paragraph;z-index:-1043200" coordorigin="1054,-817" coordsize="9799,111">
            <v:shape style="position:absolute;left:1054;top:-817;width:4777;height:110" type="#_x0000_t75" stroked="false">
              <v:imagedata r:id="rId590" o:title=""/>
            </v:shape>
            <v:shape style="position:absolute;left:5807;top:-721;width:2216;height:14" type="#_x0000_t75" stroked="false">
              <v:imagedata r:id="rId581" o:title=""/>
            </v:shape>
            <v:shape style="position:absolute;left:8008;top:-716;width:2845;height:10" type="#_x0000_t75" stroked="false">
              <v:imagedata r:id="rId577" o:title=""/>
            </v:shape>
            <w10:wrap type="none"/>
          </v:group>
        </w:pict>
      </w:r>
      <w:r>
        <w:rPr/>
        <w:pict>
          <v:shape style="position:absolute;margin-left:290.570007pt;margin-top:-17.084379pt;width:.48003pt;height:.24pt;mso-position-horizontal-relative:page;mso-position-vertical-relative:paragraph;z-index:14128" type="#_x0000_t75" stroked="false">
            <v:imagedata r:id="rId586" o:title=""/>
          </v:shape>
        </w:pict>
      </w:r>
      <w:r>
        <w:rPr/>
        <w:pict>
          <v:shape style="position:absolute;margin-left:400.630005pt;margin-top:-17.084379pt;width:.48003pt;height:.24pt;mso-position-horizontal-relative:page;mso-position-vertical-relative:paragraph;z-index:14152" type="#_x0000_t75" stroked="false">
            <v:imagedata r:id="rId586" o:title=""/>
          </v:shape>
        </w:pict>
      </w:r>
      <w:r>
        <w:rPr/>
        <w:pict>
          <v:shape style="position:absolute;margin-left:290.570007pt;margin-top:38.835552pt;width:.47977pt;height:.12pt;mso-position-horizontal-relative:page;mso-position-vertical-relative:paragraph;z-index:14176" type="#_x0000_t75" stroked="false">
            <v:imagedata r:id="rId586" o:title=""/>
          </v:shape>
        </w:pict>
      </w:r>
      <w:r>
        <w:rPr/>
        <w:pict>
          <v:shape style="position:absolute;margin-left:400.630005pt;margin-top:38.835552pt;width:.47977pt;height:.12pt;mso-position-horizontal-relative:page;mso-position-vertical-relative:paragraph;z-index:14200" type="#_x0000_t75" stroked="false">
            <v:imagedata r:id="rId586" o:title=""/>
          </v:shape>
        </w:pict>
      </w:r>
      <w:r>
        <w:rPr/>
        <w:pict>
          <v:group style="position:absolute;margin-left:52.68pt;margin-top:52.395592pt;width:489.95pt;height:5.4pt;mso-position-horizontal-relative:page;mso-position-vertical-relative:paragraph;z-index:-1043080" coordorigin="1054,1048" coordsize="9799,108">
            <v:shape style="position:absolute;left:1054;top:1048;width:4777;height:108" type="#_x0000_t75" stroked="false">
              <v:imagedata r:id="rId575" o:title=""/>
            </v:shape>
            <v:shape style="position:absolute;left:5807;top:1144;width:2216;height:12" type="#_x0000_t75" stroked="false">
              <v:imagedata r:id="rId576" o:title=""/>
            </v:shape>
            <v:shape style="position:absolute;left:8008;top:1146;width:2845;height:10" type="#_x0000_t75" stroked="false">
              <v:imagedata r:id="rId582" o:title=""/>
            </v:shape>
            <w10:wrap type="none"/>
          </v:group>
        </w:pict>
      </w:r>
      <w:r>
        <w:rPr/>
        <w:pict>
          <v:group style="position:absolute;margin-left:52.68pt;margin-top:72.195648pt;width:489.95pt;height:5.4pt;mso-position-horizontal-relative:page;mso-position-vertical-relative:paragraph;z-index:-1043056" coordorigin="1054,1444" coordsize="9799,108">
            <v:shape style="position:absolute;left:1054;top:1444;width:4777;height:108" type="#_x0000_t75" stroked="false">
              <v:imagedata r:id="rId591" o:title=""/>
            </v:shape>
            <v:shape style="position:absolute;left:5807;top:1540;width:2216;height:12" type="#_x0000_t75" stroked="false">
              <v:imagedata r:id="rId584" o:title=""/>
            </v:shape>
            <v:shape style="position:absolute;left:8008;top:1542;width:2845;height:10" type="#_x0000_t75" stroked="false">
              <v:imagedata r:id="rId577" o:title=""/>
            </v:shape>
            <w10:wrap type="none"/>
          </v:group>
        </w:pict>
      </w:r>
      <w:r>
        <w:rPr>
          <w:rFonts w:ascii="新宋体" w:hAnsi="新宋体" w:cs="新宋体" w:eastAsia="新宋体" w:hint="default"/>
        </w:rPr>
        <w:t>④明康大药房商誉计算过程：</w:t>
      </w:r>
    </w:p>
    <w:p>
      <w:pPr>
        <w:spacing w:line="240" w:lineRule="auto" w:before="0"/>
        <w:rPr>
          <w:rFonts w:ascii="新宋体" w:hAnsi="新宋体" w:cs="新宋体" w:eastAsia="新宋体" w:hint="default"/>
          <w:sz w:val="20"/>
          <w:szCs w:val="20"/>
        </w:rPr>
      </w:pPr>
    </w:p>
    <w:p>
      <w:pPr>
        <w:spacing w:line="240" w:lineRule="auto" w:before="2"/>
        <w:rPr>
          <w:rFonts w:ascii="新宋体" w:hAnsi="新宋体" w:cs="新宋体" w:eastAsia="新宋体" w:hint="default"/>
          <w:sz w:val="11"/>
          <w:szCs w:val="11"/>
        </w:rPr>
      </w:pPr>
    </w:p>
    <w:tbl>
      <w:tblPr>
        <w:tblW w:w="0" w:type="auto"/>
        <w:jc w:val="left"/>
        <w:tblInd w:w="719" w:type="dxa"/>
        <w:tblLayout w:type="fixed"/>
        <w:tblCellMar>
          <w:top w:w="0" w:type="dxa"/>
          <w:left w:w="0" w:type="dxa"/>
          <w:bottom w:w="0" w:type="dxa"/>
          <w:right w:w="0" w:type="dxa"/>
        </w:tblCellMar>
        <w:tblLook w:val="01E0"/>
      </w:tblPr>
      <w:tblGrid>
        <w:gridCol w:w="4777"/>
        <w:gridCol w:w="2201"/>
        <w:gridCol w:w="2835"/>
      </w:tblGrid>
      <w:tr>
        <w:trPr>
          <w:trHeight w:val="286" w:hRule="exact"/>
        </w:trPr>
        <w:tc>
          <w:tcPr>
            <w:tcW w:w="4777"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23"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内容</w:t>
            </w:r>
            <w:r>
              <w:rPr>
                <w:rFonts w:ascii="新宋体" w:hAnsi="新宋体" w:cs="新宋体" w:eastAsia="新宋体" w:hint="default"/>
                <w:sz w:val="21"/>
                <w:szCs w:val="21"/>
              </w:rPr>
            </w:r>
          </w:p>
        </w:tc>
        <w:tc>
          <w:tcPr>
            <w:tcW w:w="22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right="0"/>
              <w:jc w:val="center"/>
              <w:rPr>
                <w:rFonts w:ascii="新宋体" w:hAnsi="新宋体" w:cs="新宋体" w:eastAsia="新宋体" w:hint="default"/>
                <w:sz w:val="21"/>
                <w:szCs w:val="21"/>
              </w:rPr>
            </w:pPr>
            <w:r>
              <w:rPr>
                <w:rFonts w:ascii="新宋体" w:hAnsi="新宋体" w:cs="新宋体" w:eastAsia="新宋体" w:hint="default"/>
                <w:b/>
                <w:bCs/>
                <w:sz w:val="21"/>
                <w:szCs w:val="21"/>
              </w:rPr>
              <w:t>金额</w:t>
            </w:r>
            <w:r>
              <w:rPr>
                <w:rFonts w:ascii="新宋体" w:hAnsi="新宋体" w:cs="新宋体" w:eastAsia="新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6"/>
              <w:ind w:right="4"/>
              <w:jc w:val="center"/>
              <w:rPr>
                <w:rFonts w:ascii="新宋体" w:hAnsi="新宋体" w:cs="新宋体" w:eastAsia="新宋体" w:hint="default"/>
                <w:sz w:val="21"/>
                <w:szCs w:val="21"/>
              </w:rPr>
            </w:pPr>
            <w:r>
              <w:rPr>
                <w:rFonts w:ascii="新宋体" w:hAnsi="新宋体" w:cs="新宋体" w:eastAsia="新宋体" w:hint="default"/>
                <w:b/>
                <w:bCs/>
                <w:sz w:val="21"/>
                <w:szCs w:val="21"/>
              </w:rPr>
              <w:t>备注</w:t>
            </w:r>
            <w:r>
              <w:rPr>
                <w:rFonts w:ascii="新宋体" w:hAnsi="新宋体" w:cs="新宋体" w:eastAsia="新宋体" w:hint="default"/>
                <w:sz w:val="21"/>
                <w:szCs w:val="21"/>
              </w:rPr>
            </w:r>
          </w:p>
        </w:tc>
      </w:tr>
      <w:tr>
        <w:trPr>
          <w:trHeight w:val="411"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4" w:right="0"/>
              <w:jc w:val="left"/>
              <w:rPr>
                <w:rFonts w:ascii="新宋体" w:hAnsi="新宋体" w:cs="新宋体" w:eastAsia="新宋体" w:hint="default"/>
                <w:sz w:val="21"/>
                <w:szCs w:val="21"/>
              </w:rPr>
            </w:pPr>
            <w:r>
              <w:rPr>
                <w:rFonts w:ascii="新宋体" w:hAnsi="新宋体" w:cs="新宋体" w:eastAsia="新宋体" w:hint="default"/>
                <w:sz w:val="21"/>
                <w:szCs w:val="21"/>
              </w:rPr>
              <w:t>公司对明康的投资金额</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98"/>
              <w:jc w:val="right"/>
              <w:rPr>
                <w:rFonts w:ascii="Times New Roman" w:hAnsi="Times New Roman" w:cs="Times New Roman" w:eastAsia="Times New Roman" w:hint="default"/>
                <w:sz w:val="21"/>
                <w:szCs w:val="21"/>
              </w:rPr>
            </w:pPr>
            <w:r>
              <w:rPr>
                <w:rFonts w:ascii="Times New Roman"/>
                <w:spacing w:val="-1"/>
                <w:sz w:val="21"/>
              </w:rPr>
              <w:t>500,000.00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left="52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①</w:t>
            </w:r>
          </w:p>
        </w:tc>
      </w:tr>
      <w:tr>
        <w:trPr>
          <w:trHeight w:val="93" w:hRule="exact"/>
        </w:trPr>
        <w:tc>
          <w:tcPr>
            <w:tcW w:w="4777" w:type="dxa"/>
            <w:tcBorders>
              <w:top w:val="nil" w:sz="6" w:space="0" w:color="auto"/>
              <w:left w:val="nil" w:sz="6" w:space="0" w:color="auto"/>
              <w:bottom w:val="nil" w:sz="6" w:space="0" w:color="auto"/>
              <w:right w:val="nil" w:sz="6" w:space="0" w:color="auto"/>
            </w:tcBorders>
          </w:tcPr>
          <w:p>
            <w:pPr/>
          </w:p>
        </w:tc>
        <w:tc>
          <w:tcPr>
            <w:tcW w:w="2201"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98"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4" w:right="0"/>
              <w:jc w:val="left"/>
              <w:rPr>
                <w:rFonts w:ascii="新宋体" w:hAnsi="新宋体" w:cs="新宋体" w:eastAsia="新宋体" w:hint="default"/>
                <w:sz w:val="21"/>
                <w:szCs w:val="21"/>
              </w:rPr>
            </w:pPr>
            <w:r>
              <w:rPr>
                <w:rFonts w:ascii="新宋体" w:hAnsi="新宋体" w:cs="新宋体" w:eastAsia="新宋体" w:hint="default"/>
                <w:sz w:val="21"/>
                <w:szCs w:val="21"/>
              </w:rPr>
              <w:t>明康</w:t>
            </w:r>
            <w:r>
              <w:rPr>
                <w:rFonts w:ascii="新宋体" w:hAnsi="新宋体" w:cs="新宋体" w:eastAsia="新宋体" w:hint="default"/>
                <w:spacing w:val="-52"/>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0"/>
                <w:sz w:val="21"/>
                <w:szCs w:val="21"/>
              </w:rPr>
              <w:t> </w:t>
            </w:r>
            <w:r>
              <w:rPr>
                <w:rFonts w:ascii="新宋体" w:hAnsi="新宋体" w:cs="新宋体" w:eastAsia="新宋体" w:hint="default"/>
                <w:sz w:val="21"/>
                <w:szCs w:val="21"/>
              </w:rPr>
              <w:t>年</w:t>
            </w:r>
            <w:r>
              <w:rPr>
                <w:rFonts w:ascii="新宋体" w:hAnsi="新宋体" w:cs="新宋体" w:eastAsia="新宋体" w:hint="default"/>
                <w:spacing w:val="-55"/>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0"/>
                <w:sz w:val="21"/>
                <w:szCs w:val="21"/>
              </w:rPr>
              <w:t> </w:t>
            </w:r>
            <w:r>
              <w:rPr>
                <w:rFonts w:ascii="新宋体" w:hAnsi="新宋体" w:cs="新宋体" w:eastAsia="新宋体" w:hint="default"/>
                <w:sz w:val="21"/>
                <w:szCs w:val="21"/>
              </w:rPr>
              <w:t>月</w:t>
            </w:r>
            <w:r>
              <w:rPr>
                <w:rFonts w:ascii="新宋体" w:hAnsi="新宋体" w:cs="新宋体" w:eastAsia="新宋体" w:hint="default"/>
                <w:spacing w:val="-55"/>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2"/>
                <w:sz w:val="21"/>
                <w:szCs w:val="21"/>
              </w:rPr>
              <w:t> </w:t>
            </w:r>
            <w:r>
              <w:rPr>
                <w:rFonts w:ascii="新宋体" w:hAnsi="新宋体" w:cs="新宋体" w:eastAsia="新宋体" w:hint="default"/>
                <w:sz w:val="21"/>
                <w:szCs w:val="21"/>
              </w:rPr>
              <w:t>日净资产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21"/>
                <w:szCs w:val="21"/>
              </w:rPr>
            </w:pPr>
            <w:r>
              <w:rPr>
                <w:rFonts w:ascii="Times New Roman"/>
                <w:spacing w:val="-1"/>
                <w:sz w:val="21"/>
              </w:rPr>
              <w:t>455,539.00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left="523" w:right="0"/>
              <w:jc w:val="left"/>
              <w:rPr>
                <w:rFonts w:ascii="新宋体" w:hAnsi="新宋体" w:cs="新宋体" w:eastAsia="新宋体" w:hint="default"/>
                <w:sz w:val="21"/>
                <w:szCs w:val="21"/>
              </w:rPr>
            </w:pPr>
            <w:r>
              <w:rPr>
                <w:rFonts w:ascii="新宋体" w:hAnsi="新宋体" w:cs="新宋体" w:eastAsia="新宋体" w:hint="default"/>
                <w:w w:val="100"/>
                <w:sz w:val="21"/>
                <w:szCs w:val="21"/>
              </w:rPr>
              <w:t>②</w:t>
            </w:r>
          </w:p>
        </w:tc>
      </w:tr>
      <w:tr>
        <w:trPr>
          <w:trHeight w:val="397" w:hRule="exact"/>
        </w:trPr>
        <w:tc>
          <w:tcPr>
            <w:tcW w:w="4777"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4" w:right="0"/>
              <w:jc w:val="left"/>
              <w:rPr>
                <w:rFonts w:ascii="新宋体" w:hAnsi="新宋体" w:cs="新宋体" w:eastAsia="新宋体" w:hint="default"/>
                <w:sz w:val="21"/>
                <w:szCs w:val="21"/>
              </w:rPr>
            </w:pPr>
            <w:r>
              <w:rPr>
                <w:rFonts w:ascii="新宋体" w:hAnsi="新宋体" w:cs="新宋体" w:eastAsia="新宋体" w:hint="default"/>
                <w:sz w:val="21"/>
                <w:szCs w:val="21"/>
              </w:rPr>
              <w:t>股权转让后公司享有明康</w:t>
            </w:r>
            <w:r>
              <w:rPr>
                <w:rFonts w:ascii="新宋体" w:hAnsi="新宋体" w:cs="新宋体" w:eastAsia="新宋体" w:hint="default"/>
                <w:spacing w:val="-55"/>
                <w:sz w:val="21"/>
                <w:szCs w:val="21"/>
              </w:rPr>
              <w:t> </w:t>
            </w:r>
            <w:r>
              <w:rPr>
                <w:rFonts w:ascii="Times New Roman" w:hAnsi="Times New Roman" w:cs="Times New Roman" w:eastAsia="Times New Roman" w:hint="default"/>
                <w:sz w:val="21"/>
                <w:szCs w:val="21"/>
              </w:rPr>
              <w:t>100%</w:t>
            </w:r>
            <w:r>
              <w:rPr>
                <w:rFonts w:ascii="新宋体" w:hAnsi="新宋体" w:cs="新宋体" w:eastAsia="新宋体" w:hint="default"/>
                <w:sz w:val="21"/>
                <w:szCs w:val="21"/>
              </w:rPr>
              <w:t>净资产</w:t>
            </w:r>
          </w:p>
        </w:tc>
        <w:tc>
          <w:tcPr>
            <w:tcW w:w="220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98"/>
              <w:jc w:val="right"/>
              <w:rPr>
                <w:rFonts w:ascii="Times New Roman" w:hAnsi="Times New Roman" w:cs="Times New Roman" w:eastAsia="Times New Roman" w:hint="default"/>
                <w:sz w:val="21"/>
                <w:szCs w:val="21"/>
              </w:rPr>
            </w:pPr>
            <w:r>
              <w:rPr>
                <w:rFonts w:ascii="Times New Roman"/>
                <w:spacing w:val="-1"/>
                <w:sz w:val="21"/>
              </w:rPr>
              <w:t>455,539.00</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24"/>
              <w:ind w:left="523" w:right="0"/>
              <w:jc w:val="left"/>
              <w:rPr>
                <w:rFonts w:ascii="Times New Roman" w:hAnsi="Times New Roman" w:cs="Times New Roman" w:eastAsia="Times New Roman" w:hint="default"/>
                <w:sz w:val="21"/>
                <w:szCs w:val="21"/>
              </w:rPr>
            </w:pPr>
            <w:r>
              <w:rPr>
                <w:rFonts w:ascii="新宋体" w:hAnsi="新宋体" w:cs="新宋体" w:eastAsia="新宋体" w:hint="default"/>
                <w:sz w:val="21"/>
                <w:szCs w:val="21"/>
              </w:rPr>
              <w:t>③</w:t>
            </w:r>
            <w:r>
              <w:rPr>
                <w:rFonts w:ascii="Times New Roman" w:hAnsi="Times New Roman" w:cs="Times New Roman" w:eastAsia="Times New Roman" w:hint="default"/>
                <w:sz w:val="21"/>
                <w:szCs w:val="21"/>
              </w:rPr>
              <w:t>=</w:t>
            </w:r>
            <w:r>
              <w:rPr>
                <w:rFonts w:ascii="新宋体" w:hAnsi="新宋体" w:cs="新宋体" w:eastAsia="新宋体" w:hint="default"/>
                <w:sz w:val="21"/>
                <w:szCs w:val="21"/>
              </w:rPr>
              <w:t>②</w:t>
            </w:r>
            <w:r>
              <w:rPr>
                <w:rFonts w:ascii="Times New Roman" w:hAnsi="Times New Roman" w:cs="Times New Roman" w:eastAsia="Times New Roman" w:hint="default"/>
                <w:sz w:val="21"/>
                <w:szCs w:val="21"/>
              </w:rPr>
              <w:t>*100%</w:t>
            </w:r>
          </w:p>
        </w:tc>
      </w:tr>
      <w:tr>
        <w:trPr>
          <w:trHeight w:val="403" w:hRule="exact"/>
        </w:trPr>
        <w:tc>
          <w:tcPr>
            <w:tcW w:w="4777"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24" w:right="0"/>
              <w:jc w:val="left"/>
              <w:rPr>
                <w:rFonts w:ascii="新宋体" w:hAnsi="新宋体" w:cs="新宋体" w:eastAsia="新宋体" w:hint="default"/>
                <w:sz w:val="21"/>
                <w:szCs w:val="21"/>
              </w:rPr>
            </w:pPr>
            <w:r>
              <w:rPr>
                <w:rFonts w:ascii="新宋体" w:hAnsi="新宋体" w:cs="新宋体" w:eastAsia="新宋体" w:hint="default"/>
                <w:sz w:val="21"/>
                <w:szCs w:val="21"/>
              </w:rPr>
              <w:t>公司投资金额与明康净资产的差额（商誉）</w:t>
            </w:r>
          </w:p>
        </w:tc>
        <w:tc>
          <w:tcPr>
            <w:tcW w:w="22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21"/>
                <w:szCs w:val="21"/>
              </w:rPr>
            </w:pPr>
            <w:r>
              <w:rPr>
                <w:rFonts w:ascii="Times New Roman"/>
                <w:spacing w:val="-1"/>
                <w:sz w:val="21"/>
              </w:rPr>
              <w:t>44,461.00</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23"/>
              <w:ind w:left="523" w:right="0"/>
              <w:jc w:val="left"/>
              <w:rPr>
                <w:rFonts w:ascii="新宋体" w:hAnsi="新宋体" w:cs="新宋体" w:eastAsia="新宋体" w:hint="default"/>
                <w:sz w:val="21"/>
                <w:szCs w:val="21"/>
              </w:rPr>
            </w:pPr>
            <w:r>
              <w:rPr>
                <w:rFonts w:ascii="新宋体" w:hAnsi="新宋体" w:cs="新宋体" w:eastAsia="新宋体" w:hint="default"/>
                <w:sz w:val="21"/>
                <w:szCs w:val="21"/>
              </w:rPr>
              <w:t>④</w:t>
            </w:r>
            <w:r>
              <w:rPr>
                <w:rFonts w:ascii="Times New Roman" w:hAnsi="Times New Roman" w:cs="Times New Roman" w:eastAsia="Times New Roman" w:hint="default"/>
                <w:sz w:val="21"/>
                <w:szCs w:val="21"/>
              </w:rPr>
              <w:t>=</w:t>
            </w:r>
            <w:r>
              <w:rPr>
                <w:rFonts w:ascii="新宋体" w:hAnsi="新宋体" w:cs="新宋体" w:eastAsia="新宋体" w:hint="default"/>
                <w:sz w:val="21"/>
                <w:szCs w:val="21"/>
              </w:rPr>
              <w:t>①</w:t>
            </w:r>
            <w:r>
              <w:rPr>
                <w:rFonts w:ascii="Times New Roman" w:hAnsi="Times New Roman" w:cs="Times New Roman" w:eastAsia="Times New Roman" w:hint="default"/>
                <w:sz w:val="21"/>
                <w:szCs w:val="21"/>
              </w:rPr>
              <w:t>-</w:t>
            </w:r>
            <w:r>
              <w:rPr>
                <w:rFonts w:ascii="新宋体" w:hAnsi="新宋体" w:cs="新宋体" w:eastAsia="新宋体" w:hint="default"/>
                <w:sz w:val="21"/>
                <w:szCs w:val="21"/>
              </w:rPr>
              <w:t>③</w:t>
            </w:r>
          </w:p>
        </w:tc>
      </w:tr>
    </w:tbl>
    <w:p>
      <w:pPr>
        <w:spacing w:line="240" w:lineRule="auto" w:before="7"/>
        <w:rPr>
          <w:rFonts w:ascii="新宋体" w:hAnsi="新宋体" w:cs="新宋体" w:eastAsia="新宋体" w:hint="default"/>
          <w:sz w:val="23"/>
          <w:szCs w:val="23"/>
        </w:rPr>
      </w:pPr>
    </w:p>
    <w:p>
      <w:pPr>
        <w:pStyle w:val="BodyText"/>
        <w:spacing w:line="240" w:lineRule="auto" w:before="26"/>
        <w:ind w:left="613" w:right="621"/>
        <w:jc w:val="left"/>
      </w:pPr>
      <w:r>
        <w:rPr/>
        <w:pict>
          <v:group style="position:absolute;margin-left:52.68pt;margin-top:-56.564342pt;width:489.95pt;height:.5pt;mso-position-horizontal-relative:page;mso-position-vertical-relative:paragraph;z-index:-1043032" coordorigin="1054,-1131" coordsize="9799,10">
            <v:shape style="position:absolute;left:1054;top:-1131;width:4758;height:10" type="#_x0000_t75" stroked="false">
              <v:imagedata r:id="rId592" o:title=""/>
            </v:shape>
            <v:shape style="position:absolute;left:5807;top:-1131;width:2206;height:10" type="#_x0000_t75" stroked="false">
              <v:imagedata r:id="rId593" o:title=""/>
            </v:shape>
            <v:shape style="position:absolute;left:8008;top:-1131;width:2845;height:10" type="#_x0000_t75" stroked="false">
              <v:imagedata r:id="rId582" o:title=""/>
            </v:shape>
            <w10:wrap type="none"/>
          </v:group>
        </w:pict>
      </w:r>
      <w:r>
        <w:rPr/>
        <w:pict>
          <v:group style="position:absolute;margin-left:52.68pt;margin-top:-41.684322pt;width:489.95pt;height:5.4pt;mso-position-horizontal-relative:page;mso-position-vertical-relative:paragraph;z-index:-1043008" coordorigin="1054,-834" coordsize="9799,108">
            <v:shape style="position:absolute;left:1054;top:-834;width:4777;height:108" type="#_x0000_t75" stroked="false">
              <v:imagedata r:id="rId591" o:title=""/>
            </v:shape>
            <v:shape style="position:absolute;left:5807;top:-738;width:2216;height:12" type="#_x0000_t75" stroked="false">
              <v:imagedata r:id="rId594" o:title=""/>
            </v:shape>
            <v:shape style="position:absolute;left:8008;top:-735;width:2845;height:10" type="#_x0000_t75" stroked="false">
              <v:imagedata r:id="rId577" o:title=""/>
            </v:shape>
            <w10:wrap type="none"/>
          </v:group>
        </w:pict>
      </w:r>
      <w:r>
        <w:rPr/>
        <w:pict>
          <v:shape style="position:absolute;margin-left:290.570007pt;margin-top:-17.084354pt;width:.48003pt;height:.24pt;mso-position-horizontal-relative:page;mso-position-vertical-relative:paragraph;z-index:14320" type="#_x0000_t75" stroked="false">
            <v:imagedata r:id="rId586" o:title=""/>
          </v:shape>
        </w:pict>
      </w:r>
      <w:r>
        <w:rPr/>
        <w:pict>
          <v:shape style="position:absolute;margin-left:400.630005pt;margin-top:-17.084354pt;width:.48003pt;height:.24pt;mso-position-horizontal-relative:page;mso-position-vertical-relative:paragraph;z-index:14344" type="#_x0000_t75" stroked="false">
            <v:imagedata r:id="rId586" o:title=""/>
          </v:shape>
        </w:pict>
      </w:r>
      <w:r>
        <w:rPr/>
        <w:t>（</w:t>
      </w:r>
      <w:r>
        <w:rPr>
          <w:rFonts w:ascii="Times New Roman" w:hAnsi="Times New Roman" w:cs="Times New Roman" w:eastAsia="Times New Roman" w:hint="default"/>
        </w:rPr>
        <w:t>3</w:t>
      </w:r>
      <w:r>
        <w:rPr/>
        <w:t>）期末对商誉进行减值测试，未发现减值情况，故未计提减值准备。</w:t>
      </w:r>
    </w:p>
    <w:p>
      <w:pPr>
        <w:spacing w:line="240" w:lineRule="auto" w:before="0"/>
        <w:rPr>
          <w:rFonts w:ascii="宋体" w:hAnsi="宋体" w:cs="宋体" w:eastAsia="宋体" w:hint="default"/>
          <w:sz w:val="24"/>
          <w:szCs w:val="24"/>
        </w:rPr>
      </w:pPr>
    </w:p>
    <w:p>
      <w:pPr>
        <w:pStyle w:val="Heading5"/>
        <w:spacing w:line="240" w:lineRule="auto" w:before="180"/>
        <w:ind w:right="621"/>
        <w:jc w:val="left"/>
        <w:rPr>
          <w:b w:val="0"/>
          <w:bCs w:val="0"/>
        </w:rPr>
      </w:pPr>
      <w:r>
        <w:rPr>
          <w:rFonts w:ascii="Times New Roman" w:hAnsi="Times New Roman" w:cs="Times New Roman" w:eastAsia="Times New Roman" w:hint="default"/>
        </w:rPr>
        <w:t>13.</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4"/>
        <w:rPr>
          <w:rFonts w:ascii="黑体" w:hAnsi="黑体" w:cs="黑体" w:eastAsia="黑体" w:hint="default"/>
          <w:b/>
          <w:bCs/>
          <w:sz w:val="39"/>
          <w:szCs w:val="39"/>
        </w:rPr>
      </w:pPr>
    </w:p>
    <w:p>
      <w:pPr>
        <w:pStyle w:val="BodyText"/>
        <w:spacing w:line="240" w:lineRule="auto"/>
        <w:ind w:left="572" w:right="621"/>
        <w:jc w:val="left"/>
      </w:pPr>
      <w:r>
        <w:rPr/>
        <w:pict>
          <v:shape style="position:absolute;margin-left:323.709991pt;margin-top:37.535622pt;width:.47998pt;height:.12pt;mso-position-horizontal-relative:page;mso-position-vertical-relative:paragraph;z-index:14368" type="#_x0000_t75" stroked="false">
            <v:imagedata r:id="rId586" o:title=""/>
          </v:shape>
        </w:pict>
      </w:r>
      <w:r>
        <w:rPr/>
        <w:pict>
          <v:shape style="position:absolute;margin-left:416.950012pt;margin-top:37.535622pt;width:.48001pt;height:.12pt;mso-position-horizontal-relative:page;mso-position-vertical-relative:paragraph;z-index:14392" type="#_x0000_t75" stroked="false">
            <v:imagedata r:id="rId586" o:title=""/>
          </v:shape>
        </w:pict>
      </w:r>
      <w:r>
        <w:rPr/>
        <w:pict>
          <v:group style="position:absolute;margin-left:85.103996pt;margin-top:51.095634pt;width:425.25pt;height:5.4pt;mso-position-horizontal-relative:page;mso-position-vertical-relative:paragraph;z-index:-1042888" coordorigin="1702,1022" coordsize="8505,108">
            <v:shape style="position:absolute;left:1702;top:1022;width:4791;height:108" type="#_x0000_t75" stroked="false">
              <v:imagedata r:id="rId595" o:title=""/>
            </v:shape>
            <v:shape style="position:absolute;left:6469;top:1118;width:1879;height:12" type="#_x0000_t75" stroked="false">
              <v:imagedata r:id="rId596" o:title=""/>
            </v:shape>
            <v:shape style="position:absolute;left:8334;top:1120;width:1873;height:10" type="#_x0000_t75" stroked="false">
              <v:imagedata r:id="rId317" o:title=""/>
            </v:shape>
            <w10:wrap type="none"/>
          </v:group>
        </w:pict>
      </w:r>
      <w:r>
        <w:rPr/>
        <w:pict>
          <v:group style="position:absolute;margin-left:85.103996pt;margin-top:70.89563pt;width:425.25pt;height:5.4pt;mso-position-horizontal-relative:page;mso-position-vertical-relative:paragraph;z-index:-1042864" coordorigin="1702,1418" coordsize="8505,108">
            <v:shape style="position:absolute;left:1702;top:1418;width:4791;height:108" type="#_x0000_t75" stroked="false">
              <v:imagedata r:id="rId595" o:title=""/>
            </v:shape>
            <v:shape style="position:absolute;left:6469;top:1514;width:1879;height:12" type="#_x0000_t75" stroked="false">
              <v:imagedata r:id="rId596" o:title=""/>
            </v:shape>
            <v:shape style="position:absolute;left:8334;top:1516;width:1873;height:10" type="#_x0000_t75" stroked="false">
              <v:imagedata r:id="rId320" o:title=""/>
            </v:shape>
            <w10:wrap type="none"/>
          </v:group>
        </w:pict>
      </w:r>
      <w:r>
        <w:rPr/>
        <w:pict>
          <v:group style="position:absolute;margin-left:85.103996pt;margin-top:90.695602pt;width:425.25pt;height:5.55pt;mso-position-horizontal-relative:page;mso-position-vertical-relative:paragraph;z-index:-1042840" coordorigin="1702,1814" coordsize="8505,111">
            <v:shape style="position:absolute;left:1702;top:1814;width:4791;height:110" type="#_x0000_t75" stroked="false">
              <v:imagedata r:id="rId587" o:title=""/>
            </v:shape>
            <v:shape style="position:absolute;left:6469;top:1910;width:1879;height:14" type="#_x0000_t75" stroked="false">
              <v:imagedata r:id="rId597" o:title=""/>
            </v:shape>
            <v:shape style="position:absolute;left:8334;top:1915;width:1873;height:10" type="#_x0000_t75" stroked="false">
              <v:imagedata r:id="rId320" o:title=""/>
            </v:shape>
            <w10:wrap type="none"/>
          </v:group>
        </w:pict>
      </w:r>
      <w:r>
        <w:rPr/>
        <w:pict>
          <v:group style="position:absolute;margin-left:85.103996pt;margin-top:110.615601pt;width:425.25pt;height:5.4pt;mso-position-horizontal-relative:page;mso-position-vertical-relative:paragraph;z-index:-1042816" coordorigin="1702,2212" coordsize="8505,108">
            <v:shape style="position:absolute;left:1702;top:2212;width:4791;height:108" type="#_x0000_t75" stroked="false">
              <v:imagedata r:id="rId595" o:title=""/>
            </v:shape>
            <v:shape style="position:absolute;left:6469;top:2308;width:1879;height:12" type="#_x0000_t75" stroked="false">
              <v:imagedata r:id="rId596" o:title=""/>
            </v:shape>
            <v:shape style="position:absolute;left:8334;top:2311;width:1873;height:10" type="#_x0000_t75" stroked="false">
              <v:imagedata r:id="rId320" o:title=""/>
            </v:shape>
            <w10:wrap type="none"/>
          </v:group>
        </w:pict>
      </w:r>
      <w:r>
        <w:rPr/>
        <w:t>（</w:t>
      </w:r>
      <w:r>
        <w:rPr>
          <w:rFonts w:ascii="Times New Roman" w:hAnsi="Times New Roman" w:cs="Times New Roman" w:eastAsia="Times New Roman" w:hint="default"/>
        </w:rPr>
        <w:t>1</w:t>
      </w:r>
      <w:r>
        <w:rPr/>
        <w:t>）</w:t>
      </w:r>
      <w:r>
        <w:rPr>
          <w:spacing w:val="-19"/>
        </w:rPr>
        <w:t> </w:t>
      </w:r>
      <w:r>
        <w:rPr/>
        <w:t>已确认的递延所得税资产和递延所得税负债</w:t>
      </w:r>
    </w:p>
    <w:p>
      <w:pPr>
        <w:spacing w:line="240" w:lineRule="auto" w:before="10"/>
        <w:rPr>
          <w:rFonts w:ascii="宋体" w:hAnsi="宋体" w:cs="宋体" w:eastAsia="宋体" w:hint="default"/>
          <w:sz w:val="29"/>
          <w:szCs w:val="29"/>
        </w:rPr>
      </w:pPr>
    </w:p>
    <w:tbl>
      <w:tblPr>
        <w:tblW w:w="0" w:type="auto"/>
        <w:jc w:val="left"/>
        <w:tblInd w:w="1367" w:type="dxa"/>
        <w:tblLayout w:type="fixed"/>
        <w:tblCellMar>
          <w:top w:w="0" w:type="dxa"/>
          <w:left w:w="0" w:type="dxa"/>
          <w:bottom w:w="0" w:type="dxa"/>
          <w:right w:w="0" w:type="dxa"/>
        </w:tblCellMar>
        <w:tblLook w:val="01E0"/>
      </w:tblPr>
      <w:tblGrid>
        <w:gridCol w:w="4791"/>
        <w:gridCol w:w="1865"/>
        <w:gridCol w:w="1863"/>
      </w:tblGrid>
      <w:tr>
        <w:trPr>
          <w:trHeight w:val="286" w:hRule="exact"/>
        </w:trPr>
        <w:tc>
          <w:tcPr>
            <w:tcW w:w="4791" w:type="dxa"/>
            <w:tcBorders>
              <w:top w:val="single" w:sz="12" w:space="0" w:color="000000"/>
              <w:left w:val="nil" w:sz="6" w:space="0" w:color="auto"/>
              <w:bottom w:val="nil" w:sz="6" w:space="0" w:color="auto"/>
              <w:right w:val="single" w:sz="4" w:space="0" w:color="000000"/>
            </w:tcBorders>
          </w:tcPr>
          <w:p>
            <w:pPr>
              <w:pStyle w:val="TableParagraph"/>
              <w:tabs>
                <w:tab w:pos="441" w:val="left" w:leader="none"/>
              </w:tabs>
              <w:spacing w:line="271" w:lineRule="exact" w:before="40"/>
              <w:ind w:left="18"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865" w:type="dxa"/>
            <w:tcBorders>
              <w:top w:val="single" w:sz="12" w:space="0" w:color="000000"/>
              <w:left w:val="single" w:sz="4" w:space="0" w:color="000000"/>
              <w:bottom w:val="nil" w:sz="6" w:space="0" w:color="auto"/>
              <w:right w:val="single" w:sz="4" w:space="0" w:color="000000"/>
            </w:tcBorders>
          </w:tcPr>
          <w:p>
            <w:pPr>
              <w:pStyle w:val="TableParagraph"/>
              <w:spacing w:line="271" w:lineRule="exact" w:before="40"/>
              <w:ind w:left="2"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863" w:type="dxa"/>
            <w:tcBorders>
              <w:top w:val="single" w:sz="12" w:space="0" w:color="000000"/>
              <w:left w:val="single" w:sz="4" w:space="0" w:color="000000"/>
              <w:bottom w:val="nil" w:sz="6" w:space="0" w:color="auto"/>
              <w:right w:val="nil" w:sz="6" w:space="0" w:color="auto"/>
            </w:tcBorders>
          </w:tcPr>
          <w:p>
            <w:pPr>
              <w:pStyle w:val="TableParagraph"/>
              <w:spacing w:line="271" w:lineRule="exact" w:before="40"/>
              <w:ind w:right="2"/>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433"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158"/>
              <w:ind w:left="122" w:right="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c>
        <w:tc>
          <w:tcPr>
            <w:tcW w:w="1865" w:type="dxa"/>
            <w:tcBorders>
              <w:top w:val="nil" w:sz="6" w:space="0" w:color="auto"/>
              <w:left w:val="single" w:sz="4" w:space="0" w:color="000000"/>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71" w:hRule="exact"/>
        </w:trPr>
        <w:tc>
          <w:tcPr>
            <w:tcW w:w="4791"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329"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21"/>
                <w:szCs w:val="21"/>
              </w:rPr>
            </w:pPr>
            <w:r>
              <w:rPr>
                <w:rFonts w:ascii="Times New Roman"/>
                <w:sz w:val="21"/>
              </w:rPr>
              <w:t>4,319,642.49</w:t>
            </w:r>
          </w:p>
        </w:tc>
        <w:tc>
          <w:tcPr>
            <w:tcW w:w="186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
              <w:jc w:val="center"/>
              <w:rPr>
                <w:rFonts w:ascii="Times New Roman" w:hAnsi="Times New Roman" w:cs="Times New Roman" w:eastAsia="Times New Roman" w:hint="default"/>
                <w:sz w:val="21"/>
                <w:szCs w:val="21"/>
              </w:rPr>
            </w:pPr>
            <w:r>
              <w:rPr>
                <w:rFonts w:ascii="Times New Roman"/>
                <w:sz w:val="21"/>
              </w:rPr>
              <w:t>2,467,799.97</w:t>
            </w:r>
          </w:p>
        </w:tc>
      </w:tr>
      <w:tr>
        <w:trPr>
          <w:trHeight w:val="69" w:hRule="exact"/>
        </w:trPr>
        <w:tc>
          <w:tcPr>
            <w:tcW w:w="4791"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322"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开办费</w:t>
            </w:r>
          </w:p>
        </w:tc>
        <w:tc>
          <w:tcPr>
            <w:tcW w:w="1865" w:type="dxa"/>
            <w:tcBorders>
              <w:top w:val="nil" w:sz="6" w:space="0" w:color="auto"/>
              <w:left w:val="single" w:sz="4" w:space="0" w:color="000000"/>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73" w:hRule="exact"/>
        </w:trPr>
        <w:tc>
          <w:tcPr>
            <w:tcW w:w="4791"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325"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可抵扣亏损</w:t>
            </w:r>
          </w:p>
        </w:tc>
        <w:tc>
          <w:tcPr>
            <w:tcW w:w="1865" w:type="dxa"/>
            <w:tcBorders>
              <w:top w:val="nil" w:sz="6" w:space="0" w:color="auto"/>
              <w:left w:val="single" w:sz="4" w:space="0" w:color="000000"/>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73" w:hRule="exact"/>
        </w:trPr>
        <w:tc>
          <w:tcPr>
            <w:tcW w:w="4791"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329" w:hRule="exact"/>
        </w:trPr>
        <w:tc>
          <w:tcPr>
            <w:tcW w:w="4791" w:type="dxa"/>
            <w:tcBorders>
              <w:top w:val="nil" w:sz="6" w:space="0" w:color="auto"/>
              <w:left w:val="nil" w:sz="6" w:space="0" w:color="auto"/>
              <w:bottom w:val="nil" w:sz="6" w:space="0" w:color="auto"/>
              <w:right w:val="single" w:sz="4" w:space="0" w:color="000000"/>
            </w:tcBorders>
          </w:tcPr>
          <w:p>
            <w:pPr>
              <w:pStyle w:val="TableParagraph"/>
              <w:tabs>
                <w:tab w:pos="544" w:val="left" w:leader="none"/>
              </w:tabs>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小</w:t>
              <w:tab/>
              <w:t>计</w:t>
            </w:r>
          </w:p>
        </w:tc>
        <w:tc>
          <w:tcPr>
            <w:tcW w:w="186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21"/>
                <w:szCs w:val="21"/>
              </w:rPr>
            </w:pPr>
            <w:r>
              <w:rPr>
                <w:rFonts w:ascii="Times New Roman"/>
                <w:sz w:val="21"/>
              </w:rPr>
              <w:t>4,319,642.49</w:t>
            </w:r>
          </w:p>
        </w:tc>
        <w:tc>
          <w:tcPr>
            <w:tcW w:w="186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3"/>
              <w:jc w:val="center"/>
              <w:rPr>
                <w:rFonts w:ascii="Times New Roman" w:hAnsi="Times New Roman" w:cs="Times New Roman" w:eastAsia="Times New Roman" w:hint="default"/>
                <w:sz w:val="21"/>
                <w:szCs w:val="21"/>
              </w:rPr>
            </w:pPr>
            <w:r>
              <w:rPr>
                <w:rFonts w:ascii="Times New Roman"/>
                <w:sz w:val="21"/>
              </w:rPr>
              <w:t>2,467,799.97</w:t>
            </w:r>
          </w:p>
        </w:tc>
      </w:tr>
      <w:tr>
        <w:trPr>
          <w:trHeight w:val="67" w:hRule="exact"/>
        </w:trPr>
        <w:tc>
          <w:tcPr>
            <w:tcW w:w="4791"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325"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b/>
                <w:bCs/>
                <w:sz w:val="21"/>
                <w:szCs w:val="21"/>
              </w:rPr>
              <w:t>递延所得税负债：</w:t>
            </w:r>
            <w:r>
              <w:rPr>
                <w:rFonts w:ascii="宋体" w:hAnsi="宋体" w:cs="宋体" w:eastAsia="宋体" w:hint="default"/>
                <w:sz w:val="21"/>
                <w:szCs w:val="21"/>
              </w:rPr>
            </w:r>
          </w:p>
        </w:tc>
        <w:tc>
          <w:tcPr>
            <w:tcW w:w="1865" w:type="dxa"/>
            <w:tcBorders>
              <w:top w:val="nil" w:sz="6" w:space="0" w:color="auto"/>
              <w:left w:val="single" w:sz="4" w:space="0" w:color="000000"/>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71" w:hRule="exact"/>
        </w:trPr>
        <w:tc>
          <w:tcPr>
            <w:tcW w:w="4791"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418"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交易性金融工具、衍生金融工具的估值</w:t>
            </w:r>
          </w:p>
        </w:tc>
        <w:tc>
          <w:tcPr>
            <w:tcW w:w="1865" w:type="dxa"/>
            <w:tcBorders>
              <w:top w:val="nil" w:sz="6" w:space="0" w:color="auto"/>
              <w:left w:val="single" w:sz="4" w:space="0" w:color="000000"/>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377" w:hRule="exact"/>
        </w:trPr>
        <w:tc>
          <w:tcPr>
            <w:tcW w:w="4791"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计入资本公积的可供出售金融资产公允价值变动</w:t>
            </w:r>
          </w:p>
        </w:tc>
        <w:tc>
          <w:tcPr>
            <w:tcW w:w="1865" w:type="dxa"/>
            <w:tcBorders>
              <w:top w:val="nil" w:sz="6" w:space="0" w:color="auto"/>
              <w:left w:val="single" w:sz="4" w:space="0" w:color="000000"/>
              <w:bottom w:val="nil" w:sz="6" w:space="0" w:color="auto"/>
              <w:right w:val="single" w:sz="4" w:space="0" w:color="000000"/>
            </w:tcBorders>
          </w:tcPr>
          <w:p>
            <w:pPr/>
          </w:p>
        </w:tc>
        <w:tc>
          <w:tcPr>
            <w:tcW w:w="1863" w:type="dxa"/>
            <w:tcBorders>
              <w:top w:val="nil" w:sz="6" w:space="0" w:color="auto"/>
              <w:left w:val="single" w:sz="4" w:space="0" w:color="000000"/>
              <w:bottom w:val="nil" w:sz="6" w:space="0" w:color="auto"/>
              <w:right w:val="nil" w:sz="6" w:space="0" w:color="auto"/>
            </w:tcBorders>
          </w:tcPr>
          <w:p>
            <w:pPr/>
          </w:p>
        </w:tc>
      </w:tr>
      <w:tr>
        <w:trPr>
          <w:trHeight w:val="403" w:hRule="exact"/>
        </w:trPr>
        <w:tc>
          <w:tcPr>
            <w:tcW w:w="4791"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8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9"/>
                <w:szCs w:val="29"/>
              </w:rPr>
            </w:pPr>
          </w:p>
        </w:tc>
        <w:tc>
          <w:tcPr>
            <w:tcW w:w="1863"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9"/>
                <w:szCs w:val="29"/>
              </w:rPr>
            </w:pPr>
          </w:p>
        </w:tc>
      </w:tr>
    </w:tbl>
    <w:p>
      <w:pPr>
        <w:spacing w:line="240" w:lineRule="auto" w:before="7"/>
        <w:rPr>
          <w:rFonts w:ascii="宋体" w:hAnsi="宋体" w:cs="宋体" w:eastAsia="宋体" w:hint="default"/>
          <w:sz w:val="23"/>
          <w:szCs w:val="23"/>
        </w:rPr>
      </w:pPr>
    </w:p>
    <w:p>
      <w:pPr>
        <w:pStyle w:val="BodyText"/>
        <w:spacing w:line="240" w:lineRule="auto" w:before="26"/>
        <w:ind w:left="613" w:right="621"/>
        <w:jc w:val="left"/>
      </w:pPr>
      <w:r>
        <w:rPr/>
        <w:pict>
          <v:group style="position:absolute;margin-left:85.103996pt;margin-top:-101.23439pt;width:425.25pt;height:5.4pt;mso-position-horizontal-relative:page;mso-position-vertical-relative:paragraph;z-index:-1042768" coordorigin="1702,-2025" coordsize="8505,108">
            <v:shape style="position:absolute;left:1702;top:-2025;width:4791;height:108" type="#_x0000_t75" stroked="false">
              <v:imagedata r:id="rId598" o:title=""/>
            </v:shape>
            <v:shape style="position:absolute;left:6469;top:-1929;width:1879;height:12" type="#_x0000_t75" stroked="false">
              <v:imagedata r:id="rId599" o:title=""/>
            </v:shape>
            <v:shape style="position:absolute;left:8334;top:-1926;width:1873;height:10" type="#_x0000_t75" stroked="false">
              <v:imagedata r:id="rId317" o:title=""/>
            </v:shape>
            <w10:wrap type="none"/>
          </v:group>
        </w:pict>
      </w:r>
      <w:r>
        <w:rPr/>
        <w:pict>
          <v:group style="position:absolute;margin-left:85.103996pt;margin-top:-81.434395pt;width:425.25pt;height:5.4pt;mso-position-horizontal-relative:page;mso-position-vertical-relative:paragraph;z-index:-1042744" coordorigin="1702,-1629" coordsize="8505,108">
            <v:shape style="position:absolute;left:1702;top:-1629;width:4791;height:108" type="#_x0000_t75" stroked="false">
              <v:imagedata r:id="rId598" o:title=""/>
            </v:shape>
            <v:shape style="position:absolute;left:6469;top:-1533;width:1879;height:12" type="#_x0000_t75" stroked="false">
              <v:imagedata r:id="rId599" o:title=""/>
            </v:shape>
            <v:shape style="position:absolute;left:8334;top:-1530;width:1873;height:10" type="#_x0000_t75" stroked="false">
              <v:imagedata r:id="rId317" o:title=""/>
            </v:shape>
            <w10:wrap type="none"/>
          </v:group>
        </w:pict>
      </w:r>
      <w:r>
        <w:rPr/>
        <w:pict>
          <v:group style="position:absolute;margin-left:85.103996pt;margin-top:-56.804363pt;width:425.25pt;height:.75pt;mso-position-horizontal-relative:page;mso-position-vertical-relative:paragraph;z-index:-1042720" coordorigin="1702,-1136" coordsize="8505,15">
            <v:shape style="position:absolute;left:1702;top:-1131;width:4772;height:10" type="#_x0000_t75" stroked="false">
              <v:imagedata r:id="rId600" o:title=""/>
            </v:shape>
            <v:shape style="position:absolute;left:6469;top:-1136;width:1879;height:14" type="#_x0000_t75" stroked="false">
              <v:imagedata r:id="rId599" o:title=""/>
            </v:shape>
            <v:shape style="position:absolute;left:8334;top:-1131;width:1873;height:10" type="#_x0000_t75" stroked="false">
              <v:imagedata r:id="rId317" o:title=""/>
            </v:shape>
            <w10:wrap type="none"/>
          </v:group>
        </w:pict>
      </w:r>
      <w:r>
        <w:rPr/>
        <w:pict>
          <v:group style="position:absolute;margin-left:85.103996pt;margin-top:-41.684391pt;width:425.25pt;height:5.4pt;mso-position-horizontal-relative:page;mso-position-vertical-relative:paragraph;z-index:-1042696" coordorigin="1702,-834" coordsize="8505,108">
            <v:shape style="position:absolute;left:1702;top:-834;width:4791;height:108" type="#_x0000_t75" stroked="false">
              <v:imagedata r:id="rId598" o:title=""/>
            </v:shape>
            <v:shape style="position:absolute;left:6469;top:-738;width:1879;height:12" type="#_x0000_t75" stroked="false">
              <v:imagedata r:id="rId599" o:title=""/>
            </v:shape>
            <v:shape style="position:absolute;left:8334;top:-735;width:1873;height:10" type="#_x0000_t75" stroked="false">
              <v:imagedata r:id="rId317" o:title=""/>
            </v:shape>
            <w10:wrap type="none"/>
          </v:group>
        </w:pict>
      </w:r>
      <w:r>
        <w:rPr/>
        <w:pict>
          <v:shape style="position:absolute;margin-left:323.709991pt;margin-top:-17.084362pt;width:.48pt;height:.24pt;mso-position-horizontal-relative:page;mso-position-vertical-relative:paragraph;z-index:14632" type="#_x0000_t75" stroked="false">
            <v:imagedata r:id="rId586" o:title=""/>
          </v:shape>
        </w:pict>
      </w:r>
      <w:r>
        <w:rPr/>
        <w:pict>
          <v:shape style="position:absolute;margin-left:416.950012pt;margin-top:-17.084362pt;width:.48003pt;height:.24pt;mso-position-horizontal-relative:page;mso-position-vertical-relative:paragraph;z-index:14656" type="#_x0000_t75" stroked="false">
            <v:imagedata r:id="rId586" o:title=""/>
          </v:shape>
        </w:pict>
      </w:r>
      <w:r>
        <w:rPr/>
        <w:pict>
          <v:shape style="position:absolute;margin-left:233.690002pt;margin-top:38.835629pt;width:.48pt;height:.12pt;mso-position-horizontal-relative:page;mso-position-vertical-relative:paragraph;z-index:14680" type="#_x0000_t75" stroked="false">
            <v:imagedata r:id="rId601" o:title=""/>
          </v:shape>
        </w:pict>
      </w:r>
      <w:r>
        <w:rPr/>
        <w:pict>
          <v:shape style="position:absolute;margin-left:368.350006pt;margin-top:38.835629pt;width:.48001pt;height:.12pt;mso-position-horizontal-relative:page;mso-position-vertical-relative:paragraph;z-index:14704" type="#_x0000_t75" stroked="false">
            <v:imagedata r:id="rId601" o:title=""/>
          </v:shape>
        </w:pict>
      </w:r>
      <w:r>
        <w:rPr/>
        <w:pict>
          <v:group style="position:absolute;margin-left:85.103996pt;margin-top:52.395668pt;width:425.25pt;height:5.4pt;mso-position-horizontal-relative:page;mso-position-vertical-relative:paragraph;z-index:-1042576" coordorigin="1702,1048" coordsize="8505,108">
            <v:shape style="position:absolute;left:1702;top:1048;width:2991;height:108" type="#_x0000_t75" stroked="false">
              <v:imagedata r:id="rId602" o:title=""/>
            </v:shape>
            <v:shape style="position:absolute;left:4669;top:1144;width:2708;height:12" type="#_x0000_t75" stroked="false">
              <v:imagedata r:id="rId603" o:title=""/>
            </v:shape>
            <v:shape style="position:absolute;left:7362;top:1146;width:2845;height:10" type="#_x0000_t75" stroked="false">
              <v:imagedata r:id="rId577" o:title=""/>
            </v:shape>
            <w10:wrap type="none"/>
          </v:group>
        </w:pict>
      </w:r>
      <w:r>
        <w:rPr/>
        <w:pict>
          <v:group style="position:absolute;margin-left:85.103996pt;margin-top:72.195671pt;width:425.25pt;height:5.4pt;mso-position-horizontal-relative:page;mso-position-vertical-relative:paragraph;z-index:-1042552" coordorigin="1702,1444" coordsize="8505,108">
            <v:shape style="position:absolute;left:1702;top:1444;width:2991;height:108" type="#_x0000_t75" stroked="false">
              <v:imagedata r:id="rId602" o:title=""/>
            </v:shape>
            <v:shape style="position:absolute;left:4669;top:1540;width:2708;height:12" type="#_x0000_t75" stroked="false">
              <v:imagedata r:id="rId604" o:title=""/>
            </v:shape>
            <v:shape style="position:absolute;left:7362;top:1542;width:2845;height:10" type="#_x0000_t75" stroked="false">
              <v:imagedata r:id="rId577" o:title=""/>
            </v:shape>
            <w10:wrap type="none"/>
          </v:group>
        </w:pict>
      </w:r>
      <w:r>
        <w:rPr/>
        <w:pict>
          <v:shape style="position:absolute;margin-left:233.690002pt;margin-top:96.791641pt;width:.48002pt;height:.24pt;mso-position-horizontal-relative:page;mso-position-vertical-relative:paragraph;z-index:14776" type="#_x0000_t75" stroked="false">
            <v:imagedata r:id="rId605" o:title=""/>
          </v:shape>
        </w:pict>
      </w:r>
      <w:r>
        <w:rPr/>
        <w:pict>
          <v:shape style="position:absolute;margin-left:368.350006pt;margin-top:96.791641pt;width:.48003pt;height:.24pt;mso-position-horizontal-relative:page;mso-position-vertical-relative:paragraph;z-index:14800" type="#_x0000_t75" stroked="false">
            <v:imagedata r:id="rId605" o:title=""/>
          </v:shape>
        </w:pict>
      </w:r>
      <w:r>
        <w:rPr/>
        <w:t>（</w:t>
      </w:r>
      <w:r>
        <w:rPr>
          <w:rFonts w:ascii="Times New Roman" w:hAnsi="Times New Roman" w:cs="Times New Roman" w:eastAsia="Times New Roman" w:hint="default"/>
        </w:rPr>
        <w:t>2</w:t>
      </w:r>
      <w:r>
        <w:rPr/>
        <w:t>）未确认递延所得税资产明细</w:t>
      </w:r>
    </w:p>
    <w:p>
      <w:pPr>
        <w:spacing w:line="240" w:lineRule="auto" w:before="10"/>
        <w:rPr>
          <w:rFonts w:ascii="宋体" w:hAnsi="宋体" w:cs="宋体" w:eastAsia="宋体" w:hint="default"/>
          <w:sz w:val="29"/>
          <w:szCs w:val="29"/>
        </w:rPr>
      </w:pPr>
    </w:p>
    <w:tbl>
      <w:tblPr>
        <w:tblW w:w="0" w:type="auto"/>
        <w:jc w:val="left"/>
        <w:tblInd w:w="1367" w:type="dxa"/>
        <w:tblLayout w:type="fixed"/>
        <w:tblCellMar>
          <w:top w:w="0" w:type="dxa"/>
          <w:left w:w="0" w:type="dxa"/>
          <w:bottom w:w="0" w:type="dxa"/>
          <w:right w:w="0" w:type="dxa"/>
        </w:tblCellMar>
        <w:tblLook w:val="01E0"/>
      </w:tblPr>
      <w:tblGrid>
        <w:gridCol w:w="2991"/>
        <w:gridCol w:w="2693"/>
        <w:gridCol w:w="2835"/>
      </w:tblGrid>
      <w:tr>
        <w:trPr>
          <w:trHeight w:val="286" w:hRule="exact"/>
        </w:trPr>
        <w:tc>
          <w:tcPr>
            <w:tcW w:w="2991" w:type="dxa"/>
            <w:tcBorders>
              <w:top w:val="single" w:sz="12" w:space="0" w:color="000000"/>
              <w:left w:val="nil" w:sz="6" w:space="0" w:color="auto"/>
              <w:bottom w:val="nil" w:sz="6" w:space="0" w:color="auto"/>
              <w:right w:val="single" w:sz="4" w:space="0" w:color="000000"/>
            </w:tcBorders>
          </w:tcPr>
          <w:p>
            <w:pPr>
              <w:pStyle w:val="TableParagraph"/>
              <w:tabs>
                <w:tab w:pos="422" w:val="left" w:leader="none"/>
              </w:tabs>
              <w:spacing w:line="271" w:lineRule="exact" w:before="40"/>
              <w:ind w:right="1166"/>
              <w:jc w:val="righ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693" w:type="dxa"/>
            <w:tcBorders>
              <w:top w:val="single" w:sz="12" w:space="0" w:color="000000"/>
              <w:left w:val="single" w:sz="4" w:space="0" w:color="000000"/>
              <w:bottom w:val="nil" w:sz="6" w:space="0" w:color="auto"/>
              <w:right w:val="single" w:sz="4" w:space="0" w:color="000000"/>
            </w:tcBorders>
          </w:tcPr>
          <w:p>
            <w:pPr>
              <w:pStyle w:val="TableParagraph"/>
              <w:spacing w:line="271" w:lineRule="exact" w:before="40"/>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35" w:type="dxa"/>
            <w:vMerge w:val="restart"/>
            <w:tcBorders>
              <w:top w:val="single" w:sz="12" w:space="0" w:color="000000"/>
              <w:left w:val="single" w:sz="4" w:space="0" w:color="000000"/>
              <w:right w:val="nil" w:sz="6" w:space="0" w:color="auto"/>
            </w:tcBorders>
          </w:tcPr>
          <w:p>
            <w:pPr>
              <w:pStyle w:val="TableParagraph"/>
              <w:spacing w:line="240" w:lineRule="auto" w:before="40"/>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504" w:hRule="exact"/>
        </w:trPr>
        <w:tc>
          <w:tcPr>
            <w:tcW w:w="2991"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right="1179"/>
              <w:jc w:val="right"/>
              <w:rPr>
                <w:rFonts w:ascii="宋体" w:hAnsi="宋体" w:cs="宋体" w:eastAsia="宋体" w:hint="default"/>
                <w:sz w:val="21"/>
                <w:szCs w:val="21"/>
              </w:rPr>
            </w:pPr>
            <w:r>
              <w:rPr>
                <w:rFonts w:ascii="宋体" w:hAnsi="宋体" w:cs="宋体" w:eastAsia="宋体" w:hint="default"/>
                <w:spacing w:val="-2"/>
                <w:sz w:val="21"/>
                <w:szCs w:val="21"/>
              </w:rPr>
              <w:t>可抵扣暂时性差异</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175,375.05</w:t>
            </w:r>
          </w:p>
        </w:tc>
        <w:tc>
          <w:tcPr>
            <w:tcW w:w="2835" w:type="dxa"/>
            <w:vMerge/>
            <w:tcBorders>
              <w:left w:val="single" w:sz="4" w:space="0" w:color="000000"/>
              <w:right w:val="nil" w:sz="6" w:space="0" w:color="auto"/>
            </w:tcBorders>
          </w:tcPr>
          <w:p>
            <w:pPr/>
          </w:p>
        </w:tc>
      </w:tr>
      <w:tr>
        <w:trPr>
          <w:trHeight w:val="403" w:hRule="exact"/>
        </w:trPr>
        <w:tc>
          <w:tcPr>
            <w:tcW w:w="2991"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21"/>
                <w:szCs w:val="21"/>
              </w:rPr>
            </w:pPr>
            <w:r>
              <w:rPr>
                <w:rFonts w:ascii="Times New Roman"/>
                <w:sz w:val="21"/>
              </w:rPr>
              <w:t>175,375.05</w:t>
            </w:r>
          </w:p>
        </w:tc>
        <w:tc>
          <w:tcPr>
            <w:tcW w:w="2835" w:type="dxa"/>
            <w:vMerge/>
            <w:tcBorders>
              <w:left w:val="single" w:sz="4" w:space="0" w:color="000000"/>
              <w:bottom w:val="single" w:sz="12" w:space="0" w:color="000000"/>
              <w:right w:val="nil" w:sz="6" w:space="0" w:color="auto"/>
            </w:tcBorders>
          </w:tcPr>
          <w:p>
            <w:pPr/>
          </w:p>
        </w:tc>
      </w:tr>
    </w:tbl>
    <w:p>
      <w:pPr>
        <w:spacing w:after="0"/>
        <w:sectPr>
          <w:pgSz w:w="11910" w:h="16850"/>
          <w:pgMar w:header="852" w:footer="936" w:top="1080" w:bottom="1140" w:left="320" w:right="0"/>
        </w:sectPr>
      </w:pPr>
    </w:p>
    <w:p>
      <w:pPr>
        <w:pStyle w:val="BodyText"/>
        <w:spacing w:line="240" w:lineRule="auto" w:before="80"/>
        <w:ind w:left="613" w:right="621"/>
        <w:jc w:val="left"/>
      </w:pPr>
      <w:r>
        <w:rPr/>
        <w:pict>
          <v:shape style="position:absolute;margin-left:233.690002pt;margin-top:41.555618pt;width:.48pt;height:.12pt;mso-position-horizontal-relative:page;mso-position-vertical-relative:paragraph;z-index:14824" type="#_x0000_t75" stroked="false">
            <v:imagedata r:id="rId605" o:title=""/>
          </v:shape>
        </w:pict>
      </w:r>
      <w:r>
        <w:rPr/>
        <w:pict>
          <v:shape style="position:absolute;margin-left:368.350006pt;margin-top:41.555618pt;width:.48001pt;height:.12pt;mso-position-horizontal-relative:page;mso-position-vertical-relative:paragraph;z-index:14848" type="#_x0000_t75" stroked="false">
            <v:imagedata r:id="rId605" o:title=""/>
          </v:shape>
        </w:pict>
      </w:r>
      <w:r>
        <w:rPr/>
        <w:pict>
          <v:group style="position:absolute;margin-left:85.103996pt;margin-top:55.115601pt;width:425.25pt;height:5.4pt;mso-position-horizontal-relative:page;mso-position-vertical-relative:paragraph;z-index:-1042432" coordorigin="1702,1102" coordsize="8505,108">
            <v:shape style="position:absolute;left:1702;top:1102;width:2991;height:108" type="#_x0000_t75" stroked="false">
              <v:imagedata r:id="rId602" o:title=""/>
            </v:shape>
            <v:shape style="position:absolute;left:4669;top:1198;width:2708;height:12" type="#_x0000_t75" stroked="false">
              <v:imagedata r:id="rId604" o:title=""/>
            </v:shape>
            <v:shape style="position:absolute;left:7362;top:1201;width:2845;height:10" type="#_x0000_t75" stroked="false">
              <v:imagedata r:id="rId577" o:title=""/>
            </v:shape>
            <w10:wrap type="none"/>
          </v:group>
        </w:pict>
      </w:r>
      <w:r>
        <w:rPr/>
        <w:t>（</w:t>
      </w:r>
      <w:r>
        <w:rPr>
          <w:rFonts w:ascii="Times New Roman" w:hAnsi="Times New Roman" w:cs="Times New Roman" w:eastAsia="Times New Roman" w:hint="default"/>
        </w:rPr>
        <w:t>3</w:t>
      </w:r>
      <w:r>
        <w:rPr/>
        <w:t>）引起暂时性差异的资产或负债项目对应的暂时性差异</w:t>
      </w:r>
    </w:p>
    <w:p>
      <w:pPr>
        <w:spacing w:line="240" w:lineRule="auto" w:before="11"/>
        <w:rPr>
          <w:rFonts w:ascii="宋体" w:hAnsi="宋体" w:cs="宋体" w:eastAsia="宋体" w:hint="default"/>
          <w:sz w:val="29"/>
          <w:szCs w:val="29"/>
        </w:rPr>
      </w:pPr>
    </w:p>
    <w:tbl>
      <w:tblPr>
        <w:tblW w:w="0" w:type="auto"/>
        <w:jc w:val="left"/>
        <w:tblInd w:w="1367" w:type="dxa"/>
        <w:tblLayout w:type="fixed"/>
        <w:tblCellMar>
          <w:top w:w="0" w:type="dxa"/>
          <w:left w:w="0" w:type="dxa"/>
          <w:bottom w:w="0" w:type="dxa"/>
          <w:right w:w="0" w:type="dxa"/>
        </w:tblCellMar>
        <w:tblLook w:val="01E0"/>
      </w:tblPr>
      <w:tblGrid>
        <w:gridCol w:w="2991"/>
        <w:gridCol w:w="2693"/>
        <w:gridCol w:w="2835"/>
      </w:tblGrid>
      <w:tr>
        <w:trPr>
          <w:trHeight w:val="286" w:hRule="exact"/>
        </w:trPr>
        <w:tc>
          <w:tcPr>
            <w:tcW w:w="2991" w:type="dxa"/>
            <w:tcBorders>
              <w:top w:val="single" w:sz="12" w:space="0" w:color="000000"/>
              <w:left w:val="nil" w:sz="6" w:space="0" w:color="auto"/>
              <w:bottom w:val="nil" w:sz="6" w:space="0" w:color="auto"/>
              <w:right w:val="single" w:sz="4" w:space="0" w:color="000000"/>
            </w:tcBorders>
          </w:tcPr>
          <w:p>
            <w:pPr>
              <w:pStyle w:val="TableParagraph"/>
              <w:tabs>
                <w:tab w:pos="440" w:val="left" w:leader="none"/>
              </w:tabs>
              <w:spacing w:line="271" w:lineRule="exact" w:before="40"/>
              <w:ind w:left="18"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2693" w:type="dxa"/>
            <w:tcBorders>
              <w:top w:val="single" w:sz="12" w:space="0" w:color="000000"/>
              <w:left w:val="single" w:sz="4" w:space="0" w:color="000000"/>
              <w:bottom w:val="nil" w:sz="6" w:space="0" w:color="auto"/>
              <w:right w:val="single" w:sz="4" w:space="0" w:color="000000"/>
            </w:tcBorders>
          </w:tcPr>
          <w:p>
            <w:pPr>
              <w:pStyle w:val="TableParagraph"/>
              <w:spacing w:line="271" w:lineRule="exact" w:before="40"/>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71" w:lineRule="exact" w:before="40"/>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504" w:hRule="exact"/>
        </w:trPr>
        <w:tc>
          <w:tcPr>
            <w:tcW w:w="2991"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宋体" w:hAnsi="宋体" w:cs="宋体" w:eastAsia="宋体" w:hint="default"/>
                <w:sz w:val="21"/>
                <w:szCs w:val="21"/>
              </w:rPr>
              <w:t>坏账准备</w:t>
            </w:r>
          </w:p>
        </w:tc>
        <w:tc>
          <w:tcPr>
            <w:tcW w:w="2693"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0"/>
              <w:jc w:val="center"/>
              <w:rPr>
                <w:rFonts w:ascii="Times New Roman" w:hAnsi="Times New Roman" w:cs="Times New Roman" w:eastAsia="Times New Roman" w:hint="default"/>
                <w:sz w:val="21"/>
                <w:szCs w:val="21"/>
              </w:rPr>
            </w:pPr>
            <w:r>
              <w:rPr>
                <w:rFonts w:ascii="Times New Roman"/>
                <w:sz w:val="21"/>
              </w:rPr>
              <w:t>17,278,569.94</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0"/>
              <w:jc w:val="center"/>
              <w:rPr>
                <w:rFonts w:ascii="Times New Roman" w:hAnsi="Times New Roman" w:cs="Times New Roman" w:eastAsia="Times New Roman" w:hint="default"/>
                <w:sz w:val="21"/>
                <w:szCs w:val="21"/>
              </w:rPr>
            </w:pPr>
            <w:r>
              <w:rPr>
                <w:rFonts w:ascii="Times New Roman"/>
                <w:sz w:val="21"/>
              </w:rPr>
              <w:t>9,871,199.89</w:t>
            </w:r>
          </w:p>
        </w:tc>
      </w:tr>
      <w:tr>
        <w:trPr>
          <w:trHeight w:val="403" w:hRule="exact"/>
        </w:trPr>
        <w:tc>
          <w:tcPr>
            <w:tcW w:w="2991" w:type="dxa"/>
            <w:tcBorders>
              <w:top w:val="nil" w:sz="6" w:space="0" w:color="auto"/>
              <w:left w:val="nil" w:sz="6" w:space="0" w:color="auto"/>
              <w:bottom w:val="single" w:sz="12" w:space="0" w:color="000000"/>
              <w:right w:val="single" w:sz="4" w:space="0" w:color="000000"/>
            </w:tcBorders>
          </w:tcPr>
          <w:p>
            <w:pPr>
              <w:pStyle w:val="TableParagraph"/>
              <w:spacing w:line="241" w:lineRule="exact"/>
              <w:ind w:left="18"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2"/>
                <w:sz w:val="21"/>
                <w:szCs w:val="21"/>
              </w:rPr>
              <w:t> </w:t>
            </w:r>
            <w:r>
              <w:rPr>
                <w:rFonts w:ascii="宋体" w:hAnsi="宋体" w:cs="宋体" w:eastAsia="宋体" w:hint="default"/>
                <w:sz w:val="21"/>
                <w:szCs w:val="21"/>
              </w:rPr>
              <w:t>计</w:t>
            </w:r>
          </w:p>
        </w:tc>
        <w:tc>
          <w:tcPr>
            <w:tcW w:w="26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0"/>
              <w:jc w:val="center"/>
              <w:rPr>
                <w:rFonts w:ascii="Times New Roman" w:hAnsi="Times New Roman" w:cs="Times New Roman" w:eastAsia="Times New Roman" w:hint="default"/>
                <w:sz w:val="21"/>
                <w:szCs w:val="21"/>
              </w:rPr>
            </w:pPr>
            <w:r>
              <w:rPr>
                <w:rFonts w:ascii="Times New Roman"/>
                <w:sz w:val="21"/>
              </w:rPr>
              <w:t>17,278,569.94</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68"/>
              <w:ind w:right="0"/>
              <w:jc w:val="center"/>
              <w:rPr>
                <w:rFonts w:ascii="Times New Roman" w:hAnsi="Times New Roman" w:cs="Times New Roman" w:eastAsia="Times New Roman" w:hint="default"/>
                <w:sz w:val="21"/>
                <w:szCs w:val="21"/>
              </w:rPr>
            </w:pPr>
            <w:r>
              <w:rPr>
                <w:rFonts w:ascii="Times New Roman"/>
                <w:sz w:val="21"/>
              </w:rPr>
              <w:t>9,871,199.89</w:t>
            </w:r>
          </w:p>
        </w:tc>
      </w:tr>
    </w:tbl>
    <w:p>
      <w:pPr>
        <w:spacing w:line="240" w:lineRule="auto" w:before="5"/>
        <w:rPr>
          <w:rFonts w:ascii="宋体" w:hAnsi="宋体" w:cs="宋体" w:eastAsia="宋体" w:hint="default"/>
          <w:sz w:val="28"/>
          <w:szCs w:val="28"/>
        </w:rPr>
      </w:pPr>
    </w:p>
    <w:p>
      <w:pPr>
        <w:pStyle w:val="Heading5"/>
        <w:spacing w:line="240" w:lineRule="auto" w:before="14"/>
        <w:ind w:right="621"/>
        <w:jc w:val="left"/>
        <w:rPr>
          <w:b w:val="0"/>
          <w:bCs w:val="0"/>
        </w:rPr>
      </w:pPr>
      <w:r>
        <w:rPr/>
        <w:pict>
          <v:group style="position:absolute;margin-left:85.103996pt;margin-top:-44.868469pt;width:425.25pt;height:5.4pt;mso-position-horizontal-relative:page;mso-position-vertical-relative:paragraph;z-index:-1042408" coordorigin="1702,-897" coordsize="8505,108">
            <v:shape style="position:absolute;left:1702;top:-897;width:2991;height:108" type="#_x0000_t75" stroked="false">
              <v:imagedata r:id="rId607" o:title=""/>
            </v:shape>
            <v:shape style="position:absolute;left:4669;top:-801;width:2708;height:12" type="#_x0000_t75" stroked="false">
              <v:imagedata r:id="rId604" o:title=""/>
            </v:shape>
            <v:shape style="position:absolute;left:7362;top:-799;width:2845;height:10" type="#_x0000_t75" stroked="false">
              <v:imagedata r:id="rId577" o:title=""/>
            </v:shape>
            <w10:wrap type="none"/>
          </v:group>
        </w:pict>
      </w:r>
      <w:r>
        <w:rPr/>
        <w:pict>
          <v:shape style="position:absolute;margin-left:233.690002pt;margin-top:-20.268440pt;width:.48002pt;height:.24pt;mso-position-horizontal-relative:page;mso-position-vertical-relative:paragraph;z-index:14920" type="#_x0000_t75" stroked="false">
            <v:imagedata r:id="rId608" o:title=""/>
          </v:shape>
        </w:pict>
      </w:r>
      <w:r>
        <w:rPr/>
        <w:pict>
          <v:shape style="position:absolute;margin-left:368.350006pt;margin-top:-20.268440pt;width:.48003pt;height:.24pt;mso-position-horizontal-relative:page;mso-position-vertical-relative:paragraph;z-index:14944" type="#_x0000_t75" stroked="false">
            <v:imagedata r:id="rId608" o:title=""/>
          </v:shape>
        </w:pict>
      </w:r>
      <w:r>
        <w:rPr/>
        <w:pict>
          <v:shape style="position:absolute;margin-left:215.690002pt;margin-top:44.411549pt;width:.48pt;height:.12pt;mso-position-horizontal-relative:page;mso-position-vertical-relative:paragraph;z-index:14968" type="#_x0000_t75" stroked="false">
            <v:imagedata r:id="rId609" o:title=""/>
          </v:shape>
        </w:pict>
      </w:r>
      <w:r>
        <w:rPr/>
        <w:pict>
          <v:shape style="position:absolute;margin-left:283.489990pt;margin-top:44.411549pt;width:.47998pt;height:.12pt;mso-position-horizontal-relative:page;mso-position-vertical-relative:paragraph;z-index:14992" type="#_x0000_t75" stroked="false">
            <v:imagedata r:id="rId609" o:title=""/>
          </v:shape>
        </w:pict>
      </w:r>
      <w:r>
        <w:rPr/>
        <w:pict>
          <v:shape style="position:absolute;margin-left:486.940002pt;margin-top:44.411549pt;width:.47998pt;height:.12pt;mso-position-horizontal-relative:page;mso-position-vertical-relative:paragraph;z-index:15088" type="#_x0000_t75" stroked="false">
            <v:imagedata r:id="rId609" o:title=""/>
          </v:shape>
        </w:pict>
      </w:r>
      <w:r>
        <w:rPr>
          <w:rFonts w:ascii="Times New Roman" w:hAnsi="Times New Roman" w:cs="Times New Roman" w:eastAsia="Times New Roman" w:hint="default"/>
        </w:rPr>
        <w:t>14.</w:t>
      </w:r>
      <w:r>
        <w:rPr/>
        <w:t>资产减值准备明细</w:t>
      </w:r>
      <w:r>
        <w:rPr>
          <w:b w:val="0"/>
          <w:bCs w:val="0"/>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tbl>
      <w:tblPr>
        <w:tblW w:w="0" w:type="auto"/>
        <w:jc w:val="left"/>
        <w:tblInd w:w="323" w:type="dxa"/>
        <w:tblLayout w:type="fixed"/>
        <w:tblCellMar>
          <w:top w:w="0" w:type="dxa"/>
          <w:left w:w="0" w:type="dxa"/>
          <w:bottom w:w="0" w:type="dxa"/>
          <w:right w:w="0" w:type="dxa"/>
        </w:tblCellMar>
        <w:tblLook w:val="01E0"/>
      </w:tblPr>
      <w:tblGrid>
        <w:gridCol w:w="3675"/>
        <w:gridCol w:w="1356"/>
        <w:gridCol w:w="2712"/>
        <w:gridCol w:w="1357"/>
        <w:gridCol w:w="1507"/>
      </w:tblGrid>
      <w:tr>
        <w:trPr>
          <w:trHeight w:val="285" w:hRule="exact"/>
        </w:trPr>
        <w:tc>
          <w:tcPr>
            <w:tcW w:w="3675"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黑体" w:hAnsi="黑体" w:cs="黑体" w:eastAsia="黑体" w:hint="default"/>
                <w:b/>
                <w:bCs/>
                <w:sz w:val="20"/>
                <w:szCs w:val="20"/>
              </w:rPr>
            </w:pPr>
          </w:p>
        </w:tc>
        <w:tc>
          <w:tcPr>
            <w:tcW w:w="1356" w:type="dxa"/>
            <w:vMerge w:val="restart"/>
            <w:tcBorders>
              <w:top w:val="single" w:sz="12" w:space="0" w:color="000000"/>
              <w:left w:val="single" w:sz="4" w:space="0" w:color="000000"/>
              <w:right w:val="single" w:sz="4" w:space="0" w:color="000000"/>
            </w:tcBorders>
          </w:tcPr>
          <w:p>
            <w:pPr>
              <w:pStyle w:val="TableParagraph"/>
              <w:spacing w:line="240" w:lineRule="auto" w:before="47"/>
              <w:ind w:left="568" w:right="139" w:hanging="420"/>
              <w:jc w:val="left"/>
              <w:rPr>
                <w:rFonts w:ascii="宋体" w:hAnsi="宋体" w:cs="宋体" w:eastAsia="宋体" w:hint="default"/>
                <w:sz w:val="21"/>
                <w:szCs w:val="21"/>
              </w:rPr>
            </w:pPr>
            <w:r>
              <w:rPr>
                <w:rFonts w:ascii="宋体" w:hAnsi="宋体" w:cs="宋体" w:eastAsia="宋体" w:hint="default"/>
                <w:b/>
                <w:bCs/>
                <w:sz w:val="21"/>
                <w:szCs w:val="21"/>
              </w:rPr>
              <w:t>期初账面余</w:t>
            </w:r>
            <w:r>
              <w:rPr>
                <w:rFonts w:ascii="宋体" w:hAnsi="宋体" w:cs="宋体" w:eastAsia="宋体" w:hint="default"/>
                <w:b/>
                <w:bCs/>
                <w:w w:val="100"/>
                <w:sz w:val="21"/>
                <w:szCs w:val="21"/>
              </w:rPr>
              <w:t> </w:t>
            </w:r>
            <w:r>
              <w:rPr>
                <w:rFonts w:ascii="宋体" w:hAnsi="宋体" w:cs="宋体" w:eastAsia="宋体" w:hint="default"/>
                <w:b/>
                <w:bCs/>
                <w:sz w:val="21"/>
                <w:szCs w:val="21"/>
              </w:rPr>
              <w:t>额</w:t>
            </w:r>
            <w:r>
              <w:rPr>
                <w:rFonts w:ascii="宋体" w:hAnsi="宋体" w:cs="宋体" w:eastAsia="宋体" w:hint="default"/>
                <w:sz w:val="21"/>
                <w:szCs w:val="21"/>
              </w:rPr>
            </w:r>
          </w:p>
        </w:tc>
        <w:tc>
          <w:tcPr>
            <w:tcW w:w="4069"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2287"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507" w:type="dxa"/>
            <w:tcBorders>
              <w:top w:val="single" w:sz="12"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黑体" w:hAnsi="黑体" w:cs="黑体" w:eastAsia="黑体" w:hint="default"/>
                <w:b/>
                <w:bCs/>
                <w:sz w:val="20"/>
                <w:szCs w:val="20"/>
              </w:rPr>
            </w:pPr>
          </w:p>
        </w:tc>
      </w:tr>
      <w:tr>
        <w:trPr>
          <w:trHeight w:val="166"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188" w:lineRule="exact"/>
              <w:ind w:left="1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356" w:type="dxa"/>
            <w:vMerge/>
            <w:tcBorders>
              <w:left w:val="single" w:sz="4" w:space="0" w:color="000000"/>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Style w:val="TableParagraph"/>
              <w:spacing w:line="188" w:lineRule="exact"/>
              <w:ind w:right="115"/>
              <w:jc w:val="righ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188" w:hRule="exact"/>
        </w:trPr>
        <w:tc>
          <w:tcPr>
            <w:tcW w:w="3675" w:type="dxa"/>
            <w:tcBorders>
              <w:top w:val="nil" w:sz="6" w:space="0" w:color="auto"/>
              <w:left w:val="nil" w:sz="6" w:space="0" w:color="auto"/>
              <w:bottom w:val="nil" w:sz="6" w:space="0" w:color="auto"/>
              <w:right w:val="single" w:sz="4" w:space="0" w:color="000000"/>
            </w:tcBorders>
          </w:tcPr>
          <w:p>
            <w:pPr/>
          </w:p>
        </w:tc>
        <w:tc>
          <w:tcPr>
            <w:tcW w:w="1356" w:type="dxa"/>
            <w:vMerge/>
            <w:tcBorders>
              <w:left w:val="single" w:sz="4" w:space="0" w:color="000000"/>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Style w:val="TableParagraph"/>
              <w:spacing w:line="188" w:lineRule="exact"/>
              <w:ind w:left="463" w:right="0"/>
              <w:jc w:val="lef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c>
        <w:tc>
          <w:tcPr>
            <w:tcW w:w="1507"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5" w:type="dxa"/>
            <w:tcBorders>
              <w:top w:val="nil" w:sz="6" w:space="0" w:color="auto"/>
              <w:left w:val="nil" w:sz="6" w:space="0" w:color="auto"/>
              <w:bottom w:val="nil" w:sz="6" w:space="0" w:color="auto"/>
              <w:right w:val="nil" w:sz="6" w:space="0" w:color="auto"/>
            </w:tcBorders>
          </w:tcPr>
          <w:p>
            <w:pPr/>
          </w:p>
        </w:tc>
        <w:tc>
          <w:tcPr>
            <w:tcW w:w="1356" w:type="dxa"/>
            <w:vMerge/>
            <w:tcBorders>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6"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sz w:val="21"/>
                <w:szCs w:val="21"/>
              </w:rPr>
              <w:t>一、坏账准备</w:t>
            </w:r>
          </w:p>
        </w:tc>
        <w:tc>
          <w:tcPr>
            <w:tcW w:w="1356"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96"/>
              <w:jc w:val="right"/>
              <w:rPr>
                <w:rFonts w:ascii="Times New Roman" w:hAnsi="Times New Roman" w:cs="Times New Roman" w:eastAsia="Times New Roman" w:hint="default"/>
                <w:sz w:val="21"/>
                <w:szCs w:val="21"/>
              </w:rPr>
            </w:pPr>
            <w:r>
              <w:rPr>
                <w:rFonts w:ascii="Times New Roman"/>
                <w:spacing w:val="-1"/>
                <w:sz w:val="21"/>
              </w:rPr>
              <w:t>9,871,199.89</w:t>
            </w:r>
          </w:p>
        </w:tc>
        <w:tc>
          <w:tcPr>
            <w:tcW w:w="2712"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144" w:right="0"/>
              <w:jc w:val="left"/>
              <w:rPr>
                <w:rFonts w:ascii="Times New Roman" w:hAnsi="Times New Roman" w:cs="Times New Roman" w:eastAsia="Times New Roman" w:hint="default"/>
                <w:sz w:val="21"/>
                <w:szCs w:val="21"/>
              </w:rPr>
            </w:pPr>
            <w:r>
              <w:rPr>
                <w:rFonts w:ascii="Times New Roman"/>
                <w:sz w:val="21"/>
              </w:rPr>
              <w:t>7,586,144.57</w:t>
            </w:r>
          </w:p>
        </w:tc>
        <w:tc>
          <w:tcPr>
            <w:tcW w:w="1357"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511" w:right="0"/>
              <w:jc w:val="left"/>
              <w:rPr>
                <w:rFonts w:ascii="Times New Roman" w:hAnsi="Times New Roman" w:cs="Times New Roman" w:eastAsia="Times New Roman" w:hint="default"/>
                <w:sz w:val="21"/>
                <w:szCs w:val="21"/>
              </w:rPr>
            </w:pPr>
            <w:r>
              <w:rPr>
                <w:rFonts w:ascii="Times New Roman"/>
                <w:sz w:val="21"/>
              </w:rPr>
              <w:t>3,399.47</w:t>
            </w:r>
          </w:p>
        </w:tc>
        <w:tc>
          <w:tcPr>
            <w:tcW w:w="1507"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101"/>
              <w:jc w:val="right"/>
              <w:rPr>
                <w:rFonts w:ascii="Times New Roman" w:hAnsi="Times New Roman" w:cs="Times New Roman" w:eastAsia="Times New Roman" w:hint="default"/>
                <w:sz w:val="21"/>
                <w:szCs w:val="21"/>
              </w:rPr>
            </w:pPr>
            <w:r>
              <w:rPr>
                <w:rFonts w:ascii="Times New Roman"/>
                <w:spacing w:val="-1"/>
                <w:sz w:val="21"/>
              </w:rPr>
              <w:t>17,453,944.99</w:t>
            </w:r>
          </w:p>
        </w:tc>
      </w:tr>
      <w:tr>
        <w:trPr>
          <w:trHeight w:val="36"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二、存货跌价准备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0608"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三、可供出售金融资产减值准备</w:t>
            </w:r>
          </w:p>
        </w:tc>
      </w:tr>
      <w:tr>
        <w:trPr>
          <w:trHeight w:val="40" w:hRule="exact"/>
        </w:trPr>
        <w:tc>
          <w:tcPr>
            <w:tcW w:w="10608" w:type="dxa"/>
            <w:gridSpan w:val="5"/>
            <w:tcBorders>
              <w:top w:val="nil" w:sz="6" w:space="0" w:color="auto"/>
              <w:left w:val="nil" w:sz="6" w:space="0" w:color="auto"/>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四、持有至到期投资减值准备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五、长期股权投资减值准备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六、投资性房地产减值准备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七、固定资产减值准备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八、工程物资减值准备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九、在建工程减值准备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十、生产性生物资产减值准备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2"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2" w:hRule="exact"/>
        </w:trPr>
        <w:tc>
          <w:tcPr>
            <w:tcW w:w="10608"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其中：成熟生产性生物资产减值准备</w:t>
            </w:r>
          </w:p>
        </w:tc>
      </w:tr>
      <w:tr>
        <w:trPr>
          <w:trHeight w:val="40" w:hRule="exact"/>
        </w:trPr>
        <w:tc>
          <w:tcPr>
            <w:tcW w:w="10608" w:type="dxa"/>
            <w:gridSpan w:val="5"/>
            <w:tcBorders>
              <w:top w:val="nil" w:sz="6" w:space="0" w:color="auto"/>
              <w:left w:val="nil" w:sz="6" w:space="0" w:color="auto"/>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十一、油气资产减值准备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4"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十二、无形资产减值准备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十三、商誉减值准备</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294"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十四、其他</w:t>
            </w:r>
          </w:p>
        </w:tc>
        <w:tc>
          <w:tcPr>
            <w:tcW w:w="1356" w:type="dxa"/>
            <w:tcBorders>
              <w:top w:val="nil" w:sz="6" w:space="0" w:color="auto"/>
              <w:left w:val="single" w:sz="4" w:space="0" w:color="000000"/>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40" w:hRule="exact"/>
        </w:trPr>
        <w:tc>
          <w:tcPr>
            <w:tcW w:w="3675"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single" w:sz="4" w:space="0" w:color="000000"/>
            </w:tcBorders>
          </w:tcPr>
          <w:p>
            <w:pPr/>
          </w:p>
        </w:tc>
        <w:tc>
          <w:tcPr>
            <w:tcW w:w="2712" w:type="dxa"/>
            <w:tcBorders>
              <w:top w:val="nil" w:sz="6" w:space="0" w:color="auto"/>
              <w:left w:val="single" w:sz="4" w:space="0" w:color="000000"/>
              <w:bottom w:val="nil" w:sz="6" w:space="0" w:color="auto"/>
              <w:right w:val="single" w:sz="4" w:space="0" w:color="000000"/>
            </w:tcBorders>
          </w:tcPr>
          <w:p>
            <w:pPr/>
          </w:p>
        </w:tc>
        <w:tc>
          <w:tcPr>
            <w:tcW w:w="1357"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r>
      <w:tr>
        <w:trPr>
          <w:trHeight w:val="338" w:hRule="exact"/>
        </w:trPr>
        <w:tc>
          <w:tcPr>
            <w:tcW w:w="36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right="96"/>
              <w:jc w:val="right"/>
              <w:rPr>
                <w:rFonts w:ascii="Times New Roman" w:hAnsi="Times New Roman" w:cs="Times New Roman" w:eastAsia="Times New Roman" w:hint="default"/>
                <w:sz w:val="21"/>
                <w:szCs w:val="21"/>
              </w:rPr>
            </w:pPr>
            <w:r>
              <w:rPr>
                <w:rFonts w:ascii="Times New Roman"/>
                <w:spacing w:val="-1"/>
                <w:sz w:val="21"/>
              </w:rPr>
              <w:t>9,871,199.89</w:t>
            </w:r>
          </w:p>
        </w:tc>
        <w:tc>
          <w:tcPr>
            <w:tcW w:w="27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144" w:right="0"/>
              <w:jc w:val="left"/>
              <w:rPr>
                <w:rFonts w:ascii="Times New Roman" w:hAnsi="Times New Roman" w:cs="Times New Roman" w:eastAsia="Times New Roman" w:hint="default"/>
                <w:sz w:val="21"/>
                <w:szCs w:val="21"/>
              </w:rPr>
            </w:pPr>
            <w:r>
              <w:rPr>
                <w:rFonts w:ascii="Times New Roman"/>
                <w:sz w:val="21"/>
              </w:rPr>
              <w:t>7,586,144.57</w:t>
            </w:r>
          </w:p>
        </w:tc>
        <w:tc>
          <w:tcPr>
            <w:tcW w:w="13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511" w:right="0"/>
              <w:jc w:val="left"/>
              <w:rPr>
                <w:rFonts w:ascii="Times New Roman" w:hAnsi="Times New Roman" w:cs="Times New Roman" w:eastAsia="Times New Roman" w:hint="default"/>
                <w:sz w:val="21"/>
                <w:szCs w:val="21"/>
              </w:rPr>
            </w:pPr>
            <w:r>
              <w:rPr>
                <w:rFonts w:ascii="Times New Roman"/>
                <w:sz w:val="21"/>
              </w:rPr>
              <w:t>3,399.47</w:t>
            </w:r>
          </w:p>
        </w:tc>
        <w:tc>
          <w:tcPr>
            <w:tcW w:w="1507" w:type="dxa"/>
            <w:tcBorders>
              <w:top w:val="nil" w:sz="6" w:space="0" w:color="auto"/>
              <w:left w:val="single" w:sz="4" w:space="0" w:color="000000"/>
              <w:bottom w:val="single" w:sz="12" w:space="0" w:color="000000"/>
              <w:right w:val="nil" w:sz="6" w:space="0" w:color="auto"/>
            </w:tcBorders>
          </w:tcPr>
          <w:p>
            <w:pPr>
              <w:pStyle w:val="TableParagraph"/>
              <w:spacing w:line="240" w:lineRule="auto" w:before="60"/>
              <w:ind w:right="101"/>
              <w:jc w:val="right"/>
              <w:rPr>
                <w:rFonts w:ascii="Times New Roman" w:hAnsi="Times New Roman" w:cs="Times New Roman" w:eastAsia="Times New Roman" w:hint="default"/>
                <w:sz w:val="21"/>
                <w:szCs w:val="21"/>
              </w:rPr>
            </w:pPr>
            <w:r>
              <w:rPr>
                <w:rFonts w:ascii="Times New Roman"/>
                <w:spacing w:val="-1"/>
                <w:sz w:val="21"/>
              </w:rPr>
              <w:t>17,453,944.99</w:t>
            </w:r>
          </w:p>
        </w:tc>
      </w:tr>
    </w:tbl>
    <w:p>
      <w:pPr>
        <w:spacing w:line="240" w:lineRule="auto" w:before="5"/>
        <w:rPr>
          <w:rFonts w:ascii="黑体" w:hAnsi="黑体" w:cs="黑体" w:eastAsia="黑体" w:hint="default"/>
          <w:b/>
          <w:bCs/>
          <w:sz w:val="28"/>
          <w:szCs w:val="28"/>
        </w:rPr>
      </w:pPr>
    </w:p>
    <w:p>
      <w:pPr>
        <w:pStyle w:val="Heading5"/>
        <w:spacing w:line="240" w:lineRule="auto" w:before="14"/>
        <w:ind w:right="621"/>
        <w:jc w:val="left"/>
        <w:rPr>
          <w:b w:val="0"/>
          <w:bCs w:val="0"/>
        </w:rPr>
      </w:pPr>
      <w:r>
        <w:rPr/>
        <w:pict>
          <v:group style="position:absolute;margin-left:32.880001pt;margin-top:-318.878418pt;width:529.7pt;height:298.850pt;mso-position-horizontal-relative:page;mso-position-vertical-relative:paragraph;z-index:-1042240" coordorigin="658,-6378" coordsize="10594,5977">
            <v:shape style="position:absolute;left:7026;top:-6378;width:10;height:2" type="#_x0000_t75" stroked="false">
              <v:imagedata r:id="rId609" o:title=""/>
            </v:shape>
            <v:group style="position:absolute;left:7026;top:-6356;width:10;height:20" coordorigin="7026,-6356" coordsize="10,20">
              <v:shape style="position:absolute;left:7026;top:-6356;width:10;height:20" coordorigin="7026,-6356" coordsize="10,20" path="m7026,-6337l7036,-6337,7036,-6356,7026,-6356,7026,-6337xe" filled="true" fillcolor="#000000" stroked="false">
                <v:path arrowok="t"/>
                <v:fill type="solid"/>
              </v:shape>
            </v:group>
            <v:group style="position:absolute;left:7026;top:-6337;width:10;height:20" coordorigin="7026,-6337" coordsize="10,20">
              <v:shape style="position:absolute;left:7026;top:-6337;width:10;height:20" coordorigin="7026,-6337" coordsize="10,20" path="m7026,-6318l7036,-6318,7036,-6337,7026,-6337,7026,-6318xe" filled="true" fillcolor="#000000" stroked="false">
                <v:path arrowok="t"/>
                <v:fill type="solid"/>
              </v:shape>
            </v:group>
            <v:group style="position:absolute;left:7026;top:-6318;width:10;height:20" coordorigin="7026,-6318" coordsize="10,20">
              <v:shape style="position:absolute;left:7026;top:-6318;width:10;height:20" coordorigin="7026,-6318" coordsize="10,20" path="m7026,-6298l7036,-6298,7036,-6318,7026,-6318,7026,-6298xe" filled="true" fillcolor="#000000" stroked="false">
                <v:path arrowok="t"/>
                <v:fill type="solid"/>
              </v:shape>
            </v:group>
            <v:group style="position:absolute;left:7026;top:-6298;width:10;height:20" coordorigin="7026,-6298" coordsize="10,20">
              <v:shape style="position:absolute;left:7026;top:-6298;width:10;height:20" coordorigin="7026,-6298" coordsize="10,20" path="m7026,-6279l7036,-6279,7036,-6298,7026,-6298,7026,-6279xe" filled="true" fillcolor="#000000" stroked="false">
                <v:path arrowok="t"/>
                <v:fill type="solid"/>
              </v:shape>
            </v:group>
            <v:group style="position:absolute;left:7026;top:-6279;width:10;height:20" coordorigin="7026,-6279" coordsize="10,20">
              <v:shape style="position:absolute;left:7026;top:-6279;width:10;height:20" coordorigin="7026,-6279" coordsize="10,20" path="m7026,-6260l7036,-6260,7036,-6279,7026,-6279,7026,-6260xe" filled="true" fillcolor="#000000" stroked="false">
                <v:path arrowok="t"/>
                <v:fill type="solid"/>
              </v:shape>
            </v:group>
            <v:group style="position:absolute;left:7026;top:-6260;width:10;height:20" coordorigin="7026,-6260" coordsize="10,20">
              <v:shape style="position:absolute;left:7026;top:-6260;width:10;height:20" coordorigin="7026,-6260" coordsize="10,20" path="m7026,-6241l7036,-6241,7036,-6260,7026,-6260,7026,-6241xe" filled="true" fillcolor="#000000" stroked="false">
                <v:path arrowok="t"/>
                <v:fill type="solid"/>
              </v:shape>
            </v:group>
            <v:group style="position:absolute;left:7026;top:-6241;width:10;height:20" coordorigin="7026,-6241" coordsize="10,20">
              <v:shape style="position:absolute;left:7026;top:-6241;width:10;height:20" coordorigin="7026,-6241" coordsize="10,20" path="m7026,-6222l7036,-6222,7036,-6241,7026,-6241,7026,-6222xe" filled="true" fillcolor="#000000" stroked="false">
                <v:path arrowok="t"/>
                <v:fill type="solid"/>
              </v:shape>
            </v:group>
            <v:group style="position:absolute;left:7026;top:-6222;width:10;height:20" coordorigin="7026,-6222" coordsize="10,20">
              <v:shape style="position:absolute;left:7026;top:-6222;width:10;height:20" coordorigin="7026,-6222" coordsize="10,20" path="m7026,-6202l7036,-6202,7036,-6222,7026,-6222,7026,-6202xe" filled="true" fillcolor="#000000" stroked="false">
                <v:path arrowok="t"/>
                <v:fill type="solid"/>
              </v:shape>
            </v:group>
            <v:group style="position:absolute;left:7026;top:-6202;width:10;height:20" coordorigin="7026,-6202" coordsize="10,20">
              <v:shape style="position:absolute;left:7026;top:-6202;width:10;height:20" coordorigin="7026,-6202" coordsize="10,20" path="m7026,-6183l7036,-6183,7036,-6202,7026,-6202,7026,-6183xe" filled="true" fillcolor="#000000" stroked="false">
                <v:path arrowok="t"/>
                <v:fill type="solid"/>
              </v:shape>
            </v:group>
            <v:group style="position:absolute;left:7026;top:-6183;width:10;height:20" coordorigin="7026,-6183" coordsize="10,20">
              <v:shape style="position:absolute;left:7026;top:-6183;width:10;height:20" coordorigin="7026,-6183" coordsize="10,20" path="m7026,-6164l7036,-6164,7036,-6183,7026,-6183,7026,-6164xe" filled="true" fillcolor="#000000" stroked="false">
                <v:path arrowok="t"/>
                <v:fill type="solid"/>
              </v:shape>
            </v:group>
            <v:group style="position:absolute;left:7026;top:-6164;width:10;height:20" coordorigin="7026,-6164" coordsize="10,20">
              <v:shape style="position:absolute;left:7026;top:-6164;width:10;height:20" coordorigin="7026,-6164" coordsize="10,20" path="m7026,-6145l7036,-6145,7036,-6164,7026,-6164,7026,-6145xe" filled="true" fillcolor="#000000" stroked="false">
                <v:path arrowok="t"/>
                <v:fill type="solid"/>
              </v:shape>
              <v:shape style="position:absolute;left:7017;top:-6145;width:1366;height:101" type="#_x0000_t75" stroked="false">
                <v:imagedata r:id="rId610" o:title=""/>
              </v:shape>
              <v:shape style="position:absolute;left:8377;top:-6054;width:1361;height:10" type="#_x0000_t75" stroked="false">
                <v:imagedata r:id="rId611" o:title=""/>
              </v:shape>
            </v:group>
            <v:group style="position:absolute;left:7026;top:-6044;width:10;height:20" coordorigin="7026,-6044" coordsize="10,20">
              <v:shape style="position:absolute;left:7026;top:-6044;width:10;height:20" coordorigin="7026,-6044" coordsize="10,20" path="m7026,-6025l7036,-6025,7036,-6044,7026,-6044,7026,-6025xe" filled="true" fillcolor="#000000" stroked="false">
                <v:path arrowok="t"/>
                <v:fill type="solid"/>
              </v:shape>
            </v:group>
            <v:group style="position:absolute;left:7026;top:-6025;width:10;height:20" coordorigin="7026,-6025" coordsize="10,20">
              <v:shape style="position:absolute;left:7026;top:-6025;width:10;height:20" coordorigin="7026,-6025" coordsize="10,20" path="m7026,-6006l7036,-6006,7036,-6025,7026,-6025,7026,-6006xe" filled="true" fillcolor="#000000" stroked="false">
                <v:path arrowok="t"/>
                <v:fill type="solid"/>
              </v:shape>
            </v:group>
            <v:group style="position:absolute;left:7026;top:-6006;width:10;height:20" coordorigin="7026,-6006" coordsize="10,20">
              <v:shape style="position:absolute;left:7026;top:-6006;width:10;height:20" coordorigin="7026,-6006" coordsize="10,20" path="m7026,-5986l7036,-5986,7036,-6006,7026,-6006,7026,-5986xe" filled="true" fillcolor="#000000" stroked="false">
                <v:path arrowok="t"/>
                <v:fill type="solid"/>
              </v:shape>
            </v:group>
            <v:group style="position:absolute;left:7026;top:-5986;width:10;height:20" coordorigin="7026,-5986" coordsize="10,20">
              <v:shape style="position:absolute;left:7026;top:-5986;width:10;height:20" coordorigin="7026,-5986" coordsize="10,20" path="m7026,-5967l7036,-5967,7036,-5986,7026,-5986,7026,-5967xe" filled="true" fillcolor="#000000" stroked="false">
                <v:path arrowok="t"/>
                <v:fill type="solid"/>
              </v:shape>
            </v:group>
            <v:group style="position:absolute;left:7026;top:-5967;width:10;height:20" coordorigin="7026,-5967" coordsize="10,20">
              <v:shape style="position:absolute;left:7026;top:-5967;width:10;height:20" coordorigin="7026,-5967" coordsize="10,20" path="m7026,-5948l7036,-5948,7036,-5967,7026,-5967,7026,-5948xe" filled="true" fillcolor="#000000" stroked="false">
                <v:path arrowok="t"/>
                <v:fill type="solid"/>
              </v:shape>
            </v:group>
            <v:group style="position:absolute;left:7026;top:-5948;width:10;height:20" coordorigin="7026,-5948" coordsize="10,20">
              <v:shape style="position:absolute;left:7026;top:-5948;width:10;height:20" coordorigin="7026,-5948" coordsize="10,20" path="m7026,-5929l7036,-5929,7036,-5948,7026,-5948,7026,-5929xe" filled="true" fillcolor="#000000" stroked="false">
                <v:path arrowok="t"/>
                <v:fill type="solid"/>
              </v:shape>
            </v:group>
            <v:group style="position:absolute;left:7026;top:-5929;width:10;height:20" coordorigin="7026,-5929" coordsize="10,20">
              <v:shape style="position:absolute;left:7026;top:-5929;width:10;height:20" coordorigin="7026,-5929" coordsize="10,20" path="m7026,-5910l7036,-5910,7036,-5929,7026,-5929,7026,-5910xe" filled="true" fillcolor="#000000" stroked="false">
                <v:path arrowok="t"/>
                <v:fill type="solid"/>
              </v:shape>
            </v:group>
            <v:group style="position:absolute;left:7026;top:-5910;width:10;height:20" coordorigin="7026,-5910" coordsize="10,20">
              <v:shape style="position:absolute;left:7026;top:-5910;width:10;height:20" coordorigin="7026,-5910" coordsize="10,20" path="m7026,-5890l7036,-5890,7036,-5910,7026,-5910,7026,-5890xe" filled="true" fillcolor="#000000" stroked="false">
                <v:path arrowok="t"/>
                <v:fill type="solid"/>
              </v:shape>
            </v:group>
            <v:group style="position:absolute;left:7026;top:-5890;width:10;height:20" coordorigin="7026,-5890" coordsize="10,20">
              <v:shape style="position:absolute;left:7026;top:-5890;width:10;height:20" coordorigin="7026,-5890" coordsize="10,20" path="m7026,-5871l7036,-5871,7036,-5890,7026,-5890,7026,-5871xe" filled="true" fillcolor="#000000" stroked="false">
                <v:path arrowok="t"/>
                <v:fill type="solid"/>
              </v:shape>
            </v:group>
            <v:group style="position:absolute;left:7026;top:-5871;width:10;height:20" coordorigin="7026,-5871" coordsize="10,20">
              <v:shape style="position:absolute;left:7026;top:-5871;width:10;height:20" coordorigin="7026,-5871" coordsize="10,20" path="m7026,-5852l7036,-5852,7036,-5871,7026,-5871,7026,-5852xe" filled="true" fillcolor="#000000" stroked="false">
                <v:path arrowok="t"/>
                <v:fill type="solid"/>
              </v:shape>
            </v:group>
            <v:group style="position:absolute;left:7026;top:-5852;width:10;height:20" coordorigin="7026,-5852" coordsize="10,20">
              <v:shape style="position:absolute;left:7026;top:-5852;width:10;height:20" coordorigin="7026,-5852" coordsize="10,20" path="m7026,-5833l7036,-5833,7036,-5852,7026,-5852,7026,-5833xe" filled="true" fillcolor="#000000" stroked="false">
                <v:path arrowok="t"/>
                <v:fill type="solid"/>
              </v:shape>
            </v:group>
            <v:group style="position:absolute;left:7026;top:-5833;width:10;height:20" coordorigin="7026,-5833" coordsize="10,20">
              <v:shape style="position:absolute;left:7026;top:-5833;width:10;height:20" coordorigin="7026,-5833" coordsize="10,20" path="m7026,-5814l7036,-5814,7036,-5833,7026,-5833,7026,-5814xe" filled="true" fillcolor="#000000" stroked="false">
                <v:path arrowok="t"/>
                <v:fill type="solid"/>
              </v:shape>
            </v:group>
            <v:group style="position:absolute;left:7026;top:-5814;width:10;height:20" coordorigin="7026,-5814" coordsize="10,20">
              <v:shape style="position:absolute;left:7026;top:-5814;width:10;height:20" coordorigin="7026,-5814" coordsize="10,20" path="m7026,-5794l7036,-5794,7036,-5814,7026,-5814,7026,-5794xe" filled="true" fillcolor="#000000" stroked="false">
                <v:path arrowok="t"/>
                <v:fill type="solid"/>
              </v:shape>
            </v:group>
            <v:group style="position:absolute;left:7026;top:-5794;width:10;height:20" coordorigin="7026,-5794" coordsize="10,20">
              <v:shape style="position:absolute;left:7026;top:-5794;width:10;height:20" coordorigin="7026,-5794" coordsize="10,20" path="m7026,-5775l7036,-5775,7036,-5794,7026,-5794,7026,-5775xe" filled="true" fillcolor="#000000" stroked="false">
                <v:path arrowok="t"/>
                <v:fill type="solid"/>
              </v:shape>
            </v:group>
            <v:group style="position:absolute;left:7026;top:-5775;width:10;height:20" coordorigin="7026,-5775" coordsize="10,20">
              <v:shape style="position:absolute;left:7026;top:-5775;width:10;height:20" coordorigin="7026,-5775" coordsize="10,20" path="m7026,-5756l7036,-5756,7036,-5775,7026,-5775,7026,-5756xe" filled="true" fillcolor="#000000" stroked="false">
                <v:path arrowok="t"/>
                <v:fill type="solid"/>
              </v:shape>
            </v:group>
            <v:group style="position:absolute;left:7026;top:-5756;width:10;height:20" coordorigin="7026,-5756" coordsize="10,20">
              <v:shape style="position:absolute;left:7026;top:-5756;width:10;height:20" coordorigin="7026,-5756" coordsize="10,20" path="m7026,-5737l7036,-5737,7036,-5756,7026,-5756,7026,-5737xe" filled="true" fillcolor="#000000" stroked="false">
                <v:path arrowok="t"/>
                <v:fill type="solid"/>
              </v:shape>
            </v:group>
            <v:group style="position:absolute;left:7026;top:-5728;width:10;height:2" coordorigin="7026,-5728" coordsize="10,2">
              <v:shape style="position:absolute;left:7026;top:-5728;width:10;height:2" coordorigin="7026,-5728" coordsize="10,0" path="m7026,-5728l7036,-5728e" filled="false" stroked="true" strokeweight=".84003pt" strokecolor="#000000">
                <v:path arrowok="t"/>
              </v:shape>
              <v:shape style="position:absolute;left:658;top:-5814;width:3675;height:103" type="#_x0000_t75" stroked="false">
                <v:imagedata r:id="rId612" o:title=""/>
              </v:shape>
              <v:shape style="position:absolute;left:4309;top:-5720;width:1361;height:10" type="#_x0000_t75" stroked="false">
                <v:imagedata r:id="rId613" o:title=""/>
              </v:shape>
              <v:shape style="position:absolute;left:5665;top:-5720;width:1361;height:10" type="#_x0000_t75" stroked="false">
                <v:imagedata r:id="rId611" o:title=""/>
              </v:shape>
              <v:shape style="position:absolute;left:7021;top:-5720;width:1361;height:10" type="#_x0000_t75" stroked="false">
                <v:imagedata r:id="rId611" o:title=""/>
              </v:shape>
              <v:shape style="position:absolute;left:8377;top:-5720;width:1361;height:10" type="#_x0000_t75" stroked="false">
                <v:imagedata r:id="rId611" o:title=""/>
              </v:shape>
              <v:shape style="position:absolute;left:9734;top:-5720;width:1517;height:10" type="#_x0000_t75" stroked="false">
                <v:imagedata r:id="rId614" o:title=""/>
              </v:shape>
            </v:group>
            <v:group style="position:absolute;left:7026;top:-5710;width:10;height:20" coordorigin="7026,-5710" coordsize="10,20">
              <v:shape style="position:absolute;left:7026;top:-5710;width:10;height:20" coordorigin="7026,-5710" coordsize="10,20" path="m7026,-5691l7036,-5691,7036,-5710,7026,-5710,7026,-5691xe" filled="true" fillcolor="#000000" stroked="false">
                <v:path arrowok="t"/>
                <v:fill type="solid"/>
              </v:shape>
            </v:group>
            <v:group style="position:absolute;left:7026;top:-5691;width:10;height:20" coordorigin="7026,-5691" coordsize="10,20">
              <v:shape style="position:absolute;left:7026;top:-5691;width:10;height:20" coordorigin="7026,-5691" coordsize="10,20" path="m7026,-5672l7036,-5672,7036,-5691,7026,-5691,7026,-5672xe" filled="true" fillcolor="#000000" stroked="false">
                <v:path arrowok="t"/>
                <v:fill type="solid"/>
              </v:shape>
            </v:group>
            <v:group style="position:absolute;left:7026;top:-5672;width:10;height:20" coordorigin="7026,-5672" coordsize="10,20">
              <v:shape style="position:absolute;left:7026;top:-5672;width:10;height:20" coordorigin="7026,-5672" coordsize="10,20" path="m7026,-5652l7036,-5652,7036,-5672,7026,-5672,7026,-5652xe" filled="true" fillcolor="#000000" stroked="false">
                <v:path arrowok="t"/>
                <v:fill type="solid"/>
              </v:shape>
            </v:group>
            <v:group style="position:absolute;left:7026;top:-5652;width:10;height:20" coordorigin="7026,-5652" coordsize="10,20">
              <v:shape style="position:absolute;left:7026;top:-5652;width:10;height:20" coordorigin="7026,-5652" coordsize="10,20" path="m7026,-5633l7036,-5633,7036,-5652,7026,-5652,7026,-5633xe" filled="true" fillcolor="#000000" stroked="false">
                <v:path arrowok="t"/>
                <v:fill type="solid"/>
              </v:shape>
            </v:group>
            <v:group style="position:absolute;left:7026;top:-5633;width:10;height:20" coordorigin="7026,-5633" coordsize="10,20">
              <v:shape style="position:absolute;left:7026;top:-5633;width:10;height:20" coordorigin="7026,-5633" coordsize="10,20" path="m7026,-5614l7036,-5614,7036,-5633,7026,-5633,7026,-5614xe" filled="true" fillcolor="#000000" stroked="false">
                <v:path arrowok="t"/>
                <v:fill type="solid"/>
              </v:shape>
            </v:group>
            <v:group style="position:absolute;left:7026;top:-5614;width:10;height:20" coordorigin="7026,-5614" coordsize="10,20">
              <v:shape style="position:absolute;left:7026;top:-5614;width:10;height:20" coordorigin="7026,-5614" coordsize="10,20" path="m7026,-5595l7036,-5595,7036,-5614,7026,-5614,7026,-5595xe" filled="true" fillcolor="#000000" stroked="false">
                <v:path arrowok="t"/>
                <v:fill type="solid"/>
              </v:shape>
            </v:group>
            <v:group style="position:absolute;left:7026;top:-5595;width:10;height:20" coordorigin="7026,-5595" coordsize="10,20">
              <v:shape style="position:absolute;left:7026;top:-5595;width:10;height:20" coordorigin="7026,-5595" coordsize="10,20" path="m7026,-5575l7036,-5575,7036,-5595,7026,-5595,7026,-5575xe" filled="true" fillcolor="#000000" stroked="false">
                <v:path arrowok="t"/>
                <v:fill type="solid"/>
              </v:shape>
            </v:group>
            <v:group style="position:absolute;left:7026;top:-5575;width:10;height:20" coordorigin="7026,-5575" coordsize="10,20">
              <v:shape style="position:absolute;left:7026;top:-5575;width:10;height:20" coordorigin="7026,-5575" coordsize="10,20" path="m7026,-5556l7036,-5556,7036,-5575,7026,-5575,7026,-5556xe" filled="true" fillcolor="#000000" stroked="false">
                <v:path arrowok="t"/>
                <v:fill type="solid"/>
              </v:shape>
            </v:group>
            <v:group style="position:absolute;left:7026;top:-5556;width:10;height:20" coordorigin="7026,-5556" coordsize="10,20">
              <v:shape style="position:absolute;left:7026;top:-5556;width:10;height:20" coordorigin="7026,-5556" coordsize="10,20" path="m7026,-5537l7036,-5537,7036,-5556,7026,-5556,7026,-5537xe" filled="true" fillcolor="#000000" stroked="false">
                <v:path arrowok="t"/>
                <v:fill type="solid"/>
              </v:shape>
            </v:group>
            <v:group style="position:absolute;left:7026;top:-5537;width:10;height:20" coordorigin="7026,-5537" coordsize="10,20">
              <v:shape style="position:absolute;left:7026;top:-5537;width:10;height:20" coordorigin="7026,-5537" coordsize="10,20" path="m7026,-5518l7036,-5518,7036,-5537,7026,-5537,7026,-5518xe" filled="true" fillcolor="#000000" stroked="false">
                <v:path arrowok="t"/>
                <v:fill type="solid"/>
              </v:shape>
            </v:group>
            <v:group style="position:absolute;left:7026;top:-5518;width:10;height:20" coordorigin="7026,-5518" coordsize="10,20">
              <v:shape style="position:absolute;left:7026;top:-5518;width:10;height:20" coordorigin="7026,-5518" coordsize="10,20" path="m7026,-5499l7036,-5499,7036,-5518,7026,-5518,7026,-5499xe" filled="true" fillcolor="#000000" stroked="false">
                <v:path arrowok="t"/>
                <v:fill type="solid"/>
              </v:shape>
            </v:group>
            <v:group style="position:absolute;left:7026;top:-5499;width:10;height:20" coordorigin="7026,-5499" coordsize="10,20">
              <v:shape style="position:absolute;left:7026;top:-5499;width:10;height:20" coordorigin="7026,-5499" coordsize="10,20" path="m7026,-5479l7036,-5479,7036,-5499,7026,-5499,7026,-5479xe" filled="true" fillcolor="#000000" stroked="false">
                <v:path arrowok="t"/>
                <v:fill type="solid"/>
              </v:shape>
            </v:group>
            <v:group style="position:absolute;left:7026;top:-5479;width:10;height:20" coordorigin="7026,-5479" coordsize="10,20">
              <v:shape style="position:absolute;left:7026;top:-5479;width:10;height:20" coordorigin="7026,-5479" coordsize="10,20" path="m7026,-5460l7036,-5460,7036,-5479,7026,-5479,7026,-5460xe" filled="true" fillcolor="#000000" stroked="false">
                <v:path arrowok="t"/>
                <v:fill type="solid"/>
              </v:shape>
            </v:group>
            <v:group style="position:absolute;left:7026;top:-5460;width:10;height:20" coordorigin="7026,-5460" coordsize="10,20">
              <v:shape style="position:absolute;left:7026;top:-5460;width:10;height:20" coordorigin="7026,-5460" coordsize="10,20" path="m7026,-5441l7036,-5441,7036,-5460,7026,-5460,7026,-5441xe" filled="true" fillcolor="#000000" stroked="false">
                <v:path arrowok="t"/>
                <v:fill type="solid"/>
              </v:shape>
            </v:group>
            <v:group style="position:absolute;left:7026;top:-5441;width:10;height:20" coordorigin="7026,-5441" coordsize="10,20">
              <v:shape style="position:absolute;left:7026;top:-5441;width:10;height:20" coordorigin="7026,-5441" coordsize="10,20" path="m7026,-5422l7036,-5422,7036,-5441,7026,-5441,7026,-5422xe" filled="true" fillcolor="#000000" stroked="false">
                <v:path arrowok="t"/>
                <v:fill type="solid"/>
              </v:shape>
            </v:group>
            <v:group style="position:absolute;left:7026;top:-5422;width:10;height:20" coordorigin="7026,-5422" coordsize="10,20">
              <v:shape style="position:absolute;left:7026;top:-5422;width:10;height:20" coordorigin="7026,-5422" coordsize="10,20" path="m7026,-5403l7036,-5403,7036,-5422,7026,-5422,7026,-5403xe" filled="true" fillcolor="#000000" stroked="false">
                <v:path arrowok="t"/>
                <v:fill type="solid"/>
              </v:shape>
            </v:group>
            <v:group style="position:absolute;left:7026;top:-5395;width:10;height:2" coordorigin="7026,-5395" coordsize="10,2">
              <v:shape style="position:absolute;left:7026;top:-5395;width:10;height:2" coordorigin="7026,-5395" coordsize="10,0" path="m7026,-5395l7036,-5395e" filled="false" stroked="true" strokeweight=".72003pt" strokecolor="#000000">
                <v:path arrowok="t"/>
              </v:shape>
              <v:shape style="position:absolute;left:658;top:-5479;width:3675;height:101" type="#_x0000_t75" stroked="false">
                <v:imagedata r:id="rId615" o:title=""/>
              </v:shape>
              <v:shape style="position:absolute;left:4309;top:-5388;width:1361;height:10" type="#_x0000_t75" stroked="false">
                <v:imagedata r:id="rId616" o:title=""/>
              </v:shape>
              <v:shape style="position:absolute;left:5665;top:-5388;width:1361;height:10" type="#_x0000_t75" stroked="false">
                <v:imagedata r:id="rId617" o:title=""/>
              </v:shape>
              <v:shape style="position:absolute;left:7021;top:-5388;width:1361;height:10" type="#_x0000_t75" stroked="false">
                <v:imagedata r:id="rId617" o:title=""/>
              </v:shape>
              <v:shape style="position:absolute;left:8377;top:-5388;width:1361;height:10" type="#_x0000_t75" stroked="false">
                <v:imagedata r:id="rId617" o:title=""/>
              </v:shape>
              <v:shape style="position:absolute;left:9734;top:-5388;width:1517;height:10" type="#_x0000_t75" stroked="false">
                <v:imagedata r:id="rId618" o:title=""/>
              </v:shape>
            </v:group>
            <v:group style="position:absolute;left:7026;top:-5379;width:10;height:20" coordorigin="7026,-5379" coordsize="10,20">
              <v:shape style="position:absolute;left:7026;top:-5379;width:10;height:20" coordorigin="7026,-5379" coordsize="10,20" path="m7026,-5359l7036,-5359,7036,-5379,7026,-5379,7026,-5359xe" filled="true" fillcolor="#000000" stroked="false">
                <v:path arrowok="t"/>
                <v:fill type="solid"/>
              </v:shape>
            </v:group>
            <v:group style="position:absolute;left:7026;top:-5359;width:10;height:20" coordorigin="7026,-5359" coordsize="10,20">
              <v:shape style="position:absolute;left:7026;top:-5359;width:10;height:20" coordorigin="7026,-5359" coordsize="10,20" path="m7026,-5340l7036,-5340,7036,-5359,7026,-5359,7026,-5340xe" filled="true" fillcolor="#000000" stroked="false">
                <v:path arrowok="t"/>
                <v:fill type="solid"/>
              </v:shape>
            </v:group>
            <v:group style="position:absolute;left:7026;top:-5340;width:10;height:20" coordorigin="7026,-5340" coordsize="10,20">
              <v:shape style="position:absolute;left:7026;top:-5340;width:10;height:20" coordorigin="7026,-5340" coordsize="10,20" path="m7026,-5321l7036,-5321,7036,-5340,7026,-5340,7026,-5321xe" filled="true" fillcolor="#000000" stroked="false">
                <v:path arrowok="t"/>
                <v:fill type="solid"/>
              </v:shape>
            </v:group>
            <v:group style="position:absolute;left:7026;top:-5321;width:10;height:20" coordorigin="7026,-5321" coordsize="10,20">
              <v:shape style="position:absolute;left:7026;top:-5321;width:10;height:20" coordorigin="7026,-5321" coordsize="10,20" path="m7026,-5302l7036,-5302,7036,-5321,7026,-5321,7026,-5302xe" filled="true" fillcolor="#000000" stroked="false">
                <v:path arrowok="t"/>
                <v:fill type="solid"/>
              </v:shape>
            </v:group>
            <v:group style="position:absolute;left:7026;top:-5302;width:10;height:20" coordorigin="7026,-5302" coordsize="10,20">
              <v:shape style="position:absolute;left:7026;top:-5302;width:10;height:20" coordorigin="7026,-5302" coordsize="10,20" path="m7026,-5283l7036,-5283,7036,-5302,7026,-5302,7026,-5283xe" filled="true" fillcolor="#000000" stroked="false">
                <v:path arrowok="t"/>
                <v:fill type="solid"/>
              </v:shape>
            </v:group>
            <v:group style="position:absolute;left:7026;top:-5283;width:10;height:20" coordorigin="7026,-5283" coordsize="10,20">
              <v:shape style="position:absolute;left:7026;top:-5283;width:10;height:20" coordorigin="7026,-5283" coordsize="10,20" path="m7026,-5263l7036,-5263,7036,-5283,7026,-5283,7026,-5263xe" filled="true" fillcolor="#000000" stroked="false">
                <v:path arrowok="t"/>
                <v:fill type="solid"/>
              </v:shape>
            </v:group>
            <v:group style="position:absolute;left:7026;top:-5263;width:10;height:20" coordorigin="7026,-5263" coordsize="10,20">
              <v:shape style="position:absolute;left:7026;top:-5263;width:10;height:20" coordorigin="7026,-5263" coordsize="10,20" path="m7026,-5244l7036,-5244,7036,-5263,7026,-5263,7026,-5244xe" filled="true" fillcolor="#000000" stroked="false">
                <v:path arrowok="t"/>
                <v:fill type="solid"/>
              </v:shape>
            </v:group>
            <v:group style="position:absolute;left:7026;top:-5244;width:10;height:20" coordorigin="7026,-5244" coordsize="10,20">
              <v:shape style="position:absolute;left:7026;top:-5244;width:10;height:20" coordorigin="7026,-5244" coordsize="10,20" path="m7026,-5225l7036,-5225,7036,-5244,7026,-5244,7026,-5225xe" filled="true" fillcolor="#000000" stroked="false">
                <v:path arrowok="t"/>
                <v:fill type="solid"/>
              </v:shape>
            </v:group>
            <v:group style="position:absolute;left:7026;top:-5225;width:10;height:20" coordorigin="7026,-5225" coordsize="10,20">
              <v:shape style="position:absolute;left:7026;top:-5225;width:10;height:20" coordorigin="7026,-5225" coordsize="10,20" path="m7026,-5206l7036,-5206,7036,-5225,7026,-5225,7026,-5206xe" filled="true" fillcolor="#000000" stroked="false">
                <v:path arrowok="t"/>
                <v:fill type="solid"/>
              </v:shape>
            </v:group>
            <v:group style="position:absolute;left:7026;top:-5206;width:10;height:20" coordorigin="7026,-5206" coordsize="10,20">
              <v:shape style="position:absolute;left:7026;top:-5206;width:10;height:20" coordorigin="7026,-5206" coordsize="10,20" path="m7026,-5187l7036,-5187,7036,-5206,7026,-5206,7026,-5187xe" filled="true" fillcolor="#000000" stroked="false">
                <v:path arrowok="t"/>
                <v:fill type="solid"/>
              </v:shape>
            </v:group>
            <v:group style="position:absolute;left:7026;top:-5187;width:10;height:20" coordorigin="7026,-5187" coordsize="10,20">
              <v:shape style="position:absolute;left:7026;top:-5187;width:10;height:20" coordorigin="7026,-5187" coordsize="10,20" path="m7026,-5167l7036,-5167,7036,-5187,7026,-5187,7026,-5167xe" filled="true" fillcolor="#000000" stroked="false">
                <v:path arrowok="t"/>
                <v:fill type="solid"/>
              </v:shape>
            </v:group>
            <v:group style="position:absolute;left:7026;top:-5167;width:10;height:20" coordorigin="7026,-5167" coordsize="10,20">
              <v:shape style="position:absolute;left:7026;top:-5167;width:10;height:20" coordorigin="7026,-5167" coordsize="10,20" path="m7026,-5148l7036,-5148,7036,-5167,7026,-5167,7026,-5148xe" filled="true" fillcolor="#000000" stroked="false">
                <v:path arrowok="t"/>
                <v:fill type="solid"/>
              </v:shape>
            </v:group>
            <v:group style="position:absolute;left:7026;top:-5148;width:10;height:20" coordorigin="7026,-5148" coordsize="10,20">
              <v:shape style="position:absolute;left:7026;top:-5148;width:10;height:20" coordorigin="7026,-5148" coordsize="10,20" path="m7026,-5129l7036,-5129,7036,-5148,7026,-5148,7026,-5129xe" filled="true" fillcolor="#000000" stroked="false">
                <v:path arrowok="t"/>
                <v:fill type="solid"/>
              </v:shape>
            </v:group>
            <v:group style="position:absolute;left:7026;top:-5129;width:10;height:20" coordorigin="7026,-5129" coordsize="10,20">
              <v:shape style="position:absolute;left:7026;top:-5129;width:10;height:20" coordorigin="7026,-5129" coordsize="10,20" path="m7026,-5110l7036,-5110,7036,-5129,7026,-5129,7026,-5110xe" filled="true" fillcolor="#000000" stroked="false">
                <v:path arrowok="t"/>
                <v:fill type="solid"/>
              </v:shape>
            </v:group>
            <v:group style="position:absolute;left:7026;top:-5110;width:10;height:20" coordorigin="7026,-5110" coordsize="10,20">
              <v:shape style="position:absolute;left:7026;top:-5110;width:10;height:20" coordorigin="7026,-5110" coordsize="10,20" path="m7026,-5091l7036,-5091,7036,-5110,7026,-5110,7026,-5091xe" filled="true" fillcolor="#000000" stroked="false">
                <v:path arrowok="t"/>
                <v:fill type="solid"/>
              </v:shape>
            </v:group>
            <v:group style="position:absolute;left:7026;top:-5091;width:10;height:20" coordorigin="7026,-5091" coordsize="10,20">
              <v:shape style="position:absolute;left:7026;top:-5091;width:10;height:20" coordorigin="7026,-5091" coordsize="10,20" path="m7026,-5071l7036,-5071,7036,-5091,7026,-5091,7026,-5071xe" filled="true" fillcolor="#000000" stroked="false">
                <v:path arrowok="t"/>
                <v:fill type="solid"/>
              </v:shape>
            </v:group>
            <v:group style="position:absolute;left:7026;top:-5063;width:10;height:2" coordorigin="7026,-5063" coordsize="10,2">
              <v:shape style="position:absolute;left:7026;top:-5063;width:10;height:2" coordorigin="7026,-5063" coordsize="10,0" path="m7026,-5063l7036,-5063e" filled="false" stroked="true" strokeweight=".83997pt" strokecolor="#000000">
                <v:path arrowok="t"/>
              </v:shape>
              <v:shape style="position:absolute;left:658;top:-5148;width:3675;height:103" type="#_x0000_t75" stroked="false">
                <v:imagedata r:id="rId619" o:title=""/>
              </v:shape>
              <v:shape style="position:absolute;left:4309;top:-5055;width:1361;height:10" type="#_x0000_t75" stroked="false">
                <v:imagedata r:id="rId613" o:title=""/>
              </v:shape>
              <v:shape style="position:absolute;left:5665;top:-5055;width:1361;height:10" type="#_x0000_t75" stroked="false">
                <v:imagedata r:id="rId611" o:title=""/>
              </v:shape>
              <v:shape style="position:absolute;left:7021;top:-5055;width:1361;height:10" type="#_x0000_t75" stroked="false">
                <v:imagedata r:id="rId611" o:title=""/>
              </v:shape>
              <v:shape style="position:absolute;left:8377;top:-5055;width:1361;height:10" type="#_x0000_t75" stroked="false">
                <v:imagedata r:id="rId611" o:title=""/>
              </v:shape>
              <v:shape style="position:absolute;left:9734;top:-5055;width:1517;height:10" type="#_x0000_t75" stroked="false">
                <v:imagedata r:id="rId614" o:title=""/>
              </v:shape>
            </v:group>
            <v:group style="position:absolute;left:4314;top:-5045;width:10;height:20" coordorigin="4314,-5045" coordsize="10,20">
              <v:shape style="position:absolute;left:4314;top:-5045;width:10;height:20" coordorigin="4314,-5045" coordsize="10,20" path="m4314,-5026l4323,-5026,4323,-5045,4314,-5045,4314,-5026xe" filled="true" fillcolor="#000000" stroked="false">
                <v:path arrowok="t"/>
                <v:fill type="solid"/>
              </v:shape>
            </v:group>
            <v:group style="position:absolute;left:4314;top:-5026;width:10;height:20" coordorigin="4314,-5026" coordsize="10,20">
              <v:shape style="position:absolute;left:4314;top:-5026;width:10;height:20" coordorigin="4314,-5026" coordsize="10,20" path="m4314,-5007l4323,-5007,4323,-5026,4314,-5026,4314,-5007xe" filled="true" fillcolor="#000000" stroked="false">
                <v:path arrowok="t"/>
                <v:fill type="solid"/>
              </v:shape>
            </v:group>
            <v:group style="position:absolute;left:4314;top:-5007;width:10;height:20" coordorigin="4314,-5007" coordsize="10,20">
              <v:shape style="position:absolute;left:4314;top:-5007;width:10;height:20" coordorigin="4314,-5007" coordsize="10,20" path="m4314,-4987l4323,-4987,4323,-5007,4314,-5007,4314,-4987xe" filled="true" fillcolor="#000000" stroked="false">
                <v:path arrowok="t"/>
                <v:fill type="solid"/>
              </v:shape>
            </v:group>
            <v:group style="position:absolute;left:4314;top:-4987;width:10;height:20" coordorigin="4314,-4987" coordsize="10,20">
              <v:shape style="position:absolute;left:4314;top:-4987;width:10;height:20" coordorigin="4314,-4987" coordsize="10,20" path="m4314,-4968l4323,-4968,4323,-4987,4314,-4987,4314,-4968xe" filled="true" fillcolor="#000000" stroked="false">
                <v:path arrowok="t"/>
                <v:fill type="solid"/>
              </v:shape>
            </v:group>
            <v:group style="position:absolute;left:4314;top:-4968;width:10;height:20" coordorigin="4314,-4968" coordsize="10,20">
              <v:shape style="position:absolute;left:4314;top:-4968;width:10;height:20" coordorigin="4314,-4968" coordsize="10,20" path="m4314,-4949l4323,-4949,4323,-4968,4314,-4968,4314,-4949xe" filled="true" fillcolor="#000000" stroked="false">
                <v:path arrowok="t"/>
                <v:fill type="solid"/>
              </v:shape>
            </v:group>
            <v:group style="position:absolute;left:4314;top:-4949;width:10;height:20" coordorigin="4314,-4949" coordsize="10,20">
              <v:shape style="position:absolute;left:4314;top:-4949;width:10;height:20" coordorigin="4314,-4949" coordsize="10,20" path="m4314,-4930l4323,-4930,4323,-4949,4314,-4949,4314,-4930xe" filled="true" fillcolor="#000000" stroked="false">
                <v:path arrowok="t"/>
                <v:fill type="solid"/>
              </v:shape>
            </v:group>
            <v:group style="position:absolute;left:4314;top:-4930;width:10;height:20" coordorigin="4314,-4930" coordsize="10,20">
              <v:shape style="position:absolute;left:4314;top:-4930;width:10;height:20" coordorigin="4314,-4930" coordsize="10,20" path="m4314,-4911l4323,-4911,4323,-4930,4314,-4930,4314,-4911xe" filled="true" fillcolor="#000000" stroked="false">
                <v:path arrowok="t"/>
                <v:fill type="solid"/>
              </v:shape>
            </v:group>
            <v:group style="position:absolute;left:4314;top:-4911;width:10;height:20" coordorigin="4314,-4911" coordsize="10,20">
              <v:shape style="position:absolute;left:4314;top:-4911;width:10;height:20" coordorigin="4314,-4911" coordsize="10,20" path="m4314,-4891l4323,-4891,4323,-4911,4314,-4911,4314,-4891xe" filled="true" fillcolor="#000000" stroked="false">
                <v:path arrowok="t"/>
                <v:fill type="solid"/>
              </v:shape>
            </v:group>
            <v:group style="position:absolute;left:4314;top:-4891;width:10;height:20" coordorigin="4314,-4891" coordsize="10,20">
              <v:shape style="position:absolute;left:4314;top:-4891;width:10;height:20" coordorigin="4314,-4891" coordsize="10,20" path="m4314,-4872l4323,-4872,4323,-4891,4314,-4891,4314,-4872xe" filled="true" fillcolor="#000000" stroked="false">
                <v:path arrowok="t"/>
                <v:fill type="solid"/>
              </v:shape>
            </v:group>
            <v:group style="position:absolute;left:4314;top:-4872;width:10;height:20" coordorigin="4314,-4872" coordsize="10,20">
              <v:shape style="position:absolute;left:4314;top:-4872;width:10;height:20" coordorigin="4314,-4872" coordsize="10,20" path="m4314,-4853l4323,-4853,4323,-4872,4314,-4872,4314,-4853xe" filled="true" fillcolor="#000000" stroked="false">
                <v:path arrowok="t"/>
                <v:fill type="solid"/>
              </v:shape>
            </v:group>
            <v:group style="position:absolute;left:4314;top:-4853;width:10;height:20" coordorigin="4314,-4853" coordsize="10,20">
              <v:shape style="position:absolute;left:4314;top:-4853;width:10;height:20" coordorigin="4314,-4853" coordsize="10,20" path="m4314,-4834l4323,-4834,4323,-4853,4314,-4853,4314,-4834xe" filled="true" fillcolor="#000000" stroked="false">
                <v:path arrowok="t"/>
                <v:fill type="solid"/>
              </v:shape>
            </v:group>
            <v:group style="position:absolute;left:4314;top:-4834;width:10;height:20" coordorigin="4314,-4834" coordsize="10,20">
              <v:shape style="position:absolute;left:4314;top:-4834;width:10;height:20" coordorigin="4314,-4834" coordsize="10,20" path="m4314,-4815l4323,-4815,4323,-4834,4314,-4834,4314,-4815xe" filled="true" fillcolor="#000000" stroked="false">
                <v:path arrowok="t"/>
                <v:fill type="solid"/>
              </v:shape>
            </v:group>
            <v:group style="position:absolute;left:7026;top:-5045;width:10;height:20" coordorigin="7026,-5045" coordsize="10,20">
              <v:shape style="position:absolute;left:7026;top:-5045;width:10;height:20" coordorigin="7026,-5045" coordsize="10,20" path="m7026,-5026l7036,-5026,7036,-5045,7026,-5045,7026,-5026xe" filled="true" fillcolor="#000000" stroked="false">
                <v:path arrowok="t"/>
                <v:fill type="solid"/>
              </v:shape>
            </v:group>
            <v:group style="position:absolute;left:7026;top:-5026;width:10;height:20" coordorigin="7026,-5026" coordsize="10,20">
              <v:shape style="position:absolute;left:7026;top:-5026;width:10;height:20" coordorigin="7026,-5026" coordsize="10,20" path="m7026,-5007l7036,-5007,7036,-5026,7026,-5026,7026,-5007xe" filled="true" fillcolor="#000000" stroked="false">
                <v:path arrowok="t"/>
                <v:fill type="solid"/>
              </v:shape>
            </v:group>
            <v:group style="position:absolute;left:7026;top:-5007;width:10;height:20" coordorigin="7026,-5007" coordsize="10,20">
              <v:shape style="position:absolute;left:7026;top:-5007;width:10;height:20" coordorigin="7026,-5007" coordsize="10,20" path="m7026,-4987l7036,-4987,7036,-5007,7026,-5007,7026,-4987xe" filled="true" fillcolor="#000000" stroked="false">
                <v:path arrowok="t"/>
                <v:fill type="solid"/>
              </v:shape>
            </v:group>
            <v:group style="position:absolute;left:7026;top:-4987;width:10;height:20" coordorigin="7026,-4987" coordsize="10,20">
              <v:shape style="position:absolute;left:7026;top:-4987;width:10;height:20" coordorigin="7026,-4987" coordsize="10,20" path="m7026,-4968l7036,-4968,7036,-4987,7026,-4987,7026,-4968xe" filled="true" fillcolor="#000000" stroked="false">
                <v:path arrowok="t"/>
                <v:fill type="solid"/>
              </v:shape>
            </v:group>
            <v:group style="position:absolute;left:7026;top:-4968;width:10;height:20" coordorigin="7026,-4968" coordsize="10,20">
              <v:shape style="position:absolute;left:7026;top:-4968;width:10;height:20" coordorigin="7026,-4968" coordsize="10,20" path="m7026,-4949l7036,-4949,7036,-4968,7026,-4968,7026,-4949xe" filled="true" fillcolor="#000000" stroked="false">
                <v:path arrowok="t"/>
                <v:fill type="solid"/>
              </v:shape>
            </v:group>
            <v:group style="position:absolute;left:7026;top:-4949;width:10;height:20" coordorigin="7026,-4949" coordsize="10,20">
              <v:shape style="position:absolute;left:7026;top:-4949;width:10;height:20" coordorigin="7026,-4949" coordsize="10,20" path="m7026,-4930l7036,-4930,7036,-4949,7026,-4949,7026,-4930xe" filled="true" fillcolor="#000000" stroked="false">
                <v:path arrowok="t"/>
                <v:fill type="solid"/>
              </v:shape>
            </v:group>
            <v:group style="position:absolute;left:7026;top:-4930;width:10;height:20" coordorigin="7026,-4930" coordsize="10,20">
              <v:shape style="position:absolute;left:7026;top:-4930;width:10;height:20" coordorigin="7026,-4930" coordsize="10,20" path="m7026,-4911l7036,-4911,7036,-4930,7026,-4930,7026,-4911xe" filled="true" fillcolor="#000000" stroked="false">
                <v:path arrowok="t"/>
                <v:fill type="solid"/>
              </v:shape>
            </v:group>
            <v:group style="position:absolute;left:7026;top:-4911;width:10;height:20" coordorigin="7026,-4911" coordsize="10,20">
              <v:shape style="position:absolute;left:7026;top:-4911;width:10;height:20" coordorigin="7026,-4911" coordsize="10,20" path="m7026,-4891l7036,-4891,7036,-4911,7026,-4911,7026,-4891xe" filled="true" fillcolor="#000000" stroked="false">
                <v:path arrowok="t"/>
                <v:fill type="solid"/>
              </v:shape>
            </v:group>
            <v:group style="position:absolute;left:7026;top:-4891;width:10;height:20" coordorigin="7026,-4891" coordsize="10,20">
              <v:shape style="position:absolute;left:7026;top:-4891;width:10;height:20" coordorigin="7026,-4891" coordsize="10,20" path="m7026,-4872l7036,-4872,7036,-4891,7026,-4891,7026,-4872xe" filled="true" fillcolor="#000000" stroked="false">
                <v:path arrowok="t"/>
                <v:fill type="solid"/>
              </v:shape>
            </v:group>
            <v:group style="position:absolute;left:7026;top:-4872;width:10;height:20" coordorigin="7026,-4872" coordsize="10,20">
              <v:shape style="position:absolute;left:7026;top:-4872;width:10;height:20" coordorigin="7026,-4872" coordsize="10,20" path="m7026,-4853l7036,-4853,7036,-4872,7026,-4872,7026,-4853xe" filled="true" fillcolor="#000000" stroked="false">
                <v:path arrowok="t"/>
                <v:fill type="solid"/>
              </v:shape>
            </v:group>
            <v:group style="position:absolute;left:7026;top:-4853;width:10;height:20" coordorigin="7026,-4853" coordsize="10,20">
              <v:shape style="position:absolute;left:7026;top:-4853;width:10;height:20" coordorigin="7026,-4853" coordsize="10,20" path="m7026,-4834l7036,-4834,7036,-4853,7026,-4853,7026,-4834xe" filled="true" fillcolor="#000000" stroked="false">
                <v:path arrowok="t"/>
                <v:fill type="solid"/>
              </v:shape>
            </v:group>
            <v:group style="position:absolute;left:7026;top:-4834;width:10;height:20" coordorigin="7026,-4834" coordsize="10,20">
              <v:shape style="position:absolute;left:7026;top:-4834;width:10;height:20" coordorigin="7026,-4834" coordsize="10,20" path="m7026,-4815l7036,-4815,7036,-4834,7026,-4834,7026,-4815xe" filled="true" fillcolor="#000000" stroked="false">
                <v:path arrowok="t"/>
                <v:fill type="solid"/>
              </v:shape>
            </v:group>
            <v:group style="position:absolute;left:7026;top:-4815;width:10;height:20" coordorigin="7026,-4815" coordsize="10,20">
              <v:shape style="position:absolute;left:7026;top:-4815;width:10;height:20" coordorigin="7026,-4815" coordsize="10,20" path="m7026,-4795l7036,-4795,7036,-4815,7026,-4815,7026,-4795xe" filled="true" fillcolor="#000000" stroked="false">
                <v:path arrowok="t"/>
                <v:fill type="solid"/>
              </v:shape>
            </v:group>
            <v:group style="position:absolute;left:7026;top:-4795;width:10;height:20" coordorigin="7026,-4795" coordsize="10,20">
              <v:shape style="position:absolute;left:7026;top:-4795;width:10;height:20" coordorigin="7026,-4795" coordsize="10,20" path="m7026,-4776l7036,-4776,7036,-4795,7026,-4795,7026,-4776xe" filled="true" fillcolor="#000000" stroked="false">
                <v:path arrowok="t"/>
                <v:fill type="solid"/>
              </v:shape>
            </v:group>
            <v:group style="position:absolute;left:7026;top:-4776;width:10;height:20" coordorigin="7026,-4776" coordsize="10,20">
              <v:shape style="position:absolute;left:7026;top:-4776;width:10;height:20" coordorigin="7026,-4776" coordsize="10,20" path="m7026,-4757l7036,-4757,7036,-4776,7026,-4776,7026,-4757xe" filled="true" fillcolor="#000000" stroked="false">
                <v:path arrowok="t"/>
                <v:fill type="solid"/>
              </v:shape>
            </v:group>
            <v:group style="position:absolute;left:7026;top:-4757;width:10;height:20" coordorigin="7026,-4757" coordsize="10,20">
              <v:shape style="position:absolute;left:7026;top:-4757;width:10;height:20" coordorigin="7026,-4757" coordsize="10,20" path="m7026,-4738l7036,-4738,7036,-4757,7026,-4757,7026,-4738xe" filled="true" fillcolor="#000000" stroked="false">
                <v:path arrowok="t"/>
                <v:fill type="solid"/>
              </v:shape>
            </v:group>
            <v:group style="position:absolute;left:7026;top:-4731;width:10;height:2" coordorigin="7026,-4731" coordsize="10,2">
              <v:shape style="position:absolute;left:7026;top:-4731;width:10;height:2" coordorigin="7026,-4731" coordsize="10,0" path="m7026,-4731l7036,-4731e" filled="false" stroked="true" strokeweight=".72003pt" strokecolor="#000000">
                <v:path arrowok="t"/>
              </v:shape>
              <v:shape style="position:absolute;left:658;top:-4815;width:3675;height:101" type="#_x0000_t75" stroked="false">
                <v:imagedata r:id="rId620" o:title=""/>
              </v:shape>
              <v:shape style="position:absolute;left:4309;top:-4723;width:1361;height:10" type="#_x0000_t75" stroked="false">
                <v:imagedata r:id="rId613" o:title=""/>
              </v:shape>
              <v:shape style="position:absolute;left:5665;top:-4723;width:1361;height:10" type="#_x0000_t75" stroked="false">
                <v:imagedata r:id="rId611" o:title=""/>
              </v:shape>
              <v:shape style="position:absolute;left:7021;top:-4723;width:1361;height:10" type="#_x0000_t75" stroked="false">
                <v:imagedata r:id="rId611" o:title=""/>
              </v:shape>
              <v:shape style="position:absolute;left:8377;top:-4723;width:1361;height:10" type="#_x0000_t75" stroked="false">
                <v:imagedata r:id="rId611" o:title=""/>
              </v:shape>
              <v:shape style="position:absolute;left:9734;top:-4723;width:1517;height:10" type="#_x0000_t75" stroked="false">
                <v:imagedata r:id="rId614" o:title=""/>
              </v:shape>
            </v:group>
            <v:group style="position:absolute;left:7026;top:-4714;width:10;height:20" coordorigin="7026,-4714" coordsize="10,20">
              <v:shape style="position:absolute;left:7026;top:-4714;width:10;height:20" coordorigin="7026,-4714" coordsize="10,20" path="m7026,-4695l7036,-4695,7036,-4714,7026,-4714,7026,-4695xe" filled="true" fillcolor="#000000" stroked="false">
                <v:path arrowok="t"/>
                <v:fill type="solid"/>
              </v:shape>
            </v:group>
            <v:group style="position:absolute;left:7026;top:-4695;width:10;height:20" coordorigin="7026,-4695" coordsize="10,20">
              <v:shape style="position:absolute;left:7026;top:-4695;width:10;height:20" coordorigin="7026,-4695" coordsize="10,20" path="m7026,-4675l7036,-4675,7036,-4695,7026,-4695,7026,-4675xe" filled="true" fillcolor="#000000" stroked="false">
                <v:path arrowok="t"/>
                <v:fill type="solid"/>
              </v:shape>
            </v:group>
            <v:group style="position:absolute;left:7026;top:-4675;width:10;height:20" coordorigin="7026,-4675" coordsize="10,20">
              <v:shape style="position:absolute;left:7026;top:-4675;width:10;height:20" coordorigin="7026,-4675" coordsize="10,20" path="m7026,-4656l7036,-4656,7036,-4675,7026,-4675,7026,-4656xe" filled="true" fillcolor="#000000" stroked="false">
                <v:path arrowok="t"/>
                <v:fill type="solid"/>
              </v:shape>
            </v:group>
            <v:group style="position:absolute;left:7026;top:-4656;width:10;height:20" coordorigin="7026,-4656" coordsize="10,20">
              <v:shape style="position:absolute;left:7026;top:-4656;width:10;height:20" coordorigin="7026,-4656" coordsize="10,20" path="m7026,-4637l7036,-4637,7036,-4656,7026,-4656,7026,-4637xe" filled="true" fillcolor="#000000" stroked="false">
                <v:path arrowok="t"/>
                <v:fill type="solid"/>
              </v:shape>
            </v:group>
            <v:group style="position:absolute;left:7026;top:-4637;width:10;height:20" coordorigin="7026,-4637" coordsize="10,20">
              <v:shape style="position:absolute;left:7026;top:-4637;width:10;height:20" coordorigin="7026,-4637" coordsize="10,20" path="m7026,-4618l7036,-4618,7036,-4637,7026,-4637,7026,-4618xe" filled="true" fillcolor="#000000" stroked="false">
                <v:path arrowok="t"/>
                <v:fill type="solid"/>
              </v:shape>
            </v:group>
            <v:group style="position:absolute;left:7026;top:-4618;width:10;height:20" coordorigin="7026,-4618" coordsize="10,20">
              <v:shape style="position:absolute;left:7026;top:-4618;width:10;height:20" coordorigin="7026,-4618" coordsize="10,20" path="m7026,-4599l7036,-4599,7036,-4618,7026,-4618,7026,-4599xe" filled="true" fillcolor="#000000" stroked="false">
                <v:path arrowok="t"/>
                <v:fill type="solid"/>
              </v:shape>
            </v:group>
            <v:group style="position:absolute;left:7026;top:-4599;width:10;height:20" coordorigin="7026,-4599" coordsize="10,20">
              <v:shape style="position:absolute;left:7026;top:-4599;width:10;height:20" coordorigin="7026,-4599" coordsize="10,20" path="m7026,-4579l7036,-4579,7036,-4599,7026,-4599,7026,-4579xe" filled="true" fillcolor="#000000" stroked="false">
                <v:path arrowok="t"/>
                <v:fill type="solid"/>
              </v:shape>
            </v:group>
            <v:group style="position:absolute;left:7026;top:-4579;width:10;height:20" coordorigin="7026,-4579" coordsize="10,20">
              <v:shape style="position:absolute;left:7026;top:-4579;width:10;height:20" coordorigin="7026,-4579" coordsize="10,20" path="m7026,-4560l7036,-4560,7036,-4579,7026,-4579,7026,-4560xe" filled="true" fillcolor="#000000" stroked="false">
                <v:path arrowok="t"/>
                <v:fill type="solid"/>
              </v:shape>
            </v:group>
            <v:group style="position:absolute;left:7026;top:-4560;width:10;height:20" coordorigin="7026,-4560" coordsize="10,20">
              <v:shape style="position:absolute;left:7026;top:-4560;width:10;height:20" coordorigin="7026,-4560" coordsize="10,20" path="m7026,-4541l7036,-4541,7036,-4560,7026,-4560,7026,-4541xe" filled="true" fillcolor="#000000" stroked="false">
                <v:path arrowok="t"/>
                <v:fill type="solid"/>
              </v:shape>
            </v:group>
            <v:group style="position:absolute;left:7026;top:-4541;width:10;height:20" coordorigin="7026,-4541" coordsize="10,20">
              <v:shape style="position:absolute;left:7026;top:-4541;width:10;height:20" coordorigin="7026,-4541" coordsize="10,20" path="m7026,-4522l7036,-4522,7036,-4541,7026,-4541,7026,-4522xe" filled="true" fillcolor="#000000" stroked="false">
                <v:path arrowok="t"/>
                <v:fill type="solid"/>
              </v:shape>
            </v:group>
            <v:group style="position:absolute;left:7026;top:-4522;width:10;height:20" coordorigin="7026,-4522" coordsize="10,20">
              <v:shape style="position:absolute;left:7026;top:-4522;width:10;height:20" coordorigin="7026,-4522" coordsize="10,20" path="m7026,-4503l7036,-4503,7036,-4522,7026,-4522,7026,-4503xe" filled="true" fillcolor="#000000" stroked="false">
                <v:path arrowok="t"/>
                <v:fill type="solid"/>
              </v:shape>
            </v:group>
            <v:group style="position:absolute;left:7026;top:-4503;width:10;height:20" coordorigin="7026,-4503" coordsize="10,20">
              <v:shape style="position:absolute;left:7026;top:-4503;width:10;height:20" coordorigin="7026,-4503" coordsize="10,20" path="m7026,-4483l7036,-4483,7036,-4503,7026,-4503,7026,-4483xe" filled="true" fillcolor="#000000" stroked="false">
                <v:path arrowok="t"/>
                <v:fill type="solid"/>
              </v:shape>
            </v:group>
            <v:group style="position:absolute;left:7026;top:-4483;width:10;height:20" coordorigin="7026,-4483" coordsize="10,20">
              <v:shape style="position:absolute;left:7026;top:-4483;width:10;height:20" coordorigin="7026,-4483" coordsize="10,20" path="m7026,-4464l7036,-4464,7036,-4483,7026,-4483,7026,-4464xe" filled="true" fillcolor="#000000" stroked="false">
                <v:path arrowok="t"/>
                <v:fill type="solid"/>
              </v:shape>
            </v:group>
            <v:group style="position:absolute;left:7026;top:-4464;width:10;height:20" coordorigin="7026,-4464" coordsize="10,20">
              <v:shape style="position:absolute;left:7026;top:-4464;width:10;height:20" coordorigin="7026,-4464" coordsize="10,20" path="m7026,-4445l7036,-4445,7036,-4464,7026,-4464,7026,-4445xe" filled="true" fillcolor="#000000" stroked="false">
                <v:path arrowok="t"/>
                <v:fill type="solid"/>
              </v:shape>
            </v:group>
            <v:group style="position:absolute;left:7026;top:-4445;width:10;height:20" coordorigin="7026,-4445" coordsize="10,20">
              <v:shape style="position:absolute;left:7026;top:-4445;width:10;height:20" coordorigin="7026,-4445" coordsize="10,20" path="m7026,-4426l7036,-4426,7036,-4445,7026,-4445,7026,-4426xe" filled="true" fillcolor="#000000" stroked="false">
                <v:path arrowok="t"/>
                <v:fill type="solid"/>
              </v:shape>
            </v:group>
            <v:group style="position:absolute;left:7026;top:-4426;width:10;height:20" coordorigin="7026,-4426" coordsize="10,20">
              <v:shape style="position:absolute;left:7026;top:-4426;width:10;height:20" coordorigin="7026,-4426" coordsize="10,20" path="m7026,-4407l7036,-4407,7036,-4426,7026,-4426,7026,-4407xe" filled="true" fillcolor="#000000" stroked="false">
                <v:path arrowok="t"/>
                <v:fill type="solid"/>
              </v:shape>
            </v:group>
            <v:group style="position:absolute;left:7026;top:-4398;width:10;height:2" coordorigin="7026,-4398" coordsize="10,2">
              <v:shape style="position:absolute;left:7026;top:-4398;width:10;height:2" coordorigin="7026,-4398" coordsize="10,0" path="m7026,-4398l7036,-4398e" filled="false" stroked="true" strokeweight=".83997pt" strokecolor="#000000">
                <v:path arrowok="t"/>
              </v:shape>
              <v:shape style="position:absolute;left:658;top:-4483;width:3675;height:103" type="#_x0000_t75" stroked="false">
                <v:imagedata r:id="rId621" o:title=""/>
              </v:shape>
              <v:shape style="position:absolute;left:4309;top:-4390;width:1361;height:10" type="#_x0000_t75" stroked="false">
                <v:imagedata r:id="rId613" o:title=""/>
              </v:shape>
              <v:shape style="position:absolute;left:5665;top:-4390;width:1361;height:10" type="#_x0000_t75" stroked="false">
                <v:imagedata r:id="rId611" o:title=""/>
              </v:shape>
              <v:shape style="position:absolute;left:7021;top:-4390;width:1361;height:10" type="#_x0000_t75" stroked="false">
                <v:imagedata r:id="rId611" o:title=""/>
              </v:shape>
              <v:shape style="position:absolute;left:8377;top:-4390;width:1361;height:10" type="#_x0000_t75" stroked="false">
                <v:imagedata r:id="rId611" o:title=""/>
              </v:shape>
              <v:shape style="position:absolute;left:9734;top:-4390;width:1517;height:10" type="#_x0000_t75" stroked="false">
                <v:imagedata r:id="rId614" o:title=""/>
              </v:shape>
            </v:group>
            <v:group style="position:absolute;left:7026;top:-4380;width:10;height:20" coordorigin="7026,-4380" coordsize="10,20">
              <v:shape style="position:absolute;left:7026;top:-4380;width:10;height:20" coordorigin="7026,-4380" coordsize="10,20" path="m7026,-4361l7036,-4361,7036,-4380,7026,-4380,7026,-4361xe" filled="true" fillcolor="#000000" stroked="false">
                <v:path arrowok="t"/>
                <v:fill type="solid"/>
              </v:shape>
            </v:group>
            <v:group style="position:absolute;left:7026;top:-4361;width:10;height:20" coordorigin="7026,-4361" coordsize="10,20">
              <v:shape style="position:absolute;left:7026;top:-4361;width:10;height:20" coordorigin="7026,-4361" coordsize="10,20" path="m7026,-4342l7036,-4342,7036,-4361,7026,-4361,7026,-4342xe" filled="true" fillcolor="#000000" stroked="false">
                <v:path arrowok="t"/>
                <v:fill type="solid"/>
              </v:shape>
            </v:group>
            <v:group style="position:absolute;left:7026;top:-4342;width:10;height:20" coordorigin="7026,-4342" coordsize="10,20">
              <v:shape style="position:absolute;left:7026;top:-4342;width:10;height:20" coordorigin="7026,-4342" coordsize="10,20" path="m7026,-4323l7036,-4323,7036,-4342,7026,-4342,7026,-4323xe" filled="true" fillcolor="#000000" stroked="false">
                <v:path arrowok="t"/>
                <v:fill type="solid"/>
              </v:shape>
            </v:group>
            <v:group style="position:absolute;left:7026;top:-4323;width:10;height:20" coordorigin="7026,-4323" coordsize="10,20">
              <v:shape style="position:absolute;left:7026;top:-4323;width:10;height:20" coordorigin="7026,-4323" coordsize="10,20" path="m7026,-4303l7036,-4303,7036,-4323,7026,-4323,7026,-4303xe" filled="true" fillcolor="#000000" stroked="false">
                <v:path arrowok="t"/>
                <v:fill type="solid"/>
              </v:shape>
            </v:group>
            <v:group style="position:absolute;left:7026;top:-4303;width:10;height:20" coordorigin="7026,-4303" coordsize="10,20">
              <v:shape style="position:absolute;left:7026;top:-4303;width:10;height:20" coordorigin="7026,-4303" coordsize="10,20" path="m7026,-4284l7036,-4284,7036,-4303,7026,-4303,7026,-4284xe" filled="true" fillcolor="#000000" stroked="false">
                <v:path arrowok="t"/>
                <v:fill type="solid"/>
              </v:shape>
            </v:group>
            <v:group style="position:absolute;left:7026;top:-4284;width:10;height:20" coordorigin="7026,-4284" coordsize="10,20">
              <v:shape style="position:absolute;left:7026;top:-4284;width:10;height:20" coordorigin="7026,-4284" coordsize="10,20" path="m7026,-4265l7036,-4265,7036,-4284,7026,-4284,7026,-4265xe" filled="true" fillcolor="#000000" stroked="false">
                <v:path arrowok="t"/>
                <v:fill type="solid"/>
              </v:shape>
            </v:group>
            <v:group style="position:absolute;left:7026;top:-4265;width:10;height:20" coordorigin="7026,-4265" coordsize="10,20">
              <v:shape style="position:absolute;left:7026;top:-4265;width:10;height:20" coordorigin="7026,-4265" coordsize="10,20" path="m7026,-4246l7036,-4246,7036,-4265,7026,-4265,7026,-4246xe" filled="true" fillcolor="#000000" stroked="false">
                <v:path arrowok="t"/>
                <v:fill type="solid"/>
              </v:shape>
            </v:group>
            <v:group style="position:absolute;left:7026;top:-4246;width:10;height:20" coordorigin="7026,-4246" coordsize="10,20">
              <v:shape style="position:absolute;left:7026;top:-4246;width:10;height:20" coordorigin="7026,-4246" coordsize="10,20" path="m7026,-4227l7036,-4227,7036,-4246,7026,-4246,7026,-4227xe" filled="true" fillcolor="#000000" stroked="false">
                <v:path arrowok="t"/>
                <v:fill type="solid"/>
              </v:shape>
            </v:group>
            <v:group style="position:absolute;left:7026;top:-4227;width:10;height:20" coordorigin="7026,-4227" coordsize="10,20">
              <v:shape style="position:absolute;left:7026;top:-4227;width:10;height:20" coordorigin="7026,-4227" coordsize="10,20" path="m7026,-4207l7036,-4207,7036,-4227,7026,-4227,7026,-4207xe" filled="true" fillcolor="#000000" stroked="false">
                <v:path arrowok="t"/>
                <v:fill type="solid"/>
              </v:shape>
            </v:group>
            <v:group style="position:absolute;left:7026;top:-4207;width:10;height:20" coordorigin="7026,-4207" coordsize="10,20">
              <v:shape style="position:absolute;left:7026;top:-4207;width:10;height:20" coordorigin="7026,-4207" coordsize="10,20" path="m7026,-4188l7036,-4188,7036,-4207,7026,-4207,7026,-4188xe" filled="true" fillcolor="#000000" stroked="false">
                <v:path arrowok="t"/>
                <v:fill type="solid"/>
              </v:shape>
            </v:group>
            <v:group style="position:absolute;left:7026;top:-4188;width:10;height:20" coordorigin="7026,-4188" coordsize="10,20">
              <v:shape style="position:absolute;left:7026;top:-4188;width:10;height:20" coordorigin="7026,-4188" coordsize="10,20" path="m7026,-4169l7036,-4169,7036,-4188,7026,-4188,7026,-4169xe" filled="true" fillcolor="#000000" stroked="false">
                <v:path arrowok="t"/>
                <v:fill type="solid"/>
              </v:shape>
            </v:group>
            <v:group style="position:absolute;left:7026;top:-4169;width:10;height:20" coordorigin="7026,-4169" coordsize="10,20">
              <v:shape style="position:absolute;left:7026;top:-4169;width:10;height:20" coordorigin="7026,-4169" coordsize="10,20" path="m7026,-4150l7036,-4150,7036,-4169,7026,-4169,7026,-4150xe" filled="true" fillcolor="#000000" stroked="false">
                <v:path arrowok="t"/>
                <v:fill type="solid"/>
              </v:shape>
            </v:group>
            <v:group style="position:absolute;left:7026;top:-4150;width:10;height:20" coordorigin="7026,-4150" coordsize="10,20">
              <v:shape style="position:absolute;left:7026;top:-4150;width:10;height:20" coordorigin="7026,-4150" coordsize="10,20" path="m7026,-4131l7036,-4131,7036,-4150,7026,-4150,7026,-4131xe" filled="true" fillcolor="#000000" stroked="false">
                <v:path arrowok="t"/>
                <v:fill type="solid"/>
              </v:shape>
            </v:group>
            <v:group style="position:absolute;left:7026;top:-4131;width:10;height:20" coordorigin="7026,-4131" coordsize="10,20">
              <v:shape style="position:absolute;left:7026;top:-4131;width:10;height:20" coordorigin="7026,-4131" coordsize="10,20" path="m7026,-4111l7036,-4111,7036,-4131,7026,-4131,7026,-4111xe" filled="true" fillcolor="#000000" stroked="false">
                <v:path arrowok="t"/>
                <v:fill type="solid"/>
              </v:shape>
            </v:group>
            <v:group style="position:absolute;left:7026;top:-4111;width:10;height:20" coordorigin="7026,-4111" coordsize="10,20">
              <v:shape style="position:absolute;left:7026;top:-4111;width:10;height:20" coordorigin="7026,-4111" coordsize="10,20" path="m7026,-4092l7036,-4092,7036,-4111,7026,-4111,7026,-4092xe" filled="true" fillcolor="#000000" stroked="false">
                <v:path arrowok="t"/>
                <v:fill type="solid"/>
              </v:shape>
            </v:group>
            <v:group style="position:absolute;left:7026;top:-4092;width:10;height:20" coordorigin="7026,-4092" coordsize="10,20">
              <v:shape style="position:absolute;left:7026;top:-4092;width:10;height:20" coordorigin="7026,-4092" coordsize="10,20" path="m7026,-4073l7036,-4073,7036,-4092,7026,-4092,7026,-4073xe" filled="true" fillcolor="#000000" stroked="false">
                <v:path arrowok="t"/>
                <v:fill type="solid"/>
              </v:shape>
            </v:group>
            <v:group style="position:absolute;left:7026;top:-4066;width:10;height:2" coordorigin="7026,-4066" coordsize="10,2">
              <v:shape style="position:absolute;left:7026;top:-4066;width:10;height:2" coordorigin="7026,-4066" coordsize="10,0" path="m7026,-4066l7036,-4066e" filled="false" stroked="true" strokeweight=".72pt" strokecolor="#000000">
                <v:path arrowok="t"/>
              </v:shape>
              <v:shape style="position:absolute;left:658;top:-4150;width:3675;height:101" type="#_x0000_t75" stroked="false">
                <v:imagedata r:id="rId620" o:title=""/>
              </v:shape>
              <v:shape style="position:absolute;left:4309;top:-4059;width:1361;height:10" type="#_x0000_t75" stroked="false">
                <v:imagedata r:id="rId613" o:title=""/>
              </v:shape>
              <v:shape style="position:absolute;left:5665;top:-4059;width:1361;height:10" type="#_x0000_t75" stroked="false">
                <v:imagedata r:id="rId611" o:title=""/>
              </v:shape>
              <v:shape style="position:absolute;left:7021;top:-4059;width:1361;height:10" type="#_x0000_t75" stroked="false">
                <v:imagedata r:id="rId611" o:title=""/>
              </v:shape>
              <v:shape style="position:absolute;left:8377;top:-4059;width:1361;height:10" type="#_x0000_t75" stroked="false">
                <v:imagedata r:id="rId611" o:title=""/>
              </v:shape>
              <v:shape style="position:absolute;left:9734;top:-4059;width:1517;height:10" type="#_x0000_t75" stroked="false">
                <v:imagedata r:id="rId614" o:title=""/>
              </v:shape>
            </v:group>
            <v:group style="position:absolute;left:7026;top:-4049;width:10;height:20" coordorigin="7026,-4049" coordsize="10,20">
              <v:shape style="position:absolute;left:7026;top:-4049;width:10;height:20" coordorigin="7026,-4049" coordsize="10,20" path="m7026,-4030l7036,-4030,7036,-4049,7026,-4049,7026,-4030xe" filled="true" fillcolor="#000000" stroked="false">
                <v:path arrowok="t"/>
                <v:fill type="solid"/>
              </v:shape>
            </v:group>
            <v:group style="position:absolute;left:7026;top:-4030;width:10;height:20" coordorigin="7026,-4030" coordsize="10,20">
              <v:shape style="position:absolute;left:7026;top:-4030;width:10;height:20" coordorigin="7026,-4030" coordsize="10,20" path="m7026,-4011l7036,-4011,7036,-4030,7026,-4030,7026,-4011xe" filled="true" fillcolor="#000000" stroked="false">
                <v:path arrowok="t"/>
                <v:fill type="solid"/>
              </v:shape>
            </v:group>
            <v:group style="position:absolute;left:7026;top:-4011;width:10;height:20" coordorigin="7026,-4011" coordsize="10,20">
              <v:shape style="position:absolute;left:7026;top:-4011;width:10;height:20" coordorigin="7026,-4011" coordsize="10,20" path="m7026,-3991l7036,-3991,7036,-4011,7026,-4011,7026,-3991xe" filled="true" fillcolor="#000000" stroked="false">
                <v:path arrowok="t"/>
                <v:fill type="solid"/>
              </v:shape>
            </v:group>
            <v:group style="position:absolute;left:7026;top:-3991;width:10;height:20" coordorigin="7026,-3991" coordsize="10,20">
              <v:shape style="position:absolute;left:7026;top:-3991;width:10;height:20" coordorigin="7026,-3991" coordsize="10,20" path="m7026,-3972l7036,-3972,7036,-3991,7026,-3991,7026,-3972xe" filled="true" fillcolor="#000000" stroked="false">
                <v:path arrowok="t"/>
                <v:fill type="solid"/>
              </v:shape>
            </v:group>
            <v:group style="position:absolute;left:7026;top:-3972;width:10;height:20" coordorigin="7026,-3972" coordsize="10,20">
              <v:shape style="position:absolute;left:7026;top:-3972;width:10;height:20" coordorigin="7026,-3972" coordsize="10,20" path="m7026,-3953l7036,-3953,7036,-3972,7026,-3972,7026,-3953xe" filled="true" fillcolor="#000000" stroked="false">
                <v:path arrowok="t"/>
                <v:fill type="solid"/>
              </v:shape>
            </v:group>
            <v:group style="position:absolute;left:7026;top:-3953;width:10;height:20" coordorigin="7026,-3953" coordsize="10,20">
              <v:shape style="position:absolute;left:7026;top:-3953;width:10;height:20" coordorigin="7026,-3953" coordsize="10,20" path="m7026,-3934l7036,-3934,7036,-3953,7026,-3953,7026,-3934xe" filled="true" fillcolor="#000000" stroked="false">
                <v:path arrowok="t"/>
                <v:fill type="solid"/>
              </v:shape>
            </v:group>
            <v:group style="position:absolute;left:7026;top:-3934;width:10;height:20" coordorigin="7026,-3934" coordsize="10,20">
              <v:shape style="position:absolute;left:7026;top:-3934;width:10;height:20" coordorigin="7026,-3934" coordsize="10,20" path="m7026,-3915l7036,-3915,7036,-3934,7026,-3934,7026,-3915xe" filled="true" fillcolor="#000000" stroked="false">
                <v:path arrowok="t"/>
                <v:fill type="solid"/>
              </v:shape>
            </v:group>
            <v:group style="position:absolute;left:7026;top:-3915;width:10;height:20" coordorigin="7026,-3915" coordsize="10,20">
              <v:shape style="position:absolute;left:7026;top:-3915;width:10;height:20" coordorigin="7026,-3915" coordsize="10,20" path="m7026,-3895l7036,-3895,7036,-3915,7026,-3915,7026,-3895xe" filled="true" fillcolor="#000000" stroked="false">
                <v:path arrowok="t"/>
                <v:fill type="solid"/>
              </v:shape>
            </v:group>
            <v:group style="position:absolute;left:7026;top:-3895;width:10;height:20" coordorigin="7026,-3895" coordsize="10,20">
              <v:shape style="position:absolute;left:7026;top:-3895;width:10;height:20" coordorigin="7026,-3895" coordsize="10,20" path="m7026,-3876l7036,-3876,7036,-3895,7026,-3895,7026,-3876xe" filled="true" fillcolor="#000000" stroked="false">
                <v:path arrowok="t"/>
                <v:fill type="solid"/>
              </v:shape>
            </v:group>
            <v:group style="position:absolute;left:7026;top:-3876;width:10;height:20" coordorigin="7026,-3876" coordsize="10,20">
              <v:shape style="position:absolute;left:7026;top:-3876;width:10;height:20" coordorigin="7026,-3876" coordsize="10,20" path="m7026,-3857l7036,-3857,7036,-3876,7026,-3876,7026,-3857xe" filled="true" fillcolor="#000000" stroked="false">
                <v:path arrowok="t"/>
                <v:fill type="solid"/>
              </v:shape>
            </v:group>
            <v:group style="position:absolute;left:7026;top:-3857;width:10;height:20" coordorigin="7026,-3857" coordsize="10,20">
              <v:shape style="position:absolute;left:7026;top:-3857;width:10;height:20" coordorigin="7026,-3857" coordsize="10,20" path="m7026,-3838l7036,-3838,7036,-3857,7026,-3857,7026,-3838xe" filled="true" fillcolor="#000000" stroked="false">
                <v:path arrowok="t"/>
                <v:fill type="solid"/>
              </v:shape>
            </v:group>
            <v:group style="position:absolute;left:7026;top:-3838;width:10;height:20" coordorigin="7026,-3838" coordsize="10,20">
              <v:shape style="position:absolute;left:7026;top:-3838;width:10;height:20" coordorigin="7026,-3838" coordsize="10,20" path="m7026,-3819l7036,-3819,7036,-3838,7026,-3838,7026,-3819xe" filled="true" fillcolor="#000000" stroked="false">
                <v:path arrowok="t"/>
                <v:fill type="solid"/>
              </v:shape>
            </v:group>
            <v:group style="position:absolute;left:7026;top:-3819;width:10;height:20" coordorigin="7026,-3819" coordsize="10,20">
              <v:shape style="position:absolute;left:7026;top:-3819;width:10;height:20" coordorigin="7026,-3819" coordsize="10,20" path="m7026,-3799l7036,-3799,7036,-3819,7026,-3819,7026,-3799xe" filled="true" fillcolor="#000000" stroked="false">
                <v:path arrowok="t"/>
                <v:fill type="solid"/>
              </v:shape>
            </v:group>
            <v:group style="position:absolute;left:7026;top:-3799;width:10;height:20" coordorigin="7026,-3799" coordsize="10,20">
              <v:shape style="position:absolute;left:7026;top:-3799;width:10;height:20" coordorigin="7026,-3799" coordsize="10,20" path="m7026,-3780l7036,-3780,7036,-3799,7026,-3799,7026,-3780xe" filled="true" fillcolor="#000000" stroked="false">
                <v:path arrowok="t"/>
                <v:fill type="solid"/>
              </v:shape>
            </v:group>
            <v:group style="position:absolute;left:7026;top:-3780;width:10;height:20" coordorigin="7026,-3780" coordsize="10,20">
              <v:shape style="position:absolute;left:7026;top:-3780;width:10;height:20" coordorigin="7026,-3780" coordsize="10,20" path="m7026,-3761l7036,-3761,7036,-3780,7026,-3780,7026,-3761xe" filled="true" fillcolor="#000000" stroked="false">
                <v:path arrowok="t"/>
                <v:fill type="solid"/>
              </v:shape>
            </v:group>
            <v:group style="position:absolute;left:7026;top:-3761;width:10;height:20" coordorigin="7026,-3761" coordsize="10,20">
              <v:shape style="position:absolute;left:7026;top:-3761;width:10;height:20" coordorigin="7026,-3761" coordsize="10,20" path="m7026,-3742l7036,-3742,7036,-3761,7026,-3761,7026,-3742xe" filled="true" fillcolor="#000000" stroked="false">
                <v:path arrowok="t"/>
                <v:fill type="solid"/>
              </v:shape>
            </v:group>
            <v:group style="position:absolute;left:7026;top:-3733;width:10;height:2" coordorigin="7026,-3733" coordsize="10,2">
              <v:shape style="position:absolute;left:7026;top:-3733;width:10;height:2" coordorigin="7026,-3733" coordsize="10,0" path="m7026,-3733l7036,-3733e" filled="false" stroked="true" strokeweight=".84pt" strokecolor="#000000">
                <v:path arrowok="t"/>
              </v:shape>
              <v:shape style="position:absolute;left:658;top:-3819;width:3675;height:103" type="#_x0000_t75" stroked="false">
                <v:imagedata r:id="rId622" o:title=""/>
              </v:shape>
              <v:shape style="position:absolute;left:4309;top:-3725;width:1361;height:10" type="#_x0000_t75" stroked="false">
                <v:imagedata r:id="rId613" o:title=""/>
              </v:shape>
              <v:shape style="position:absolute;left:5665;top:-3725;width:1361;height:10" type="#_x0000_t75" stroked="false">
                <v:imagedata r:id="rId611" o:title=""/>
              </v:shape>
              <v:shape style="position:absolute;left:7021;top:-3725;width:1361;height:10" type="#_x0000_t75" stroked="false">
                <v:imagedata r:id="rId611" o:title=""/>
              </v:shape>
              <v:shape style="position:absolute;left:8377;top:-3725;width:1361;height:10" type="#_x0000_t75" stroked="false">
                <v:imagedata r:id="rId611" o:title=""/>
              </v:shape>
              <v:shape style="position:absolute;left:9734;top:-3725;width:1517;height:10" type="#_x0000_t75" stroked="false">
                <v:imagedata r:id="rId614" o:title=""/>
              </v:shape>
            </v:group>
            <v:group style="position:absolute;left:7026;top:-3715;width:10;height:20" coordorigin="7026,-3715" coordsize="10,20">
              <v:shape style="position:absolute;left:7026;top:-3715;width:10;height:20" coordorigin="7026,-3715" coordsize="10,20" path="m7026,-3696l7036,-3696,7036,-3715,7026,-3715,7026,-3696xe" filled="true" fillcolor="#000000" stroked="false">
                <v:path arrowok="t"/>
                <v:fill type="solid"/>
              </v:shape>
            </v:group>
            <v:group style="position:absolute;left:7026;top:-3696;width:10;height:20" coordorigin="7026,-3696" coordsize="10,20">
              <v:shape style="position:absolute;left:7026;top:-3696;width:10;height:20" coordorigin="7026,-3696" coordsize="10,20" path="m7026,-3677l7036,-3677,7036,-3696,7026,-3696,7026,-3677xe" filled="true" fillcolor="#000000" stroked="false">
                <v:path arrowok="t"/>
                <v:fill type="solid"/>
              </v:shape>
            </v:group>
            <v:group style="position:absolute;left:7026;top:-3677;width:10;height:20" coordorigin="7026,-3677" coordsize="10,20">
              <v:shape style="position:absolute;left:7026;top:-3677;width:10;height:20" coordorigin="7026,-3677" coordsize="10,20" path="m7026,-3658l7036,-3658,7036,-3677,7026,-3677,7026,-3658xe" filled="true" fillcolor="#000000" stroked="false">
                <v:path arrowok="t"/>
                <v:fill type="solid"/>
              </v:shape>
            </v:group>
            <v:group style="position:absolute;left:7026;top:-3658;width:10;height:20" coordorigin="7026,-3658" coordsize="10,20">
              <v:shape style="position:absolute;left:7026;top:-3658;width:10;height:20" coordorigin="7026,-3658" coordsize="10,20" path="m7026,-3639l7036,-3639,7036,-3658,7026,-3658,7026,-3639xe" filled="true" fillcolor="#000000" stroked="false">
                <v:path arrowok="t"/>
                <v:fill type="solid"/>
              </v:shape>
            </v:group>
            <v:group style="position:absolute;left:7026;top:-3639;width:10;height:20" coordorigin="7026,-3639" coordsize="10,20">
              <v:shape style="position:absolute;left:7026;top:-3639;width:10;height:20" coordorigin="7026,-3639" coordsize="10,20" path="m7026,-3619l7036,-3619,7036,-3639,7026,-3639,7026,-3619xe" filled="true" fillcolor="#000000" stroked="false">
                <v:path arrowok="t"/>
                <v:fill type="solid"/>
              </v:shape>
            </v:group>
            <v:group style="position:absolute;left:7026;top:-3619;width:10;height:20" coordorigin="7026,-3619" coordsize="10,20">
              <v:shape style="position:absolute;left:7026;top:-3619;width:10;height:20" coordorigin="7026,-3619" coordsize="10,20" path="m7026,-3600l7036,-3600,7036,-3619,7026,-3619,7026,-3600xe" filled="true" fillcolor="#000000" stroked="false">
                <v:path arrowok="t"/>
                <v:fill type="solid"/>
              </v:shape>
            </v:group>
            <v:group style="position:absolute;left:7026;top:-3600;width:10;height:20" coordorigin="7026,-3600" coordsize="10,20">
              <v:shape style="position:absolute;left:7026;top:-3600;width:10;height:20" coordorigin="7026,-3600" coordsize="10,20" path="m7026,-3581l7036,-3581,7036,-3600,7026,-3600,7026,-3581xe" filled="true" fillcolor="#000000" stroked="false">
                <v:path arrowok="t"/>
                <v:fill type="solid"/>
              </v:shape>
            </v:group>
            <v:group style="position:absolute;left:7026;top:-3581;width:10;height:20" coordorigin="7026,-3581" coordsize="10,20">
              <v:shape style="position:absolute;left:7026;top:-3581;width:10;height:20" coordorigin="7026,-3581" coordsize="10,20" path="m7026,-3562l7036,-3562,7036,-3581,7026,-3581,7026,-3562xe" filled="true" fillcolor="#000000" stroked="false">
                <v:path arrowok="t"/>
                <v:fill type="solid"/>
              </v:shape>
            </v:group>
            <v:group style="position:absolute;left:7026;top:-3562;width:10;height:20" coordorigin="7026,-3562" coordsize="10,20">
              <v:shape style="position:absolute;left:7026;top:-3562;width:10;height:20" coordorigin="7026,-3562" coordsize="10,20" path="m7026,-3543l7036,-3543,7036,-3562,7026,-3562,7026,-3543xe" filled="true" fillcolor="#000000" stroked="false">
                <v:path arrowok="t"/>
                <v:fill type="solid"/>
              </v:shape>
            </v:group>
            <v:group style="position:absolute;left:7026;top:-3543;width:10;height:20" coordorigin="7026,-3543" coordsize="10,20">
              <v:shape style="position:absolute;left:7026;top:-3543;width:10;height:20" coordorigin="7026,-3543" coordsize="10,20" path="m7026,-3523l7036,-3523,7036,-3543,7026,-3543,7026,-3523xe" filled="true" fillcolor="#000000" stroked="false">
                <v:path arrowok="t"/>
                <v:fill type="solid"/>
              </v:shape>
            </v:group>
            <v:group style="position:absolute;left:7026;top:-3523;width:10;height:20" coordorigin="7026,-3523" coordsize="10,20">
              <v:shape style="position:absolute;left:7026;top:-3523;width:10;height:20" coordorigin="7026,-3523" coordsize="10,20" path="m7026,-3504l7036,-3504,7036,-3523,7026,-3523,7026,-3504xe" filled="true" fillcolor="#000000" stroked="false">
                <v:path arrowok="t"/>
                <v:fill type="solid"/>
              </v:shape>
            </v:group>
            <v:group style="position:absolute;left:7026;top:-3504;width:10;height:20" coordorigin="7026,-3504" coordsize="10,20">
              <v:shape style="position:absolute;left:7026;top:-3504;width:10;height:20" coordorigin="7026,-3504" coordsize="10,20" path="m7026,-3485l7036,-3485,7036,-3504,7026,-3504,7026,-3485xe" filled="true" fillcolor="#000000" stroked="false">
                <v:path arrowok="t"/>
                <v:fill type="solid"/>
              </v:shape>
            </v:group>
            <v:group style="position:absolute;left:7026;top:-3485;width:10;height:20" coordorigin="7026,-3485" coordsize="10,20">
              <v:shape style="position:absolute;left:7026;top:-3485;width:10;height:20" coordorigin="7026,-3485" coordsize="10,20" path="m7026,-3466l7036,-3466,7036,-3485,7026,-3485,7026,-3466xe" filled="true" fillcolor="#000000" stroked="false">
                <v:path arrowok="t"/>
                <v:fill type="solid"/>
              </v:shape>
            </v:group>
            <v:group style="position:absolute;left:7026;top:-3466;width:10;height:20" coordorigin="7026,-3466" coordsize="10,20">
              <v:shape style="position:absolute;left:7026;top:-3466;width:10;height:20" coordorigin="7026,-3466" coordsize="10,20" path="m7026,-3447l7036,-3447,7036,-3466,7026,-3466,7026,-3447xe" filled="true" fillcolor="#000000" stroked="false">
                <v:path arrowok="t"/>
                <v:fill type="solid"/>
              </v:shape>
            </v:group>
            <v:group style="position:absolute;left:7026;top:-3447;width:10;height:20" coordorigin="7026,-3447" coordsize="10,20">
              <v:shape style="position:absolute;left:7026;top:-3447;width:10;height:20" coordorigin="7026,-3447" coordsize="10,20" path="m7026,-3427l7036,-3427,7036,-3447,7026,-3447,7026,-3427xe" filled="true" fillcolor="#000000" stroked="false">
                <v:path arrowok="t"/>
                <v:fill type="solid"/>
              </v:shape>
            </v:group>
            <v:group style="position:absolute;left:7026;top:-3427;width:10;height:20" coordorigin="7026,-3427" coordsize="10,20">
              <v:shape style="position:absolute;left:7026;top:-3427;width:10;height:20" coordorigin="7026,-3427" coordsize="10,20" path="m7026,-3408l7036,-3408,7036,-3427,7026,-3427,7026,-3408xe" filled="true" fillcolor="#000000" stroked="false">
                <v:path arrowok="t"/>
                <v:fill type="solid"/>
              </v:shape>
            </v:group>
            <v:group style="position:absolute;left:7026;top:-3401;width:10;height:2" coordorigin="7026,-3401" coordsize="10,2">
              <v:shape style="position:absolute;left:7026;top:-3401;width:10;height:2" coordorigin="7026,-3401" coordsize="10,0" path="m7026,-3401l7036,-3401e" filled="false" stroked="true" strokeweight=".72pt" strokecolor="#000000">
                <v:path arrowok="t"/>
              </v:shape>
              <v:shape style="position:absolute;left:658;top:-3485;width:3675;height:101" type="#_x0000_t75" stroked="false">
                <v:imagedata r:id="rId615" o:title=""/>
              </v:shape>
              <v:shape style="position:absolute;left:4309;top:-3394;width:1361;height:10" type="#_x0000_t75" stroked="false">
                <v:imagedata r:id="rId616" o:title=""/>
              </v:shape>
              <v:shape style="position:absolute;left:5665;top:-3394;width:1361;height:10" type="#_x0000_t75" stroked="false">
                <v:imagedata r:id="rId617" o:title=""/>
              </v:shape>
              <v:shape style="position:absolute;left:7021;top:-3394;width:1361;height:10" type="#_x0000_t75" stroked="false">
                <v:imagedata r:id="rId617" o:title=""/>
              </v:shape>
              <v:shape style="position:absolute;left:8377;top:-3394;width:1361;height:10" type="#_x0000_t75" stroked="false">
                <v:imagedata r:id="rId617" o:title=""/>
              </v:shape>
              <v:shape style="position:absolute;left:9734;top:-3394;width:1517;height:10" type="#_x0000_t75" stroked="false">
                <v:imagedata r:id="rId618" o:title=""/>
              </v:shape>
            </v:group>
            <v:group style="position:absolute;left:7026;top:-3384;width:10;height:20" coordorigin="7026,-3384" coordsize="10,20">
              <v:shape style="position:absolute;left:7026;top:-3384;width:10;height:20" coordorigin="7026,-3384" coordsize="10,20" path="m7026,-3365l7036,-3365,7036,-3384,7026,-3384,7026,-3365xe" filled="true" fillcolor="#000000" stroked="false">
                <v:path arrowok="t"/>
                <v:fill type="solid"/>
              </v:shape>
            </v:group>
            <v:group style="position:absolute;left:7026;top:-3365;width:10;height:20" coordorigin="7026,-3365" coordsize="10,20">
              <v:shape style="position:absolute;left:7026;top:-3365;width:10;height:20" coordorigin="7026,-3365" coordsize="10,20" path="m7026,-3346l7036,-3346,7036,-3365,7026,-3365,7026,-3346xe" filled="true" fillcolor="#000000" stroked="false">
                <v:path arrowok="t"/>
                <v:fill type="solid"/>
              </v:shape>
            </v:group>
            <v:group style="position:absolute;left:7026;top:-3346;width:10;height:20" coordorigin="7026,-3346" coordsize="10,20">
              <v:shape style="position:absolute;left:7026;top:-3346;width:10;height:20" coordorigin="7026,-3346" coordsize="10,20" path="m7026,-3327l7036,-3327,7036,-3346,7026,-3346,7026,-3327xe" filled="true" fillcolor="#000000" stroked="false">
                <v:path arrowok="t"/>
                <v:fill type="solid"/>
              </v:shape>
            </v:group>
            <v:group style="position:absolute;left:7026;top:-3327;width:10;height:20" coordorigin="7026,-3327" coordsize="10,20">
              <v:shape style="position:absolute;left:7026;top:-3327;width:10;height:20" coordorigin="7026,-3327" coordsize="10,20" path="m7026,-3307l7036,-3307,7036,-3327,7026,-3327,7026,-3307xe" filled="true" fillcolor="#000000" stroked="false">
                <v:path arrowok="t"/>
                <v:fill type="solid"/>
              </v:shape>
            </v:group>
            <v:group style="position:absolute;left:7026;top:-3307;width:10;height:20" coordorigin="7026,-3307" coordsize="10,20">
              <v:shape style="position:absolute;left:7026;top:-3307;width:10;height:20" coordorigin="7026,-3307" coordsize="10,20" path="m7026,-3288l7036,-3288,7036,-3307,7026,-3307,7026,-3288xe" filled="true" fillcolor="#000000" stroked="false">
                <v:path arrowok="t"/>
                <v:fill type="solid"/>
              </v:shape>
            </v:group>
            <v:group style="position:absolute;left:7026;top:-3288;width:10;height:20" coordorigin="7026,-3288" coordsize="10,20">
              <v:shape style="position:absolute;left:7026;top:-3288;width:10;height:20" coordorigin="7026,-3288" coordsize="10,20" path="m7026,-3269l7036,-3269,7036,-3288,7026,-3288,7026,-3269xe" filled="true" fillcolor="#000000" stroked="false">
                <v:path arrowok="t"/>
                <v:fill type="solid"/>
              </v:shape>
            </v:group>
            <v:group style="position:absolute;left:7026;top:-3269;width:10;height:20" coordorigin="7026,-3269" coordsize="10,20">
              <v:shape style="position:absolute;left:7026;top:-3269;width:10;height:20" coordorigin="7026,-3269" coordsize="10,20" path="m7026,-3250l7036,-3250,7036,-3269,7026,-3269,7026,-3250xe" filled="true" fillcolor="#000000" stroked="false">
                <v:path arrowok="t"/>
                <v:fill type="solid"/>
              </v:shape>
            </v:group>
            <v:group style="position:absolute;left:7026;top:-3250;width:10;height:20" coordorigin="7026,-3250" coordsize="10,20">
              <v:shape style="position:absolute;left:7026;top:-3250;width:10;height:20" coordorigin="7026,-3250" coordsize="10,20" path="m7026,-3231l7036,-3231,7036,-3250,7026,-3250,7026,-3231xe" filled="true" fillcolor="#000000" stroked="false">
                <v:path arrowok="t"/>
                <v:fill type="solid"/>
              </v:shape>
            </v:group>
            <v:group style="position:absolute;left:7026;top:-3231;width:10;height:20" coordorigin="7026,-3231" coordsize="10,20">
              <v:shape style="position:absolute;left:7026;top:-3231;width:10;height:20" coordorigin="7026,-3231" coordsize="10,20" path="m7026,-3211l7036,-3211,7036,-3231,7026,-3231,7026,-3211xe" filled="true" fillcolor="#000000" stroked="false">
                <v:path arrowok="t"/>
                <v:fill type="solid"/>
              </v:shape>
            </v:group>
            <v:group style="position:absolute;left:7026;top:-3211;width:10;height:20" coordorigin="7026,-3211" coordsize="10,20">
              <v:shape style="position:absolute;left:7026;top:-3211;width:10;height:20" coordorigin="7026,-3211" coordsize="10,20" path="m7026,-3192l7036,-3192,7036,-3211,7026,-3211,7026,-3192xe" filled="true" fillcolor="#000000" stroked="false">
                <v:path arrowok="t"/>
                <v:fill type="solid"/>
              </v:shape>
            </v:group>
            <v:group style="position:absolute;left:7026;top:-3192;width:10;height:20" coordorigin="7026,-3192" coordsize="10,20">
              <v:shape style="position:absolute;left:7026;top:-3192;width:10;height:20" coordorigin="7026,-3192" coordsize="10,20" path="m7026,-3173l7036,-3173,7036,-3192,7026,-3192,7026,-3173xe" filled="true" fillcolor="#000000" stroked="false">
                <v:path arrowok="t"/>
                <v:fill type="solid"/>
              </v:shape>
            </v:group>
            <v:group style="position:absolute;left:7026;top:-3173;width:10;height:20" coordorigin="7026,-3173" coordsize="10,20">
              <v:shape style="position:absolute;left:7026;top:-3173;width:10;height:20" coordorigin="7026,-3173" coordsize="10,20" path="m7026,-3154l7036,-3154,7036,-3173,7026,-3173,7026,-3154xe" filled="true" fillcolor="#000000" stroked="false">
                <v:path arrowok="t"/>
                <v:fill type="solid"/>
              </v:shape>
            </v:group>
            <v:group style="position:absolute;left:7026;top:-3154;width:10;height:20" coordorigin="7026,-3154" coordsize="10,20">
              <v:shape style="position:absolute;left:7026;top:-3154;width:10;height:20" coordorigin="7026,-3154" coordsize="10,20" path="m7026,-3135l7036,-3135,7036,-3154,7026,-3154,7026,-3135xe" filled="true" fillcolor="#000000" stroked="false">
                <v:path arrowok="t"/>
                <v:fill type="solid"/>
              </v:shape>
            </v:group>
            <v:group style="position:absolute;left:7026;top:-3135;width:10;height:20" coordorigin="7026,-3135" coordsize="10,20">
              <v:shape style="position:absolute;left:7026;top:-3135;width:10;height:20" coordorigin="7026,-3135" coordsize="10,20" path="m7026,-3115l7036,-3115,7036,-3135,7026,-3135,7026,-3115xe" filled="true" fillcolor="#000000" stroked="false">
                <v:path arrowok="t"/>
                <v:fill type="solid"/>
              </v:shape>
            </v:group>
            <v:group style="position:absolute;left:7026;top:-3115;width:10;height:20" coordorigin="7026,-3115" coordsize="10,20">
              <v:shape style="position:absolute;left:7026;top:-3115;width:10;height:20" coordorigin="7026,-3115" coordsize="10,20" path="m7026,-3096l7036,-3096,7036,-3115,7026,-3115,7026,-3096xe" filled="true" fillcolor="#000000" stroked="false">
                <v:path arrowok="t"/>
                <v:fill type="solid"/>
              </v:shape>
            </v:group>
            <v:group style="position:absolute;left:7026;top:-3096;width:10;height:20" coordorigin="7026,-3096" coordsize="10,20">
              <v:shape style="position:absolute;left:7026;top:-3096;width:10;height:20" coordorigin="7026,-3096" coordsize="10,20" path="m7026,-3077l7036,-3077,7036,-3096,7026,-3096,7026,-3077xe" filled="true" fillcolor="#000000" stroked="false">
                <v:path arrowok="t"/>
                <v:fill type="solid"/>
              </v:shape>
            </v:group>
            <v:group style="position:absolute;left:7026;top:-3069;width:10;height:2" coordorigin="7026,-3069" coordsize="10,2">
              <v:shape style="position:absolute;left:7026;top:-3069;width:10;height:2" coordorigin="7026,-3069" coordsize="10,0" path="m7026,-3069l7036,-3069e" filled="false" stroked="true" strokeweight=".84pt" strokecolor="#000000">
                <v:path arrowok="t"/>
              </v:shape>
              <v:shape style="position:absolute;left:658;top:-3154;width:3675;height:103" type="#_x0000_t75" stroked="false">
                <v:imagedata r:id="rId623" o:title=""/>
              </v:shape>
              <v:shape style="position:absolute;left:4309;top:-3060;width:1361;height:10" type="#_x0000_t75" stroked="false">
                <v:imagedata r:id="rId613" o:title=""/>
              </v:shape>
              <v:shape style="position:absolute;left:5665;top:-3060;width:1361;height:10" type="#_x0000_t75" stroked="false">
                <v:imagedata r:id="rId611" o:title=""/>
              </v:shape>
              <v:shape style="position:absolute;left:7021;top:-3060;width:1361;height:10" type="#_x0000_t75" stroked="false">
                <v:imagedata r:id="rId611" o:title=""/>
              </v:shape>
              <v:shape style="position:absolute;left:8377;top:-3060;width:1361;height:10" type="#_x0000_t75" stroked="false">
                <v:imagedata r:id="rId611" o:title=""/>
              </v:shape>
              <v:shape style="position:absolute;left:9734;top:-3060;width:1517;height:10" type="#_x0000_t75" stroked="false">
                <v:imagedata r:id="rId614" o:title=""/>
              </v:shape>
            </v:group>
            <v:group style="position:absolute;left:7026;top:-3051;width:10;height:20" coordorigin="7026,-3051" coordsize="10,20">
              <v:shape style="position:absolute;left:7026;top:-3051;width:10;height:20" coordorigin="7026,-3051" coordsize="10,20" path="m7026,-3031l7036,-3031,7036,-3051,7026,-3051,7026,-3031xe" filled="true" fillcolor="#000000" stroked="false">
                <v:path arrowok="t"/>
                <v:fill type="solid"/>
              </v:shape>
            </v:group>
            <v:group style="position:absolute;left:7026;top:-3031;width:10;height:20" coordorigin="7026,-3031" coordsize="10,20">
              <v:shape style="position:absolute;left:7026;top:-3031;width:10;height:20" coordorigin="7026,-3031" coordsize="10,20" path="m7026,-3012l7036,-3012,7036,-3031,7026,-3031,7026,-3012xe" filled="true" fillcolor="#000000" stroked="false">
                <v:path arrowok="t"/>
                <v:fill type="solid"/>
              </v:shape>
            </v:group>
            <v:group style="position:absolute;left:7026;top:-3012;width:10;height:20" coordorigin="7026,-3012" coordsize="10,20">
              <v:shape style="position:absolute;left:7026;top:-3012;width:10;height:20" coordorigin="7026,-3012" coordsize="10,20" path="m7026,-2993l7036,-2993,7036,-3012,7026,-3012,7026,-2993xe" filled="true" fillcolor="#000000" stroked="false">
                <v:path arrowok="t"/>
                <v:fill type="solid"/>
              </v:shape>
            </v:group>
            <v:group style="position:absolute;left:7026;top:-2993;width:10;height:20" coordorigin="7026,-2993" coordsize="10,20">
              <v:shape style="position:absolute;left:7026;top:-2993;width:10;height:20" coordorigin="7026,-2993" coordsize="10,20" path="m7026,-2974l7036,-2974,7036,-2993,7026,-2993,7026,-2974xe" filled="true" fillcolor="#000000" stroked="false">
                <v:path arrowok="t"/>
                <v:fill type="solid"/>
              </v:shape>
            </v:group>
            <v:group style="position:absolute;left:7026;top:-2974;width:10;height:20" coordorigin="7026,-2974" coordsize="10,20">
              <v:shape style="position:absolute;left:7026;top:-2974;width:10;height:20" coordorigin="7026,-2974" coordsize="10,20" path="m7026,-2955l7036,-2955,7036,-2974,7026,-2974,7026,-2955xe" filled="true" fillcolor="#000000" stroked="false">
                <v:path arrowok="t"/>
                <v:fill type="solid"/>
              </v:shape>
            </v:group>
            <v:group style="position:absolute;left:7026;top:-2955;width:10;height:20" coordorigin="7026,-2955" coordsize="10,20">
              <v:shape style="position:absolute;left:7026;top:-2955;width:10;height:20" coordorigin="7026,-2955" coordsize="10,20" path="m7026,-2935l7036,-2935,7036,-2955,7026,-2955,7026,-2935xe" filled="true" fillcolor="#000000" stroked="false">
                <v:path arrowok="t"/>
                <v:fill type="solid"/>
              </v:shape>
            </v:group>
            <v:group style="position:absolute;left:7026;top:-2935;width:10;height:20" coordorigin="7026,-2935" coordsize="10,20">
              <v:shape style="position:absolute;left:7026;top:-2935;width:10;height:20" coordorigin="7026,-2935" coordsize="10,20" path="m7026,-2916l7036,-2916,7036,-2935,7026,-2935,7026,-2916xe" filled="true" fillcolor="#000000" stroked="false">
                <v:path arrowok="t"/>
                <v:fill type="solid"/>
              </v:shape>
            </v:group>
            <v:group style="position:absolute;left:7026;top:-2916;width:10;height:20" coordorigin="7026,-2916" coordsize="10,20">
              <v:shape style="position:absolute;left:7026;top:-2916;width:10;height:20" coordorigin="7026,-2916" coordsize="10,20" path="m7026,-2897l7036,-2897,7036,-2916,7026,-2916,7026,-2897xe" filled="true" fillcolor="#000000" stroked="false">
                <v:path arrowok="t"/>
                <v:fill type="solid"/>
              </v:shape>
            </v:group>
            <v:group style="position:absolute;left:7026;top:-2897;width:10;height:20" coordorigin="7026,-2897" coordsize="10,20">
              <v:shape style="position:absolute;left:7026;top:-2897;width:10;height:20" coordorigin="7026,-2897" coordsize="10,20" path="m7026,-2878l7036,-2878,7036,-2897,7026,-2897,7026,-2878xe" filled="true" fillcolor="#000000" stroked="false">
                <v:path arrowok="t"/>
                <v:fill type="solid"/>
              </v:shape>
            </v:group>
            <v:group style="position:absolute;left:7026;top:-2878;width:10;height:20" coordorigin="7026,-2878" coordsize="10,20">
              <v:shape style="position:absolute;left:7026;top:-2878;width:10;height:20" coordorigin="7026,-2878" coordsize="10,20" path="m7026,-2859l7036,-2859,7036,-2878,7026,-2878,7026,-2859xe" filled="true" fillcolor="#000000" stroked="false">
                <v:path arrowok="t"/>
                <v:fill type="solid"/>
              </v:shape>
            </v:group>
            <v:group style="position:absolute;left:7026;top:-2859;width:10;height:20" coordorigin="7026,-2859" coordsize="10,20">
              <v:shape style="position:absolute;left:7026;top:-2859;width:10;height:20" coordorigin="7026,-2859" coordsize="10,20" path="m7026,-2839l7036,-2839,7036,-2859,7026,-2859,7026,-2839xe" filled="true" fillcolor="#000000" stroked="false">
                <v:path arrowok="t"/>
                <v:fill type="solid"/>
              </v:shape>
            </v:group>
            <v:group style="position:absolute;left:7026;top:-2839;width:10;height:20" coordorigin="7026,-2839" coordsize="10,20">
              <v:shape style="position:absolute;left:7026;top:-2839;width:10;height:20" coordorigin="7026,-2839" coordsize="10,20" path="m7026,-2820l7036,-2820,7036,-2839,7026,-2839,7026,-2820xe" filled="true" fillcolor="#000000" stroked="false">
                <v:path arrowok="t"/>
                <v:fill type="solid"/>
              </v:shape>
            </v:group>
            <v:group style="position:absolute;left:7026;top:-2820;width:10;height:20" coordorigin="7026,-2820" coordsize="10,20">
              <v:shape style="position:absolute;left:7026;top:-2820;width:10;height:20" coordorigin="7026,-2820" coordsize="10,20" path="m7026,-2801l7036,-2801,7036,-2820,7026,-2820,7026,-2801xe" filled="true" fillcolor="#000000" stroked="false">
                <v:path arrowok="t"/>
                <v:fill type="solid"/>
              </v:shape>
            </v:group>
            <v:group style="position:absolute;left:7026;top:-2801;width:10;height:20" coordorigin="7026,-2801" coordsize="10,20">
              <v:shape style="position:absolute;left:7026;top:-2801;width:10;height:20" coordorigin="7026,-2801" coordsize="10,20" path="m7026,-2782l7036,-2782,7036,-2801,7026,-2801,7026,-2782xe" filled="true" fillcolor="#000000" stroked="false">
                <v:path arrowok="t"/>
                <v:fill type="solid"/>
              </v:shape>
            </v:group>
            <v:group style="position:absolute;left:7026;top:-2782;width:10;height:20" coordorigin="7026,-2782" coordsize="10,20">
              <v:shape style="position:absolute;left:7026;top:-2782;width:10;height:20" coordorigin="7026,-2782" coordsize="10,20" path="m7026,-2763l7036,-2763,7036,-2782,7026,-2782,7026,-2763xe" filled="true" fillcolor="#000000" stroked="false">
                <v:path arrowok="t"/>
                <v:fill type="solid"/>
              </v:shape>
            </v:group>
            <v:group style="position:absolute;left:7026;top:-2763;width:10;height:20" coordorigin="7026,-2763" coordsize="10,20">
              <v:shape style="position:absolute;left:7026;top:-2763;width:10;height:20" coordorigin="7026,-2763" coordsize="10,20" path="m7026,-2743l7036,-2743,7036,-2763,7026,-2763,7026,-2743xe" filled="true" fillcolor="#000000" stroked="false">
                <v:path arrowok="t"/>
                <v:fill type="solid"/>
              </v:shape>
            </v:group>
            <v:group style="position:absolute;left:7026;top:-2736;width:10;height:2" coordorigin="7026,-2736" coordsize="10,2">
              <v:shape style="position:absolute;left:7026;top:-2736;width:10;height:2" coordorigin="7026,-2736" coordsize="10,0" path="m7026,-2736l7036,-2736e" filled="false" stroked="true" strokeweight=".72pt" strokecolor="#000000">
                <v:path arrowok="t"/>
              </v:shape>
              <v:shape style="position:absolute;left:658;top:-2820;width:3675;height:101" type="#_x0000_t75" stroked="false">
                <v:imagedata r:id="rId624" o:title=""/>
              </v:shape>
              <v:shape style="position:absolute;left:4309;top:-2729;width:1361;height:10" type="#_x0000_t75" stroked="false">
                <v:imagedata r:id="rId613" o:title=""/>
              </v:shape>
              <v:shape style="position:absolute;left:5665;top:-2729;width:1361;height:10" type="#_x0000_t75" stroked="false">
                <v:imagedata r:id="rId611" o:title=""/>
              </v:shape>
              <v:shape style="position:absolute;left:7021;top:-2729;width:1361;height:10" type="#_x0000_t75" stroked="false">
                <v:imagedata r:id="rId611" o:title=""/>
              </v:shape>
              <v:shape style="position:absolute;left:8377;top:-2729;width:1361;height:10" type="#_x0000_t75" stroked="false">
                <v:imagedata r:id="rId611" o:title=""/>
              </v:shape>
              <v:shape style="position:absolute;left:9734;top:-2729;width:1517;height:10" type="#_x0000_t75" stroked="false">
                <v:imagedata r:id="rId614" o:title=""/>
              </v:shape>
            </v:group>
            <v:group style="position:absolute;left:7026;top:-2719;width:10;height:20" coordorigin="7026,-2719" coordsize="10,20">
              <v:shape style="position:absolute;left:7026;top:-2719;width:10;height:20" coordorigin="7026,-2719" coordsize="10,20" path="m7026,-2700l7036,-2700,7036,-2719,7026,-2719,7026,-2700xe" filled="true" fillcolor="#000000" stroked="false">
                <v:path arrowok="t"/>
                <v:fill type="solid"/>
              </v:shape>
            </v:group>
            <v:group style="position:absolute;left:7026;top:-2700;width:10;height:20" coordorigin="7026,-2700" coordsize="10,20">
              <v:shape style="position:absolute;left:7026;top:-2700;width:10;height:20" coordorigin="7026,-2700" coordsize="10,20" path="m7026,-2681l7036,-2681,7036,-2700,7026,-2700,7026,-2681xe" filled="true" fillcolor="#000000" stroked="false">
                <v:path arrowok="t"/>
                <v:fill type="solid"/>
              </v:shape>
            </v:group>
            <v:group style="position:absolute;left:7026;top:-2681;width:10;height:20" coordorigin="7026,-2681" coordsize="10,20">
              <v:shape style="position:absolute;left:7026;top:-2681;width:10;height:20" coordorigin="7026,-2681" coordsize="10,20" path="m7026,-2662l7036,-2662,7036,-2681,7026,-2681,7026,-2662xe" filled="true" fillcolor="#000000" stroked="false">
                <v:path arrowok="t"/>
                <v:fill type="solid"/>
              </v:shape>
            </v:group>
            <v:group style="position:absolute;left:7026;top:-2662;width:10;height:20" coordorigin="7026,-2662" coordsize="10,20">
              <v:shape style="position:absolute;left:7026;top:-2662;width:10;height:20" coordorigin="7026,-2662" coordsize="10,20" path="m7026,-2643l7036,-2643,7036,-2662,7026,-2662,7026,-2643xe" filled="true" fillcolor="#000000" stroked="false">
                <v:path arrowok="t"/>
                <v:fill type="solid"/>
              </v:shape>
            </v:group>
            <v:group style="position:absolute;left:7026;top:-2643;width:10;height:20" coordorigin="7026,-2643" coordsize="10,20">
              <v:shape style="position:absolute;left:7026;top:-2643;width:10;height:20" coordorigin="7026,-2643" coordsize="10,20" path="m7026,-2623l7036,-2623,7036,-2643,7026,-2643,7026,-2623xe" filled="true" fillcolor="#000000" stroked="false">
                <v:path arrowok="t"/>
                <v:fill type="solid"/>
              </v:shape>
            </v:group>
            <v:group style="position:absolute;left:7026;top:-2623;width:10;height:20" coordorigin="7026,-2623" coordsize="10,20">
              <v:shape style="position:absolute;left:7026;top:-2623;width:10;height:20" coordorigin="7026,-2623" coordsize="10,20" path="m7026,-2604l7036,-2604,7036,-2623,7026,-2623,7026,-2604xe" filled="true" fillcolor="#000000" stroked="false">
                <v:path arrowok="t"/>
                <v:fill type="solid"/>
              </v:shape>
            </v:group>
            <v:group style="position:absolute;left:7026;top:-2604;width:10;height:20" coordorigin="7026,-2604" coordsize="10,20">
              <v:shape style="position:absolute;left:7026;top:-2604;width:10;height:20" coordorigin="7026,-2604" coordsize="10,20" path="m7026,-2585l7036,-2585,7036,-2604,7026,-2604,7026,-2585xe" filled="true" fillcolor="#000000" stroked="false">
                <v:path arrowok="t"/>
                <v:fill type="solid"/>
              </v:shape>
            </v:group>
            <v:group style="position:absolute;left:7026;top:-2585;width:10;height:20" coordorigin="7026,-2585" coordsize="10,20">
              <v:shape style="position:absolute;left:7026;top:-2585;width:10;height:20" coordorigin="7026,-2585" coordsize="10,20" path="m7026,-2566l7036,-2566,7036,-2585,7026,-2585,7026,-2566xe" filled="true" fillcolor="#000000" stroked="false">
                <v:path arrowok="t"/>
                <v:fill type="solid"/>
              </v:shape>
            </v:group>
            <v:group style="position:absolute;left:7026;top:-2566;width:10;height:20" coordorigin="7026,-2566" coordsize="10,20">
              <v:shape style="position:absolute;left:7026;top:-2566;width:10;height:20" coordorigin="7026,-2566" coordsize="10,20" path="m7026,-2547l7036,-2547,7036,-2566,7026,-2566,7026,-2547xe" filled="true" fillcolor="#000000" stroked="false">
                <v:path arrowok="t"/>
                <v:fill type="solid"/>
              </v:shape>
            </v:group>
            <v:group style="position:absolute;left:7026;top:-2547;width:10;height:20" coordorigin="7026,-2547" coordsize="10,20">
              <v:shape style="position:absolute;left:7026;top:-2547;width:10;height:20" coordorigin="7026,-2547" coordsize="10,20" path="m7026,-2527l7036,-2527,7036,-2547,7026,-2547,7026,-2527xe" filled="true" fillcolor="#000000" stroked="false">
                <v:path arrowok="t"/>
                <v:fill type="solid"/>
              </v:shape>
            </v:group>
            <v:group style="position:absolute;left:7026;top:-2527;width:10;height:20" coordorigin="7026,-2527" coordsize="10,20">
              <v:shape style="position:absolute;left:7026;top:-2527;width:10;height:20" coordorigin="7026,-2527" coordsize="10,20" path="m7026,-2508l7036,-2508,7036,-2527,7026,-2527,7026,-2508xe" filled="true" fillcolor="#000000" stroked="false">
                <v:path arrowok="t"/>
                <v:fill type="solid"/>
              </v:shape>
            </v:group>
            <v:group style="position:absolute;left:7026;top:-2508;width:10;height:20" coordorigin="7026,-2508" coordsize="10,20">
              <v:shape style="position:absolute;left:7026;top:-2508;width:10;height:20" coordorigin="7026,-2508" coordsize="10,20" path="m7026,-2489l7036,-2489,7036,-2508,7026,-2508,7026,-2489xe" filled="true" fillcolor="#000000" stroked="false">
                <v:path arrowok="t"/>
                <v:fill type="solid"/>
              </v:shape>
            </v:group>
            <v:group style="position:absolute;left:7026;top:-2489;width:10;height:20" coordorigin="7026,-2489" coordsize="10,20">
              <v:shape style="position:absolute;left:7026;top:-2489;width:10;height:20" coordorigin="7026,-2489" coordsize="10,20" path="m7026,-2470l7036,-2470,7036,-2489,7026,-2489,7026,-2470xe" filled="true" fillcolor="#000000" stroked="false">
                <v:path arrowok="t"/>
                <v:fill type="solid"/>
              </v:shape>
            </v:group>
            <v:group style="position:absolute;left:7026;top:-2470;width:10;height:20" coordorigin="7026,-2470" coordsize="10,20">
              <v:shape style="position:absolute;left:7026;top:-2470;width:10;height:20" coordorigin="7026,-2470" coordsize="10,20" path="m7026,-2451l7036,-2451,7036,-2470,7026,-2470,7026,-2451xe" filled="true" fillcolor="#000000" stroked="false">
                <v:path arrowok="t"/>
                <v:fill type="solid"/>
              </v:shape>
            </v:group>
            <v:group style="position:absolute;left:7026;top:-2451;width:10;height:20" coordorigin="7026,-2451" coordsize="10,20">
              <v:shape style="position:absolute;left:7026;top:-2451;width:10;height:20" coordorigin="7026,-2451" coordsize="10,20" path="m7026,-2431l7036,-2431,7036,-2451,7026,-2451,7026,-2431xe" filled="true" fillcolor="#000000" stroked="false">
                <v:path arrowok="t"/>
                <v:fill type="solid"/>
              </v:shape>
            </v:group>
            <v:group style="position:absolute;left:7026;top:-2431;width:10;height:20" coordorigin="7026,-2431" coordsize="10,20">
              <v:shape style="position:absolute;left:7026;top:-2431;width:10;height:20" coordorigin="7026,-2431" coordsize="10,20" path="m7026,-2412l7036,-2412,7036,-2431,7026,-2431,7026,-2412xe" filled="true" fillcolor="#000000" stroked="false">
                <v:path arrowok="t"/>
                <v:fill type="solid"/>
              </v:shape>
            </v:group>
            <v:group style="position:absolute;left:7026;top:-2404;width:10;height:2" coordorigin="7026,-2404" coordsize="10,2">
              <v:shape style="position:absolute;left:7026;top:-2404;width:10;height:2" coordorigin="7026,-2404" coordsize="10,0" path="m7026,-2404l7036,-2404e" filled="false" stroked="true" strokeweight=".84pt" strokecolor="#000000">
                <v:path arrowok="t"/>
              </v:shape>
              <v:shape style="position:absolute;left:658;top:-2489;width:3675;height:103" type="#_x0000_t75" stroked="false">
                <v:imagedata r:id="rId623" o:title=""/>
              </v:shape>
              <v:shape style="position:absolute;left:4309;top:-2395;width:1361;height:10" type="#_x0000_t75" stroked="false">
                <v:imagedata r:id="rId616" o:title=""/>
              </v:shape>
              <v:shape style="position:absolute;left:5665;top:-2395;width:1361;height:10" type="#_x0000_t75" stroked="false">
                <v:imagedata r:id="rId617" o:title=""/>
              </v:shape>
              <v:shape style="position:absolute;left:7021;top:-2395;width:1361;height:10" type="#_x0000_t75" stroked="false">
                <v:imagedata r:id="rId617" o:title=""/>
              </v:shape>
              <v:shape style="position:absolute;left:8377;top:-2395;width:1361;height:10" type="#_x0000_t75" stroked="false">
                <v:imagedata r:id="rId617" o:title=""/>
              </v:shape>
              <v:shape style="position:absolute;left:9734;top:-2395;width:1517;height:10" type="#_x0000_t75" stroked="false">
                <v:imagedata r:id="rId618" o:title=""/>
              </v:shape>
            </v:group>
            <v:group style="position:absolute;left:4314;top:-2386;width:10;height:20" coordorigin="4314,-2386" coordsize="10,20">
              <v:shape style="position:absolute;left:4314;top:-2386;width:10;height:20" coordorigin="4314,-2386" coordsize="10,20" path="m4314,-2367l4323,-2367,4323,-2386,4314,-2386,4314,-2367xe" filled="true" fillcolor="#000000" stroked="false">
                <v:path arrowok="t"/>
                <v:fill type="solid"/>
              </v:shape>
            </v:group>
            <v:group style="position:absolute;left:4314;top:-2367;width:10;height:20" coordorigin="4314,-2367" coordsize="10,20">
              <v:shape style="position:absolute;left:4314;top:-2367;width:10;height:20" coordorigin="4314,-2367" coordsize="10,20" path="m4314,-2347l4323,-2347,4323,-2367,4314,-2367,4314,-2347xe" filled="true" fillcolor="#000000" stroked="false">
                <v:path arrowok="t"/>
                <v:fill type="solid"/>
              </v:shape>
            </v:group>
            <v:group style="position:absolute;left:4314;top:-2347;width:10;height:20" coordorigin="4314,-2347" coordsize="10,20">
              <v:shape style="position:absolute;left:4314;top:-2347;width:10;height:20" coordorigin="4314,-2347" coordsize="10,20" path="m4314,-2328l4323,-2328,4323,-2347,4314,-2347,4314,-2328xe" filled="true" fillcolor="#000000" stroked="false">
                <v:path arrowok="t"/>
                <v:fill type="solid"/>
              </v:shape>
            </v:group>
            <v:group style="position:absolute;left:4314;top:-2328;width:10;height:20" coordorigin="4314,-2328" coordsize="10,20">
              <v:shape style="position:absolute;left:4314;top:-2328;width:10;height:20" coordorigin="4314,-2328" coordsize="10,20" path="m4314,-2309l4323,-2309,4323,-2328,4314,-2328,4314,-2309xe" filled="true" fillcolor="#000000" stroked="false">
                <v:path arrowok="t"/>
                <v:fill type="solid"/>
              </v:shape>
            </v:group>
            <v:group style="position:absolute;left:4314;top:-2309;width:10;height:20" coordorigin="4314,-2309" coordsize="10,20">
              <v:shape style="position:absolute;left:4314;top:-2309;width:10;height:20" coordorigin="4314,-2309" coordsize="10,20" path="m4314,-2289l4323,-2289,4323,-2309,4314,-2309,4314,-2289xe" filled="true" fillcolor="#000000" stroked="false">
                <v:path arrowok="t"/>
                <v:fill type="solid"/>
              </v:shape>
            </v:group>
            <v:group style="position:absolute;left:4314;top:-2289;width:10;height:20" coordorigin="4314,-2289" coordsize="10,20">
              <v:shape style="position:absolute;left:4314;top:-2289;width:10;height:20" coordorigin="4314,-2289" coordsize="10,20" path="m4314,-2270l4323,-2270,4323,-2289,4314,-2289,4314,-2270xe" filled="true" fillcolor="#000000" stroked="false">
                <v:path arrowok="t"/>
                <v:fill type="solid"/>
              </v:shape>
            </v:group>
            <v:group style="position:absolute;left:4314;top:-2270;width:10;height:20" coordorigin="4314,-2270" coordsize="10,20">
              <v:shape style="position:absolute;left:4314;top:-2270;width:10;height:20" coordorigin="4314,-2270" coordsize="10,20" path="m4314,-2251l4323,-2251,4323,-2270,4314,-2270,4314,-2251xe" filled="true" fillcolor="#000000" stroked="false">
                <v:path arrowok="t"/>
                <v:fill type="solid"/>
              </v:shape>
            </v:group>
            <v:group style="position:absolute;left:4314;top:-2251;width:10;height:20" coordorigin="4314,-2251" coordsize="10,20">
              <v:shape style="position:absolute;left:4314;top:-2251;width:10;height:20" coordorigin="4314,-2251" coordsize="10,20" path="m4314,-2232l4323,-2232,4323,-2251,4314,-2251,4314,-2232xe" filled="true" fillcolor="#000000" stroked="false">
                <v:path arrowok="t"/>
                <v:fill type="solid"/>
              </v:shape>
            </v:group>
            <v:group style="position:absolute;left:4314;top:-2232;width:10;height:20" coordorigin="4314,-2232" coordsize="10,20">
              <v:shape style="position:absolute;left:4314;top:-2232;width:10;height:20" coordorigin="4314,-2232" coordsize="10,20" path="m4314,-2213l4323,-2213,4323,-2232,4314,-2232,4314,-2213xe" filled="true" fillcolor="#000000" stroked="false">
                <v:path arrowok="t"/>
                <v:fill type="solid"/>
              </v:shape>
            </v:group>
            <v:group style="position:absolute;left:4314;top:-2213;width:10;height:20" coordorigin="4314,-2213" coordsize="10,20">
              <v:shape style="position:absolute;left:4314;top:-2213;width:10;height:20" coordorigin="4314,-2213" coordsize="10,20" path="m4314,-2193l4323,-2193,4323,-2213,4314,-2213,4314,-2193xe" filled="true" fillcolor="#000000" stroked="false">
                <v:path arrowok="t"/>
                <v:fill type="solid"/>
              </v:shape>
            </v:group>
            <v:group style="position:absolute;left:4314;top:-2193;width:10;height:20" coordorigin="4314,-2193" coordsize="10,20">
              <v:shape style="position:absolute;left:4314;top:-2193;width:10;height:20" coordorigin="4314,-2193" coordsize="10,20" path="m4314,-2174l4323,-2174,4323,-2193,4314,-2193,4314,-2174xe" filled="true" fillcolor="#000000" stroked="false">
                <v:path arrowok="t"/>
                <v:fill type="solid"/>
              </v:shape>
            </v:group>
            <v:group style="position:absolute;left:4314;top:-2174;width:10;height:20" coordorigin="4314,-2174" coordsize="10,20">
              <v:shape style="position:absolute;left:4314;top:-2174;width:10;height:20" coordorigin="4314,-2174" coordsize="10,20" path="m4314,-2155l4323,-2155,4323,-2174,4314,-2174,4314,-2155xe" filled="true" fillcolor="#000000" stroked="false">
                <v:path arrowok="t"/>
                <v:fill type="solid"/>
              </v:shape>
            </v:group>
            <v:group style="position:absolute;left:7026;top:-2386;width:10;height:20" coordorigin="7026,-2386" coordsize="10,20">
              <v:shape style="position:absolute;left:7026;top:-2386;width:10;height:20" coordorigin="7026,-2386" coordsize="10,20" path="m7026,-2367l7036,-2367,7036,-2386,7026,-2386,7026,-2367xe" filled="true" fillcolor="#000000" stroked="false">
                <v:path arrowok="t"/>
                <v:fill type="solid"/>
              </v:shape>
            </v:group>
            <v:group style="position:absolute;left:7026;top:-2367;width:10;height:20" coordorigin="7026,-2367" coordsize="10,20">
              <v:shape style="position:absolute;left:7026;top:-2367;width:10;height:20" coordorigin="7026,-2367" coordsize="10,20" path="m7026,-2347l7036,-2347,7036,-2367,7026,-2367,7026,-2347xe" filled="true" fillcolor="#000000" stroked="false">
                <v:path arrowok="t"/>
                <v:fill type="solid"/>
              </v:shape>
            </v:group>
            <v:group style="position:absolute;left:7026;top:-2347;width:10;height:20" coordorigin="7026,-2347" coordsize="10,20">
              <v:shape style="position:absolute;left:7026;top:-2347;width:10;height:20" coordorigin="7026,-2347" coordsize="10,20" path="m7026,-2328l7036,-2328,7036,-2347,7026,-2347,7026,-2328xe" filled="true" fillcolor="#000000" stroked="false">
                <v:path arrowok="t"/>
                <v:fill type="solid"/>
              </v:shape>
            </v:group>
            <v:group style="position:absolute;left:7026;top:-2328;width:10;height:20" coordorigin="7026,-2328" coordsize="10,20">
              <v:shape style="position:absolute;left:7026;top:-2328;width:10;height:20" coordorigin="7026,-2328" coordsize="10,20" path="m7026,-2309l7036,-2309,7036,-2328,7026,-2328,7026,-2309xe" filled="true" fillcolor="#000000" stroked="false">
                <v:path arrowok="t"/>
                <v:fill type="solid"/>
              </v:shape>
            </v:group>
            <v:group style="position:absolute;left:7026;top:-2309;width:10;height:20" coordorigin="7026,-2309" coordsize="10,20">
              <v:shape style="position:absolute;left:7026;top:-2309;width:10;height:20" coordorigin="7026,-2309" coordsize="10,20" path="m7026,-2289l7036,-2289,7036,-2309,7026,-2309,7026,-2289xe" filled="true" fillcolor="#000000" stroked="false">
                <v:path arrowok="t"/>
                <v:fill type="solid"/>
              </v:shape>
            </v:group>
            <v:group style="position:absolute;left:7026;top:-2289;width:10;height:20" coordorigin="7026,-2289" coordsize="10,20">
              <v:shape style="position:absolute;left:7026;top:-2289;width:10;height:20" coordorigin="7026,-2289" coordsize="10,20" path="m7026,-2270l7036,-2270,7036,-2289,7026,-2289,7026,-2270xe" filled="true" fillcolor="#000000" stroked="false">
                <v:path arrowok="t"/>
                <v:fill type="solid"/>
              </v:shape>
            </v:group>
            <v:group style="position:absolute;left:7026;top:-2270;width:10;height:20" coordorigin="7026,-2270" coordsize="10,20">
              <v:shape style="position:absolute;left:7026;top:-2270;width:10;height:20" coordorigin="7026,-2270" coordsize="10,20" path="m7026,-2251l7036,-2251,7036,-2270,7026,-2270,7026,-2251xe" filled="true" fillcolor="#000000" stroked="false">
                <v:path arrowok="t"/>
                <v:fill type="solid"/>
              </v:shape>
            </v:group>
            <v:group style="position:absolute;left:7026;top:-2251;width:10;height:20" coordorigin="7026,-2251" coordsize="10,20">
              <v:shape style="position:absolute;left:7026;top:-2251;width:10;height:20" coordorigin="7026,-2251" coordsize="10,20" path="m7026,-2232l7036,-2232,7036,-2251,7026,-2251,7026,-2232xe" filled="true" fillcolor="#000000" stroked="false">
                <v:path arrowok="t"/>
                <v:fill type="solid"/>
              </v:shape>
            </v:group>
            <v:group style="position:absolute;left:7026;top:-2232;width:10;height:20" coordorigin="7026,-2232" coordsize="10,20">
              <v:shape style="position:absolute;left:7026;top:-2232;width:10;height:20" coordorigin="7026,-2232" coordsize="10,20" path="m7026,-2213l7036,-2213,7036,-2232,7026,-2232,7026,-2213xe" filled="true" fillcolor="#000000" stroked="false">
                <v:path arrowok="t"/>
                <v:fill type="solid"/>
              </v:shape>
            </v:group>
            <v:group style="position:absolute;left:7026;top:-2213;width:10;height:20" coordorigin="7026,-2213" coordsize="10,20">
              <v:shape style="position:absolute;left:7026;top:-2213;width:10;height:20" coordorigin="7026,-2213" coordsize="10,20" path="m7026,-2193l7036,-2193,7036,-2213,7026,-2213,7026,-2193xe" filled="true" fillcolor="#000000" stroked="false">
                <v:path arrowok="t"/>
                <v:fill type="solid"/>
              </v:shape>
            </v:group>
            <v:group style="position:absolute;left:7026;top:-2193;width:10;height:20" coordorigin="7026,-2193" coordsize="10,20">
              <v:shape style="position:absolute;left:7026;top:-2193;width:10;height:20" coordorigin="7026,-2193" coordsize="10,20" path="m7026,-2174l7036,-2174,7036,-2193,7026,-2193,7026,-2174xe" filled="true" fillcolor="#000000" stroked="false">
                <v:path arrowok="t"/>
                <v:fill type="solid"/>
              </v:shape>
            </v:group>
            <v:group style="position:absolute;left:7026;top:-2174;width:10;height:20" coordorigin="7026,-2174" coordsize="10,20">
              <v:shape style="position:absolute;left:7026;top:-2174;width:10;height:20" coordorigin="7026,-2174" coordsize="10,20" path="m7026,-2155l7036,-2155,7036,-2174,7026,-2174,7026,-2155xe" filled="true" fillcolor="#000000" stroked="false">
                <v:path arrowok="t"/>
                <v:fill type="solid"/>
              </v:shape>
            </v:group>
            <v:group style="position:absolute;left:7026;top:-2155;width:10;height:20" coordorigin="7026,-2155" coordsize="10,20">
              <v:shape style="position:absolute;left:7026;top:-2155;width:10;height:20" coordorigin="7026,-2155" coordsize="10,20" path="m7026,-2136l7036,-2136,7036,-2155,7026,-2155,7026,-2136xe" filled="true" fillcolor="#000000" stroked="false">
                <v:path arrowok="t"/>
                <v:fill type="solid"/>
              </v:shape>
            </v:group>
            <v:group style="position:absolute;left:7026;top:-2136;width:10;height:20" coordorigin="7026,-2136" coordsize="10,20">
              <v:shape style="position:absolute;left:7026;top:-2136;width:10;height:20" coordorigin="7026,-2136" coordsize="10,20" path="m7026,-2117l7036,-2117,7036,-2136,7026,-2136,7026,-2117xe" filled="true" fillcolor="#000000" stroked="false">
                <v:path arrowok="t"/>
                <v:fill type="solid"/>
              </v:shape>
            </v:group>
            <v:group style="position:absolute;left:7026;top:-2117;width:10;height:20" coordorigin="7026,-2117" coordsize="10,20">
              <v:shape style="position:absolute;left:7026;top:-2117;width:10;height:20" coordorigin="7026,-2117" coordsize="10,20" path="m7026,-2097l7036,-2097,7036,-2117,7026,-2117,7026,-2097xe" filled="true" fillcolor="#000000" stroked="false">
                <v:path arrowok="t"/>
                <v:fill type="solid"/>
              </v:shape>
            </v:group>
            <v:group style="position:absolute;left:7026;top:-2097;width:10;height:20" coordorigin="7026,-2097" coordsize="10,20">
              <v:shape style="position:absolute;left:7026;top:-2097;width:10;height:20" coordorigin="7026,-2097" coordsize="10,20" path="m7026,-2078l7036,-2078,7036,-2097,7026,-2097,7026,-2078xe" filled="true" fillcolor="#000000" stroked="false">
                <v:path arrowok="t"/>
                <v:fill type="solid"/>
              </v:shape>
            </v:group>
            <v:group style="position:absolute;left:7026;top:-2071;width:10;height:2" coordorigin="7026,-2071" coordsize="10,2">
              <v:shape style="position:absolute;left:7026;top:-2071;width:10;height:2" coordorigin="7026,-2071" coordsize="10,0" path="m7026,-2071l7036,-2071e" filled="false" stroked="true" strokeweight=".72pt" strokecolor="#000000">
                <v:path arrowok="t"/>
              </v:shape>
              <v:shape style="position:absolute;left:658;top:-2155;width:3675;height:101" type="#_x0000_t75" stroked="false">
                <v:imagedata r:id="rId625" o:title=""/>
              </v:shape>
              <v:shape style="position:absolute;left:4309;top:-2064;width:1361;height:10" type="#_x0000_t75" stroked="false">
                <v:imagedata r:id="rId613" o:title=""/>
              </v:shape>
              <v:shape style="position:absolute;left:5665;top:-2064;width:1361;height:10" type="#_x0000_t75" stroked="false">
                <v:imagedata r:id="rId611" o:title=""/>
              </v:shape>
              <v:shape style="position:absolute;left:7021;top:-2064;width:1361;height:10" type="#_x0000_t75" stroked="false">
                <v:imagedata r:id="rId611" o:title=""/>
              </v:shape>
              <v:shape style="position:absolute;left:8377;top:-2064;width:1361;height:10" type="#_x0000_t75" stroked="false">
                <v:imagedata r:id="rId611" o:title=""/>
              </v:shape>
              <v:shape style="position:absolute;left:9734;top:-2064;width:1517;height:10" type="#_x0000_t75" stroked="false">
                <v:imagedata r:id="rId614" o:title=""/>
              </v:shape>
            </v:group>
            <v:group style="position:absolute;left:7026;top:-2054;width:10;height:20" coordorigin="7026,-2054" coordsize="10,20">
              <v:shape style="position:absolute;left:7026;top:-2054;width:10;height:20" coordorigin="7026,-2054" coordsize="10,20" path="m7026,-2035l7036,-2035,7036,-2054,7026,-2054,7026,-2035xe" filled="true" fillcolor="#000000" stroked="false">
                <v:path arrowok="t"/>
                <v:fill type="solid"/>
              </v:shape>
            </v:group>
            <v:group style="position:absolute;left:7026;top:-2035;width:10;height:20" coordorigin="7026,-2035" coordsize="10,20">
              <v:shape style="position:absolute;left:7026;top:-2035;width:10;height:20" coordorigin="7026,-2035" coordsize="10,20" path="m7026,-2016l7036,-2016,7036,-2035,7026,-2035,7026,-2016xe" filled="true" fillcolor="#000000" stroked="false">
                <v:path arrowok="t"/>
                <v:fill type="solid"/>
              </v:shape>
            </v:group>
            <v:group style="position:absolute;left:7026;top:-2016;width:10;height:20" coordorigin="7026,-2016" coordsize="10,20">
              <v:shape style="position:absolute;left:7026;top:-2016;width:10;height:20" coordorigin="7026,-2016" coordsize="10,20" path="m7026,-1997l7036,-1997,7036,-2016,7026,-2016,7026,-1997xe" filled="true" fillcolor="#000000" stroked="false">
                <v:path arrowok="t"/>
                <v:fill type="solid"/>
              </v:shape>
            </v:group>
            <v:group style="position:absolute;left:7026;top:-1997;width:10;height:20" coordorigin="7026,-1997" coordsize="10,20">
              <v:shape style="position:absolute;left:7026;top:-1997;width:10;height:20" coordorigin="7026,-1997" coordsize="10,20" path="m7026,-1977l7036,-1977,7036,-1997,7026,-1997,7026,-1977xe" filled="true" fillcolor="#000000" stroked="false">
                <v:path arrowok="t"/>
                <v:fill type="solid"/>
              </v:shape>
            </v:group>
            <v:group style="position:absolute;left:7026;top:-1977;width:10;height:20" coordorigin="7026,-1977" coordsize="10,20">
              <v:shape style="position:absolute;left:7026;top:-1977;width:10;height:20" coordorigin="7026,-1977" coordsize="10,20" path="m7026,-1958l7036,-1958,7036,-1977,7026,-1977,7026,-1958xe" filled="true" fillcolor="#000000" stroked="false">
                <v:path arrowok="t"/>
                <v:fill type="solid"/>
              </v:shape>
            </v:group>
            <v:group style="position:absolute;left:7026;top:-1958;width:10;height:20" coordorigin="7026,-1958" coordsize="10,20">
              <v:shape style="position:absolute;left:7026;top:-1958;width:10;height:20" coordorigin="7026,-1958" coordsize="10,20" path="m7026,-1939l7036,-1939,7036,-1958,7026,-1958,7026,-1939xe" filled="true" fillcolor="#000000" stroked="false">
                <v:path arrowok="t"/>
                <v:fill type="solid"/>
              </v:shape>
            </v:group>
            <v:group style="position:absolute;left:7026;top:-1939;width:10;height:20" coordorigin="7026,-1939" coordsize="10,20">
              <v:shape style="position:absolute;left:7026;top:-1939;width:10;height:20" coordorigin="7026,-1939" coordsize="10,20" path="m7026,-1920l7036,-1920,7036,-1939,7026,-1939,7026,-1920xe" filled="true" fillcolor="#000000" stroked="false">
                <v:path arrowok="t"/>
                <v:fill type="solid"/>
              </v:shape>
            </v:group>
            <v:group style="position:absolute;left:7026;top:-1920;width:10;height:20" coordorigin="7026,-1920" coordsize="10,20">
              <v:shape style="position:absolute;left:7026;top:-1920;width:10;height:20" coordorigin="7026,-1920" coordsize="10,20" path="m7026,-1901l7036,-1901,7036,-1920,7026,-1920,7026,-1901xe" filled="true" fillcolor="#000000" stroked="false">
                <v:path arrowok="t"/>
                <v:fill type="solid"/>
              </v:shape>
            </v:group>
            <v:group style="position:absolute;left:7026;top:-1901;width:10;height:20" coordorigin="7026,-1901" coordsize="10,20">
              <v:shape style="position:absolute;left:7026;top:-1901;width:10;height:20" coordorigin="7026,-1901" coordsize="10,20" path="m7026,-1881l7036,-1881,7036,-1901,7026,-1901,7026,-1881xe" filled="true" fillcolor="#000000" stroked="false">
                <v:path arrowok="t"/>
                <v:fill type="solid"/>
              </v:shape>
            </v:group>
            <v:group style="position:absolute;left:7026;top:-1881;width:10;height:20" coordorigin="7026,-1881" coordsize="10,20">
              <v:shape style="position:absolute;left:7026;top:-1881;width:10;height:20" coordorigin="7026,-1881" coordsize="10,20" path="m7026,-1862l7036,-1862,7036,-1881,7026,-1881,7026,-1862xe" filled="true" fillcolor="#000000" stroked="false">
                <v:path arrowok="t"/>
                <v:fill type="solid"/>
              </v:shape>
            </v:group>
            <v:group style="position:absolute;left:7026;top:-1862;width:10;height:20" coordorigin="7026,-1862" coordsize="10,20">
              <v:shape style="position:absolute;left:7026;top:-1862;width:10;height:20" coordorigin="7026,-1862" coordsize="10,20" path="m7026,-1843l7036,-1843,7036,-1862,7026,-1862,7026,-1843xe" filled="true" fillcolor="#000000" stroked="false">
                <v:path arrowok="t"/>
                <v:fill type="solid"/>
              </v:shape>
            </v:group>
            <v:group style="position:absolute;left:7026;top:-1843;width:10;height:20" coordorigin="7026,-1843" coordsize="10,20">
              <v:shape style="position:absolute;left:7026;top:-1843;width:10;height:20" coordorigin="7026,-1843" coordsize="10,20" path="m7026,-1824l7036,-1824,7036,-1843,7026,-1843,7026,-1824xe" filled="true" fillcolor="#000000" stroked="false">
                <v:path arrowok="t"/>
                <v:fill type="solid"/>
              </v:shape>
            </v:group>
            <v:group style="position:absolute;left:7026;top:-1824;width:10;height:20" coordorigin="7026,-1824" coordsize="10,20">
              <v:shape style="position:absolute;left:7026;top:-1824;width:10;height:20" coordorigin="7026,-1824" coordsize="10,20" path="m7026,-1805l7036,-1805,7036,-1824,7026,-1824,7026,-1805xe" filled="true" fillcolor="#000000" stroked="false">
                <v:path arrowok="t"/>
                <v:fill type="solid"/>
              </v:shape>
            </v:group>
            <v:group style="position:absolute;left:7026;top:-1805;width:10;height:20" coordorigin="7026,-1805" coordsize="10,20">
              <v:shape style="position:absolute;left:7026;top:-1805;width:10;height:20" coordorigin="7026,-1805" coordsize="10,20" path="m7026,-1785l7036,-1785,7036,-1805,7026,-1805,7026,-1785xe" filled="true" fillcolor="#000000" stroked="false">
                <v:path arrowok="t"/>
                <v:fill type="solid"/>
              </v:shape>
            </v:group>
            <v:group style="position:absolute;left:7026;top:-1785;width:10;height:20" coordorigin="7026,-1785" coordsize="10,20">
              <v:shape style="position:absolute;left:7026;top:-1785;width:10;height:20" coordorigin="7026,-1785" coordsize="10,20" path="m7026,-1766l7036,-1766,7036,-1785,7026,-1785,7026,-1766xe" filled="true" fillcolor="#000000" stroked="false">
                <v:path arrowok="t"/>
                <v:fill type="solid"/>
              </v:shape>
            </v:group>
            <v:group style="position:absolute;left:7026;top:-1766;width:10;height:20" coordorigin="7026,-1766" coordsize="10,20">
              <v:shape style="position:absolute;left:7026;top:-1766;width:10;height:20" coordorigin="7026,-1766" coordsize="10,20" path="m7026,-1747l7036,-1747,7036,-1766,7026,-1766,7026,-1747xe" filled="true" fillcolor="#000000" stroked="false">
                <v:path arrowok="t"/>
                <v:fill type="solid"/>
              </v:shape>
            </v:group>
            <v:group style="position:absolute;left:7026;top:-1740;width:10;height:2" coordorigin="7026,-1740" coordsize="10,2">
              <v:shape style="position:absolute;left:7026;top:-1740;width:10;height:2" coordorigin="7026,-1740" coordsize="10,0" path="m7026,-1740l7036,-1740e" filled="false" stroked="true" strokeweight=".72pt" strokecolor="#000000">
                <v:path arrowok="t"/>
              </v:shape>
              <v:shape style="position:absolute;left:658;top:-1824;width:3675;height:101" type="#_x0000_t75" stroked="false">
                <v:imagedata r:id="rId626" o:title=""/>
              </v:shape>
              <v:shape style="position:absolute;left:4309;top:-1733;width:1361;height:10" type="#_x0000_t75" stroked="false">
                <v:imagedata r:id="rId613" o:title=""/>
              </v:shape>
              <v:shape style="position:absolute;left:5665;top:-1733;width:1361;height:10" type="#_x0000_t75" stroked="false">
                <v:imagedata r:id="rId611" o:title=""/>
              </v:shape>
              <v:shape style="position:absolute;left:7021;top:-1733;width:1361;height:10" type="#_x0000_t75" stroked="false">
                <v:imagedata r:id="rId611" o:title=""/>
              </v:shape>
              <v:shape style="position:absolute;left:8377;top:-1733;width:1361;height:10" type="#_x0000_t75" stroked="false">
                <v:imagedata r:id="rId611" o:title=""/>
              </v:shape>
              <v:shape style="position:absolute;left:9734;top:-1733;width:1517;height:10" type="#_x0000_t75" stroked="false">
                <v:imagedata r:id="rId614" o:title=""/>
              </v:shape>
            </v:group>
            <v:group style="position:absolute;left:7026;top:-1723;width:10;height:20" coordorigin="7026,-1723" coordsize="10,20">
              <v:shape style="position:absolute;left:7026;top:-1723;width:10;height:20" coordorigin="7026,-1723" coordsize="10,20" path="m7026,-1704l7036,-1704,7036,-1723,7026,-1723,7026,-1704xe" filled="true" fillcolor="#000000" stroked="false">
                <v:path arrowok="t"/>
                <v:fill type="solid"/>
              </v:shape>
            </v:group>
            <v:group style="position:absolute;left:7026;top:-1704;width:10;height:20" coordorigin="7026,-1704" coordsize="10,20">
              <v:shape style="position:absolute;left:7026;top:-1704;width:10;height:20" coordorigin="7026,-1704" coordsize="10,20" path="m7026,-1685l7036,-1685,7036,-1704,7026,-1704,7026,-1685xe" filled="true" fillcolor="#000000" stroked="false">
                <v:path arrowok="t"/>
                <v:fill type="solid"/>
              </v:shape>
            </v:group>
            <v:group style="position:absolute;left:7026;top:-1685;width:10;height:20" coordorigin="7026,-1685" coordsize="10,20">
              <v:shape style="position:absolute;left:7026;top:-1685;width:10;height:20" coordorigin="7026,-1685" coordsize="10,20" path="m7026,-1665l7036,-1665,7036,-1685,7026,-1685,7026,-1665xe" filled="true" fillcolor="#000000" stroked="false">
                <v:path arrowok="t"/>
                <v:fill type="solid"/>
              </v:shape>
            </v:group>
            <v:group style="position:absolute;left:7026;top:-1665;width:10;height:20" coordorigin="7026,-1665" coordsize="10,20">
              <v:shape style="position:absolute;left:7026;top:-1665;width:10;height:20" coordorigin="7026,-1665" coordsize="10,20" path="m7026,-1646l7036,-1646,7036,-1665,7026,-1665,7026,-1646xe" filled="true" fillcolor="#000000" stroked="false">
                <v:path arrowok="t"/>
                <v:fill type="solid"/>
              </v:shape>
            </v:group>
            <v:group style="position:absolute;left:7026;top:-1646;width:10;height:20" coordorigin="7026,-1646" coordsize="10,20">
              <v:shape style="position:absolute;left:7026;top:-1646;width:10;height:20" coordorigin="7026,-1646" coordsize="10,20" path="m7026,-1627l7036,-1627,7036,-1646,7026,-1646,7026,-1627xe" filled="true" fillcolor="#000000" stroked="false">
                <v:path arrowok="t"/>
                <v:fill type="solid"/>
              </v:shape>
            </v:group>
            <v:group style="position:absolute;left:7026;top:-1627;width:10;height:20" coordorigin="7026,-1627" coordsize="10,20">
              <v:shape style="position:absolute;left:7026;top:-1627;width:10;height:20" coordorigin="7026,-1627" coordsize="10,20" path="m7026,-1608l7036,-1608,7036,-1627,7026,-1627,7026,-1608xe" filled="true" fillcolor="#000000" stroked="false">
                <v:path arrowok="t"/>
                <v:fill type="solid"/>
              </v:shape>
            </v:group>
            <v:group style="position:absolute;left:7026;top:-1608;width:10;height:20" coordorigin="7026,-1608" coordsize="10,20">
              <v:shape style="position:absolute;left:7026;top:-1608;width:10;height:20" coordorigin="7026,-1608" coordsize="10,20" path="m7026,-1589l7036,-1589,7036,-1608,7026,-1608,7026,-1589xe" filled="true" fillcolor="#000000" stroked="false">
                <v:path arrowok="t"/>
                <v:fill type="solid"/>
              </v:shape>
            </v:group>
            <v:group style="position:absolute;left:7026;top:-1589;width:10;height:20" coordorigin="7026,-1589" coordsize="10,20">
              <v:shape style="position:absolute;left:7026;top:-1589;width:10;height:20" coordorigin="7026,-1589" coordsize="10,20" path="m7026,-1569l7036,-1569,7036,-1589,7026,-1589,7026,-1569xe" filled="true" fillcolor="#000000" stroked="false">
                <v:path arrowok="t"/>
                <v:fill type="solid"/>
              </v:shape>
            </v:group>
            <v:group style="position:absolute;left:7026;top:-1569;width:10;height:20" coordorigin="7026,-1569" coordsize="10,20">
              <v:shape style="position:absolute;left:7026;top:-1569;width:10;height:20" coordorigin="7026,-1569" coordsize="10,20" path="m7026,-1550l7036,-1550,7036,-1569,7026,-1569,7026,-1550xe" filled="true" fillcolor="#000000" stroked="false">
                <v:path arrowok="t"/>
                <v:fill type="solid"/>
              </v:shape>
            </v:group>
            <v:group style="position:absolute;left:7026;top:-1550;width:10;height:20" coordorigin="7026,-1550" coordsize="10,20">
              <v:shape style="position:absolute;left:7026;top:-1550;width:10;height:20" coordorigin="7026,-1550" coordsize="10,20" path="m7026,-1531l7036,-1531,7036,-1550,7026,-1550,7026,-1531xe" filled="true" fillcolor="#000000" stroked="false">
                <v:path arrowok="t"/>
                <v:fill type="solid"/>
              </v:shape>
            </v:group>
            <v:group style="position:absolute;left:7026;top:-1531;width:10;height:20" coordorigin="7026,-1531" coordsize="10,20">
              <v:shape style="position:absolute;left:7026;top:-1531;width:10;height:20" coordorigin="7026,-1531" coordsize="10,20" path="m7026,-1512l7036,-1512,7036,-1531,7026,-1531,7026,-1512xe" filled="true" fillcolor="#000000" stroked="false">
                <v:path arrowok="t"/>
                <v:fill type="solid"/>
              </v:shape>
            </v:group>
            <v:group style="position:absolute;left:7026;top:-1512;width:10;height:20" coordorigin="7026,-1512" coordsize="10,20">
              <v:shape style="position:absolute;left:7026;top:-1512;width:10;height:20" coordorigin="7026,-1512" coordsize="10,20" path="m7026,-1493l7036,-1493,7036,-1512,7026,-1512,7026,-1493xe" filled="true" fillcolor="#000000" stroked="false">
                <v:path arrowok="t"/>
                <v:fill type="solid"/>
              </v:shape>
            </v:group>
            <v:group style="position:absolute;left:7026;top:-1493;width:10;height:20" coordorigin="7026,-1493" coordsize="10,20">
              <v:shape style="position:absolute;left:7026;top:-1493;width:10;height:20" coordorigin="7026,-1493" coordsize="10,20" path="m7026,-1473l7036,-1473,7036,-1493,7026,-1493,7026,-1473xe" filled="true" fillcolor="#000000" stroked="false">
                <v:path arrowok="t"/>
                <v:fill type="solid"/>
              </v:shape>
            </v:group>
            <v:group style="position:absolute;left:7026;top:-1473;width:10;height:20" coordorigin="7026,-1473" coordsize="10,20">
              <v:shape style="position:absolute;left:7026;top:-1473;width:10;height:20" coordorigin="7026,-1473" coordsize="10,20" path="m7026,-1454l7036,-1454,7036,-1473,7026,-1473,7026,-1454xe" filled="true" fillcolor="#000000" stroked="false">
                <v:path arrowok="t"/>
                <v:fill type="solid"/>
              </v:shape>
            </v:group>
            <v:group style="position:absolute;left:7026;top:-1454;width:10;height:20" coordorigin="7026,-1454" coordsize="10,20">
              <v:shape style="position:absolute;left:7026;top:-1454;width:10;height:20" coordorigin="7026,-1454" coordsize="10,20" path="m7026,-1435l7036,-1435,7036,-1454,7026,-1454,7026,-1435xe" filled="true" fillcolor="#000000" stroked="false">
                <v:path arrowok="t"/>
                <v:fill type="solid"/>
              </v:shape>
            </v:group>
            <v:group style="position:absolute;left:7026;top:-1435;width:10;height:20" coordorigin="7026,-1435" coordsize="10,20">
              <v:shape style="position:absolute;left:7026;top:-1435;width:10;height:20" coordorigin="7026,-1435" coordsize="10,20" path="m7026,-1416l7036,-1416,7036,-1435,7026,-1435,7026,-1416xe" filled="true" fillcolor="#000000" stroked="false">
                <v:path arrowok="t"/>
                <v:fill type="solid"/>
              </v:shape>
            </v:group>
            <v:group style="position:absolute;left:7026;top:-1407;width:10;height:2" coordorigin="7026,-1407" coordsize="10,2">
              <v:shape style="position:absolute;left:7026;top:-1407;width:10;height:2" coordorigin="7026,-1407" coordsize="10,0" path="m7026,-1407l7036,-1407e" filled="false" stroked="true" strokeweight=".84003pt" strokecolor="#000000">
                <v:path arrowok="t"/>
              </v:shape>
              <v:shape style="position:absolute;left:658;top:-1493;width:3675;height:103" type="#_x0000_t75" stroked="false">
                <v:imagedata r:id="rId623" o:title=""/>
              </v:shape>
              <v:shape style="position:absolute;left:4309;top:-1399;width:1361;height:10" type="#_x0000_t75" stroked="false">
                <v:imagedata r:id="rId616" o:title=""/>
              </v:shape>
              <v:shape style="position:absolute;left:5665;top:-1399;width:1361;height:10" type="#_x0000_t75" stroked="false">
                <v:imagedata r:id="rId617" o:title=""/>
              </v:shape>
              <v:shape style="position:absolute;left:7021;top:-1399;width:1361;height:10" type="#_x0000_t75" stroked="false">
                <v:imagedata r:id="rId617" o:title=""/>
              </v:shape>
              <v:shape style="position:absolute;left:8377;top:-1399;width:1361;height:10" type="#_x0000_t75" stroked="false">
                <v:imagedata r:id="rId617" o:title=""/>
              </v:shape>
              <v:shape style="position:absolute;left:9734;top:-1399;width:1517;height:10" type="#_x0000_t75" stroked="false">
                <v:imagedata r:id="rId618" o:title=""/>
              </v:shape>
            </v:group>
            <v:group style="position:absolute;left:7026;top:-1389;width:10;height:20" coordorigin="7026,-1389" coordsize="10,20">
              <v:shape style="position:absolute;left:7026;top:-1389;width:10;height:20" coordorigin="7026,-1389" coordsize="10,20" path="m7026,-1370l7036,-1370,7036,-1389,7026,-1389,7026,-1370xe" filled="true" fillcolor="#000000" stroked="false">
                <v:path arrowok="t"/>
                <v:fill type="solid"/>
              </v:shape>
            </v:group>
            <v:group style="position:absolute;left:7026;top:-1370;width:10;height:20" coordorigin="7026,-1370" coordsize="10,20">
              <v:shape style="position:absolute;left:7026;top:-1370;width:10;height:20" coordorigin="7026,-1370" coordsize="10,20" path="m7026,-1351l7036,-1351,7036,-1370,7026,-1370,7026,-1351xe" filled="true" fillcolor="#000000" stroked="false">
                <v:path arrowok="t"/>
                <v:fill type="solid"/>
              </v:shape>
            </v:group>
            <v:group style="position:absolute;left:7026;top:-1351;width:10;height:20" coordorigin="7026,-1351" coordsize="10,20">
              <v:shape style="position:absolute;left:7026;top:-1351;width:10;height:20" coordorigin="7026,-1351" coordsize="10,20" path="m7026,-1332l7036,-1332,7036,-1351,7026,-1351,7026,-1332xe" filled="true" fillcolor="#000000" stroked="false">
                <v:path arrowok="t"/>
                <v:fill type="solid"/>
              </v:shape>
            </v:group>
            <v:group style="position:absolute;left:7026;top:-1332;width:10;height:20" coordorigin="7026,-1332" coordsize="10,20">
              <v:shape style="position:absolute;left:7026;top:-1332;width:10;height:20" coordorigin="7026,-1332" coordsize="10,20" path="m7026,-1313l7036,-1313,7036,-1332,7026,-1332,7026,-1313xe" filled="true" fillcolor="#000000" stroked="false">
                <v:path arrowok="t"/>
                <v:fill type="solid"/>
              </v:shape>
            </v:group>
            <v:group style="position:absolute;left:7026;top:-1313;width:10;height:20" coordorigin="7026,-1313" coordsize="10,20">
              <v:shape style="position:absolute;left:7026;top:-1313;width:10;height:20" coordorigin="7026,-1313" coordsize="10,20" path="m7026,-1293l7036,-1293,7036,-1313,7026,-1313,7026,-1293xe" filled="true" fillcolor="#000000" stroked="false">
                <v:path arrowok="t"/>
                <v:fill type="solid"/>
              </v:shape>
            </v:group>
            <v:group style="position:absolute;left:7026;top:-1293;width:10;height:20" coordorigin="7026,-1293" coordsize="10,20">
              <v:shape style="position:absolute;left:7026;top:-1293;width:10;height:20" coordorigin="7026,-1293" coordsize="10,20" path="m7026,-1274l7036,-1274,7036,-1293,7026,-1293,7026,-1274xe" filled="true" fillcolor="#000000" stroked="false">
                <v:path arrowok="t"/>
                <v:fill type="solid"/>
              </v:shape>
            </v:group>
            <v:group style="position:absolute;left:7026;top:-1274;width:10;height:20" coordorigin="7026,-1274" coordsize="10,20">
              <v:shape style="position:absolute;left:7026;top:-1274;width:10;height:20" coordorigin="7026,-1274" coordsize="10,20" path="m7026,-1255l7036,-1255,7036,-1274,7026,-1274,7026,-1255xe" filled="true" fillcolor="#000000" stroked="false">
                <v:path arrowok="t"/>
                <v:fill type="solid"/>
              </v:shape>
            </v:group>
            <v:group style="position:absolute;left:7026;top:-1255;width:10;height:20" coordorigin="7026,-1255" coordsize="10,20">
              <v:shape style="position:absolute;left:7026;top:-1255;width:10;height:20" coordorigin="7026,-1255" coordsize="10,20" path="m7026,-1236l7036,-1236,7036,-1255,7026,-1255,7026,-1236xe" filled="true" fillcolor="#000000" stroked="false">
                <v:path arrowok="t"/>
                <v:fill type="solid"/>
              </v:shape>
            </v:group>
            <v:group style="position:absolute;left:7026;top:-1236;width:10;height:20" coordorigin="7026,-1236" coordsize="10,20">
              <v:shape style="position:absolute;left:7026;top:-1236;width:10;height:20" coordorigin="7026,-1236" coordsize="10,20" path="m7026,-1217l7036,-1217,7036,-1236,7026,-1236,7026,-1217xe" filled="true" fillcolor="#000000" stroked="false">
                <v:path arrowok="t"/>
                <v:fill type="solid"/>
              </v:shape>
            </v:group>
            <v:group style="position:absolute;left:7026;top:-1217;width:10;height:20" coordorigin="7026,-1217" coordsize="10,20">
              <v:shape style="position:absolute;left:7026;top:-1217;width:10;height:20" coordorigin="7026,-1217" coordsize="10,20" path="m7026,-1197l7036,-1197,7036,-1217,7026,-1217,7026,-1197xe" filled="true" fillcolor="#000000" stroked="false">
                <v:path arrowok="t"/>
                <v:fill type="solid"/>
              </v:shape>
            </v:group>
            <v:group style="position:absolute;left:7026;top:-1197;width:10;height:20" coordorigin="7026,-1197" coordsize="10,20">
              <v:shape style="position:absolute;left:7026;top:-1197;width:10;height:20" coordorigin="7026,-1197" coordsize="10,20" path="m7026,-1178l7036,-1178,7036,-1197,7026,-1197,7026,-1178xe" filled="true" fillcolor="#000000" stroked="false">
                <v:path arrowok="t"/>
                <v:fill type="solid"/>
              </v:shape>
            </v:group>
            <v:group style="position:absolute;left:7026;top:-1178;width:10;height:20" coordorigin="7026,-1178" coordsize="10,20">
              <v:shape style="position:absolute;left:7026;top:-1178;width:10;height:20" coordorigin="7026,-1178" coordsize="10,20" path="m7026,-1159l7036,-1159,7036,-1178,7026,-1178,7026,-1159xe" filled="true" fillcolor="#000000" stroked="false">
                <v:path arrowok="t"/>
                <v:fill type="solid"/>
              </v:shape>
            </v:group>
            <v:group style="position:absolute;left:7026;top:-1159;width:10;height:20" coordorigin="7026,-1159" coordsize="10,20">
              <v:shape style="position:absolute;left:7026;top:-1159;width:10;height:20" coordorigin="7026,-1159" coordsize="10,20" path="m7026,-1140l7036,-1140,7036,-1159,7026,-1159,7026,-1140xe" filled="true" fillcolor="#000000" stroked="false">
                <v:path arrowok="t"/>
                <v:fill type="solid"/>
              </v:shape>
            </v:group>
            <v:group style="position:absolute;left:7026;top:-1140;width:10;height:20" coordorigin="7026,-1140" coordsize="10,20">
              <v:shape style="position:absolute;left:7026;top:-1140;width:10;height:20" coordorigin="7026,-1140" coordsize="10,20" path="m7026,-1121l7036,-1121,7036,-1140,7026,-1140,7026,-1121xe" filled="true" fillcolor="#000000" stroked="false">
                <v:path arrowok="t"/>
                <v:fill type="solid"/>
              </v:shape>
            </v:group>
            <v:group style="position:absolute;left:7026;top:-1121;width:10;height:20" coordorigin="7026,-1121" coordsize="10,20">
              <v:shape style="position:absolute;left:7026;top:-1121;width:10;height:20" coordorigin="7026,-1121" coordsize="10,20" path="m7026,-1101l7036,-1101,7036,-1121,7026,-1121,7026,-1101xe" filled="true" fillcolor="#000000" stroked="false">
                <v:path arrowok="t"/>
                <v:fill type="solid"/>
              </v:shape>
            </v:group>
            <v:group style="position:absolute;left:7026;top:-1101;width:10;height:20" coordorigin="7026,-1101" coordsize="10,20">
              <v:shape style="position:absolute;left:7026;top:-1101;width:10;height:20" coordorigin="7026,-1101" coordsize="10,20" path="m7026,-1082l7036,-1082,7036,-1101,7026,-1101,7026,-1082xe" filled="true" fillcolor="#000000" stroked="false">
                <v:path arrowok="t"/>
                <v:fill type="solid"/>
              </v:shape>
            </v:group>
            <v:group style="position:absolute;left:7026;top:-1075;width:10;height:2" coordorigin="7026,-1075" coordsize="10,2">
              <v:shape style="position:absolute;left:7026;top:-1075;width:10;height:2" coordorigin="7026,-1075" coordsize="10,0" path="m7026,-1075l7036,-1075e" filled="false" stroked="true" strokeweight=".72pt" strokecolor="#000000">
                <v:path arrowok="t"/>
              </v:shape>
              <v:shape style="position:absolute;left:658;top:-1159;width:3675;height:101" type="#_x0000_t75" stroked="false">
                <v:imagedata r:id="rId615" o:title=""/>
              </v:shape>
              <v:shape style="position:absolute;left:4309;top:-1068;width:1361;height:10" type="#_x0000_t75" stroked="false">
                <v:imagedata r:id="rId616" o:title=""/>
              </v:shape>
              <v:shape style="position:absolute;left:5665;top:-1068;width:1361;height:10" type="#_x0000_t75" stroked="false">
                <v:imagedata r:id="rId617" o:title=""/>
              </v:shape>
              <v:shape style="position:absolute;left:7021;top:-1068;width:1361;height:10" type="#_x0000_t75" stroked="false">
                <v:imagedata r:id="rId617" o:title=""/>
              </v:shape>
              <v:shape style="position:absolute;left:8377;top:-1068;width:1361;height:10" type="#_x0000_t75" stroked="false">
                <v:imagedata r:id="rId617" o:title=""/>
              </v:shape>
              <v:shape style="position:absolute;left:9734;top:-1068;width:1517;height:10" type="#_x0000_t75" stroked="false">
                <v:imagedata r:id="rId618" o:title=""/>
              </v:shape>
            </v:group>
            <v:group style="position:absolute;left:7026;top:-1058;width:10;height:20" coordorigin="7026,-1058" coordsize="10,20">
              <v:shape style="position:absolute;left:7026;top:-1058;width:10;height:20" coordorigin="7026,-1058" coordsize="10,20" path="m7026,-1039l7036,-1039,7036,-1058,7026,-1058,7026,-1039xe" filled="true" fillcolor="#000000" stroked="false">
                <v:path arrowok="t"/>
                <v:fill type="solid"/>
              </v:shape>
            </v:group>
            <v:group style="position:absolute;left:7026;top:-1039;width:10;height:20" coordorigin="7026,-1039" coordsize="10,20">
              <v:shape style="position:absolute;left:7026;top:-1039;width:10;height:20" coordorigin="7026,-1039" coordsize="10,20" path="m7026,-1020l7036,-1020,7036,-1039,7026,-1039,7026,-1020xe" filled="true" fillcolor="#000000" stroked="false">
                <v:path arrowok="t"/>
                <v:fill type="solid"/>
              </v:shape>
            </v:group>
            <v:group style="position:absolute;left:7026;top:-1020;width:10;height:20" coordorigin="7026,-1020" coordsize="10,20">
              <v:shape style="position:absolute;left:7026;top:-1020;width:10;height:20" coordorigin="7026,-1020" coordsize="10,20" path="m7026,-1001l7036,-1001,7036,-1020,7026,-1020,7026,-1001xe" filled="true" fillcolor="#000000" stroked="false">
                <v:path arrowok="t"/>
                <v:fill type="solid"/>
              </v:shape>
            </v:group>
            <v:group style="position:absolute;left:7026;top:-1001;width:10;height:20" coordorigin="7026,-1001" coordsize="10,20">
              <v:shape style="position:absolute;left:7026;top:-1001;width:10;height:20" coordorigin="7026,-1001" coordsize="10,20" path="m7026,-981l7036,-981,7036,-1001,7026,-1001,7026,-981xe" filled="true" fillcolor="#000000" stroked="false">
                <v:path arrowok="t"/>
                <v:fill type="solid"/>
              </v:shape>
            </v:group>
            <v:group style="position:absolute;left:7026;top:-981;width:10;height:20" coordorigin="7026,-981" coordsize="10,20">
              <v:shape style="position:absolute;left:7026;top:-981;width:10;height:20" coordorigin="7026,-981" coordsize="10,20" path="m7026,-962l7036,-962,7036,-981,7026,-981,7026,-962xe" filled="true" fillcolor="#000000" stroked="false">
                <v:path arrowok="t"/>
                <v:fill type="solid"/>
              </v:shape>
            </v:group>
            <v:group style="position:absolute;left:7026;top:-962;width:10;height:20" coordorigin="7026,-962" coordsize="10,20">
              <v:shape style="position:absolute;left:7026;top:-962;width:10;height:20" coordorigin="7026,-962" coordsize="10,20" path="m7026,-943l7036,-943,7036,-962,7026,-962,7026,-943xe" filled="true" fillcolor="#000000" stroked="false">
                <v:path arrowok="t"/>
                <v:fill type="solid"/>
              </v:shape>
            </v:group>
            <v:group style="position:absolute;left:7026;top:-943;width:10;height:20" coordorigin="7026,-943" coordsize="10,20">
              <v:shape style="position:absolute;left:7026;top:-943;width:10;height:20" coordorigin="7026,-943" coordsize="10,20" path="m7026,-924l7036,-924,7036,-943,7026,-943,7026,-924xe" filled="true" fillcolor="#000000" stroked="false">
                <v:path arrowok="t"/>
                <v:fill type="solid"/>
              </v:shape>
            </v:group>
            <v:group style="position:absolute;left:7026;top:-924;width:10;height:20" coordorigin="7026,-924" coordsize="10,20">
              <v:shape style="position:absolute;left:7026;top:-924;width:10;height:20" coordorigin="7026,-924" coordsize="10,20" path="m7026,-905l7036,-905,7036,-924,7026,-924,7026,-905xe" filled="true" fillcolor="#000000" stroked="false">
                <v:path arrowok="t"/>
                <v:fill type="solid"/>
              </v:shape>
            </v:group>
            <v:group style="position:absolute;left:7026;top:-905;width:10;height:20" coordorigin="7026,-905" coordsize="10,20">
              <v:shape style="position:absolute;left:7026;top:-905;width:10;height:20" coordorigin="7026,-905" coordsize="10,20" path="m7026,-885l7036,-885,7036,-905,7026,-905,7026,-885xe" filled="true" fillcolor="#000000" stroked="false">
                <v:path arrowok="t"/>
                <v:fill type="solid"/>
              </v:shape>
            </v:group>
            <v:group style="position:absolute;left:7026;top:-885;width:10;height:20" coordorigin="7026,-885" coordsize="10,20">
              <v:shape style="position:absolute;left:7026;top:-885;width:10;height:20" coordorigin="7026,-885" coordsize="10,20" path="m7026,-866l7036,-866,7036,-885,7026,-885,7026,-866xe" filled="true" fillcolor="#000000" stroked="false">
                <v:path arrowok="t"/>
                <v:fill type="solid"/>
              </v:shape>
            </v:group>
            <v:group style="position:absolute;left:7026;top:-866;width:10;height:20" coordorigin="7026,-866" coordsize="10,20">
              <v:shape style="position:absolute;left:7026;top:-866;width:10;height:20" coordorigin="7026,-866" coordsize="10,20" path="m7026,-847l7036,-847,7036,-866,7026,-866,7026,-847xe" filled="true" fillcolor="#000000" stroked="false">
                <v:path arrowok="t"/>
                <v:fill type="solid"/>
              </v:shape>
            </v:group>
            <v:group style="position:absolute;left:7026;top:-847;width:10;height:20" coordorigin="7026,-847" coordsize="10,20">
              <v:shape style="position:absolute;left:7026;top:-847;width:10;height:20" coordorigin="7026,-847" coordsize="10,20" path="m7026,-828l7036,-828,7036,-847,7026,-847,7026,-828xe" filled="true" fillcolor="#000000" stroked="false">
                <v:path arrowok="t"/>
                <v:fill type="solid"/>
              </v:shape>
            </v:group>
            <v:group style="position:absolute;left:7026;top:-828;width:10;height:20" coordorigin="7026,-828" coordsize="10,20">
              <v:shape style="position:absolute;left:7026;top:-828;width:10;height:20" coordorigin="7026,-828" coordsize="10,20" path="m7026,-809l7036,-809,7036,-828,7026,-828,7026,-809xe" filled="true" fillcolor="#000000" stroked="false">
                <v:path arrowok="t"/>
                <v:fill type="solid"/>
              </v:shape>
            </v:group>
            <v:group style="position:absolute;left:7026;top:-809;width:10;height:20" coordorigin="7026,-809" coordsize="10,20">
              <v:shape style="position:absolute;left:7026;top:-809;width:10;height:20" coordorigin="7026,-809" coordsize="10,20" path="m7026,-789l7036,-789,7036,-809,7026,-809,7026,-789xe" filled="true" fillcolor="#000000" stroked="false">
                <v:path arrowok="t"/>
                <v:fill type="solid"/>
              </v:shape>
            </v:group>
            <v:group style="position:absolute;left:7026;top:-789;width:10;height:20" coordorigin="7026,-789" coordsize="10,20">
              <v:shape style="position:absolute;left:7026;top:-789;width:10;height:20" coordorigin="7026,-789" coordsize="10,20" path="m7026,-770l7036,-770,7036,-789,7026,-789,7026,-770xe" filled="true" fillcolor="#000000" stroked="false">
                <v:path arrowok="t"/>
                <v:fill type="solid"/>
              </v:shape>
            </v:group>
            <v:group style="position:absolute;left:7026;top:-770;width:10;height:20" coordorigin="7026,-770" coordsize="10,20">
              <v:shape style="position:absolute;left:7026;top:-770;width:10;height:20" coordorigin="7026,-770" coordsize="10,20" path="m7026,-751l7036,-751,7036,-770,7026,-770,7026,-751xe" filled="true" fillcolor="#000000" stroked="false">
                <v:path arrowok="t"/>
                <v:fill type="solid"/>
              </v:shape>
            </v:group>
            <v:group style="position:absolute;left:7026;top:-743;width:10;height:2" coordorigin="7026,-743" coordsize="10,2">
              <v:shape style="position:absolute;left:7026;top:-743;width:10;height:2" coordorigin="7026,-743" coordsize="10,0" path="m7026,-743l7036,-743e" filled="false" stroked="true" strokeweight=".84pt" strokecolor="#000000">
                <v:path arrowok="t"/>
              </v:shape>
              <v:shape style="position:absolute;left:658;top:-828;width:3675;height:103" type="#_x0000_t75" stroked="false">
                <v:imagedata r:id="rId623" o:title=""/>
              </v:shape>
              <v:shape style="position:absolute;left:4309;top:-734;width:1361;height:10" type="#_x0000_t75" stroked="false">
                <v:imagedata r:id="rId613" o:title=""/>
              </v:shape>
              <v:shape style="position:absolute;left:5665;top:-734;width:1361;height:10" type="#_x0000_t75" stroked="false">
                <v:imagedata r:id="rId611" o:title=""/>
              </v:shape>
              <v:shape style="position:absolute;left:7021;top:-734;width:1361;height:10" type="#_x0000_t75" stroked="false">
                <v:imagedata r:id="rId611" o:title=""/>
              </v:shape>
              <v:shape style="position:absolute;left:8377;top:-734;width:1361;height:10" type="#_x0000_t75" stroked="false">
                <v:imagedata r:id="rId611" o:title=""/>
              </v:shape>
              <v:shape style="position:absolute;left:9734;top:-734;width:1517;height:10" type="#_x0000_t75" stroked="false">
                <v:imagedata r:id="rId614" o:title=""/>
              </v:shape>
            </v:group>
            <v:group style="position:absolute;left:7026;top:-725;width:10;height:20" coordorigin="7026,-725" coordsize="10,20">
              <v:shape style="position:absolute;left:7026;top:-725;width:10;height:20" coordorigin="7026,-725" coordsize="10,20" path="m7026,-705l7036,-705,7036,-725,7026,-725,7026,-705xe" filled="true" fillcolor="#000000" stroked="false">
                <v:path arrowok="t"/>
                <v:fill type="solid"/>
              </v:shape>
            </v:group>
            <v:group style="position:absolute;left:7026;top:-705;width:10;height:20" coordorigin="7026,-705" coordsize="10,20">
              <v:shape style="position:absolute;left:7026;top:-705;width:10;height:20" coordorigin="7026,-705" coordsize="10,20" path="m7026,-686l7036,-686,7036,-705,7026,-705,7026,-686xe" filled="true" fillcolor="#000000" stroked="false">
                <v:path arrowok="t"/>
                <v:fill type="solid"/>
              </v:shape>
            </v:group>
            <v:group style="position:absolute;left:7026;top:-686;width:10;height:20" coordorigin="7026,-686" coordsize="10,20">
              <v:shape style="position:absolute;left:7026;top:-686;width:10;height:20" coordorigin="7026,-686" coordsize="10,20" path="m7026,-667l7036,-667,7036,-686,7026,-686,7026,-667xe" filled="true" fillcolor="#000000" stroked="false">
                <v:path arrowok="t"/>
                <v:fill type="solid"/>
              </v:shape>
            </v:group>
            <v:group style="position:absolute;left:7026;top:-667;width:10;height:20" coordorigin="7026,-667" coordsize="10,20">
              <v:shape style="position:absolute;left:7026;top:-667;width:10;height:20" coordorigin="7026,-667" coordsize="10,20" path="m7026,-648l7036,-648,7036,-667,7026,-667,7026,-648xe" filled="true" fillcolor="#000000" stroked="false">
                <v:path arrowok="t"/>
                <v:fill type="solid"/>
              </v:shape>
            </v:group>
            <v:group style="position:absolute;left:7026;top:-648;width:10;height:20" coordorigin="7026,-648" coordsize="10,20">
              <v:shape style="position:absolute;left:7026;top:-648;width:10;height:20" coordorigin="7026,-648" coordsize="10,20" path="m7026,-629l7036,-629,7036,-648,7026,-648,7026,-629xe" filled="true" fillcolor="#000000" stroked="false">
                <v:path arrowok="t"/>
                <v:fill type="solid"/>
              </v:shape>
            </v:group>
            <v:group style="position:absolute;left:7026;top:-629;width:10;height:20" coordorigin="7026,-629" coordsize="10,20">
              <v:shape style="position:absolute;left:7026;top:-629;width:10;height:20" coordorigin="7026,-629" coordsize="10,20" path="m7026,-609l7036,-609,7036,-629,7026,-629,7026,-609xe" filled="true" fillcolor="#000000" stroked="false">
                <v:path arrowok="t"/>
                <v:fill type="solid"/>
              </v:shape>
            </v:group>
            <v:group style="position:absolute;left:7026;top:-609;width:10;height:20" coordorigin="7026,-609" coordsize="10,20">
              <v:shape style="position:absolute;left:7026;top:-609;width:10;height:20" coordorigin="7026,-609" coordsize="10,20" path="m7026,-590l7036,-590,7036,-609,7026,-609,7026,-590xe" filled="true" fillcolor="#000000" stroked="false">
                <v:path arrowok="t"/>
                <v:fill type="solid"/>
              </v:shape>
            </v:group>
            <v:group style="position:absolute;left:7026;top:-590;width:10;height:20" coordorigin="7026,-590" coordsize="10,20">
              <v:shape style="position:absolute;left:7026;top:-590;width:10;height:20" coordorigin="7026,-590" coordsize="10,20" path="m7026,-571l7036,-571,7036,-590,7026,-590,7026,-571xe" filled="true" fillcolor="#000000" stroked="false">
                <v:path arrowok="t"/>
                <v:fill type="solid"/>
              </v:shape>
            </v:group>
            <v:group style="position:absolute;left:7026;top:-571;width:10;height:20" coordorigin="7026,-571" coordsize="10,20">
              <v:shape style="position:absolute;left:7026;top:-571;width:10;height:20" coordorigin="7026,-571" coordsize="10,20" path="m7026,-552l7036,-552,7036,-571,7026,-571,7026,-552xe" filled="true" fillcolor="#000000" stroked="false">
                <v:path arrowok="t"/>
                <v:fill type="solid"/>
              </v:shape>
            </v:group>
            <v:group style="position:absolute;left:7026;top:-552;width:10;height:20" coordorigin="7026,-552" coordsize="10,20">
              <v:shape style="position:absolute;left:7026;top:-552;width:10;height:20" coordorigin="7026,-552" coordsize="10,20" path="m7026,-533l7036,-533,7036,-552,7026,-552,7026,-533xe" filled="true" fillcolor="#000000" stroked="false">
                <v:path arrowok="t"/>
                <v:fill type="solid"/>
              </v:shape>
            </v:group>
            <v:group style="position:absolute;left:7026;top:-533;width:10;height:20" coordorigin="7026,-533" coordsize="10,20">
              <v:shape style="position:absolute;left:7026;top:-533;width:10;height:20" coordorigin="7026,-533" coordsize="10,20" path="m7026,-513l7036,-513,7036,-533,7026,-533,7026,-513xe" filled="true" fillcolor="#000000" stroked="false">
                <v:path arrowok="t"/>
                <v:fill type="solid"/>
              </v:shape>
            </v:group>
            <v:group style="position:absolute;left:7026;top:-513;width:10;height:20" coordorigin="7026,-513" coordsize="10,20">
              <v:shape style="position:absolute;left:7026;top:-513;width:10;height:20" coordorigin="7026,-513" coordsize="10,20" path="m7026,-494l7036,-494,7036,-513,7026,-513,7026,-494xe" filled="true" fillcolor="#000000" stroked="false">
                <v:path arrowok="t"/>
                <v:fill type="solid"/>
              </v:shape>
            </v:group>
            <v:group style="position:absolute;left:7026;top:-494;width:10;height:20" coordorigin="7026,-494" coordsize="10,20">
              <v:shape style="position:absolute;left:7026;top:-494;width:10;height:20" coordorigin="7026,-494" coordsize="10,20" path="m7026,-475l7036,-475,7036,-494,7026,-494,7026,-475xe" filled="true" fillcolor="#000000" stroked="false">
                <v:path arrowok="t"/>
                <v:fill type="solid"/>
              </v:shape>
            </v:group>
            <v:group style="position:absolute;left:7026;top:-475;width:10;height:20" coordorigin="7026,-475" coordsize="10,20">
              <v:shape style="position:absolute;left:7026;top:-475;width:10;height:20" coordorigin="7026,-475" coordsize="10,20" path="m7026,-456l7036,-456,7036,-475,7026,-475,7026,-456xe" filled="true" fillcolor="#000000" stroked="false">
                <v:path arrowok="t"/>
                <v:fill type="solid"/>
              </v:shape>
            </v:group>
            <v:group style="position:absolute;left:7026;top:-456;width:10;height:20" coordorigin="7026,-456" coordsize="10,20">
              <v:shape style="position:absolute;left:7026;top:-456;width:10;height:20" coordorigin="7026,-456" coordsize="10,20" path="m7026,-437l7036,-437,7036,-456,7026,-456,7026,-437xe" filled="true" fillcolor="#000000" stroked="false">
                <v:path arrowok="t"/>
                <v:fill type="solid"/>
              </v:shape>
            </v:group>
            <v:group style="position:absolute;left:7026;top:-437;width:10;height:20" coordorigin="7026,-437" coordsize="10,20">
              <v:shape style="position:absolute;left:7026;top:-437;width:10;height:20" coordorigin="7026,-437" coordsize="10,20" path="m7026,-417l7036,-417,7036,-437,7026,-437,7026,-417xe" filled="true" fillcolor="#000000" stroked="false">
                <v:path arrowok="t"/>
                <v:fill type="solid"/>
              </v:shape>
              <v:shape style="position:absolute;left:7026;top:-417;width:10;height:17" type="#_x0000_t75" stroked="false">
                <v:imagedata r:id="rId566" o:title=""/>
              </v:shape>
              <v:shape style="position:absolute;left:8382;top:-417;width:10;height:17" type="#_x0000_t75" stroked="false">
                <v:imagedata r:id="rId566" o:title=""/>
              </v:shape>
              <v:shape style="position:absolute;left:9739;top:-417;width:10;height:17" type="#_x0000_t75" stroked="false">
                <v:imagedata r:id="rId566" o:title=""/>
              </v:shape>
              <v:shape style="position:absolute;left:5934;top:-6129;width:845;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xbxContent>
                </v:textbox>
                <w10:wrap type="none"/>
              </v:shape>
              <v:shape style="position:absolute;left:7499;top:-5964;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转回</w:t>
                      </w:r>
                      <w:r>
                        <w:rPr>
                          <w:rFonts w:ascii="宋体" w:hAnsi="宋体" w:cs="宋体" w:eastAsia="宋体" w:hint="default"/>
                          <w:sz w:val="21"/>
                          <w:szCs w:val="21"/>
                        </w:rPr>
                      </w:r>
                    </w:p>
                  </w:txbxContent>
                </v:textbox>
                <w10:wrap type="none"/>
              </v:shape>
            </v:group>
            <w10:wrap type="none"/>
          </v:group>
        </w:pict>
      </w:r>
      <w:r>
        <w:rPr/>
        <w:pict>
          <v:shape style="position:absolute;margin-left:215.690002pt;margin-top:-20.868458pt;width:.479983pt;height:.84pt;mso-position-horizontal-relative:page;mso-position-vertical-relative:paragraph;z-index:15112" type="#_x0000_t75" stroked="false">
            <v:imagedata r:id="rId566" o:title=""/>
          </v:shape>
        </w:pict>
      </w:r>
      <w:r>
        <w:rPr/>
        <w:pict>
          <v:shape style="position:absolute;margin-left:283.489990pt;margin-top:-20.868458pt;width:.479963pt;height:.84pt;mso-position-horizontal-relative:page;mso-position-vertical-relative:paragraph;z-index:15136" type="#_x0000_t75" stroked="false">
            <v:imagedata r:id="rId566" o:title=""/>
          </v:shape>
        </w:pict>
      </w:r>
      <w:r>
        <w:rPr>
          <w:rFonts w:ascii="Times New Roman" w:hAnsi="Times New Roman" w:cs="Times New Roman" w:eastAsia="Times New Roman" w:hint="default"/>
        </w:rPr>
        <w:t>15.</w:t>
      </w:r>
      <w:r>
        <w:rPr/>
        <w:t>短期借款</w:t>
      </w:r>
      <w:r>
        <w:rPr>
          <w:b w:val="0"/>
          <w:bCs w:val="0"/>
        </w:rPr>
      </w:r>
    </w:p>
    <w:p>
      <w:pPr>
        <w:spacing w:line="240" w:lineRule="auto" w:before="11"/>
        <w:rPr>
          <w:rFonts w:ascii="黑体" w:hAnsi="黑体" w:cs="黑体" w:eastAsia="黑体" w:hint="default"/>
          <w:b/>
          <w:bCs/>
          <w:sz w:val="32"/>
          <w:szCs w:val="32"/>
        </w:rPr>
      </w:pPr>
    </w:p>
    <w:p>
      <w:pPr>
        <w:pStyle w:val="BodyText"/>
        <w:spacing w:line="240" w:lineRule="auto"/>
        <w:ind w:left="613" w:right="621"/>
        <w:jc w:val="left"/>
      </w:pPr>
      <w:r>
        <w:rPr/>
        <w:pict>
          <v:shape style="position:absolute;margin-left:226.130005pt;margin-top:26.615631pt;width:.48pt;height:.12pt;mso-position-horizontal-relative:page;mso-position-vertical-relative:paragraph;z-index:15160" type="#_x0000_t75" stroked="false">
            <v:imagedata r:id="rId609" o:title=""/>
          </v:shape>
        </w:pict>
      </w:r>
      <w:r>
        <w:rPr/>
        <w:pict>
          <v:shape style="position:absolute;margin-left:368.829987pt;margin-top:26.615631pt;width:.48001pt;height:.12pt;mso-position-horizontal-relative:page;mso-position-vertical-relative:paragraph;z-index:15184" type="#_x0000_t75" stroked="false">
            <v:imagedata r:id="rId609" o:title=""/>
          </v:shape>
        </w:pict>
      </w:r>
      <w:r>
        <w:rPr/>
        <w:pict>
          <v:group style="position:absolute;margin-left:83.543999pt;margin-top:41.135612pt;width:428.4pt;height:5.3pt;mso-position-horizontal-relative:page;mso-position-vertical-relative:paragraph;z-index:-1042096" coordorigin="1671,823" coordsize="8568,106">
            <v:shape style="position:absolute;left:1671;top:823;width:2871;height:106" type="#_x0000_t75" stroked="false">
              <v:imagedata r:id="rId627" o:title=""/>
            </v:shape>
            <v:shape style="position:absolute;left:4518;top:919;width:2859;height:10" type="#_x0000_t75" stroked="false">
              <v:imagedata r:id="rId628" o:title=""/>
            </v:shape>
            <v:shape style="position:absolute;left:7372;top:919;width:2866;height:10" type="#_x0000_t75" stroked="false">
              <v:imagedata r:id="rId629" o:title=""/>
            </v:shape>
            <w10:wrap type="none"/>
          </v:group>
        </w:pict>
      </w:r>
      <w:r>
        <w:rPr/>
        <w:pict>
          <v:group style="position:absolute;margin-left:83.543999pt;margin-top:63.69561pt;width:428.4pt;height:5.2pt;mso-position-horizontal-relative:page;mso-position-vertical-relative:paragraph;z-index:-1042072" coordorigin="1671,1274" coordsize="8568,104">
            <v:shape style="position:absolute;left:1671;top:1274;width:2871;height:103" type="#_x0000_t75" stroked="false">
              <v:imagedata r:id="rId630" o:title=""/>
            </v:shape>
            <v:shape style="position:absolute;left:4518;top:1368;width:2859;height:10" type="#_x0000_t75" stroked="false">
              <v:imagedata r:id="rId631" o:title=""/>
            </v:shape>
            <v:shape style="position:absolute;left:7372;top:1368;width:2866;height:10" type="#_x0000_t75" stroked="false">
              <v:imagedata r:id="rId632" o:title=""/>
            </v:shape>
            <w10:wrap type="none"/>
          </v:group>
        </w:pict>
      </w:r>
      <w:r>
        <w:rPr/>
        <w:t>（</w:t>
      </w:r>
      <w:r>
        <w:rPr>
          <w:rFonts w:ascii="Times New Roman" w:hAnsi="Times New Roman" w:cs="Times New Roman" w:eastAsia="Times New Roman" w:hint="default"/>
        </w:rPr>
        <w:t>1</w:t>
      </w:r>
      <w:r>
        <w:rPr/>
        <w:t>）短期借款分类：</w:t>
      </w:r>
    </w:p>
    <w:p>
      <w:pPr>
        <w:spacing w:line="240" w:lineRule="auto" w:before="1"/>
        <w:rPr>
          <w:rFonts w:ascii="宋体" w:hAnsi="宋体" w:cs="宋体" w:eastAsia="宋体" w:hint="default"/>
          <w:sz w:val="13"/>
          <w:szCs w:val="13"/>
        </w:rPr>
      </w:pPr>
    </w:p>
    <w:tbl>
      <w:tblPr>
        <w:tblW w:w="0" w:type="auto"/>
        <w:jc w:val="left"/>
        <w:tblInd w:w="1336" w:type="dxa"/>
        <w:tblLayout w:type="fixed"/>
        <w:tblCellMar>
          <w:top w:w="0" w:type="dxa"/>
          <w:left w:w="0" w:type="dxa"/>
          <w:bottom w:w="0" w:type="dxa"/>
          <w:right w:w="0" w:type="dxa"/>
        </w:tblCellMar>
        <w:tblLook w:val="01E0"/>
      </w:tblPr>
      <w:tblGrid>
        <w:gridCol w:w="2871"/>
        <w:gridCol w:w="2854"/>
        <w:gridCol w:w="2856"/>
      </w:tblGrid>
      <w:tr>
        <w:trPr>
          <w:trHeight w:val="305" w:hRule="exact"/>
        </w:trPr>
        <w:tc>
          <w:tcPr>
            <w:tcW w:w="2871"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56"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451" w:hRule="exact"/>
        </w:trPr>
        <w:tc>
          <w:tcPr>
            <w:tcW w:w="2871"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20" w:right="0"/>
              <w:jc w:val="center"/>
              <w:rPr>
                <w:rFonts w:ascii="宋体" w:hAnsi="宋体" w:cs="宋体" w:eastAsia="宋体" w:hint="default"/>
                <w:sz w:val="21"/>
                <w:szCs w:val="21"/>
              </w:rPr>
            </w:pPr>
            <w:r>
              <w:rPr>
                <w:rFonts w:ascii="宋体" w:hAnsi="宋体" w:cs="宋体" w:eastAsia="宋体" w:hint="default"/>
                <w:sz w:val="21"/>
                <w:szCs w:val="21"/>
              </w:rPr>
              <w:t>保理借款</w:t>
            </w:r>
          </w:p>
        </w:tc>
        <w:tc>
          <w:tcPr>
            <w:tcW w:w="285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190,000,000.00</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3"/>
              <w:jc w:val="center"/>
              <w:rPr>
                <w:rFonts w:ascii="Times New Roman" w:hAnsi="Times New Roman" w:cs="Times New Roman" w:eastAsia="Times New Roman" w:hint="default"/>
                <w:sz w:val="21"/>
                <w:szCs w:val="21"/>
              </w:rPr>
            </w:pPr>
            <w:r>
              <w:rPr>
                <w:rFonts w:ascii="Times New Roman"/>
                <w:sz w:val="21"/>
              </w:rPr>
              <w:t>206,068,805.65</w:t>
            </w:r>
          </w:p>
        </w:tc>
      </w:tr>
      <w:tr>
        <w:trPr>
          <w:trHeight w:val="103" w:hRule="exact"/>
        </w:trPr>
        <w:tc>
          <w:tcPr>
            <w:tcW w:w="2871" w:type="dxa"/>
            <w:tcBorders>
              <w:top w:val="nil" w:sz="6" w:space="0" w:color="auto"/>
              <w:left w:val="nil" w:sz="6" w:space="0" w:color="auto"/>
              <w:bottom w:val="nil" w:sz="6" w:space="0" w:color="auto"/>
              <w:right w:val="nil" w:sz="6" w:space="0" w:color="auto"/>
            </w:tcBorders>
          </w:tcPr>
          <w:p>
            <w:pPr/>
          </w:p>
        </w:tc>
        <w:tc>
          <w:tcPr>
            <w:tcW w:w="2854"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71"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0" w:right="0"/>
              <w:jc w:val="center"/>
              <w:rPr>
                <w:rFonts w:ascii="宋体" w:hAnsi="宋体" w:cs="宋体" w:eastAsia="宋体" w:hint="default"/>
                <w:sz w:val="21"/>
                <w:szCs w:val="21"/>
              </w:rPr>
            </w:pPr>
            <w:r>
              <w:rPr>
                <w:rFonts w:ascii="宋体" w:hAnsi="宋体" w:cs="宋体" w:eastAsia="宋体" w:hint="default"/>
                <w:sz w:val="21"/>
                <w:szCs w:val="21"/>
              </w:rPr>
              <w:t>质押借款</w:t>
            </w:r>
          </w:p>
        </w:tc>
        <w:tc>
          <w:tcPr>
            <w:tcW w:w="285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77,500,000.00</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0"/>
              <w:jc w:val="center"/>
              <w:rPr>
                <w:rFonts w:ascii="Times New Roman" w:hAnsi="Times New Roman" w:cs="Times New Roman" w:eastAsia="Times New Roman" w:hint="default"/>
                <w:sz w:val="21"/>
                <w:szCs w:val="21"/>
              </w:rPr>
            </w:pPr>
            <w:r>
              <w:rPr>
                <w:rFonts w:ascii="Times New Roman"/>
                <w:sz w:val="21"/>
              </w:rPr>
              <w:t>50,000,000.00</w:t>
            </w:r>
          </w:p>
        </w:tc>
      </w:tr>
      <w:tr>
        <w:trPr>
          <w:trHeight w:val="106" w:hRule="exact"/>
        </w:trPr>
        <w:tc>
          <w:tcPr>
            <w:tcW w:w="2871" w:type="dxa"/>
            <w:tcBorders>
              <w:top w:val="nil" w:sz="6" w:space="0" w:color="auto"/>
              <w:left w:val="nil" w:sz="6" w:space="0" w:color="auto"/>
              <w:bottom w:val="nil" w:sz="6" w:space="0" w:color="auto"/>
              <w:right w:val="nil" w:sz="6" w:space="0" w:color="auto"/>
            </w:tcBorders>
          </w:tcPr>
          <w:p>
            <w:pPr/>
          </w:p>
        </w:tc>
        <w:tc>
          <w:tcPr>
            <w:tcW w:w="2854"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449" w:hRule="exact"/>
        </w:trPr>
        <w:tc>
          <w:tcPr>
            <w:tcW w:w="2871"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0" w:right="0"/>
              <w:jc w:val="center"/>
              <w:rPr>
                <w:rFonts w:ascii="宋体" w:hAnsi="宋体" w:cs="宋体" w:eastAsia="宋体" w:hint="default"/>
                <w:sz w:val="21"/>
                <w:szCs w:val="21"/>
              </w:rPr>
            </w:pPr>
            <w:r>
              <w:rPr>
                <w:rFonts w:ascii="宋体" w:hAnsi="宋体" w:cs="宋体" w:eastAsia="宋体" w:hint="default"/>
                <w:sz w:val="21"/>
                <w:szCs w:val="21"/>
              </w:rPr>
              <w:t>信用借款</w:t>
            </w:r>
          </w:p>
        </w:tc>
        <w:tc>
          <w:tcPr>
            <w:tcW w:w="285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 w:right="0"/>
              <w:jc w:val="center"/>
              <w:rPr>
                <w:rFonts w:ascii="Times New Roman" w:hAnsi="Times New Roman" w:cs="Times New Roman" w:eastAsia="Times New Roman" w:hint="default"/>
                <w:sz w:val="21"/>
                <w:szCs w:val="21"/>
              </w:rPr>
            </w:pPr>
            <w:r>
              <w:rPr>
                <w:rFonts w:ascii="Times New Roman"/>
                <w:sz w:val="21"/>
              </w:rPr>
              <w:t>50,000,000.00</w:t>
            </w:r>
          </w:p>
        </w:tc>
        <w:tc>
          <w:tcPr>
            <w:tcW w:w="2856" w:type="dxa"/>
            <w:tcBorders>
              <w:top w:val="nil" w:sz="6" w:space="0" w:color="auto"/>
              <w:left w:val="single" w:sz="4" w:space="0" w:color="000000"/>
              <w:bottom w:val="nil" w:sz="6" w:space="0" w:color="auto"/>
              <w:right w:val="nil" w:sz="6" w:space="0" w:color="auto"/>
            </w:tcBorders>
          </w:tcPr>
          <w:p>
            <w:pPr/>
          </w:p>
        </w:tc>
      </w:tr>
      <w:tr>
        <w:trPr>
          <w:trHeight w:val="401" w:hRule="exact"/>
        </w:trPr>
        <w:tc>
          <w:tcPr>
            <w:tcW w:w="2871"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2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left="2" w:right="0"/>
              <w:jc w:val="center"/>
              <w:rPr>
                <w:rFonts w:ascii="Times New Roman" w:hAnsi="Times New Roman" w:cs="Times New Roman" w:eastAsia="Times New Roman" w:hint="default"/>
                <w:sz w:val="21"/>
                <w:szCs w:val="21"/>
              </w:rPr>
            </w:pPr>
            <w:r>
              <w:rPr>
                <w:rFonts w:ascii="Times New Roman"/>
                <w:sz w:val="21"/>
              </w:rPr>
              <w:t>317,500,000.00</w:t>
            </w:r>
          </w:p>
        </w:tc>
        <w:tc>
          <w:tcPr>
            <w:tcW w:w="2856"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3"/>
              <w:jc w:val="center"/>
              <w:rPr>
                <w:rFonts w:ascii="Times New Roman" w:hAnsi="Times New Roman" w:cs="Times New Roman" w:eastAsia="Times New Roman" w:hint="default"/>
                <w:sz w:val="21"/>
                <w:szCs w:val="21"/>
              </w:rPr>
            </w:pPr>
            <w:r>
              <w:rPr>
                <w:rFonts w:ascii="Times New Roman"/>
                <w:sz w:val="21"/>
              </w:rPr>
              <w:t>256,068,805.65</w:t>
            </w:r>
          </w:p>
        </w:tc>
      </w:tr>
    </w:tbl>
    <w:p>
      <w:pPr>
        <w:pStyle w:val="BodyText"/>
        <w:spacing w:line="360" w:lineRule="auto" w:before="53"/>
        <w:ind w:left="133" w:right="513" w:firstLine="480"/>
        <w:jc w:val="left"/>
      </w:pPr>
      <w:r>
        <w:rPr/>
        <w:pict>
          <v:group style="position:absolute;margin-left:83.543999pt;margin-top:-48.494396pt;width:428.4pt;height:5.3pt;mso-position-horizontal-relative:page;mso-position-vertical-relative:paragraph;z-index:-1042048" coordorigin="1671,-970" coordsize="8568,106">
            <v:shape style="position:absolute;left:1671;top:-970;width:2871;height:106" type="#_x0000_t75" stroked="false">
              <v:imagedata r:id="rId627" o:title=""/>
            </v:shape>
            <v:shape style="position:absolute;left:4518;top:-874;width:2859;height:10" type="#_x0000_t75" stroked="false">
              <v:imagedata r:id="rId628" o:title=""/>
            </v:shape>
            <v:shape style="position:absolute;left:7372;top:-874;width:2866;height:10" type="#_x0000_t75" stroked="false">
              <v:imagedata r:id="rId629" o:title=""/>
            </v:shape>
            <w10:wrap type="none"/>
          </v:group>
        </w:pict>
      </w:r>
      <w:r>
        <w:rPr/>
        <w:pict>
          <v:group style="position:absolute;margin-left:83.543999pt;margin-top:-25.934395pt;width:428.4pt;height:5.2pt;mso-position-horizontal-relative:page;mso-position-vertical-relative:paragraph;z-index:-1042024" coordorigin="1671,-519" coordsize="8568,104">
            <v:shape style="position:absolute;left:1671;top:-519;width:2871;height:103" type="#_x0000_t75" stroked="false">
              <v:imagedata r:id="rId630" o:title=""/>
            </v:shape>
            <v:shape style="position:absolute;left:4518;top:-425;width:2859;height:10" type="#_x0000_t75" stroked="false">
              <v:imagedata r:id="rId631" o:title=""/>
            </v:shape>
            <v:shape style="position:absolute;left:7372;top:-425;width:2866;height:10" type="#_x0000_t75" stroked="false">
              <v:imagedata r:id="rId632" o:title=""/>
            </v:shape>
            <w10:wrap type="none"/>
          </v:group>
        </w:pict>
      </w:r>
      <w:r>
        <w:rPr/>
        <w:pict>
          <v:shape style="position:absolute;margin-left:226.130005pt;margin-top:-1.574375pt;width:.48pt;height:.12pt;mso-position-horizontal-relative:page;mso-position-vertical-relative:paragraph;z-index:15304" type="#_x0000_t75" stroked="false">
            <v:imagedata r:id="rId609" o:title=""/>
          </v:shape>
        </w:pict>
      </w:r>
      <w:r>
        <w:rPr/>
        <w:pict>
          <v:shape style="position:absolute;margin-left:368.829987pt;margin-top:-1.574375pt;width:.48001pt;height:.12pt;mso-position-horizontal-relative:page;mso-position-vertical-relative:paragraph;z-index:15328" type="#_x0000_t75" stroked="false">
            <v:imagedata r:id="rId609" o:title=""/>
          </v:shape>
        </w:pict>
      </w:r>
      <w:r>
        <w:rPr/>
        <w:t>（</w:t>
      </w:r>
      <w:r>
        <w:rPr>
          <w:rFonts w:ascii="Times New Roman" w:hAnsi="Times New Roman" w:cs="Times New Roman" w:eastAsia="Times New Roman" w:hint="default"/>
        </w:rPr>
        <w:t>2</w:t>
      </w:r>
      <w:r>
        <w:rPr/>
        <w:t>）公司通过应收账款保理、并以实际控制人韩旭、张仁华夫妇个人担保方式向中国建设银行股份 有限公司烟台卧龙支行办理贷款</w:t>
      </w:r>
      <w:r>
        <w:rPr>
          <w:spacing w:val="-59"/>
        </w:rPr>
        <w:t> </w:t>
      </w:r>
      <w:r>
        <w:rPr>
          <w:rFonts w:ascii="Times New Roman" w:hAnsi="Times New Roman" w:cs="Times New Roman" w:eastAsia="Times New Roman" w:hint="default"/>
        </w:rPr>
        <w:t>19,000.00</w:t>
      </w:r>
      <w:r>
        <w:rPr>
          <w:rFonts w:ascii="Times New Roman" w:hAnsi="Times New Roman" w:cs="Times New Roman" w:eastAsia="Times New Roman" w:hint="default"/>
          <w:spacing w:val="-12"/>
        </w:rPr>
        <w:t> </w:t>
      </w:r>
      <w:r>
        <w:rPr/>
        <w:t>万元；通过应收账款质押、并以实际控制人韩旭、张仁华夫妇</w:t>
      </w:r>
    </w:p>
    <w:p>
      <w:pPr>
        <w:pStyle w:val="BodyText"/>
        <w:spacing w:line="240" w:lineRule="auto" w:before="32"/>
        <w:ind w:left="133" w:right="441"/>
        <w:jc w:val="left"/>
      </w:pPr>
      <w:r>
        <w:rPr/>
        <w:t>个人担保方式向中信银行烟台分行办理银行贷款</w:t>
      </w:r>
      <w:r>
        <w:rPr>
          <w:spacing w:val="-59"/>
        </w:rPr>
        <w:t> </w:t>
      </w:r>
      <w:r>
        <w:rPr>
          <w:rFonts w:ascii="Times New Roman" w:hAnsi="Times New Roman" w:cs="Times New Roman" w:eastAsia="Times New Roman" w:hint="default"/>
        </w:rPr>
        <w:t>7,750</w:t>
      </w:r>
      <w:r>
        <w:rPr>
          <w:rFonts w:ascii="Times New Roman" w:hAnsi="Times New Roman" w:cs="Times New Roman" w:eastAsia="Times New Roman" w:hint="default"/>
          <w:spacing w:val="-12"/>
        </w:rPr>
        <w:t> </w:t>
      </w:r>
      <w:r>
        <w:rPr/>
        <w:t>万元；通过信用、并以实际控制人韩旭、张仁华夫</w:t>
      </w:r>
    </w:p>
    <w:p>
      <w:pPr>
        <w:spacing w:after="0" w:line="240" w:lineRule="auto"/>
        <w:jc w:val="left"/>
        <w:sectPr>
          <w:headerReference w:type="default" r:id="rId606"/>
          <w:pgSz w:w="11910" w:h="16850"/>
          <w:pgMar w:header="857" w:footer="936" w:top="1040" w:bottom="1140" w:left="320" w:right="0"/>
        </w:sectPr>
      </w:pPr>
    </w:p>
    <w:p>
      <w:pPr>
        <w:pStyle w:val="BodyText"/>
        <w:spacing w:line="240" w:lineRule="auto" w:before="80"/>
        <w:ind w:left="133" w:right="621"/>
        <w:jc w:val="left"/>
      </w:pPr>
      <w:r>
        <w:rPr/>
        <w:t>妇个人担保方式向上海浦东发展银行烟台分行贷款</w:t>
      </w:r>
      <w:r>
        <w:rPr>
          <w:spacing w:val="-60"/>
        </w:rPr>
        <w:t> </w:t>
      </w:r>
      <w:r>
        <w:rPr>
          <w:rFonts w:ascii="Times New Roman" w:hAnsi="Times New Roman" w:cs="Times New Roman" w:eastAsia="Times New Roman" w:hint="default"/>
        </w:rPr>
        <w:t>2,000.00</w:t>
      </w:r>
      <w:r>
        <w:rPr>
          <w:rFonts w:ascii="Times New Roman" w:hAnsi="Times New Roman" w:cs="Times New Roman" w:eastAsia="Times New Roman" w:hint="default"/>
          <w:spacing w:val="-12"/>
        </w:rPr>
        <w:t> </w:t>
      </w:r>
      <w:r>
        <w:rPr/>
        <w:t>万元；通过信用方式向华夏银行烟台南大街</w:t>
      </w:r>
    </w:p>
    <w:p>
      <w:pPr>
        <w:pStyle w:val="BodyText"/>
        <w:spacing w:line="240" w:lineRule="auto" w:before="165"/>
        <w:ind w:left="133" w:right="621"/>
        <w:jc w:val="left"/>
      </w:pPr>
      <w:r>
        <w:rPr/>
        <w:t>支行贷款</w:t>
      </w:r>
      <w:r>
        <w:rPr>
          <w:spacing w:val="-60"/>
        </w:rPr>
        <w:t> </w:t>
      </w:r>
      <w:r>
        <w:rPr>
          <w:rFonts w:ascii="Times New Roman" w:hAnsi="Times New Roman" w:cs="Times New Roman" w:eastAsia="Times New Roman" w:hint="default"/>
        </w:rPr>
        <w:t>3,000.00</w:t>
      </w:r>
      <w:r>
        <w:rPr>
          <w:rFonts w:ascii="Times New Roman" w:hAnsi="Times New Roman" w:cs="Times New Roman" w:eastAsia="Times New Roman" w:hint="default"/>
          <w:spacing w:val="-13"/>
        </w:rPr>
        <w:t> </w:t>
      </w:r>
      <w:r>
        <w:rPr/>
        <w:t>万元。</w:t>
      </w:r>
    </w:p>
    <w:p>
      <w:pPr>
        <w:pStyle w:val="BodyText"/>
        <w:spacing w:line="240" w:lineRule="auto" w:before="164"/>
        <w:ind w:left="613" w:right="621"/>
        <w:jc w:val="left"/>
      </w:pPr>
      <w:r>
        <w:rPr/>
        <w:t>（</w:t>
      </w:r>
      <w:r>
        <w:rPr>
          <w:rFonts w:ascii="Times New Roman" w:hAnsi="Times New Roman" w:cs="Times New Roman" w:eastAsia="Times New Roman" w:hint="default"/>
        </w:rPr>
        <w:t>3</w:t>
      </w:r>
      <w:r>
        <w:rPr/>
        <w:t>）期末无已到期未偿还的短期借款。</w:t>
      </w:r>
    </w:p>
    <w:p>
      <w:pPr>
        <w:spacing w:line="240" w:lineRule="auto" w:before="0"/>
        <w:rPr>
          <w:rFonts w:ascii="宋体" w:hAnsi="宋体" w:cs="宋体" w:eastAsia="宋体" w:hint="default"/>
          <w:sz w:val="24"/>
          <w:szCs w:val="24"/>
        </w:rPr>
      </w:pPr>
    </w:p>
    <w:p>
      <w:pPr>
        <w:pStyle w:val="Heading5"/>
        <w:spacing w:line="240" w:lineRule="auto" w:before="180"/>
        <w:ind w:right="621"/>
        <w:jc w:val="left"/>
        <w:rPr>
          <w:b w:val="0"/>
          <w:bCs w:val="0"/>
        </w:rPr>
      </w:pPr>
      <w:r>
        <w:rPr/>
        <w:pict>
          <v:shape style="position:absolute;margin-left:226.25pt;margin-top:52.831554pt;width:.48pt;height:.12pt;mso-position-horizontal-relative:page;mso-position-vertical-relative:paragraph;z-index:15352" type="#_x0000_t75" stroked="false">
            <v:imagedata r:id="rId633" o:title=""/>
          </v:shape>
        </w:pict>
      </w:r>
      <w:r>
        <w:rPr/>
        <w:pict>
          <v:shape style="position:absolute;margin-left:368.470001pt;margin-top:52.831554pt;width:.48001pt;height:.12pt;mso-position-horizontal-relative:page;mso-position-vertical-relative:paragraph;z-index:15376" type="#_x0000_t75" stroked="false">
            <v:imagedata r:id="rId633" o:title=""/>
          </v:shape>
        </w:pict>
      </w:r>
      <w:r>
        <w:rPr/>
        <w:pict>
          <v:group style="position:absolute;margin-left:84.264pt;margin-top:64.471596pt;width:426.8pt;height:5.05pt;mso-position-horizontal-relative:page;mso-position-vertical-relative:paragraph;z-index:-1041904" coordorigin="1685,1289" coordsize="8536,101">
            <v:shape style="position:absolute;left:1685;top:1289;width:2859;height:101" type="#_x0000_t75" stroked="false">
              <v:imagedata r:id="rId634" o:title=""/>
            </v:shape>
            <v:shape style="position:absolute;left:4520;top:1381;width:5701;height:10" type="#_x0000_t75" stroked="false">
              <v:imagedata r:id="rId635" o:title=""/>
            </v:shape>
            <w10:wrap type="none"/>
          </v:group>
        </w:pict>
      </w:r>
      <w:r>
        <w:rPr>
          <w:rFonts w:ascii="Times New Roman" w:hAnsi="Times New Roman" w:cs="Times New Roman" w:eastAsia="Times New Roman" w:hint="default"/>
        </w:rPr>
        <w:t>16.</w:t>
      </w:r>
      <w:r>
        <w:rPr/>
        <w:t>应付票据</w:t>
      </w:r>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tbl>
      <w:tblPr>
        <w:tblW w:w="0" w:type="auto"/>
        <w:jc w:val="left"/>
        <w:tblInd w:w="1350" w:type="dxa"/>
        <w:tblLayout w:type="fixed"/>
        <w:tblCellMar>
          <w:top w:w="0" w:type="dxa"/>
          <w:left w:w="0" w:type="dxa"/>
          <w:bottom w:w="0" w:type="dxa"/>
          <w:right w:w="0" w:type="dxa"/>
        </w:tblCellMar>
        <w:tblLook w:val="01E0"/>
      </w:tblPr>
      <w:tblGrid>
        <w:gridCol w:w="2859"/>
        <w:gridCol w:w="2844"/>
        <w:gridCol w:w="2847"/>
      </w:tblGrid>
      <w:tr>
        <w:trPr>
          <w:trHeight w:val="247" w:hRule="exact"/>
        </w:trPr>
        <w:tc>
          <w:tcPr>
            <w:tcW w:w="2859" w:type="dxa"/>
            <w:tcBorders>
              <w:top w:val="single" w:sz="12" w:space="0" w:color="000000"/>
              <w:left w:val="nil" w:sz="6" w:space="0" w:color="auto"/>
              <w:bottom w:val="nil" w:sz="6" w:space="0" w:color="auto"/>
              <w:right w:val="single" w:sz="4" w:space="0" w:color="000000"/>
            </w:tcBorders>
          </w:tcPr>
          <w:p>
            <w:pPr>
              <w:pStyle w:val="TableParagraph"/>
              <w:spacing w:line="256" w:lineRule="exact" w:before="16"/>
              <w:ind w:left="20" w:right="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tc>
        <w:tc>
          <w:tcPr>
            <w:tcW w:w="2844"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left="2"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47" w:type="dxa"/>
            <w:vMerge w:val="restart"/>
            <w:tcBorders>
              <w:top w:val="single" w:sz="12" w:space="0" w:color="000000"/>
              <w:left w:val="single" w:sz="4" w:space="0" w:color="000000"/>
              <w:right w:val="nil" w:sz="6" w:space="0" w:color="auto"/>
            </w:tcBorders>
          </w:tcPr>
          <w:p>
            <w:pPr>
              <w:pStyle w:val="TableParagraph"/>
              <w:spacing w:line="240" w:lineRule="auto" w:before="16"/>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92" w:hRule="exact"/>
        </w:trPr>
        <w:tc>
          <w:tcPr>
            <w:tcW w:w="2859"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21" w:right="0"/>
              <w:jc w:val="center"/>
              <w:rPr>
                <w:rFonts w:ascii="宋体" w:hAnsi="宋体" w:cs="宋体" w:eastAsia="宋体" w:hint="default"/>
                <w:sz w:val="21"/>
                <w:szCs w:val="21"/>
              </w:rPr>
            </w:pPr>
            <w:r>
              <w:rPr>
                <w:rFonts w:ascii="宋体" w:hAnsi="宋体" w:cs="宋体" w:eastAsia="宋体" w:hint="default"/>
                <w:sz w:val="21"/>
                <w:szCs w:val="21"/>
              </w:rPr>
              <w:t>商业承兑汇票</w:t>
            </w:r>
          </w:p>
        </w:tc>
        <w:tc>
          <w:tcPr>
            <w:tcW w:w="2844" w:type="dxa"/>
            <w:tcBorders>
              <w:top w:val="nil" w:sz="6" w:space="0" w:color="auto"/>
              <w:left w:val="single" w:sz="4" w:space="0" w:color="000000"/>
              <w:bottom w:val="nil" w:sz="6" w:space="0" w:color="auto"/>
              <w:right w:val="single" w:sz="4" w:space="0" w:color="000000"/>
            </w:tcBorders>
          </w:tcPr>
          <w:p>
            <w:pPr/>
          </w:p>
        </w:tc>
        <w:tc>
          <w:tcPr>
            <w:tcW w:w="2847" w:type="dxa"/>
            <w:vMerge/>
            <w:tcBorders>
              <w:left w:val="single" w:sz="4" w:space="0" w:color="000000"/>
              <w:right w:val="nil" w:sz="6" w:space="0" w:color="auto"/>
            </w:tcBorders>
          </w:tcPr>
          <w:p>
            <w:pPr/>
          </w:p>
        </w:tc>
      </w:tr>
      <w:tr>
        <w:trPr>
          <w:trHeight w:val="40" w:hRule="exact"/>
        </w:trPr>
        <w:tc>
          <w:tcPr>
            <w:tcW w:w="2859" w:type="dxa"/>
            <w:tcBorders>
              <w:top w:val="nil" w:sz="6" w:space="0" w:color="auto"/>
              <w:left w:val="nil" w:sz="6" w:space="0" w:color="auto"/>
              <w:bottom w:val="nil" w:sz="6" w:space="0" w:color="auto"/>
              <w:right w:val="nil" w:sz="6" w:space="0" w:color="auto"/>
            </w:tcBorders>
          </w:tcPr>
          <w:p>
            <w:pPr/>
          </w:p>
        </w:tc>
        <w:tc>
          <w:tcPr>
            <w:tcW w:w="2844" w:type="dxa"/>
            <w:tcBorders>
              <w:top w:val="nil" w:sz="6" w:space="0" w:color="auto"/>
              <w:left w:val="nil" w:sz="6" w:space="0" w:color="auto"/>
              <w:bottom w:val="nil" w:sz="6" w:space="0" w:color="auto"/>
              <w:right w:val="single" w:sz="4" w:space="0" w:color="000000"/>
            </w:tcBorders>
          </w:tcPr>
          <w:p>
            <w:pPr/>
          </w:p>
        </w:tc>
        <w:tc>
          <w:tcPr>
            <w:tcW w:w="2847" w:type="dxa"/>
            <w:vMerge/>
            <w:tcBorders>
              <w:left w:val="single" w:sz="4" w:space="0" w:color="000000"/>
              <w:bottom w:val="nil" w:sz="6" w:space="0" w:color="auto"/>
              <w:right w:val="nil" w:sz="6" w:space="0" w:color="auto"/>
            </w:tcBorders>
          </w:tcPr>
          <w:p>
            <w:pPr/>
          </w:p>
        </w:tc>
      </w:tr>
      <w:tr>
        <w:trPr>
          <w:trHeight w:val="334" w:hRule="exact"/>
        </w:trPr>
        <w:tc>
          <w:tcPr>
            <w:tcW w:w="285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银行承兑汇票</w:t>
            </w:r>
          </w:p>
        </w:tc>
        <w:tc>
          <w:tcPr>
            <w:tcW w:w="284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245,705,181.17</w:t>
            </w:r>
          </w:p>
        </w:tc>
        <w:tc>
          <w:tcPr>
            <w:tcW w:w="284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350,613,482.84</w:t>
            </w:r>
          </w:p>
        </w:tc>
      </w:tr>
      <w:tr>
        <w:trPr>
          <w:trHeight w:val="339" w:hRule="exact"/>
        </w:trPr>
        <w:tc>
          <w:tcPr>
            <w:tcW w:w="2859"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4"/>
              <w:ind w:left="2" w:right="0"/>
              <w:jc w:val="center"/>
              <w:rPr>
                <w:rFonts w:ascii="Times New Roman" w:hAnsi="Times New Roman" w:cs="Times New Roman" w:eastAsia="Times New Roman" w:hint="default"/>
                <w:sz w:val="21"/>
                <w:szCs w:val="21"/>
              </w:rPr>
            </w:pPr>
            <w:r>
              <w:rPr>
                <w:rFonts w:ascii="Times New Roman"/>
                <w:sz w:val="21"/>
              </w:rPr>
              <w:t>245,705,181.17</w:t>
            </w:r>
          </w:p>
        </w:tc>
        <w:tc>
          <w:tcPr>
            <w:tcW w:w="2847"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right="0"/>
              <w:jc w:val="center"/>
              <w:rPr>
                <w:rFonts w:ascii="Times New Roman" w:hAnsi="Times New Roman" w:cs="Times New Roman" w:eastAsia="Times New Roman" w:hint="default"/>
                <w:sz w:val="21"/>
                <w:szCs w:val="21"/>
              </w:rPr>
            </w:pPr>
            <w:r>
              <w:rPr>
                <w:rFonts w:ascii="Times New Roman"/>
                <w:sz w:val="21"/>
              </w:rPr>
              <w:t>350,613,482.84</w:t>
            </w:r>
          </w:p>
        </w:tc>
      </w:tr>
    </w:tbl>
    <w:p>
      <w:pPr>
        <w:pStyle w:val="BodyText"/>
        <w:spacing w:line="240" w:lineRule="auto" w:before="53"/>
        <w:ind w:left="613" w:right="621"/>
        <w:jc w:val="left"/>
      </w:pPr>
      <w:r>
        <w:rPr/>
        <w:pict>
          <v:group style="position:absolute;margin-left:84.264pt;margin-top:-39.404404pt;width:426.8pt;height:5.05pt;mso-position-horizontal-relative:page;mso-position-vertical-relative:paragraph;z-index:-1041880" coordorigin="1685,-788" coordsize="8536,101">
            <v:shape style="position:absolute;left:1685;top:-788;width:2859;height:101" type="#_x0000_t75" stroked="false">
              <v:imagedata r:id="rId636" o:title=""/>
            </v:shape>
            <v:shape style="position:absolute;left:4520;top:-697;width:5701;height:10" type="#_x0000_t75" stroked="false">
              <v:imagedata r:id="rId637" o:title=""/>
            </v:shape>
            <w10:wrap type="none"/>
          </v:group>
        </w:pict>
      </w:r>
      <w:r>
        <w:rPr/>
        <w:pict>
          <v:group style="position:absolute;margin-left:84.264pt;margin-top:-22.844345pt;width:426.8pt;height:5.2pt;mso-position-horizontal-relative:page;mso-position-vertical-relative:paragraph;z-index:-1041856" coordorigin="1685,-457" coordsize="8536,104">
            <v:shape style="position:absolute;left:1685;top:-457;width:2859;height:103" type="#_x0000_t75" stroked="false">
              <v:imagedata r:id="rId638" o:title=""/>
            </v:shape>
            <v:shape style="position:absolute;left:4520;top:-363;width:5701;height:10" type="#_x0000_t75" stroked="false">
              <v:imagedata r:id="rId635" o:title=""/>
            </v:shape>
            <w10:wrap type="none"/>
          </v:group>
        </w:pict>
      </w:r>
      <w:r>
        <w:rPr/>
        <w:pict>
          <v:shape style="position:absolute;margin-left:226.25pt;margin-top:-2.294415pt;width:.479983pt;height:.84pt;mso-position-horizontal-relative:page;mso-position-vertical-relative:paragraph;z-index:-1041832" type="#_x0000_t75" stroked="false">
            <v:imagedata r:id="rId566" o:title=""/>
          </v:shape>
        </w:pict>
      </w:r>
      <w:r>
        <w:rPr/>
        <w:pict>
          <v:shape style="position:absolute;margin-left:368.470001pt;margin-top:-2.294415pt;width:.479993pt;height:.84pt;mso-position-horizontal-relative:page;mso-position-vertical-relative:paragraph;z-index:-1041808" type="#_x0000_t75" stroked="false">
            <v:imagedata r:id="rId566" o:title=""/>
          </v:shape>
        </w:pict>
      </w:r>
      <w:r>
        <w:rPr/>
        <w:t>（</w:t>
      </w:r>
      <w:r>
        <w:rPr>
          <w:rFonts w:ascii="Times New Roman" w:hAnsi="Times New Roman" w:cs="Times New Roman" w:eastAsia="Times New Roman" w:hint="default"/>
        </w:rPr>
        <w:t>1</w:t>
      </w:r>
      <w:r>
        <w:rPr/>
        <w:t>）下一会计期间将到期的金额 </w:t>
      </w:r>
      <w:r>
        <w:rPr>
          <w:rFonts w:ascii="Times New Roman" w:hAnsi="Times New Roman" w:cs="Times New Roman" w:eastAsia="Times New Roman" w:hint="default"/>
        </w:rPr>
        <w:t>245,705,181.17</w:t>
      </w:r>
      <w:r>
        <w:rPr>
          <w:rFonts w:ascii="Times New Roman" w:hAnsi="Times New Roman" w:cs="Times New Roman" w:eastAsia="Times New Roman" w:hint="default"/>
          <w:spacing w:val="-12"/>
        </w:rPr>
        <w:t> </w:t>
      </w:r>
      <w:r>
        <w:rPr/>
        <w:t>元。</w:t>
      </w:r>
    </w:p>
    <w:p>
      <w:pPr>
        <w:pStyle w:val="BodyText"/>
        <w:spacing w:line="240" w:lineRule="auto" w:before="162"/>
        <w:ind w:left="613" w:right="621"/>
        <w:jc w:val="left"/>
      </w:pPr>
      <w:r>
        <w:rPr/>
        <w:t>（</w:t>
      </w:r>
      <w:r>
        <w:rPr>
          <w:rFonts w:ascii="Times New Roman" w:hAnsi="Times New Roman" w:cs="Times New Roman" w:eastAsia="Times New Roman" w:hint="default"/>
        </w:rPr>
        <w:t>2</w:t>
      </w:r>
      <w:r>
        <w:rPr/>
        <w:t>）公司用烟房权证芝字第</w:t>
      </w:r>
      <w:r>
        <w:rPr>
          <w:spacing w:val="-60"/>
        </w:rPr>
        <w:t> </w:t>
      </w:r>
      <w:r>
        <w:rPr>
          <w:rFonts w:ascii="Times New Roman" w:hAnsi="Times New Roman" w:cs="Times New Roman" w:eastAsia="Times New Roman" w:hint="default"/>
        </w:rPr>
        <w:t>249312</w:t>
      </w:r>
      <w:r>
        <w:rPr/>
        <w:t>、</w:t>
      </w:r>
      <w:r>
        <w:rPr>
          <w:rFonts w:ascii="Times New Roman" w:hAnsi="Times New Roman" w:cs="Times New Roman" w:eastAsia="Times New Roman" w:hint="default"/>
        </w:rPr>
        <w:t>249313</w:t>
      </w:r>
      <w:r>
        <w:rPr/>
        <w:t>、</w:t>
      </w:r>
      <w:r>
        <w:rPr>
          <w:rFonts w:ascii="Times New Roman" w:hAnsi="Times New Roman" w:cs="Times New Roman" w:eastAsia="Times New Roman" w:hint="default"/>
        </w:rPr>
        <w:t>249314</w:t>
      </w:r>
      <w:r>
        <w:rPr>
          <w:rFonts w:ascii="Times New Roman" w:hAnsi="Times New Roman" w:cs="Times New Roman" w:eastAsia="Times New Roman" w:hint="default"/>
          <w:spacing w:val="-12"/>
        </w:rPr>
        <w:t> </w:t>
      </w:r>
      <w:r>
        <w:rPr/>
        <w:t>号的三处房产及土地证号为烟国用（</w:t>
      </w:r>
      <w:r>
        <w:rPr>
          <w:rFonts w:ascii="Times New Roman" w:hAnsi="Times New Roman" w:cs="Times New Roman" w:eastAsia="Times New Roman" w:hint="default"/>
        </w:rPr>
        <w:t>2010</w:t>
      </w:r>
      <w:r>
        <w:rPr/>
        <w:t>）</w:t>
      </w:r>
    </w:p>
    <w:p>
      <w:pPr>
        <w:pStyle w:val="BodyText"/>
        <w:spacing w:line="240" w:lineRule="auto" w:before="164"/>
        <w:ind w:left="133" w:right="621"/>
        <w:jc w:val="left"/>
      </w:pPr>
      <w:r>
        <w:rPr>
          <w:rFonts w:ascii="Times New Roman" w:hAnsi="Times New Roman" w:cs="Times New Roman" w:eastAsia="Times New Roman" w:hint="default"/>
        </w:rPr>
        <w:t>100091</w:t>
      </w:r>
      <w:r>
        <w:rPr>
          <w:rFonts w:ascii="Times New Roman" w:hAnsi="Times New Roman" w:cs="Times New Roman" w:eastAsia="Times New Roman" w:hint="default"/>
          <w:spacing w:val="-12"/>
        </w:rPr>
        <w:t> </w:t>
      </w:r>
      <w:r>
        <w:rPr/>
        <w:t>号的土地使用权，向中国建设银行烟台卧龙支行抵押办理信用额度</w:t>
      </w:r>
      <w:r>
        <w:rPr>
          <w:spacing w:val="-59"/>
        </w:rPr>
        <w:t> </w:t>
      </w:r>
      <w:r>
        <w:rPr>
          <w:rFonts w:ascii="Times New Roman" w:hAnsi="Times New Roman" w:cs="Times New Roman" w:eastAsia="Times New Roman" w:hint="default"/>
        </w:rPr>
        <w:t>5,000</w:t>
      </w:r>
      <w:r>
        <w:rPr>
          <w:rFonts w:ascii="Times New Roman" w:hAnsi="Times New Roman" w:cs="Times New Roman" w:eastAsia="Times New Roman" w:hint="default"/>
          <w:spacing w:val="-12"/>
        </w:rPr>
        <w:t> </w:t>
      </w:r>
      <w:r>
        <w:rPr/>
        <w:t>万元的承兑汇票，烟台</w:t>
      </w:r>
    </w:p>
    <w:p>
      <w:pPr>
        <w:pStyle w:val="BodyText"/>
        <w:spacing w:line="240" w:lineRule="auto" w:before="164"/>
        <w:ind w:left="133" w:right="621"/>
        <w:jc w:val="left"/>
      </w:pPr>
      <w:r>
        <w:rPr/>
        <w:t>房产、土地的抵押期至</w:t>
      </w:r>
      <w:r>
        <w:rPr>
          <w:spacing w:val="-60"/>
        </w:rPr>
        <w:t> </w:t>
      </w:r>
      <w:r>
        <w:rPr>
          <w:rFonts w:ascii="Times New Roman" w:hAnsi="Times New Roman" w:cs="Times New Roman" w:eastAsia="Times New Roman" w:hint="default"/>
        </w:rPr>
        <w:t>2014</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21</w:t>
      </w:r>
      <w:r>
        <w:rPr>
          <w:rFonts w:ascii="Times New Roman" w:hAnsi="Times New Roman" w:cs="Times New Roman" w:eastAsia="Times New Roman" w:hint="default"/>
          <w:spacing w:val="-12"/>
        </w:rPr>
        <w:t> </w:t>
      </w:r>
      <w:r>
        <w:rPr/>
        <w:t>日。</w:t>
      </w:r>
    </w:p>
    <w:p>
      <w:pPr>
        <w:pStyle w:val="BodyText"/>
        <w:spacing w:line="360" w:lineRule="auto" w:before="164"/>
        <w:ind w:left="133" w:right="464" w:firstLine="480"/>
        <w:jc w:val="left"/>
      </w:pPr>
      <w:r>
        <w:rPr/>
        <w:t>（</w:t>
      </w:r>
      <w:r>
        <w:rPr>
          <w:rFonts w:ascii="Times New Roman" w:hAnsi="Times New Roman" w:cs="Times New Roman" w:eastAsia="Times New Roman" w:hint="default"/>
        </w:rPr>
        <w:t>3</w:t>
      </w:r>
      <w:r>
        <w:rPr/>
        <w:t>）公司用济房权证中字第</w:t>
      </w:r>
      <w:r>
        <w:rPr>
          <w:spacing w:val="-60"/>
        </w:rPr>
        <w:t> </w:t>
      </w:r>
      <w:r>
        <w:rPr>
          <w:rFonts w:ascii="Times New Roman" w:hAnsi="Times New Roman" w:cs="Times New Roman" w:eastAsia="Times New Roman" w:hint="default"/>
        </w:rPr>
        <w:t>179280</w:t>
      </w:r>
      <w:r>
        <w:rPr>
          <w:rFonts w:ascii="Times New Roman" w:hAnsi="Times New Roman" w:cs="Times New Roman" w:eastAsia="Times New Roman" w:hint="default"/>
          <w:spacing w:val="-12"/>
        </w:rPr>
        <w:t> </w:t>
      </w:r>
      <w:r>
        <w:rPr/>
        <w:t>号的房产及土地证号为市中国用（</w:t>
      </w:r>
      <w:r>
        <w:rPr>
          <w:rFonts w:ascii="Times New Roman" w:hAnsi="Times New Roman" w:cs="Times New Roman" w:eastAsia="Times New Roman" w:hint="default"/>
        </w:rPr>
        <w:t>2010</w:t>
      </w:r>
      <w:r>
        <w:rPr/>
        <w:t>）</w:t>
      </w:r>
      <w:r>
        <w:rPr>
          <w:rFonts w:ascii="Times New Roman" w:hAnsi="Times New Roman" w:cs="Times New Roman" w:eastAsia="Times New Roman" w:hint="default"/>
        </w:rPr>
        <w:t>0200026</w:t>
      </w:r>
      <w:r>
        <w:rPr>
          <w:rFonts w:ascii="Times New Roman" w:hAnsi="Times New Roman" w:cs="Times New Roman" w:eastAsia="Times New Roman" w:hint="default"/>
          <w:spacing w:val="-12"/>
        </w:rPr>
        <w:t> </w:t>
      </w:r>
      <w:r>
        <w:rPr/>
        <w:t>号的土地使用 权，向中国建设银行烟台卧龙支行抵押办理信用额度</w:t>
      </w:r>
      <w:r>
        <w:rPr>
          <w:spacing w:val="-59"/>
        </w:rPr>
        <w:t> </w:t>
      </w:r>
      <w:r>
        <w:rPr>
          <w:rFonts w:ascii="Times New Roman" w:hAnsi="Times New Roman" w:cs="Times New Roman" w:eastAsia="Times New Roman" w:hint="default"/>
        </w:rPr>
        <w:t>1,900</w:t>
      </w:r>
      <w:r>
        <w:rPr>
          <w:rFonts w:ascii="Times New Roman" w:hAnsi="Times New Roman" w:cs="Times New Roman" w:eastAsia="Times New Roman" w:hint="default"/>
          <w:spacing w:val="-12"/>
        </w:rPr>
        <w:t> </w:t>
      </w:r>
      <w:r>
        <w:rPr/>
        <w:t>万元的承兑汇票，济南房产、土地的抵押期至</w:t>
      </w:r>
    </w:p>
    <w:p>
      <w:pPr>
        <w:pStyle w:val="BodyText"/>
        <w:spacing w:line="240" w:lineRule="auto" w:before="32"/>
        <w:ind w:left="133" w:right="621"/>
        <w:jc w:val="left"/>
      </w:pPr>
      <w:r>
        <w:rPr>
          <w:rFonts w:ascii="Times New Roman" w:hAnsi="Times New Roman" w:cs="Times New Roman" w:eastAsia="Times New Roman" w:hint="default"/>
        </w:rPr>
        <w:t>2013</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28</w:t>
      </w:r>
      <w:r>
        <w:rPr>
          <w:rFonts w:ascii="Times New Roman" w:hAnsi="Times New Roman" w:cs="Times New Roman" w:eastAsia="Times New Roman" w:hint="default"/>
          <w:spacing w:val="-13"/>
        </w:rPr>
        <w:t> </w:t>
      </w:r>
      <w:r>
        <w:rPr/>
        <w:t>日。</w:t>
      </w:r>
    </w:p>
    <w:p>
      <w:pPr>
        <w:pStyle w:val="BodyText"/>
        <w:spacing w:line="240" w:lineRule="auto" w:before="164"/>
        <w:ind w:left="613" w:right="621"/>
        <w:jc w:val="left"/>
      </w:pPr>
      <w:r>
        <w:rPr/>
        <w:t>（</w:t>
      </w:r>
      <w:r>
        <w:rPr>
          <w:rFonts w:ascii="Times New Roman" w:hAnsi="Times New Roman" w:cs="Times New Roman" w:eastAsia="Times New Roman" w:hint="default"/>
        </w:rPr>
        <w:t>4</w:t>
      </w:r>
      <w:r>
        <w:rPr/>
        <w:t>）期末余额中无欠持本公司</w:t>
      </w:r>
      <w:r>
        <w:rPr>
          <w:spacing w:val="-60"/>
        </w:rPr>
        <w:t> </w:t>
      </w:r>
      <w:r>
        <w:rPr>
          <w:rFonts w:ascii="Times New Roman" w:hAnsi="Times New Roman" w:cs="Times New Roman" w:eastAsia="Times New Roman" w:hint="default"/>
        </w:rPr>
        <w:t>5</w:t>
      </w:r>
      <w:r>
        <w:rPr/>
        <w:t>％以上（含</w:t>
      </w:r>
      <w:r>
        <w:rPr>
          <w:spacing w:val="-60"/>
        </w:rPr>
        <w:t> </w:t>
      </w:r>
      <w:r>
        <w:rPr>
          <w:rFonts w:ascii="Times New Roman" w:hAnsi="Times New Roman" w:cs="Times New Roman" w:eastAsia="Times New Roman" w:hint="default"/>
        </w:rPr>
        <w:t>5</w:t>
      </w:r>
      <w:r>
        <w:rPr/>
        <w:t>％）表决权股份的股东票据金额。</w:t>
      </w:r>
    </w:p>
    <w:p>
      <w:pPr>
        <w:pStyle w:val="BodyText"/>
        <w:spacing w:line="240" w:lineRule="auto" w:before="164"/>
        <w:ind w:left="613" w:right="621"/>
        <w:jc w:val="left"/>
      </w:pPr>
      <w:r>
        <w:rPr/>
        <w:t>（</w:t>
      </w:r>
      <w:r>
        <w:rPr>
          <w:rFonts w:ascii="Times New Roman" w:hAnsi="Times New Roman" w:cs="Times New Roman" w:eastAsia="Times New Roman" w:hint="default"/>
        </w:rPr>
        <w:t>5</w:t>
      </w:r>
      <w:r>
        <w:rPr/>
        <w:t>）期末余额中无欠关联方票据金额。</w:t>
      </w:r>
    </w:p>
    <w:p>
      <w:pPr>
        <w:spacing w:line="240" w:lineRule="auto" w:before="0"/>
        <w:rPr>
          <w:rFonts w:ascii="宋体" w:hAnsi="宋体" w:cs="宋体" w:eastAsia="宋体" w:hint="default"/>
          <w:sz w:val="24"/>
          <w:szCs w:val="24"/>
        </w:rPr>
      </w:pPr>
    </w:p>
    <w:p>
      <w:pPr>
        <w:pStyle w:val="Heading5"/>
        <w:spacing w:line="240" w:lineRule="auto" w:before="180"/>
        <w:ind w:right="621"/>
        <w:jc w:val="left"/>
        <w:rPr>
          <w:b w:val="0"/>
          <w:bCs w:val="0"/>
        </w:rPr>
      </w:pPr>
      <w:r>
        <w:rPr>
          <w:rFonts w:ascii="Times New Roman" w:hAnsi="Times New Roman" w:cs="Times New Roman" w:eastAsia="Times New Roman" w:hint="default"/>
        </w:rPr>
        <w:t>17.</w:t>
      </w:r>
      <w:r>
        <w:rPr/>
        <w:t>应付账款</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357" w:right="7161"/>
        <w:jc w:val="center"/>
      </w:pPr>
      <w:r>
        <w:rPr/>
        <w:pict>
          <v:shape style="position:absolute;margin-left:225.649994pt;margin-top:37.535625pt;width:.48001pt;height:.12pt;mso-position-horizontal-relative:page;mso-position-vertical-relative:paragraph;z-index:15520" type="#_x0000_t75" stroked="false">
            <v:imagedata r:id="rId633" o:title=""/>
          </v:shape>
        </w:pict>
      </w:r>
      <w:r>
        <w:rPr/>
        <w:pict>
          <v:shape style="position:absolute;margin-left:369.309998pt;margin-top:37.535625pt;width:.47998pt;height:.12pt;mso-position-horizontal-relative:page;mso-position-vertical-relative:paragraph;z-index:15544" type="#_x0000_t75" stroked="false">
            <v:imagedata r:id="rId633" o:title=""/>
          </v:shape>
        </w:pict>
      </w:r>
      <w:r>
        <w:rPr/>
        <w:pict>
          <v:group style="position:absolute;margin-left:82.344002pt;margin-top:49.205605pt;width:430.8pt;height:5.05pt;mso-position-horizontal-relative:page;mso-position-vertical-relative:paragraph;z-index:-1041736" coordorigin="1647,984" coordsize="8616,101">
            <v:shape style="position:absolute;left:1647;top:984;width:5759;height:101" type="#_x0000_t75" stroked="false">
              <v:imagedata r:id="rId639" o:title=""/>
            </v:shape>
            <v:shape style="position:absolute;left:7381;top:1075;width:2881;height:10" type="#_x0000_t75" stroked="false">
              <v:imagedata r:id="rId640" o:title=""/>
            </v:shape>
            <w10:wrap type="none"/>
          </v:group>
        </w:pict>
      </w:r>
      <w:r>
        <w:rPr/>
        <w:t>（</w:t>
      </w:r>
      <w:r>
        <w:rPr>
          <w:rFonts w:ascii="Times New Roman" w:hAnsi="Times New Roman" w:cs="Times New Roman" w:eastAsia="Times New Roman" w:hint="default"/>
        </w:rPr>
        <w:t>1</w:t>
      </w:r>
      <w:r>
        <w:rPr/>
        <w:t>）应付账款按账龄列示</w:t>
      </w:r>
    </w:p>
    <w:p>
      <w:pPr>
        <w:spacing w:line="240" w:lineRule="auto" w:before="10"/>
        <w:rPr>
          <w:rFonts w:ascii="宋体" w:hAnsi="宋体" w:cs="宋体" w:eastAsia="宋体" w:hint="default"/>
          <w:sz w:val="29"/>
          <w:szCs w:val="29"/>
        </w:rPr>
      </w:pPr>
    </w:p>
    <w:tbl>
      <w:tblPr>
        <w:tblW w:w="0" w:type="auto"/>
        <w:jc w:val="left"/>
        <w:tblInd w:w="1312" w:type="dxa"/>
        <w:tblLayout w:type="fixed"/>
        <w:tblCellMar>
          <w:top w:w="0" w:type="dxa"/>
          <w:left w:w="0" w:type="dxa"/>
          <w:bottom w:w="0" w:type="dxa"/>
          <w:right w:w="0" w:type="dxa"/>
        </w:tblCellMar>
        <w:tblLook w:val="01E0"/>
      </w:tblPr>
      <w:tblGrid>
        <w:gridCol w:w="2885"/>
        <w:gridCol w:w="2873"/>
        <w:gridCol w:w="2871"/>
      </w:tblGrid>
      <w:tr>
        <w:trPr>
          <w:trHeight w:val="248" w:hRule="exact"/>
        </w:trPr>
        <w:tc>
          <w:tcPr>
            <w:tcW w:w="2885" w:type="dxa"/>
            <w:vMerge w:val="restart"/>
            <w:tcBorders>
              <w:top w:val="single" w:sz="12" w:space="0" w:color="000000"/>
              <w:left w:val="nil" w:sz="6" w:space="0" w:color="auto"/>
              <w:right w:val="single" w:sz="4" w:space="0" w:color="000000"/>
            </w:tcBorders>
          </w:tcPr>
          <w:p>
            <w:pPr>
              <w:pStyle w:val="TableParagraph"/>
              <w:spacing w:line="240" w:lineRule="auto" w:before="19"/>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73"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19"/>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71" w:type="dxa"/>
            <w:tcBorders>
              <w:top w:val="single" w:sz="12" w:space="0" w:color="000000"/>
              <w:left w:val="single" w:sz="4" w:space="0" w:color="000000"/>
              <w:bottom w:val="nil" w:sz="6" w:space="0" w:color="auto"/>
              <w:right w:val="nil" w:sz="6" w:space="0" w:color="auto"/>
            </w:tcBorders>
          </w:tcPr>
          <w:p>
            <w:pPr>
              <w:pStyle w:val="TableParagraph"/>
              <w:spacing w:line="254" w:lineRule="exact" w:before="19"/>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61" w:hRule="exact"/>
        </w:trPr>
        <w:tc>
          <w:tcPr>
            <w:tcW w:w="2885" w:type="dxa"/>
            <w:vMerge/>
            <w:tcBorders>
              <w:left w:val="nil" w:sz="6" w:space="0" w:color="auto"/>
              <w:right w:val="single" w:sz="4" w:space="0" w:color="000000"/>
            </w:tcBorders>
          </w:tcPr>
          <w:p>
            <w:pPr/>
          </w:p>
        </w:tc>
        <w:tc>
          <w:tcPr>
            <w:tcW w:w="2873" w:type="dxa"/>
            <w:tcBorders>
              <w:top w:val="nil" w:sz="6" w:space="0" w:color="auto"/>
              <w:left w:val="single" w:sz="4" w:space="0" w:color="000000"/>
              <w:bottom w:val="nil" w:sz="6" w:space="0" w:color="auto"/>
              <w:right w:val="nil" w:sz="6" w:space="0" w:color="auto"/>
            </w:tcBorders>
          </w:tcPr>
          <w:p>
            <w:pPr/>
          </w:p>
        </w:tc>
        <w:tc>
          <w:tcPr>
            <w:tcW w:w="2871" w:type="dxa"/>
            <w:tcBorders>
              <w:top w:val="nil" w:sz="6" w:space="0" w:color="auto"/>
              <w:left w:val="nil" w:sz="6" w:space="0" w:color="auto"/>
              <w:bottom w:val="nil" w:sz="6" w:space="0" w:color="auto"/>
              <w:right w:val="nil" w:sz="6" w:space="0" w:color="auto"/>
            </w:tcBorders>
          </w:tcPr>
          <w:p>
            <w:pPr/>
          </w:p>
        </w:tc>
      </w:tr>
      <w:tr>
        <w:trPr>
          <w:trHeight w:val="40" w:hRule="exact"/>
        </w:trPr>
        <w:tc>
          <w:tcPr>
            <w:tcW w:w="2885" w:type="dxa"/>
            <w:vMerge/>
            <w:tcBorders>
              <w:left w:val="nil" w:sz="6" w:space="0" w:color="auto"/>
              <w:bottom w:val="nil" w:sz="6" w:space="0" w:color="auto"/>
              <w:right w:val="single" w:sz="4" w:space="0" w:color="000000"/>
            </w:tcBorders>
          </w:tcPr>
          <w:p>
            <w:pPr/>
          </w:p>
        </w:tc>
        <w:tc>
          <w:tcPr>
            <w:tcW w:w="2873" w:type="dxa"/>
            <w:tcBorders>
              <w:top w:val="nil" w:sz="6" w:space="0" w:color="auto"/>
              <w:left w:val="single" w:sz="4" w:space="0" w:color="000000"/>
              <w:bottom w:val="nil" w:sz="6" w:space="0" w:color="auto"/>
              <w:right w:val="nil" w:sz="6" w:space="0" w:color="auto"/>
            </w:tcBorders>
          </w:tcPr>
          <w:p>
            <w:pPr/>
          </w:p>
        </w:tc>
        <w:tc>
          <w:tcPr>
            <w:tcW w:w="2871" w:type="dxa"/>
            <w:tcBorders>
              <w:top w:val="nil" w:sz="6" w:space="0" w:color="auto"/>
              <w:left w:val="nil" w:sz="6" w:space="0" w:color="auto"/>
              <w:bottom w:val="nil" w:sz="6" w:space="0" w:color="auto"/>
              <w:right w:val="nil" w:sz="6" w:space="0" w:color="auto"/>
            </w:tcBorders>
          </w:tcPr>
          <w:p>
            <w:pPr/>
          </w:p>
        </w:tc>
      </w:tr>
      <w:tr>
        <w:trPr>
          <w:trHeight w:val="363" w:hRule="exact"/>
        </w:trPr>
        <w:tc>
          <w:tcPr>
            <w:tcW w:w="288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20"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873"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03"/>
              <w:jc w:val="right"/>
              <w:rPr>
                <w:rFonts w:ascii="Times New Roman" w:hAnsi="Times New Roman" w:cs="Times New Roman" w:eastAsia="Times New Roman" w:hint="default"/>
                <w:sz w:val="21"/>
                <w:szCs w:val="21"/>
              </w:rPr>
            </w:pPr>
            <w:r>
              <w:rPr>
                <w:rFonts w:ascii="Times New Roman"/>
                <w:spacing w:val="-1"/>
                <w:sz w:val="21"/>
              </w:rPr>
              <w:t>811,473,587.83</w:t>
            </w:r>
          </w:p>
        </w:tc>
        <w:tc>
          <w:tcPr>
            <w:tcW w:w="2871"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21"/>
                <w:szCs w:val="21"/>
              </w:rPr>
            </w:pPr>
            <w:r>
              <w:rPr>
                <w:rFonts w:ascii="Times New Roman"/>
                <w:spacing w:val="-1"/>
                <w:sz w:val="21"/>
              </w:rPr>
              <w:t>561,222,594.21</w:t>
            </w:r>
          </w:p>
        </w:tc>
      </w:tr>
      <w:tr>
        <w:trPr>
          <w:trHeight w:val="86" w:hRule="exact"/>
        </w:trPr>
        <w:tc>
          <w:tcPr>
            <w:tcW w:w="2885" w:type="dxa"/>
            <w:tcBorders>
              <w:top w:val="nil" w:sz="6" w:space="0" w:color="auto"/>
              <w:left w:val="nil" w:sz="6" w:space="0" w:color="auto"/>
              <w:bottom w:val="nil" w:sz="6" w:space="0" w:color="auto"/>
              <w:right w:val="single" w:sz="4" w:space="0" w:color="000000"/>
            </w:tcBorders>
          </w:tcPr>
          <w:p>
            <w:pPr/>
          </w:p>
        </w:tc>
        <w:tc>
          <w:tcPr>
            <w:tcW w:w="2873" w:type="dxa"/>
            <w:tcBorders>
              <w:top w:val="nil" w:sz="6" w:space="0" w:color="auto"/>
              <w:left w:val="single" w:sz="4" w:space="0" w:color="000000"/>
              <w:bottom w:val="nil" w:sz="6" w:space="0" w:color="auto"/>
              <w:right w:val="nil" w:sz="6" w:space="0" w:color="auto"/>
            </w:tcBorders>
          </w:tcPr>
          <w:p>
            <w:pPr/>
          </w:p>
        </w:tc>
        <w:tc>
          <w:tcPr>
            <w:tcW w:w="2871" w:type="dxa"/>
            <w:tcBorders>
              <w:top w:val="nil" w:sz="6" w:space="0" w:color="auto"/>
              <w:left w:val="nil" w:sz="6" w:space="0" w:color="auto"/>
              <w:bottom w:val="nil" w:sz="6" w:space="0" w:color="auto"/>
              <w:right w:val="nil" w:sz="6" w:space="0" w:color="auto"/>
            </w:tcBorders>
          </w:tcPr>
          <w:p>
            <w:pPr/>
          </w:p>
        </w:tc>
      </w:tr>
      <w:tr>
        <w:trPr>
          <w:trHeight w:val="451" w:hRule="exact"/>
        </w:trPr>
        <w:tc>
          <w:tcPr>
            <w:tcW w:w="2885"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20"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2873"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103"/>
              <w:jc w:val="right"/>
              <w:rPr>
                <w:rFonts w:ascii="Times New Roman" w:hAnsi="Times New Roman" w:cs="Times New Roman" w:eastAsia="Times New Roman" w:hint="default"/>
                <w:sz w:val="21"/>
                <w:szCs w:val="21"/>
              </w:rPr>
            </w:pPr>
            <w:r>
              <w:rPr>
                <w:rFonts w:ascii="Times New Roman"/>
                <w:spacing w:val="-1"/>
                <w:sz w:val="21"/>
              </w:rPr>
              <w:t>3,927,518.41</w:t>
            </w:r>
          </w:p>
        </w:tc>
        <w:tc>
          <w:tcPr>
            <w:tcW w:w="2871"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3"/>
              <w:jc w:val="right"/>
              <w:rPr>
                <w:rFonts w:ascii="Times New Roman" w:hAnsi="Times New Roman" w:cs="Times New Roman" w:eastAsia="Times New Roman" w:hint="default"/>
                <w:sz w:val="21"/>
                <w:szCs w:val="21"/>
              </w:rPr>
            </w:pPr>
            <w:r>
              <w:rPr>
                <w:rFonts w:ascii="Times New Roman"/>
                <w:spacing w:val="-1"/>
                <w:sz w:val="21"/>
              </w:rPr>
              <w:t>3,808,421.43</w:t>
            </w:r>
          </w:p>
        </w:tc>
      </w:tr>
      <w:tr>
        <w:trPr>
          <w:trHeight w:val="454" w:hRule="exact"/>
        </w:trPr>
        <w:tc>
          <w:tcPr>
            <w:tcW w:w="2885" w:type="dxa"/>
            <w:tcBorders>
              <w:top w:val="nil" w:sz="6" w:space="0" w:color="auto"/>
              <w:left w:val="nil" w:sz="6" w:space="0" w:color="auto"/>
              <w:bottom w:val="single" w:sz="12" w:space="0" w:color="000000"/>
              <w:right w:val="single" w:sz="4" w:space="0" w:color="000000"/>
            </w:tcBorders>
          </w:tcPr>
          <w:p>
            <w:pPr>
              <w:pStyle w:val="TableParagraph"/>
              <w:spacing w:line="240" w:lineRule="auto" w:before="74"/>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Times New Roman" w:hAnsi="Times New Roman" w:cs="Times New Roman" w:eastAsia="Times New Roman" w:hint="default"/>
                <w:sz w:val="21"/>
                <w:szCs w:val="21"/>
              </w:rPr>
            </w:pPr>
            <w:r>
              <w:rPr>
                <w:rFonts w:ascii="Times New Roman"/>
                <w:spacing w:val="-1"/>
                <w:sz w:val="21"/>
              </w:rPr>
              <w:t>815,401,106.24</w:t>
            </w:r>
          </w:p>
        </w:tc>
        <w:tc>
          <w:tcPr>
            <w:tcW w:w="2871" w:type="dxa"/>
            <w:tcBorders>
              <w:top w:val="nil" w:sz="6" w:space="0" w:color="auto"/>
              <w:left w:val="single" w:sz="4" w:space="0" w:color="000000"/>
              <w:bottom w:val="single" w:sz="12" w:space="0" w:color="000000"/>
              <w:right w:val="nil" w:sz="6" w:space="0" w:color="auto"/>
            </w:tcBorders>
          </w:tcPr>
          <w:p>
            <w:pPr>
              <w:pStyle w:val="TableParagraph"/>
              <w:spacing w:line="240" w:lineRule="auto" w:before="118"/>
              <w:ind w:right="103"/>
              <w:jc w:val="right"/>
              <w:rPr>
                <w:rFonts w:ascii="Times New Roman" w:hAnsi="Times New Roman" w:cs="Times New Roman" w:eastAsia="Times New Roman" w:hint="default"/>
                <w:sz w:val="21"/>
                <w:szCs w:val="21"/>
              </w:rPr>
            </w:pPr>
            <w:r>
              <w:rPr>
                <w:rFonts w:ascii="Times New Roman"/>
                <w:spacing w:val="-1"/>
                <w:sz w:val="21"/>
              </w:rPr>
              <w:t>565,031,015.64</w:t>
            </w:r>
          </w:p>
        </w:tc>
      </w:tr>
    </w:tbl>
    <w:p>
      <w:pPr>
        <w:pStyle w:val="BodyText"/>
        <w:spacing w:line="240" w:lineRule="auto" w:before="53"/>
        <w:ind w:left="1050" w:right="0"/>
        <w:jc w:val="left"/>
      </w:pPr>
      <w:r>
        <w:rPr/>
        <w:pict>
          <v:group style="position:absolute;margin-left:82.344002pt;margin-top:-51.134392pt;width:430.8pt;height:5.2pt;mso-position-horizontal-relative:page;mso-position-vertical-relative:paragraph;z-index:-1041712" coordorigin="1647,-1023" coordsize="8616,104">
            <v:shape style="position:absolute;left:1647;top:-1023;width:5759;height:103" type="#_x0000_t75" stroked="false">
              <v:imagedata r:id="rId641" o:title=""/>
            </v:shape>
            <v:shape style="position:absolute;left:7381;top:-929;width:2881;height:10" type="#_x0000_t75" stroked="false">
              <v:imagedata r:id="rId640" o:title=""/>
            </v:shape>
            <w10:wrap type="none"/>
          </v:group>
        </w:pict>
      </w:r>
      <w:r>
        <w:rPr/>
        <w:pict>
          <v:group style="position:absolute;margin-left:82.344002pt;margin-top:-28.694391pt;width:430.8pt;height:5.3pt;mso-position-horizontal-relative:page;mso-position-vertical-relative:paragraph;z-index:-1041688" coordorigin="1647,-574" coordsize="8616,106">
            <v:shape style="position:absolute;left:1647;top:-574;width:5759;height:106" type="#_x0000_t75" stroked="false">
              <v:imagedata r:id="rId642" o:title=""/>
            </v:shape>
            <v:shape style="position:absolute;left:7381;top:-478;width:2881;height:10" type="#_x0000_t75" stroked="false">
              <v:imagedata r:id="rId640" o:title=""/>
            </v:shape>
            <w10:wrap type="none"/>
          </v:group>
        </w:pict>
      </w:r>
      <w:r>
        <w:rPr/>
        <w:pict>
          <v:shape style="position:absolute;margin-left:225.649994pt;margin-top:-2.294341pt;width:.480027pt;height:.84pt;mso-position-horizontal-relative:page;mso-position-vertical-relative:paragraph;z-index:15640" type="#_x0000_t75" stroked="false">
            <v:imagedata r:id="rId643" o:title=""/>
          </v:shape>
        </w:pict>
      </w:r>
      <w:r>
        <w:rPr/>
        <w:pict>
          <v:shape style="position:absolute;margin-left:369.309998pt;margin-top:-2.294341pt;width:.479997pt;height:.84pt;mso-position-horizontal-relative:page;mso-position-vertical-relative:paragraph;z-index:15664" type="#_x0000_t75" stroked="false">
            <v:imagedata r:id="rId643" o:title=""/>
          </v:shape>
        </w:pict>
      </w:r>
      <w:r>
        <w:rPr/>
        <w:t>（</w:t>
      </w:r>
      <w:r>
        <w:rPr>
          <w:rFonts w:ascii="Times New Roman" w:hAnsi="Times New Roman" w:cs="Times New Roman" w:eastAsia="Times New Roman" w:hint="default"/>
        </w:rPr>
        <w:t>2</w:t>
      </w:r>
      <w:r>
        <w:rPr/>
        <w:t>）本报告期应付账款中无应付持有公司 </w:t>
      </w:r>
      <w:r>
        <w:rPr>
          <w:rFonts w:ascii="Times New Roman" w:hAnsi="Times New Roman" w:cs="Times New Roman" w:eastAsia="Times New Roman" w:hint="default"/>
        </w:rPr>
        <w:t>5%(</w:t>
      </w:r>
      <w:r>
        <w:rPr/>
        <w:t>含</w:t>
      </w:r>
      <w:r>
        <w:rPr>
          <w:spacing w:val="36"/>
        </w:rPr>
        <w:t> </w:t>
      </w:r>
      <w:r>
        <w:rPr>
          <w:rFonts w:ascii="Times New Roman" w:hAnsi="Times New Roman" w:cs="Times New Roman" w:eastAsia="Times New Roman" w:hint="default"/>
        </w:rPr>
        <w:t>5%)</w:t>
      </w:r>
      <w:r>
        <w:rPr/>
        <w:t>以上表决权股份的股东单位或关联方的款</w:t>
      </w:r>
    </w:p>
    <w:p>
      <w:pPr>
        <w:spacing w:line="240" w:lineRule="auto" w:before="8"/>
        <w:rPr>
          <w:rFonts w:ascii="宋体" w:hAnsi="宋体" w:cs="宋体" w:eastAsia="宋体" w:hint="default"/>
          <w:sz w:val="10"/>
          <w:szCs w:val="10"/>
        </w:rPr>
      </w:pPr>
    </w:p>
    <w:p>
      <w:pPr>
        <w:pStyle w:val="BodyText"/>
        <w:spacing w:line="240" w:lineRule="auto" w:before="26"/>
        <w:ind w:left="570" w:right="621"/>
        <w:jc w:val="left"/>
      </w:pPr>
      <w:r>
        <w:rPr/>
        <w:t>项。</w:t>
      </w:r>
    </w:p>
    <w:p>
      <w:pPr>
        <w:spacing w:line="240" w:lineRule="auto" w:before="13"/>
        <w:rPr>
          <w:rFonts w:ascii="宋体" w:hAnsi="宋体" w:cs="宋体" w:eastAsia="宋体" w:hint="default"/>
          <w:sz w:val="24"/>
          <w:szCs w:val="24"/>
        </w:rPr>
      </w:pPr>
    </w:p>
    <w:p>
      <w:pPr>
        <w:pStyle w:val="BodyText"/>
        <w:spacing w:line="240" w:lineRule="auto"/>
        <w:ind w:left="1012" w:right="621"/>
        <w:jc w:val="left"/>
      </w:pPr>
      <w:r>
        <w:rPr/>
        <w:t>（</w:t>
      </w:r>
      <w:r>
        <w:rPr>
          <w:rFonts w:ascii="Times New Roman" w:hAnsi="Times New Roman" w:cs="Times New Roman" w:eastAsia="Times New Roman" w:hint="default"/>
        </w:rPr>
        <w:t>3</w:t>
      </w:r>
      <w:r>
        <w:rPr/>
        <w:t>）期末无账龄超过</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年的大额应付账款。</w:t>
      </w:r>
    </w:p>
    <w:p>
      <w:pPr>
        <w:spacing w:after="0" w:line="240" w:lineRule="auto"/>
        <w:jc w:val="left"/>
        <w:sectPr>
          <w:pgSz w:w="11910" w:h="16850"/>
          <w:pgMar w:header="857" w:footer="936" w:top="1040" w:bottom="1140" w:left="320" w:right="0"/>
        </w:sectPr>
      </w:pPr>
    </w:p>
    <w:p>
      <w:pPr>
        <w:spacing w:line="240" w:lineRule="auto" w:before="0"/>
        <w:rPr>
          <w:rFonts w:ascii="宋体" w:hAnsi="宋体" w:cs="宋体" w:eastAsia="宋体" w:hint="default"/>
          <w:sz w:val="9"/>
          <w:szCs w:val="9"/>
        </w:rPr>
      </w:pPr>
      <w:r>
        <w:rPr/>
        <w:pict>
          <v:group style="position:absolute;margin-left:73.344002pt;margin-top:474.789948pt;width:448.8pt;height:5.2pt;mso-position-horizontal-relative:page;mso-position-vertical-relative:page;z-index:-1041376" coordorigin="1467,9496" coordsize="8976,104">
            <v:shape style="position:absolute;left:1467;top:9496;width:2933;height:103" type="#_x0000_t75" stroked="false">
              <v:imagedata r:id="rId644" o:title=""/>
            </v:shape>
            <v:shape style="position:absolute;left:4376;top:9589;width:1517;height:10" type="#_x0000_t75" stroked="false">
              <v:imagedata r:id="rId645" o:title=""/>
            </v:shape>
            <v:shape style="position:absolute;left:5888;top:9589;width:4554;height:10" type="#_x0000_t75" stroked="false">
              <v:imagedata r:id="rId646" o:title=""/>
            </v:shape>
            <w10:wrap type="none"/>
          </v:group>
        </w:pict>
      </w:r>
      <w:r>
        <w:rPr/>
        <w:pict>
          <v:group style="position:absolute;margin-left:73.344002pt;margin-top:497.22998pt;width:448.8pt;height:5.3pt;mso-position-horizontal-relative:page;mso-position-vertical-relative:page;z-index:-1041352" coordorigin="1467,9945" coordsize="8976,106">
            <v:shape style="position:absolute;left:1467;top:9945;width:2933;height:106" type="#_x0000_t75" stroked="false">
              <v:imagedata r:id="rId647" o:title=""/>
            </v:shape>
            <v:shape style="position:absolute;left:4376;top:10041;width:1517;height:10" type="#_x0000_t75" stroked="false">
              <v:imagedata r:id="rId648" o:title=""/>
            </v:shape>
            <v:shape style="position:absolute;left:5888;top:10041;width:4554;height:10" type="#_x0000_t75" stroked="false">
              <v:imagedata r:id="rId649" o:title=""/>
            </v:shape>
            <w10:wrap type="none"/>
          </v:group>
        </w:pict>
      </w:r>
      <w:r>
        <w:rPr/>
        <w:pict>
          <v:group style="position:absolute;margin-left:73.344002pt;margin-top:519.789978pt;width:448.8pt;height:5.2pt;mso-position-horizontal-relative:page;mso-position-vertical-relative:page;z-index:-1041328" coordorigin="1467,10396" coordsize="8976,104">
            <v:shape style="position:absolute;left:1467;top:10396;width:2933;height:103" type="#_x0000_t75" stroked="false">
              <v:imagedata r:id="rId644" o:title=""/>
            </v:shape>
            <v:shape style="position:absolute;left:4376;top:10489;width:1517;height:10" type="#_x0000_t75" stroked="false">
              <v:imagedata r:id="rId645" o:title=""/>
            </v:shape>
            <v:shape style="position:absolute;left:5888;top:10489;width:4554;height:10" type="#_x0000_t75" stroked="false">
              <v:imagedata r:id="rId646" o:title=""/>
            </v:shape>
            <w10:wrap type="none"/>
          </v:group>
        </w:pict>
      </w:r>
      <w:r>
        <w:rPr/>
        <w:pict>
          <v:group style="position:absolute;margin-left:73.344002pt;margin-top:542.229980pt;width:448.8pt;height:5.2pt;mso-position-horizontal-relative:page;mso-position-vertical-relative:page;z-index:-1041304" coordorigin="1467,10845" coordsize="8976,104">
            <v:shape style="position:absolute;left:1467;top:10845;width:2933;height:103" type="#_x0000_t75" stroked="false">
              <v:imagedata r:id="rId644" o:title=""/>
            </v:shape>
            <v:shape style="position:absolute;left:4376;top:10938;width:1517;height:10" type="#_x0000_t75" stroked="false">
              <v:imagedata r:id="rId645" o:title=""/>
            </v:shape>
            <v:shape style="position:absolute;left:5888;top:10938;width:4554;height:10" type="#_x0000_t75" stroked="false">
              <v:imagedata r:id="rId646" o:title=""/>
            </v:shape>
            <w10:wrap type="none"/>
          </v:group>
        </w:pict>
      </w:r>
      <w:r>
        <w:rPr/>
        <w:pict>
          <v:group style="position:absolute;margin-left:73.344002pt;margin-top:564.669983pt;width:448.8pt;height:5.2pt;mso-position-horizontal-relative:page;mso-position-vertical-relative:page;z-index:-1041280" coordorigin="1467,11293" coordsize="8976,104">
            <v:shape style="position:absolute;left:1467;top:11293;width:2933;height:103" type="#_x0000_t75" stroked="false">
              <v:imagedata r:id="rId650" o:title=""/>
            </v:shape>
            <v:shape style="position:absolute;left:4376;top:11387;width:1517;height:10" type="#_x0000_t75" stroked="false">
              <v:imagedata r:id="rId645" o:title=""/>
            </v:shape>
            <v:shape style="position:absolute;left:5888;top:11387;width:4554;height:10" type="#_x0000_t75" stroked="false">
              <v:imagedata r:id="rId646" o:title=""/>
            </v:shape>
            <w10:wrap type="none"/>
          </v:group>
        </w:pict>
      </w:r>
      <w:r>
        <w:rPr/>
        <w:pict>
          <v:group style="position:absolute;margin-left:73.344002pt;margin-top:587.109985pt;width:448.8pt;height:5.35pt;mso-position-horizontal-relative:page;mso-position-vertical-relative:page;z-index:-1041256" coordorigin="1467,11742" coordsize="8976,107">
            <v:shape style="position:absolute;left:1467;top:11742;width:2934;height:106" type="#_x0000_t75" stroked="false">
              <v:imagedata r:id="rId651" o:title=""/>
            </v:shape>
            <v:shape style="position:absolute;left:4376;top:11839;width:1517;height:10" type="#_x0000_t75" stroked="false">
              <v:imagedata r:id="rId645" o:title=""/>
            </v:shape>
            <v:shape style="position:absolute;left:5888;top:11839;width:4554;height:10" type="#_x0000_t75" stroked="false">
              <v:imagedata r:id="rId646" o:title=""/>
            </v:shape>
            <w10:wrap type="none"/>
          </v:group>
        </w:pict>
      </w:r>
      <w:r>
        <w:rPr/>
        <w:pict>
          <v:group style="position:absolute;margin-left:73.344002pt;margin-top:609.699951pt;width:448.8pt;height:5.2pt;mso-position-horizontal-relative:page;mso-position-vertical-relative:page;z-index:-1041232" coordorigin="1467,12194" coordsize="8976,104">
            <v:shape style="position:absolute;left:1467;top:12194;width:2933;height:103" type="#_x0000_t75" stroked="false">
              <v:imagedata r:id="rId650" o:title=""/>
            </v:shape>
            <v:shape style="position:absolute;left:4376;top:12288;width:1517;height:10" type="#_x0000_t75" stroked="false">
              <v:imagedata r:id="rId645" o:title=""/>
            </v:shape>
            <v:shape style="position:absolute;left:5888;top:12288;width:4554;height:10" type="#_x0000_t75" stroked="false">
              <v:imagedata r:id="rId646" o:title=""/>
            </v:shape>
            <w10:wrap type="none"/>
          </v:group>
        </w:pict>
      </w:r>
      <w:r>
        <w:rPr/>
        <w:pict>
          <v:group style="position:absolute;margin-left:73.344002pt;margin-top:632.139954pt;width:448.8pt;height:5.2pt;mso-position-horizontal-relative:page;mso-position-vertical-relative:page;z-index:-1041208" coordorigin="1467,12643" coordsize="8976,104">
            <v:shape style="position:absolute;left:1467;top:12643;width:2933;height:103" type="#_x0000_t75" stroked="false">
              <v:imagedata r:id="rId650" o:title=""/>
            </v:shape>
            <v:shape style="position:absolute;left:4376;top:12736;width:1517;height:10" type="#_x0000_t75" stroked="false">
              <v:imagedata r:id="rId645" o:title=""/>
            </v:shape>
            <v:shape style="position:absolute;left:5888;top:12736;width:4554;height:10" type="#_x0000_t75" stroked="false">
              <v:imagedata r:id="rId646" o:title=""/>
            </v:shape>
            <w10:wrap type="none"/>
          </v:group>
        </w:pict>
      </w:r>
      <w:r>
        <w:rPr/>
        <w:pict>
          <v:group style="position:absolute;margin-left:73.344002pt;margin-top:654.579956pt;width:448.8pt;height:5.3pt;mso-position-horizontal-relative:page;mso-position-vertical-relative:page;z-index:-1041184" coordorigin="1467,13092" coordsize="8976,106">
            <v:shape style="position:absolute;left:1467;top:13092;width:2933;height:106" type="#_x0000_t75" stroked="false">
              <v:imagedata r:id="rId652" o:title=""/>
            </v:shape>
            <v:shape style="position:absolute;left:4376;top:13188;width:1517;height:10" type="#_x0000_t75" stroked="false">
              <v:imagedata r:id="rId645" o:title=""/>
            </v:shape>
            <v:shape style="position:absolute;left:5888;top:13188;width:4554;height:10" type="#_x0000_t75" stroked="false">
              <v:imagedata r:id="rId646" o:title=""/>
            </v:shape>
            <w10:wrap type="none"/>
          </v:group>
        </w:pict>
      </w:r>
      <w:r>
        <w:rPr/>
        <w:pict>
          <v:group style="position:absolute;margin-left:73.344002pt;margin-top:677.139954pt;width:448.8pt;height:5.2pt;mso-position-horizontal-relative:page;mso-position-vertical-relative:page;z-index:-1041160" coordorigin="1467,13543" coordsize="8976,104">
            <v:shape style="position:absolute;left:1467;top:13543;width:2933;height:103" type="#_x0000_t75" stroked="false">
              <v:imagedata r:id="rId650" o:title=""/>
            </v:shape>
            <v:shape style="position:absolute;left:4376;top:13636;width:1517;height:10" type="#_x0000_t75" stroked="false">
              <v:imagedata r:id="rId645" o:title=""/>
            </v:shape>
            <v:shape style="position:absolute;left:5888;top:13636;width:4554;height:10" type="#_x0000_t75" stroked="false">
              <v:imagedata r:id="rId646" o:title=""/>
            </v:shape>
            <w10:wrap type="none"/>
          </v:group>
        </w:pict>
      </w:r>
      <w:r>
        <w:rPr/>
        <w:pict>
          <v:group style="position:absolute;margin-left:73.344002pt;margin-top:699.579956pt;width:448.8pt;height:5.2pt;mso-position-horizontal-relative:page;mso-position-vertical-relative:page;z-index:-1041136" coordorigin="1467,13992" coordsize="8976,104">
            <v:shape style="position:absolute;left:1467;top:13992;width:2933;height:103" type="#_x0000_t75" stroked="false">
              <v:imagedata r:id="rId650" o:title=""/>
            </v:shape>
            <v:shape style="position:absolute;left:4376;top:14085;width:1517;height:10" type="#_x0000_t75" stroked="false">
              <v:imagedata r:id="rId645" o:title=""/>
            </v:shape>
            <v:shape style="position:absolute;left:5888;top:14085;width:4554;height:10" type="#_x0000_t75" stroked="false">
              <v:imagedata r:id="rId646" o:title=""/>
            </v:shape>
            <w10:wrap type="none"/>
          </v:group>
        </w:pict>
      </w:r>
      <w:r>
        <w:rPr/>
        <w:pict>
          <v:group style="position:absolute;margin-left:73.344002pt;margin-top:722.019958pt;width:448.8pt;height:27.75pt;mso-position-horizontal-relative:page;mso-position-vertical-relative:page;z-index:-1041112" coordorigin="1467,14440" coordsize="8976,555">
            <v:shape style="position:absolute;left:1467;top:14440;width:2933;height:103" type="#_x0000_t75" stroked="false">
              <v:imagedata r:id="rId650" o:title=""/>
            </v:shape>
            <v:shape style="position:absolute;left:4376;top:14534;width:1517;height:10" type="#_x0000_t75" stroked="false">
              <v:imagedata r:id="rId648" o:title=""/>
            </v:shape>
            <v:shape style="position:absolute;left:5888;top:14534;width:4554;height:10" type="#_x0000_t75" stroked="false">
              <v:imagedata r:id="rId649" o:title=""/>
            </v:shape>
            <v:group style="position:absolute;left:4381;top:14544;width:10;height:20" coordorigin="4381,14544" coordsize="10,20">
              <v:shape style="position:absolute;left:4381;top:14544;width:10;height:20" coordorigin="4381,14544" coordsize="10,20" path="m4381,14563l4391,14563,4391,14544,4381,14544,4381,14563xe" filled="true" fillcolor="#000000" stroked="false">
                <v:path arrowok="t"/>
                <v:fill type="solid"/>
              </v:shape>
            </v:group>
            <v:group style="position:absolute;left:4381;top:14563;width:10;height:20" coordorigin="4381,14563" coordsize="10,20">
              <v:shape style="position:absolute;left:4381;top:14563;width:10;height:20" coordorigin="4381,14563" coordsize="10,20" path="m4381,14582l4391,14582,4391,14563,4381,14563,4381,14582xe" filled="true" fillcolor="#000000" stroked="false">
                <v:path arrowok="t"/>
                <v:fill type="solid"/>
              </v:shape>
            </v:group>
            <v:group style="position:absolute;left:4381;top:14582;width:10;height:20" coordorigin="4381,14582" coordsize="10,20">
              <v:shape style="position:absolute;left:4381;top:14582;width:10;height:20" coordorigin="4381,14582" coordsize="10,20" path="m4381,14601l4391,14601,4391,14582,4381,14582,4381,14601xe" filled="true" fillcolor="#000000" stroked="false">
                <v:path arrowok="t"/>
                <v:fill type="solid"/>
              </v:shape>
            </v:group>
            <v:group style="position:absolute;left:4381;top:14601;width:10;height:20" coordorigin="4381,14601" coordsize="10,20">
              <v:shape style="position:absolute;left:4381;top:14601;width:10;height:20" coordorigin="4381,14601" coordsize="10,20" path="m4381,14620l4391,14620,4391,14601,4381,14601,4381,14620xe" filled="true" fillcolor="#000000" stroked="false">
                <v:path arrowok="t"/>
                <v:fill type="solid"/>
              </v:shape>
            </v:group>
            <v:group style="position:absolute;left:4381;top:14620;width:10;height:20" coordorigin="4381,14620" coordsize="10,20">
              <v:shape style="position:absolute;left:4381;top:14620;width:10;height:20" coordorigin="4381,14620" coordsize="10,20" path="m4381,14640l4391,14640,4391,14620,4381,14620,4381,14640xe" filled="true" fillcolor="#000000" stroked="false">
                <v:path arrowok="t"/>
                <v:fill type="solid"/>
              </v:shape>
            </v:group>
            <v:group style="position:absolute;left:4381;top:14640;width:10;height:20" coordorigin="4381,14640" coordsize="10,20">
              <v:shape style="position:absolute;left:4381;top:14640;width:10;height:20" coordorigin="4381,14640" coordsize="10,20" path="m4381,14659l4391,14659,4391,14640,4381,14640,4381,14659xe" filled="true" fillcolor="#000000" stroked="false">
                <v:path arrowok="t"/>
                <v:fill type="solid"/>
              </v:shape>
            </v:group>
            <v:group style="position:absolute;left:4381;top:14659;width:10;height:20" coordorigin="4381,14659" coordsize="10,20">
              <v:shape style="position:absolute;left:4381;top:14659;width:10;height:20" coordorigin="4381,14659" coordsize="10,20" path="m4381,14678l4391,14678,4391,14659,4381,14659,4381,14678xe" filled="true" fillcolor="#000000" stroked="false">
                <v:path arrowok="t"/>
                <v:fill type="solid"/>
              </v:shape>
            </v:group>
            <v:group style="position:absolute;left:4381;top:14678;width:10;height:20" coordorigin="4381,14678" coordsize="10,20">
              <v:shape style="position:absolute;left:4381;top:14678;width:10;height:20" coordorigin="4381,14678" coordsize="10,20" path="m4381,14697l4391,14697,4391,14678,4381,14678,4381,14697xe" filled="true" fillcolor="#000000" stroked="false">
                <v:path arrowok="t"/>
                <v:fill type="solid"/>
              </v:shape>
            </v:group>
            <v:group style="position:absolute;left:4381;top:14697;width:10;height:20" coordorigin="4381,14697" coordsize="10,20">
              <v:shape style="position:absolute;left:4381;top:14697;width:10;height:20" coordorigin="4381,14697" coordsize="10,20" path="m4381,14716l4391,14716,4391,14697,4381,14697,4381,14716xe" filled="true" fillcolor="#000000" stroked="false">
                <v:path arrowok="t"/>
                <v:fill type="solid"/>
              </v:shape>
            </v:group>
            <v:group style="position:absolute;left:4381;top:14716;width:10;height:20" coordorigin="4381,14716" coordsize="10,20">
              <v:shape style="position:absolute;left:4381;top:14716;width:10;height:20" coordorigin="4381,14716" coordsize="10,20" path="m4381,14736l4391,14736,4391,14716,4381,14716,4381,14736xe" filled="true" fillcolor="#000000" stroked="false">
                <v:path arrowok="t"/>
                <v:fill type="solid"/>
              </v:shape>
            </v:group>
            <v:group style="position:absolute;left:4381;top:14736;width:10;height:20" coordorigin="4381,14736" coordsize="10,20">
              <v:shape style="position:absolute;left:4381;top:14736;width:10;height:20" coordorigin="4381,14736" coordsize="10,20" path="m4381,14755l4391,14755,4391,14736,4381,14736,4381,14755xe" filled="true" fillcolor="#000000" stroked="false">
                <v:path arrowok="t"/>
                <v:fill type="solid"/>
              </v:shape>
            </v:group>
            <v:group style="position:absolute;left:4381;top:14755;width:10;height:20" coordorigin="4381,14755" coordsize="10,20">
              <v:shape style="position:absolute;left:4381;top:14755;width:10;height:20" coordorigin="4381,14755" coordsize="10,20" path="m4381,14774l4391,14774,4391,14755,4381,14755,4381,14774xe" filled="true" fillcolor="#000000" stroked="false">
                <v:path arrowok="t"/>
                <v:fill type="solid"/>
              </v:shape>
            </v:group>
            <v:group style="position:absolute;left:4381;top:14774;width:10;height:20" coordorigin="4381,14774" coordsize="10,20">
              <v:shape style="position:absolute;left:4381;top:14774;width:10;height:20" coordorigin="4381,14774" coordsize="10,20" path="m4381,14793l4391,14793,4391,14774,4381,14774,4381,14793xe" filled="true" fillcolor="#000000" stroked="false">
                <v:path arrowok="t"/>
                <v:fill type="solid"/>
              </v:shape>
            </v:group>
            <v:group style="position:absolute;left:4381;top:14793;width:10;height:20" coordorigin="4381,14793" coordsize="10,20">
              <v:shape style="position:absolute;left:4381;top:14793;width:10;height:20" coordorigin="4381,14793" coordsize="10,20" path="m4381,14812l4391,14812,4391,14793,4381,14793,4381,14812xe" filled="true" fillcolor="#000000" stroked="false">
                <v:path arrowok="t"/>
                <v:fill type="solid"/>
              </v:shape>
            </v:group>
            <v:group style="position:absolute;left:4381;top:14812;width:10;height:20" coordorigin="4381,14812" coordsize="10,20">
              <v:shape style="position:absolute;left:4381;top:14812;width:10;height:20" coordorigin="4381,14812" coordsize="10,20" path="m4381,14832l4391,14832,4391,14812,4381,14812,4381,14832xe" filled="true" fillcolor="#000000" stroked="false">
                <v:path arrowok="t"/>
                <v:fill type="solid"/>
              </v:shape>
            </v:group>
            <v:group style="position:absolute;left:4381;top:14832;width:10;height:20" coordorigin="4381,14832" coordsize="10,20">
              <v:shape style="position:absolute;left:4381;top:14832;width:10;height:20" coordorigin="4381,14832" coordsize="10,20" path="m4381,14851l4391,14851,4391,14832,4381,14832,4381,14851xe" filled="true" fillcolor="#000000" stroked="false">
                <v:path arrowok="t"/>
                <v:fill type="solid"/>
              </v:shape>
            </v:group>
            <v:group style="position:absolute;left:4381;top:14851;width:10;height:20" coordorigin="4381,14851" coordsize="10,20">
              <v:shape style="position:absolute;left:4381;top:14851;width:10;height:20" coordorigin="4381,14851" coordsize="10,20" path="m4381,14870l4391,14870,4391,14851,4381,14851,4381,14870xe" filled="true" fillcolor="#000000" stroked="false">
                <v:path arrowok="t"/>
                <v:fill type="solid"/>
              </v:shape>
            </v:group>
            <v:group style="position:absolute;left:4381;top:14870;width:10;height:20" coordorigin="4381,14870" coordsize="10,20">
              <v:shape style="position:absolute;left:4381;top:14870;width:10;height:20" coordorigin="4381,14870" coordsize="10,20" path="m4381,14889l4391,14889,4391,14870,4381,14870,4381,14889xe" filled="true" fillcolor="#000000" stroked="false">
                <v:path arrowok="t"/>
                <v:fill type="solid"/>
              </v:shape>
              <v:shape style="position:absolute;left:1467;top:14889;width:2933;height:106" type="#_x0000_t75" stroked="false">
                <v:imagedata r:id="rId652" o:title=""/>
              </v:shape>
              <v:shape style="position:absolute;left:4376;top:14985;width:1517;height:10" type="#_x0000_t75" stroked="false">
                <v:imagedata r:id="rId645" o:title=""/>
              </v:shape>
              <v:shape style="position:absolute;left:5888;top:14985;width:4554;height:10" type="#_x0000_t75" stroked="false">
                <v:imagedata r:id="rId646" o:title=""/>
              </v:shape>
            </v:group>
            <w10:wrap type="none"/>
          </v:group>
        </w:pict>
      </w:r>
      <w:r>
        <w:rPr/>
        <w:pict>
          <v:shape style="position:absolute;margin-left:219.050003pt;margin-top:770.880005pt;width:.480017pt;height:.84pt;mso-position-horizontal-relative:page;mso-position-vertical-relative:page;z-index:-1041088" type="#_x0000_t75" stroked="false">
            <v:imagedata r:id="rId653" o:title=""/>
          </v:shape>
        </w:pict>
      </w:r>
      <w:r>
        <w:rPr/>
        <w:pict>
          <v:shape style="position:absolute;margin-left:294.649994pt;margin-top:770.880005pt;width:.479997pt;height:.84pt;mso-position-horizontal-relative:page;mso-position-vertical-relative:page;z-index:-1041064" type="#_x0000_t75" stroked="false">
            <v:imagedata r:id="rId653" o:title=""/>
          </v:shape>
        </w:pict>
      </w:r>
      <w:r>
        <w:rPr/>
        <w:pict>
          <v:shape style="position:absolute;margin-left:370.390015pt;margin-top:770.880005pt;width:.480027pt;height:.84pt;mso-position-horizontal-relative:page;mso-position-vertical-relative:page;z-index:-1041040" type="#_x0000_t75" stroked="false">
            <v:imagedata r:id="rId653" o:title=""/>
          </v:shape>
        </w:pict>
      </w:r>
      <w:r>
        <w:rPr/>
        <w:pict>
          <v:shape style="position:absolute;margin-left:446.140015pt;margin-top:770.880005pt;width:.480027pt;height:.84pt;mso-position-horizontal-relative:page;mso-position-vertical-relative:page;z-index:-1041016" type="#_x0000_t75" stroked="false">
            <v:imagedata r:id="rId653" o:title=""/>
          </v:shape>
        </w:pict>
      </w:r>
    </w:p>
    <w:p>
      <w:pPr>
        <w:pStyle w:val="Heading5"/>
        <w:spacing w:line="240" w:lineRule="auto" w:before="14"/>
        <w:ind w:right="621"/>
        <w:jc w:val="left"/>
        <w:rPr>
          <w:b w:val="0"/>
          <w:bCs w:val="0"/>
        </w:rPr>
      </w:pPr>
      <w:r>
        <w:rPr>
          <w:rFonts w:ascii="Times New Roman" w:hAnsi="Times New Roman" w:cs="Times New Roman" w:eastAsia="Times New Roman" w:hint="default"/>
        </w:rPr>
        <w:t>18.</w:t>
      </w:r>
      <w:r>
        <w:rPr/>
        <w:t>预收账款</w:t>
      </w:r>
      <w:r>
        <w:rPr>
          <w:b w:val="0"/>
          <w:bCs w:val="0"/>
        </w:rPr>
      </w:r>
    </w:p>
    <w:p>
      <w:pPr>
        <w:spacing w:line="240" w:lineRule="auto" w:before="4"/>
        <w:rPr>
          <w:rFonts w:ascii="黑体" w:hAnsi="黑体" w:cs="黑体" w:eastAsia="黑体" w:hint="default"/>
          <w:b/>
          <w:bCs/>
          <w:sz w:val="39"/>
          <w:szCs w:val="39"/>
        </w:rPr>
      </w:pPr>
    </w:p>
    <w:p>
      <w:pPr>
        <w:pStyle w:val="BodyText"/>
        <w:spacing w:line="240" w:lineRule="auto"/>
        <w:ind w:left="572" w:right="621"/>
        <w:jc w:val="left"/>
      </w:pPr>
      <w:r>
        <w:rPr/>
        <w:pict>
          <v:shape style="position:absolute;margin-left:225.649994pt;margin-top:76.415649pt;width:.48001pt;height:.12pt;mso-position-horizontal-relative:page;mso-position-vertical-relative:paragraph;z-index:15688" type="#_x0000_t75" stroked="false">
            <v:imagedata r:id="rId654" o:title=""/>
          </v:shape>
        </w:pict>
      </w:r>
      <w:r>
        <w:rPr/>
        <w:pict>
          <v:shape style="position:absolute;margin-left:369.309998pt;margin-top:76.415649pt;width:.47998pt;height:.12pt;mso-position-horizontal-relative:page;mso-position-vertical-relative:paragraph;z-index:15712" type="#_x0000_t75" stroked="false">
            <v:imagedata r:id="rId654" o:title=""/>
          </v:shape>
        </w:pict>
      </w:r>
      <w:r>
        <w:rPr/>
        <w:t>（</w:t>
      </w:r>
      <w:r>
        <w:rPr>
          <w:rFonts w:ascii="Times New Roman" w:hAnsi="Times New Roman" w:cs="Times New Roman" w:eastAsia="Times New Roman" w:hint="default"/>
        </w:rPr>
        <w:t>1</w:t>
      </w:r>
      <w:r>
        <w:rPr/>
        <w:t>）</w:t>
      </w:r>
      <w:r>
        <w:rPr>
          <w:spacing w:val="-19"/>
        </w:rPr>
        <w:t> </w:t>
      </w:r>
      <w:r>
        <w:rPr/>
        <w:t>预收账款的分类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tbl>
      <w:tblPr>
        <w:tblW w:w="0" w:type="auto"/>
        <w:jc w:val="left"/>
        <w:tblInd w:w="1312" w:type="dxa"/>
        <w:tblLayout w:type="fixed"/>
        <w:tblCellMar>
          <w:top w:w="0" w:type="dxa"/>
          <w:left w:w="0" w:type="dxa"/>
          <w:bottom w:w="0" w:type="dxa"/>
          <w:right w:w="0" w:type="dxa"/>
        </w:tblCellMar>
        <w:tblLook w:val="01E0"/>
      </w:tblPr>
      <w:tblGrid>
        <w:gridCol w:w="2885"/>
        <w:gridCol w:w="2873"/>
        <w:gridCol w:w="2871"/>
      </w:tblGrid>
      <w:tr>
        <w:trPr>
          <w:trHeight w:val="406" w:hRule="exact"/>
        </w:trPr>
        <w:tc>
          <w:tcPr>
            <w:tcW w:w="288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47"/>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7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7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47"/>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50" w:hRule="exact"/>
        </w:trPr>
        <w:tc>
          <w:tcPr>
            <w:tcW w:w="2885" w:type="dxa"/>
            <w:tcBorders>
              <w:top w:val="single" w:sz="4" w:space="0" w:color="000000"/>
              <w:left w:val="nil" w:sz="6" w:space="0" w:color="auto"/>
              <w:bottom w:val="nil" w:sz="6" w:space="0" w:color="auto"/>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873"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286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11" name="image540.png" descr=""/>
                  <wp:cNvGraphicFramePr>
                    <a:graphicFrameLocks noChangeAspect="1"/>
                  </wp:cNvGraphicFramePr>
                  <a:graphic>
                    <a:graphicData uri="http://schemas.openxmlformats.org/drawingml/2006/picture">
                      <pic:pic>
                        <pic:nvPicPr>
                          <pic:cNvPr id="12" name="image540.png"/>
                          <pic:cNvPicPr/>
                        </pic:nvPicPr>
                        <pic:blipFill>
                          <a:blip r:embed="rId655"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84"/>
              <w:ind w:right="0"/>
              <w:jc w:val="center"/>
              <w:rPr>
                <w:rFonts w:ascii="Times New Roman" w:hAnsi="Times New Roman" w:cs="Times New Roman" w:eastAsia="Times New Roman" w:hint="default"/>
                <w:sz w:val="21"/>
                <w:szCs w:val="21"/>
              </w:rPr>
            </w:pPr>
            <w:r>
              <w:rPr>
                <w:rFonts w:ascii="Times New Roman"/>
                <w:sz w:val="21"/>
              </w:rPr>
              <w:t>393,256.58</w:t>
            </w:r>
          </w:p>
        </w:tc>
        <w:tc>
          <w:tcPr>
            <w:tcW w:w="2871" w:type="dxa"/>
            <w:tcBorders>
              <w:top w:val="single" w:sz="4" w:space="0" w:color="000000"/>
              <w:left w:val="single" w:sz="4" w:space="0" w:color="000000"/>
              <w:bottom w:val="nil" w:sz="6" w:space="0" w:color="auto"/>
              <w:right w:val="nil" w:sz="6" w:space="0" w:color="auto"/>
            </w:tcBorders>
          </w:tcPr>
          <w:p>
            <w:pPr>
              <w:pStyle w:val="TableParagraph"/>
              <w:spacing w:line="240" w:lineRule="auto" w:before="92"/>
              <w:ind w:right="5"/>
              <w:jc w:val="center"/>
              <w:rPr>
                <w:rFonts w:ascii="Times New Roman" w:hAnsi="Times New Roman" w:cs="Times New Roman" w:eastAsia="Times New Roman" w:hint="default"/>
                <w:sz w:val="21"/>
                <w:szCs w:val="21"/>
              </w:rPr>
            </w:pPr>
            <w:r>
              <w:rPr>
                <w:rFonts w:ascii="Times New Roman"/>
                <w:sz w:val="21"/>
              </w:rPr>
              <w:t>138,663.86</w:t>
            </w:r>
          </w:p>
        </w:tc>
      </w:tr>
      <w:tr>
        <w:trPr>
          <w:trHeight w:val="552" w:hRule="exact"/>
        </w:trPr>
        <w:tc>
          <w:tcPr>
            <w:tcW w:w="2885" w:type="dxa"/>
            <w:tcBorders>
              <w:top w:val="nil" w:sz="6" w:space="0" w:color="auto"/>
              <w:left w:val="nil" w:sz="6" w:space="0" w:color="auto"/>
              <w:bottom w:val="nil" w:sz="6" w:space="0" w:color="auto"/>
              <w:right w:val="single" w:sz="4" w:space="0" w:color="000000"/>
            </w:tcBorders>
          </w:tcPr>
          <w:p>
            <w:pPr>
              <w:pStyle w:val="TableParagraph"/>
              <w:spacing w:line="240" w:lineRule="auto" w:before="177"/>
              <w:ind w:left="20"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574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063" w:right="0"/>
              <w:jc w:val="left"/>
              <w:rPr>
                <w:rFonts w:ascii="Times New Roman" w:hAnsi="Times New Roman" w:cs="Times New Roman" w:eastAsia="Times New Roman" w:hint="default"/>
                <w:sz w:val="21"/>
                <w:szCs w:val="21"/>
              </w:rPr>
            </w:pPr>
            <w:r>
              <w:rPr>
                <w:rFonts w:ascii="Times New Roman"/>
                <w:sz w:val="21"/>
              </w:rPr>
              <w:t>3,819.96</w:t>
            </w:r>
          </w:p>
        </w:tc>
      </w:tr>
      <w:tr>
        <w:trPr>
          <w:trHeight w:val="457" w:hRule="exact"/>
        </w:trPr>
        <w:tc>
          <w:tcPr>
            <w:tcW w:w="2885" w:type="dxa"/>
            <w:tcBorders>
              <w:top w:val="nil" w:sz="6" w:space="0" w:color="auto"/>
              <w:left w:val="nil" w:sz="6" w:space="0" w:color="auto"/>
              <w:bottom w:val="single" w:sz="12" w:space="0" w:color="000000"/>
              <w:right w:val="single" w:sz="4" w:space="0" w:color="000000"/>
            </w:tcBorders>
          </w:tcPr>
          <w:p>
            <w:pPr>
              <w:pStyle w:val="TableParagraph"/>
              <w:spacing w:line="240" w:lineRule="auto" w:before="77"/>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7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5"/>
              <w:ind w:right="0"/>
              <w:jc w:val="center"/>
              <w:rPr>
                <w:rFonts w:ascii="Times New Roman" w:hAnsi="Times New Roman" w:cs="Times New Roman" w:eastAsia="Times New Roman" w:hint="default"/>
                <w:sz w:val="21"/>
                <w:szCs w:val="21"/>
              </w:rPr>
            </w:pPr>
            <w:r>
              <w:rPr>
                <w:rFonts w:ascii="Times New Roman"/>
                <w:sz w:val="21"/>
              </w:rPr>
              <w:t>397,076.54</w:t>
            </w:r>
          </w:p>
        </w:tc>
        <w:tc>
          <w:tcPr>
            <w:tcW w:w="2871"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5"/>
              <w:jc w:val="center"/>
              <w:rPr>
                <w:rFonts w:ascii="Times New Roman" w:hAnsi="Times New Roman" w:cs="Times New Roman" w:eastAsia="Times New Roman" w:hint="default"/>
                <w:sz w:val="21"/>
                <w:szCs w:val="21"/>
              </w:rPr>
            </w:pPr>
            <w:r>
              <w:rPr>
                <w:rFonts w:ascii="Times New Roman"/>
                <w:sz w:val="21"/>
              </w:rPr>
              <w:t>138,663.86</w:t>
            </w:r>
          </w:p>
        </w:tc>
      </w:tr>
    </w:tbl>
    <w:p>
      <w:pPr>
        <w:spacing w:line="240" w:lineRule="auto" w:before="7"/>
        <w:rPr>
          <w:rFonts w:ascii="宋体" w:hAnsi="宋体" w:cs="宋体" w:eastAsia="宋体" w:hint="default"/>
          <w:sz w:val="23"/>
          <w:szCs w:val="23"/>
        </w:rPr>
      </w:pPr>
    </w:p>
    <w:p>
      <w:pPr>
        <w:pStyle w:val="BodyText"/>
        <w:spacing w:line="240" w:lineRule="auto" w:before="26"/>
        <w:ind w:left="572" w:right="441"/>
        <w:jc w:val="left"/>
      </w:pPr>
      <w:r>
        <w:rPr/>
        <w:pict>
          <v:group style="position:absolute;margin-left:82.344002pt;margin-top:-66.554352pt;width:430.8pt;height:27.6pt;mso-position-horizontal-relative:page;mso-position-vertical-relative:paragraph;z-index:-1041568" coordorigin="1647,-1331" coordsize="8616,552">
            <v:shape style="position:absolute;left:1647;top:-1331;width:5759;height:103" type="#_x0000_t75" stroked="false">
              <v:imagedata r:id="rId641" o:title=""/>
            </v:shape>
            <v:shape style="position:absolute;left:7381;top:-1237;width:2881;height:10" type="#_x0000_t75" stroked="false">
              <v:imagedata r:id="rId640" o:title=""/>
            </v:shape>
            <v:group style="position:absolute;left:7386;top:-1228;width:10;height:20" coordorigin="7386,-1228" coordsize="10,20">
              <v:shape style="position:absolute;left:7386;top:-1228;width:10;height:20" coordorigin="7386,-1228" coordsize="10,20" path="m7386,-1209l7396,-1209,7396,-1228,7386,-1228,7386,-1209xe" filled="true" fillcolor="#000000" stroked="false">
                <v:path arrowok="t"/>
                <v:fill type="solid"/>
              </v:shape>
            </v:group>
            <v:group style="position:absolute;left:7386;top:-1209;width:10;height:20" coordorigin="7386,-1209" coordsize="10,20">
              <v:shape style="position:absolute;left:7386;top:-1209;width:10;height:20" coordorigin="7386,-1209" coordsize="10,20" path="m7386,-1189l7396,-1189,7396,-1209,7386,-1209,7386,-1189xe" filled="true" fillcolor="#000000" stroked="false">
                <v:path arrowok="t"/>
                <v:fill type="solid"/>
              </v:shape>
            </v:group>
            <v:group style="position:absolute;left:7386;top:-1189;width:10;height:20" coordorigin="7386,-1189" coordsize="10,20">
              <v:shape style="position:absolute;left:7386;top:-1189;width:10;height:20" coordorigin="7386,-1189" coordsize="10,20" path="m7386,-1170l7396,-1170,7396,-1189,7386,-1189,7386,-1170xe" filled="true" fillcolor="#000000" stroked="false">
                <v:path arrowok="t"/>
                <v:fill type="solid"/>
              </v:shape>
            </v:group>
            <v:group style="position:absolute;left:7386;top:-1170;width:10;height:20" coordorigin="7386,-1170" coordsize="10,20">
              <v:shape style="position:absolute;left:7386;top:-1170;width:10;height:20" coordorigin="7386,-1170" coordsize="10,20" path="m7386,-1151l7396,-1151,7396,-1170,7386,-1170,7386,-1151xe" filled="true" fillcolor="#000000" stroked="false">
                <v:path arrowok="t"/>
                <v:fill type="solid"/>
              </v:shape>
            </v:group>
            <v:group style="position:absolute;left:7386;top:-1151;width:10;height:20" coordorigin="7386,-1151" coordsize="10,20">
              <v:shape style="position:absolute;left:7386;top:-1151;width:10;height:20" coordorigin="7386,-1151" coordsize="10,20" path="m7386,-1132l7396,-1132,7396,-1151,7386,-1151,7386,-1132xe" filled="true" fillcolor="#000000" stroked="false">
                <v:path arrowok="t"/>
                <v:fill type="solid"/>
              </v:shape>
            </v:group>
            <v:group style="position:absolute;left:7386;top:-1132;width:10;height:20" coordorigin="7386,-1132" coordsize="10,20">
              <v:shape style="position:absolute;left:7386;top:-1132;width:10;height:20" coordorigin="7386,-1132" coordsize="10,20" path="m7386,-1113l7396,-1113,7396,-1132,7386,-1132,7386,-1113xe" filled="true" fillcolor="#000000" stroked="false">
                <v:path arrowok="t"/>
                <v:fill type="solid"/>
              </v:shape>
            </v:group>
            <v:group style="position:absolute;left:7386;top:-1113;width:10;height:20" coordorigin="7386,-1113" coordsize="10,20">
              <v:shape style="position:absolute;left:7386;top:-1113;width:10;height:20" coordorigin="7386,-1113" coordsize="10,20" path="m7386,-1093l7396,-1093,7396,-1113,7386,-1113,7386,-1093xe" filled="true" fillcolor="#000000" stroked="false">
                <v:path arrowok="t"/>
                <v:fill type="solid"/>
              </v:shape>
            </v:group>
            <v:group style="position:absolute;left:7386;top:-1093;width:10;height:20" coordorigin="7386,-1093" coordsize="10,20">
              <v:shape style="position:absolute;left:7386;top:-1093;width:10;height:20" coordorigin="7386,-1093" coordsize="10,20" path="m7386,-1074l7396,-1074,7396,-1093,7386,-1093,7386,-1074xe" filled="true" fillcolor="#000000" stroked="false">
                <v:path arrowok="t"/>
                <v:fill type="solid"/>
              </v:shape>
            </v:group>
            <v:group style="position:absolute;left:7386;top:-1074;width:10;height:20" coordorigin="7386,-1074" coordsize="10,20">
              <v:shape style="position:absolute;left:7386;top:-1074;width:10;height:20" coordorigin="7386,-1074" coordsize="10,20" path="m7386,-1055l7396,-1055,7396,-1074,7386,-1074,7386,-1055xe" filled="true" fillcolor="#000000" stroked="false">
                <v:path arrowok="t"/>
                <v:fill type="solid"/>
              </v:shape>
            </v:group>
            <v:group style="position:absolute;left:7386;top:-1055;width:10;height:20" coordorigin="7386,-1055" coordsize="10,20">
              <v:shape style="position:absolute;left:7386;top:-1055;width:10;height:20" coordorigin="7386,-1055" coordsize="10,20" path="m7386,-1036l7396,-1036,7396,-1055,7386,-1055,7386,-1036xe" filled="true" fillcolor="#000000" stroked="false">
                <v:path arrowok="t"/>
                <v:fill type="solid"/>
              </v:shape>
            </v:group>
            <v:group style="position:absolute;left:7386;top:-1036;width:10;height:20" coordorigin="7386,-1036" coordsize="10,20">
              <v:shape style="position:absolute;left:7386;top:-1036;width:10;height:20" coordorigin="7386,-1036" coordsize="10,20" path="m7386,-1017l7396,-1017,7396,-1036,7386,-1036,7386,-1017xe" filled="true" fillcolor="#000000" stroked="false">
                <v:path arrowok="t"/>
                <v:fill type="solid"/>
              </v:shape>
            </v:group>
            <v:group style="position:absolute;left:7386;top:-1017;width:10;height:20" coordorigin="7386,-1017" coordsize="10,20">
              <v:shape style="position:absolute;left:7386;top:-1017;width:10;height:20" coordorigin="7386,-1017" coordsize="10,20" path="m7386,-997l7396,-997,7396,-1017,7386,-1017,7386,-997xe" filled="true" fillcolor="#000000" stroked="false">
                <v:path arrowok="t"/>
                <v:fill type="solid"/>
              </v:shape>
            </v:group>
            <v:group style="position:absolute;left:7386;top:-997;width:10;height:20" coordorigin="7386,-997" coordsize="10,20">
              <v:shape style="position:absolute;left:7386;top:-997;width:10;height:20" coordorigin="7386,-997" coordsize="10,20" path="m7386,-978l7396,-978,7396,-997,7386,-997,7386,-978xe" filled="true" fillcolor="#000000" stroked="false">
                <v:path arrowok="t"/>
                <v:fill type="solid"/>
              </v:shape>
            </v:group>
            <v:group style="position:absolute;left:7386;top:-978;width:10;height:20" coordorigin="7386,-978" coordsize="10,20">
              <v:shape style="position:absolute;left:7386;top:-978;width:10;height:20" coordorigin="7386,-978" coordsize="10,20" path="m7386,-959l7396,-959,7396,-978,7386,-978,7386,-959xe" filled="true" fillcolor="#000000" stroked="false">
                <v:path arrowok="t"/>
                <v:fill type="solid"/>
              </v:shape>
            </v:group>
            <v:group style="position:absolute;left:7386;top:-959;width:10;height:20" coordorigin="7386,-959" coordsize="10,20">
              <v:shape style="position:absolute;left:7386;top:-959;width:10;height:20" coordorigin="7386,-959" coordsize="10,20" path="m7386,-940l7396,-940,7396,-959,7386,-959,7386,-940xe" filled="true" fillcolor="#000000" stroked="false">
                <v:path arrowok="t"/>
                <v:fill type="solid"/>
              </v:shape>
            </v:group>
            <v:group style="position:absolute;left:7386;top:-940;width:10;height:20" coordorigin="7386,-940" coordsize="10,20">
              <v:shape style="position:absolute;left:7386;top:-940;width:10;height:20" coordorigin="7386,-940" coordsize="10,20" path="m7386,-921l7396,-921,7396,-940,7386,-940,7386,-921xe" filled="true" fillcolor="#000000" stroked="false">
                <v:path arrowok="t"/>
                <v:fill type="solid"/>
              </v:shape>
            </v:group>
            <v:group style="position:absolute;left:7386;top:-921;width:10;height:20" coordorigin="7386,-921" coordsize="10,20">
              <v:shape style="position:absolute;left:7386;top:-921;width:10;height:20" coordorigin="7386,-921" coordsize="10,20" path="m7386,-901l7396,-901,7396,-921,7386,-921,7386,-901xe" filled="true" fillcolor="#000000" stroked="false">
                <v:path arrowok="t"/>
                <v:fill type="solid"/>
              </v:shape>
            </v:group>
            <v:group style="position:absolute;left:7386;top:-901;width:10;height:20" coordorigin="7386,-901" coordsize="10,20">
              <v:shape style="position:absolute;left:7386;top:-901;width:10;height:20" coordorigin="7386,-901" coordsize="10,20" path="m7386,-882l7396,-882,7396,-901,7386,-901,7386,-882xe" filled="true" fillcolor="#000000" stroked="false">
                <v:path arrowok="t"/>
                <v:fill type="solid"/>
              </v:shape>
              <v:shape style="position:absolute;left:1647;top:-882;width:5759;height:103" type="#_x0000_t75" stroked="false">
                <v:imagedata r:id="rId641" o:title=""/>
              </v:shape>
              <v:shape style="position:absolute;left:7381;top:-789;width:2881;height:10" type="#_x0000_t75" stroked="false">
                <v:imagedata r:id="rId656" o:title=""/>
              </v:shape>
            </v:group>
            <w10:wrap type="none"/>
          </v:group>
        </w:pict>
      </w:r>
      <w:r>
        <w:rPr/>
        <w:t>（</w:t>
      </w:r>
      <w:r>
        <w:rPr>
          <w:rFonts w:ascii="Times New Roman" w:hAnsi="Times New Roman" w:cs="Times New Roman" w:eastAsia="Times New Roman" w:hint="default"/>
        </w:rPr>
        <w:t>2</w:t>
      </w:r>
      <w:r>
        <w:rPr/>
        <w:t>）</w:t>
      </w:r>
      <w:r>
        <w:rPr>
          <w:spacing w:val="-19"/>
        </w:rPr>
        <w:t> </w:t>
      </w:r>
      <w:r>
        <w:rPr/>
        <w:t>本报告期预收账款中无预收持有公司</w:t>
      </w:r>
      <w:r>
        <w:rPr>
          <w:spacing w:val="-60"/>
        </w:rPr>
        <w:t> </w:t>
      </w:r>
      <w:r>
        <w:rPr>
          <w:rFonts w:ascii="Times New Roman" w:hAnsi="Times New Roman" w:cs="Times New Roman" w:eastAsia="Times New Roman" w:hint="default"/>
        </w:rPr>
        <w:t>5%(</w:t>
      </w:r>
      <w:r>
        <w:rPr/>
        <w:t>含</w:t>
      </w:r>
      <w:r>
        <w:rPr>
          <w:spacing w:val="-60"/>
        </w:rPr>
        <w:t> </w:t>
      </w:r>
      <w:r>
        <w:rPr>
          <w:rFonts w:ascii="Times New Roman" w:hAnsi="Times New Roman" w:cs="Times New Roman" w:eastAsia="Times New Roman" w:hint="default"/>
        </w:rPr>
        <w:t>5%)</w:t>
      </w:r>
      <w:r>
        <w:rPr/>
        <w:t>以上表决权股份的股东单位或关联方的款项。</w:t>
      </w:r>
    </w:p>
    <w:p>
      <w:pPr>
        <w:pStyle w:val="BodyText"/>
        <w:spacing w:line="240" w:lineRule="auto" w:before="162"/>
        <w:ind w:left="572" w:right="621"/>
        <w:jc w:val="left"/>
      </w:pPr>
      <w:r>
        <w:rPr/>
        <w:t>（</w:t>
      </w:r>
      <w:r>
        <w:rPr>
          <w:rFonts w:ascii="Times New Roman" w:hAnsi="Times New Roman" w:cs="Times New Roman" w:eastAsia="Times New Roman" w:hint="default"/>
        </w:rPr>
        <w:t>3</w:t>
      </w:r>
      <w:r>
        <w:rPr/>
        <w:t>）</w:t>
      </w:r>
      <w:r>
        <w:rPr>
          <w:spacing w:val="-19"/>
        </w:rPr>
        <w:t> </w:t>
      </w:r>
      <w:r>
        <w:rPr/>
        <w:t>期末无账龄</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年以上的大额预收款项。</w:t>
      </w:r>
    </w:p>
    <w:p>
      <w:pPr>
        <w:spacing w:line="240" w:lineRule="auto" w:before="0"/>
        <w:rPr>
          <w:rFonts w:ascii="宋体" w:hAnsi="宋体" w:cs="宋体" w:eastAsia="宋体" w:hint="default"/>
          <w:sz w:val="24"/>
          <w:szCs w:val="24"/>
        </w:rPr>
      </w:pPr>
    </w:p>
    <w:p>
      <w:pPr>
        <w:pStyle w:val="Heading5"/>
        <w:spacing w:line="240" w:lineRule="auto" w:before="183"/>
        <w:ind w:right="621"/>
        <w:jc w:val="left"/>
        <w:rPr>
          <w:b w:val="0"/>
          <w:bCs w:val="0"/>
        </w:rPr>
      </w:pPr>
      <w:r>
        <w:rPr/>
        <w:pict>
          <v:shape style="position:absolute;margin-left:219.050003pt;margin-top:52.98156pt;width:.48pt;height:.12pt;mso-position-horizontal-relative:page;mso-position-vertical-relative:paragraph;z-index:15760" type="#_x0000_t75" stroked="false">
            <v:imagedata r:id="rId657" o:title=""/>
          </v:shape>
        </w:pict>
      </w:r>
      <w:r>
        <w:rPr/>
        <w:pict>
          <v:shape style="position:absolute;margin-left:294.649994pt;margin-top:52.98156pt;width:.47998pt;height:.12pt;mso-position-horizontal-relative:page;mso-position-vertical-relative:paragraph;z-index:15784" type="#_x0000_t75" stroked="false">
            <v:imagedata r:id="rId657" o:title=""/>
          </v:shape>
        </w:pict>
      </w:r>
      <w:r>
        <w:rPr/>
        <w:pict>
          <v:shape style="position:absolute;margin-left:370.390015pt;margin-top:52.98156pt;width:.48001pt;height:.12pt;mso-position-horizontal-relative:page;mso-position-vertical-relative:paragraph;z-index:15808" type="#_x0000_t75" stroked="false">
            <v:imagedata r:id="rId657" o:title=""/>
          </v:shape>
        </w:pict>
      </w:r>
      <w:r>
        <w:rPr/>
        <w:pict>
          <v:shape style="position:absolute;margin-left:446.140015pt;margin-top:52.98156pt;width:.48001pt;height:.12pt;mso-position-horizontal-relative:page;mso-position-vertical-relative:paragraph;z-index:15832" type="#_x0000_t75" stroked="false">
            <v:imagedata r:id="rId657" o:title=""/>
          </v:shape>
        </w:pict>
      </w:r>
      <w:r>
        <w:rPr/>
        <w:pict>
          <v:group style="position:absolute;margin-left:73.344002pt;margin-top:69.061546pt;width:448.8pt;height:.5pt;mso-position-horizontal-relative:page;mso-position-vertical-relative:paragraph;z-index:-1041448" coordorigin="1467,1381" coordsize="8976,10">
            <v:shape style="position:absolute;left:1467;top:1381;width:2914;height:10" type="#_x0000_t75" stroked="false">
              <v:imagedata r:id="rId658" o:title=""/>
            </v:shape>
            <v:shape style="position:absolute;left:4376;top:1381;width:1517;height:10" type="#_x0000_t75" stroked="false">
              <v:imagedata r:id="rId648" o:title=""/>
            </v:shape>
            <v:shape style="position:absolute;left:5888;top:1381;width:4554;height:10" type="#_x0000_t75" stroked="false">
              <v:imagedata r:id="rId649" o:title=""/>
            </v:shape>
            <w10:wrap type="none"/>
          </v:group>
        </w:pict>
      </w:r>
      <w:r>
        <w:rPr/>
        <w:pict>
          <v:group style="position:absolute;margin-left:73.344002pt;margin-top:86.841537pt;width:448.8pt;height:5.3pt;mso-position-horizontal-relative:page;mso-position-vertical-relative:paragraph;z-index:-1041424" coordorigin="1467,1737" coordsize="8976,106">
            <v:shape style="position:absolute;left:1467;top:1737;width:2933;height:106" type="#_x0000_t75" stroked="false">
              <v:imagedata r:id="rId652" o:title=""/>
            </v:shape>
            <v:shape style="position:absolute;left:4376;top:1833;width:1517;height:10" type="#_x0000_t75" stroked="false">
              <v:imagedata r:id="rId648" o:title=""/>
            </v:shape>
            <v:shape style="position:absolute;left:5888;top:1833;width:4554;height:10" type="#_x0000_t75" stroked="false">
              <v:imagedata r:id="rId649" o:title=""/>
            </v:shape>
            <w10:wrap type="none"/>
          </v:group>
        </w:pict>
      </w:r>
      <w:r>
        <w:rPr/>
        <w:pict>
          <v:group style="position:absolute;margin-left:73.344002pt;margin-top:109.401535pt;width:448.8pt;height:5.2pt;mso-position-horizontal-relative:page;mso-position-vertical-relative:paragraph;z-index:-1041400" coordorigin="1467,2188" coordsize="8976,104">
            <v:shape style="position:absolute;left:1467;top:2188;width:2933;height:103" type="#_x0000_t75" stroked="false">
              <v:imagedata r:id="rId650" o:title=""/>
            </v:shape>
            <v:shape style="position:absolute;left:4376;top:2282;width:1517;height:10" type="#_x0000_t75" stroked="false">
              <v:imagedata r:id="rId648" o:title=""/>
            </v:shape>
            <v:shape style="position:absolute;left:5888;top:2282;width:4554;height:10" type="#_x0000_t75" stroked="false">
              <v:imagedata r:id="rId649" o:title=""/>
            </v:shape>
            <w10:wrap type="none"/>
          </v:group>
        </w:pict>
      </w:r>
      <w:r>
        <w:rPr>
          <w:rFonts w:ascii="Times New Roman" w:hAnsi="Times New Roman" w:cs="Times New Roman" w:eastAsia="Times New Roman" w:hint="default"/>
        </w:rPr>
        <w:t>19.</w:t>
      </w:r>
      <w:r>
        <w:rPr/>
        <w:t>应付职工薪酬</w:t>
      </w:r>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tbl>
      <w:tblPr>
        <w:tblW w:w="0" w:type="auto"/>
        <w:jc w:val="left"/>
        <w:tblInd w:w="1132" w:type="dxa"/>
        <w:tblLayout w:type="fixed"/>
        <w:tblCellMar>
          <w:top w:w="0" w:type="dxa"/>
          <w:left w:w="0" w:type="dxa"/>
          <w:bottom w:w="0" w:type="dxa"/>
          <w:right w:w="0" w:type="dxa"/>
        </w:tblCellMar>
        <w:tblLook w:val="01E0"/>
      </w:tblPr>
      <w:tblGrid>
        <w:gridCol w:w="2933"/>
        <w:gridCol w:w="1512"/>
        <w:gridCol w:w="1515"/>
        <w:gridCol w:w="1515"/>
        <w:gridCol w:w="1514"/>
      </w:tblGrid>
      <w:tr>
        <w:trPr>
          <w:trHeight w:val="386" w:hRule="exact"/>
        </w:trPr>
        <w:tc>
          <w:tcPr>
            <w:tcW w:w="2933"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1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right="113"/>
              <w:jc w:val="right"/>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c>
          <w:tcPr>
            <w:tcW w:w="15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left="331"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5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left="331"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514" w:type="dxa"/>
            <w:tcBorders>
              <w:top w:val="single" w:sz="12" w:space="0" w:color="000000"/>
              <w:left w:val="single" w:sz="4" w:space="0" w:color="000000"/>
              <w:bottom w:val="nil" w:sz="6" w:space="0" w:color="auto"/>
              <w:right w:val="nil" w:sz="6" w:space="0" w:color="auto"/>
            </w:tcBorders>
          </w:tcPr>
          <w:p>
            <w:pPr>
              <w:pStyle w:val="TableParagraph"/>
              <w:spacing w:line="240" w:lineRule="auto" w:before="16"/>
              <w:ind w:right="120"/>
              <w:jc w:val="righ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306"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、工资、奖金、津贴和补贴</w:t>
            </w:r>
          </w:p>
        </w:tc>
        <w:tc>
          <w:tcPr>
            <w:tcW w:w="1512"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8"/>
              <w:jc w:val="right"/>
              <w:rPr>
                <w:rFonts w:ascii="Times New Roman" w:hAnsi="Times New Roman" w:cs="Times New Roman" w:eastAsia="Times New Roman" w:hint="default"/>
                <w:sz w:val="21"/>
                <w:szCs w:val="21"/>
              </w:rPr>
            </w:pPr>
            <w:r>
              <w:rPr>
                <w:rFonts w:ascii="Times New Roman"/>
                <w:spacing w:val="-1"/>
                <w:sz w:val="21"/>
              </w:rPr>
              <w:t>900,368.70</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9"/>
              <w:jc w:val="right"/>
              <w:rPr>
                <w:rFonts w:ascii="Times New Roman" w:hAnsi="Times New Roman" w:cs="Times New Roman" w:eastAsia="Times New Roman" w:hint="default"/>
                <w:sz w:val="21"/>
                <w:szCs w:val="21"/>
              </w:rPr>
            </w:pPr>
            <w:r>
              <w:rPr>
                <w:rFonts w:ascii="Times New Roman"/>
                <w:spacing w:val="-1"/>
                <w:sz w:val="21"/>
              </w:rPr>
              <w:t>29,882,926.58</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99"/>
              <w:jc w:val="right"/>
              <w:rPr>
                <w:rFonts w:ascii="Times New Roman" w:hAnsi="Times New Roman" w:cs="Times New Roman" w:eastAsia="Times New Roman" w:hint="default"/>
                <w:sz w:val="21"/>
                <w:szCs w:val="21"/>
              </w:rPr>
            </w:pPr>
            <w:r>
              <w:rPr>
                <w:rFonts w:ascii="Times New Roman"/>
                <w:spacing w:val="-1"/>
                <w:sz w:val="21"/>
              </w:rPr>
              <w:t>27,285,859.24</w:t>
            </w:r>
          </w:p>
        </w:tc>
        <w:tc>
          <w:tcPr>
            <w:tcW w:w="1514"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3"/>
              <w:jc w:val="right"/>
              <w:rPr>
                <w:rFonts w:ascii="Times New Roman" w:hAnsi="Times New Roman" w:cs="Times New Roman" w:eastAsia="Times New Roman" w:hint="default"/>
                <w:sz w:val="21"/>
                <w:szCs w:val="21"/>
              </w:rPr>
            </w:pPr>
            <w:r>
              <w:rPr>
                <w:rFonts w:ascii="Times New Roman"/>
                <w:spacing w:val="-1"/>
                <w:sz w:val="21"/>
              </w:rPr>
              <w:t>3,497,436.04</w:t>
            </w:r>
          </w:p>
        </w:tc>
      </w:tr>
      <w:tr>
        <w:trPr>
          <w:trHeight w:val="466"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17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职工福利</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黑体" w:hAnsi="黑体" w:cs="黑体" w:eastAsia="黑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893,265.94</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黑体" w:hAnsi="黑体" w:cs="黑体" w:eastAsia="黑体" w:hint="default"/>
                <w:b/>
                <w:bCs/>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893,265.94</w:t>
            </w:r>
          </w:p>
        </w:tc>
        <w:tc>
          <w:tcPr>
            <w:tcW w:w="1514" w:type="dxa"/>
            <w:tcBorders>
              <w:top w:val="nil" w:sz="6" w:space="0" w:color="auto"/>
              <w:left w:val="single" w:sz="4" w:space="0" w:color="000000"/>
              <w:bottom w:val="nil" w:sz="6" w:space="0" w:color="auto"/>
              <w:right w:val="nil" w:sz="6" w:space="0" w:color="auto"/>
            </w:tcBorders>
          </w:tcPr>
          <w:p>
            <w:pPr/>
          </w:p>
        </w:tc>
      </w:tr>
      <w:tr>
        <w:trPr>
          <w:trHeight w:val="88"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3"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社会保险费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3,995,511.08</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3,995,511.08</w:t>
            </w:r>
          </w:p>
        </w:tc>
        <w:tc>
          <w:tcPr>
            <w:tcW w:w="1514" w:type="dxa"/>
            <w:tcBorders>
              <w:top w:val="nil" w:sz="6" w:space="0" w:color="auto"/>
              <w:left w:val="single" w:sz="4" w:space="0" w:color="000000"/>
              <w:bottom w:val="nil" w:sz="6" w:space="0" w:color="auto"/>
              <w:right w:val="nil" w:sz="6" w:space="0" w:color="auto"/>
            </w:tcBorders>
          </w:tcPr>
          <w:p>
            <w:pPr/>
          </w:p>
        </w:tc>
      </w:tr>
      <w:tr>
        <w:trPr>
          <w:trHeight w:val="86"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3"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）医疗保险费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1,006,346.02</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1,006,346.02</w:t>
            </w:r>
          </w:p>
        </w:tc>
        <w:tc>
          <w:tcPr>
            <w:tcW w:w="1514" w:type="dxa"/>
            <w:tcBorders>
              <w:top w:val="nil" w:sz="6" w:space="0" w:color="auto"/>
              <w:left w:val="single" w:sz="4" w:space="0" w:color="000000"/>
              <w:bottom w:val="nil" w:sz="6" w:space="0" w:color="auto"/>
              <w:right w:val="nil" w:sz="6" w:space="0" w:color="auto"/>
            </w:tcBorders>
          </w:tcPr>
          <w:p>
            <w:pPr/>
          </w:p>
        </w:tc>
      </w:tr>
      <w:tr>
        <w:trPr>
          <w:trHeight w:val="88"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0"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）养老保险费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2,566,038.85</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2,566,038.85</w:t>
            </w:r>
          </w:p>
        </w:tc>
        <w:tc>
          <w:tcPr>
            <w:tcW w:w="1514" w:type="dxa"/>
            <w:tcBorders>
              <w:top w:val="nil" w:sz="6" w:space="0" w:color="auto"/>
              <w:left w:val="single" w:sz="4" w:space="0" w:color="000000"/>
              <w:bottom w:val="nil" w:sz="6" w:space="0" w:color="auto"/>
              <w:right w:val="nil" w:sz="6" w:space="0" w:color="auto"/>
            </w:tcBorders>
          </w:tcPr>
          <w:p>
            <w:pPr/>
          </w:p>
        </w:tc>
      </w:tr>
      <w:tr>
        <w:trPr>
          <w:trHeight w:val="88"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0"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）年金缴费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88"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3"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）失业保险费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219,358.80</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219,358.80</w:t>
            </w:r>
          </w:p>
        </w:tc>
        <w:tc>
          <w:tcPr>
            <w:tcW w:w="1514" w:type="dxa"/>
            <w:tcBorders>
              <w:top w:val="nil" w:sz="6" w:space="0" w:color="auto"/>
              <w:left w:val="single" w:sz="4" w:space="0" w:color="000000"/>
              <w:bottom w:val="nil" w:sz="6" w:space="0" w:color="auto"/>
              <w:right w:val="nil" w:sz="6" w:space="0" w:color="auto"/>
            </w:tcBorders>
          </w:tcPr>
          <w:p>
            <w:pPr/>
          </w:p>
        </w:tc>
      </w:tr>
      <w:tr>
        <w:trPr>
          <w:trHeight w:val="86"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3"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）工伤保险费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21"/>
                <w:szCs w:val="21"/>
              </w:rPr>
            </w:pPr>
            <w:r>
              <w:rPr>
                <w:rFonts w:ascii="Times New Roman"/>
                <w:spacing w:val="-1"/>
                <w:sz w:val="21"/>
              </w:rPr>
              <w:t>75,625.87</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99"/>
              <w:jc w:val="right"/>
              <w:rPr>
                <w:rFonts w:ascii="Times New Roman" w:hAnsi="Times New Roman" w:cs="Times New Roman" w:eastAsia="Times New Roman" w:hint="default"/>
                <w:sz w:val="21"/>
                <w:szCs w:val="21"/>
              </w:rPr>
            </w:pPr>
            <w:r>
              <w:rPr>
                <w:rFonts w:ascii="Times New Roman"/>
                <w:spacing w:val="-1"/>
                <w:sz w:val="21"/>
              </w:rPr>
              <w:t>75,625.87</w:t>
            </w:r>
          </w:p>
        </w:tc>
        <w:tc>
          <w:tcPr>
            <w:tcW w:w="1514" w:type="dxa"/>
            <w:tcBorders>
              <w:top w:val="nil" w:sz="6" w:space="0" w:color="auto"/>
              <w:left w:val="single" w:sz="4" w:space="0" w:color="000000"/>
              <w:bottom w:val="nil" w:sz="6" w:space="0" w:color="auto"/>
              <w:right w:val="nil" w:sz="6" w:space="0" w:color="auto"/>
            </w:tcBorders>
          </w:tcPr>
          <w:p>
            <w:pPr/>
          </w:p>
        </w:tc>
      </w:tr>
      <w:tr>
        <w:trPr>
          <w:trHeight w:val="89"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0"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）生育保险费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126,650.58</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126,650.58</w:t>
            </w:r>
          </w:p>
        </w:tc>
        <w:tc>
          <w:tcPr>
            <w:tcW w:w="1514" w:type="dxa"/>
            <w:tcBorders>
              <w:top w:val="nil" w:sz="6" w:space="0" w:color="auto"/>
              <w:left w:val="single" w:sz="4" w:space="0" w:color="000000"/>
              <w:bottom w:val="nil" w:sz="6" w:space="0" w:color="auto"/>
              <w:right w:val="nil" w:sz="6" w:space="0" w:color="auto"/>
            </w:tcBorders>
          </w:tcPr>
          <w:p>
            <w:pPr/>
          </w:p>
        </w:tc>
      </w:tr>
      <w:tr>
        <w:trPr>
          <w:trHeight w:val="88"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3"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）采暖专项资金</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1,490.96</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1,490.96</w:t>
            </w:r>
          </w:p>
        </w:tc>
        <w:tc>
          <w:tcPr>
            <w:tcW w:w="1514" w:type="dxa"/>
            <w:tcBorders>
              <w:top w:val="nil" w:sz="6" w:space="0" w:color="auto"/>
              <w:left w:val="single" w:sz="4" w:space="0" w:color="000000"/>
              <w:bottom w:val="nil" w:sz="6" w:space="0" w:color="auto"/>
              <w:right w:val="nil" w:sz="6" w:space="0" w:color="auto"/>
            </w:tcBorders>
          </w:tcPr>
          <w:p>
            <w:pPr/>
          </w:p>
        </w:tc>
      </w:tr>
      <w:tr>
        <w:trPr>
          <w:trHeight w:val="86"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3"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住房公积金</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828,367.38</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828,367.38</w:t>
            </w:r>
          </w:p>
        </w:tc>
        <w:tc>
          <w:tcPr>
            <w:tcW w:w="1514" w:type="dxa"/>
            <w:tcBorders>
              <w:top w:val="nil" w:sz="6" w:space="0" w:color="auto"/>
              <w:left w:val="single" w:sz="4" w:space="0" w:color="000000"/>
              <w:bottom w:val="nil" w:sz="6" w:space="0" w:color="auto"/>
              <w:right w:val="nil" w:sz="6" w:space="0" w:color="auto"/>
            </w:tcBorders>
          </w:tcPr>
          <w:p>
            <w:pPr/>
          </w:p>
        </w:tc>
      </w:tr>
      <w:tr>
        <w:trPr>
          <w:trHeight w:val="88"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0"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工会经费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95,103.22</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95,103.22</w:t>
            </w:r>
          </w:p>
        </w:tc>
        <w:tc>
          <w:tcPr>
            <w:tcW w:w="1514" w:type="dxa"/>
            <w:tcBorders>
              <w:top w:val="nil" w:sz="6" w:space="0" w:color="auto"/>
              <w:left w:val="single" w:sz="4" w:space="0" w:color="000000"/>
              <w:bottom w:val="nil" w:sz="6" w:space="0" w:color="auto"/>
              <w:right w:val="nil" w:sz="6" w:space="0" w:color="auto"/>
            </w:tcBorders>
          </w:tcPr>
          <w:p>
            <w:pPr/>
          </w:p>
        </w:tc>
      </w:tr>
      <w:tr>
        <w:trPr>
          <w:trHeight w:val="88"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0"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职工教育经费</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106,243.80</w:t>
            </w:r>
          </w:p>
        </w:tc>
        <w:tc>
          <w:tcPr>
            <w:tcW w:w="151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Times New Roman" w:hAnsi="Times New Roman" w:cs="Times New Roman" w:eastAsia="Times New Roman" w:hint="default"/>
                <w:sz w:val="21"/>
                <w:szCs w:val="21"/>
              </w:rPr>
            </w:pPr>
            <w:r>
              <w:rPr>
                <w:rFonts w:ascii="Times New Roman"/>
                <w:spacing w:val="-1"/>
                <w:sz w:val="21"/>
              </w:rPr>
              <w:t>106,243.80</w:t>
            </w:r>
          </w:p>
        </w:tc>
        <w:tc>
          <w:tcPr>
            <w:tcW w:w="1514" w:type="dxa"/>
            <w:tcBorders>
              <w:top w:val="nil" w:sz="6" w:space="0" w:color="auto"/>
              <w:left w:val="single" w:sz="4" w:space="0" w:color="000000"/>
              <w:bottom w:val="nil" w:sz="6" w:space="0" w:color="auto"/>
              <w:right w:val="nil" w:sz="6" w:space="0" w:color="auto"/>
            </w:tcBorders>
          </w:tcPr>
          <w:p>
            <w:pPr/>
          </w:p>
        </w:tc>
      </w:tr>
      <w:tr>
        <w:trPr>
          <w:trHeight w:val="88"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363" w:hRule="exact"/>
        </w:trPr>
        <w:tc>
          <w:tcPr>
            <w:tcW w:w="2933"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非货币性福利</w:t>
            </w:r>
          </w:p>
        </w:tc>
        <w:tc>
          <w:tcPr>
            <w:tcW w:w="1512"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86" w:hRule="exact"/>
        </w:trPr>
        <w:tc>
          <w:tcPr>
            <w:tcW w:w="2933"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451" w:hRule="exact"/>
        </w:trPr>
        <w:tc>
          <w:tcPr>
            <w:tcW w:w="2933"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辞退福利</w:t>
            </w:r>
          </w:p>
        </w:tc>
        <w:tc>
          <w:tcPr>
            <w:tcW w:w="1512" w:type="dxa"/>
            <w:tcBorders>
              <w:top w:val="nil" w:sz="6" w:space="0" w:color="auto"/>
              <w:left w:val="nil" w:sz="6" w:space="0" w:color="auto"/>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5" w:type="dxa"/>
            <w:tcBorders>
              <w:top w:val="nil" w:sz="6" w:space="0" w:color="auto"/>
              <w:left w:val="single" w:sz="4" w:space="0" w:color="000000"/>
              <w:bottom w:val="nil" w:sz="6" w:space="0" w:color="auto"/>
              <w:right w:val="single" w:sz="4" w:space="0" w:color="000000"/>
            </w:tcBorders>
          </w:tcPr>
          <w:p>
            <w:pPr/>
          </w:p>
        </w:tc>
        <w:tc>
          <w:tcPr>
            <w:tcW w:w="1514" w:type="dxa"/>
            <w:tcBorders>
              <w:top w:val="nil" w:sz="6" w:space="0" w:color="auto"/>
              <w:left w:val="single" w:sz="4" w:space="0" w:color="000000"/>
              <w:bottom w:val="nil" w:sz="6" w:space="0" w:color="auto"/>
              <w:right w:val="nil" w:sz="6" w:space="0" w:color="auto"/>
            </w:tcBorders>
          </w:tcPr>
          <w:p>
            <w:pPr/>
          </w:p>
        </w:tc>
      </w:tr>
      <w:tr>
        <w:trPr>
          <w:trHeight w:val="454" w:hRule="exact"/>
        </w:trPr>
        <w:tc>
          <w:tcPr>
            <w:tcW w:w="2933" w:type="dxa"/>
            <w:tcBorders>
              <w:top w:val="nil" w:sz="6" w:space="0" w:color="auto"/>
              <w:left w:val="nil" w:sz="6" w:space="0" w:color="auto"/>
              <w:bottom w:val="single" w:sz="12" w:space="0" w:color="000000"/>
              <w:right w:val="single" w:sz="4" w:space="0" w:color="000000"/>
            </w:tcBorders>
          </w:tcPr>
          <w:p>
            <w:pPr>
              <w:pStyle w:val="TableParagraph"/>
              <w:spacing w:line="240" w:lineRule="auto" w:before="7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以现金结算的股份支付</w:t>
            </w:r>
          </w:p>
        </w:tc>
        <w:tc>
          <w:tcPr>
            <w:tcW w:w="151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黑体" w:hAnsi="黑体" w:cs="黑体" w:eastAsia="黑体" w:hint="default"/>
                <w:b/>
                <w:bCs/>
                <w:sz w:val="20"/>
                <w:szCs w:val="20"/>
              </w:rPr>
            </w:pPr>
          </w:p>
        </w:tc>
        <w:tc>
          <w:tcPr>
            <w:tcW w:w="151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黑体" w:hAnsi="黑体" w:cs="黑体" w:eastAsia="黑体" w:hint="default"/>
                <w:b/>
                <w:bCs/>
                <w:sz w:val="20"/>
                <w:szCs w:val="20"/>
              </w:rPr>
            </w:pPr>
          </w:p>
        </w:tc>
        <w:tc>
          <w:tcPr>
            <w:tcW w:w="151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黑体" w:hAnsi="黑体" w:cs="黑体" w:eastAsia="黑体" w:hint="default"/>
                <w:b/>
                <w:bCs/>
                <w:sz w:val="20"/>
                <w:szCs w:val="20"/>
              </w:rPr>
            </w:pPr>
          </w:p>
        </w:tc>
        <w:tc>
          <w:tcPr>
            <w:tcW w:w="151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黑体" w:hAnsi="黑体" w:cs="黑体" w:eastAsia="黑体" w:hint="default"/>
                <w:b/>
                <w:bCs/>
                <w:sz w:val="20"/>
                <w:szCs w:val="20"/>
              </w:rPr>
            </w:pPr>
          </w:p>
        </w:tc>
      </w:tr>
    </w:tbl>
    <w:p>
      <w:pPr>
        <w:spacing w:after="0" w:line="240" w:lineRule="auto"/>
        <w:jc w:val="left"/>
        <w:rPr>
          <w:rFonts w:ascii="黑体" w:hAnsi="黑体" w:cs="黑体" w:eastAsia="黑体" w:hint="default"/>
          <w:sz w:val="20"/>
          <w:szCs w:val="20"/>
        </w:rPr>
        <w:sectPr>
          <w:pgSz w:w="11910" w:h="16850"/>
          <w:pgMar w:header="857" w:footer="936" w:top="1040" w:bottom="1140" w:left="320" w:right="0"/>
        </w:sectPr>
      </w:pPr>
    </w:p>
    <w:p>
      <w:pPr>
        <w:spacing w:line="240" w:lineRule="auto" w:before="3"/>
        <w:rPr>
          <w:rFonts w:ascii="黑体" w:hAnsi="黑体" w:cs="黑体" w:eastAsia="黑体" w:hint="default"/>
          <w:b/>
          <w:bCs/>
          <w:sz w:val="23"/>
          <w:szCs w:val="23"/>
        </w:rPr>
      </w:pPr>
      <w:r>
        <w:rPr/>
        <w:pict>
          <v:group style="position:absolute;margin-left:83.543999pt;margin-top:254.809952pt;width:428.4pt;height:5.3pt;mso-position-horizontal-relative:page;mso-position-vertical-relative:page;z-index:-1040680" coordorigin="1671,5096" coordsize="8568,106">
            <v:shape style="position:absolute;left:1671;top:5096;width:2869;height:106" type="#_x0000_t75" stroked="false">
              <v:imagedata r:id="rId661" o:title=""/>
            </v:shape>
            <v:shape style="position:absolute;left:4515;top:5192;width:5723;height:10" type="#_x0000_t75" stroked="false">
              <v:imagedata r:id="rId662" o:title=""/>
            </v:shape>
            <w10:wrap type="none"/>
          </v:group>
        </w:pict>
      </w:r>
      <w:r>
        <w:rPr/>
        <w:pict>
          <v:group style="position:absolute;margin-left:83.543999pt;margin-top:277.369965pt;width:428.4pt;height:5.2pt;mso-position-horizontal-relative:page;mso-position-vertical-relative:page;z-index:-1040656" coordorigin="1671,5547" coordsize="8568,104">
            <v:shape style="position:absolute;left:1671;top:5547;width:2869;height:103" type="#_x0000_t75" stroked="false">
              <v:imagedata r:id="rId663" o:title=""/>
            </v:shape>
            <v:shape style="position:absolute;left:4515;top:5641;width:5723;height:10" type="#_x0000_t75" stroked="false">
              <v:imagedata r:id="rId662" o:title=""/>
            </v:shape>
            <w10:wrap type="none"/>
          </v:group>
        </w:pict>
      </w:r>
      <w:r>
        <w:rPr/>
        <w:pict>
          <v:group style="position:absolute;margin-left:83.543999pt;margin-top:299.810028pt;width:428.4pt;height:5.2pt;mso-position-horizontal-relative:page;mso-position-vertical-relative:page;z-index:-1040632" coordorigin="1671,5996" coordsize="8568,104">
            <v:shape style="position:absolute;left:1671;top:5996;width:2869;height:103" type="#_x0000_t75" stroked="false">
              <v:imagedata r:id="rId663" o:title=""/>
            </v:shape>
            <v:shape style="position:absolute;left:4515;top:6090;width:5723;height:10" type="#_x0000_t75" stroked="false">
              <v:imagedata r:id="rId662" o:title=""/>
            </v:shape>
            <w10:wrap type="none"/>
          </v:group>
        </w:pict>
      </w:r>
      <w:r>
        <w:rPr/>
        <w:pict>
          <v:group style="position:absolute;margin-left:83.543999pt;margin-top:322.249969pt;width:428.4pt;height:5.2pt;mso-position-horizontal-relative:page;mso-position-vertical-relative:page;z-index:-1040608" coordorigin="1671,6445" coordsize="8568,104">
            <v:shape style="position:absolute;left:1671;top:6445;width:2869;height:103" type="#_x0000_t75" stroked="false">
              <v:imagedata r:id="rId663" o:title=""/>
            </v:shape>
            <v:shape style="position:absolute;left:4515;top:6539;width:5723;height:10" type="#_x0000_t75" stroked="false">
              <v:imagedata r:id="rId664" o:title=""/>
            </v:shape>
            <w10:wrap type="none"/>
          </v:group>
        </w:pict>
      </w:r>
      <w:r>
        <w:rPr/>
        <w:pict>
          <v:group style="position:absolute;margin-left:83.543999pt;margin-top:344.689972pt;width:428.4pt;height:5.3pt;mso-position-horizontal-relative:page;mso-position-vertical-relative:page;z-index:-1040584" coordorigin="1671,6894" coordsize="8568,106">
            <v:shape style="position:absolute;left:1671;top:6894;width:2869;height:106" type="#_x0000_t75" stroked="false">
              <v:imagedata r:id="rId661" o:title=""/>
            </v:shape>
            <v:shape style="position:absolute;left:4515;top:6990;width:5723;height:10" type="#_x0000_t75" stroked="false">
              <v:imagedata r:id="rId662" o:title=""/>
            </v:shape>
            <w10:wrap type="none"/>
          </v:group>
        </w:pict>
      </w:r>
    </w:p>
    <w:tbl>
      <w:tblPr>
        <w:tblW w:w="0" w:type="auto"/>
        <w:jc w:val="left"/>
        <w:tblInd w:w="1118" w:type="dxa"/>
        <w:tblLayout w:type="fixed"/>
        <w:tblCellMar>
          <w:top w:w="0" w:type="dxa"/>
          <w:left w:w="0" w:type="dxa"/>
          <w:bottom w:w="0" w:type="dxa"/>
          <w:right w:w="0" w:type="dxa"/>
        </w:tblCellMar>
        <w:tblLook w:val="01E0"/>
      </w:tblPr>
      <w:tblGrid>
        <w:gridCol w:w="2933"/>
        <w:gridCol w:w="1512"/>
        <w:gridCol w:w="1515"/>
        <w:gridCol w:w="1515"/>
        <w:gridCol w:w="1514"/>
      </w:tblGrid>
      <w:tr>
        <w:trPr>
          <w:trHeight w:val="470" w:hRule="exact"/>
        </w:trPr>
        <w:tc>
          <w:tcPr>
            <w:tcW w:w="2933"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1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94"/>
              <w:ind w:left="453" w:right="0"/>
              <w:jc w:val="left"/>
              <w:rPr>
                <w:rFonts w:ascii="Times New Roman" w:hAnsi="Times New Roman" w:cs="Times New Roman" w:eastAsia="Times New Roman" w:hint="default"/>
                <w:sz w:val="21"/>
                <w:szCs w:val="21"/>
              </w:rPr>
            </w:pPr>
            <w:r>
              <w:rPr>
                <w:rFonts w:ascii="Times New Roman"/>
                <w:sz w:val="21"/>
              </w:rPr>
              <w:t>900,368.70</w:t>
            </w:r>
          </w:p>
        </w:tc>
        <w:tc>
          <w:tcPr>
            <w:tcW w:w="151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94"/>
              <w:ind w:left="194" w:right="0"/>
              <w:jc w:val="left"/>
              <w:rPr>
                <w:rFonts w:ascii="Times New Roman" w:hAnsi="Times New Roman" w:cs="Times New Roman" w:eastAsia="Times New Roman" w:hint="default"/>
                <w:sz w:val="21"/>
                <w:szCs w:val="21"/>
              </w:rPr>
            </w:pPr>
            <w:r>
              <w:rPr>
                <w:rFonts w:ascii="Times New Roman"/>
                <w:sz w:val="21"/>
              </w:rPr>
              <w:t>35,801,418.00</w:t>
            </w:r>
          </w:p>
        </w:tc>
        <w:tc>
          <w:tcPr>
            <w:tcW w:w="151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94"/>
              <w:ind w:left="194" w:right="0"/>
              <w:jc w:val="left"/>
              <w:rPr>
                <w:rFonts w:ascii="Times New Roman" w:hAnsi="Times New Roman" w:cs="Times New Roman" w:eastAsia="Times New Roman" w:hint="default"/>
                <w:sz w:val="21"/>
                <w:szCs w:val="21"/>
              </w:rPr>
            </w:pPr>
            <w:r>
              <w:rPr>
                <w:rFonts w:ascii="Times New Roman"/>
                <w:sz w:val="21"/>
              </w:rPr>
              <w:t>33,204,350.66</w:t>
            </w:r>
          </w:p>
        </w:tc>
        <w:tc>
          <w:tcPr>
            <w:tcW w:w="1514"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94"/>
              <w:ind w:left="299" w:right="0"/>
              <w:jc w:val="left"/>
              <w:rPr>
                <w:rFonts w:ascii="Times New Roman" w:hAnsi="Times New Roman" w:cs="Times New Roman" w:eastAsia="Times New Roman" w:hint="default"/>
                <w:sz w:val="21"/>
                <w:szCs w:val="21"/>
              </w:rPr>
            </w:pPr>
            <w:r>
              <w:rPr>
                <w:rFonts w:ascii="Times New Roman"/>
                <w:sz w:val="21"/>
              </w:rPr>
              <w:t>3,497,436.04</w:t>
            </w:r>
          </w:p>
        </w:tc>
      </w:tr>
    </w:tbl>
    <w:p>
      <w:pPr>
        <w:spacing w:line="240" w:lineRule="auto" w:before="4"/>
        <w:rPr>
          <w:rFonts w:ascii="黑体" w:hAnsi="黑体" w:cs="黑体" w:eastAsia="黑体" w:hint="default"/>
          <w:b/>
          <w:bCs/>
          <w:sz w:val="17"/>
          <w:szCs w:val="17"/>
        </w:rPr>
      </w:pPr>
    </w:p>
    <w:p>
      <w:pPr>
        <w:pStyle w:val="BodyText"/>
        <w:spacing w:line="240" w:lineRule="auto" w:before="26"/>
        <w:ind w:left="613" w:right="621"/>
        <w:jc w:val="left"/>
      </w:pPr>
      <w:r>
        <w:rPr/>
        <w:pict>
          <v:shape style="position:absolute;margin-left:219.050003pt;margin-top:-34.864384pt;width:.48pt;height:.12pt;mso-position-horizontal-relative:page;mso-position-vertical-relative:paragraph;z-index:16312" type="#_x0000_t75" stroked="false">
            <v:imagedata r:id="rId657" o:title=""/>
          </v:shape>
        </w:pict>
      </w:r>
      <w:r>
        <w:rPr/>
        <w:pict>
          <v:shape style="position:absolute;margin-left:294.649994pt;margin-top:-34.864384pt;width:.47998pt;height:.12pt;mso-position-horizontal-relative:page;mso-position-vertical-relative:paragraph;z-index:16336" type="#_x0000_t75" stroked="false">
            <v:imagedata r:id="rId657" o:title=""/>
          </v:shape>
        </w:pict>
      </w:r>
      <w:r>
        <w:rPr/>
        <w:pict>
          <v:shape style="position:absolute;margin-left:370.390015pt;margin-top:-34.864384pt;width:.48001pt;height:.12pt;mso-position-horizontal-relative:page;mso-position-vertical-relative:paragraph;z-index:16360" type="#_x0000_t75" stroked="false">
            <v:imagedata r:id="rId657" o:title=""/>
          </v:shape>
        </w:pict>
      </w:r>
      <w:r>
        <w:rPr/>
        <w:pict>
          <v:shape style="position:absolute;margin-left:446.140015pt;margin-top:-34.864384pt;width:.48001pt;height:.12pt;mso-position-horizontal-relative:page;mso-position-vertical-relative:paragraph;z-index:16384" type="#_x0000_t75" stroked="false">
            <v:imagedata r:id="rId657" o:title=""/>
          </v:shape>
        </w:pict>
      </w:r>
      <w:r>
        <w:rPr/>
        <w:pict>
          <v:shape style="position:absolute;margin-left:219.050003pt;margin-top:-13.624413pt;width:.479983pt;height:.84pt;mso-position-horizontal-relative:page;mso-position-vertical-relative:paragraph;z-index:16408" type="#_x0000_t75" stroked="false">
            <v:imagedata r:id="rId665" o:title=""/>
          </v:shape>
        </w:pict>
      </w:r>
      <w:r>
        <w:rPr/>
        <w:pict>
          <v:shape style="position:absolute;margin-left:294.649994pt;margin-top:-13.624413pt;width:.479963pt;height:.84pt;mso-position-horizontal-relative:page;mso-position-vertical-relative:paragraph;z-index:16432" type="#_x0000_t75" stroked="false">
            <v:imagedata r:id="rId665" o:title=""/>
          </v:shape>
        </w:pict>
      </w:r>
      <w:r>
        <w:rPr/>
        <w:pict>
          <v:shape style="position:absolute;margin-left:370.390015pt;margin-top:-13.624413pt;width:.479993pt;height:.84pt;mso-position-horizontal-relative:page;mso-position-vertical-relative:paragraph;z-index:16456" type="#_x0000_t75" stroked="false">
            <v:imagedata r:id="rId665" o:title=""/>
          </v:shape>
        </w:pict>
      </w:r>
      <w:r>
        <w:rPr/>
        <w:pict>
          <v:shape style="position:absolute;margin-left:446.140015pt;margin-top:-13.624413pt;width:.479993pt;height:.84pt;mso-position-horizontal-relative:page;mso-position-vertical-relative:paragraph;z-index:16480" type="#_x0000_t75" stroked="false">
            <v:imagedata r:id="rId665" o:title=""/>
          </v:shape>
        </w:pict>
      </w:r>
      <w:r>
        <w:rPr/>
        <w:pict>
          <v:shape style="position:absolute;margin-left:21.24pt;margin-top:-47.944382pt;width:553pt;height:11.65pt;mso-position-horizontal-relative:page;mso-position-vertical-relative:paragraph;z-index:-1040200" type="#_x0000_t202" filled="true" fillcolor="#e4e4e4" stroked="false">
            <v:textbox inset="0,0,0,0">
              <w:txbxContent>
                <w:p>
                  <w:pPr>
                    <w:spacing w:line="205" w:lineRule="exact" w:before="0"/>
                    <w:ind w:left="0" w:right="24" w:firstLine="0"/>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r>
        <w:rPr/>
        <w:t>期末应付职工薪酬无拖欠性质的金额。</w:t>
      </w:r>
    </w:p>
    <w:p>
      <w:pPr>
        <w:spacing w:line="240" w:lineRule="auto" w:before="10"/>
        <w:rPr>
          <w:rFonts w:ascii="宋体" w:hAnsi="宋体" w:cs="宋体" w:eastAsia="宋体" w:hint="default"/>
          <w:sz w:val="32"/>
          <w:szCs w:val="32"/>
        </w:rPr>
      </w:pPr>
    </w:p>
    <w:p>
      <w:pPr>
        <w:pStyle w:val="Heading5"/>
        <w:spacing w:line="240" w:lineRule="auto"/>
        <w:ind w:right="621"/>
        <w:jc w:val="left"/>
        <w:rPr>
          <w:b w:val="0"/>
          <w:bCs w:val="0"/>
        </w:rPr>
      </w:pPr>
      <w:r>
        <w:rPr/>
        <w:pict>
          <v:shape style="position:absolute;margin-left:226.009995pt;margin-top:43.831573pt;width:.48001pt;height:.12pt;mso-position-horizontal-relative:page;mso-position-vertical-relative:paragraph;z-index:16504" type="#_x0000_t75" stroked="false">
            <v:imagedata r:id="rId657" o:title=""/>
          </v:shape>
        </w:pict>
      </w:r>
      <w:r>
        <w:rPr/>
        <w:pict>
          <v:shape style="position:absolute;margin-left:368.829987pt;margin-top:43.831573pt;width:.48001pt;height:.12pt;mso-position-horizontal-relative:page;mso-position-vertical-relative:paragraph;z-index:16528" type="#_x0000_t75" stroked="false">
            <v:imagedata r:id="rId657" o:title=""/>
          </v:shape>
        </w:pict>
      </w:r>
      <w:r>
        <w:rPr/>
        <w:pict>
          <v:group style="position:absolute;margin-left:83.543999pt;margin-top:58.351555pt;width:428.4pt;height:5.3pt;mso-position-horizontal-relative:page;mso-position-vertical-relative:paragraph;z-index:-1040752" coordorigin="1671,1167" coordsize="8568,106">
            <v:shape style="position:absolute;left:1671;top:1167;width:2869;height:106" type="#_x0000_t75" stroked="false">
              <v:imagedata r:id="rId661" o:title=""/>
            </v:shape>
            <v:shape style="position:absolute;left:4515;top:1263;width:5723;height:10" type="#_x0000_t75" stroked="false">
              <v:imagedata r:id="rId662" o:title=""/>
            </v:shape>
            <w10:wrap type="none"/>
          </v:group>
        </w:pict>
      </w:r>
      <w:r>
        <w:rPr/>
        <w:pict>
          <v:group style="position:absolute;margin-left:83.543999pt;margin-top:80.911552pt;width:428.4pt;height:5.2pt;mso-position-horizontal-relative:page;mso-position-vertical-relative:paragraph;z-index:-1040728" coordorigin="1671,1618" coordsize="8568,104">
            <v:shape style="position:absolute;left:1671;top:1618;width:2869;height:103" type="#_x0000_t75" stroked="false">
              <v:imagedata r:id="rId663" o:title=""/>
            </v:shape>
            <v:shape style="position:absolute;left:4515;top:1712;width:5723;height:10" type="#_x0000_t75" stroked="false">
              <v:imagedata r:id="rId662" o:title=""/>
            </v:shape>
            <w10:wrap type="none"/>
          </v:group>
        </w:pict>
      </w:r>
      <w:r>
        <w:rPr/>
        <w:pict>
          <v:group style="position:absolute;margin-left:83.543999pt;margin-top:103.351555pt;width:428.4pt;height:5.2pt;mso-position-horizontal-relative:page;mso-position-vertical-relative:paragraph;z-index:-1040704" coordorigin="1671,2067" coordsize="8568,104">
            <v:shape style="position:absolute;left:1671;top:2067;width:2869;height:103" type="#_x0000_t75" stroked="false">
              <v:imagedata r:id="rId663" o:title=""/>
            </v:shape>
            <v:shape style="position:absolute;left:4515;top:2161;width:5723;height:10" type="#_x0000_t75" stroked="false">
              <v:imagedata r:id="rId662" o:title=""/>
            </v:shape>
            <w10:wrap type="none"/>
          </v:group>
        </w:pict>
      </w:r>
      <w:r>
        <w:rPr>
          <w:rFonts w:ascii="Times New Roman" w:hAnsi="Times New Roman" w:cs="Times New Roman" w:eastAsia="Times New Roman" w:hint="default"/>
        </w:rPr>
        <w:t>20.</w:t>
      </w:r>
      <w:r>
        <w:rPr/>
        <w:t>应交税费</w:t>
      </w:r>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tbl>
      <w:tblPr>
        <w:tblW w:w="0" w:type="auto"/>
        <w:jc w:val="left"/>
        <w:tblInd w:w="1336" w:type="dxa"/>
        <w:tblLayout w:type="fixed"/>
        <w:tblCellMar>
          <w:top w:w="0" w:type="dxa"/>
          <w:left w:w="0" w:type="dxa"/>
          <w:bottom w:w="0" w:type="dxa"/>
          <w:right w:w="0" w:type="dxa"/>
        </w:tblCellMar>
        <w:tblLook w:val="01E0"/>
      </w:tblPr>
      <w:tblGrid>
        <w:gridCol w:w="2869"/>
        <w:gridCol w:w="2856"/>
        <w:gridCol w:w="2856"/>
      </w:tblGrid>
      <w:tr>
        <w:trPr>
          <w:trHeight w:val="305" w:hRule="exact"/>
        </w:trPr>
        <w:tc>
          <w:tcPr>
            <w:tcW w:w="2869" w:type="dxa"/>
            <w:tcBorders>
              <w:top w:val="single" w:sz="12" w:space="0" w:color="000000"/>
              <w:left w:val="nil" w:sz="6" w:space="0" w:color="auto"/>
              <w:bottom w:val="nil" w:sz="6" w:space="0" w:color="auto"/>
              <w:right w:val="single" w:sz="4" w:space="0" w:color="000000"/>
            </w:tcBorders>
          </w:tcPr>
          <w:p>
            <w:pPr>
              <w:pStyle w:val="TableParagraph"/>
              <w:spacing w:line="240" w:lineRule="auto" w:before="47"/>
              <w:ind w:left="20"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56" w:type="dxa"/>
            <w:tcBorders>
              <w:top w:val="single" w:sz="12" w:space="0" w:color="000000"/>
              <w:left w:val="single" w:sz="4" w:space="0" w:color="000000"/>
              <w:bottom w:val="nil" w:sz="6" w:space="0" w:color="auto"/>
              <w:right w:val="nil" w:sz="6" w:space="0" w:color="auto"/>
            </w:tcBorders>
          </w:tcPr>
          <w:p>
            <w:pPr>
              <w:pStyle w:val="TableParagraph"/>
              <w:spacing w:line="240" w:lineRule="auto" w:before="47"/>
              <w:ind w:right="3"/>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451"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20" w:right="0"/>
              <w:jc w:val="center"/>
              <w:rPr>
                <w:rFonts w:ascii="宋体" w:hAnsi="宋体" w:cs="宋体" w:eastAsia="宋体" w:hint="default"/>
                <w:sz w:val="21"/>
                <w:szCs w:val="21"/>
              </w:rPr>
            </w:pPr>
            <w:r>
              <w:rPr>
                <w:rFonts w:ascii="宋体" w:hAnsi="宋体" w:cs="宋体" w:eastAsia="宋体" w:hint="default"/>
                <w:sz w:val="21"/>
                <w:szCs w:val="21"/>
              </w:rPr>
              <w:t>增值税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黑体" w:hAnsi="黑体" w:cs="黑体" w:eastAsia="黑体" w:hint="default"/>
                <w:b/>
                <w:bCs/>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1,391,614.06</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黑体" w:hAnsi="黑体" w:cs="黑体" w:eastAsia="黑体" w:hint="default"/>
                <w:b/>
                <w:bCs/>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-1,762,574.98</w:t>
            </w:r>
          </w:p>
        </w:tc>
      </w:tr>
      <w:tr>
        <w:trPr>
          <w:trHeight w:val="103"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0" w:right="0"/>
              <w:jc w:val="center"/>
              <w:rPr>
                <w:rFonts w:ascii="宋体" w:hAnsi="宋体" w:cs="宋体" w:eastAsia="宋体" w:hint="default"/>
                <w:sz w:val="21"/>
                <w:szCs w:val="21"/>
              </w:rPr>
            </w:pPr>
            <w:r>
              <w:rPr>
                <w:rFonts w:ascii="宋体" w:hAnsi="宋体" w:cs="宋体" w:eastAsia="宋体" w:hint="default"/>
                <w:sz w:val="21"/>
                <w:szCs w:val="21"/>
              </w:rPr>
              <w:t>城建税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3"/>
              <w:jc w:val="right"/>
              <w:rPr>
                <w:rFonts w:ascii="Times New Roman" w:hAnsi="Times New Roman" w:cs="Times New Roman" w:eastAsia="Times New Roman" w:hint="default"/>
                <w:sz w:val="21"/>
                <w:szCs w:val="21"/>
              </w:rPr>
            </w:pPr>
            <w:r>
              <w:rPr>
                <w:rFonts w:ascii="Times New Roman"/>
                <w:spacing w:val="-1"/>
                <w:sz w:val="21"/>
              </w:rPr>
              <w:t>179,940.02</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54,582.17</w:t>
            </w:r>
          </w:p>
        </w:tc>
      </w:tr>
      <w:tr>
        <w:trPr>
          <w:trHeight w:val="103"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0" w:right="0"/>
              <w:jc w:val="center"/>
              <w:rPr>
                <w:rFonts w:ascii="宋体" w:hAnsi="宋体" w:cs="宋体" w:eastAsia="宋体" w:hint="default"/>
                <w:sz w:val="21"/>
                <w:szCs w:val="21"/>
              </w:rPr>
            </w:pPr>
            <w:r>
              <w:rPr>
                <w:rFonts w:ascii="宋体" w:hAnsi="宋体" w:cs="宋体" w:eastAsia="宋体" w:hint="default"/>
                <w:sz w:val="21"/>
                <w:szCs w:val="21"/>
              </w:rPr>
              <w:t>房产税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21"/>
                <w:szCs w:val="21"/>
              </w:rPr>
            </w:pPr>
            <w:r>
              <w:rPr>
                <w:rFonts w:ascii="Times New Roman"/>
                <w:spacing w:val="-1"/>
                <w:sz w:val="21"/>
              </w:rPr>
              <w:t>101,550.68</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4"/>
              <w:jc w:val="right"/>
              <w:rPr>
                <w:rFonts w:ascii="Times New Roman" w:hAnsi="Times New Roman" w:cs="Times New Roman" w:eastAsia="Times New Roman" w:hint="default"/>
                <w:sz w:val="21"/>
                <w:szCs w:val="21"/>
              </w:rPr>
            </w:pPr>
            <w:r>
              <w:rPr>
                <w:rFonts w:ascii="Times New Roman"/>
                <w:spacing w:val="-1"/>
                <w:sz w:val="21"/>
              </w:rPr>
              <w:t>88,105.49</w:t>
            </w:r>
          </w:p>
        </w:tc>
      </w:tr>
      <w:tr>
        <w:trPr>
          <w:trHeight w:val="106"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3" w:right="0"/>
              <w:jc w:val="center"/>
              <w:rPr>
                <w:rFonts w:ascii="宋体" w:hAnsi="宋体" w:cs="宋体" w:eastAsia="宋体" w:hint="default"/>
                <w:sz w:val="21"/>
                <w:szCs w:val="21"/>
              </w:rPr>
            </w:pPr>
            <w:r>
              <w:rPr>
                <w:rFonts w:ascii="宋体" w:hAnsi="宋体" w:cs="宋体" w:eastAsia="宋体" w:hint="default"/>
                <w:sz w:val="21"/>
                <w:szCs w:val="21"/>
              </w:rPr>
              <w:t>土地使用税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21"/>
                <w:szCs w:val="21"/>
              </w:rPr>
            </w:pPr>
            <w:r>
              <w:rPr>
                <w:rFonts w:ascii="Times New Roman"/>
                <w:spacing w:val="-1"/>
                <w:sz w:val="21"/>
              </w:rPr>
              <w:t>202,761.90</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40,333.90</w:t>
            </w:r>
          </w:p>
        </w:tc>
      </w:tr>
      <w:tr>
        <w:trPr>
          <w:trHeight w:val="103"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3" w:right="0"/>
              <w:jc w:val="center"/>
              <w:rPr>
                <w:rFonts w:ascii="宋体" w:hAnsi="宋体" w:cs="宋体" w:eastAsia="宋体" w:hint="default"/>
                <w:sz w:val="21"/>
                <w:szCs w:val="21"/>
              </w:rPr>
            </w:pPr>
            <w:r>
              <w:rPr>
                <w:rFonts w:ascii="宋体" w:hAnsi="宋体" w:cs="宋体" w:eastAsia="宋体" w:hint="default"/>
                <w:sz w:val="21"/>
                <w:szCs w:val="21"/>
              </w:rPr>
              <w:t>企业所得税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11,842,408.28</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7,960,440.74</w:t>
            </w:r>
          </w:p>
        </w:tc>
      </w:tr>
      <w:tr>
        <w:trPr>
          <w:trHeight w:val="103"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3" w:right="0"/>
              <w:jc w:val="center"/>
              <w:rPr>
                <w:rFonts w:ascii="宋体" w:hAnsi="宋体" w:cs="宋体" w:eastAsia="宋体" w:hint="default"/>
                <w:sz w:val="21"/>
                <w:szCs w:val="21"/>
              </w:rPr>
            </w:pPr>
            <w:r>
              <w:rPr>
                <w:rFonts w:ascii="宋体" w:hAnsi="宋体" w:cs="宋体" w:eastAsia="宋体" w:hint="default"/>
                <w:sz w:val="21"/>
                <w:szCs w:val="21"/>
              </w:rPr>
              <w:t>个人所得税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21"/>
                <w:szCs w:val="21"/>
              </w:rPr>
            </w:pPr>
            <w:r>
              <w:rPr>
                <w:rFonts w:ascii="Times New Roman"/>
                <w:spacing w:val="-1"/>
                <w:sz w:val="21"/>
              </w:rPr>
              <w:t>65,675.71</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4"/>
              <w:jc w:val="right"/>
              <w:rPr>
                <w:rFonts w:ascii="Times New Roman" w:hAnsi="Times New Roman" w:cs="Times New Roman" w:eastAsia="Times New Roman" w:hint="default"/>
                <w:sz w:val="21"/>
                <w:szCs w:val="21"/>
              </w:rPr>
            </w:pPr>
            <w:r>
              <w:rPr>
                <w:rFonts w:ascii="Times New Roman"/>
                <w:spacing w:val="-1"/>
                <w:sz w:val="21"/>
              </w:rPr>
              <w:t>25,957.31</w:t>
            </w:r>
          </w:p>
        </w:tc>
      </w:tr>
      <w:tr>
        <w:trPr>
          <w:trHeight w:val="103"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0" w:right="0"/>
              <w:jc w:val="center"/>
              <w:rPr>
                <w:rFonts w:ascii="宋体" w:hAnsi="宋体" w:cs="宋体" w:eastAsia="宋体" w:hint="default"/>
                <w:sz w:val="21"/>
                <w:szCs w:val="21"/>
              </w:rPr>
            </w:pPr>
            <w:r>
              <w:rPr>
                <w:rFonts w:ascii="宋体" w:hAnsi="宋体" w:cs="宋体" w:eastAsia="宋体" w:hint="default"/>
                <w:sz w:val="21"/>
                <w:szCs w:val="21"/>
              </w:rPr>
              <w:t>印花税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21"/>
                <w:szCs w:val="21"/>
              </w:rPr>
            </w:pPr>
            <w:r>
              <w:rPr>
                <w:rFonts w:ascii="Times New Roman"/>
                <w:spacing w:val="-1"/>
                <w:sz w:val="21"/>
              </w:rPr>
              <w:t>159,222.43</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4"/>
              <w:jc w:val="right"/>
              <w:rPr>
                <w:rFonts w:ascii="Times New Roman" w:hAnsi="Times New Roman" w:cs="Times New Roman" w:eastAsia="Times New Roman" w:hint="default"/>
                <w:sz w:val="21"/>
                <w:szCs w:val="21"/>
              </w:rPr>
            </w:pPr>
            <w:r>
              <w:rPr>
                <w:rFonts w:ascii="Times New Roman"/>
                <w:spacing w:val="-1"/>
                <w:sz w:val="21"/>
              </w:rPr>
              <w:t>98,429.64</w:t>
            </w:r>
          </w:p>
        </w:tc>
      </w:tr>
      <w:tr>
        <w:trPr>
          <w:trHeight w:val="106"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3" w:right="0"/>
              <w:jc w:val="center"/>
              <w:rPr>
                <w:rFonts w:ascii="宋体" w:hAnsi="宋体" w:cs="宋体" w:eastAsia="宋体" w:hint="default"/>
                <w:sz w:val="21"/>
                <w:szCs w:val="21"/>
              </w:rPr>
            </w:pPr>
            <w:r>
              <w:rPr>
                <w:rFonts w:ascii="宋体" w:hAnsi="宋体" w:cs="宋体" w:eastAsia="宋体" w:hint="default"/>
                <w:sz w:val="21"/>
                <w:szCs w:val="21"/>
              </w:rPr>
              <w:t>教育费附加</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21"/>
                <w:szCs w:val="21"/>
              </w:rPr>
            </w:pPr>
            <w:r>
              <w:rPr>
                <w:rFonts w:ascii="Times New Roman"/>
                <w:spacing w:val="-1"/>
                <w:sz w:val="21"/>
              </w:rPr>
              <w:t>128,528.59</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38,987.29</w:t>
            </w:r>
          </w:p>
        </w:tc>
      </w:tr>
      <w:tr>
        <w:trPr>
          <w:trHeight w:val="103"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346"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0" w:right="0"/>
              <w:jc w:val="center"/>
              <w:rPr>
                <w:rFonts w:ascii="宋体" w:hAnsi="宋体" w:cs="宋体" w:eastAsia="宋体" w:hint="default"/>
                <w:sz w:val="21"/>
                <w:szCs w:val="21"/>
              </w:rPr>
            </w:pPr>
            <w:r>
              <w:rPr>
                <w:rFonts w:ascii="宋体" w:hAnsi="宋体" w:cs="宋体" w:eastAsia="宋体" w:hint="default"/>
                <w:sz w:val="21"/>
                <w:szCs w:val="21"/>
              </w:rPr>
              <w:t>营业税</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3"/>
              <w:jc w:val="right"/>
              <w:rPr>
                <w:rFonts w:ascii="Times New Roman" w:hAnsi="Times New Roman" w:cs="Times New Roman" w:eastAsia="Times New Roman" w:hint="default"/>
                <w:sz w:val="21"/>
                <w:szCs w:val="21"/>
              </w:rPr>
            </w:pPr>
            <w:r>
              <w:rPr>
                <w:rFonts w:ascii="Times New Roman"/>
                <w:sz w:val="21"/>
              </w:rPr>
              <w:t>249.45</w:t>
            </w:r>
          </w:p>
        </w:tc>
        <w:tc>
          <w:tcPr>
            <w:tcW w:w="285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2,045.81</w:t>
            </w:r>
          </w:p>
        </w:tc>
      </w:tr>
      <w:tr>
        <w:trPr>
          <w:trHeight w:val="103" w:hRule="exact"/>
        </w:trPr>
        <w:tc>
          <w:tcPr>
            <w:tcW w:w="2869" w:type="dxa"/>
            <w:tcBorders>
              <w:top w:val="nil" w:sz="6" w:space="0" w:color="auto"/>
              <w:left w:val="nil" w:sz="6" w:space="0" w:color="auto"/>
              <w:bottom w:val="nil" w:sz="6" w:space="0" w:color="auto"/>
              <w:right w:val="nil" w:sz="6" w:space="0" w:color="auto"/>
            </w:tcBorders>
          </w:tcPr>
          <w:p>
            <w:pPr/>
          </w:p>
        </w:tc>
        <w:tc>
          <w:tcPr>
            <w:tcW w:w="2856" w:type="dxa"/>
            <w:tcBorders>
              <w:top w:val="nil" w:sz="6" w:space="0" w:color="auto"/>
              <w:left w:val="nil" w:sz="6" w:space="0" w:color="auto"/>
              <w:bottom w:val="nil" w:sz="6" w:space="0" w:color="auto"/>
              <w:right w:val="single" w:sz="4" w:space="0" w:color="000000"/>
            </w:tcBorders>
          </w:tcPr>
          <w:p>
            <w:pPr/>
          </w:p>
        </w:tc>
        <w:tc>
          <w:tcPr>
            <w:tcW w:w="2856" w:type="dxa"/>
            <w:tcBorders>
              <w:top w:val="nil" w:sz="6" w:space="0" w:color="auto"/>
              <w:left w:val="single" w:sz="4" w:space="0" w:color="000000"/>
              <w:bottom w:val="nil" w:sz="6" w:space="0" w:color="auto"/>
              <w:right w:val="nil" w:sz="6" w:space="0" w:color="auto"/>
            </w:tcBorders>
          </w:tcPr>
          <w:p>
            <w:pPr/>
          </w:p>
        </w:tc>
      </w:tr>
      <w:tr>
        <w:trPr>
          <w:trHeight w:val="451" w:hRule="exact"/>
        </w:trPr>
        <w:tc>
          <w:tcPr>
            <w:tcW w:w="286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3" w:right="0"/>
              <w:jc w:val="center"/>
              <w:rPr>
                <w:rFonts w:ascii="宋体" w:hAnsi="宋体" w:cs="宋体" w:eastAsia="宋体" w:hint="default"/>
                <w:sz w:val="21"/>
                <w:szCs w:val="21"/>
              </w:rPr>
            </w:pPr>
            <w:r>
              <w:rPr>
                <w:rFonts w:ascii="宋体" w:hAnsi="宋体" w:cs="宋体" w:eastAsia="宋体" w:hint="default"/>
                <w:sz w:val="21"/>
                <w:szCs w:val="21"/>
              </w:rPr>
              <w:t>水利基金</w:t>
            </w:r>
          </w:p>
        </w:tc>
        <w:tc>
          <w:tcPr>
            <w:tcW w:w="2856"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21"/>
                <w:szCs w:val="21"/>
              </w:rPr>
            </w:pPr>
            <w:r>
              <w:rPr>
                <w:rFonts w:ascii="Times New Roman"/>
                <w:spacing w:val="-1"/>
                <w:sz w:val="21"/>
              </w:rPr>
              <w:t>25,133.86</w:t>
            </w:r>
          </w:p>
        </w:tc>
        <w:tc>
          <w:tcPr>
            <w:tcW w:w="2856" w:type="dxa"/>
            <w:tcBorders>
              <w:top w:val="nil" w:sz="6" w:space="0" w:color="auto"/>
              <w:left w:val="single" w:sz="4" w:space="0" w:color="000000"/>
              <w:bottom w:val="nil" w:sz="6" w:space="0" w:color="auto"/>
              <w:right w:val="nil" w:sz="6" w:space="0" w:color="auto"/>
            </w:tcBorders>
          </w:tcPr>
          <w:p>
            <w:pPr/>
          </w:p>
        </w:tc>
      </w:tr>
      <w:tr>
        <w:trPr>
          <w:trHeight w:val="454" w:hRule="exact"/>
        </w:trPr>
        <w:tc>
          <w:tcPr>
            <w:tcW w:w="2869" w:type="dxa"/>
            <w:tcBorders>
              <w:top w:val="nil" w:sz="6" w:space="0" w:color="auto"/>
              <w:left w:val="nil" w:sz="6" w:space="0" w:color="auto"/>
              <w:bottom w:val="single" w:sz="12" w:space="0" w:color="000000"/>
              <w:right w:val="single" w:sz="4" w:space="0" w:color="000000"/>
            </w:tcBorders>
          </w:tcPr>
          <w:p>
            <w:pPr>
              <w:pStyle w:val="TableParagraph"/>
              <w:spacing w:line="240" w:lineRule="auto" w:before="74"/>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14,097,084.98</w:t>
            </w:r>
          </w:p>
        </w:tc>
        <w:tc>
          <w:tcPr>
            <w:tcW w:w="2856"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6,546,307.37</w:t>
            </w:r>
          </w:p>
        </w:tc>
      </w:tr>
    </w:tbl>
    <w:p>
      <w:pPr>
        <w:spacing w:line="240" w:lineRule="auto" w:before="5"/>
        <w:rPr>
          <w:rFonts w:ascii="黑体" w:hAnsi="黑体" w:cs="黑体" w:eastAsia="黑体" w:hint="default"/>
          <w:b/>
          <w:bCs/>
          <w:sz w:val="28"/>
          <w:szCs w:val="28"/>
        </w:rPr>
      </w:pPr>
    </w:p>
    <w:p>
      <w:pPr>
        <w:pStyle w:val="Heading5"/>
        <w:spacing w:line="240" w:lineRule="auto" w:before="14"/>
        <w:ind w:right="621"/>
        <w:jc w:val="left"/>
        <w:rPr>
          <w:b w:val="0"/>
          <w:bCs w:val="0"/>
        </w:rPr>
      </w:pPr>
      <w:r>
        <w:rPr/>
        <w:pict>
          <v:group style="position:absolute;margin-left:83.543999pt;margin-top:-92.168449pt;width:428.4pt;height:5.2pt;mso-position-horizontal-relative:page;mso-position-vertical-relative:paragraph;z-index:-1040560" coordorigin="1671,-1843" coordsize="8568,104">
            <v:shape style="position:absolute;left:1671;top:-1843;width:2869;height:103" type="#_x0000_t75" stroked="false">
              <v:imagedata r:id="rId663" o:title=""/>
            </v:shape>
            <v:shape style="position:absolute;left:4515;top:-1750;width:5723;height:10" type="#_x0000_t75" stroked="false">
              <v:imagedata r:id="rId664" o:title=""/>
            </v:shape>
            <w10:wrap type="none"/>
          </v:group>
        </w:pict>
      </w:r>
      <w:r>
        <w:rPr/>
        <w:pict>
          <v:group style="position:absolute;margin-left:83.543999pt;margin-top:-69.728447pt;width:428.4pt;height:5.2pt;mso-position-horizontal-relative:page;mso-position-vertical-relative:paragraph;z-index:-1040536" coordorigin="1671,-1395" coordsize="8568,104">
            <v:shape style="position:absolute;left:1671;top:-1395;width:2869;height:103" type="#_x0000_t75" stroked="false">
              <v:imagedata r:id="rId666" o:title=""/>
            </v:shape>
            <v:shape style="position:absolute;left:4515;top:-1301;width:5723;height:10" type="#_x0000_t75" stroked="false">
              <v:imagedata r:id="rId662" o:title=""/>
            </v:shape>
            <w10:wrap type="none"/>
          </v:group>
        </w:pict>
      </w:r>
      <w:r>
        <w:rPr/>
        <w:pict>
          <v:group style="position:absolute;margin-left:83.543999pt;margin-top:-47.288448pt;width:428.4pt;height:5.3pt;mso-position-horizontal-relative:page;mso-position-vertical-relative:paragraph;z-index:-1040512" coordorigin="1671,-946" coordsize="8568,106">
            <v:shape style="position:absolute;left:1671;top:-946;width:2869;height:106" type="#_x0000_t75" stroked="false">
              <v:imagedata r:id="rId661" o:title=""/>
            </v:shape>
            <v:shape style="position:absolute;left:4515;top:-850;width:5723;height:10" type="#_x0000_t75" stroked="false">
              <v:imagedata r:id="rId664" o:title=""/>
            </v:shape>
            <w10:wrap type="none"/>
          </v:group>
        </w:pict>
      </w:r>
      <w:r>
        <w:rPr/>
        <w:pict>
          <v:shape style="position:absolute;margin-left:226.009995pt;margin-top:-20.868431pt;width:.48001pt;height:.84pt;mso-position-horizontal-relative:page;mso-position-vertical-relative:paragraph;z-index:-1040488" type="#_x0000_t75" stroked="false">
            <v:imagedata r:id="rId667" o:title=""/>
          </v:shape>
        </w:pict>
      </w:r>
      <w:r>
        <w:rPr/>
        <w:pict>
          <v:shape style="position:absolute;margin-left:368.829987pt;margin-top:-20.868431pt;width:.48001pt;height:.84pt;mso-position-horizontal-relative:page;mso-position-vertical-relative:paragraph;z-index:-1040464" type="#_x0000_t75" stroked="false">
            <v:imagedata r:id="rId667" o:title=""/>
          </v:shape>
        </w:pict>
      </w:r>
      <w:r>
        <w:rPr/>
        <w:pict>
          <v:group style="position:absolute;margin-left:74.183998pt;margin-top:44.53157pt;width:447.1pt;height:14.8pt;mso-position-horizontal-relative:page;mso-position-vertical-relative:paragraph;z-index:-1040440" coordorigin="1484,891" coordsize="8942,296">
            <v:shape style="position:absolute;left:4458;top:891;width:10;height:2" type="#_x0000_t75" stroked="false">
              <v:imagedata r:id="rId668" o:title=""/>
            </v:shape>
            <v:group style="position:absolute;left:4458;top:912;width:10;height:20" coordorigin="4458,912" coordsize="10,20">
              <v:shape style="position:absolute;left:4458;top:912;width:10;height:20" coordorigin="4458,912" coordsize="10,20" path="m4458,931l4467,931,4467,912,4458,912,4458,931xe" filled="true" fillcolor="#000000" stroked="false">
                <v:path arrowok="t"/>
                <v:fill type="solid"/>
              </v:shape>
            </v:group>
            <v:group style="position:absolute;left:4458;top:931;width:10;height:20" coordorigin="4458,931" coordsize="10,20">
              <v:shape style="position:absolute;left:4458;top:931;width:10;height:20" coordorigin="4458,931" coordsize="10,20" path="m4458,951l4467,951,4467,931,4458,931,4458,951xe" filled="true" fillcolor="#000000" stroked="false">
                <v:path arrowok="t"/>
                <v:fill type="solid"/>
              </v:shape>
            </v:group>
            <v:group style="position:absolute;left:4458;top:951;width:10;height:20" coordorigin="4458,951" coordsize="10,20">
              <v:shape style="position:absolute;left:4458;top:951;width:10;height:20" coordorigin="4458,951" coordsize="10,20" path="m4458,970l4467,970,4467,951,4458,951,4458,970xe" filled="true" fillcolor="#000000" stroked="false">
                <v:path arrowok="t"/>
                <v:fill type="solid"/>
              </v:shape>
            </v:group>
            <v:group style="position:absolute;left:4458;top:970;width:10;height:20" coordorigin="4458,970" coordsize="10,20">
              <v:shape style="position:absolute;left:4458;top:970;width:10;height:20" coordorigin="4458,970" coordsize="10,20" path="m4458,989l4467,989,4467,970,4458,970,4458,989xe" filled="true" fillcolor="#000000" stroked="false">
                <v:path arrowok="t"/>
                <v:fill type="solid"/>
              </v:shape>
            </v:group>
            <v:group style="position:absolute;left:4458;top:989;width:10;height:20" coordorigin="4458,989" coordsize="10,20">
              <v:shape style="position:absolute;left:4458;top:989;width:10;height:20" coordorigin="4458,989" coordsize="10,20" path="m4458,1008l4467,1008,4467,989,4458,989,4458,1008xe" filled="true" fillcolor="#000000" stroked="false">
                <v:path arrowok="t"/>
                <v:fill type="solid"/>
              </v:shape>
            </v:group>
            <v:group style="position:absolute;left:4458;top:1008;width:10;height:20" coordorigin="4458,1008" coordsize="10,20">
              <v:shape style="position:absolute;left:4458;top:1008;width:10;height:20" coordorigin="4458,1008" coordsize="10,20" path="m4458,1027l4467,1027,4467,1008,4458,1008,4458,1027xe" filled="true" fillcolor="#000000" stroked="false">
                <v:path arrowok="t"/>
                <v:fill type="solid"/>
              </v:shape>
            </v:group>
            <v:group style="position:absolute;left:4458;top:1027;width:10;height:20" coordorigin="4458,1027" coordsize="10,20">
              <v:shape style="position:absolute;left:4458;top:1027;width:10;height:20" coordorigin="4458,1027" coordsize="10,20" path="m4458,1047l4467,1047,4467,1027,4458,1027,4458,1047xe" filled="true" fillcolor="#000000" stroked="false">
                <v:path arrowok="t"/>
                <v:fill type="solid"/>
              </v:shape>
            </v:group>
            <v:group style="position:absolute;left:4458;top:1047;width:10;height:20" coordorigin="4458,1047" coordsize="10,20">
              <v:shape style="position:absolute;left:4458;top:1047;width:10;height:20" coordorigin="4458,1047" coordsize="10,20" path="m4458,1066l4467,1066,4467,1047,4458,1047,4458,1066xe" filled="true" fillcolor="#000000" stroked="false">
                <v:path arrowok="t"/>
                <v:fill type="solid"/>
              </v:shape>
            </v:group>
            <v:group style="position:absolute;left:4458;top:1066;width:10;height:20" coordorigin="4458,1066" coordsize="10,20">
              <v:shape style="position:absolute;left:4458;top:1066;width:10;height:20" coordorigin="4458,1066" coordsize="10,20" path="m4458,1085l4467,1085,4467,1066,4458,1066,4458,1085xe" filled="true" fillcolor="#000000" stroked="false">
                <v:path arrowok="t"/>
                <v:fill type="solid"/>
              </v:shape>
              <v:shape style="position:absolute;left:1484;top:1085;width:2993;height:101" type="#_x0000_t75" stroked="false">
                <v:imagedata r:id="rId669" o:title=""/>
              </v:shape>
              <v:shape style="position:absolute;left:4453;top:1176;width:2986;height:10" type="#_x0000_t75" stroked="false">
                <v:imagedata r:id="rId670" o:title=""/>
              </v:shape>
              <v:shape style="position:absolute;left:7434;top:1176;width:2991;height:10" type="#_x0000_t75" stroked="false">
                <v:imagedata r:id="rId671" o:title=""/>
              </v:shape>
            </v:group>
            <w10:wrap type="none"/>
          </v:group>
        </w:pict>
      </w:r>
      <w:r>
        <w:rPr/>
        <w:pict>
          <v:shape style="position:absolute;margin-left:371.950012pt;margin-top:44.53157pt;width:.48001pt;height:.12pt;mso-position-horizontal-relative:page;mso-position-vertical-relative:paragraph;z-index:16888" type="#_x0000_t75" stroked="false">
            <v:imagedata r:id="rId668" o:title=""/>
          </v:shape>
        </w:pict>
      </w:r>
      <w:r>
        <w:rPr>
          <w:rFonts w:ascii="Times New Roman" w:hAnsi="Times New Roman" w:cs="Times New Roman" w:eastAsia="Times New Roman" w:hint="default"/>
        </w:rPr>
        <w:t>21.</w:t>
      </w:r>
      <w:r>
        <w:rPr/>
        <w:t>应付利息</w:t>
      </w:r>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tbl>
      <w:tblPr>
        <w:tblW w:w="0" w:type="auto"/>
        <w:jc w:val="left"/>
        <w:tblInd w:w="1149" w:type="dxa"/>
        <w:tblLayout w:type="fixed"/>
        <w:tblCellMar>
          <w:top w:w="0" w:type="dxa"/>
          <w:left w:w="0" w:type="dxa"/>
          <w:bottom w:w="0" w:type="dxa"/>
          <w:right w:w="0" w:type="dxa"/>
        </w:tblCellMar>
        <w:tblLook w:val="01E0"/>
      </w:tblPr>
      <w:tblGrid>
        <w:gridCol w:w="2993"/>
        <w:gridCol w:w="2981"/>
        <w:gridCol w:w="2981"/>
      </w:tblGrid>
      <w:tr>
        <w:trPr>
          <w:trHeight w:val="310" w:hRule="exact"/>
        </w:trPr>
        <w:tc>
          <w:tcPr>
            <w:tcW w:w="2993" w:type="dxa"/>
            <w:tcBorders>
              <w:top w:val="single" w:sz="12" w:space="0" w:color="000000"/>
              <w:left w:val="nil" w:sz="6" w:space="0" w:color="auto"/>
              <w:bottom w:val="nil" w:sz="6" w:space="0" w:color="auto"/>
              <w:right w:val="nil" w:sz="6" w:space="0" w:color="auto"/>
            </w:tcBorders>
          </w:tcPr>
          <w:p>
            <w:pPr>
              <w:pStyle w:val="TableParagraph"/>
              <w:spacing w:line="249" w:lineRule="exact"/>
              <w:ind w:left="16" w:right="0"/>
              <w:jc w:val="center"/>
              <w:rPr>
                <w:rFonts w:ascii="宋体" w:hAnsi="宋体" w:cs="宋体" w:eastAsia="宋体" w:hint="default"/>
                <w:sz w:val="22"/>
                <w:szCs w:val="22"/>
              </w:rPr>
            </w:pPr>
            <w:r>
              <w:rPr>
                <w:rFonts w:ascii="宋体" w:hAnsi="宋体" w:cs="宋体" w:eastAsia="宋体" w:hint="default"/>
                <w:b/>
                <w:bCs/>
                <w:sz w:val="22"/>
                <w:szCs w:val="22"/>
              </w:rPr>
              <w:t>项</w:t>
            </w:r>
            <w:r>
              <w:rPr>
                <w:rFonts w:ascii="宋体" w:hAnsi="宋体" w:cs="宋体" w:eastAsia="宋体" w:hint="default"/>
                <w:b/>
                <w:bCs/>
                <w:spacing w:val="-2"/>
                <w:sz w:val="22"/>
                <w:szCs w:val="22"/>
              </w:rPr>
              <w:t> </w:t>
            </w:r>
            <w:r>
              <w:rPr>
                <w:rFonts w:ascii="宋体" w:hAnsi="宋体" w:cs="宋体" w:eastAsia="宋体" w:hint="default"/>
                <w:b/>
                <w:bCs/>
                <w:sz w:val="22"/>
                <w:szCs w:val="22"/>
              </w:rPr>
              <w:t>目</w:t>
            </w:r>
            <w:r>
              <w:rPr>
                <w:rFonts w:ascii="宋体" w:hAnsi="宋体" w:cs="宋体" w:eastAsia="宋体" w:hint="default"/>
                <w:sz w:val="22"/>
                <w:szCs w:val="22"/>
              </w:rPr>
            </w:r>
          </w:p>
        </w:tc>
        <w:tc>
          <w:tcPr>
            <w:tcW w:w="2981" w:type="dxa"/>
            <w:tcBorders>
              <w:top w:val="single" w:sz="12" w:space="0" w:color="000000"/>
              <w:left w:val="nil" w:sz="6" w:space="0" w:color="auto"/>
              <w:bottom w:val="nil" w:sz="6" w:space="0" w:color="auto"/>
              <w:right w:val="single" w:sz="4" w:space="0" w:color="000000"/>
            </w:tcBorders>
          </w:tcPr>
          <w:p>
            <w:pPr>
              <w:pStyle w:val="TableParagraph"/>
              <w:spacing w:line="249" w:lineRule="exact"/>
              <w:ind w:left="9" w:right="0"/>
              <w:jc w:val="center"/>
              <w:rPr>
                <w:rFonts w:ascii="宋体" w:hAnsi="宋体" w:cs="宋体" w:eastAsia="宋体" w:hint="default"/>
                <w:sz w:val="22"/>
                <w:szCs w:val="22"/>
              </w:rPr>
            </w:pPr>
            <w:r>
              <w:rPr>
                <w:rFonts w:ascii="宋体" w:hAnsi="宋体" w:cs="宋体" w:eastAsia="宋体" w:hint="default"/>
                <w:b/>
                <w:bCs/>
                <w:sz w:val="22"/>
                <w:szCs w:val="22"/>
              </w:rPr>
              <w:t>期末数</w:t>
            </w:r>
            <w:r>
              <w:rPr>
                <w:rFonts w:ascii="宋体" w:hAnsi="宋体" w:cs="宋体" w:eastAsia="宋体" w:hint="default"/>
                <w:sz w:val="22"/>
                <w:szCs w:val="22"/>
              </w:rPr>
            </w:r>
          </w:p>
        </w:tc>
        <w:tc>
          <w:tcPr>
            <w:tcW w:w="2981" w:type="dxa"/>
            <w:vMerge w:val="restart"/>
            <w:tcBorders>
              <w:top w:val="single" w:sz="12" w:space="0" w:color="000000"/>
              <w:left w:val="single" w:sz="4" w:space="0" w:color="000000"/>
              <w:right w:val="nil" w:sz="6" w:space="0" w:color="auto"/>
            </w:tcBorders>
          </w:tcPr>
          <w:p>
            <w:pPr>
              <w:pStyle w:val="TableParagraph"/>
              <w:spacing w:line="249" w:lineRule="exact"/>
              <w:ind w:right="3"/>
              <w:jc w:val="center"/>
              <w:rPr>
                <w:rFonts w:ascii="宋体" w:hAnsi="宋体" w:cs="宋体" w:eastAsia="宋体" w:hint="default"/>
                <w:sz w:val="22"/>
                <w:szCs w:val="22"/>
              </w:rPr>
            </w:pPr>
            <w:r>
              <w:rPr>
                <w:rFonts w:ascii="宋体" w:hAnsi="宋体" w:cs="宋体" w:eastAsia="宋体" w:hint="default"/>
                <w:b/>
                <w:bCs/>
                <w:sz w:val="22"/>
                <w:szCs w:val="22"/>
              </w:rPr>
              <w:t>期初数</w:t>
            </w:r>
            <w:r>
              <w:rPr>
                <w:rFonts w:ascii="宋体" w:hAnsi="宋体" w:cs="宋体" w:eastAsia="宋体" w:hint="default"/>
                <w:sz w:val="22"/>
                <w:szCs w:val="22"/>
              </w:rPr>
            </w:r>
          </w:p>
        </w:tc>
      </w:tr>
      <w:tr>
        <w:trPr>
          <w:trHeight w:val="295" w:hRule="exact"/>
        </w:trPr>
        <w:tc>
          <w:tcPr>
            <w:tcW w:w="2993" w:type="dxa"/>
            <w:tcBorders>
              <w:top w:val="nil" w:sz="6" w:space="0" w:color="auto"/>
              <w:left w:val="nil" w:sz="6" w:space="0" w:color="auto"/>
              <w:bottom w:val="nil" w:sz="6" w:space="0" w:color="auto"/>
              <w:right w:val="single" w:sz="4" w:space="0" w:color="000000"/>
            </w:tcBorders>
          </w:tcPr>
          <w:p>
            <w:pPr>
              <w:pStyle w:val="TableParagraph"/>
              <w:spacing w:line="249" w:lineRule="exact"/>
              <w:ind w:left="20" w:right="0"/>
              <w:jc w:val="center"/>
              <w:rPr>
                <w:rFonts w:ascii="宋体" w:hAnsi="宋体" w:cs="宋体" w:eastAsia="宋体" w:hint="default"/>
                <w:sz w:val="22"/>
                <w:szCs w:val="22"/>
              </w:rPr>
            </w:pPr>
            <w:r>
              <w:rPr>
                <w:rFonts w:ascii="宋体" w:hAnsi="宋体" w:cs="宋体" w:eastAsia="宋体" w:hint="default"/>
                <w:sz w:val="22"/>
                <w:szCs w:val="22"/>
              </w:rPr>
              <w:t>短期借款应付利息</w:t>
            </w:r>
          </w:p>
        </w:tc>
        <w:tc>
          <w:tcPr>
            <w:tcW w:w="29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4" w:right="0"/>
              <w:jc w:val="center"/>
              <w:rPr>
                <w:rFonts w:ascii="Times New Roman" w:hAnsi="Times New Roman" w:cs="Times New Roman" w:eastAsia="Times New Roman" w:hint="default"/>
                <w:sz w:val="22"/>
                <w:szCs w:val="22"/>
              </w:rPr>
            </w:pPr>
            <w:r>
              <w:rPr>
                <w:rFonts w:ascii="Times New Roman"/>
                <w:sz w:val="22"/>
              </w:rPr>
              <w:t>459,922.39</w:t>
            </w:r>
          </w:p>
        </w:tc>
        <w:tc>
          <w:tcPr>
            <w:tcW w:w="2981" w:type="dxa"/>
            <w:vMerge/>
            <w:tcBorders>
              <w:left w:val="single" w:sz="4" w:space="0" w:color="000000"/>
              <w:right w:val="nil" w:sz="6" w:space="0" w:color="auto"/>
            </w:tcBorders>
          </w:tcPr>
          <w:p>
            <w:pPr/>
          </w:p>
        </w:tc>
      </w:tr>
      <w:tr>
        <w:trPr>
          <w:trHeight w:val="302" w:hRule="exact"/>
        </w:trPr>
        <w:tc>
          <w:tcPr>
            <w:tcW w:w="2993" w:type="dxa"/>
            <w:tcBorders>
              <w:top w:val="nil" w:sz="6" w:space="0" w:color="auto"/>
              <w:left w:val="nil" w:sz="6" w:space="0" w:color="auto"/>
              <w:bottom w:val="single" w:sz="12" w:space="0" w:color="000000"/>
              <w:right w:val="single" w:sz="4" w:space="0" w:color="000000"/>
            </w:tcBorders>
          </w:tcPr>
          <w:p>
            <w:pPr>
              <w:pStyle w:val="TableParagraph"/>
              <w:spacing w:line="249" w:lineRule="exact"/>
              <w:ind w:left="23" w:right="0"/>
              <w:jc w:val="center"/>
              <w:rPr>
                <w:rFonts w:ascii="宋体" w:hAnsi="宋体" w:cs="宋体" w:eastAsia="宋体" w:hint="default"/>
                <w:sz w:val="22"/>
                <w:szCs w:val="22"/>
              </w:rPr>
            </w:pPr>
            <w:r>
              <w:rPr>
                <w:rFonts w:ascii="宋体" w:hAnsi="宋体" w:cs="宋体" w:eastAsia="宋体" w:hint="default"/>
                <w:sz w:val="22"/>
                <w:szCs w:val="22"/>
              </w:rPr>
              <w:t>合</w:t>
            </w:r>
            <w:r>
              <w:rPr>
                <w:rFonts w:ascii="宋体" w:hAnsi="宋体" w:cs="宋体" w:eastAsia="宋体" w:hint="default"/>
                <w:spacing w:val="56"/>
                <w:sz w:val="22"/>
                <w:szCs w:val="22"/>
              </w:rPr>
              <w:t> </w:t>
            </w:r>
            <w:r>
              <w:rPr>
                <w:rFonts w:ascii="宋体" w:hAnsi="宋体" w:cs="宋体" w:eastAsia="宋体" w:hint="default"/>
                <w:sz w:val="22"/>
                <w:szCs w:val="22"/>
              </w:rPr>
              <w:t>计</w:t>
            </w:r>
          </w:p>
        </w:tc>
        <w:tc>
          <w:tcPr>
            <w:tcW w:w="29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left="4" w:right="0"/>
              <w:jc w:val="center"/>
              <w:rPr>
                <w:rFonts w:ascii="Times New Roman" w:hAnsi="Times New Roman" w:cs="Times New Roman" w:eastAsia="Times New Roman" w:hint="default"/>
                <w:sz w:val="22"/>
                <w:szCs w:val="22"/>
              </w:rPr>
            </w:pPr>
            <w:r>
              <w:rPr>
                <w:rFonts w:ascii="Times New Roman"/>
                <w:sz w:val="22"/>
              </w:rPr>
              <w:t>459,922.39</w:t>
            </w:r>
          </w:p>
        </w:tc>
        <w:tc>
          <w:tcPr>
            <w:tcW w:w="2981" w:type="dxa"/>
            <w:vMerge/>
            <w:tcBorders>
              <w:left w:val="single" w:sz="4" w:space="0" w:color="000000"/>
              <w:bottom w:val="single" w:sz="12" w:space="0" w:color="000000"/>
              <w:right w:val="nil" w:sz="6" w:space="0" w:color="auto"/>
            </w:tcBorders>
          </w:tcPr>
          <w:p>
            <w:pPr/>
          </w:p>
        </w:tc>
      </w:tr>
    </w:tbl>
    <w:p>
      <w:pPr>
        <w:spacing w:line="240" w:lineRule="auto" w:before="5"/>
        <w:rPr>
          <w:rFonts w:ascii="黑体" w:hAnsi="黑体" w:cs="黑体" w:eastAsia="黑体" w:hint="default"/>
          <w:b/>
          <w:bCs/>
          <w:sz w:val="28"/>
          <w:szCs w:val="28"/>
        </w:rPr>
      </w:pPr>
    </w:p>
    <w:p>
      <w:pPr>
        <w:pStyle w:val="Heading5"/>
        <w:spacing w:line="240" w:lineRule="auto" w:before="14"/>
        <w:ind w:right="621"/>
        <w:jc w:val="left"/>
        <w:rPr>
          <w:b w:val="0"/>
          <w:bCs w:val="0"/>
        </w:rPr>
      </w:pPr>
      <w:r>
        <w:rPr/>
        <w:pict>
          <v:group style="position:absolute;margin-left:74.183998pt;margin-top:-39.588402pt;width:447.1pt;height:5.2pt;mso-position-horizontal-relative:page;mso-position-vertical-relative:paragraph;z-index:-1040392" coordorigin="1484,-792" coordsize="8942,104">
            <v:shape style="position:absolute;left:1484;top:-792;width:2993;height:103" type="#_x0000_t75" stroked="false">
              <v:imagedata r:id="rId672" o:title=""/>
            </v:shape>
            <v:shape style="position:absolute;left:4453;top:-698;width:2986;height:10" type="#_x0000_t75" stroked="false">
              <v:imagedata r:id="rId670" o:title=""/>
            </v:shape>
            <v:shape style="position:absolute;left:7434;top:-698;width:2991;height:10" type="#_x0000_t75" stroked="false">
              <v:imagedata r:id="rId671" o:title=""/>
            </v:shape>
            <w10:wrap type="none"/>
          </v:group>
        </w:pict>
      </w:r>
      <w:r>
        <w:rPr>
          <w:rFonts w:ascii="Times New Roman" w:hAnsi="Times New Roman" w:cs="Times New Roman" w:eastAsia="Times New Roman" w:hint="default"/>
        </w:rPr>
        <w:t>22.</w:t>
      </w:r>
      <w:r>
        <w:rPr/>
        <w:t>其他应付款</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572" w:right="621"/>
        <w:jc w:val="left"/>
      </w:pPr>
      <w:r>
        <w:rPr/>
        <w:pict>
          <v:shape style="position:absolute;margin-left:226.610001pt;margin-top:37.655632pt;width:.48pt;height:.12pt;mso-position-horizontal-relative:page;mso-position-vertical-relative:paragraph;z-index:16936" type="#_x0000_t75" stroked="false">
            <v:imagedata r:id="rId673" o:title=""/>
          </v:shape>
        </w:pict>
      </w:r>
      <w:r>
        <w:rPr/>
        <w:pict>
          <v:shape style="position:absolute;margin-left:368.350006pt;margin-top:37.655632pt;width:.48001pt;height:.12pt;mso-position-horizontal-relative:page;mso-position-vertical-relative:paragraph;z-index:16960" type="#_x0000_t75" stroked="false">
            <v:imagedata r:id="rId673" o:title=""/>
          </v:shape>
        </w:pict>
      </w:r>
      <w:r>
        <w:rPr/>
        <w:pict>
          <v:group style="position:absolute;margin-left:85.103996pt;margin-top:55.655651pt;width:425.25pt;height:.5pt;mso-position-horizontal-relative:page;mso-position-vertical-relative:paragraph;z-index:-1040320" coordorigin="1702,1113" coordsize="8505,10">
            <v:shape style="position:absolute;left:1702;top:1113;width:2830;height:10" type="#_x0000_t75" stroked="false">
              <v:imagedata r:id="rId674" o:title=""/>
            </v:shape>
            <v:shape style="position:absolute;left:4527;top:1113;width:2840;height:10" type="#_x0000_t75" stroked="false">
              <v:imagedata r:id="rId675" o:title=""/>
            </v:shape>
            <v:shape style="position:absolute;left:7362;top:1113;width:2845;height:10" type="#_x0000_t75" stroked="false">
              <v:imagedata r:id="rId577" o:title=""/>
            </v:shape>
            <w10:wrap type="none"/>
          </v:group>
        </w:pict>
      </w:r>
      <w:r>
        <w:rPr/>
        <w:pict>
          <v:group style="position:absolute;margin-left:85.103996pt;margin-top:69.575615pt;width:425.25pt;height:5.2pt;mso-position-horizontal-relative:page;mso-position-vertical-relative:paragraph;z-index:-1040296" coordorigin="1702,1392" coordsize="8505,104">
            <v:shape style="position:absolute;left:1702;top:1392;width:2849;height:103" type="#_x0000_t75" stroked="false">
              <v:imagedata r:id="rId676" o:title=""/>
            </v:shape>
            <v:shape style="position:absolute;left:4527;top:1485;width:2840;height:10" type="#_x0000_t75" stroked="false">
              <v:imagedata r:id="rId675" o:title=""/>
            </v:shape>
            <v:shape style="position:absolute;left:7362;top:1485;width:2845;height:10" type="#_x0000_t75" stroked="false">
              <v:imagedata r:id="rId577" o:title=""/>
            </v:shape>
            <w10:wrap type="none"/>
          </v:group>
        </w:pict>
      </w:r>
      <w:r>
        <w:rPr/>
        <w:t>（</w:t>
      </w:r>
      <w:r>
        <w:rPr>
          <w:rFonts w:ascii="Times New Roman" w:hAnsi="Times New Roman" w:cs="Times New Roman" w:eastAsia="Times New Roman" w:hint="default"/>
        </w:rPr>
        <w:t>1</w:t>
      </w:r>
      <w:r>
        <w:rPr/>
        <w:t>）</w:t>
      </w:r>
      <w:r>
        <w:rPr>
          <w:spacing w:val="-19"/>
        </w:rPr>
        <w:t> </w:t>
      </w:r>
      <w:r>
        <w:rPr/>
        <w:t>其他应付款的分类</w:t>
      </w:r>
    </w:p>
    <w:p>
      <w:pPr>
        <w:spacing w:line="240" w:lineRule="auto" w:before="13"/>
        <w:rPr>
          <w:rFonts w:ascii="宋体" w:hAnsi="宋体" w:cs="宋体" w:eastAsia="宋体" w:hint="default"/>
          <w:sz w:val="29"/>
          <w:szCs w:val="29"/>
        </w:rPr>
      </w:pPr>
    </w:p>
    <w:tbl>
      <w:tblPr>
        <w:tblW w:w="0" w:type="auto"/>
        <w:jc w:val="left"/>
        <w:tblInd w:w="1367" w:type="dxa"/>
        <w:tblLayout w:type="fixed"/>
        <w:tblCellMar>
          <w:top w:w="0" w:type="dxa"/>
          <w:left w:w="0" w:type="dxa"/>
          <w:bottom w:w="0" w:type="dxa"/>
          <w:right w:w="0" w:type="dxa"/>
        </w:tblCellMar>
        <w:tblLook w:val="01E0"/>
      </w:tblPr>
      <w:tblGrid>
        <w:gridCol w:w="2849"/>
        <w:gridCol w:w="2835"/>
        <w:gridCol w:w="2835"/>
      </w:tblGrid>
      <w:tr>
        <w:trPr>
          <w:trHeight w:val="386" w:hRule="exact"/>
        </w:trPr>
        <w:tc>
          <w:tcPr>
            <w:tcW w:w="2849"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1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6"/>
              <w:ind w:right="5"/>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267"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90" w:lineRule="exact" w:before="17"/>
              <w:ind w:left="18"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2" w:right="0"/>
              <w:jc w:val="center"/>
              <w:rPr>
                <w:rFonts w:ascii="Times New Roman" w:hAnsi="Times New Roman" w:cs="Times New Roman" w:eastAsia="Times New Roman" w:hint="default"/>
                <w:sz w:val="21"/>
                <w:szCs w:val="21"/>
              </w:rPr>
            </w:pPr>
            <w:r>
              <w:rPr>
                <w:rFonts w:ascii="Times New Roman"/>
                <w:sz w:val="21"/>
              </w:rPr>
              <w:t>2,696,002.84</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0"/>
              <w:jc w:val="center"/>
              <w:rPr>
                <w:rFonts w:ascii="Times New Roman" w:hAnsi="Times New Roman" w:cs="Times New Roman" w:eastAsia="Times New Roman" w:hint="default"/>
                <w:sz w:val="21"/>
                <w:szCs w:val="21"/>
              </w:rPr>
            </w:pPr>
            <w:r>
              <w:rPr>
                <w:rFonts w:ascii="Times New Roman"/>
                <w:sz w:val="21"/>
              </w:rPr>
              <w:t>2,951,592.13</w:t>
            </w:r>
          </w:p>
        </w:tc>
      </w:tr>
      <w:tr>
        <w:trPr>
          <w:trHeight w:val="475"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19"/>
              <w:ind w:left="18" w:right="0"/>
              <w:jc w:val="center"/>
              <w:rPr>
                <w:rFonts w:ascii="宋体" w:hAnsi="宋体" w:cs="宋体" w:eastAsia="宋体" w:hint="default"/>
                <w:sz w:val="21"/>
                <w:szCs w:val="21"/>
              </w:rPr>
            </w:pPr>
            <w:r>
              <w:rPr>
                <w:rFonts w:ascii="宋体" w:hAnsi="宋体" w:cs="宋体" w:eastAsia="宋体" w:hint="default"/>
                <w:sz w:val="21"/>
                <w:szCs w:val="21"/>
              </w:rPr>
              <w:t>１年以上</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683,189.46</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1,194,281.34</w:t>
            </w:r>
          </w:p>
        </w:tc>
      </w:tr>
      <w:tr>
        <w:trPr>
          <w:trHeight w:val="377" w:hRule="exact"/>
        </w:trPr>
        <w:tc>
          <w:tcPr>
            <w:tcW w:w="2849"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left="2" w:right="0"/>
              <w:jc w:val="center"/>
              <w:rPr>
                <w:rFonts w:ascii="Times New Roman" w:hAnsi="Times New Roman" w:cs="Times New Roman" w:eastAsia="Times New Roman" w:hint="default"/>
                <w:sz w:val="21"/>
                <w:szCs w:val="21"/>
              </w:rPr>
            </w:pPr>
            <w:r>
              <w:rPr>
                <w:rFonts w:ascii="Times New Roman"/>
                <w:sz w:val="21"/>
              </w:rPr>
              <w:t>3,379,192.30</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53"/>
              <w:ind w:right="0"/>
              <w:jc w:val="center"/>
              <w:rPr>
                <w:rFonts w:ascii="Times New Roman" w:hAnsi="Times New Roman" w:cs="Times New Roman" w:eastAsia="Times New Roman" w:hint="default"/>
                <w:sz w:val="21"/>
                <w:szCs w:val="21"/>
              </w:rPr>
            </w:pPr>
            <w:r>
              <w:rPr>
                <w:rFonts w:ascii="Times New Roman"/>
                <w:sz w:val="21"/>
              </w:rPr>
              <w:t>4,145,873.47</w:t>
            </w:r>
          </w:p>
        </w:tc>
      </w:tr>
    </w:tbl>
    <w:p>
      <w:pPr>
        <w:spacing w:line="240" w:lineRule="auto" w:before="7"/>
        <w:rPr>
          <w:rFonts w:ascii="宋体" w:hAnsi="宋体" w:cs="宋体" w:eastAsia="宋体" w:hint="default"/>
          <w:sz w:val="23"/>
          <w:szCs w:val="23"/>
        </w:rPr>
      </w:pPr>
    </w:p>
    <w:p>
      <w:pPr>
        <w:pStyle w:val="BodyText"/>
        <w:spacing w:line="240" w:lineRule="auto" w:before="26"/>
        <w:ind w:left="572" w:right="441"/>
        <w:jc w:val="left"/>
      </w:pPr>
      <w:r>
        <w:rPr/>
        <w:pict>
          <v:group style="position:absolute;margin-left:85.103996pt;margin-top:-40.120338pt;width:425.25pt;height:5.2pt;mso-position-horizontal-relative:page;mso-position-vertical-relative:paragraph;z-index:-1040272" coordorigin="1702,-802" coordsize="8505,104">
            <v:shape style="position:absolute;left:1702;top:-802;width:2849;height:103" type="#_x0000_t75" stroked="false">
              <v:imagedata r:id="rId676" o:title=""/>
            </v:shape>
            <v:shape style="position:absolute;left:4527;top:-709;width:2840;height:10" type="#_x0000_t75" stroked="false">
              <v:imagedata r:id="rId677" o:title=""/>
            </v:shape>
            <v:shape style="position:absolute;left:7362;top:-709;width:2845;height:10" type="#_x0000_t75" stroked="false">
              <v:imagedata r:id="rId582" o:title=""/>
            </v:shape>
            <w10:wrap type="none"/>
          </v:group>
        </w:pict>
      </w:r>
      <w:r>
        <w:rPr/>
        <w:pict>
          <v:shape style="position:absolute;margin-left:226.610001pt;margin-top:-17.680347pt;width:.480017pt;height:.84pt;mso-position-horizontal-relative:page;mso-position-vertical-relative:paragraph;z-index:17056" type="#_x0000_t75" stroked="false">
            <v:imagedata r:id="rId678" o:title=""/>
          </v:shape>
        </w:pict>
      </w:r>
      <w:r>
        <w:rPr/>
        <w:pict>
          <v:shape style="position:absolute;margin-left:368.350006pt;margin-top:-17.680347pt;width:.480027pt;height:.84pt;mso-position-horizontal-relative:page;mso-position-vertical-relative:paragraph;z-index:17080" type="#_x0000_t75" stroked="false">
            <v:imagedata r:id="rId678" o:title=""/>
          </v:shape>
        </w:pict>
      </w:r>
      <w:r>
        <w:rPr/>
        <w:t>（</w:t>
      </w:r>
      <w:r>
        <w:rPr>
          <w:rFonts w:ascii="Times New Roman" w:hAnsi="Times New Roman" w:cs="Times New Roman" w:eastAsia="Times New Roman" w:hint="default"/>
        </w:rPr>
        <w:t>2</w:t>
      </w:r>
      <w:r>
        <w:rPr/>
        <w:t>）</w:t>
      </w:r>
      <w:r>
        <w:rPr>
          <w:spacing w:val="-20"/>
        </w:rPr>
        <w:t> </w:t>
      </w:r>
      <w:r>
        <w:rPr/>
        <w:t>本报告期其他应付款中无应付持有公司</w:t>
      </w:r>
      <w:r>
        <w:rPr>
          <w:spacing w:val="-61"/>
        </w:rPr>
        <w:t> </w:t>
      </w:r>
      <w:r>
        <w:rPr>
          <w:rFonts w:ascii="Times New Roman" w:hAnsi="Times New Roman" w:cs="Times New Roman" w:eastAsia="Times New Roman" w:hint="default"/>
        </w:rPr>
        <w:t>5%(</w:t>
      </w:r>
      <w:r>
        <w:rPr/>
        <w:t>含</w:t>
      </w:r>
      <w:r>
        <w:rPr>
          <w:spacing w:val="-59"/>
        </w:rPr>
        <w:t> </w:t>
      </w:r>
      <w:r>
        <w:rPr>
          <w:rFonts w:ascii="Times New Roman" w:hAnsi="Times New Roman" w:cs="Times New Roman" w:eastAsia="Times New Roman" w:hint="default"/>
        </w:rPr>
        <w:t>5%)</w:t>
      </w:r>
      <w:r>
        <w:rPr/>
        <w:t>以上表决权股份的股东单位或关联方款项。</w:t>
      </w:r>
    </w:p>
    <w:p>
      <w:pPr>
        <w:pStyle w:val="BodyText"/>
        <w:spacing w:line="240" w:lineRule="auto" w:before="162"/>
        <w:ind w:left="572" w:right="621"/>
        <w:jc w:val="left"/>
      </w:pPr>
      <w:r>
        <w:rPr/>
        <w:t>（</w:t>
      </w:r>
      <w:r>
        <w:rPr>
          <w:rFonts w:ascii="Times New Roman" w:hAnsi="Times New Roman" w:cs="Times New Roman" w:eastAsia="Times New Roman" w:hint="default"/>
        </w:rPr>
        <w:t>3</w:t>
      </w:r>
      <w:r>
        <w:rPr/>
        <w:t>）</w:t>
      </w:r>
      <w:r>
        <w:rPr>
          <w:spacing w:val="-19"/>
        </w:rPr>
        <w:t> </w:t>
      </w:r>
      <w:r>
        <w:rPr/>
        <w:t>无账龄超过</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年的大额其他应付款。</w:t>
      </w:r>
    </w:p>
    <w:p>
      <w:pPr>
        <w:spacing w:after="0" w:line="240" w:lineRule="auto"/>
        <w:jc w:val="left"/>
        <w:sectPr>
          <w:headerReference w:type="default" r:id="rId659"/>
          <w:footerReference w:type="default" r:id="rId660"/>
          <w:pgSz w:w="11910" w:h="16850"/>
          <w:pgMar w:header="0" w:footer="936" w:top="780" w:bottom="1120" w:left="320" w:right="0"/>
          <w:pgNumType w:start="122"/>
        </w:sectPr>
      </w:pPr>
    </w:p>
    <w:p>
      <w:pPr>
        <w:spacing w:line="240" w:lineRule="auto" w:before="0"/>
        <w:rPr>
          <w:rFonts w:ascii="宋体" w:hAnsi="宋体" w:cs="宋体" w:eastAsia="宋体" w:hint="default"/>
          <w:sz w:val="20"/>
          <w:szCs w:val="20"/>
        </w:rPr>
      </w:pPr>
      <w:r>
        <w:rPr/>
        <w:pict>
          <v:shape style="position:absolute;margin-left:150.979996pt;margin-top:103.339981pt;width:.48001pt;height:.12pt;mso-position-horizontal-relative:page;mso-position-vertical-relative:page;z-index:17128" type="#_x0000_t75" stroked="false">
            <v:imagedata r:id="rId680" o:title=""/>
          </v:shape>
        </w:pict>
      </w:r>
      <w:r>
        <w:rPr/>
        <w:pict>
          <v:shape style="position:absolute;margin-left:210.529999pt;margin-top:103.339981pt;width:.48pt;height:.12pt;mso-position-horizontal-relative:page;mso-position-vertical-relative:page;z-index:17152" type="#_x0000_t75" stroked="false">
            <v:imagedata r:id="rId680" o:title=""/>
          </v:shape>
        </w:pict>
      </w:r>
      <w:r>
        <w:rPr/>
        <w:pict>
          <v:shape style="position:absolute;margin-left:508.059998pt;margin-top:103.339981pt;width:.48001pt;height:.12pt;mso-position-horizontal-relative:page;mso-position-vertical-relative:page;z-index:17176" type="#_x0000_t75" stroked="false">
            <v:imagedata r:id="rId680" o:title=""/>
          </v:shape>
        </w:pict>
      </w:r>
      <w:r>
        <w:rPr/>
        <w:pict>
          <v:group style="position:absolute;margin-left:211.009995pt;margin-top:117.499939pt;width:297.05pt;height:.5pt;mso-position-horizontal-relative:page;mso-position-vertical-relative:page;z-index:-1040104" coordorigin="4220,2350" coordsize="5941,10">
            <v:shape style="position:absolute;left:4220;top:2350;width:1181;height:10" type="#_x0000_t75" stroked="false">
              <v:imagedata r:id="rId681" o:title=""/>
            </v:shape>
            <v:shape style="position:absolute;left:5396;top:2350;width:1196;height:10" type="#_x0000_t75" stroked="false">
              <v:imagedata r:id="rId682" o:title=""/>
            </v:shape>
            <v:shape style="position:absolute;left:6587;top:2350;width:1195;height:10" type="#_x0000_t75" stroked="false">
              <v:imagedata r:id="rId683" o:title=""/>
            </v:shape>
            <v:shape style="position:absolute;left:7777;top:2350;width:1193;height:10" type="#_x0000_t75" stroked="false">
              <v:imagedata r:id="rId684" o:title=""/>
            </v:shape>
            <v:shape style="position:absolute;left:8966;top:2350;width:1195;height:10" type="#_x0000_t75" stroked="false">
              <v:imagedata r:id="rId683" o:title=""/>
            </v:shape>
            <w10:wrap type="none"/>
          </v:group>
        </w:pict>
      </w:r>
      <w:r>
        <w:rPr/>
        <w:pict>
          <v:group style="position:absolute;margin-left:27.48pt;margin-top:128.540024pt;width:540.5pt;height:5.55pt;mso-position-horizontal-relative:page;mso-position-vertical-relative:page;z-index:-1040080" coordorigin="550,2571" coordsize="10810,111">
            <v:shape style="position:absolute;left:550;top:2571;width:2489;height:110" type="#_x0000_t75" stroked="false">
              <v:imagedata r:id="rId685" o:title=""/>
            </v:shape>
            <v:shape style="position:absolute;left:3015;top:2667;width:1205;height:14" type="#_x0000_t75" stroked="false">
              <v:imagedata r:id="rId686" o:title=""/>
            </v:shape>
            <v:shape style="position:absolute;left:4206;top:2667;width:1205;height:14" type="#_x0000_t75" stroked="false">
              <v:imagedata r:id="rId687" o:title=""/>
            </v:shape>
            <v:shape style="position:absolute;left:5396;top:2672;width:1196;height:10" type="#_x0000_t75" stroked="false">
              <v:imagedata r:id="rId682" o:title=""/>
            </v:shape>
            <v:shape style="position:absolute;left:6587;top:2667;width:1205;height:14" type="#_x0000_t75" stroked="false">
              <v:imagedata r:id="rId688" o:title=""/>
            </v:shape>
            <v:shape style="position:absolute;left:7777;top:2672;width:1193;height:10" type="#_x0000_t75" stroked="false">
              <v:imagedata r:id="rId684" o:title=""/>
            </v:shape>
            <v:shape style="position:absolute;left:8966;top:2667;width:1205;height:14" type="#_x0000_t75" stroked="false">
              <v:imagedata r:id="rId689" o:title=""/>
            </v:shape>
            <v:shape style="position:absolute;left:10156;top:2672;width:1203;height:10" type="#_x0000_t75" stroked="false">
              <v:imagedata r:id="rId690" o:title=""/>
            </v:shape>
            <w10:wrap type="none"/>
          </v:group>
        </w:pict>
      </w:r>
      <w:r>
        <w:rPr/>
        <w:pict>
          <v:group style="position:absolute;margin-left:27.48pt;margin-top:143.660019pt;width:540.5pt;height:5.2pt;mso-position-horizontal-relative:page;mso-position-vertical-relative:page;z-index:-1040056" coordorigin="550,2873" coordsize="10810,104">
            <v:shape style="position:absolute;left:550;top:2873;width:3680;height:103" type="#_x0000_t75" stroked="false">
              <v:imagedata r:id="rId691" o:title=""/>
            </v:shape>
            <v:shape style="position:absolute;left:4206;top:2967;width:1195;height:10" type="#_x0000_t75" stroked="false">
              <v:imagedata r:id="rId692" o:title=""/>
            </v:shape>
            <v:shape style="position:absolute;left:5396;top:2967;width:1196;height:10" type="#_x0000_t75" stroked="false">
              <v:imagedata r:id="rId682" o:title=""/>
            </v:shape>
            <v:shape style="position:absolute;left:6587;top:2967;width:1195;height:10" type="#_x0000_t75" stroked="false">
              <v:imagedata r:id="rId683" o:title=""/>
            </v:shape>
            <v:shape style="position:absolute;left:7777;top:2967;width:1193;height:10" type="#_x0000_t75" stroked="false">
              <v:imagedata r:id="rId693" o:title=""/>
            </v:shape>
            <v:shape style="position:absolute;left:8966;top:2967;width:1195;height:10" type="#_x0000_t75" stroked="false">
              <v:imagedata r:id="rId683" o:title=""/>
            </v:shape>
            <v:shape style="position:absolute;left:10156;top:2967;width:1203;height:10" type="#_x0000_t75" stroked="false">
              <v:imagedata r:id="rId690" o:title=""/>
            </v:shape>
            <w10:wrap type="none"/>
          </v:group>
        </w:pict>
      </w:r>
      <w:r>
        <w:rPr/>
        <w:pict>
          <v:group style="position:absolute;margin-left:27.48pt;margin-top:158.420013pt;width:540.5pt;height:5.05pt;mso-position-horizontal-relative:page;mso-position-vertical-relative:page;z-index:-1040032" coordorigin="550,3168" coordsize="10810,101">
            <v:shape style="position:absolute;left:550;top:3168;width:3680;height:101" type="#_x0000_t75" stroked="false">
              <v:imagedata r:id="rId694" o:title=""/>
            </v:shape>
            <v:shape style="position:absolute;left:4206;top:3260;width:1195;height:10" type="#_x0000_t75" stroked="false">
              <v:imagedata r:id="rId695" o:title=""/>
            </v:shape>
            <v:shape style="position:absolute;left:5396;top:3260;width:1196;height:10" type="#_x0000_t75" stroked="false">
              <v:imagedata r:id="rId682" o:title=""/>
            </v:shape>
            <v:shape style="position:absolute;left:6587;top:3260;width:1195;height:10" type="#_x0000_t75" stroked="false">
              <v:imagedata r:id="rId682" o:title=""/>
            </v:shape>
            <v:shape style="position:absolute;left:7777;top:3260;width:1193;height:10" type="#_x0000_t75" stroked="false">
              <v:imagedata r:id="rId696" o:title=""/>
            </v:shape>
            <v:shape style="position:absolute;left:8966;top:3260;width:1195;height:10" type="#_x0000_t75" stroked="false">
              <v:imagedata r:id="rId682" o:title=""/>
            </v:shape>
            <v:shape style="position:absolute;left:10156;top:3260;width:1203;height:10" type="#_x0000_t75" stroked="false">
              <v:imagedata r:id="rId690" o:title=""/>
            </v:shape>
            <w10:wrap type="none"/>
          </v:group>
        </w:pict>
      </w:r>
      <w:r>
        <w:rPr/>
        <w:pict>
          <v:group style="position:absolute;margin-left:27.48pt;margin-top:173.060013pt;width:540.5pt;height:5.05pt;mso-position-horizontal-relative:page;mso-position-vertical-relative:page;z-index:-1040008" coordorigin="550,3461" coordsize="10810,101">
            <v:shape style="position:absolute;left:550;top:3461;width:3680;height:101" type="#_x0000_t75" stroked="false">
              <v:imagedata r:id="rId694" o:title=""/>
            </v:shape>
            <v:shape style="position:absolute;left:4206;top:3552;width:1195;height:10" type="#_x0000_t75" stroked="false">
              <v:imagedata r:id="rId697" o:title=""/>
            </v:shape>
            <v:shape style="position:absolute;left:5396;top:3552;width:1196;height:10" type="#_x0000_t75" stroked="false">
              <v:imagedata r:id="rId682" o:title=""/>
            </v:shape>
            <v:shape style="position:absolute;left:6587;top:3552;width:1195;height:10" type="#_x0000_t75" stroked="false">
              <v:imagedata r:id="rId683" o:title=""/>
            </v:shape>
            <v:shape style="position:absolute;left:7777;top:3552;width:1193;height:10" type="#_x0000_t75" stroked="false">
              <v:imagedata r:id="rId698" o:title=""/>
            </v:shape>
            <v:shape style="position:absolute;left:8966;top:3552;width:1195;height:10" type="#_x0000_t75" stroked="false">
              <v:imagedata r:id="rId683" o:title=""/>
            </v:shape>
            <v:shape style="position:absolute;left:10156;top:3552;width:1203;height:10" type="#_x0000_t75" stroked="false">
              <v:imagedata r:id="rId690" o:title=""/>
            </v:shape>
            <w10:wrap type="none"/>
          </v:group>
        </w:pict>
      </w:r>
      <w:r>
        <w:rPr/>
        <w:pict>
          <v:group style="position:absolute;margin-left:27.48pt;margin-top:187.699951pt;width:540.5pt;height:5.05pt;mso-position-horizontal-relative:page;mso-position-vertical-relative:page;z-index:-1039984" coordorigin="550,3754" coordsize="10810,101">
            <v:shape style="position:absolute;left:550;top:3754;width:3680;height:101" type="#_x0000_t75" stroked="false">
              <v:imagedata r:id="rId699" o:title=""/>
            </v:shape>
            <v:shape style="position:absolute;left:4206;top:3845;width:1195;height:10" type="#_x0000_t75" stroked="false">
              <v:imagedata r:id="rId700" o:title=""/>
            </v:shape>
            <v:shape style="position:absolute;left:5396;top:3845;width:1196;height:10" type="#_x0000_t75" stroked="false">
              <v:imagedata r:id="rId701" o:title=""/>
            </v:shape>
            <v:shape style="position:absolute;left:6587;top:3845;width:1195;height:10" type="#_x0000_t75" stroked="false">
              <v:imagedata r:id="rId702" o:title=""/>
            </v:shape>
            <v:shape style="position:absolute;left:7777;top:3845;width:1193;height:10" type="#_x0000_t75" stroked="false">
              <v:imagedata r:id="rId703" o:title=""/>
            </v:shape>
            <v:shape style="position:absolute;left:8966;top:3845;width:1195;height:10" type="#_x0000_t75" stroked="false">
              <v:imagedata r:id="rId702" o:title=""/>
            </v:shape>
            <v:shape style="position:absolute;left:10156;top:3845;width:1203;height:10" type="#_x0000_t75" stroked="false">
              <v:imagedata r:id="rId704" o:title=""/>
            </v:shape>
            <w10:wrap type="none"/>
          </v:group>
        </w:pict>
      </w:r>
      <w:r>
        <w:rPr/>
        <w:pict>
          <v:group style="position:absolute;margin-left:27.48pt;margin-top:202.339951pt;width:540.5pt;height:5.2pt;mso-position-horizontal-relative:page;mso-position-vertical-relative:page;z-index:-1039960" coordorigin="550,4047" coordsize="10810,104">
            <v:shape style="position:absolute;left:550;top:4047;width:3680;height:103" type="#_x0000_t75" stroked="false">
              <v:imagedata r:id="rId705" o:title=""/>
            </v:shape>
            <v:shape style="position:absolute;left:4206;top:4140;width:1195;height:10" type="#_x0000_t75" stroked="false">
              <v:imagedata r:id="rId706" o:title=""/>
            </v:shape>
            <v:shape style="position:absolute;left:5396;top:4140;width:1196;height:10" type="#_x0000_t75" stroked="false">
              <v:imagedata r:id="rId682" o:title=""/>
            </v:shape>
            <v:shape style="position:absolute;left:6587;top:4140;width:1195;height:10" type="#_x0000_t75" stroked="false">
              <v:imagedata r:id="rId682" o:title=""/>
            </v:shape>
            <v:shape style="position:absolute;left:7777;top:4140;width:1193;height:10" type="#_x0000_t75" stroked="false">
              <v:imagedata r:id="rId707" o:title=""/>
            </v:shape>
            <v:shape style="position:absolute;left:8966;top:4140;width:1195;height:10" type="#_x0000_t75" stroked="false">
              <v:imagedata r:id="rId682" o:title=""/>
            </v:shape>
            <v:shape style="position:absolute;left:10156;top:4140;width:1203;height:10" type="#_x0000_t75" stroked="false">
              <v:imagedata r:id="rId690" o:title=""/>
            </v:shape>
            <w10:wrap type="none"/>
          </v:group>
        </w:pict>
      </w:r>
      <w:r>
        <w:rPr/>
        <w:pict>
          <v:group style="position:absolute;margin-left:27.48pt;margin-top:217.09996pt;width:540.5pt;height:5.05pt;mso-position-horizontal-relative:page;mso-position-vertical-relative:page;z-index:-1039936" coordorigin="550,4342" coordsize="10810,101">
            <v:shape style="position:absolute;left:550;top:4342;width:3680;height:101" type="#_x0000_t75" stroked="false">
              <v:imagedata r:id="rId699" o:title=""/>
            </v:shape>
            <v:shape style="position:absolute;left:4206;top:4433;width:1195;height:10" type="#_x0000_t75" stroked="false">
              <v:imagedata r:id="rId708" o:title=""/>
            </v:shape>
            <v:shape style="position:absolute;left:5396;top:4433;width:1196;height:10" type="#_x0000_t75" stroked="false">
              <v:imagedata r:id="rId682" o:title=""/>
            </v:shape>
            <v:shape style="position:absolute;left:6587;top:4433;width:1195;height:10" type="#_x0000_t75" stroked="false">
              <v:imagedata r:id="rId682" o:title=""/>
            </v:shape>
            <v:shape style="position:absolute;left:7777;top:4433;width:1193;height:10" type="#_x0000_t75" stroked="false">
              <v:imagedata r:id="rId709" o:title=""/>
            </v:shape>
            <v:shape style="position:absolute;left:8966;top:4433;width:1195;height:10" type="#_x0000_t75" stroked="false">
              <v:imagedata r:id="rId682" o:title=""/>
            </v:shape>
            <v:shape style="position:absolute;left:10156;top:4433;width:1203;height:10" type="#_x0000_t75" stroked="false">
              <v:imagedata r:id="rId690" o:title=""/>
            </v:shape>
            <w10:wrap type="none"/>
          </v:group>
        </w:pict>
      </w:r>
      <w:r>
        <w:rPr/>
        <w:pict>
          <v:group style="position:absolute;margin-left:27.48pt;margin-top:231.740021pt;width:540.5pt;height:5.05pt;mso-position-horizontal-relative:page;mso-position-vertical-relative:page;z-index:-1039912" coordorigin="550,4635" coordsize="10810,101">
            <v:shape style="position:absolute;left:550;top:4635;width:3680;height:101" type="#_x0000_t75" stroked="false">
              <v:imagedata r:id="rId694" o:title=""/>
            </v:shape>
            <v:shape style="position:absolute;left:4206;top:4726;width:1195;height:10" type="#_x0000_t75" stroked="false">
              <v:imagedata r:id="rId710" o:title=""/>
            </v:shape>
            <v:shape style="position:absolute;left:5396;top:4726;width:1196;height:10" type="#_x0000_t75" stroked="false">
              <v:imagedata r:id="rId682" o:title=""/>
            </v:shape>
            <v:shape style="position:absolute;left:6587;top:4726;width:1195;height:10" type="#_x0000_t75" stroked="false">
              <v:imagedata r:id="rId682" o:title=""/>
            </v:shape>
            <v:shape style="position:absolute;left:7777;top:4726;width:1193;height:10" type="#_x0000_t75" stroked="false">
              <v:imagedata r:id="rId711" o:title=""/>
            </v:shape>
            <v:shape style="position:absolute;left:8966;top:4726;width:1195;height:10" type="#_x0000_t75" stroked="false">
              <v:imagedata r:id="rId682" o:title=""/>
            </v:shape>
            <v:shape style="position:absolute;left:10156;top:4726;width:1203;height:10" type="#_x0000_t75" stroked="false">
              <v:imagedata r:id="rId690" o:title=""/>
            </v:shape>
            <w10:wrap type="none"/>
          </v:group>
        </w:pict>
      </w:r>
      <w:r>
        <w:rPr/>
        <w:pict>
          <v:group style="position:absolute;margin-left:27.48pt;margin-top:246.379959pt;width:540.5pt;height:5.05pt;mso-position-horizontal-relative:page;mso-position-vertical-relative:page;z-index:-1039888" coordorigin="550,4928" coordsize="10810,101">
            <v:shape style="position:absolute;left:550;top:4928;width:3680;height:101" type="#_x0000_t75" stroked="false">
              <v:imagedata r:id="rId694" o:title=""/>
            </v:shape>
            <v:shape style="position:absolute;left:4206;top:5019;width:1195;height:10" type="#_x0000_t75" stroked="false">
              <v:imagedata r:id="rId712" o:title=""/>
            </v:shape>
            <v:shape style="position:absolute;left:5396;top:5019;width:1196;height:10" type="#_x0000_t75" stroked="false">
              <v:imagedata r:id="rId682" o:title=""/>
            </v:shape>
            <v:shape style="position:absolute;left:6587;top:5019;width:1195;height:10" type="#_x0000_t75" stroked="false">
              <v:imagedata r:id="rId682" o:title=""/>
            </v:shape>
            <v:shape style="position:absolute;left:7777;top:5019;width:1193;height:10" type="#_x0000_t75" stroked="false">
              <v:imagedata r:id="rId713" o:title=""/>
            </v:shape>
            <v:shape style="position:absolute;left:8966;top:5019;width:1195;height:10" type="#_x0000_t75" stroked="false">
              <v:imagedata r:id="rId682" o:title=""/>
            </v:shape>
            <v:shape style="position:absolute;left:10156;top:5019;width:1203;height:10" type="#_x0000_t75" stroked="false">
              <v:imagedata r:id="rId690" o:title=""/>
            </v:shape>
            <w10:wrap type="none"/>
          </v:group>
        </w:pict>
      </w:r>
      <w:r>
        <w:rPr/>
        <w:pict>
          <v:group style="position:absolute;margin-left:27.48pt;margin-top:261.050018pt;width:540.5pt;height:5.2pt;mso-position-horizontal-relative:page;mso-position-vertical-relative:page;z-index:-1039864" coordorigin="550,5221" coordsize="10810,104">
            <v:shape style="position:absolute;left:550;top:5221;width:3680;height:103" type="#_x0000_t75" stroked="false">
              <v:imagedata r:id="rId714" o:title=""/>
            </v:shape>
            <v:shape style="position:absolute;left:4206;top:5315;width:1195;height:10" type="#_x0000_t75" stroked="false">
              <v:imagedata r:id="rId715" o:title=""/>
            </v:shape>
            <v:shape style="position:absolute;left:5396;top:5315;width:1196;height:10" type="#_x0000_t75" stroked="false">
              <v:imagedata r:id="rId682" o:title=""/>
            </v:shape>
            <v:shape style="position:absolute;left:6587;top:5315;width:1195;height:10" type="#_x0000_t75" stroked="false">
              <v:imagedata r:id="rId683" o:title=""/>
            </v:shape>
            <v:shape style="position:absolute;left:7777;top:5315;width:1193;height:10" type="#_x0000_t75" stroked="false">
              <v:imagedata r:id="rId716" o:title=""/>
            </v:shape>
            <v:shape style="position:absolute;left:8966;top:5315;width:1195;height:10" type="#_x0000_t75" stroked="false">
              <v:imagedata r:id="rId683" o:title=""/>
            </v:shape>
            <v:shape style="position:absolute;left:10156;top:5315;width:1203;height:10" type="#_x0000_t75" stroked="false">
              <v:imagedata r:id="rId690" o:title=""/>
            </v:shape>
            <w10:wrap type="none"/>
          </v:group>
        </w:pict>
      </w:r>
    </w:p>
    <w:p>
      <w:pPr>
        <w:spacing w:line="240" w:lineRule="auto" w:before="8"/>
        <w:rPr>
          <w:rFonts w:ascii="宋体" w:hAnsi="宋体" w:cs="宋体" w:eastAsia="宋体" w:hint="default"/>
          <w:sz w:val="15"/>
          <w:szCs w:val="15"/>
        </w:rPr>
      </w:pPr>
    </w:p>
    <w:tbl>
      <w:tblPr>
        <w:tblW w:w="0" w:type="auto"/>
        <w:jc w:val="left"/>
        <w:tblInd w:w="215" w:type="dxa"/>
        <w:tblLayout w:type="fixed"/>
        <w:tblCellMar>
          <w:top w:w="0" w:type="dxa"/>
          <w:left w:w="0" w:type="dxa"/>
          <w:bottom w:w="0" w:type="dxa"/>
          <w:right w:w="0" w:type="dxa"/>
        </w:tblCellMar>
        <w:tblLook w:val="01E0"/>
      </w:tblPr>
      <w:tblGrid>
        <w:gridCol w:w="2489"/>
        <w:gridCol w:w="1191"/>
        <w:gridCol w:w="1190"/>
        <w:gridCol w:w="1191"/>
        <w:gridCol w:w="1190"/>
        <w:gridCol w:w="1189"/>
        <w:gridCol w:w="1190"/>
        <w:gridCol w:w="1193"/>
      </w:tblGrid>
      <w:tr>
        <w:trPr>
          <w:trHeight w:val="265" w:hRule="exact"/>
        </w:trPr>
        <w:tc>
          <w:tcPr>
            <w:tcW w:w="2489"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tc>
        <w:tc>
          <w:tcPr>
            <w:tcW w:w="11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tc>
        <w:tc>
          <w:tcPr>
            <w:tcW w:w="1190" w:type="dxa"/>
            <w:tcBorders>
              <w:top w:val="single" w:sz="12"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tc>
        <w:tc>
          <w:tcPr>
            <w:tcW w:w="3570"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20"/>
              <w:ind w:left="832"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、一）</w:t>
            </w:r>
          </w:p>
        </w:tc>
        <w:tc>
          <w:tcPr>
            <w:tcW w:w="1190"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tc>
        <w:tc>
          <w:tcPr>
            <w:tcW w:w="1193" w:type="dxa"/>
            <w:tcBorders>
              <w:top w:val="single" w:sz="12"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tc>
      </w:tr>
      <w:tr>
        <w:trPr>
          <w:trHeight w:val="149"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165" w:lineRule="exact"/>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165" w:lineRule="exact"/>
              <w:ind w:left="319"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165" w:lineRule="exact"/>
              <w:ind w:left="319"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2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23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163" w:lineRule="exact"/>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139"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89"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4"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93" w:type="dxa"/>
            <w:tcBorders>
              <w:top w:val="nil" w:sz="6" w:space="0" w:color="auto"/>
              <w:left w:val="single" w:sz="4" w:space="0" w:color="000000"/>
              <w:bottom w:val="nil" w:sz="6" w:space="0" w:color="auto"/>
              <w:right w:val="nil" w:sz="6" w:space="0" w:color="auto"/>
            </w:tcBorders>
          </w:tcPr>
          <w:p>
            <w:pPr/>
          </w:p>
        </w:tc>
      </w:tr>
      <w:tr>
        <w:trPr>
          <w:trHeight w:val="251"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18"/>
                <w:szCs w:val="18"/>
              </w:rPr>
            </w:pPr>
            <w:r>
              <w:rPr>
                <w:rFonts w:ascii="Times New Roman"/>
                <w:spacing w:val="-1"/>
                <w:sz w:val="18"/>
              </w:rPr>
              <w:t>70,000,000</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0"/>
              <w:jc w:val="right"/>
              <w:rPr>
                <w:rFonts w:ascii="Times New Roman" w:hAnsi="Times New Roman" w:cs="Times New Roman" w:eastAsia="Times New Roman" w:hint="default"/>
                <w:sz w:val="18"/>
                <w:szCs w:val="18"/>
              </w:rPr>
            </w:pPr>
            <w:r>
              <w:rPr>
                <w:rFonts w:ascii="Times New Roman"/>
                <w:spacing w:val="-1"/>
                <w:sz w:val="18"/>
              </w:rPr>
              <w:t>23,800,000</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Times New Roman" w:hAnsi="Times New Roman" w:cs="Times New Roman" w:eastAsia="Times New Roman" w:hint="default"/>
                <w:sz w:val="18"/>
                <w:szCs w:val="18"/>
              </w:rPr>
            </w:pPr>
            <w:r>
              <w:rPr>
                <w:rFonts w:ascii="Times New Roman"/>
                <w:spacing w:val="-1"/>
                <w:sz w:val="18"/>
              </w:rPr>
              <w:t>23,800,000</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8"/>
              <w:jc w:val="right"/>
              <w:rPr>
                <w:rFonts w:ascii="Times New Roman" w:hAnsi="Times New Roman" w:cs="Times New Roman" w:eastAsia="Times New Roman" w:hint="default"/>
                <w:sz w:val="18"/>
                <w:szCs w:val="18"/>
              </w:rPr>
            </w:pPr>
            <w:r>
              <w:rPr>
                <w:rFonts w:ascii="Times New Roman"/>
                <w:spacing w:val="-1"/>
                <w:sz w:val="18"/>
              </w:rPr>
              <w:t>93,800,000</w:t>
            </w:r>
          </w:p>
        </w:tc>
      </w:tr>
      <w:tr>
        <w:trPr>
          <w:trHeight w:val="32"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Times New Roman" w:hAnsi="Times New Roman" w:cs="Times New Roman" w:eastAsia="Times New Roman" w:hint="default"/>
                <w:sz w:val="18"/>
                <w:szCs w:val="18"/>
              </w:rPr>
            </w:pPr>
            <w:r>
              <w:rPr>
                <w:rFonts w:ascii="Times New Roman"/>
                <w:spacing w:val="-1"/>
                <w:sz w:val="18"/>
              </w:rPr>
              <w:t>70,000,000</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spacing w:val="-1"/>
                <w:sz w:val="18"/>
              </w:rPr>
              <w:t>-4,760,000</w:t>
            </w: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70,000,000</w:t>
            </w:r>
          </w:p>
        </w:tc>
      </w:tr>
      <w:tr>
        <w:trPr>
          <w:trHeight w:val="32"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6"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6"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8"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52,684,336</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99"/>
              <w:jc w:val="right"/>
              <w:rPr>
                <w:rFonts w:ascii="Times New Roman" w:hAnsi="Times New Roman" w:cs="Times New Roman" w:eastAsia="Times New Roman" w:hint="default"/>
                <w:sz w:val="18"/>
                <w:szCs w:val="18"/>
              </w:rPr>
            </w:pPr>
            <w:r>
              <w:rPr>
                <w:rFonts w:ascii="Times New Roman"/>
                <w:spacing w:val="-1"/>
                <w:sz w:val="18"/>
              </w:rPr>
              <w:t>-4,760,000</w:t>
            </w: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52,684,336</w:t>
            </w:r>
          </w:p>
        </w:tc>
      </w:tr>
      <w:tr>
        <w:trPr>
          <w:trHeight w:val="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1"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其中：境内非国有法人持股</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4,198,097</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4,760,000</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99"/>
              <w:jc w:val="right"/>
              <w:rPr>
                <w:rFonts w:ascii="Times New Roman" w:hAnsi="Times New Roman" w:cs="Times New Roman" w:eastAsia="Times New Roman" w:hint="default"/>
                <w:sz w:val="18"/>
                <w:szCs w:val="18"/>
              </w:rPr>
            </w:pPr>
            <w:r>
              <w:rPr>
                <w:rFonts w:ascii="Times New Roman"/>
                <w:spacing w:val="-1"/>
                <w:sz w:val="18"/>
              </w:rPr>
              <w:t>-4,760,000</w:t>
            </w: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4,198,097</w:t>
            </w:r>
          </w:p>
        </w:tc>
      </w:tr>
      <w:tr>
        <w:trPr>
          <w:trHeight w:val="32"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56"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48,486,239</w:t>
            </w: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48,486,239</w:t>
            </w:r>
          </w:p>
        </w:tc>
      </w:tr>
      <w:tr>
        <w:trPr>
          <w:trHeight w:val="3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6"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Times New Roman" w:hAnsi="Times New Roman" w:cs="Times New Roman" w:eastAsia="Times New Roman" w:hint="default"/>
                <w:sz w:val="18"/>
                <w:szCs w:val="18"/>
              </w:rPr>
            </w:pPr>
            <w:r>
              <w:rPr>
                <w:rFonts w:ascii="Times New Roman"/>
                <w:spacing w:val="-1"/>
                <w:sz w:val="18"/>
              </w:rPr>
              <w:t>17,315,664</w:t>
            </w: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17,315,664</w:t>
            </w:r>
          </w:p>
        </w:tc>
      </w:tr>
      <w:tr>
        <w:trPr>
          <w:trHeight w:val="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59"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18"/>
                <w:szCs w:val="18"/>
              </w:rPr>
            </w:pPr>
            <w:r>
              <w:rPr>
                <w:rFonts w:ascii="Times New Roman"/>
                <w:spacing w:val="-1"/>
                <w:sz w:val="18"/>
              </w:rPr>
              <w:t>17,315,664</w:t>
            </w: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8"/>
              <w:jc w:val="right"/>
              <w:rPr>
                <w:rFonts w:ascii="Times New Roman" w:hAnsi="Times New Roman" w:cs="Times New Roman" w:eastAsia="Times New Roman" w:hint="default"/>
                <w:sz w:val="18"/>
                <w:szCs w:val="18"/>
              </w:rPr>
            </w:pPr>
            <w:r>
              <w:rPr>
                <w:rFonts w:ascii="Times New Roman"/>
                <w:spacing w:val="-1"/>
                <w:sz w:val="18"/>
              </w:rPr>
              <w:t>17,315,664</w:t>
            </w:r>
          </w:p>
        </w:tc>
      </w:tr>
      <w:tr>
        <w:trPr>
          <w:trHeight w:val="3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56"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3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6"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3"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0"/>
              <w:jc w:val="right"/>
              <w:rPr>
                <w:rFonts w:ascii="Times New Roman" w:hAnsi="Times New Roman" w:cs="Times New Roman" w:eastAsia="Times New Roman" w:hint="default"/>
                <w:sz w:val="18"/>
                <w:szCs w:val="18"/>
              </w:rPr>
            </w:pPr>
            <w:r>
              <w:rPr>
                <w:rFonts w:ascii="Times New Roman"/>
                <w:spacing w:val="-1"/>
                <w:sz w:val="18"/>
              </w:rPr>
              <w:t>19,040,000</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99"/>
              <w:jc w:val="right"/>
              <w:rPr>
                <w:rFonts w:ascii="Times New Roman" w:hAnsi="Times New Roman" w:cs="Times New Roman" w:eastAsia="Times New Roman" w:hint="default"/>
                <w:sz w:val="18"/>
                <w:szCs w:val="18"/>
              </w:rPr>
            </w:pPr>
            <w:r>
              <w:rPr>
                <w:rFonts w:ascii="Times New Roman"/>
                <w:spacing w:val="-1"/>
                <w:sz w:val="18"/>
              </w:rPr>
              <w:t>4,760,000</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98"/>
              <w:jc w:val="right"/>
              <w:rPr>
                <w:rFonts w:ascii="Times New Roman" w:hAnsi="Times New Roman" w:cs="Times New Roman" w:eastAsia="Times New Roman" w:hint="default"/>
                <w:sz w:val="18"/>
                <w:szCs w:val="18"/>
              </w:rPr>
            </w:pPr>
            <w:r>
              <w:rPr>
                <w:rFonts w:ascii="Times New Roman"/>
                <w:spacing w:val="-1"/>
                <w:sz w:val="18"/>
              </w:rPr>
              <w:t>23,800,000</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8"/>
              <w:jc w:val="right"/>
              <w:rPr>
                <w:rFonts w:ascii="Times New Roman" w:hAnsi="Times New Roman" w:cs="Times New Roman" w:eastAsia="Times New Roman" w:hint="default"/>
                <w:sz w:val="18"/>
                <w:szCs w:val="18"/>
              </w:rPr>
            </w:pPr>
            <w:r>
              <w:rPr>
                <w:rFonts w:ascii="Times New Roman"/>
                <w:spacing w:val="-1"/>
                <w:sz w:val="18"/>
              </w:rPr>
              <w:t>23,800,000</w:t>
            </w:r>
          </w:p>
        </w:tc>
      </w:tr>
      <w:tr>
        <w:trPr>
          <w:trHeight w:val="30"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8"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z w:val="18"/>
              </w:rPr>
              <w:t>19,040,000</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99"/>
              <w:jc w:val="right"/>
              <w:rPr>
                <w:rFonts w:ascii="Times New Roman" w:hAnsi="Times New Roman" w:cs="Times New Roman" w:eastAsia="Times New Roman" w:hint="default"/>
                <w:sz w:val="18"/>
                <w:szCs w:val="18"/>
              </w:rPr>
            </w:pPr>
            <w:r>
              <w:rPr>
                <w:rFonts w:ascii="Times New Roman"/>
                <w:spacing w:val="-1"/>
                <w:sz w:val="18"/>
              </w:rPr>
              <w:t>4,760,000</w:t>
            </w:r>
          </w:p>
        </w:tc>
        <w:tc>
          <w:tcPr>
            <w:tcW w:w="1190"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98"/>
              <w:jc w:val="right"/>
              <w:rPr>
                <w:rFonts w:ascii="Times New Roman" w:hAnsi="Times New Roman" w:cs="Times New Roman" w:eastAsia="Times New Roman" w:hint="default"/>
                <w:sz w:val="18"/>
                <w:szCs w:val="18"/>
              </w:rPr>
            </w:pPr>
            <w:r>
              <w:rPr>
                <w:rFonts w:ascii="Times New Roman"/>
                <w:spacing w:val="-1"/>
                <w:sz w:val="18"/>
              </w:rPr>
              <w:t>23,800,000</w:t>
            </w:r>
          </w:p>
        </w:tc>
        <w:tc>
          <w:tcPr>
            <w:tcW w:w="1193"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108"/>
              <w:jc w:val="right"/>
              <w:rPr>
                <w:rFonts w:ascii="Times New Roman" w:hAnsi="Times New Roman" w:cs="Times New Roman" w:eastAsia="Times New Roman" w:hint="default"/>
                <w:sz w:val="18"/>
                <w:szCs w:val="18"/>
              </w:rPr>
            </w:pPr>
            <w:r>
              <w:rPr>
                <w:rFonts w:ascii="Times New Roman"/>
                <w:spacing w:val="-1"/>
                <w:sz w:val="18"/>
              </w:rPr>
              <w:t>23,800,000</w:t>
            </w:r>
          </w:p>
        </w:tc>
      </w:tr>
      <w:tr>
        <w:trPr>
          <w:trHeight w:val="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6"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66" w:hRule="exact"/>
        </w:trPr>
        <w:tc>
          <w:tcPr>
            <w:tcW w:w="2489"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27" w:hRule="exact"/>
        </w:trPr>
        <w:tc>
          <w:tcPr>
            <w:tcW w:w="2489"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nil" w:sz="6" w:space="0" w:color="auto"/>
            </w:tcBorders>
          </w:tcPr>
          <w:p>
            <w:pPr/>
          </w:p>
        </w:tc>
        <w:tc>
          <w:tcPr>
            <w:tcW w:w="1190"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190" w:type="dxa"/>
            <w:tcBorders>
              <w:top w:val="nil" w:sz="6" w:space="0" w:color="auto"/>
              <w:left w:val="single" w:sz="4" w:space="0" w:color="000000"/>
              <w:bottom w:val="nil" w:sz="6" w:space="0" w:color="auto"/>
              <w:right w:val="single" w:sz="4" w:space="0" w:color="000000"/>
            </w:tcBorders>
          </w:tcPr>
          <w:p>
            <w:pPr/>
          </w:p>
        </w:tc>
        <w:tc>
          <w:tcPr>
            <w:tcW w:w="1193" w:type="dxa"/>
            <w:tcBorders>
              <w:top w:val="nil" w:sz="6" w:space="0" w:color="auto"/>
              <w:left w:val="single" w:sz="4" w:space="0" w:color="000000"/>
              <w:bottom w:val="nil" w:sz="6" w:space="0" w:color="auto"/>
              <w:right w:val="nil" w:sz="6" w:space="0" w:color="auto"/>
            </w:tcBorders>
          </w:tcPr>
          <w:p>
            <w:pPr/>
          </w:p>
        </w:tc>
      </w:tr>
      <w:tr>
        <w:trPr>
          <w:trHeight w:val="310" w:hRule="exact"/>
        </w:trPr>
        <w:tc>
          <w:tcPr>
            <w:tcW w:w="2489"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c>
          <w:tcPr>
            <w:tcW w:w="11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c>
          <w:tcPr>
            <w:tcW w:w="11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c>
          <w:tcPr>
            <w:tcW w:w="11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c>
          <w:tcPr>
            <w:tcW w:w="11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c>
          <w:tcPr>
            <w:tcW w:w="11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tc>
        <w:tc>
          <w:tcPr>
            <w:tcW w:w="1193"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22"/>
                <w:szCs w:val="22"/>
              </w:rPr>
            </w:pPr>
          </w:p>
        </w:tc>
      </w:tr>
    </w:tbl>
    <w:p>
      <w:pPr>
        <w:pStyle w:val="BodyText"/>
        <w:spacing w:line="369" w:lineRule="auto" w:before="53"/>
        <w:ind w:left="133" w:right="650" w:firstLine="480"/>
        <w:jc w:val="both"/>
        <w:rPr>
          <w:rFonts w:ascii="Times New Roman" w:hAnsi="Times New Roman" w:cs="Times New Roman" w:eastAsia="Times New Roman" w:hint="default"/>
        </w:rPr>
      </w:pPr>
      <w:r>
        <w:rPr/>
        <w:pict>
          <v:group style="position:absolute;margin-left:27.48pt;margin-top:-94.574348pt;width:540.5pt;height:5.05pt;mso-position-horizontal-relative:page;mso-position-vertical-relative:paragraph;z-index:-1039840" coordorigin="550,-1891" coordsize="10810,101">
            <v:shape style="position:absolute;left:550;top:-1891;width:3680;height:101" type="#_x0000_t75" stroked="false">
              <v:imagedata r:id="rId717" o:title=""/>
            </v:shape>
            <v:shape style="position:absolute;left:4206;top:-1800;width:1195;height:10" type="#_x0000_t75" stroked="false">
              <v:imagedata r:id="rId718" o:title=""/>
            </v:shape>
            <v:shape style="position:absolute;left:5396;top:-1800;width:1196;height:10" type="#_x0000_t75" stroked="false">
              <v:imagedata r:id="rId682" o:title=""/>
            </v:shape>
            <v:shape style="position:absolute;left:6587;top:-1800;width:1195;height:10" type="#_x0000_t75" stroked="false">
              <v:imagedata r:id="rId682" o:title=""/>
            </v:shape>
            <v:shape style="position:absolute;left:7777;top:-1800;width:1193;height:10" type="#_x0000_t75" stroked="false">
              <v:imagedata r:id="rId719" o:title=""/>
            </v:shape>
            <v:shape style="position:absolute;left:8966;top:-1800;width:1195;height:10" type="#_x0000_t75" stroked="false">
              <v:imagedata r:id="rId682" o:title=""/>
            </v:shape>
            <v:shape style="position:absolute;left:10156;top:-1800;width:1203;height:10" type="#_x0000_t75" stroked="false">
              <v:imagedata r:id="rId690" o:title=""/>
            </v:shape>
            <w10:wrap type="none"/>
          </v:group>
        </w:pict>
      </w:r>
      <w:r>
        <w:rPr/>
        <w:pict>
          <v:group style="position:absolute;margin-left:27.48pt;margin-top:-79.934402pt;width:540.5pt;height:5.05pt;mso-position-horizontal-relative:page;mso-position-vertical-relative:paragraph;z-index:-1039816" coordorigin="550,-1599" coordsize="10810,101">
            <v:shape style="position:absolute;left:550;top:-1599;width:3680;height:101" type="#_x0000_t75" stroked="false">
              <v:imagedata r:id="rId699" o:title=""/>
            </v:shape>
            <v:shape style="position:absolute;left:4206;top:-1507;width:1195;height:10" type="#_x0000_t75" stroked="false">
              <v:imagedata r:id="rId720" o:title=""/>
            </v:shape>
            <v:shape style="position:absolute;left:5396;top:-1507;width:1196;height:10" type="#_x0000_t75" stroked="false">
              <v:imagedata r:id="rId701" o:title=""/>
            </v:shape>
            <v:shape style="position:absolute;left:6587;top:-1507;width:1195;height:10" type="#_x0000_t75" stroked="false">
              <v:imagedata r:id="rId701" o:title=""/>
            </v:shape>
            <v:shape style="position:absolute;left:7777;top:-1507;width:1193;height:10" type="#_x0000_t75" stroked="false">
              <v:imagedata r:id="rId721" o:title=""/>
            </v:shape>
            <v:shape style="position:absolute;left:8966;top:-1507;width:1195;height:10" type="#_x0000_t75" stroked="false">
              <v:imagedata r:id="rId701" o:title=""/>
            </v:shape>
            <v:shape style="position:absolute;left:10156;top:-1507;width:1203;height:10" type="#_x0000_t75" stroked="false">
              <v:imagedata r:id="rId704" o:title=""/>
            </v:shape>
            <w10:wrap type="none"/>
          </v:group>
        </w:pict>
      </w:r>
      <w:r>
        <w:rPr/>
        <w:pict>
          <v:group style="position:absolute;margin-left:27.48pt;margin-top:-65.294403pt;width:540.5pt;height:5.05pt;mso-position-horizontal-relative:page;mso-position-vertical-relative:paragraph;z-index:-1039792" coordorigin="550,-1306" coordsize="10810,101">
            <v:shape style="position:absolute;left:550;top:-1306;width:3680;height:101" type="#_x0000_t75" stroked="false">
              <v:imagedata r:id="rId699" o:title=""/>
            </v:shape>
            <v:shape style="position:absolute;left:4206;top:-1215;width:1195;height:10" type="#_x0000_t75" stroked="false">
              <v:imagedata r:id="rId722" o:title=""/>
            </v:shape>
            <v:shape style="position:absolute;left:5396;top:-1215;width:1196;height:10" type="#_x0000_t75" stroked="false">
              <v:imagedata r:id="rId701" o:title=""/>
            </v:shape>
            <v:shape style="position:absolute;left:6587;top:-1215;width:1195;height:10" type="#_x0000_t75" stroked="false">
              <v:imagedata r:id="rId701" o:title=""/>
            </v:shape>
            <v:shape style="position:absolute;left:7777;top:-1215;width:1193;height:10" type="#_x0000_t75" stroked="false">
              <v:imagedata r:id="rId723" o:title=""/>
            </v:shape>
            <v:shape style="position:absolute;left:8966;top:-1215;width:1195;height:10" type="#_x0000_t75" stroked="false">
              <v:imagedata r:id="rId701" o:title=""/>
            </v:shape>
            <v:shape style="position:absolute;left:10156;top:-1215;width:1203;height:10" type="#_x0000_t75" stroked="false">
              <v:imagedata r:id="rId704" o:title=""/>
            </v:shape>
            <w10:wrap type="none"/>
          </v:group>
        </w:pict>
      </w:r>
      <w:r>
        <w:rPr/>
        <w:pict>
          <v:group style="position:absolute;margin-left:27.48pt;margin-top:-50.654404pt;width:540.5pt;height:5.2pt;mso-position-horizontal-relative:page;mso-position-vertical-relative:paragraph;z-index:-1039768" coordorigin="550,-1013" coordsize="10810,104">
            <v:shape style="position:absolute;left:550;top:-1013;width:3680;height:103" type="#_x0000_t75" stroked="false">
              <v:imagedata r:id="rId705" o:title=""/>
            </v:shape>
            <v:shape style="position:absolute;left:4206;top:-919;width:1195;height:10" type="#_x0000_t75" stroked="false">
              <v:imagedata r:id="rId724" o:title=""/>
            </v:shape>
            <v:shape style="position:absolute;left:5396;top:-919;width:1196;height:10" type="#_x0000_t75" stroked="false">
              <v:imagedata r:id="rId682" o:title=""/>
            </v:shape>
            <v:shape style="position:absolute;left:6587;top:-919;width:1195;height:10" type="#_x0000_t75" stroked="false">
              <v:imagedata r:id="rId682" o:title=""/>
            </v:shape>
            <v:shape style="position:absolute;left:7777;top:-919;width:1193;height:10" type="#_x0000_t75" stroked="false">
              <v:imagedata r:id="rId725" o:title=""/>
            </v:shape>
            <v:shape style="position:absolute;left:8966;top:-919;width:1195;height:10" type="#_x0000_t75" stroked="false">
              <v:imagedata r:id="rId682" o:title=""/>
            </v:shape>
            <v:shape style="position:absolute;left:10156;top:-919;width:1203;height:10" type="#_x0000_t75" stroked="false">
              <v:imagedata r:id="rId690" o:title=""/>
            </v:shape>
            <w10:wrap type="none"/>
          </v:group>
        </w:pict>
      </w:r>
      <w:r>
        <w:rPr/>
        <w:pict>
          <v:group style="position:absolute;margin-left:27.48pt;margin-top:-35.894375pt;width:540.5pt;height:5.05pt;mso-position-horizontal-relative:page;mso-position-vertical-relative:paragraph;z-index:-1039744" coordorigin="550,-718" coordsize="10810,101">
            <v:shape style="position:absolute;left:550;top:-718;width:3680;height:101" type="#_x0000_t75" stroked="false">
              <v:imagedata r:id="rId717" o:title=""/>
            </v:shape>
            <v:shape style="position:absolute;left:4206;top:-627;width:1195;height:10" type="#_x0000_t75" stroked="false">
              <v:imagedata r:id="rId726" o:title=""/>
            </v:shape>
            <v:shape style="position:absolute;left:5396;top:-627;width:1196;height:10" type="#_x0000_t75" stroked="false">
              <v:imagedata r:id="rId682" o:title=""/>
            </v:shape>
            <v:shape style="position:absolute;left:6587;top:-627;width:1195;height:10" type="#_x0000_t75" stroked="false">
              <v:imagedata r:id="rId683" o:title=""/>
            </v:shape>
            <v:shape style="position:absolute;left:7777;top:-627;width:1193;height:10" type="#_x0000_t75" stroked="false">
              <v:imagedata r:id="rId727" o:title=""/>
            </v:shape>
            <v:shape style="position:absolute;left:8966;top:-627;width:1195;height:10" type="#_x0000_t75" stroked="false">
              <v:imagedata r:id="rId683" o:title=""/>
            </v:shape>
            <v:shape style="position:absolute;left:10156;top:-627;width:1203;height:10" type="#_x0000_t75" stroked="false">
              <v:imagedata r:id="rId690" o:title=""/>
            </v:shape>
            <w10:wrap type="none"/>
          </v:group>
        </w:pict>
      </w:r>
      <w:r>
        <w:rPr/>
        <w:pict>
          <v:group style="position:absolute;margin-left:27.48pt;margin-top:-21.254404pt;width:540.5pt;height:5.05pt;mso-position-horizontal-relative:page;mso-position-vertical-relative:paragraph;z-index:-1039720" coordorigin="550,-425" coordsize="10810,101">
            <v:shape style="position:absolute;left:550;top:-425;width:3680;height:101" type="#_x0000_t75" stroked="false">
              <v:imagedata r:id="rId717" o:title=""/>
            </v:shape>
            <v:shape style="position:absolute;left:4206;top:-334;width:1195;height:10" type="#_x0000_t75" stroked="false">
              <v:imagedata r:id="rId728" o:title=""/>
            </v:shape>
            <v:shape style="position:absolute;left:5396;top:-334;width:1196;height:10" type="#_x0000_t75" stroked="false">
              <v:imagedata r:id="rId682" o:title=""/>
            </v:shape>
            <v:shape style="position:absolute;left:6587;top:-334;width:1195;height:10" type="#_x0000_t75" stroked="false">
              <v:imagedata r:id="rId683" o:title=""/>
            </v:shape>
            <v:shape style="position:absolute;left:7777;top:-334;width:1193;height:10" type="#_x0000_t75" stroked="false">
              <v:imagedata r:id="rId729" o:title=""/>
            </v:shape>
            <v:shape style="position:absolute;left:8966;top:-334;width:1195;height:10" type="#_x0000_t75" stroked="false">
              <v:imagedata r:id="rId683" o:title=""/>
            </v:shape>
            <v:shape style="position:absolute;left:10156;top:-334;width:1203;height:10" type="#_x0000_t75" stroked="false">
              <v:imagedata r:id="rId690" o:title=""/>
            </v:shape>
            <w10:wrap type="none"/>
          </v:group>
        </w:pict>
      </w:r>
      <w:r>
        <w:rPr/>
        <w:pict>
          <v:shape style="position:absolute;margin-left:150.979996pt;margin-top:-1.814405pt;width:.479983pt;height:.36pt;mso-position-horizontal-relative:page;mso-position-vertical-relative:paragraph;z-index:-1039696" type="#_x0000_t75" stroked="false">
            <v:imagedata r:id="rId680" o:title=""/>
          </v:shape>
        </w:pict>
      </w:r>
      <w:r>
        <w:rPr/>
        <w:pict>
          <v:shape style="position:absolute;margin-left:210.529999pt;margin-top:-1.814405pt;width:.479973pt;height:.36pt;mso-position-horizontal-relative:page;mso-position-vertical-relative:paragraph;z-index:-1039672" type="#_x0000_t75" stroked="false">
            <v:imagedata r:id="rId680" o:title=""/>
          </v:shape>
        </w:pict>
      </w:r>
      <w:r>
        <w:rPr/>
        <w:pict>
          <v:shape style="position:absolute;margin-left:270.049988pt;margin-top:-1.814405pt;width:.479983pt;height:.36pt;mso-position-horizontal-relative:page;mso-position-vertical-relative:paragraph;z-index:-1039648" type="#_x0000_t75" stroked="false">
            <v:imagedata r:id="rId680" o:title=""/>
          </v:shape>
        </w:pict>
      </w:r>
      <w:r>
        <w:rPr/>
        <w:pict>
          <v:shape style="position:absolute;margin-left:329.589996pt;margin-top:-1.814405pt;width:.479953pt;height:.36pt;mso-position-horizontal-relative:page;mso-position-vertical-relative:paragraph;z-index:-1039624" type="#_x0000_t75" stroked="false">
            <v:imagedata r:id="rId680" o:title=""/>
          </v:shape>
        </w:pict>
      </w:r>
      <w:r>
        <w:rPr/>
        <w:pict>
          <v:shape style="position:absolute;margin-left:389.109985pt;margin-top:-1.814405pt;width:.479983pt;height:.36pt;mso-position-horizontal-relative:page;mso-position-vertical-relative:paragraph;z-index:-1039600" type="#_x0000_t75" stroked="false">
            <v:imagedata r:id="rId680" o:title=""/>
          </v:shape>
        </w:pict>
      </w:r>
      <w:r>
        <w:rPr/>
        <w:pict>
          <v:shape style="position:absolute;margin-left:448.540009pt;margin-top:-1.814405pt;width:.479953pt;height:.36pt;mso-position-horizontal-relative:page;mso-position-vertical-relative:paragraph;z-index:-1039576" type="#_x0000_t75" stroked="false">
            <v:imagedata r:id="rId680" o:title=""/>
          </v:shape>
        </w:pict>
      </w:r>
      <w:r>
        <w:rPr/>
        <w:pict>
          <v:shape style="position:absolute;margin-left:508.059998pt;margin-top:-1.814405pt;width:.479983pt;height:.36pt;mso-position-horizontal-relative:page;mso-position-vertical-relative:paragraph;z-index:-1039552" type="#_x0000_t75" stroked="false">
            <v:imagedata r:id="rId680" o:title=""/>
          </v:shape>
        </w:pict>
      </w:r>
      <w:r>
        <w:rPr/>
        <w:t>股本变动情况说明：</w:t>
      </w:r>
      <w:r>
        <w:rPr>
          <w:spacing w:val="-60"/>
        </w:rPr>
        <w:t> </w:t>
      </w:r>
      <w:r>
        <w:rPr/>
        <w:t>经中国证券监督管理委员会证监许可【</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779</w:t>
      </w:r>
      <w:r>
        <w:rPr>
          <w:rFonts w:ascii="Times New Roman" w:hAnsi="Times New Roman" w:cs="Times New Roman" w:eastAsia="Times New Roman" w:hint="default"/>
          <w:spacing w:val="-12"/>
        </w:rPr>
        <w:t> </w:t>
      </w:r>
      <w:r>
        <w:rPr/>
        <w:t>号文《关于核准山东瑞康医 药股份有限公司首次公开发行股票的批复》核准，本公司由主承销商平安证券有限公司采用网下向询价 对象询价配售与网上资金申购定价发行相结合的方式发行人民币普通股</w:t>
      </w:r>
      <w:r>
        <w:rPr>
          <w:spacing w:val="-59"/>
        </w:rPr>
        <w:t> </w:t>
      </w:r>
      <w:r>
        <w:rPr>
          <w:rFonts w:ascii="Times New Roman" w:hAnsi="Times New Roman" w:cs="Times New Roman" w:eastAsia="Times New Roman" w:hint="default"/>
        </w:rPr>
        <w:t>2,380 </w:t>
      </w:r>
      <w:r>
        <w:rPr/>
        <w:t>万股，发行价格</w:t>
      </w:r>
      <w:r>
        <w:rPr>
          <w:spacing w:val="-60"/>
        </w:rPr>
        <w:t> </w:t>
      </w:r>
      <w:r>
        <w:rPr>
          <w:rFonts w:ascii="Times New Roman" w:hAnsi="Times New Roman" w:cs="Times New Roman" w:eastAsia="Times New Roman" w:hint="default"/>
        </w:rPr>
        <w:t>20.00 </w:t>
      </w:r>
      <w:r>
        <w:rPr/>
        <w:t>元</w:t>
      </w:r>
      <w:r>
        <w:rPr>
          <w:rFonts w:ascii="Times New Roman" w:hAnsi="Times New Roman" w:cs="Times New Roman" w:eastAsia="Times New Roman" w:hint="default"/>
        </w:rPr>
        <w:t>/</w:t>
      </w:r>
    </w:p>
    <w:p>
      <w:pPr>
        <w:pStyle w:val="BodyText"/>
        <w:spacing w:line="240" w:lineRule="auto" w:before="21"/>
        <w:ind w:left="133" w:right="621"/>
        <w:jc w:val="left"/>
      </w:pPr>
      <w:r>
        <w:rPr/>
        <w:t>股，募集资金总额人民币</w:t>
      </w:r>
      <w:r>
        <w:rPr>
          <w:spacing w:val="-60"/>
        </w:rPr>
        <w:t> </w:t>
      </w:r>
      <w:r>
        <w:rPr>
          <w:rFonts w:ascii="Times New Roman" w:hAnsi="Times New Roman" w:cs="Times New Roman" w:eastAsia="Times New Roman" w:hint="default"/>
        </w:rPr>
        <w:t>476,000,000.00 </w:t>
      </w:r>
      <w:r>
        <w:rPr/>
        <w:t>元，扣除发行费用人民币</w:t>
      </w:r>
      <w:r>
        <w:rPr>
          <w:spacing w:val="-60"/>
        </w:rPr>
        <w:t> </w:t>
      </w:r>
      <w:r>
        <w:rPr>
          <w:rFonts w:ascii="Times New Roman" w:hAnsi="Times New Roman" w:cs="Times New Roman" w:eastAsia="Times New Roman" w:hint="default"/>
        </w:rPr>
        <w:t>40,906,662.66</w:t>
      </w:r>
      <w:r>
        <w:rPr>
          <w:rFonts w:ascii="Times New Roman" w:hAnsi="Times New Roman" w:cs="Times New Roman" w:eastAsia="Times New Roman" w:hint="default"/>
          <w:spacing w:val="-12"/>
        </w:rPr>
        <w:t> </w:t>
      </w:r>
      <w:r>
        <w:rPr/>
        <w:t>元，实际募集资金净额</w:t>
      </w:r>
    </w:p>
    <w:p>
      <w:pPr>
        <w:pStyle w:val="BodyText"/>
        <w:spacing w:line="240" w:lineRule="auto" w:before="164"/>
        <w:ind w:left="133" w:right="621"/>
        <w:jc w:val="left"/>
      </w:pPr>
      <w:r>
        <w:rPr>
          <w:rFonts w:ascii="Times New Roman" w:hAnsi="Times New Roman" w:cs="Times New Roman" w:eastAsia="Times New Roman" w:hint="default"/>
        </w:rPr>
        <w:t>435,093,337.34</w:t>
      </w:r>
      <w:r>
        <w:rPr>
          <w:rFonts w:ascii="Times New Roman" w:hAnsi="Times New Roman" w:cs="Times New Roman" w:eastAsia="Times New Roman" w:hint="default"/>
          <w:spacing w:val="-12"/>
        </w:rPr>
        <w:t> </w:t>
      </w:r>
      <w:r>
        <w:rPr/>
        <w:t>元。</w:t>
      </w:r>
    </w:p>
    <w:p>
      <w:pPr>
        <w:pStyle w:val="BodyText"/>
        <w:spacing w:line="360" w:lineRule="auto" w:before="164"/>
        <w:ind w:left="133" w:right="473" w:firstLine="480"/>
        <w:jc w:val="left"/>
      </w:pPr>
      <w:r>
        <w:rPr/>
        <w:t>上述募集资金到位情况已由北京天圆全会计师事务所有限公司审验并出具天圆全验字</w:t>
      </w:r>
      <w:r>
        <w:rPr>
          <w:rFonts w:ascii="Times New Roman" w:hAnsi="Times New Roman" w:cs="Times New Roman" w:eastAsia="Times New Roman" w:hint="default"/>
        </w:rPr>
        <w:t>[2011]00080015 </w:t>
      </w:r>
      <w:r>
        <w:rPr/>
        <w:t>号《验资报告》。</w:t>
      </w:r>
    </w:p>
    <w:p>
      <w:pPr>
        <w:spacing w:line="240" w:lineRule="auto" w:before="3"/>
        <w:rPr>
          <w:rFonts w:ascii="宋体" w:hAnsi="宋体" w:cs="宋体" w:eastAsia="宋体" w:hint="default"/>
          <w:sz w:val="30"/>
          <w:szCs w:val="30"/>
        </w:rPr>
      </w:pPr>
    </w:p>
    <w:p>
      <w:pPr>
        <w:pStyle w:val="Heading5"/>
        <w:spacing w:line="240" w:lineRule="auto"/>
        <w:ind w:right="621"/>
        <w:jc w:val="left"/>
        <w:rPr>
          <w:b w:val="0"/>
          <w:bCs w:val="0"/>
        </w:rPr>
      </w:pPr>
      <w:r>
        <w:rPr/>
        <w:pict>
          <v:shape style="position:absolute;margin-left:200.929993pt;margin-top:43.741566pt;width:.48001pt;height:.12pt;mso-position-horizontal-relative:page;mso-position-vertical-relative:paragraph;z-index:17776" type="#_x0000_t75" stroked="false">
            <v:imagedata r:id="rId730" o:title=""/>
          </v:shape>
        </w:pict>
      </w:r>
      <w:r>
        <w:rPr/>
        <w:pict>
          <v:shape style="position:absolute;margin-left:283.25pt;margin-top:43.741566pt;width:.48001pt;height:.12pt;mso-position-horizontal-relative:page;mso-position-vertical-relative:paragraph;z-index:17800" type="#_x0000_t75" stroked="false">
            <v:imagedata r:id="rId730" o:title=""/>
          </v:shape>
        </w:pict>
      </w:r>
      <w:r>
        <w:rPr/>
        <w:pict>
          <v:shape style="position:absolute;margin-left:356.230011pt;margin-top:43.741566pt;width:.48001pt;height:.12pt;mso-position-horizontal-relative:page;mso-position-vertical-relative:paragraph;z-index:17824" type="#_x0000_t75" stroked="false">
            <v:imagedata r:id="rId730" o:title=""/>
          </v:shape>
        </w:pict>
      </w:r>
      <w:r>
        <w:rPr/>
        <w:pict>
          <v:shape style="position:absolute;margin-left:432.190002pt;margin-top:43.741566pt;width:.48001pt;height:.12pt;mso-position-horizontal-relative:page;mso-position-vertical-relative:paragraph;z-index:17848" type="#_x0000_t75" stroked="false">
            <v:imagedata r:id="rId730" o:title=""/>
          </v:shape>
        </w:pict>
      </w:r>
      <w:r>
        <w:rPr>
          <w:rFonts w:ascii="Times New Roman" w:hAnsi="Times New Roman" w:cs="Times New Roman" w:eastAsia="Times New Roman" w:hint="default"/>
        </w:rPr>
        <w:t>24.</w:t>
      </w:r>
      <w:r>
        <w:rPr/>
        <w:t>资本公积</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15"/>
          <w:szCs w:val="15"/>
        </w:rPr>
      </w:pPr>
    </w:p>
    <w:tbl>
      <w:tblPr>
        <w:tblW w:w="0" w:type="auto"/>
        <w:jc w:val="left"/>
        <w:tblInd w:w="1336" w:type="dxa"/>
        <w:tblLayout w:type="fixed"/>
        <w:tblCellMar>
          <w:top w:w="0" w:type="dxa"/>
          <w:left w:w="0" w:type="dxa"/>
          <w:bottom w:w="0" w:type="dxa"/>
          <w:right w:w="0" w:type="dxa"/>
        </w:tblCellMar>
        <w:tblLook w:val="01E0"/>
      </w:tblPr>
      <w:tblGrid>
        <w:gridCol w:w="2367"/>
        <w:gridCol w:w="1646"/>
        <w:gridCol w:w="1460"/>
        <w:gridCol w:w="1519"/>
        <w:gridCol w:w="1589"/>
      </w:tblGrid>
      <w:tr>
        <w:trPr>
          <w:trHeight w:val="247" w:hRule="exact"/>
        </w:trPr>
        <w:tc>
          <w:tcPr>
            <w:tcW w:w="2367" w:type="dxa"/>
            <w:vMerge w:val="restart"/>
            <w:tcBorders>
              <w:top w:val="single" w:sz="12" w:space="0" w:color="000000"/>
              <w:left w:val="nil" w:sz="6" w:space="0" w:color="auto"/>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46" w:type="dxa"/>
            <w:vMerge w:val="restart"/>
            <w:tcBorders>
              <w:top w:val="single" w:sz="12" w:space="0" w:color="000000"/>
              <w:left w:val="single" w:sz="4" w:space="0" w:color="000000"/>
              <w:right w:val="single" w:sz="4" w:space="0" w:color="000000"/>
            </w:tcBorders>
          </w:tcPr>
          <w:p>
            <w:pPr>
              <w:pStyle w:val="TableParagraph"/>
              <w:spacing w:line="240" w:lineRule="auto" w:before="16"/>
              <w:ind w:left="501" w:right="0"/>
              <w:jc w:val="left"/>
              <w:rPr>
                <w:rFonts w:ascii="宋体" w:hAnsi="宋体" w:cs="宋体" w:eastAsia="宋体" w:hint="default"/>
                <w:sz w:val="21"/>
                <w:szCs w:val="21"/>
              </w:rPr>
            </w:pPr>
            <w:r>
              <w:rPr>
                <w:rFonts w:ascii="宋体" w:hAnsi="宋体" w:cs="宋体" w:eastAsia="宋体" w:hint="default"/>
                <w:sz w:val="21"/>
                <w:szCs w:val="21"/>
              </w:rPr>
              <w:t>期初数</w:t>
            </w:r>
          </w:p>
        </w:tc>
        <w:tc>
          <w:tcPr>
            <w:tcW w:w="1460" w:type="dxa"/>
            <w:vMerge w:val="restart"/>
            <w:tcBorders>
              <w:top w:val="single" w:sz="12" w:space="0" w:color="000000"/>
              <w:left w:val="single" w:sz="4" w:space="0" w:color="000000"/>
              <w:right w:val="single" w:sz="4" w:space="0" w:color="000000"/>
            </w:tcBorders>
          </w:tcPr>
          <w:p>
            <w:pPr>
              <w:pStyle w:val="TableParagraph"/>
              <w:spacing w:line="240" w:lineRule="auto" w:before="16"/>
              <w:ind w:left="30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19"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left="335"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589" w:type="dxa"/>
            <w:tcBorders>
              <w:top w:val="single" w:sz="12" w:space="0" w:color="000000"/>
              <w:left w:val="single" w:sz="4" w:space="0" w:color="000000"/>
              <w:bottom w:val="nil" w:sz="6" w:space="0" w:color="auto"/>
              <w:right w:val="nil" w:sz="6" w:space="0" w:color="auto"/>
            </w:tcBorders>
          </w:tcPr>
          <w:p>
            <w:pPr>
              <w:pStyle w:val="TableParagraph"/>
              <w:spacing w:line="256" w:lineRule="exact" w:before="16"/>
              <w:ind w:left="475"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58" w:hRule="exact"/>
        </w:trPr>
        <w:tc>
          <w:tcPr>
            <w:tcW w:w="2367" w:type="dxa"/>
            <w:vMerge/>
            <w:tcBorders>
              <w:left w:val="nil" w:sz="6" w:space="0" w:color="auto"/>
              <w:right w:val="single" w:sz="4" w:space="0" w:color="000000"/>
            </w:tcBorders>
          </w:tcPr>
          <w:p>
            <w:pPr/>
          </w:p>
        </w:tc>
        <w:tc>
          <w:tcPr>
            <w:tcW w:w="1646" w:type="dxa"/>
            <w:vMerge/>
            <w:tcBorders>
              <w:left w:val="single" w:sz="4" w:space="0" w:color="000000"/>
              <w:right w:val="single" w:sz="4" w:space="0" w:color="000000"/>
            </w:tcBorders>
          </w:tcPr>
          <w:p>
            <w:pPr/>
          </w:p>
        </w:tc>
        <w:tc>
          <w:tcPr>
            <w:tcW w:w="1460" w:type="dxa"/>
            <w:vMerge/>
            <w:tcBorders>
              <w:left w:val="single" w:sz="4" w:space="0" w:color="000000"/>
              <w:right w:val="single" w:sz="4" w:space="0" w:color="000000"/>
            </w:tcBorders>
          </w:tcPr>
          <w:p>
            <w:pPr/>
          </w:p>
        </w:tc>
        <w:tc>
          <w:tcPr>
            <w:tcW w:w="3108" w:type="dxa"/>
            <w:gridSpan w:val="2"/>
            <w:vMerge w:val="restart"/>
            <w:tcBorders>
              <w:top w:val="nil" w:sz="6" w:space="0" w:color="auto"/>
              <w:left w:val="single" w:sz="4" w:space="0" w:color="000000"/>
              <w:right w:val="nil" w:sz="6" w:space="0" w:color="auto"/>
            </w:tcBorders>
          </w:tcPr>
          <w:p>
            <w:pPr>
              <w:pStyle w:val="TableParagraph"/>
              <w:spacing w:line="240" w:lineRule="auto" w:before="159"/>
              <w:ind w:left="1759" w:right="0"/>
              <w:jc w:val="left"/>
              <w:rPr>
                <w:rFonts w:ascii="Times New Roman" w:hAnsi="Times New Roman" w:cs="Times New Roman" w:eastAsia="Times New Roman" w:hint="default"/>
                <w:sz w:val="21"/>
                <w:szCs w:val="21"/>
              </w:rPr>
            </w:pPr>
            <w:r>
              <w:rPr>
                <w:rFonts w:ascii="Times New Roman"/>
                <w:sz w:val="21"/>
              </w:rPr>
              <w:t>563,232,665.55</w:t>
            </w:r>
          </w:p>
        </w:tc>
      </w:tr>
      <w:tr>
        <w:trPr>
          <w:trHeight w:val="42" w:hRule="exact"/>
        </w:trPr>
        <w:tc>
          <w:tcPr>
            <w:tcW w:w="2367" w:type="dxa"/>
            <w:vMerge/>
            <w:tcBorders>
              <w:left w:val="nil" w:sz="6" w:space="0" w:color="auto"/>
              <w:bottom w:val="nil" w:sz="6" w:space="0" w:color="auto"/>
              <w:right w:val="single" w:sz="4" w:space="0" w:color="000000"/>
            </w:tcBorders>
          </w:tcPr>
          <w:p>
            <w:pPr/>
          </w:p>
        </w:tc>
        <w:tc>
          <w:tcPr>
            <w:tcW w:w="1646" w:type="dxa"/>
            <w:vMerge/>
            <w:tcBorders>
              <w:left w:val="single" w:sz="4" w:space="0" w:color="000000"/>
              <w:bottom w:val="nil" w:sz="6" w:space="0" w:color="auto"/>
              <w:right w:val="single" w:sz="4" w:space="0" w:color="000000"/>
            </w:tcBorders>
          </w:tcPr>
          <w:p>
            <w:pPr/>
          </w:p>
        </w:tc>
        <w:tc>
          <w:tcPr>
            <w:tcW w:w="1460" w:type="dxa"/>
            <w:vMerge/>
            <w:tcBorders>
              <w:left w:val="single" w:sz="4" w:space="0" w:color="000000"/>
              <w:bottom w:val="nil" w:sz="6" w:space="0" w:color="auto"/>
              <w:right w:val="single" w:sz="4" w:space="0" w:color="000000"/>
            </w:tcBorders>
          </w:tcPr>
          <w:p>
            <w:pPr/>
          </w:p>
        </w:tc>
        <w:tc>
          <w:tcPr>
            <w:tcW w:w="3108" w:type="dxa"/>
            <w:gridSpan w:val="2"/>
            <w:vMerge/>
            <w:tcBorders>
              <w:left w:val="single" w:sz="4" w:space="0" w:color="000000"/>
              <w:right w:val="nil" w:sz="6" w:space="0" w:color="auto"/>
            </w:tcBorders>
          </w:tcPr>
          <w:p>
            <w:pPr/>
          </w:p>
        </w:tc>
      </w:tr>
      <w:tr>
        <w:trPr>
          <w:trHeight w:val="296" w:hRule="exact"/>
        </w:trPr>
        <w:tc>
          <w:tcPr>
            <w:tcW w:w="23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sz w:val="21"/>
                <w:szCs w:val="21"/>
              </w:rPr>
              <w:t>资本溢价（股本溢价）</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21"/>
              <w:jc w:val="right"/>
              <w:rPr>
                <w:rFonts w:ascii="Times New Roman" w:hAnsi="Times New Roman" w:cs="Times New Roman" w:eastAsia="Times New Roman" w:hint="default"/>
                <w:sz w:val="21"/>
                <w:szCs w:val="21"/>
              </w:rPr>
            </w:pPr>
            <w:r>
              <w:rPr>
                <w:rFonts w:ascii="Times New Roman"/>
                <w:spacing w:val="-1"/>
                <w:sz w:val="21"/>
              </w:rPr>
              <w:t>151,939,328.21</w:t>
            </w:r>
          </w:p>
        </w:tc>
        <w:tc>
          <w:tcPr>
            <w:tcW w:w="146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22"/>
              <w:jc w:val="right"/>
              <w:rPr>
                <w:rFonts w:ascii="Times New Roman" w:hAnsi="Times New Roman" w:cs="Times New Roman" w:eastAsia="Times New Roman" w:hint="default"/>
                <w:sz w:val="21"/>
                <w:szCs w:val="21"/>
              </w:rPr>
            </w:pPr>
            <w:r>
              <w:rPr>
                <w:rFonts w:ascii="Times New Roman"/>
                <w:spacing w:val="-1"/>
                <w:sz w:val="21"/>
              </w:rPr>
              <w:t>411,293,337.34</w:t>
            </w:r>
          </w:p>
        </w:tc>
        <w:tc>
          <w:tcPr>
            <w:tcW w:w="3108" w:type="dxa"/>
            <w:gridSpan w:val="2"/>
            <w:vMerge/>
            <w:tcBorders>
              <w:left w:val="single" w:sz="4" w:space="0" w:color="000000"/>
              <w:right w:val="nil" w:sz="6" w:space="0" w:color="auto"/>
            </w:tcBorders>
          </w:tcPr>
          <w:p>
            <w:pPr/>
          </w:p>
        </w:tc>
      </w:tr>
      <w:tr>
        <w:trPr>
          <w:trHeight w:val="36" w:hRule="exact"/>
        </w:trPr>
        <w:tc>
          <w:tcPr>
            <w:tcW w:w="2367" w:type="dxa"/>
            <w:tcBorders>
              <w:top w:val="nil" w:sz="6" w:space="0" w:color="auto"/>
              <w:left w:val="nil" w:sz="6" w:space="0" w:color="auto"/>
              <w:bottom w:val="nil" w:sz="6" w:space="0" w:color="auto"/>
              <w:right w:val="single" w:sz="4" w:space="0" w:color="000000"/>
            </w:tcBorders>
          </w:tcPr>
          <w:p>
            <w:pPr/>
          </w:p>
        </w:tc>
        <w:tc>
          <w:tcPr>
            <w:tcW w:w="1646"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3108" w:type="dxa"/>
            <w:gridSpan w:val="2"/>
            <w:vMerge/>
            <w:tcBorders>
              <w:left w:val="single" w:sz="4" w:space="0" w:color="000000"/>
              <w:right w:val="nil" w:sz="6" w:space="0" w:color="auto"/>
            </w:tcBorders>
          </w:tcPr>
          <w:p>
            <w:pPr/>
          </w:p>
        </w:tc>
      </w:tr>
      <w:tr>
        <w:trPr>
          <w:trHeight w:val="334" w:hRule="exact"/>
        </w:trPr>
        <w:tc>
          <w:tcPr>
            <w:tcW w:w="2367"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sz w:val="21"/>
                <w:szCs w:val="21"/>
              </w:rPr>
              <w:t>其他资本公积</w:t>
            </w:r>
          </w:p>
        </w:tc>
        <w:tc>
          <w:tcPr>
            <w:tcW w:w="1646" w:type="dxa"/>
            <w:tcBorders>
              <w:top w:val="nil" w:sz="6" w:space="0" w:color="auto"/>
              <w:left w:val="single" w:sz="4" w:space="0" w:color="000000"/>
              <w:bottom w:val="nil" w:sz="6" w:space="0" w:color="auto"/>
              <w:right w:val="single" w:sz="4" w:space="0" w:color="000000"/>
            </w:tcBorders>
          </w:tcPr>
          <w:p>
            <w:pPr/>
          </w:p>
        </w:tc>
        <w:tc>
          <w:tcPr>
            <w:tcW w:w="1460" w:type="dxa"/>
            <w:tcBorders>
              <w:top w:val="nil" w:sz="6" w:space="0" w:color="auto"/>
              <w:left w:val="single" w:sz="4" w:space="0" w:color="000000"/>
              <w:bottom w:val="nil" w:sz="6" w:space="0" w:color="auto"/>
              <w:right w:val="single" w:sz="4" w:space="0" w:color="000000"/>
            </w:tcBorders>
          </w:tcPr>
          <w:p>
            <w:pPr/>
          </w:p>
        </w:tc>
        <w:tc>
          <w:tcPr>
            <w:tcW w:w="3108" w:type="dxa"/>
            <w:gridSpan w:val="2"/>
            <w:vMerge/>
            <w:tcBorders>
              <w:left w:val="single" w:sz="4" w:space="0" w:color="000000"/>
              <w:bottom w:val="nil" w:sz="6" w:space="0" w:color="auto"/>
              <w:right w:val="nil" w:sz="6" w:space="0" w:color="auto"/>
            </w:tcBorders>
          </w:tcPr>
          <w:p>
            <w:pPr/>
          </w:p>
        </w:tc>
      </w:tr>
      <w:tr>
        <w:trPr>
          <w:trHeight w:val="338" w:hRule="exact"/>
        </w:trPr>
        <w:tc>
          <w:tcPr>
            <w:tcW w:w="2367"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21"/>
              <w:jc w:val="right"/>
              <w:rPr>
                <w:rFonts w:ascii="Times New Roman" w:hAnsi="Times New Roman" w:cs="Times New Roman" w:eastAsia="Times New Roman" w:hint="default"/>
                <w:sz w:val="21"/>
                <w:szCs w:val="21"/>
              </w:rPr>
            </w:pPr>
            <w:r>
              <w:rPr>
                <w:rFonts w:ascii="Times New Roman"/>
                <w:spacing w:val="-1"/>
                <w:sz w:val="21"/>
              </w:rPr>
              <w:t>151,939,328.21</w:t>
            </w:r>
          </w:p>
        </w:tc>
        <w:tc>
          <w:tcPr>
            <w:tcW w:w="14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22"/>
              <w:jc w:val="right"/>
              <w:rPr>
                <w:rFonts w:ascii="Times New Roman" w:hAnsi="Times New Roman" w:cs="Times New Roman" w:eastAsia="Times New Roman" w:hint="default"/>
                <w:sz w:val="21"/>
                <w:szCs w:val="21"/>
              </w:rPr>
            </w:pPr>
            <w:r>
              <w:rPr>
                <w:rFonts w:ascii="Times New Roman"/>
                <w:spacing w:val="-1"/>
                <w:sz w:val="21"/>
              </w:rPr>
              <w:t>411,293,337.34</w:t>
            </w:r>
          </w:p>
        </w:tc>
        <w:tc>
          <w:tcPr>
            <w:tcW w:w="15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24"/>
                <w:szCs w:val="24"/>
              </w:rPr>
            </w:pPr>
          </w:p>
        </w:tc>
        <w:tc>
          <w:tcPr>
            <w:tcW w:w="1589"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left="240" w:right="0"/>
              <w:jc w:val="left"/>
              <w:rPr>
                <w:rFonts w:ascii="Times New Roman" w:hAnsi="Times New Roman" w:cs="Times New Roman" w:eastAsia="Times New Roman" w:hint="default"/>
                <w:sz w:val="21"/>
                <w:szCs w:val="21"/>
              </w:rPr>
            </w:pPr>
            <w:r>
              <w:rPr>
                <w:rFonts w:ascii="Times New Roman"/>
                <w:sz w:val="21"/>
              </w:rPr>
              <w:t>563,232,665.55</w:t>
            </w:r>
          </w:p>
        </w:tc>
      </w:tr>
    </w:tbl>
    <w:p>
      <w:pPr>
        <w:spacing w:line="240" w:lineRule="auto" w:before="7"/>
        <w:rPr>
          <w:rFonts w:ascii="黑体" w:hAnsi="黑体" w:cs="黑体" w:eastAsia="黑体" w:hint="default"/>
          <w:b/>
          <w:bCs/>
          <w:sz w:val="23"/>
          <w:szCs w:val="23"/>
        </w:rPr>
      </w:pPr>
    </w:p>
    <w:p>
      <w:pPr>
        <w:pStyle w:val="BodyText"/>
        <w:spacing w:line="240" w:lineRule="auto" w:before="26"/>
        <w:ind w:left="613" w:right="621"/>
        <w:jc w:val="left"/>
      </w:pPr>
      <w:r>
        <w:rPr/>
        <w:pict>
          <v:group style="position:absolute;margin-left:83.543999pt;margin-top:-71.324387pt;width:428.4pt;height:38.3pt;mso-position-horizontal-relative:page;mso-position-vertical-relative:paragraph;z-index:-1039432" coordorigin="1671,-1426" coordsize="8568,766">
            <v:shape style="position:absolute;left:1671;top:-1426;width:8567;height:101" type="#_x0000_t75" stroked="false">
              <v:imagedata r:id="rId731" o:title=""/>
            </v:shape>
            <v:group style="position:absolute;left:8644;top:-1326;width:10;height:20" coordorigin="8644,-1326" coordsize="10,20">
              <v:shape style="position:absolute;left:8644;top:-1326;width:10;height:20" coordorigin="8644,-1326" coordsize="10,20" path="m8644,-1306l8653,-1306,8653,-1326,8644,-1326,8644,-1306xe" filled="true" fillcolor="#000000" stroked="false">
                <v:path arrowok="t"/>
                <v:fill type="solid"/>
              </v:shape>
            </v:group>
            <v:group style="position:absolute;left:8644;top:-1306;width:10;height:20" coordorigin="8644,-1306" coordsize="10,20">
              <v:shape style="position:absolute;left:8644;top:-1306;width:10;height:20" coordorigin="8644,-1306" coordsize="10,20" path="m8644,-1287l8653,-1287,8653,-1306,8644,-1306,8644,-1287xe" filled="true" fillcolor="#000000" stroked="false">
                <v:path arrowok="t"/>
                <v:fill type="solid"/>
              </v:shape>
            </v:group>
            <v:group style="position:absolute;left:8644;top:-1287;width:10;height:20" coordorigin="8644,-1287" coordsize="10,20">
              <v:shape style="position:absolute;left:8644;top:-1287;width:10;height:20" coordorigin="8644,-1287" coordsize="10,20" path="m8644,-1268l8653,-1268,8653,-1287,8644,-1287,8644,-1268xe" filled="true" fillcolor="#000000" stroked="false">
                <v:path arrowok="t"/>
                <v:fill type="solid"/>
              </v:shape>
            </v:group>
            <v:group style="position:absolute;left:8644;top:-1268;width:10;height:20" coordorigin="8644,-1268" coordsize="10,20">
              <v:shape style="position:absolute;left:8644;top:-1268;width:10;height:20" coordorigin="8644,-1268" coordsize="10,20" path="m8644,-1249l8653,-1249,8653,-1268,8644,-1268,8644,-1249xe" filled="true" fillcolor="#000000" stroked="false">
                <v:path arrowok="t"/>
                <v:fill type="solid"/>
              </v:shape>
            </v:group>
            <v:group style="position:absolute;left:8644;top:-1249;width:10;height:20" coordorigin="8644,-1249" coordsize="10,20">
              <v:shape style="position:absolute;left:8644;top:-1249;width:10;height:20" coordorigin="8644,-1249" coordsize="10,20" path="m8644,-1230l8653,-1230,8653,-1249,8644,-1249,8644,-1230xe" filled="true" fillcolor="#000000" stroked="false">
                <v:path arrowok="t"/>
                <v:fill type="solid"/>
              </v:shape>
            </v:group>
            <v:group style="position:absolute;left:8644;top:-1230;width:10;height:20" coordorigin="8644,-1230" coordsize="10,20">
              <v:shape style="position:absolute;left:8644;top:-1230;width:10;height:20" coordorigin="8644,-1230" coordsize="10,20" path="m8644,-1210l8653,-1210,8653,-1230,8644,-1230,8644,-1210xe" filled="true" fillcolor="#000000" stroked="false">
                <v:path arrowok="t"/>
                <v:fill type="solid"/>
              </v:shape>
            </v:group>
            <v:group style="position:absolute;left:8644;top:-1210;width:10;height:20" coordorigin="8644,-1210" coordsize="10,20">
              <v:shape style="position:absolute;left:8644;top:-1210;width:10;height:20" coordorigin="8644,-1210" coordsize="10,20" path="m8644,-1191l8653,-1191,8653,-1210,8644,-1210,8644,-1191xe" filled="true" fillcolor="#000000" stroked="false">
                <v:path arrowok="t"/>
                <v:fill type="solid"/>
              </v:shape>
            </v:group>
            <v:group style="position:absolute;left:8644;top:-1191;width:10;height:20" coordorigin="8644,-1191" coordsize="10,20">
              <v:shape style="position:absolute;left:8644;top:-1191;width:10;height:20" coordorigin="8644,-1191" coordsize="10,20" path="m8644,-1172l8653,-1172,8653,-1191,8644,-1191,8644,-1172xe" filled="true" fillcolor="#000000" stroked="false">
                <v:path arrowok="t"/>
                <v:fill type="solid"/>
              </v:shape>
            </v:group>
            <v:group style="position:absolute;left:8644;top:-1172;width:10;height:20" coordorigin="8644,-1172" coordsize="10,20">
              <v:shape style="position:absolute;left:8644;top:-1172;width:10;height:20" coordorigin="8644,-1172" coordsize="10,20" path="m8644,-1153l8653,-1153,8653,-1172,8644,-1172,8644,-1153xe" filled="true" fillcolor="#000000" stroked="false">
                <v:path arrowok="t"/>
                <v:fill type="solid"/>
              </v:shape>
            </v:group>
            <v:group style="position:absolute;left:8644;top:-1153;width:10;height:20" coordorigin="8644,-1153" coordsize="10,20">
              <v:shape style="position:absolute;left:8644;top:-1153;width:10;height:20" coordorigin="8644,-1153" coordsize="10,20" path="m8644,-1134l8653,-1134,8653,-1153,8644,-1153,8644,-1134xe" filled="true" fillcolor="#000000" stroked="false">
                <v:path arrowok="t"/>
                <v:fill type="solid"/>
              </v:shape>
            </v:group>
            <v:group style="position:absolute;left:8644;top:-1134;width:10;height:20" coordorigin="8644,-1134" coordsize="10,20">
              <v:shape style="position:absolute;left:8644;top:-1134;width:10;height:20" coordorigin="8644,-1134" coordsize="10,20" path="m8644,-1114l8653,-1114,8653,-1134,8644,-1134,8644,-1114xe" filled="true" fillcolor="#000000" stroked="false">
                <v:path arrowok="t"/>
                <v:fill type="solid"/>
              </v:shape>
            </v:group>
            <v:group style="position:absolute;left:8644;top:-1114;width:10;height:20" coordorigin="8644,-1114" coordsize="10,20">
              <v:shape style="position:absolute;left:8644;top:-1114;width:10;height:20" coordorigin="8644,-1114" coordsize="10,20" path="m8644,-1095l8653,-1095,8653,-1114,8644,-1114,8644,-1095xe" filled="true" fillcolor="#000000" stroked="false">
                <v:path arrowok="t"/>
                <v:fill type="solid"/>
              </v:shape>
              <v:shape style="position:absolute;left:1671;top:-1095;width:8567;height:101" type="#_x0000_t75" stroked="false">
                <v:imagedata r:id="rId731" o:title=""/>
              </v:shape>
            </v:group>
            <v:group style="position:absolute;left:8644;top:-994;width:10;height:20" coordorigin="8644,-994" coordsize="10,20">
              <v:shape style="position:absolute;left:8644;top:-994;width:10;height:20" coordorigin="8644,-994" coordsize="10,20" path="m8644,-975l8653,-975,8653,-994,8644,-994,8644,-975xe" filled="true" fillcolor="#000000" stroked="false">
                <v:path arrowok="t"/>
                <v:fill type="solid"/>
              </v:shape>
            </v:group>
            <v:group style="position:absolute;left:8644;top:-975;width:10;height:20" coordorigin="8644,-975" coordsize="10,20">
              <v:shape style="position:absolute;left:8644;top:-975;width:10;height:20" coordorigin="8644,-975" coordsize="10,20" path="m8644,-956l8653,-956,8653,-975,8644,-975,8644,-956xe" filled="true" fillcolor="#000000" stroked="false">
                <v:path arrowok="t"/>
                <v:fill type="solid"/>
              </v:shape>
            </v:group>
            <v:group style="position:absolute;left:8644;top:-956;width:10;height:20" coordorigin="8644,-956" coordsize="10,20">
              <v:shape style="position:absolute;left:8644;top:-956;width:10;height:20" coordorigin="8644,-956" coordsize="10,20" path="m8644,-937l8653,-937,8653,-956,8644,-956,8644,-937xe" filled="true" fillcolor="#000000" stroked="false">
                <v:path arrowok="t"/>
                <v:fill type="solid"/>
              </v:shape>
            </v:group>
            <v:group style="position:absolute;left:8644;top:-937;width:10;height:20" coordorigin="8644,-937" coordsize="10,20">
              <v:shape style="position:absolute;left:8644;top:-937;width:10;height:20" coordorigin="8644,-937" coordsize="10,20" path="m8644,-918l8653,-918,8653,-937,8644,-937,8644,-918xe" filled="true" fillcolor="#000000" stroked="false">
                <v:path arrowok="t"/>
                <v:fill type="solid"/>
              </v:shape>
            </v:group>
            <v:group style="position:absolute;left:8644;top:-918;width:10;height:20" coordorigin="8644,-918" coordsize="10,20">
              <v:shape style="position:absolute;left:8644;top:-918;width:10;height:20" coordorigin="8644,-918" coordsize="10,20" path="m8644,-898l8653,-898,8653,-918,8644,-918,8644,-898xe" filled="true" fillcolor="#000000" stroked="false">
                <v:path arrowok="t"/>
                <v:fill type="solid"/>
              </v:shape>
            </v:group>
            <v:group style="position:absolute;left:8644;top:-898;width:10;height:20" coordorigin="8644,-898" coordsize="10,20">
              <v:shape style="position:absolute;left:8644;top:-898;width:10;height:20" coordorigin="8644,-898" coordsize="10,20" path="m8644,-879l8653,-879,8653,-898,8644,-898,8644,-879xe" filled="true" fillcolor="#000000" stroked="false">
                <v:path arrowok="t"/>
                <v:fill type="solid"/>
              </v:shape>
            </v:group>
            <v:group style="position:absolute;left:8644;top:-879;width:10;height:20" coordorigin="8644,-879" coordsize="10,20">
              <v:shape style="position:absolute;left:8644;top:-879;width:10;height:20" coordorigin="8644,-879" coordsize="10,20" path="m8644,-860l8653,-860,8653,-879,8644,-879,8644,-860xe" filled="true" fillcolor="#000000" stroked="false">
                <v:path arrowok="t"/>
                <v:fill type="solid"/>
              </v:shape>
            </v:group>
            <v:group style="position:absolute;left:8644;top:-860;width:10;height:20" coordorigin="8644,-860" coordsize="10,20">
              <v:shape style="position:absolute;left:8644;top:-860;width:10;height:20" coordorigin="8644,-860" coordsize="10,20" path="m8644,-841l8653,-841,8653,-860,8644,-860,8644,-841xe" filled="true" fillcolor="#000000" stroked="false">
                <v:path arrowok="t"/>
                <v:fill type="solid"/>
              </v:shape>
            </v:group>
            <v:group style="position:absolute;left:8644;top:-841;width:10;height:20" coordorigin="8644,-841" coordsize="10,20">
              <v:shape style="position:absolute;left:8644;top:-841;width:10;height:20" coordorigin="8644,-841" coordsize="10,20" path="m8644,-822l8653,-822,8653,-841,8644,-841,8644,-822xe" filled="true" fillcolor="#000000" stroked="false">
                <v:path arrowok="t"/>
                <v:fill type="solid"/>
              </v:shape>
            </v:group>
            <v:group style="position:absolute;left:8644;top:-822;width:10;height:20" coordorigin="8644,-822" coordsize="10,20">
              <v:shape style="position:absolute;left:8644;top:-822;width:10;height:20" coordorigin="8644,-822" coordsize="10,20" path="m8644,-802l8653,-802,8653,-822,8644,-822,8644,-802xe" filled="true" fillcolor="#000000" stroked="false">
                <v:path arrowok="t"/>
                <v:fill type="solid"/>
              </v:shape>
            </v:group>
            <v:group style="position:absolute;left:8644;top:-802;width:10;height:20" coordorigin="8644,-802" coordsize="10,20">
              <v:shape style="position:absolute;left:8644;top:-802;width:10;height:20" coordorigin="8644,-802" coordsize="10,20" path="m8644,-783l8653,-783,8653,-802,8644,-802,8644,-783xe" filled="true" fillcolor="#000000" stroked="false">
                <v:path arrowok="t"/>
                <v:fill type="solid"/>
              </v:shape>
            </v:group>
            <v:group style="position:absolute;left:8644;top:-783;width:10;height:20" coordorigin="8644,-783" coordsize="10,20">
              <v:shape style="position:absolute;left:8644;top:-783;width:10;height:20" coordorigin="8644,-783" coordsize="10,20" path="m8644,-764l8653,-764,8653,-783,8644,-783,8644,-764xe" filled="true" fillcolor="#000000" stroked="false">
                <v:path arrowok="t"/>
                <v:fill type="solid"/>
              </v:shape>
              <v:shape style="position:absolute;left:1671;top:-764;width:8567;height:103" type="#_x0000_t75" stroked="false">
                <v:imagedata r:id="rId732" o:title=""/>
              </v:shape>
            </v:group>
            <w10:wrap type="none"/>
          </v:group>
        </w:pict>
      </w:r>
      <w:r>
        <w:rPr/>
        <w:pict>
          <v:shape style="position:absolute;margin-left:200.929993pt;margin-top:-17.684399pt;width:.479993pt;height:.84pt;mso-position-horizontal-relative:page;mso-position-vertical-relative:paragraph;z-index:17896" type="#_x0000_t75" stroked="false">
            <v:imagedata r:id="rId733" o:title=""/>
          </v:shape>
        </w:pict>
      </w:r>
      <w:r>
        <w:rPr/>
        <w:pict>
          <v:shape style="position:absolute;margin-left:283.25pt;margin-top:-17.684399pt;width:.479993pt;height:.84pt;mso-position-horizontal-relative:page;mso-position-vertical-relative:paragraph;z-index:17920" type="#_x0000_t75" stroked="false">
            <v:imagedata r:id="rId733" o:title=""/>
          </v:shape>
        </w:pict>
      </w:r>
      <w:r>
        <w:rPr/>
        <w:pict>
          <v:shape style="position:absolute;margin-left:356.230011pt;margin-top:-17.684399pt;width:.479993pt;height:.84pt;mso-position-horizontal-relative:page;mso-position-vertical-relative:paragraph;z-index:17944" type="#_x0000_t75" stroked="false">
            <v:imagedata r:id="rId733" o:title=""/>
          </v:shape>
        </w:pict>
      </w:r>
      <w:r>
        <w:rPr/>
        <w:pict>
          <v:shape style="position:absolute;margin-left:432.190002pt;margin-top:-17.684399pt;width:.479993pt;height:.84pt;mso-position-horizontal-relative:page;mso-position-vertical-relative:paragraph;z-index:17968" type="#_x0000_t75" stroked="false">
            <v:imagedata r:id="rId733" o:title=""/>
          </v:shape>
        </w:pict>
      </w:r>
      <w:r>
        <w:rPr/>
        <w:t>资本公积说明：本期资本公积增加</w:t>
      </w:r>
      <w:r>
        <w:rPr>
          <w:spacing w:val="-59"/>
        </w:rPr>
        <w:t> </w:t>
      </w:r>
      <w:r>
        <w:rPr>
          <w:rFonts w:ascii="Times New Roman" w:hAnsi="Times New Roman" w:cs="Times New Roman" w:eastAsia="Times New Roman" w:hint="default"/>
        </w:rPr>
        <w:t>411,293,337.34</w:t>
      </w:r>
      <w:r>
        <w:rPr>
          <w:rFonts w:ascii="Times New Roman" w:hAnsi="Times New Roman" w:cs="Times New Roman" w:eastAsia="Times New Roman" w:hint="default"/>
          <w:spacing w:val="-12"/>
        </w:rPr>
        <w:t> </w:t>
      </w:r>
      <w:r>
        <w:rPr/>
        <w:t>元是公司发行股票上市产生的股本溢价。</w:t>
      </w:r>
    </w:p>
    <w:p>
      <w:pPr>
        <w:spacing w:after="0" w:line="240" w:lineRule="auto"/>
        <w:jc w:val="left"/>
        <w:sectPr>
          <w:headerReference w:type="default" r:id="rId679"/>
          <w:pgSz w:w="11910" w:h="16850"/>
          <w:pgMar w:header="877" w:footer="936" w:top="1560" w:bottom="1120" w:left="320" w:right="0"/>
        </w:sectPr>
      </w:pPr>
    </w:p>
    <w:p>
      <w:pPr>
        <w:spacing w:line="240" w:lineRule="auto" w:before="0"/>
        <w:rPr>
          <w:rFonts w:ascii="宋体" w:hAnsi="宋体" w:cs="宋体" w:eastAsia="宋体" w:hint="default"/>
          <w:sz w:val="20"/>
          <w:szCs w:val="20"/>
        </w:rPr>
      </w:pPr>
      <w:r>
        <w:rPr/>
        <w:pict>
          <v:shape style="position:absolute;margin-left:168.979996pt;margin-top:103.339981pt;width:.48001pt;height:.12pt;mso-position-horizontal-relative:page;mso-position-vertical-relative:page;z-index:17992" type="#_x0000_t75" stroked="false">
            <v:imagedata r:id="rId735" o:title=""/>
          </v:shape>
        </w:pict>
      </w:r>
      <w:r>
        <w:rPr/>
        <w:pict>
          <v:shape style="position:absolute;margin-left:254.690002pt;margin-top:103.339981pt;width:.48pt;height:.12pt;mso-position-horizontal-relative:page;mso-position-vertical-relative:page;z-index:18016" type="#_x0000_t75" stroked="false">
            <v:imagedata r:id="rId735" o:title=""/>
          </v:shape>
        </w:pict>
      </w:r>
      <w:r>
        <w:rPr/>
        <w:pict>
          <v:shape style="position:absolute;margin-left:340.269989pt;margin-top:103.339981pt;width:.48001pt;height:.12pt;mso-position-horizontal-relative:page;mso-position-vertical-relative:page;z-index:18040" type="#_x0000_t75" stroked="false">
            <v:imagedata r:id="rId735" o:title=""/>
          </v:shape>
        </w:pict>
      </w:r>
      <w:r>
        <w:rPr/>
        <w:pict>
          <v:shape style="position:absolute;margin-left:425.950012pt;margin-top:103.339981pt;width:.48001pt;height:.12pt;mso-position-horizontal-relative:page;mso-position-vertical-relative:page;z-index:18064" type="#_x0000_t75" stroked="false">
            <v:imagedata r:id="rId735" o:title=""/>
          </v:shape>
        </w:pict>
      </w:r>
      <w:r>
        <w:rPr/>
        <w:pict>
          <v:group style="position:absolute;margin-left:83.543999pt;margin-top:119.419998pt;width:428.4pt;height:.5pt;mso-position-horizontal-relative:page;mso-position-vertical-relative:page;z-index:-1039216" coordorigin="1671,2388" coordsize="8568,10">
            <v:shape style="position:absolute;left:1671;top:2388;width:3423;height:10" type="#_x0000_t75" stroked="false">
              <v:imagedata r:id="rId736" o:title=""/>
            </v:shape>
            <v:shape style="position:absolute;left:5089;top:2388;width:1716;height:10" type="#_x0000_t75" stroked="false">
              <v:imagedata r:id="rId535" o:title=""/>
            </v:shape>
            <v:shape style="position:absolute;left:6801;top:2388;width:1718;height:10" type="#_x0000_t75" stroked="false">
              <v:imagedata r:id="rId537" o:title=""/>
            </v:shape>
            <v:shape style="position:absolute;left:8514;top:2388;width:1724;height:10" type="#_x0000_t75" stroked="false">
              <v:imagedata r:id="rId540" o:title=""/>
            </v:shape>
            <w10:wrap type="none"/>
          </v:group>
        </w:pict>
      </w:r>
      <w:r>
        <w:rPr/>
        <w:pict>
          <v:group style="position:absolute;margin-left:83.543999pt;margin-top:131.420013pt;width:428.4pt;height:5.2pt;mso-position-horizontal-relative:page;mso-position-vertical-relative:page;z-index:-1039192" coordorigin="1671,2628" coordsize="8568,104">
            <v:shape style="position:absolute;left:1671;top:2628;width:3442;height:103" type="#_x0000_t75" stroked="false">
              <v:imagedata r:id="rId737" o:title=""/>
            </v:shape>
            <v:shape style="position:absolute;left:5089;top:2722;width:1716;height:10" type="#_x0000_t75" stroked="false">
              <v:imagedata r:id="rId551" o:title=""/>
            </v:shape>
            <v:shape style="position:absolute;left:6801;top:2722;width:1718;height:10" type="#_x0000_t75" stroked="false">
              <v:imagedata r:id="rId553" o:title=""/>
            </v:shape>
            <v:shape style="position:absolute;left:8514;top:2722;width:1724;height:10" type="#_x0000_t75" stroked="false">
              <v:imagedata r:id="rId738" o:title=""/>
            </v:shape>
            <w10:wrap type="none"/>
          </v:group>
        </w:pict>
      </w:r>
      <w:r>
        <w:rPr/>
        <w:pict>
          <v:shape style="position:absolute;margin-left:83.543999pt;margin-top:400.609985pt;width:430.906603pt;height:5.07pt;mso-position-horizontal-relative:page;mso-position-vertical-relative:page;z-index:-1038832" type="#_x0000_t75" stroked="false">
            <v:imagedata r:id="rId739" o:title=""/>
          </v:shape>
        </w:pict>
      </w:r>
      <w:r>
        <w:rPr/>
        <w:pict>
          <v:shape style="position:absolute;margin-left:226.610001pt;margin-top:780.47998pt;width:.48002pt;height:.24pt;mso-position-horizontal-relative:page;mso-position-vertical-relative:page;z-index:18808" type="#_x0000_t75" stroked="false">
            <v:imagedata r:id="rId735" o:title=""/>
          </v:shape>
        </w:pict>
      </w:r>
      <w:r>
        <w:rPr/>
        <w:pict>
          <v:shape style="position:absolute;margin-left:368.350006pt;margin-top:780.47998pt;width:.48003pt;height:.24pt;mso-position-horizontal-relative:page;mso-position-vertical-relative:page;z-index:18832" type="#_x0000_t75" stroked="false">
            <v:imagedata r:id="rId735" o:title=""/>
          </v:shape>
        </w:pict>
      </w:r>
    </w:p>
    <w:p>
      <w:pPr>
        <w:spacing w:line="240" w:lineRule="auto" w:before="8"/>
        <w:rPr>
          <w:rFonts w:ascii="宋体" w:hAnsi="宋体" w:cs="宋体" w:eastAsia="宋体" w:hint="default"/>
          <w:sz w:val="15"/>
          <w:szCs w:val="15"/>
        </w:rPr>
      </w:pPr>
    </w:p>
    <w:tbl>
      <w:tblPr>
        <w:tblW w:w="0" w:type="auto"/>
        <w:jc w:val="left"/>
        <w:tblInd w:w="1336" w:type="dxa"/>
        <w:tblLayout w:type="fixed"/>
        <w:tblCellMar>
          <w:top w:w="0" w:type="dxa"/>
          <w:left w:w="0" w:type="dxa"/>
          <w:bottom w:w="0" w:type="dxa"/>
          <w:right w:w="0" w:type="dxa"/>
        </w:tblCellMar>
        <w:tblLook w:val="01E0"/>
      </w:tblPr>
      <w:tblGrid>
        <w:gridCol w:w="1728"/>
        <w:gridCol w:w="1714"/>
        <w:gridCol w:w="1712"/>
        <w:gridCol w:w="1714"/>
        <w:gridCol w:w="1714"/>
      </w:tblGrid>
      <w:tr>
        <w:trPr>
          <w:trHeight w:val="366" w:hRule="exact"/>
        </w:trPr>
        <w:tc>
          <w:tcPr>
            <w:tcW w:w="1728"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14" w:type="dxa"/>
            <w:vMerge w:val="restart"/>
            <w:tcBorders>
              <w:top w:val="single" w:sz="12" w:space="0" w:color="000000"/>
              <w:left w:val="single" w:sz="4" w:space="0" w:color="000000"/>
              <w:right w:val="single" w:sz="4" w:space="0" w:color="000000"/>
            </w:tcBorders>
          </w:tcPr>
          <w:p>
            <w:pPr>
              <w:pStyle w:val="TableParagraph"/>
              <w:spacing w:line="240" w:lineRule="auto" w:before="16"/>
              <w:ind w:left="533"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712" w:type="dxa"/>
            <w:vMerge w:val="restart"/>
            <w:tcBorders>
              <w:top w:val="single" w:sz="12" w:space="0" w:color="000000"/>
              <w:left w:val="single" w:sz="4" w:space="0" w:color="000000"/>
              <w:right w:val="single" w:sz="4" w:space="0" w:color="000000"/>
            </w:tcBorders>
          </w:tcPr>
          <w:p>
            <w:pPr>
              <w:pStyle w:val="TableParagraph"/>
              <w:spacing w:line="240" w:lineRule="auto" w:before="16"/>
              <w:ind w:left="429"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714" w:type="dxa"/>
            <w:vMerge w:val="restart"/>
            <w:tcBorders>
              <w:top w:val="single" w:sz="12" w:space="0" w:color="000000"/>
              <w:left w:val="single" w:sz="4" w:space="0" w:color="000000"/>
              <w:right w:val="single" w:sz="4" w:space="0" w:color="000000"/>
            </w:tcBorders>
          </w:tcPr>
          <w:p>
            <w:pPr>
              <w:pStyle w:val="TableParagraph"/>
              <w:spacing w:line="240" w:lineRule="auto" w:before="16"/>
              <w:ind w:left="431"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14" w:type="dxa"/>
            <w:tcBorders>
              <w:top w:val="single" w:sz="12" w:space="0" w:color="000000"/>
              <w:left w:val="single" w:sz="4" w:space="0" w:color="000000"/>
              <w:bottom w:val="nil" w:sz="6" w:space="0" w:color="auto"/>
              <w:right w:val="nil" w:sz="6" w:space="0" w:color="auto"/>
            </w:tcBorders>
          </w:tcPr>
          <w:p>
            <w:pPr>
              <w:pStyle w:val="TableParagraph"/>
              <w:spacing w:line="240" w:lineRule="auto" w:before="16"/>
              <w:ind w:right="2"/>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210" w:hRule="exact"/>
        </w:trPr>
        <w:tc>
          <w:tcPr>
            <w:tcW w:w="1728" w:type="dxa"/>
            <w:vMerge w:val="restart"/>
            <w:tcBorders>
              <w:top w:val="nil" w:sz="6" w:space="0" w:color="auto"/>
              <w:left w:val="nil" w:sz="6" w:space="0" w:color="auto"/>
              <w:right w:val="single" w:sz="4" w:space="0" w:color="000000"/>
            </w:tcBorders>
          </w:tcPr>
          <w:p>
            <w:pPr>
              <w:pStyle w:val="TableParagraph"/>
              <w:spacing w:line="271" w:lineRule="exact"/>
              <w:ind w:left="242"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714" w:type="dxa"/>
            <w:vMerge/>
            <w:tcBorders>
              <w:left w:val="single" w:sz="4" w:space="0" w:color="000000"/>
              <w:bottom w:val="nil" w:sz="6" w:space="0" w:color="auto"/>
              <w:right w:val="single" w:sz="4" w:space="0" w:color="000000"/>
            </w:tcBorders>
          </w:tcPr>
          <w:p>
            <w:pPr/>
          </w:p>
        </w:tc>
        <w:tc>
          <w:tcPr>
            <w:tcW w:w="1712" w:type="dxa"/>
            <w:vMerge/>
            <w:tcBorders>
              <w:left w:val="single" w:sz="4" w:space="0" w:color="000000"/>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61" w:hRule="exact"/>
        </w:trPr>
        <w:tc>
          <w:tcPr>
            <w:tcW w:w="1728" w:type="dxa"/>
            <w:vMerge/>
            <w:tcBorders>
              <w:left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42" w:hRule="exact"/>
        </w:trPr>
        <w:tc>
          <w:tcPr>
            <w:tcW w:w="1728" w:type="dxa"/>
            <w:vMerge/>
            <w:tcBorders>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4" w:right="0"/>
              <w:jc w:val="center"/>
              <w:rPr>
                <w:rFonts w:ascii="宋体" w:hAnsi="宋体" w:cs="宋体" w:eastAsia="宋体" w:hint="default"/>
                <w:sz w:val="21"/>
                <w:szCs w:val="21"/>
              </w:rPr>
            </w:pPr>
            <w:r>
              <w:rPr>
                <w:rFonts w:ascii="宋体" w:hAnsi="宋体" w:cs="宋体" w:eastAsia="宋体" w:hint="default"/>
                <w:sz w:val="21"/>
                <w:szCs w:val="21"/>
              </w:rPr>
              <w:t>任意盈余公积</w:t>
            </w: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40"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298"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储备基金</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7,137,162.68</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21"/>
                <w:szCs w:val="21"/>
              </w:rPr>
            </w:pPr>
            <w:r>
              <w:rPr>
                <w:rFonts w:ascii="Times New Roman"/>
                <w:sz w:val="21"/>
              </w:rPr>
              <w:t>7,922,288.72</w:t>
            </w: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15,059,451.40</w:t>
            </w:r>
          </w:p>
        </w:tc>
      </w:tr>
      <w:tr>
        <w:trPr>
          <w:trHeight w:val="36"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291"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4" w:right="0"/>
              <w:jc w:val="center"/>
              <w:rPr>
                <w:rFonts w:ascii="宋体" w:hAnsi="宋体" w:cs="宋体" w:eastAsia="宋体" w:hint="default"/>
                <w:sz w:val="21"/>
                <w:szCs w:val="21"/>
              </w:rPr>
            </w:pPr>
            <w:r>
              <w:rPr>
                <w:rFonts w:ascii="宋体" w:hAnsi="宋体" w:cs="宋体" w:eastAsia="宋体" w:hint="default"/>
                <w:sz w:val="21"/>
                <w:szCs w:val="21"/>
              </w:rPr>
              <w:t>企业发展基金</w:t>
            </w: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40"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34"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single" w:sz="4" w:space="0" w:color="000000"/>
            </w:tcBorders>
          </w:tcPr>
          <w:p>
            <w:pPr/>
          </w:p>
        </w:tc>
        <w:tc>
          <w:tcPr>
            <w:tcW w:w="1714" w:type="dxa"/>
            <w:vMerge/>
            <w:tcBorders>
              <w:left w:val="single" w:sz="4" w:space="0" w:color="000000"/>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r>
      <w:tr>
        <w:trPr>
          <w:trHeight w:val="338" w:hRule="exact"/>
        </w:trPr>
        <w:tc>
          <w:tcPr>
            <w:tcW w:w="17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7,137,162.68</w:t>
            </w:r>
          </w:p>
        </w:tc>
        <w:tc>
          <w:tcPr>
            <w:tcW w:w="17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left="2" w:right="0"/>
              <w:jc w:val="center"/>
              <w:rPr>
                <w:rFonts w:ascii="Times New Roman" w:hAnsi="Times New Roman" w:cs="Times New Roman" w:eastAsia="Times New Roman" w:hint="default"/>
                <w:sz w:val="21"/>
                <w:szCs w:val="21"/>
              </w:rPr>
            </w:pPr>
            <w:r>
              <w:rPr>
                <w:rFonts w:ascii="Times New Roman"/>
                <w:sz w:val="21"/>
              </w:rPr>
              <w:t>7,922,288.72</w:t>
            </w:r>
          </w:p>
        </w:tc>
        <w:tc>
          <w:tcPr>
            <w:tcW w:w="1714" w:type="dxa"/>
            <w:vMerge/>
            <w:tcBorders>
              <w:left w:val="single" w:sz="4" w:space="0" w:color="000000"/>
              <w:bottom w:val="single" w:sz="12" w:space="0" w:color="000000"/>
              <w:right w:val="single" w:sz="4" w:space="0" w:color="000000"/>
            </w:tcBorders>
          </w:tcPr>
          <w:p>
            <w:pPr/>
          </w:p>
        </w:tc>
        <w:tc>
          <w:tcPr>
            <w:tcW w:w="1714"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15,059,451.40</w:t>
            </w:r>
          </w:p>
        </w:tc>
      </w:tr>
    </w:tbl>
    <w:p>
      <w:pPr>
        <w:spacing w:line="240" w:lineRule="auto" w:before="7"/>
        <w:rPr>
          <w:rFonts w:ascii="宋体" w:hAnsi="宋体" w:cs="宋体" w:eastAsia="宋体" w:hint="default"/>
          <w:sz w:val="23"/>
          <w:szCs w:val="23"/>
        </w:rPr>
      </w:pPr>
    </w:p>
    <w:p>
      <w:pPr>
        <w:pStyle w:val="BodyText"/>
        <w:spacing w:line="240" w:lineRule="auto" w:before="26"/>
        <w:ind w:left="613" w:right="621"/>
        <w:jc w:val="left"/>
      </w:pPr>
      <w:r>
        <w:rPr/>
        <w:pict>
          <v:group style="position:absolute;margin-left:83.543999pt;margin-top:-88.004402pt;width:428.4pt;height:5.05pt;mso-position-horizontal-relative:page;mso-position-vertical-relative:paragraph;z-index:-1039168" coordorigin="1671,-1760" coordsize="8568,101">
            <v:shape style="position:absolute;left:1671;top:-1760;width:3442;height:101" type="#_x0000_t75" stroked="false">
              <v:imagedata r:id="rId740" o:title=""/>
            </v:shape>
            <v:shape style="position:absolute;left:5089;top:-1669;width:1716;height:10" type="#_x0000_t75" stroked="false">
              <v:imagedata r:id="rId535" o:title=""/>
            </v:shape>
            <v:shape style="position:absolute;left:6801;top:-1669;width:1718;height:10" type="#_x0000_t75" stroked="false">
              <v:imagedata r:id="rId537" o:title=""/>
            </v:shape>
            <v:shape style="position:absolute;left:8514;top:-1669;width:1724;height:10" type="#_x0000_t75" stroked="false">
              <v:imagedata r:id="rId540" o:title=""/>
            </v:shape>
            <w10:wrap type="none"/>
          </v:group>
        </w:pict>
      </w:r>
      <w:r>
        <w:rPr/>
        <w:pict>
          <v:group style="position:absolute;margin-left:83.543999pt;margin-top:-71.444344pt;width:428.4pt;height:5.2pt;mso-position-horizontal-relative:page;mso-position-vertical-relative:paragraph;z-index:-1039144" coordorigin="1671,-1429" coordsize="8568,104">
            <v:shape style="position:absolute;left:1671;top:-1429;width:3442;height:103" type="#_x0000_t75" stroked="false">
              <v:imagedata r:id="rId741" o:title=""/>
            </v:shape>
            <v:shape style="position:absolute;left:5089;top:-1335;width:1716;height:10" type="#_x0000_t75" stroked="false">
              <v:imagedata r:id="rId535" o:title=""/>
            </v:shape>
            <v:shape style="position:absolute;left:6801;top:-1335;width:1718;height:10" type="#_x0000_t75" stroked="false">
              <v:imagedata r:id="rId537" o:title=""/>
            </v:shape>
            <v:shape style="position:absolute;left:8514;top:-1335;width:1724;height:10" type="#_x0000_t75" stroked="false">
              <v:imagedata r:id="rId540" o:title=""/>
            </v:shape>
            <w10:wrap type="none"/>
          </v:group>
        </w:pict>
      </w:r>
      <w:r>
        <w:rPr/>
        <w:pict>
          <v:group style="position:absolute;margin-left:83.543999pt;margin-top:-54.7644pt;width:428.4pt;height:5.05pt;mso-position-horizontal-relative:page;mso-position-vertical-relative:paragraph;z-index:-1039120" coordorigin="1671,-1095" coordsize="8568,101">
            <v:shape style="position:absolute;left:1671;top:-1095;width:3442;height:101" type="#_x0000_t75" stroked="false">
              <v:imagedata r:id="rId740" o:title=""/>
            </v:shape>
            <v:shape style="position:absolute;left:5089;top:-1004;width:1716;height:10" type="#_x0000_t75" stroked="false">
              <v:imagedata r:id="rId551" o:title=""/>
            </v:shape>
            <v:shape style="position:absolute;left:6801;top:-1004;width:1718;height:10" type="#_x0000_t75" stroked="false">
              <v:imagedata r:id="rId553" o:title=""/>
            </v:shape>
            <v:shape style="position:absolute;left:8514;top:-1004;width:1724;height:10" type="#_x0000_t75" stroked="false">
              <v:imagedata r:id="rId738" o:title=""/>
            </v:shape>
            <w10:wrap type="none"/>
          </v:group>
        </w:pict>
      </w:r>
      <w:r>
        <w:rPr/>
        <w:pict>
          <v:group style="position:absolute;margin-left:83.543999pt;margin-top:-38.204399pt;width:428.4pt;height:5.2pt;mso-position-horizontal-relative:page;mso-position-vertical-relative:paragraph;z-index:-1039096" coordorigin="1671,-764" coordsize="8568,104">
            <v:shape style="position:absolute;left:1671;top:-764;width:3442;height:103" type="#_x0000_t75" stroked="false">
              <v:imagedata r:id="rId737" o:title=""/>
            </v:shape>
            <v:shape style="position:absolute;left:5089;top:-670;width:1716;height:10" type="#_x0000_t75" stroked="false">
              <v:imagedata r:id="rId535" o:title=""/>
            </v:shape>
            <v:shape style="position:absolute;left:6801;top:-670;width:1718;height:10" type="#_x0000_t75" stroked="false">
              <v:imagedata r:id="rId537" o:title=""/>
            </v:shape>
            <v:shape style="position:absolute;left:8514;top:-670;width:1724;height:10" type="#_x0000_t75" stroked="false">
              <v:imagedata r:id="rId540" o:title=""/>
            </v:shape>
            <w10:wrap type="none"/>
          </v:group>
        </w:pict>
      </w:r>
      <w:r>
        <w:rPr/>
        <w:pict>
          <v:shape style="position:absolute;margin-left:168.979996pt;margin-top:-17.684349pt;width:.480027pt;height:.84pt;mso-position-horizontal-relative:page;mso-position-vertical-relative:paragraph;z-index:-1039072" type="#_x0000_t75" stroked="false">
            <v:imagedata r:id="rId733" o:title=""/>
          </v:shape>
        </w:pict>
      </w:r>
      <w:r>
        <w:rPr/>
        <w:pict>
          <v:shape style="position:absolute;margin-left:254.690002pt;margin-top:-17.684349pt;width:.480017pt;height:.84pt;mso-position-horizontal-relative:page;mso-position-vertical-relative:paragraph;z-index:-1039048" type="#_x0000_t75" stroked="false">
            <v:imagedata r:id="rId733" o:title=""/>
          </v:shape>
        </w:pict>
      </w:r>
      <w:r>
        <w:rPr/>
        <w:pict>
          <v:shape style="position:absolute;margin-left:340.269989pt;margin-top:-17.684349pt;width:.480027pt;height:.84pt;mso-position-horizontal-relative:page;mso-position-vertical-relative:paragraph;z-index:-1039024" type="#_x0000_t75" stroked="false">
            <v:imagedata r:id="rId733" o:title=""/>
          </v:shape>
        </w:pict>
      </w:r>
      <w:r>
        <w:rPr/>
        <w:pict>
          <v:shape style="position:absolute;margin-left:425.950012pt;margin-top:-17.684349pt;width:.480027pt;height:.84pt;mso-position-horizontal-relative:page;mso-position-vertical-relative:paragraph;z-index:-1039000" type="#_x0000_t75" stroked="false">
            <v:imagedata r:id="rId733" o:title=""/>
          </v:shape>
        </w:pict>
      </w:r>
      <w:r>
        <w:rPr/>
        <w:t>公司年度按当年净利润的</w:t>
      </w:r>
      <w:r>
        <w:rPr>
          <w:spacing w:val="-61"/>
        </w:rPr>
        <w:t> </w:t>
      </w:r>
      <w:r>
        <w:rPr>
          <w:rFonts w:ascii="Times New Roman" w:hAnsi="Times New Roman" w:cs="Times New Roman" w:eastAsia="Times New Roman" w:hint="default"/>
        </w:rPr>
        <w:t>10%</w:t>
      </w:r>
      <w:r>
        <w:rPr/>
        <w:t>提取储备基金。</w:t>
      </w:r>
    </w:p>
    <w:p>
      <w:pPr>
        <w:spacing w:line="240" w:lineRule="auto" w:before="0"/>
        <w:rPr>
          <w:rFonts w:ascii="宋体" w:hAnsi="宋体" w:cs="宋体" w:eastAsia="宋体" w:hint="default"/>
          <w:sz w:val="24"/>
          <w:szCs w:val="24"/>
        </w:rPr>
      </w:pPr>
    </w:p>
    <w:p>
      <w:pPr>
        <w:pStyle w:val="Heading5"/>
        <w:spacing w:line="240" w:lineRule="auto" w:before="181"/>
        <w:ind w:right="621"/>
        <w:jc w:val="left"/>
        <w:rPr>
          <w:b w:val="0"/>
          <w:bCs w:val="0"/>
        </w:rPr>
      </w:pPr>
      <w:r>
        <w:rPr/>
        <w:pict>
          <v:shape style="position:absolute;margin-left:320.470001pt;margin-top:52.881535pt;width:.48001pt;height:.12pt;mso-position-horizontal-relative:page;mso-position-vertical-relative:paragraph;z-index:18328" type="#_x0000_t75" stroked="false">
            <v:imagedata r:id="rId742" o:title=""/>
          </v:shape>
        </w:pict>
      </w:r>
      <w:r>
        <w:rPr/>
        <w:pict>
          <v:shape style="position:absolute;margin-left:415.869995pt;margin-top:52.881535pt;width:.47998pt;height:.12pt;mso-position-horizontal-relative:page;mso-position-vertical-relative:paragraph;z-index:18352" type="#_x0000_t75" stroked="false">
            <v:imagedata r:id="rId742" o:title=""/>
          </v:shape>
        </w:pict>
      </w:r>
      <w:r>
        <w:rPr/>
        <w:pict>
          <v:shape style="position:absolute;margin-left:83.543999pt;margin-top:68.961525pt;width:428.347086pt;height:.48pt;mso-position-horizontal-relative:page;mso-position-vertical-relative:paragraph;z-index:-1038928" type="#_x0000_t75" stroked="false">
            <v:imagedata r:id="rId743" o:title=""/>
          </v:shape>
        </w:pict>
      </w:r>
      <w:r>
        <w:rPr/>
        <w:pict>
          <v:shape style="position:absolute;margin-left:83.543999pt;margin-top:80.961517pt;width:428.976958pt;height:5.167500pt;mso-position-horizontal-relative:page;mso-position-vertical-relative:paragraph;z-index:-1038904" type="#_x0000_t75" stroked="false">
            <v:imagedata r:id="rId744" o:title=""/>
          </v:shape>
        </w:pict>
      </w:r>
      <w:r>
        <w:rPr/>
        <w:pict>
          <v:shape style="position:absolute;margin-left:83.543999pt;margin-top:97.641548pt;width:428.35686pt;height:5.04pt;mso-position-horizontal-relative:page;mso-position-vertical-relative:paragraph;z-index:-1038880" type="#_x0000_t75" stroked="false">
            <v:imagedata r:id="rId745" o:title=""/>
          </v:shape>
        </w:pict>
      </w:r>
      <w:r>
        <w:rPr/>
        <w:pict>
          <v:shape style="position:absolute;margin-left:83.543999pt;margin-top:114.201546pt;width:427.111617pt;height:5.145pt;mso-position-horizontal-relative:page;mso-position-vertical-relative:paragraph;z-index:-1038856" type="#_x0000_t75" stroked="false">
            <v:imagedata r:id="rId746" o:title=""/>
          </v:shape>
        </w:pict>
      </w:r>
      <w:r>
        <w:rPr>
          <w:rFonts w:ascii="Times New Roman" w:hAnsi="Times New Roman" w:cs="Times New Roman" w:eastAsia="Times New Roman" w:hint="default"/>
        </w:rPr>
        <w:t>26.</w:t>
      </w:r>
      <w:r>
        <w:rPr/>
        <w:t>未分配利润</w:t>
      </w:r>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tbl>
      <w:tblPr>
        <w:tblW w:w="0" w:type="auto"/>
        <w:jc w:val="left"/>
        <w:tblInd w:w="1336" w:type="dxa"/>
        <w:tblLayout w:type="fixed"/>
        <w:tblCellMar>
          <w:top w:w="0" w:type="dxa"/>
          <w:left w:w="0" w:type="dxa"/>
          <w:bottom w:w="0" w:type="dxa"/>
          <w:right w:w="0" w:type="dxa"/>
        </w:tblCellMar>
        <w:tblLook w:val="01E0"/>
      </w:tblPr>
      <w:tblGrid>
        <w:gridCol w:w="4758"/>
        <w:gridCol w:w="1908"/>
        <w:gridCol w:w="1916"/>
      </w:tblGrid>
      <w:tr>
        <w:trPr>
          <w:trHeight w:val="367" w:hRule="exact"/>
        </w:trPr>
        <w:tc>
          <w:tcPr>
            <w:tcW w:w="4758"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916" w:type="dxa"/>
            <w:vMerge w:val="restart"/>
            <w:tcBorders>
              <w:top w:val="single" w:sz="12" w:space="0" w:color="000000"/>
              <w:left w:val="single" w:sz="4" w:space="0" w:color="000000"/>
              <w:right w:val="nil" w:sz="6" w:space="0" w:color="auto"/>
            </w:tcBorders>
          </w:tcPr>
          <w:p>
            <w:pPr>
              <w:pStyle w:val="TableParagraph"/>
              <w:spacing w:line="240" w:lineRule="auto" w:before="16"/>
              <w:ind w:left="213" w:right="0"/>
              <w:jc w:val="left"/>
              <w:rPr>
                <w:rFonts w:ascii="宋体" w:hAnsi="宋体" w:cs="宋体" w:eastAsia="宋体" w:hint="default"/>
                <w:sz w:val="21"/>
                <w:szCs w:val="21"/>
              </w:rPr>
            </w:pPr>
            <w:r>
              <w:rPr>
                <w:rFonts w:ascii="宋体" w:hAnsi="宋体" w:cs="宋体" w:eastAsia="宋体" w:hint="default"/>
                <w:b/>
                <w:bCs/>
                <w:sz w:val="21"/>
                <w:szCs w:val="21"/>
              </w:rPr>
              <w:t>提取或分配比例</w:t>
            </w:r>
            <w:r>
              <w:rPr>
                <w:rFonts w:ascii="宋体" w:hAnsi="宋体" w:cs="宋体" w:eastAsia="宋体" w:hint="default"/>
                <w:sz w:val="21"/>
                <w:szCs w:val="21"/>
              </w:rPr>
            </w:r>
          </w:p>
        </w:tc>
      </w:tr>
      <w:tr>
        <w:trPr>
          <w:trHeight w:val="209" w:hRule="exact"/>
        </w:trPr>
        <w:tc>
          <w:tcPr>
            <w:tcW w:w="4758" w:type="dxa"/>
            <w:vMerge w:val="restart"/>
            <w:tcBorders>
              <w:top w:val="nil" w:sz="6" w:space="0" w:color="auto"/>
              <w:left w:val="nil" w:sz="6" w:space="0" w:color="auto"/>
              <w:right w:val="single" w:sz="4" w:space="0" w:color="000000"/>
            </w:tcBorders>
          </w:tcPr>
          <w:p>
            <w:pPr>
              <w:pStyle w:val="TableParagraph"/>
              <w:spacing w:line="272" w:lineRule="exact"/>
              <w:ind w:left="45" w:right="0"/>
              <w:jc w:val="left"/>
              <w:rPr>
                <w:rFonts w:ascii="宋体" w:hAnsi="宋体" w:cs="宋体" w:eastAsia="宋体" w:hint="default"/>
                <w:sz w:val="21"/>
                <w:szCs w:val="21"/>
              </w:rPr>
            </w:pPr>
            <w:r>
              <w:rPr>
                <w:rFonts w:ascii="宋体" w:hAnsi="宋体" w:cs="宋体" w:eastAsia="宋体" w:hint="default"/>
                <w:sz w:val="21"/>
                <w:szCs w:val="21"/>
              </w:rPr>
              <w:t>调整前</w:t>
            </w:r>
            <w:r>
              <w:rPr>
                <w:rFonts w:ascii="宋体" w:hAnsi="宋体" w:cs="宋体" w:eastAsia="宋体" w:hint="default"/>
                <w:spacing w:val="-54"/>
                <w:sz w:val="21"/>
                <w:szCs w:val="21"/>
              </w:rPr>
              <w:t> </w:t>
            </w:r>
            <w:r>
              <w:rPr>
                <w:rFonts w:ascii="宋体" w:hAnsi="宋体" w:cs="宋体" w:eastAsia="宋体" w:hint="default"/>
                <w:sz w:val="21"/>
                <w:szCs w:val="21"/>
              </w:rPr>
              <w:t>上年末未分配利润</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10" w:lineRule="exact" w:before="39"/>
              <w:ind w:left="2" w:right="0"/>
              <w:jc w:val="center"/>
              <w:rPr>
                <w:rFonts w:ascii="Times New Roman" w:hAnsi="Times New Roman" w:cs="Times New Roman" w:eastAsia="Times New Roman" w:hint="default"/>
                <w:sz w:val="21"/>
                <w:szCs w:val="21"/>
              </w:rPr>
            </w:pPr>
            <w:r>
              <w:rPr>
                <w:rFonts w:ascii="Times New Roman"/>
                <w:sz w:val="21"/>
              </w:rPr>
              <w:t>66,957,255.05</w:t>
            </w:r>
          </w:p>
        </w:tc>
        <w:tc>
          <w:tcPr>
            <w:tcW w:w="1916" w:type="dxa"/>
            <w:vMerge/>
            <w:tcBorders>
              <w:left w:val="single" w:sz="4" w:space="0" w:color="000000"/>
              <w:bottom w:val="nil" w:sz="6" w:space="0" w:color="auto"/>
              <w:right w:val="nil" w:sz="6" w:space="0" w:color="auto"/>
            </w:tcBorders>
          </w:tcPr>
          <w:p>
            <w:pPr/>
          </w:p>
        </w:tc>
      </w:tr>
      <w:tr>
        <w:trPr>
          <w:trHeight w:val="68" w:hRule="exact"/>
        </w:trPr>
        <w:tc>
          <w:tcPr>
            <w:tcW w:w="4758" w:type="dxa"/>
            <w:vMerge/>
            <w:tcBorders>
              <w:left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36" w:hRule="exact"/>
        </w:trPr>
        <w:tc>
          <w:tcPr>
            <w:tcW w:w="4758" w:type="dxa"/>
            <w:vMerge/>
            <w:tcBorders>
              <w:left w:val="nil" w:sz="6" w:space="0" w:color="auto"/>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303" w:hRule="exact"/>
        </w:trPr>
        <w:tc>
          <w:tcPr>
            <w:tcW w:w="475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调整</w:t>
            </w:r>
            <w:r>
              <w:rPr>
                <w:rFonts w:ascii="宋体" w:hAnsi="宋体" w:cs="宋体" w:eastAsia="宋体" w:hint="default"/>
                <w:spacing w:val="-60"/>
                <w:sz w:val="21"/>
                <w:szCs w:val="21"/>
              </w:rPr>
              <w:t> </w:t>
            </w:r>
            <w:r>
              <w:rPr>
                <w:rFonts w:ascii="宋体" w:hAnsi="宋体" w:cs="宋体" w:eastAsia="宋体" w:hint="default"/>
                <w:sz w:val="21"/>
                <w:szCs w:val="21"/>
              </w:rPr>
              <w:t>年初未分配利润合计数（调增</w:t>
            </w:r>
            <w:r>
              <w:rPr>
                <w:rFonts w:ascii="Times New Roman" w:hAnsi="Times New Roman" w:cs="Times New Roman" w:eastAsia="Times New Roman" w:hint="default"/>
                <w:sz w:val="21"/>
                <w:szCs w:val="21"/>
              </w:rPr>
              <w:t>+</w:t>
            </w:r>
            <w:r>
              <w:rPr>
                <w:rFonts w:ascii="宋体" w:hAnsi="宋体" w:cs="宋体" w:eastAsia="宋体" w:hint="default"/>
                <w:sz w:val="21"/>
                <w:szCs w:val="21"/>
              </w:rPr>
              <w:t>，调减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908" w:type="dxa"/>
            <w:tcBorders>
              <w:top w:val="nil" w:sz="6" w:space="0" w:color="auto"/>
              <w:left w:val="single" w:sz="4" w:space="0" w:color="000000"/>
              <w:bottom w:val="nil" w:sz="6" w:space="0" w:color="auto"/>
              <w:right w:val="single" w:sz="4" w:space="0" w:color="000000"/>
            </w:tcBorders>
          </w:tcPr>
          <w:p>
            <w:pPr/>
          </w:p>
        </w:tc>
        <w:tc>
          <w:tcPr>
            <w:tcW w:w="1916" w:type="dxa"/>
            <w:tcBorders>
              <w:top w:val="nil" w:sz="6" w:space="0" w:color="auto"/>
              <w:left w:val="single" w:sz="4" w:space="0" w:color="000000"/>
              <w:bottom w:val="nil" w:sz="6" w:space="0" w:color="auto"/>
              <w:right w:val="nil" w:sz="6" w:space="0" w:color="auto"/>
            </w:tcBorders>
          </w:tcPr>
          <w:p>
            <w:pPr/>
          </w:p>
        </w:tc>
      </w:tr>
      <w:tr>
        <w:trPr>
          <w:trHeight w:val="28" w:hRule="exact"/>
        </w:trPr>
        <w:tc>
          <w:tcPr>
            <w:tcW w:w="4758" w:type="dxa"/>
            <w:tcBorders>
              <w:top w:val="nil" w:sz="6" w:space="0" w:color="auto"/>
              <w:left w:val="nil" w:sz="6" w:space="0" w:color="auto"/>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98" w:hRule="exact"/>
        </w:trPr>
        <w:tc>
          <w:tcPr>
            <w:tcW w:w="475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调整后</w:t>
            </w:r>
            <w:r>
              <w:rPr>
                <w:rFonts w:ascii="宋体" w:hAnsi="宋体" w:cs="宋体" w:eastAsia="宋体" w:hint="default"/>
                <w:spacing w:val="-52"/>
                <w:sz w:val="21"/>
                <w:szCs w:val="21"/>
              </w:rPr>
              <w:t> </w:t>
            </w:r>
            <w:r>
              <w:rPr>
                <w:rFonts w:ascii="宋体" w:hAnsi="宋体" w:cs="宋体" w:eastAsia="宋体" w:hint="default"/>
                <w:sz w:val="21"/>
                <w:szCs w:val="21"/>
              </w:rPr>
              <w:t>年初未分配利润</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21"/>
                <w:szCs w:val="21"/>
              </w:rPr>
            </w:pPr>
            <w:r>
              <w:rPr>
                <w:rFonts w:ascii="Times New Roman"/>
                <w:sz w:val="21"/>
              </w:rPr>
              <w:t>66,957,255.05</w:t>
            </w:r>
          </w:p>
        </w:tc>
        <w:tc>
          <w:tcPr>
            <w:tcW w:w="1916" w:type="dxa"/>
            <w:tcBorders>
              <w:top w:val="nil" w:sz="6" w:space="0" w:color="auto"/>
              <w:left w:val="single" w:sz="4" w:space="0" w:color="000000"/>
              <w:bottom w:val="nil" w:sz="6" w:space="0" w:color="auto"/>
              <w:right w:val="nil" w:sz="6" w:space="0" w:color="auto"/>
            </w:tcBorders>
          </w:tcPr>
          <w:p>
            <w:pPr/>
          </w:p>
        </w:tc>
      </w:tr>
      <w:tr>
        <w:trPr>
          <w:trHeight w:val="36" w:hRule="exact"/>
        </w:trPr>
        <w:tc>
          <w:tcPr>
            <w:tcW w:w="4758" w:type="dxa"/>
            <w:tcBorders>
              <w:top w:val="nil" w:sz="6" w:space="0" w:color="auto"/>
              <w:left w:val="nil" w:sz="6" w:space="0" w:color="auto"/>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96" w:hRule="exact"/>
        </w:trPr>
        <w:tc>
          <w:tcPr>
            <w:tcW w:w="475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84,057,346.91</w:t>
            </w:r>
          </w:p>
        </w:tc>
        <w:tc>
          <w:tcPr>
            <w:tcW w:w="1916" w:type="dxa"/>
            <w:tcBorders>
              <w:top w:val="nil" w:sz="6" w:space="0" w:color="auto"/>
              <w:left w:val="single" w:sz="4" w:space="0" w:color="000000"/>
              <w:bottom w:val="nil" w:sz="6" w:space="0" w:color="auto"/>
              <w:right w:val="nil" w:sz="6" w:space="0" w:color="auto"/>
            </w:tcBorders>
          </w:tcPr>
          <w:p>
            <w:pPr/>
          </w:p>
        </w:tc>
      </w:tr>
      <w:tr>
        <w:trPr>
          <w:trHeight w:val="36" w:hRule="exact"/>
        </w:trPr>
        <w:tc>
          <w:tcPr>
            <w:tcW w:w="4758" w:type="dxa"/>
            <w:tcBorders>
              <w:top w:val="nil" w:sz="6" w:space="0" w:color="auto"/>
              <w:left w:val="nil" w:sz="6" w:space="0" w:color="auto"/>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91" w:hRule="exact"/>
        </w:trPr>
        <w:tc>
          <w:tcPr>
            <w:tcW w:w="475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1908"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2" w:right="0"/>
              <w:jc w:val="center"/>
              <w:rPr>
                <w:rFonts w:ascii="Times New Roman" w:hAnsi="Times New Roman" w:cs="Times New Roman" w:eastAsia="Times New Roman" w:hint="default"/>
                <w:sz w:val="21"/>
                <w:szCs w:val="21"/>
              </w:rPr>
            </w:pPr>
            <w:r>
              <w:rPr>
                <w:rFonts w:ascii="Times New Roman"/>
                <w:sz w:val="21"/>
              </w:rPr>
              <w:t>7,922,288.72</w:t>
            </w:r>
          </w:p>
        </w:tc>
        <w:tc>
          <w:tcPr>
            <w:tcW w:w="1916"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0"/>
              <w:jc w:val="center"/>
              <w:rPr>
                <w:rFonts w:ascii="Times New Roman" w:hAnsi="Times New Roman" w:cs="Times New Roman" w:eastAsia="Times New Roman" w:hint="default"/>
                <w:sz w:val="21"/>
                <w:szCs w:val="21"/>
              </w:rPr>
            </w:pPr>
            <w:r>
              <w:rPr>
                <w:rFonts w:ascii="Times New Roman"/>
                <w:sz w:val="21"/>
              </w:rPr>
              <w:t>10%</w:t>
            </w:r>
          </w:p>
        </w:tc>
      </w:tr>
      <w:tr>
        <w:trPr>
          <w:trHeight w:val="43" w:hRule="exact"/>
        </w:trPr>
        <w:tc>
          <w:tcPr>
            <w:tcW w:w="4758" w:type="dxa"/>
            <w:tcBorders>
              <w:top w:val="nil" w:sz="6" w:space="0" w:color="auto"/>
              <w:left w:val="nil" w:sz="6" w:space="0" w:color="auto"/>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91" w:hRule="exact"/>
        </w:trPr>
        <w:tc>
          <w:tcPr>
            <w:tcW w:w="475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1908" w:type="dxa"/>
            <w:tcBorders>
              <w:top w:val="nil" w:sz="6" w:space="0" w:color="auto"/>
              <w:left w:val="single" w:sz="4" w:space="0" w:color="000000"/>
              <w:bottom w:val="nil" w:sz="6" w:space="0" w:color="auto"/>
              <w:right w:val="single" w:sz="4" w:space="0" w:color="000000"/>
            </w:tcBorders>
          </w:tcPr>
          <w:p>
            <w:pPr/>
          </w:p>
        </w:tc>
        <w:tc>
          <w:tcPr>
            <w:tcW w:w="1916" w:type="dxa"/>
            <w:tcBorders>
              <w:top w:val="nil" w:sz="6" w:space="0" w:color="auto"/>
              <w:left w:val="single" w:sz="4" w:space="0" w:color="000000"/>
              <w:bottom w:val="nil" w:sz="6" w:space="0" w:color="auto"/>
              <w:right w:val="nil" w:sz="6" w:space="0" w:color="auto"/>
            </w:tcBorders>
          </w:tcPr>
          <w:p>
            <w:pPr/>
          </w:p>
        </w:tc>
      </w:tr>
      <w:tr>
        <w:trPr>
          <w:trHeight w:val="40" w:hRule="exact"/>
        </w:trPr>
        <w:tc>
          <w:tcPr>
            <w:tcW w:w="4758" w:type="dxa"/>
            <w:tcBorders>
              <w:top w:val="nil" w:sz="6" w:space="0" w:color="auto"/>
              <w:left w:val="nil" w:sz="6" w:space="0" w:color="auto"/>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91" w:hRule="exact"/>
        </w:trPr>
        <w:tc>
          <w:tcPr>
            <w:tcW w:w="475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提取一般风险准备</w:t>
            </w:r>
          </w:p>
        </w:tc>
        <w:tc>
          <w:tcPr>
            <w:tcW w:w="1908" w:type="dxa"/>
            <w:tcBorders>
              <w:top w:val="nil" w:sz="6" w:space="0" w:color="auto"/>
              <w:left w:val="single" w:sz="4" w:space="0" w:color="000000"/>
              <w:bottom w:val="nil" w:sz="6" w:space="0" w:color="auto"/>
              <w:right w:val="single" w:sz="4" w:space="0" w:color="000000"/>
            </w:tcBorders>
          </w:tcPr>
          <w:p>
            <w:pPr/>
          </w:p>
        </w:tc>
        <w:tc>
          <w:tcPr>
            <w:tcW w:w="1916" w:type="dxa"/>
            <w:tcBorders>
              <w:top w:val="nil" w:sz="6" w:space="0" w:color="auto"/>
              <w:left w:val="single" w:sz="4" w:space="0" w:color="000000"/>
              <w:bottom w:val="nil" w:sz="6" w:space="0" w:color="auto"/>
              <w:right w:val="nil" w:sz="6" w:space="0" w:color="auto"/>
            </w:tcBorders>
          </w:tcPr>
          <w:p>
            <w:pPr/>
          </w:p>
        </w:tc>
      </w:tr>
      <w:tr>
        <w:trPr>
          <w:trHeight w:val="42" w:hRule="exact"/>
        </w:trPr>
        <w:tc>
          <w:tcPr>
            <w:tcW w:w="4758" w:type="dxa"/>
            <w:tcBorders>
              <w:top w:val="nil" w:sz="6" w:space="0" w:color="auto"/>
              <w:left w:val="nil" w:sz="6" w:space="0" w:color="auto"/>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291" w:hRule="exact"/>
        </w:trPr>
        <w:tc>
          <w:tcPr>
            <w:tcW w:w="475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1908" w:type="dxa"/>
            <w:tcBorders>
              <w:top w:val="nil" w:sz="6" w:space="0" w:color="auto"/>
              <w:left w:val="single" w:sz="4" w:space="0" w:color="000000"/>
              <w:bottom w:val="nil" w:sz="6" w:space="0" w:color="auto"/>
              <w:right w:val="single" w:sz="4" w:space="0" w:color="000000"/>
            </w:tcBorders>
          </w:tcPr>
          <w:p>
            <w:pPr/>
          </w:p>
        </w:tc>
        <w:tc>
          <w:tcPr>
            <w:tcW w:w="1916" w:type="dxa"/>
            <w:tcBorders>
              <w:top w:val="nil" w:sz="6" w:space="0" w:color="auto"/>
              <w:left w:val="single" w:sz="4" w:space="0" w:color="000000"/>
              <w:bottom w:val="nil" w:sz="6" w:space="0" w:color="auto"/>
              <w:right w:val="nil" w:sz="6" w:space="0" w:color="auto"/>
            </w:tcBorders>
          </w:tcPr>
          <w:p>
            <w:pPr/>
          </w:p>
        </w:tc>
      </w:tr>
      <w:tr>
        <w:trPr>
          <w:trHeight w:val="40" w:hRule="exact"/>
        </w:trPr>
        <w:tc>
          <w:tcPr>
            <w:tcW w:w="4758" w:type="dxa"/>
            <w:tcBorders>
              <w:top w:val="nil" w:sz="6" w:space="0" w:color="auto"/>
              <w:left w:val="nil" w:sz="6" w:space="0" w:color="auto"/>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c>
          <w:tcPr>
            <w:tcW w:w="1916" w:type="dxa"/>
            <w:tcBorders>
              <w:top w:val="nil" w:sz="6" w:space="0" w:color="auto"/>
              <w:left w:val="nil" w:sz="6" w:space="0" w:color="auto"/>
              <w:bottom w:val="nil" w:sz="6" w:space="0" w:color="auto"/>
              <w:right w:val="nil" w:sz="6" w:space="0" w:color="auto"/>
            </w:tcBorders>
          </w:tcPr>
          <w:p>
            <w:pPr/>
          </w:p>
        </w:tc>
      </w:tr>
      <w:tr>
        <w:trPr>
          <w:trHeight w:val="334" w:hRule="exact"/>
        </w:trPr>
        <w:tc>
          <w:tcPr>
            <w:tcW w:w="475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1908" w:type="dxa"/>
            <w:tcBorders>
              <w:top w:val="nil" w:sz="6" w:space="0" w:color="auto"/>
              <w:left w:val="single" w:sz="4" w:space="0" w:color="000000"/>
              <w:bottom w:val="nil" w:sz="6" w:space="0" w:color="auto"/>
              <w:right w:val="single" w:sz="4" w:space="0" w:color="000000"/>
            </w:tcBorders>
          </w:tcPr>
          <w:p>
            <w:pPr/>
          </w:p>
        </w:tc>
        <w:tc>
          <w:tcPr>
            <w:tcW w:w="1916" w:type="dxa"/>
            <w:tcBorders>
              <w:top w:val="nil" w:sz="6" w:space="0" w:color="auto"/>
              <w:left w:val="single" w:sz="4" w:space="0" w:color="000000"/>
              <w:bottom w:val="nil" w:sz="6" w:space="0" w:color="auto"/>
              <w:right w:val="nil" w:sz="6" w:space="0" w:color="auto"/>
            </w:tcBorders>
          </w:tcPr>
          <w:p>
            <w:pPr/>
          </w:p>
        </w:tc>
      </w:tr>
      <w:tr>
        <w:trPr>
          <w:trHeight w:val="338" w:hRule="exact"/>
        </w:trPr>
        <w:tc>
          <w:tcPr>
            <w:tcW w:w="4758"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45"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19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0"/>
              <w:jc w:val="center"/>
              <w:rPr>
                <w:rFonts w:ascii="Times New Roman" w:hAnsi="Times New Roman" w:cs="Times New Roman" w:eastAsia="Times New Roman" w:hint="default"/>
                <w:sz w:val="21"/>
                <w:szCs w:val="21"/>
              </w:rPr>
            </w:pPr>
            <w:r>
              <w:rPr>
                <w:rFonts w:ascii="Times New Roman"/>
                <w:sz w:val="21"/>
              </w:rPr>
              <w:t>143,092,313.24</w:t>
            </w:r>
          </w:p>
        </w:tc>
        <w:tc>
          <w:tcPr>
            <w:tcW w:w="1916"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0"/>
              <w:jc w:val="left"/>
              <w:rPr>
                <w:rFonts w:ascii="黑体" w:hAnsi="黑体" w:cs="黑体" w:eastAsia="黑体" w:hint="default"/>
                <w:b/>
                <w:bCs/>
                <w:sz w:val="24"/>
                <w:szCs w:val="24"/>
              </w:rPr>
            </w:pPr>
          </w:p>
        </w:tc>
      </w:tr>
    </w:tbl>
    <w:p>
      <w:pPr>
        <w:pStyle w:val="BodyText"/>
        <w:spacing w:line="367" w:lineRule="auto" w:before="53"/>
        <w:ind w:left="133" w:right="478" w:firstLine="480"/>
        <w:jc w:val="left"/>
      </w:pPr>
      <w:r>
        <w:rPr/>
        <w:pict>
          <v:shape style="position:absolute;margin-left:83.543999pt;margin-top:-89.314354pt;width:425.462534pt;height:5.145pt;mso-position-horizontal-relative:page;mso-position-vertical-relative:paragraph;z-index:-1038808" type="#_x0000_t75" stroked="false">
            <v:imagedata r:id="rId747" o:title=""/>
          </v:shape>
        </w:pict>
      </w:r>
      <w:r>
        <w:rPr/>
        <w:pict>
          <v:shape style="position:absolute;margin-left:83.543999pt;margin-top:-72.614349pt;width:430.906603pt;height:5.07pt;mso-position-horizontal-relative:page;mso-position-vertical-relative:paragraph;z-index:-1038784" type="#_x0000_t75" stroked="false">
            <v:imagedata r:id="rId748" o:title=""/>
          </v:shape>
        </w:pict>
      </w:r>
      <w:r>
        <w:rPr/>
        <w:pict>
          <v:shape style="position:absolute;margin-left:83.543999pt;margin-top:-56.054352pt;width:428.979452pt;height:5.167500pt;mso-position-horizontal-relative:page;mso-position-vertical-relative:paragraph;z-index:-1038760" type="#_x0000_t75" stroked="false">
            <v:imagedata r:id="rId749" o:title=""/>
          </v:shape>
        </w:pict>
      </w:r>
      <w:r>
        <w:rPr/>
        <w:pict>
          <v:shape style="position:absolute;margin-left:83.543999pt;margin-top:-39.374352pt;width:428.35686pt;height:5.04pt;mso-position-horizontal-relative:page;mso-position-vertical-relative:paragraph;z-index:-1038736" type="#_x0000_t75" stroked="false">
            <v:imagedata r:id="rId745" o:title=""/>
          </v:shape>
        </w:pict>
      </w:r>
      <w:r>
        <w:rPr/>
        <w:pict>
          <v:shape style="position:absolute;margin-left:83.543999pt;margin-top:-22.81435pt;width:427.111617pt;height:5.145pt;mso-position-horizontal-relative:page;mso-position-vertical-relative:paragraph;z-index:-1038712" type="#_x0000_t75" stroked="false">
            <v:imagedata r:id="rId746" o:title=""/>
          </v:shape>
        </w:pict>
      </w:r>
      <w:r>
        <w:rPr/>
        <w:pict>
          <v:shape style="position:absolute;margin-left:320.470001pt;margin-top:-2.29439pt;width:.479993pt;height:.84pt;mso-position-horizontal-relative:page;mso-position-vertical-relative:paragraph;z-index:-1038688" type="#_x0000_t75" stroked="false">
            <v:imagedata r:id="rId750" o:title=""/>
          </v:shape>
        </w:pict>
      </w:r>
      <w:r>
        <w:rPr/>
        <w:pict>
          <v:shape style="position:absolute;margin-left:415.869995pt;margin-top:-2.29439pt;width:.479963pt;height:.84pt;mso-position-horizontal-relative:page;mso-position-vertical-relative:paragraph;z-index:-1038664" type="#_x0000_t75" stroked="false">
            <v:imagedata r:id="rId750" o:title=""/>
          </v:shape>
        </w:pict>
      </w:r>
      <w:r>
        <w:rPr/>
        <w:t>根据公司</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日第一届董事会第九次会议审议通过，并经</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23</w:t>
      </w:r>
      <w:r>
        <w:rPr>
          <w:rFonts w:ascii="Times New Roman" w:hAnsi="Times New Roman" w:cs="Times New Roman" w:eastAsia="Times New Roman" w:hint="default"/>
          <w:spacing w:val="-12"/>
        </w:rPr>
        <w:t> </w:t>
      </w:r>
      <w:r>
        <w:rPr/>
        <w:t>日召开的</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 第四次临时股东大会批准：公司新股发行前的滚存未分配利润余额由新老股东按发行后的股权比例享 有。</w:t>
      </w:r>
    </w:p>
    <w:p>
      <w:pPr>
        <w:spacing w:line="240" w:lineRule="auto" w:before="9"/>
        <w:rPr>
          <w:rFonts w:ascii="宋体" w:hAnsi="宋体" w:cs="宋体" w:eastAsia="宋体" w:hint="default"/>
          <w:sz w:val="29"/>
          <w:szCs w:val="29"/>
        </w:rPr>
      </w:pPr>
    </w:p>
    <w:p>
      <w:pPr>
        <w:pStyle w:val="Heading5"/>
        <w:spacing w:line="240" w:lineRule="auto"/>
        <w:ind w:right="621"/>
        <w:jc w:val="left"/>
        <w:rPr>
          <w:b w:val="0"/>
          <w:bCs w:val="0"/>
        </w:rPr>
      </w:pPr>
      <w:r>
        <w:rPr>
          <w:rFonts w:ascii="Times New Roman" w:hAnsi="Times New Roman" w:cs="Times New Roman" w:eastAsia="Times New Roman" w:hint="default"/>
        </w:rPr>
        <w:t>27.</w:t>
      </w:r>
      <w:r>
        <w:rPr/>
        <w:t>营业收入</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1754" w:right="621"/>
        <w:jc w:val="left"/>
      </w:pPr>
      <w:r>
        <w:rPr/>
        <w:pict>
          <v:shape style="position:absolute;margin-left:226.610001pt;margin-top:37.535625pt;width:.48pt;height:.12pt;mso-position-horizontal-relative:page;mso-position-vertical-relative:paragraph;z-index:18664" type="#_x0000_t75" stroked="false">
            <v:imagedata r:id="rId742" o:title=""/>
          </v:shape>
        </w:pict>
      </w:r>
      <w:r>
        <w:rPr/>
        <w:pict>
          <v:shape style="position:absolute;margin-left:368.350006pt;margin-top:37.535625pt;width:.48001pt;height:.12pt;mso-position-horizontal-relative:page;mso-position-vertical-relative:paragraph;z-index:18688" type="#_x0000_t75" stroked="false">
            <v:imagedata r:id="rId742" o:title=""/>
          </v:shape>
        </w:pict>
      </w:r>
      <w:r>
        <w:rPr/>
        <w:pict>
          <v:group style="position:absolute;margin-left:85.103996pt;margin-top:51.095604pt;width:425.25pt;height:5.4pt;mso-position-horizontal-relative:page;mso-position-vertical-relative:paragraph;z-index:-1038592" coordorigin="1702,1022" coordsize="8505,108">
            <v:shape style="position:absolute;left:1702;top:1022;width:2849;height:108" type="#_x0000_t75" stroked="false">
              <v:imagedata r:id="rId751" o:title=""/>
            </v:shape>
            <v:shape style="position:absolute;left:4527;top:1118;width:2849;height:12" type="#_x0000_t75" stroked="false">
              <v:imagedata r:id="rId463" o:title=""/>
            </v:shape>
            <v:shape style="position:absolute;left:7362;top:1120;width:2845;height:10" type="#_x0000_t75" stroked="false">
              <v:imagedata r:id="rId577" o:title=""/>
            </v:shape>
            <w10:wrap type="none"/>
          </v:group>
        </w:pict>
      </w:r>
      <w:r>
        <w:rPr/>
        <w:pict>
          <v:group style="position:absolute;margin-left:85.103996pt;margin-top:70.895607pt;width:425.25pt;height:5.4pt;mso-position-horizontal-relative:page;mso-position-vertical-relative:paragraph;z-index:-1038568" coordorigin="1702,1418" coordsize="8505,108">
            <v:shape style="position:absolute;left:1702;top:1418;width:2849;height:108" type="#_x0000_t75" stroked="false">
              <v:imagedata r:id="rId751" o:title=""/>
            </v:shape>
            <v:shape style="position:absolute;left:4527;top:1514;width:2849;height:12" type="#_x0000_t75" stroked="false">
              <v:imagedata r:id="rId463" o:title=""/>
            </v:shape>
            <v:shape style="position:absolute;left:7362;top:1516;width:2845;height:10" type="#_x0000_t75" stroked="false">
              <v:imagedata r:id="rId582" o:title=""/>
            </v:shape>
            <w10:wrap type="none"/>
          </v:group>
        </w:pict>
      </w:r>
      <w:r>
        <w:rPr/>
        <w:pict>
          <v:group style="position:absolute;margin-left:85.103996pt;margin-top:90.695602pt;width:425.25pt;height:5.4pt;mso-position-horizontal-relative:page;mso-position-vertical-relative:paragraph;z-index:-1038544" coordorigin="1702,1814" coordsize="8505,108">
            <v:shape style="position:absolute;left:1702;top:1814;width:2849;height:108" type="#_x0000_t75" stroked="false">
              <v:imagedata r:id="rId752" o:title=""/>
            </v:shape>
            <v:shape style="position:absolute;left:4527;top:1910;width:2849;height:12" type="#_x0000_t75" stroked="false">
              <v:imagedata r:id="rId467" o:title=""/>
            </v:shape>
            <v:shape style="position:absolute;left:7362;top:1912;width:2845;height:10" type="#_x0000_t75" stroked="false">
              <v:imagedata r:id="rId577" o:title=""/>
            </v:shape>
            <w10:wrap type="none"/>
          </v:group>
        </w:pict>
      </w:r>
      <w:r>
        <w:rPr/>
        <w:pict>
          <v:group style="position:absolute;margin-left:85.103996pt;margin-top:110.491661pt;width:425.25pt;height:5.55pt;mso-position-horizontal-relative:page;mso-position-vertical-relative:paragraph;z-index:-1038520" coordorigin="1702,2210" coordsize="8505,111">
            <v:shape style="position:absolute;left:1702;top:2210;width:2850;height:111" type="#_x0000_t75" stroked="false">
              <v:imagedata r:id="rId753" o:title=""/>
            </v:shape>
            <v:shape style="position:absolute;left:4527;top:2306;width:2849;height:14" type="#_x0000_t75" stroked="false">
              <v:imagedata r:id="rId459" o:title=""/>
            </v:shape>
            <v:shape style="position:absolute;left:7362;top:2311;width:2845;height:10" type="#_x0000_t75" stroked="false">
              <v:imagedata r:id="rId582" o:title=""/>
            </v:shape>
            <w10:wrap type="none"/>
          </v:group>
        </w:pict>
      </w:r>
      <w:r>
        <w:rPr/>
        <w:t>（</w:t>
      </w:r>
      <w:r>
        <w:rPr>
          <w:rFonts w:ascii="Times New Roman" w:hAnsi="Times New Roman" w:cs="Times New Roman" w:eastAsia="Times New Roman" w:hint="default"/>
        </w:rPr>
        <w:t>1</w:t>
      </w:r>
      <w:r>
        <w:rPr/>
        <w:t>）营业收入、营业成本</w:t>
      </w:r>
    </w:p>
    <w:p>
      <w:pPr>
        <w:spacing w:line="240" w:lineRule="auto" w:before="10"/>
        <w:rPr>
          <w:rFonts w:ascii="宋体" w:hAnsi="宋体" w:cs="宋体" w:eastAsia="宋体" w:hint="default"/>
          <w:sz w:val="29"/>
          <w:szCs w:val="29"/>
        </w:rPr>
      </w:pPr>
    </w:p>
    <w:tbl>
      <w:tblPr>
        <w:tblW w:w="0" w:type="auto"/>
        <w:jc w:val="left"/>
        <w:tblInd w:w="1367" w:type="dxa"/>
        <w:tblLayout w:type="fixed"/>
        <w:tblCellMar>
          <w:top w:w="0" w:type="dxa"/>
          <w:left w:w="0" w:type="dxa"/>
          <w:bottom w:w="0" w:type="dxa"/>
          <w:right w:w="0" w:type="dxa"/>
        </w:tblCellMar>
        <w:tblLook w:val="01E0"/>
      </w:tblPr>
      <w:tblGrid>
        <w:gridCol w:w="2849"/>
        <w:gridCol w:w="2835"/>
        <w:gridCol w:w="2835"/>
      </w:tblGrid>
      <w:tr>
        <w:trPr>
          <w:trHeight w:val="286" w:hRule="exact"/>
        </w:trPr>
        <w:tc>
          <w:tcPr>
            <w:tcW w:w="2849" w:type="dxa"/>
            <w:tcBorders>
              <w:top w:val="single" w:sz="12" w:space="0" w:color="000000"/>
              <w:left w:val="nil" w:sz="6" w:space="0" w:color="auto"/>
              <w:bottom w:val="nil" w:sz="6" w:space="0" w:color="auto"/>
              <w:right w:val="single" w:sz="4" w:space="0" w:color="000000"/>
            </w:tcBorders>
          </w:tcPr>
          <w:p>
            <w:pPr>
              <w:pStyle w:val="TableParagraph"/>
              <w:spacing w:line="271" w:lineRule="exact" w:before="40"/>
              <w:ind w:left="1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71" w:lineRule="exact" w:before="40"/>
              <w:ind w:left="885"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71" w:lineRule="exact" w:before="40"/>
              <w:ind w:left="88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437"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21" w:right="0"/>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3,194,386,431.72</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2,212,993,416.40</w:t>
            </w:r>
          </w:p>
        </w:tc>
      </w:tr>
      <w:tr>
        <w:trPr>
          <w:trHeight w:val="67" w:hRule="exact"/>
        </w:trPr>
        <w:tc>
          <w:tcPr>
            <w:tcW w:w="2849"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29"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1" w:right="0"/>
              <w:jc w:val="center"/>
              <w:rPr>
                <w:rFonts w:ascii="宋体" w:hAnsi="宋体" w:cs="宋体" w:eastAsia="宋体" w:hint="default"/>
                <w:sz w:val="21"/>
                <w:szCs w:val="21"/>
              </w:rPr>
            </w:pPr>
            <w:r>
              <w:rPr>
                <w:rFonts w:ascii="宋体" w:hAnsi="宋体" w:cs="宋体" w:eastAsia="宋体" w:hint="default"/>
                <w:sz w:val="21"/>
                <w:szCs w:val="21"/>
              </w:rPr>
              <w:t>其他业务收入</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1,061,632.04</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21"/>
                <w:szCs w:val="21"/>
              </w:rPr>
            </w:pPr>
            <w:r>
              <w:rPr>
                <w:rFonts w:ascii="Times New Roman"/>
                <w:spacing w:val="-1"/>
                <w:sz w:val="21"/>
              </w:rPr>
              <w:t>389,246.67</w:t>
            </w:r>
          </w:p>
        </w:tc>
      </w:tr>
      <w:tr>
        <w:trPr>
          <w:trHeight w:val="67" w:hRule="exact"/>
        </w:trPr>
        <w:tc>
          <w:tcPr>
            <w:tcW w:w="2849"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21" w:right="0"/>
              <w:jc w:val="center"/>
              <w:rPr>
                <w:rFonts w:ascii="宋体" w:hAnsi="宋体" w:cs="宋体" w:eastAsia="宋体" w:hint="default"/>
                <w:sz w:val="21"/>
                <w:szCs w:val="21"/>
              </w:rPr>
            </w:pPr>
            <w:r>
              <w:rPr>
                <w:rFonts w:ascii="宋体" w:hAnsi="宋体" w:cs="宋体" w:eastAsia="宋体" w:hint="default"/>
                <w:sz w:val="21"/>
                <w:szCs w:val="21"/>
              </w:rPr>
              <w:t>营业收入合计</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3,195,448,063.76</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21"/>
                <w:szCs w:val="21"/>
              </w:rPr>
            </w:pPr>
            <w:r>
              <w:rPr>
                <w:rFonts w:ascii="Times New Roman"/>
                <w:spacing w:val="-1"/>
                <w:sz w:val="21"/>
              </w:rPr>
              <w:t>2,213,382,663.07</w:t>
            </w:r>
          </w:p>
        </w:tc>
      </w:tr>
      <w:tr>
        <w:trPr>
          <w:trHeight w:val="403" w:hRule="exact"/>
        </w:trPr>
        <w:tc>
          <w:tcPr>
            <w:tcW w:w="2849"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21" w:right="0"/>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2,933,639,428.78</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21"/>
                <w:szCs w:val="21"/>
              </w:rPr>
            </w:pPr>
            <w:r>
              <w:rPr>
                <w:rFonts w:ascii="Times New Roman"/>
                <w:spacing w:val="-1"/>
                <w:sz w:val="21"/>
              </w:rPr>
              <w:t>2,029,630,043.61</w:t>
            </w:r>
          </w:p>
        </w:tc>
      </w:tr>
    </w:tbl>
    <w:p>
      <w:pPr>
        <w:spacing w:after="0" w:line="240" w:lineRule="auto"/>
        <w:jc w:val="right"/>
        <w:rPr>
          <w:rFonts w:ascii="Times New Roman" w:hAnsi="Times New Roman" w:cs="Times New Roman" w:eastAsia="Times New Roman" w:hint="default"/>
          <w:sz w:val="21"/>
          <w:szCs w:val="21"/>
        </w:rPr>
        <w:sectPr>
          <w:headerReference w:type="default" r:id="rId734"/>
          <w:pgSz w:w="11910" w:h="16850"/>
          <w:pgMar w:header="877" w:footer="936" w:top="1560" w:bottom="1120" w:left="320" w:right="0"/>
        </w:sectPr>
      </w:pPr>
    </w:p>
    <w:tbl>
      <w:tblPr>
        <w:tblW w:w="0" w:type="auto"/>
        <w:jc w:val="left"/>
        <w:tblInd w:w="1353" w:type="dxa"/>
        <w:tblLayout w:type="fixed"/>
        <w:tblCellMar>
          <w:top w:w="0" w:type="dxa"/>
          <w:left w:w="0" w:type="dxa"/>
          <w:bottom w:w="0" w:type="dxa"/>
          <w:right w:w="0" w:type="dxa"/>
        </w:tblCellMar>
        <w:tblLook w:val="01E0"/>
      </w:tblPr>
      <w:tblGrid>
        <w:gridCol w:w="2849"/>
        <w:gridCol w:w="2835"/>
        <w:gridCol w:w="2835"/>
      </w:tblGrid>
      <w:tr>
        <w:trPr>
          <w:trHeight w:val="305" w:hRule="exact"/>
        </w:trPr>
        <w:tc>
          <w:tcPr>
            <w:tcW w:w="2849" w:type="dxa"/>
            <w:tcBorders>
              <w:top w:val="single" w:sz="12" w:space="0" w:color="000000"/>
              <w:left w:val="nil" w:sz="6" w:space="0" w:color="auto"/>
              <w:bottom w:val="nil" w:sz="6" w:space="0" w:color="auto"/>
              <w:right w:val="single" w:sz="4" w:space="0" w:color="000000"/>
            </w:tcBorders>
          </w:tcPr>
          <w:p>
            <w:pPr>
              <w:pStyle w:val="TableParagraph"/>
              <w:spacing w:line="240" w:lineRule="auto" w:before="50"/>
              <w:ind w:left="21" w:right="0"/>
              <w:jc w:val="center"/>
              <w:rPr>
                <w:rFonts w:ascii="宋体" w:hAnsi="宋体" w:cs="宋体" w:eastAsia="宋体" w:hint="default"/>
                <w:sz w:val="21"/>
                <w:szCs w:val="21"/>
              </w:rPr>
            </w:pPr>
            <w:r>
              <w:rPr>
                <w:rFonts w:ascii="宋体" w:hAnsi="宋体" w:cs="宋体" w:eastAsia="宋体" w:hint="default"/>
                <w:sz w:val="21"/>
                <w:szCs w:val="21"/>
              </w:rPr>
              <w:t>其他业务成本</w:t>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92"/>
              <w:ind w:right="98"/>
              <w:jc w:val="right"/>
              <w:rPr>
                <w:rFonts w:ascii="Times New Roman" w:hAnsi="Times New Roman" w:cs="Times New Roman" w:eastAsia="Times New Roman" w:hint="default"/>
                <w:sz w:val="21"/>
                <w:szCs w:val="21"/>
              </w:rPr>
            </w:pPr>
            <w:r>
              <w:rPr>
                <w:rFonts w:ascii="Times New Roman"/>
                <w:spacing w:val="-1"/>
                <w:sz w:val="21"/>
              </w:rPr>
              <w:t>45,869.99</w:t>
            </w:r>
          </w:p>
        </w:tc>
        <w:tc>
          <w:tcPr>
            <w:tcW w:w="2835"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250" w:right="0"/>
              <w:jc w:val="left"/>
              <w:rPr>
                <w:rFonts w:ascii="Times New Roman" w:hAnsi="Times New Roman" w:cs="Times New Roman" w:eastAsia="Times New Roman" w:hint="default"/>
                <w:sz w:val="21"/>
                <w:szCs w:val="21"/>
              </w:rPr>
            </w:pPr>
            <w:r>
              <w:rPr>
                <w:rFonts w:ascii="Times New Roman"/>
                <w:sz w:val="21"/>
              </w:rPr>
              <w:t>2,029,630,043.61</w:t>
            </w:r>
          </w:p>
        </w:tc>
      </w:tr>
      <w:tr>
        <w:trPr>
          <w:trHeight w:val="512" w:hRule="exact"/>
        </w:trPr>
        <w:tc>
          <w:tcPr>
            <w:tcW w:w="2849" w:type="dxa"/>
            <w:tcBorders>
              <w:top w:val="nil" w:sz="6" w:space="0" w:color="auto"/>
              <w:left w:val="nil" w:sz="6" w:space="0" w:color="auto"/>
              <w:bottom w:val="single" w:sz="12" w:space="0" w:color="000000"/>
              <w:right w:val="single" w:sz="4" w:space="0" w:color="000000"/>
            </w:tcBorders>
          </w:tcPr>
          <w:p>
            <w:pPr>
              <w:pStyle w:val="TableParagraph"/>
              <w:spacing w:line="240" w:lineRule="auto" w:before="156"/>
              <w:ind w:left="18" w:right="0"/>
              <w:jc w:val="center"/>
              <w:rPr>
                <w:rFonts w:ascii="宋体" w:hAnsi="宋体" w:cs="宋体" w:eastAsia="宋体" w:hint="default"/>
                <w:sz w:val="21"/>
                <w:szCs w:val="21"/>
              </w:rPr>
            </w:pPr>
            <w:r>
              <w:rPr>
                <w:rFonts w:ascii="宋体" w:hAnsi="宋体" w:cs="宋体" w:eastAsia="宋体" w:hint="default"/>
                <w:sz w:val="21"/>
                <w:szCs w:val="21"/>
              </w:rPr>
              <w:t>营业成本合计</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2,933,685,298.77</w:t>
            </w:r>
          </w:p>
        </w:tc>
        <w:tc>
          <w:tcPr>
            <w:tcW w:w="2835" w:type="dxa"/>
            <w:vMerge/>
            <w:tcBorders>
              <w:left w:val="single" w:sz="4" w:space="0" w:color="000000"/>
              <w:bottom w:val="single" w:sz="12" w:space="0" w:color="000000"/>
              <w:right w:val="nil" w:sz="6" w:space="0" w:color="auto"/>
            </w:tcBorders>
          </w:tcPr>
          <w:p>
            <w:pPr/>
          </w:p>
        </w:tc>
      </w:tr>
    </w:tbl>
    <w:p>
      <w:pPr>
        <w:spacing w:line="240" w:lineRule="auto" w:before="7"/>
        <w:rPr>
          <w:rFonts w:ascii="宋体" w:hAnsi="宋体" w:cs="宋体" w:eastAsia="宋体" w:hint="default"/>
          <w:sz w:val="23"/>
          <w:szCs w:val="23"/>
        </w:rPr>
      </w:pPr>
      <w:r>
        <w:rPr/>
        <w:pict>
          <v:group style="position:absolute;margin-left:85.103996pt;margin-top:742.176025pt;width:425.25pt;height:5.55pt;mso-position-horizontal-relative:page;mso-position-vertical-relative:page;z-index:-1037680" coordorigin="1702,14844" coordsize="8505,111">
            <v:shape style="position:absolute;left:1702;top:14844;width:2849;height:110" type="#_x0000_t75" stroked="false">
              <v:imagedata r:id="rId755" o:title=""/>
            </v:shape>
            <v:shape style="position:absolute;left:4527;top:14940;width:2849;height:14" type="#_x0000_t75" stroked="false">
              <v:imagedata r:id="rId459" o:title=""/>
            </v:shape>
            <v:shape style="position:absolute;left:7362;top:14944;width:2845;height:10" type="#_x0000_t75" stroked="false">
              <v:imagedata r:id="rId577" o:title=""/>
            </v:shape>
            <w10:wrap type="none"/>
          </v:group>
        </w:pict>
      </w:r>
      <w:r>
        <w:rPr/>
        <w:pict>
          <v:shape style="position:absolute;margin-left:226.610001pt;margin-top:771.71991pt;width:.4799pt;height:.24pt;mso-position-horizontal-relative:page;mso-position-vertical-relative:page;z-index:19648" type="#_x0000_t75" stroked="false">
            <v:imagedata r:id="rId756" o:title=""/>
          </v:shape>
        </w:pict>
      </w:r>
      <w:r>
        <w:rPr/>
        <w:pict>
          <v:shape style="position:absolute;margin-left:368.350006pt;margin-top:771.71991pt;width:.47991pt;height:.24pt;mso-position-horizontal-relative:page;mso-position-vertical-relative:page;z-index:19672" type="#_x0000_t75" stroked="false">
            <v:imagedata r:id="rId756" o:title=""/>
          </v:shape>
        </w:pict>
      </w:r>
    </w:p>
    <w:p>
      <w:pPr>
        <w:pStyle w:val="BodyText"/>
        <w:spacing w:line="240" w:lineRule="auto" w:before="26"/>
        <w:ind w:left="1754" w:right="621"/>
        <w:jc w:val="left"/>
      </w:pPr>
      <w:r>
        <w:rPr/>
        <w:pict>
          <v:shape style="position:absolute;margin-left:226.610001pt;margin-top:-56.224369pt;width:.48pt;height:.12pt;mso-position-horizontal-relative:page;mso-position-vertical-relative:paragraph;z-index:18856" type="#_x0000_t75" stroked="false">
            <v:imagedata r:id="rId757" o:title=""/>
          </v:shape>
        </w:pict>
      </w:r>
      <w:r>
        <w:rPr/>
        <w:pict>
          <v:shape style="position:absolute;margin-left:368.350006pt;margin-top:-56.224369pt;width:.48001pt;height:.12pt;mso-position-horizontal-relative:page;mso-position-vertical-relative:paragraph;z-index:18880" type="#_x0000_t75" stroked="false">
            <v:imagedata r:id="rId757" o:title=""/>
          </v:shape>
        </w:pict>
      </w:r>
      <w:r>
        <w:rPr/>
        <w:pict>
          <v:group style="position:absolute;margin-left:85.103996pt;margin-top:-41.704327pt;width:425.25pt;height:5.4pt;mso-position-horizontal-relative:page;mso-position-vertical-relative:paragraph;z-index:-1038400" coordorigin="1702,-834" coordsize="8505,108">
            <v:shape style="position:absolute;left:1702;top:-834;width:2849;height:108" type="#_x0000_t75" stroked="false">
              <v:imagedata r:id="rId758" o:title=""/>
            </v:shape>
            <v:shape style="position:absolute;left:4527;top:-738;width:2849;height:12" type="#_x0000_t75" stroked="false">
              <v:imagedata r:id="rId467" o:title=""/>
            </v:shape>
            <v:shape style="position:absolute;left:7362;top:-736;width:2845;height:10" type="#_x0000_t75" stroked="false">
              <v:imagedata r:id="rId577" o:title=""/>
            </v:shape>
            <w10:wrap type="none"/>
          </v:group>
        </w:pict>
      </w:r>
      <w:r>
        <w:rPr/>
        <w:pict>
          <v:shape style="position:absolute;margin-left:226.610001pt;margin-top:-17.084417pt;width:.4799pt;height:.24pt;mso-position-horizontal-relative:page;mso-position-vertical-relative:paragraph;z-index:18928" type="#_x0000_t75" stroked="false">
            <v:imagedata r:id="rId759" o:title=""/>
          </v:shape>
        </w:pict>
      </w:r>
      <w:r>
        <w:rPr/>
        <w:pict>
          <v:shape style="position:absolute;margin-left:368.350006pt;margin-top:-17.084417pt;width:.47991pt;height:.24pt;mso-position-horizontal-relative:page;mso-position-vertical-relative:paragraph;z-index:18952" type="#_x0000_t75" stroked="false">
            <v:imagedata r:id="rId759" o:title=""/>
          </v:shape>
        </w:pict>
      </w:r>
      <w:r>
        <w:rPr/>
        <w:pict>
          <v:shape style="position:absolute;margin-left:168.979996pt;margin-top:38.835632pt;width:.48001pt;height:.12pt;mso-position-horizontal-relative:page;mso-position-vertical-relative:paragraph;z-index:18976" type="#_x0000_t75" stroked="false">
            <v:imagedata r:id="rId760" o:title=""/>
          </v:shape>
        </w:pict>
      </w:r>
      <w:r>
        <w:rPr/>
        <w:pict>
          <v:shape style="position:absolute;margin-left:340.390015pt;margin-top:38.835632pt;width:.48001pt;height:.12pt;mso-position-horizontal-relative:page;mso-position-vertical-relative:paragraph;z-index:19000" type="#_x0000_t75" stroked="false">
            <v:imagedata r:id="rId760" o:title=""/>
          </v:shape>
        </w:pict>
      </w:r>
      <w:r>
        <w:rPr/>
        <w:pict>
          <v:group style="position:absolute;margin-left:168.499985pt;margin-top:52.395672pt;width:343.4pt;height:5.3pt;mso-position-horizontal-relative:page;mso-position-vertical-relative:paragraph;z-index:-1038280" coordorigin="3370,1048" coordsize="6868,106">
            <v:shape style="position:absolute;left:3370;top:1048;width:1724;height:106" type="#_x0000_t75" stroked="false">
              <v:imagedata r:id="rId761" o:title=""/>
            </v:shape>
            <v:shape style="position:absolute;left:5089;top:1144;width:1719;height:10" type="#_x0000_t75" stroked="false">
              <v:imagedata r:id="rId553" o:title=""/>
            </v:shape>
            <v:shape style="position:absolute;left:6803;top:1144;width:1718;height:10" type="#_x0000_t75" stroked="false">
              <v:imagedata r:id="rId553" o:title=""/>
            </v:shape>
            <v:shape style="position:absolute;left:8517;top:1144;width:1721;height:10" type="#_x0000_t75" stroked="false">
              <v:imagedata r:id="rId762" o:title=""/>
            </v:shape>
            <w10:wrap type="none"/>
          </v:group>
        </w:pict>
      </w:r>
      <w:r>
        <w:rPr/>
        <w:pict>
          <v:group style="position:absolute;margin-left:83.543999pt;margin-top:72.075615pt;width:428.4pt;height:5.55pt;mso-position-horizontal-relative:page;mso-position-vertical-relative:paragraph;z-index:-1038256" coordorigin="1671,1442" coordsize="8568,111">
            <v:shape style="position:absolute;left:1671;top:1442;width:1728;height:110" type="#_x0000_t75" stroked="false">
              <v:imagedata r:id="rId763" o:title=""/>
            </v:shape>
            <v:shape style="position:absolute;left:3375;top:1538;width:1729;height:14" type="#_x0000_t75" stroked="false">
              <v:imagedata r:id="rId764" o:title=""/>
            </v:shape>
            <v:shape style="position:absolute;left:5089;top:1538;width:1728;height:14" type="#_x0000_t75" stroked="false">
              <v:imagedata r:id="rId765" o:title=""/>
            </v:shape>
            <v:shape style="position:absolute;left:6803;top:1538;width:1728;height:14" type="#_x0000_t75" stroked="false">
              <v:imagedata r:id="rId765" o:title=""/>
            </v:shape>
            <v:shape style="position:absolute;left:8517;top:1542;width:1721;height:10" type="#_x0000_t75" stroked="false">
              <v:imagedata r:id="rId766" o:title=""/>
            </v:shape>
            <w10:wrap type="none"/>
          </v:group>
        </w:pict>
      </w:r>
      <w:r>
        <w:rPr/>
        <w:t>（</w:t>
      </w:r>
      <w:r>
        <w:rPr>
          <w:rFonts w:ascii="Times New Roman" w:hAnsi="Times New Roman" w:cs="Times New Roman" w:eastAsia="Times New Roman" w:hint="default"/>
        </w:rPr>
        <w:t>2</w:t>
      </w:r>
      <w:r>
        <w:rPr/>
        <w:t>）主营业务（分行业）</w:t>
      </w:r>
    </w:p>
    <w:p>
      <w:pPr>
        <w:spacing w:line="240" w:lineRule="auto" w:before="10"/>
        <w:rPr>
          <w:rFonts w:ascii="宋体" w:hAnsi="宋体" w:cs="宋体" w:eastAsia="宋体" w:hint="default"/>
          <w:sz w:val="29"/>
          <w:szCs w:val="29"/>
        </w:rPr>
      </w:pPr>
    </w:p>
    <w:tbl>
      <w:tblPr>
        <w:tblW w:w="0" w:type="auto"/>
        <w:jc w:val="left"/>
        <w:tblInd w:w="1336" w:type="dxa"/>
        <w:tblLayout w:type="fixed"/>
        <w:tblCellMar>
          <w:top w:w="0" w:type="dxa"/>
          <w:left w:w="0" w:type="dxa"/>
          <w:bottom w:w="0" w:type="dxa"/>
          <w:right w:w="0" w:type="dxa"/>
        </w:tblCellMar>
        <w:tblLook w:val="01E0"/>
      </w:tblPr>
      <w:tblGrid>
        <w:gridCol w:w="1728"/>
        <w:gridCol w:w="1714"/>
        <w:gridCol w:w="1714"/>
        <w:gridCol w:w="1714"/>
        <w:gridCol w:w="1712"/>
      </w:tblGrid>
      <w:tr>
        <w:trPr>
          <w:trHeight w:val="286" w:hRule="exact"/>
        </w:trPr>
        <w:tc>
          <w:tcPr>
            <w:tcW w:w="1728"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tc>
        <w:tc>
          <w:tcPr>
            <w:tcW w:w="3428" w:type="dxa"/>
            <w:gridSpan w:val="2"/>
            <w:tcBorders>
              <w:top w:val="single" w:sz="12" w:space="0" w:color="000000"/>
              <w:left w:val="single" w:sz="4" w:space="0" w:color="000000"/>
              <w:bottom w:val="nil" w:sz="6" w:space="0" w:color="auto"/>
              <w:right w:val="single" w:sz="4" w:space="0" w:color="000000"/>
            </w:tcBorders>
          </w:tcPr>
          <w:p>
            <w:pPr>
              <w:pStyle w:val="TableParagraph"/>
              <w:spacing w:line="271" w:lineRule="exact" w:before="40"/>
              <w:ind w:right="0"/>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425" w:type="dxa"/>
            <w:gridSpan w:val="2"/>
            <w:vMerge w:val="restart"/>
            <w:tcBorders>
              <w:top w:val="single" w:sz="12" w:space="0" w:color="000000"/>
              <w:left w:val="single" w:sz="4" w:space="0" w:color="000000"/>
              <w:right w:val="nil" w:sz="6" w:space="0" w:color="auto"/>
            </w:tcBorders>
          </w:tcPr>
          <w:p>
            <w:pPr>
              <w:pStyle w:val="TableParagraph"/>
              <w:spacing w:line="240" w:lineRule="auto" w:before="40"/>
              <w:ind w:right="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06" w:hRule="exact"/>
        </w:trPr>
        <w:tc>
          <w:tcPr>
            <w:tcW w:w="1728" w:type="dxa"/>
            <w:vMerge w:val="restart"/>
            <w:tcBorders>
              <w:top w:val="nil" w:sz="6" w:space="0" w:color="auto"/>
              <w:left w:val="nil" w:sz="6" w:space="0" w:color="auto"/>
              <w:right w:val="single" w:sz="4" w:space="0" w:color="000000"/>
            </w:tcBorders>
          </w:tcPr>
          <w:p>
            <w:pPr>
              <w:pStyle w:val="TableParagraph"/>
              <w:spacing w:line="241" w:lineRule="exact"/>
              <w:ind w:left="448" w:right="0"/>
              <w:jc w:val="left"/>
              <w:rPr>
                <w:rFonts w:ascii="宋体" w:hAnsi="宋体" w:cs="宋体" w:eastAsia="宋体" w:hint="default"/>
                <w:sz w:val="21"/>
                <w:szCs w:val="21"/>
              </w:rPr>
            </w:pPr>
            <w:r>
              <w:rPr>
                <w:rFonts w:ascii="宋体" w:hAnsi="宋体" w:cs="宋体" w:eastAsia="宋体" w:hint="default"/>
                <w:b/>
                <w:bCs/>
                <w:sz w:val="21"/>
                <w:szCs w:val="21"/>
              </w:rPr>
              <w:t>行业名称</w:t>
            </w:r>
            <w:r>
              <w:rPr>
                <w:rFonts w:ascii="宋体" w:hAnsi="宋体" w:cs="宋体" w:eastAsia="宋体" w:hint="default"/>
                <w:sz w:val="21"/>
                <w:szCs w:val="21"/>
              </w:rPr>
            </w:r>
          </w:p>
        </w:tc>
        <w:tc>
          <w:tcPr>
            <w:tcW w:w="1714" w:type="dxa"/>
            <w:vMerge w:val="restart"/>
            <w:tcBorders>
              <w:top w:val="nil" w:sz="6" w:space="0" w:color="auto"/>
              <w:left w:val="single" w:sz="4" w:space="0" w:color="000000"/>
              <w:right w:val="single" w:sz="4" w:space="0" w:color="000000"/>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3425" w:type="dxa"/>
            <w:gridSpan w:val="2"/>
            <w:vMerge/>
            <w:tcBorders>
              <w:left w:val="single" w:sz="4" w:space="0" w:color="000000"/>
              <w:bottom w:val="nil" w:sz="6" w:space="0" w:color="auto"/>
              <w:right w:val="nil" w:sz="6" w:space="0" w:color="auto"/>
            </w:tcBorders>
          </w:tcPr>
          <w:p>
            <w:pPr/>
          </w:p>
        </w:tc>
      </w:tr>
      <w:tr>
        <w:trPr>
          <w:trHeight w:val="125" w:hRule="exact"/>
        </w:trPr>
        <w:tc>
          <w:tcPr>
            <w:tcW w:w="1728" w:type="dxa"/>
            <w:vMerge/>
            <w:tcBorders>
              <w:left w:val="nil" w:sz="6" w:space="0" w:color="auto"/>
              <w:bottom w:val="nil" w:sz="6" w:space="0" w:color="auto"/>
              <w:right w:val="single" w:sz="4" w:space="0" w:color="000000"/>
            </w:tcBorders>
          </w:tcPr>
          <w:p>
            <w:pPr/>
          </w:p>
        </w:tc>
        <w:tc>
          <w:tcPr>
            <w:tcW w:w="1714" w:type="dxa"/>
            <w:vMerge/>
            <w:tcBorders>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00"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430"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00" w:lineRule="exact"/>
              <w:ind w:left="429"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2" w:type="dxa"/>
            <w:tcBorders>
              <w:top w:val="nil" w:sz="6" w:space="0" w:color="auto"/>
              <w:left w:val="single" w:sz="4" w:space="0" w:color="000000"/>
              <w:bottom w:val="nil" w:sz="6" w:space="0" w:color="auto"/>
              <w:right w:val="nil" w:sz="6" w:space="0" w:color="auto"/>
            </w:tcBorders>
          </w:tcPr>
          <w:p>
            <w:pPr>
              <w:pStyle w:val="TableParagraph"/>
              <w:spacing w:line="200" w:lineRule="exact"/>
              <w:ind w:left="430"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73" w:hRule="exact"/>
        </w:trPr>
        <w:tc>
          <w:tcPr>
            <w:tcW w:w="1728"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96"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21" w:right="0"/>
              <w:jc w:val="center"/>
              <w:rPr>
                <w:rFonts w:ascii="宋体" w:hAnsi="宋体" w:cs="宋体" w:eastAsia="宋体" w:hint="default"/>
                <w:sz w:val="21"/>
                <w:szCs w:val="21"/>
              </w:rPr>
            </w:pPr>
            <w:r>
              <w:rPr>
                <w:rFonts w:ascii="宋体" w:hAnsi="宋体" w:cs="宋体" w:eastAsia="宋体" w:hint="default"/>
                <w:sz w:val="21"/>
                <w:szCs w:val="21"/>
              </w:rPr>
              <w:t>药品销售</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21"/>
                <w:szCs w:val="21"/>
              </w:rPr>
            </w:pPr>
            <w:r>
              <w:rPr>
                <w:rFonts w:ascii="Times New Roman"/>
                <w:spacing w:val="-1"/>
                <w:sz w:val="21"/>
              </w:rPr>
              <w:t>3,194,386,431.72</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21"/>
                <w:szCs w:val="21"/>
              </w:rPr>
            </w:pPr>
            <w:r>
              <w:rPr>
                <w:rFonts w:ascii="Times New Roman"/>
                <w:spacing w:val="-1"/>
                <w:sz w:val="21"/>
              </w:rPr>
              <w:t>2,933,639,428.78</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21"/>
                <w:szCs w:val="21"/>
              </w:rPr>
            </w:pPr>
            <w:r>
              <w:rPr>
                <w:rFonts w:ascii="Times New Roman"/>
                <w:spacing w:val="-1"/>
                <w:sz w:val="21"/>
              </w:rPr>
              <w:t>2,212,993,416.40</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2,029,630,043.61</w:t>
            </w:r>
          </w:p>
        </w:tc>
      </w:tr>
      <w:tr>
        <w:trPr>
          <w:trHeight w:val="403" w:hRule="exact"/>
        </w:trPr>
        <w:tc>
          <w:tcPr>
            <w:tcW w:w="1728"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21"/>
                <w:szCs w:val="21"/>
              </w:rPr>
            </w:pPr>
            <w:r>
              <w:rPr>
                <w:rFonts w:ascii="Times New Roman"/>
                <w:spacing w:val="-1"/>
                <w:sz w:val="21"/>
              </w:rPr>
              <w:t>3,194,386,431.72</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21"/>
                <w:szCs w:val="21"/>
              </w:rPr>
            </w:pPr>
            <w:r>
              <w:rPr>
                <w:rFonts w:ascii="Times New Roman"/>
                <w:spacing w:val="-1"/>
                <w:sz w:val="21"/>
              </w:rPr>
              <w:t>2,933,639,428.78</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21"/>
                <w:szCs w:val="21"/>
              </w:rPr>
            </w:pPr>
            <w:r>
              <w:rPr>
                <w:rFonts w:ascii="Times New Roman"/>
                <w:spacing w:val="-1"/>
                <w:sz w:val="21"/>
              </w:rPr>
              <w:t>2,212,993,416.40</w:t>
            </w: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pacing w:val="-1"/>
                <w:sz w:val="21"/>
              </w:rPr>
              <w:t>2,029,630,043.61</w:t>
            </w:r>
          </w:p>
        </w:tc>
      </w:tr>
    </w:tbl>
    <w:p>
      <w:pPr>
        <w:spacing w:line="240" w:lineRule="auto" w:before="8"/>
        <w:rPr>
          <w:rFonts w:ascii="宋体" w:hAnsi="宋体" w:cs="宋体" w:eastAsia="宋体" w:hint="default"/>
          <w:sz w:val="23"/>
          <w:szCs w:val="23"/>
        </w:rPr>
      </w:pPr>
    </w:p>
    <w:p>
      <w:pPr>
        <w:pStyle w:val="BodyText"/>
        <w:spacing w:line="240" w:lineRule="auto" w:before="26"/>
        <w:ind w:left="1754" w:right="621"/>
        <w:jc w:val="left"/>
      </w:pPr>
      <w:r>
        <w:rPr/>
        <w:pict>
          <v:group style="position:absolute;margin-left:83.543999pt;margin-top:-41.714409pt;width:428.4pt;height:5.4pt;mso-position-horizontal-relative:page;mso-position-vertical-relative:paragraph;z-index:-1038232" coordorigin="1671,-834" coordsize="8568,108">
            <v:shape style="position:absolute;left:1671;top:-834;width:1728;height:108" type="#_x0000_t75" stroked="false">
              <v:imagedata r:id="rId767" o:title=""/>
            </v:shape>
            <v:shape style="position:absolute;left:3375;top:-738;width:1729;height:12" type="#_x0000_t75" stroked="false">
              <v:imagedata r:id="rId768" o:title=""/>
            </v:shape>
            <v:shape style="position:absolute;left:5089;top:-738;width:1728;height:12" type="#_x0000_t75" stroked="false">
              <v:imagedata r:id="rId769" o:title=""/>
            </v:shape>
            <v:shape style="position:absolute;left:6803;top:-738;width:1728;height:12" type="#_x0000_t75" stroked="false">
              <v:imagedata r:id="rId769" o:title=""/>
            </v:shape>
            <v:shape style="position:absolute;left:8517;top:-736;width:1721;height:10" type="#_x0000_t75" stroked="false">
              <v:imagedata r:id="rId762" o:title=""/>
            </v:shape>
            <w10:wrap type="none"/>
          </v:group>
        </w:pict>
      </w:r>
      <w:r>
        <w:rPr/>
        <w:pict>
          <v:shape style="position:absolute;margin-left:168.979996pt;margin-top:-17.114439pt;width:.47991pt;height:.24pt;mso-position-horizontal-relative:page;mso-position-vertical-relative:paragraph;z-index:19096" type="#_x0000_t75" stroked="false">
            <v:imagedata r:id="rId760" o:title=""/>
          </v:shape>
        </w:pict>
      </w:r>
      <w:r>
        <w:rPr/>
        <w:pict>
          <v:shape style="position:absolute;margin-left:254.690002pt;margin-top:-17.114439pt;width:.4799pt;height:.24pt;mso-position-horizontal-relative:page;mso-position-vertical-relative:paragraph;z-index:19120" type="#_x0000_t75" stroked="false">
            <v:imagedata r:id="rId760" o:title=""/>
          </v:shape>
        </w:pict>
      </w:r>
      <w:r>
        <w:rPr/>
        <w:pict>
          <v:shape style="position:absolute;margin-left:340.390015pt;margin-top:-17.114439pt;width:.47991pt;height:.24pt;mso-position-horizontal-relative:page;mso-position-vertical-relative:paragraph;z-index:19144" type="#_x0000_t75" stroked="false">
            <v:imagedata r:id="rId760" o:title=""/>
          </v:shape>
        </w:pict>
      </w:r>
      <w:r>
        <w:rPr/>
        <w:pict>
          <v:shape style="position:absolute;margin-left:426.070007pt;margin-top:-17.114439pt;width:.47991pt;height:.24pt;mso-position-horizontal-relative:page;mso-position-vertical-relative:paragraph;z-index:19168" type="#_x0000_t75" stroked="false">
            <v:imagedata r:id="rId760" o:title=""/>
          </v:shape>
        </w:pict>
      </w:r>
      <w:r>
        <w:rPr/>
        <w:t>（</w:t>
      </w:r>
      <w:r>
        <w:rPr>
          <w:rFonts w:ascii="Times New Roman" w:hAnsi="Times New Roman" w:cs="Times New Roman" w:eastAsia="Times New Roman" w:hint="default"/>
        </w:rPr>
        <w:t>3</w:t>
      </w:r>
      <w:r>
        <w:rPr/>
        <w:t>）主营业务（分产品）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tbl>
      <w:tblPr>
        <w:tblW w:w="0" w:type="auto"/>
        <w:jc w:val="left"/>
        <w:tblInd w:w="1961" w:type="dxa"/>
        <w:tblLayout w:type="fixed"/>
        <w:tblCellMar>
          <w:top w:w="0" w:type="dxa"/>
          <w:left w:w="0" w:type="dxa"/>
          <w:bottom w:w="0" w:type="dxa"/>
          <w:right w:w="0" w:type="dxa"/>
        </w:tblCellMar>
        <w:tblLook w:val="01E0"/>
      </w:tblPr>
      <w:tblGrid>
        <w:gridCol w:w="1103"/>
        <w:gridCol w:w="1714"/>
        <w:gridCol w:w="1714"/>
        <w:gridCol w:w="1714"/>
        <w:gridCol w:w="1712"/>
      </w:tblGrid>
      <w:tr>
        <w:trPr>
          <w:trHeight w:val="230"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126"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品名称</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54" w:lineRule="exact" w:before="16"/>
              <w:ind w:left="430"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nil" w:sz="6" w:space="0" w:color="auto"/>
            </w:tcBorders>
          </w:tcPr>
          <w:p>
            <w:pPr>
              <w:pStyle w:val="TableParagraph"/>
              <w:spacing w:line="254" w:lineRule="exact" w:before="16"/>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4" w:type="dxa"/>
            <w:tcBorders>
              <w:top w:val="nil" w:sz="6" w:space="0" w:color="auto"/>
              <w:left w:val="nil" w:sz="6" w:space="0" w:color="auto"/>
              <w:bottom w:val="nil" w:sz="6" w:space="0" w:color="auto"/>
              <w:right w:val="single" w:sz="4" w:space="0" w:color="000000"/>
            </w:tcBorders>
          </w:tcPr>
          <w:p>
            <w:pPr>
              <w:pStyle w:val="TableParagraph"/>
              <w:spacing w:line="254" w:lineRule="exact" w:before="16"/>
              <w:ind w:left="434"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2" w:type="dxa"/>
            <w:tcBorders>
              <w:top w:val="nil" w:sz="6" w:space="0" w:color="auto"/>
              <w:left w:val="single" w:sz="4" w:space="0" w:color="000000"/>
              <w:bottom w:val="nil" w:sz="6" w:space="0" w:color="auto"/>
              <w:right w:val="nil" w:sz="6" w:space="0" w:color="auto"/>
            </w:tcBorders>
          </w:tcPr>
          <w:p>
            <w:pPr>
              <w:pStyle w:val="TableParagraph"/>
              <w:spacing w:line="254" w:lineRule="exact" w:before="16"/>
              <w:ind w:left="430"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101" w:hRule="exact"/>
        </w:trPr>
        <w:tc>
          <w:tcPr>
            <w:tcW w:w="1103"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84"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53" w:lineRule="exact"/>
              <w:ind w:left="35" w:right="0"/>
              <w:jc w:val="left"/>
              <w:rPr>
                <w:rFonts w:ascii="宋体" w:hAnsi="宋体" w:cs="宋体" w:eastAsia="宋体" w:hint="default"/>
                <w:sz w:val="21"/>
                <w:szCs w:val="21"/>
              </w:rPr>
            </w:pPr>
            <w:r>
              <w:rPr>
                <w:rFonts w:ascii="宋体" w:hAnsi="宋体" w:cs="宋体" w:eastAsia="宋体" w:hint="default"/>
                <w:sz w:val="21"/>
                <w:szCs w:val="21"/>
              </w:rPr>
              <w:t>药品</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21"/>
                <w:szCs w:val="21"/>
              </w:rPr>
            </w:pPr>
            <w:r>
              <w:rPr>
                <w:rFonts w:ascii="Times New Roman"/>
                <w:spacing w:val="-1"/>
                <w:sz w:val="21"/>
              </w:rPr>
              <w:t>3,191,364,105.02</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7"/>
              <w:jc w:val="right"/>
              <w:rPr>
                <w:rFonts w:ascii="Times New Roman" w:hAnsi="Times New Roman" w:cs="Times New Roman" w:eastAsia="Times New Roman" w:hint="default"/>
                <w:sz w:val="21"/>
                <w:szCs w:val="21"/>
              </w:rPr>
            </w:pPr>
            <w:r>
              <w:rPr>
                <w:rFonts w:ascii="Times New Roman"/>
                <w:spacing w:val="-1"/>
                <w:sz w:val="21"/>
              </w:rPr>
              <w:t>2,930,907,497.56</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21"/>
                <w:szCs w:val="21"/>
              </w:rPr>
            </w:pPr>
            <w:r>
              <w:rPr>
                <w:rFonts w:ascii="Times New Roman"/>
                <w:spacing w:val="-1"/>
                <w:sz w:val="21"/>
              </w:rPr>
              <w:t>2,211,262,599.08</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4"/>
              <w:jc w:val="right"/>
              <w:rPr>
                <w:rFonts w:ascii="Times New Roman" w:hAnsi="Times New Roman" w:cs="Times New Roman" w:eastAsia="Times New Roman" w:hint="default"/>
                <w:sz w:val="21"/>
                <w:szCs w:val="21"/>
              </w:rPr>
            </w:pPr>
            <w:r>
              <w:rPr>
                <w:rFonts w:ascii="Times New Roman"/>
                <w:spacing w:val="-1"/>
                <w:sz w:val="21"/>
              </w:rPr>
              <w:t>2,028,103,960.73</w:t>
            </w:r>
          </w:p>
        </w:tc>
      </w:tr>
      <w:tr>
        <w:trPr>
          <w:trHeight w:val="19" w:hRule="exact"/>
        </w:trPr>
        <w:tc>
          <w:tcPr>
            <w:tcW w:w="1103"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
        </w:tc>
      </w:tr>
      <w:tr>
        <w:trPr>
          <w:trHeight w:val="298"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67" w:lineRule="exact"/>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21"/>
              <w:jc w:val="right"/>
              <w:rPr>
                <w:rFonts w:ascii="Times New Roman" w:hAnsi="Times New Roman" w:cs="Times New Roman" w:eastAsia="Times New Roman" w:hint="default"/>
                <w:sz w:val="21"/>
                <w:szCs w:val="21"/>
              </w:rPr>
            </w:pPr>
            <w:r>
              <w:rPr>
                <w:rFonts w:ascii="Times New Roman"/>
                <w:spacing w:val="-1"/>
                <w:sz w:val="21"/>
              </w:rPr>
              <w:t>3,022,326.70</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27"/>
              <w:jc w:val="right"/>
              <w:rPr>
                <w:rFonts w:ascii="Times New Roman" w:hAnsi="Times New Roman" w:cs="Times New Roman" w:eastAsia="Times New Roman" w:hint="default"/>
                <w:sz w:val="21"/>
                <w:szCs w:val="21"/>
              </w:rPr>
            </w:pPr>
            <w:r>
              <w:rPr>
                <w:rFonts w:ascii="Times New Roman"/>
                <w:spacing w:val="-1"/>
                <w:sz w:val="21"/>
              </w:rPr>
              <w:t>2,731,931.22</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right="21"/>
              <w:jc w:val="right"/>
              <w:rPr>
                <w:rFonts w:ascii="Times New Roman" w:hAnsi="Times New Roman" w:cs="Times New Roman" w:eastAsia="Times New Roman" w:hint="default"/>
                <w:sz w:val="21"/>
                <w:szCs w:val="21"/>
              </w:rPr>
            </w:pPr>
            <w:r>
              <w:rPr>
                <w:rFonts w:ascii="Times New Roman"/>
                <w:spacing w:val="-1"/>
                <w:sz w:val="21"/>
              </w:rPr>
              <w:t>1,730,817.32</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24"/>
              <w:jc w:val="right"/>
              <w:rPr>
                <w:rFonts w:ascii="Times New Roman" w:hAnsi="Times New Roman" w:cs="Times New Roman" w:eastAsia="Times New Roman" w:hint="default"/>
                <w:sz w:val="21"/>
                <w:szCs w:val="21"/>
              </w:rPr>
            </w:pPr>
            <w:r>
              <w:rPr>
                <w:rFonts w:ascii="Times New Roman"/>
                <w:spacing w:val="-1"/>
                <w:sz w:val="21"/>
              </w:rPr>
              <w:t>1,526,082.88</w:t>
            </w:r>
          </w:p>
        </w:tc>
      </w:tr>
      <w:tr>
        <w:trPr>
          <w:trHeight w:val="38" w:hRule="exact"/>
        </w:trPr>
        <w:tc>
          <w:tcPr>
            <w:tcW w:w="1103"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38" w:hRule="exact"/>
        </w:trPr>
        <w:tc>
          <w:tcPr>
            <w:tcW w:w="1103"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22"/>
              <w:jc w:val="right"/>
              <w:rPr>
                <w:rFonts w:ascii="Times New Roman" w:hAnsi="Times New Roman" w:cs="Times New Roman" w:eastAsia="Times New Roman" w:hint="default"/>
                <w:sz w:val="21"/>
                <w:szCs w:val="21"/>
              </w:rPr>
            </w:pPr>
            <w:r>
              <w:rPr>
                <w:rFonts w:ascii="Times New Roman"/>
                <w:spacing w:val="-1"/>
                <w:sz w:val="21"/>
              </w:rPr>
              <w:t>3,194,386,431.72</w:t>
            </w:r>
          </w:p>
        </w:tc>
        <w:tc>
          <w:tcPr>
            <w:tcW w:w="1714"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27"/>
              <w:jc w:val="right"/>
              <w:rPr>
                <w:rFonts w:ascii="Times New Roman" w:hAnsi="Times New Roman" w:cs="Times New Roman" w:eastAsia="Times New Roman" w:hint="default"/>
                <w:sz w:val="21"/>
                <w:szCs w:val="21"/>
              </w:rPr>
            </w:pPr>
            <w:r>
              <w:rPr>
                <w:rFonts w:ascii="Times New Roman"/>
                <w:spacing w:val="-1"/>
                <w:sz w:val="21"/>
              </w:rPr>
              <w:t>2,933,639,428.78</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right="21"/>
              <w:jc w:val="right"/>
              <w:rPr>
                <w:rFonts w:ascii="Times New Roman" w:hAnsi="Times New Roman" w:cs="Times New Roman" w:eastAsia="Times New Roman" w:hint="default"/>
                <w:sz w:val="21"/>
                <w:szCs w:val="21"/>
              </w:rPr>
            </w:pPr>
            <w:r>
              <w:rPr>
                <w:rFonts w:ascii="Times New Roman"/>
                <w:spacing w:val="-1"/>
                <w:sz w:val="21"/>
              </w:rPr>
              <w:t>2,212,993,416.40</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24"/>
              <w:jc w:val="right"/>
              <w:rPr>
                <w:rFonts w:ascii="Times New Roman" w:hAnsi="Times New Roman" w:cs="Times New Roman" w:eastAsia="Times New Roman" w:hint="default"/>
                <w:sz w:val="21"/>
                <w:szCs w:val="21"/>
              </w:rPr>
            </w:pPr>
            <w:r>
              <w:rPr>
                <w:rFonts w:ascii="Times New Roman"/>
                <w:spacing w:val="-1"/>
                <w:sz w:val="21"/>
              </w:rPr>
              <w:t>2,029,630,043.61</w:t>
            </w:r>
          </w:p>
        </w:tc>
      </w:tr>
    </w:tbl>
    <w:p>
      <w:pPr>
        <w:spacing w:line="240" w:lineRule="auto" w:before="8"/>
        <w:rPr>
          <w:rFonts w:ascii="宋体" w:hAnsi="宋体" w:cs="宋体" w:eastAsia="宋体" w:hint="default"/>
          <w:sz w:val="24"/>
          <w:szCs w:val="24"/>
        </w:rPr>
      </w:pPr>
    </w:p>
    <w:p>
      <w:pPr>
        <w:pStyle w:val="BodyText"/>
        <w:spacing w:line="240" w:lineRule="auto" w:before="26"/>
        <w:ind w:left="1754" w:right="621"/>
        <w:jc w:val="left"/>
      </w:pPr>
      <w:r>
        <w:rPr/>
        <w:pict>
          <v:group style="position:absolute;margin-left:82.583992pt;margin-top:-99.644379pt;width:429.55pt;height:84.25pt;mso-position-horizontal-relative:page;mso-position-vertical-relative:paragraph;z-index:-1038040" coordorigin="1652,-1993" coordsize="8591,1685">
            <v:group style="position:absolute;left:1671;top:-1988;width:1709;height:2" coordorigin="1671,-1988" coordsize="1709,2">
              <v:shape style="position:absolute;left:1671;top:-1988;width:1709;height:2" coordorigin="1671,-1988" coordsize="1709,0" path="m1671,-1988l3380,-1988e" filled="false" stroked="true" strokeweight=".48001pt" strokecolor="#000000">
                <v:path arrowok="t"/>
              </v:shape>
            </v:group>
            <v:group style="position:absolute;left:1671;top:-1969;width:1709;height:2" coordorigin="1671,-1969" coordsize="1709,2">
              <v:shape style="position:absolute;left:1671;top:-1969;width:1709;height:2" coordorigin="1671,-1969" coordsize="1709,0" path="m1671,-1969l3380,-1969e" filled="false" stroked="true" strokeweight=".47998pt" strokecolor="#000000">
                <v:path arrowok="t"/>
              </v:shape>
              <v:shape style="position:absolute;left:3380;top:-1964;width:10;height:2" type="#_x0000_t75" stroked="false">
                <v:imagedata r:id="rId760" o:title=""/>
              </v:shape>
            </v:group>
            <v:group style="position:absolute;left:3380;top:-1988;width:29;height:2" coordorigin="3380,-1988" coordsize="29,2">
              <v:shape style="position:absolute;left:3380;top:-1988;width:29;height:2" coordorigin="3380,-1988" coordsize="29,0" path="m3380,-1988l3408,-1988e" filled="false" stroked="true" strokeweight=".48001pt" strokecolor="#000000">
                <v:path arrowok="t"/>
              </v:shape>
            </v:group>
            <v:group style="position:absolute;left:3380;top:-1969;width:29;height:2" coordorigin="3380,-1969" coordsize="29,2">
              <v:shape style="position:absolute;left:3380;top:-1969;width:29;height:2" coordorigin="3380,-1969" coordsize="29,0" path="m3380,-1969l3408,-1969e" filled="false" stroked="true" strokeweight=".47998pt" strokecolor="#000000">
                <v:path arrowok="t"/>
              </v:shape>
            </v:group>
            <v:group style="position:absolute;left:3408;top:-1988;width:3400;height:2" coordorigin="3408,-1988" coordsize="3400,2">
              <v:shape style="position:absolute;left:3408;top:-1988;width:3400;height:2" coordorigin="3408,-1988" coordsize="3400,0" path="m3408,-1988l6808,-1988e" filled="false" stroked="true" strokeweight=".48001pt" strokecolor="#000000">
                <v:path arrowok="t"/>
              </v:shape>
            </v:group>
            <v:group style="position:absolute;left:3408;top:-1969;width:3400;height:2" coordorigin="3408,-1969" coordsize="3400,2">
              <v:shape style="position:absolute;left:3408;top:-1969;width:3400;height:2" coordorigin="3408,-1969" coordsize="3400,0" path="m3408,-1969l6808,-1969e" filled="false" stroked="true" strokeweight=".47998pt" strokecolor="#000000">
                <v:path arrowok="t"/>
              </v:shape>
              <v:shape style="position:absolute;left:6808;top:-1964;width:10;height:2" type="#_x0000_t75" stroked="false">
                <v:imagedata r:id="rId760" o:title=""/>
              </v:shape>
            </v:group>
            <v:group style="position:absolute;left:6808;top:-1988;width:29;height:2" coordorigin="6808,-1988" coordsize="29,2">
              <v:shape style="position:absolute;left:6808;top:-1988;width:29;height:2" coordorigin="6808,-1988" coordsize="29,0" path="m6808,-1988l6837,-1988e" filled="false" stroked="true" strokeweight=".48001pt" strokecolor="#000000">
                <v:path arrowok="t"/>
              </v:shape>
            </v:group>
            <v:group style="position:absolute;left:6808;top:-1969;width:29;height:2" coordorigin="6808,-1969" coordsize="29,2">
              <v:shape style="position:absolute;left:6808;top:-1969;width:29;height:2" coordorigin="6808,-1969" coordsize="29,0" path="m6808,-1969l6837,-1969e" filled="false" stroked="true" strokeweight=".47998pt" strokecolor="#000000">
                <v:path arrowok="t"/>
              </v:shape>
            </v:group>
            <v:group style="position:absolute;left:6837;top:-1988;width:3402;height:2" coordorigin="6837,-1988" coordsize="3402,2">
              <v:shape style="position:absolute;left:6837;top:-1988;width:3402;height:2" coordorigin="6837,-1988" coordsize="3402,0" path="m6837,-1988l10238,-1988e" filled="false" stroked="true" strokeweight=".48001pt" strokecolor="#000000">
                <v:path arrowok="t"/>
              </v:shape>
            </v:group>
            <v:group style="position:absolute;left:6837;top:-1969;width:3402;height:2" coordorigin="6837,-1969" coordsize="3402,2">
              <v:shape style="position:absolute;left:6837;top:-1969;width:3402;height:2" coordorigin="6837,-1969" coordsize="3402,0" path="m6837,-1969l10238,-1969e" filled="false" stroked="true" strokeweight=".47998pt" strokecolor="#000000">
                <v:path arrowok="t"/>
              </v:shape>
            </v:group>
            <v:group style="position:absolute;left:3380;top:-1962;width:10;height:20" coordorigin="3380,-1962" coordsize="10,20">
              <v:shape style="position:absolute;left:3380;top:-1962;width:10;height:20" coordorigin="3380,-1962" coordsize="10,20" path="m3380,-1942l3389,-1942,3389,-1962,3380,-1962,3380,-1942xe" filled="true" fillcolor="#000000" stroked="false">
                <v:path arrowok="t"/>
                <v:fill type="solid"/>
              </v:shape>
            </v:group>
            <v:group style="position:absolute;left:3380;top:-1942;width:10;height:20" coordorigin="3380,-1942" coordsize="10,20">
              <v:shape style="position:absolute;left:3380;top:-1942;width:10;height:20" coordorigin="3380,-1942" coordsize="10,20" path="m3380,-1923l3389,-1923,3389,-1942,3380,-1942,3380,-1923xe" filled="true" fillcolor="#000000" stroked="false">
                <v:path arrowok="t"/>
                <v:fill type="solid"/>
              </v:shape>
            </v:group>
            <v:group style="position:absolute;left:3380;top:-1923;width:10;height:20" coordorigin="3380,-1923" coordsize="10,20">
              <v:shape style="position:absolute;left:3380;top:-1923;width:10;height:20" coordorigin="3380,-1923" coordsize="10,20" path="m3380,-1904l3389,-1904,3389,-1923,3380,-1923,3380,-1904xe" filled="true" fillcolor="#000000" stroked="false">
                <v:path arrowok="t"/>
                <v:fill type="solid"/>
              </v:shape>
            </v:group>
            <v:group style="position:absolute;left:3380;top:-1904;width:10;height:20" coordorigin="3380,-1904" coordsize="10,20">
              <v:shape style="position:absolute;left:3380;top:-1904;width:10;height:20" coordorigin="3380,-1904" coordsize="10,20" path="m3380,-1885l3389,-1885,3389,-1904,3380,-1904,3380,-1885xe" filled="true" fillcolor="#000000" stroked="false">
                <v:path arrowok="t"/>
                <v:fill type="solid"/>
              </v:shape>
            </v:group>
            <v:group style="position:absolute;left:3380;top:-1885;width:10;height:20" coordorigin="3380,-1885" coordsize="10,20">
              <v:shape style="position:absolute;left:3380;top:-1885;width:10;height:20" coordorigin="3380,-1885" coordsize="10,20" path="m3380,-1866l3389,-1866,3389,-1885,3380,-1885,3380,-1866xe" filled="true" fillcolor="#000000" stroked="false">
                <v:path arrowok="t"/>
                <v:fill type="solid"/>
              </v:shape>
            </v:group>
            <v:group style="position:absolute;left:3380;top:-1866;width:10;height:20" coordorigin="3380,-1866" coordsize="10,20">
              <v:shape style="position:absolute;left:3380;top:-1866;width:10;height:20" coordorigin="3380,-1866" coordsize="10,20" path="m3380,-1846l3389,-1846,3389,-1866,3380,-1866,3380,-1846xe" filled="true" fillcolor="#000000" stroked="false">
                <v:path arrowok="t"/>
                <v:fill type="solid"/>
              </v:shape>
            </v:group>
            <v:group style="position:absolute;left:3380;top:-1846;width:10;height:20" coordorigin="3380,-1846" coordsize="10,20">
              <v:shape style="position:absolute;left:3380;top:-1846;width:10;height:20" coordorigin="3380,-1846" coordsize="10,20" path="m3380,-1827l3389,-1827,3389,-1846,3380,-1846,3380,-1827xe" filled="true" fillcolor="#000000" stroked="false">
                <v:path arrowok="t"/>
                <v:fill type="solid"/>
              </v:shape>
            </v:group>
            <v:group style="position:absolute;left:3380;top:-1827;width:10;height:20" coordorigin="3380,-1827" coordsize="10,20">
              <v:shape style="position:absolute;left:3380;top:-1827;width:10;height:20" coordorigin="3380,-1827" coordsize="10,20" path="m3380,-1808l3389,-1808,3389,-1827,3380,-1827,3380,-1808xe" filled="true" fillcolor="#000000" stroked="false">
                <v:path arrowok="t"/>
                <v:fill type="solid"/>
              </v:shape>
            </v:group>
            <v:group style="position:absolute;left:3380;top:-1808;width:10;height:20" coordorigin="3380,-1808" coordsize="10,20">
              <v:shape style="position:absolute;left:3380;top:-1808;width:10;height:20" coordorigin="3380,-1808" coordsize="10,20" path="m3380,-1789l3389,-1789,3389,-1808,3380,-1808,3380,-1789xe" filled="true" fillcolor="#000000" stroked="false">
                <v:path arrowok="t"/>
                <v:fill type="solid"/>
              </v:shape>
            </v:group>
            <v:group style="position:absolute;left:3380;top:-1789;width:10;height:20" coordorigin="3380,-1789" coordsize="10,20">
              <v:shape style="position:absolute;left:3380;top:-1789;width:10;height:20" coordorigin="3380,-1789" coordsize="10,20" path="m3380,-1770l3389,-1770,3389,-1789,3380,-1789,3380,-1770xe" filled="true" fillcolor="#000000" stroked="false">
                <v:path arrowok="t"/>
                <v:fill type="solid"/>
              </v:shape>
            </v:group>
            <v:group style="position:absolute;left:3380;top:-1770;width:10;height:20" coordorigin="3380,-1770" coordsize="10,20">
              <v:shape style="position:absolute;left:3380;top:-1770;width:10;height:20" coordorigin="3380,-1770" coordsize="10,20" path="m3380,-1750l3389,-1750,3389,-1770,3380,-1770,3380,-1750xe" filled="true" fillcolor="#000000" stroked="false">
                <v:path arrowok="t"/>
                <v:fill type="solid"/>
              </v:shape>
            </v:group>
            <v:group style="position:absolute;left:3380;top:-1750;width:10;height:20" coordorigin="3380,-1750" coordsize="10,20">
              <v:shape style="position:absolute;left:3380;top:-1750;width:10;height:20" coordorigin="3380,-1750" coordsize="10,20" path="m3380,-1731l3389,-1731,3389,-1750,3380,-1750,3380,-1731xe" filled="true" fillcolor="#000000" stroked="false">
                <v:path arrowok="t"/>
                <v:fill type="solid"/>
              </v:shape>
            </v:group>
            <v:group style="position:absolute;left:6808;top:-1962;width:10;height:20" coordorigin="6808,-1962" coordsize="10,20">
              <v:shape style="position:absolute;left:6808;top:-1962;width:10;height:20" coordorigin="6808,-1962" coordsize="10,20" path="m6808,-1942l6817,-1942,6817,-1962,6808,-1962,6808,-1942xe" filled="true" fillcolor="#000000" stroked="false">
                <v:path arrowok="t"/>
                <v:fill type="solid"/>
              </v:shape>
            </v:group>
            <v:group style="position:absolute;left:6808;top:-1942;width:10;height:20" coordorigin="6808,-1942" coordsize="10,20">
              <v:shape style="position:absolute;left:6808;top:-1942;width:10;height:20" coordorigin="6808,-1942" coordsize="10,20" path="m6808,-1923l6817,-1923,6817,-1942,6808,-1942,6808,-1923xe" filled="true" fillcolor="#000000" stroked="false">
                <v:path arrowok="t"/>
                <v:fill type="solid"/>
              </v:shape>
            </v:group>
            <v:group style="position:absolute;left:6808;top:-1923;width:10;height:20" coordorigin="6808,-1923" coordsize="10,20">
              <v:shape style="position:absolute;left:6808;top:-1923;width:10;height:20" coordorigin="6808,-1923" coordsize="10,20" path="m6808,-1904l6817,-1904,6817,-1923,6808,-1923,6808,-1904xe" filled="true" fillcolor="#000000" stroked="false">
                <v:path arrowok="t"/>
                <v:fill type="solid"/>
              </v:shape>
            </v:group>
            <v:group style="position:absolute;left:6808;top:-1904;width:10;height:20" coordorigin="6808,-1904" coordsize="10,20">
              <v:shape style="position:absolute;left:6808;top:-1904;width:10;height:20" coordorigin="6808,-1904" coordsize="10,20" path="m6808,-1885l6817,-1885,6817,-1904,6808,-1904,6808,-1885xe" filled="true" fillcolor="#000000" stroked="false">
                <v:path arrowok="t"/>
                <v:fill type="solid"/>
              </v:shape>
            </v:group>
            <v:group style="position:absolute;left:6808;top:-1885;width:10;height:20" coordorigin="6808,-1885" coordsize="10,20">
              <v:shape style="position:absolute;left:6808;top:-1885;width:10;height:20" coordorigin="6808,-1885" coordsize="10,20" path="m6808,-1866l6817,-1866,6817,-1885,6808,-1885,6808,-1866xe" filled="true" fillcolor="#000000" stroked="false">
                <v:path arrowok="t"/>
                <v:fill type="solid"/>
              </v:shape>
            </v:group>
            <v:group style="position:absolute;left:6808;top:-1866;width:10;height:20" coordorigin="6808,-1866" coordsize="10,20">
              <v:shape style="position:absolute;left:6808;top:-1866;width:10;height:20" coordorigin="6808,-1866" coordsize="10,20" path="m6808,-1846l6817,-1846,6817,-1866,6808,-1866,6808,-1846xe" filled="true" fillcolor="#000000" stroked="false">
                <v:path arrowok="t"/>
                <v:fill type="solid"/>
              </v:shape>
            </v:group>
            <v:group style="position:absolute;left:6808;top:-1846;width:10;height:20" coordorigin="6808,-1846" coordsize="10,20">
              <v:shape style="position:absolute;left:6808;top:-1846;width:10;height:20" coordorigin="6808,-1846" coordsize="10,20" path="m6808,-1827l6817,-1827,6817,-1846,6808,-1846,6808,-1827xe" filled="true" fillcolor="#000000" stroked="false">
                <v:path arrowok="t"/>
                <v:fill type="solid"/>
              </v:shape>
            </v:group>
            <v:group style="position:absolute;left:6808;top:-1827;width:10;height:20" coordorigin="6808,-1827" coordsize="10,20">
              <v:shape style="position:absolute;left:6808;top:-1827;width:10;height:20" coordorigin="6808,-1827" coordsize="10,20" path="m6808,-1808l6817,-1808,6817,-1827,6808,-1827,6808,-1808xe" filled="true" fillcolor="#000000" stroked="false">
                <v:path arrowok="t"/>
                <v:fill type="solid"/>
              </v:shape>
            </v:group>
            <v:group style="position:absolute;left:6808;top:-1808;width:10;height:20" coordorigin="6808,-1808" coordsize="10,20">
              <v:shape style="position:absolute;left:6808;top:-1808;width:10;height:20" coordorigin="6808,-1808" coordsize="10,20" path="m6808,-1789l6817,-1789,6817,-1808,6808,-1808,6808,-1789xe" filled="true" fillcolor="#000000" stroked="false">
                <v:path arrowok="t"/>
                <v:fill type="solid"/>
              </v:shape>
            </v:group>
            <v:group style="position:absolute;left:6808;top:-1789;width:10;height:20" coordorigin="6808,-1789" coordsize="10,20">
              <v:shape style="position:absolute;left:6808;top:-1789;width:10;height:20" coordorigin="6808,-1789" coordsize="10,20" path="m6808,-1770l6817,-1770,6817,-1789,6808,-1789,6808,-1770xe" filled="true" fillcolor="#000000" stroked="false">
                <v:path arrowok="t"/>
                <v:fill type="solid"/>
              </v:shape>
            </v:group>
            <v:group style="position:absolute;left:6808;top:-1770;width:10;height:20" coordorigin="6808,-1770" coordsize="10,20">
              <v:shape style="position:absolute;left:6808;top:-1770;width:10;height:20" coordorigin="6808,-1770" coordsize="10,20" path="m6808,-1750l6817,-1750,6817,-1770,6808,-1770,6808,-1750xe" filled="true" fillcolor="#000000" stroked="false">
                <v:path arrowok="t"/>
                <v:fill type="solid"/>
              </v:shape>
            </v:group>
            <v:group style="position:absolute;left:6808;top:-1750;width:10;height:20" coordorigin="6808,-1750" coordsize="10,20">
              <v:shape style="position:absolute;left:6808;top:-1750;width:10;height:20" coordorigin="6808,-1750" coordsize="10,20" path="m6808,-1731l6817,-1731,6817,-1750,6808,-1750,6808,-1731xe" filled="true" fillcolor="#000000" stroked="false">
                <v:path arrowok="t"/>
                <v:fill type="solid"/>
              </v:shape>
            </v:group>
            <v:group style="position:absolute;left:6808;top:-1731;width:10;height:20" coordorigin="6808,-1731" coordsize="10,20">
              <v:shape style="position:absolute;left:6808;top:-1731;width:10;height:20" coordorigin="6808,-1731" coordsize="10,20" path="m6808,-1712l6817,-1712,6817,-1731,6808,-1731,6808,-1712xe" filled="true" fillcolor="#000000" stroked="false">
                <v:path arrowok="t"/>
                <v:fill type="solid"/>
              </v:shape>
            </v:group>
            <v:group style="position:absolute;left:6808;top:-1712;width:10;height:20" coordorigin="6808,-1712" coordsize="10,20">
              <v:shape style="position:absolute;left:6808;top:-1712;width:10;height:20" coordorigin="6808,-1712" coordsize="10,20" path="m6808,-1693l6817,-1693,6817,-1712,6808,-1712,6808,-1693xe" filled="true" fillcolor="#000000" stroked="false">
                <v:path arrowok="t"/>
                <v:fill type="solid"/>
              </v:shape>
            </v:group>
            <v:group style="position:absolute;left:6808;top:-1693;width:10;height:20" coordorigin="6808,-1693" coordsize="10,20">
              <v:shape style="position:absolute;left:6808;top:-1693;width:10;height:20" coordorigin="6808,-1693" coordsize="10,20" path="m6808,-1674l6817,-1674,6817,-1693,6808,-1693,6808,-1674xe" filled="true" fillcolor="#000000" stroked="false">
                <v:path arrowok="t"/>
                <v:fill type="solid"/>
              </v:shape>
            </v:group>
            <v:group style="position:absolute;left:6808;top:-1674;width:10;height:20" coordorigin="6808,-1674" coordsize="10,20">
              <v:shape style="position:absolute;left:6808;top:-1674;width:10;height:20" coordorigin="6808,-1674" coordsize="10,20" path="m6808,-1654l6817,-1654,6817,-1674,6808,-1674,6808,-1654xe" filled="true" fillcolor="#000000" stroked="false">
                <v:path arrowok="t"/>
                <v:fill type="solid"/>
              </v:shape>
            </v:group>
            <v:group style="position:absolute;left:6808;top:-1647;width:10;height:2" coordorigin="6808,-1647" coordsize="10,2">
              <v:shape style="position:absolute;left:6808;top:-1647;width:10;height:2" coordorigin="6808,-1647" coordsize="10,0" path="m6808,-1647l6817,-1647e" filled="false" stroked="true" strokeweight=".71997pt" strokecolor="#000000">
                <v:path arrowok="t"/>
              </v:shape>
              <v:shape style="position:absolute;left:3370;top:-1731;width:1724;height:101" type="#_x0000_t75" stroked="false">
                <v:imagedata r:id="rId770" o:title=""/>
              </v:shape>
              <v:shape style="position:absolute;left:5089;top:-1640;width:1719;height:10" type="#_x0000_t75" stroked="false">
                <v:imagedata r:id="rId771" o:title=""/>
              </v:shape>
              <v:shape style="position:absolute;left:6803;top:-1640;width:1718;height:10" type="#_x0000_t75" stroked="false">
                <v:imagedata r:id="rId771" o:title=""/>
              </v:shape>
              <v:shape style="position:absolute;left:8517;top:-1640;width:1721;height:10" type="#_x0000_t75" stroked="false">
                <v:imagedata r:id="rId772" o:title=""/>
              </v:shape>
            </v:group>
            <v:group style="position:absolute;left:6808;top:-1630;width:10;height:20" coordorigin="6808,-1630" coordsize="10,20">
              <v:shape style="position:absolute;left:6808;top:-1630;width:10;height:20" coordorigin="6808,-1630" coordsize="10,20" path="m6808,-1611l6817,-1611,6817,-1630,6808,-1630,6808,-1611xe" filled="true" fillcolor="#000000" stroked="false">
                <v:path arrowok="t"/>
                <v:fill type="solid"/>
              </v:shape>
            </v:group>
            <v:group style="position:absolute;left:6808;top:-1611;width:10;height:20" coordorigin="6808,-1611" coordsize="10,20">
              <v:shape style="position:absolute;left:6808;top:-1611;width:10;height:20" coordorigin="6808,-1611" coordsize="10,20" path="m6808,-1592l6817,-1592,6817,-1611,6808,-1611,6808,-1592xe" filled="true" fillcolor="#000000" stroked="false">
                <v:path arrowok="t"/>
                <v:fill type="solid"/>
              </v:shape>
            </v:group>
            <v:group style="position:absolute;left:6808;top:-1592;width:10;height:20" coordorigin="6808,-1592" coordsize="10,20">
              <v:shape style="position:absolute;left:6808;top:-1592;width:10;height:20" coordorigin="6808,-1592" coordsize="10,20" path="m6808,-1573l6817,-1573,6817,-1592,6808,-1592,6808,-1573xe" filled="true" fillcolor="#000000" stroked="false">
                <v:path arrowok="t"/>
                <v:fill type="solid"/>
              </v:shape>
            </v:group>
            <v:group style="position:absolute;left:6808;top:-1573;width:10;height:20" coordorigin="6808,-1573" coordsize="10,20">
              <v:shape style="position:absolute;left:6808;top:-1573;width:10;height:20" coordorigin="6808,-1573" coordsize="10,20" path="m6808,-1554l6817,-1554,6817,-1573,6808,-1573,6808,-1554xe" filled="true" fillcolor="#000000" stroked="false">
                <v:path arrowok="t"/>
                <v:fill type="solid"/>
              </v:shape>
            </v:group>
            <v:group style="position:absolute;left:6808;top:-1554;width:10;height:20" coordorigin="6808,-1554" coordsize="10,20">
              <v:shape style="position:absolute;left:6808;top:-1554;width:10;height:20" coordorigin="6808,-1554" coordsize="10,20" path="m6808,-1534l6817,-1534,6817,-1554,6808,-1554,6808,-1534xe" filled="true" fillcolor="#000000" stroked="false">
                <v:path arrowok="t"/>
                <v:fill type="solid"/>
              </v:shape>
            </v:group>
            <v:group style="position:absolute;left:6808;top:-1534;width:10;height:20" coordorigin="6808,-1534" coordsize="10,20">
              <v:shape style="position:absolute;left:6808;top:-1534;width:10;height:20" coordorigin="6808,-1534" coordsize="10,20" path="m6808,-1515l6817,-1515,6817,-1534,6808,-1534,6808,-1515xe" filled="true" fillcolor="#000000" stroked="false">
                <v:path arrowok="t"/>
                <v:fill type="solid"/>
              </v:shape>
            </v:group>
            <v:group style="position:absolute;left:6808;top:-1515;width:10;height:20" coordorigin="6808,-1515" coordsize="10,20">
              <v:shape style="position:absolute;left:6808;top:-1515;width:10;height:20" coordorigin="6808,-1515" coordsize="10,20" path="m6808,-1496l6817,-1496,6817,-1515,6808,-1515,6808,-1496xe" filled="true" fillcolor="#000000" stroked="false">
                <v:path arrowok="t"/>
                <v:fill type="solid"/>
              </v:shape>
            </v:group>
            <v:group style="position:absolute;left:6808;top:-1496;width:10;height:20" coordorigin="6808,-1496" coordsize="10,20">
              <v:shape style="position:absolute;left:6808;top:-1496;width:10;height:20" coordorigin="6808,-1496" coordsize="10,20" path="m6808,-1477l6817,-1477,6817,-1496,6808,-1496,6808,-1477xe" filled="true" fillcolor="#000000" stroked="false">
                <v:path arrowok="t"/>
                <v:fill type="solid"/>
              </v:shape>
            </v:group>
            <v:group style="position:absolute;left:6808;top:-1477;width:10;height:20" coordorigin="6808,-1477" coordsize="10,20">
              <v:shape style="position:absolute;left:6808;top:-1477;width:10;height:20" coordorigin="6808,-1477" coordsize="10,20" path="m6808,-1458l6817,-1458,6817,-1477,6808,-1477,6808,-1458xe" filled="true" fillcolor="#000000" stroked="false">
                <v:path arrowok="t"/>
                <v:fill type="solid"/>
              </v:shape>
            </v:group>
            <v:group style="position:absolute;left:6808;top:-1458;width:10;height:20" coordorigin="6808,-1458" coordsize="10,20">
              <v:shape style="position:absolute;left:6808;top:-1458;width:10;height:20" coordorigin="6808,-1458" coordsize="10,20" path="m6808,-1438l6817,-1438,6817,-1458,6808,-1458,6808,-1438xe" filled="true" fillcolor="#000000" stroked="false">
                <v:path arrowok="t"/>
                <v:fill type="solid"/>
              </v:shape>
            </v:group>
            <v:group style="position:absolute;left:6808;top:-1438;width:10;height:20" coordorigin="6808,-1438" coordsize="10,20">
              <v:shape style="position:absolute;left:6808;top:-1438;width:10;height:20" coordorigin="6808,-1438" coordsize="10,20" path="m6808,-1419l6817,-1419,6817,-1438,6808,-1438,6808,-1419xe" filled="true" fillcolor="#000000" stroked="false">
                <v:path arrowok="t"/>
                <v:fill type="solid"/>
              </v:shape>
            </v:group>
            <v:group style="position:absolute;left:6808;top:-1419;width:10;height:20" coordorigin="6808,-1419" coordsize="10,20">
              <v:shape style="position:absolute;left:6808;top:-1419;width:10;height:20" coordorigin="6808,-1419" coordsize="10,20" path="m6808,-1400l6817,-1400,6817,-1419,6808,-1419,6808,-1400xe" filled="true" fillcolor="#000000" stroked="false">
                <v:path arrowok="t"/>
                <v:fill type="solid"/>
              </v:shape>
            </v:group>
            <v:group style="position:absolute;left:6808;top:-1400;width:10;height:20" coordorigin="6808,-1400" coordsize="10,20">
              <v:shape style="position:absolute;left:6808;top:-1400;width:10;height:20" coordorigin="6808,-1400" coordsize="10,20" path="m6808,-1381l6817,-1381,6817,-1400,6808,-1400,6808,-1381xe" filled="true" fillcolor="#000000" stroked="false">
                <v:path arrowok="t"/>
                <v:fill type="solid"/>
              </v:shape>
            </v:group>
            <v:group style="position:absolute;left:6808;top:-1381;width:10;height:20" coordorigin="6808,-1381" coordsize="10,20">
              <v:shape style="position:absolute;left:6808;top:-1381;width:10;height:20" coordorigin="6808,-1381" coordsize="10,20" path="m6808,-1362l6817,-1362,6817,-1381,6808,-1381,6808,-1362xe" filled="true" fillcolor="#000000" stroked="false">
                <v:path arrowok="t"/>
                <v:fill type="solid"/>
              </v:shape>
            </v:group>
            <v:group style="position:absolute;left:6808;top:-1362;width:10;height:20" coordorigin="6808,-1362" coordsize="10,20">
              <v:shape style="position:absolute;left:6808;top:-1362;width:10;height:20" coordorigin="6808,-1362" coordsize="10,20" path="m6808,-1342l6817,-1342,6817,-1362,6808,-1362,6808,-1342xe" filled="true" fillcolor="#000000" stroked="false">
                <v:path arrowok="t"/>
                <v:fill type="solid"/>
              </v:shape>
            </v:group>
            <v:group style="position:absolute;left:6808;top:-1342;width:10;height:20" coordorigin="6808,-1342" coordsize="10,20">
              <v:shape style="position:absolute;left:6808;top:-1342;width:10;height:20" coordorigin="6808,-1342" coordsize="10,20" path="m6808,-1323l6817,-1323,6817,-1342,6808,-1342,6808,-1323xe" filled="true" fillcolor="#000000" stroked="false">
                <v:path arrowok="t"/>
                <v:fill type="solid"/>
              </v:shape>
            </v:group>
            <v:group style="position:absolute;left:6808;top:-1316;width:10;height:2" coordorigin="6808,-1316" coordsize="10,2">
              <v:shape style="position:absolute;left:6808;top:-1316;width:10;height:2" coordorigin="6808,-1316" coordsize="10,0" path="m6808,-1316l6817,-1316e" filled="false" stroked="true" strokeweight=".72003pt" strokecolor="#000000">
                <v:path arrowok="t"/>
              </v:shape>
              <v:shape style="position:absolute;left:1671;top:-1400;width:3442;height:101" type="#_x0000_t75" stroked="false">
                <v:imagedata r:id="rId740" o:title=""/>
              </v:shape>
              <v:shape style="position:absolute;left:5089;top:-1309;width:1719;height:10" type="#_x0000_t75" stroked="false">
                <v:imagedata r:id="rId773" o:title=""/>
              </v:shape>
              <v:shape style="position:absolute;left:6803;top:-1309;width:1718;height:10" type="#_x0000_t75" stroked="false">
                <v:imagedata r:id="rId773" o:title=""/>
              </v:shape>
              <v:shape style="position:absolute;left:8517;top:-1309;width:1721;height:10" type="#_x0000_t75" stroked="false">
                <v:imagedata r:id="rId774" o:title=""/>
              </v:shape>
            </v:group>
            <v:group style="position:absolute;left:6808;top:-1299;width:10;height:20" coordorigin="6808,-1299" coordsize="10,20">
              <v:shape style="position:absolute;left:6808;top:-1299;width:10;height:20" coordorigin="6808,-1299" coordsize="10,20" path="m6808,-1280l6817,-1280,6817,-1299,6808,-1299,6808,-1280xe" filled="true" fillcolor="#000000" stroked="false">
                <v:path arrowok="t"/>
                <v:fill type="solid"/>
              </v:shape>
            </v:group>
            <v:group style="position:absolute;left:6808;top:-1280;width:10;height:20" coordorigin="6808,-1280" coordsize="10,20">
              <v:shape style="position:absolute;left:6808;top:-1280;width:10;height:20" coordorigin="6808,-1280" coordsize="10,20" path="m6808,-1261l6817,-1261,6817,-1280,6808,-1280,6808,-1261xe" filled="true" fillcolor="#000000" stroked="false">
                <v:path arrowok="t"/>
                <v:fill type="solid"/>
              </v:shape>
            </v:group>
            <v:group style="position:absolute;left:6808;top:-1261;width:10;height:20" coordorigin="6808,-1261" coordsize="10,20">
              <v:shape style="position:absolute;left:6808;top:-1261;width:10;height:20" coordorigin="6808,-1261" coordsize="10,20" path="m6808,-1242l6817,-1242,6817,-1261,6808,-1261,6808,-1242xe" filled="true" fillcolor="#000000" stroked="false">
                <v:path arrowok="t"/>
                <v:fill type="solid"/>
              </v:shape>
            </v:group>
            <v:group style="position:absolute;left:6808;top:-1242;width:10;height:20" coordorigin="6808,-1242" coordsize="10,20">
              <v:shape style="position:absolute;left:6808;top:-1242;width:10;height:20" coordorigin="6808,-1242" coordsize="10,20" path="m6808,-1222l6817,-1222,6817,-1242,6808,-1242,6808,-1222xe" filled="true" fillcolor="#000000" stroked="false">
                <v:path arrowok="t"/>
                <v:fill type="solid"/>
              </v:shape>
            </v:group>
            <v:group style="position:absolute;left:6808;top:-1222;width:10;height:20" coordorigin="6808,-1222" coordsize="10,20">
              <v:shape style="position:absolute;left:6808;top:-1222;width:10;height:20" coordorigin="6808,-1222" coordsize="10,20" path="m6808,-1203l6817,-1203,6817,-1222,6808,-1222,6808,-1203xe" filled="true" fillcolor="#000000" stroked="false">
                <v:path arrowok="t"/>
                <v:fill type="solid"/>
              </v:shape>
            </v:group>
            <v:group style="position:absolute;left:6808;top:-1203;width:10;height:20" coordorigin="6808,-1203" coordsize="10,20">
              <v:shape style="position:absolute;left:6808;top:-1203;width:10;height:20" coordorigin="6808,-1203" coordsize="10,20" path="m6808,-1184l6817,-1184,6817,-1203,6808,-1203,6808,-1184xe" filled="true" fillcolor="#000000" stroked="false">
                <v:path arrowok="t"/>
                <v:fill type="solid"/>
              </v:shape>
            </v:group>
            <v:group style="position:absolute;left:6808;top:-1184;width:10;height:20" coordorigin="6808,-1184" coordsize="10,20">
              <v:shape style="position:absolute;left:6808;top:-1184;width:10;height:20" coordorigin="6808,-1184" coordsize="10,20" path="m6808,-1165l6817,-1165,6817,-1184,6808,-1184,6808,-1165xe" filled="true" fillcolor="#000000" stroked="false">
                <v:path arrowok="t"/>
                <v:fill type="solid"/>
              </v:shape>
            </v:group>
            <v:group style="position:absolute;left:6808;top:-1165;width:10;height:20" coordorigin="6808,-1165" coordsize="10,20">
              <v:shape style="position:absolute;left:6808;top:-1165;width:10;height:20" coordorigin="6808,-1165" coordsize="10,20" path="m6808,-1146l6817,-1146,6817,-1165,6808,-1165,6808,-1146xe" filled="true" fillcolor="#000000" stroked="false">
                <v:path arrowok="t"/>
                <v:fill type="solid"/>
              </v:shape>
            </v:group>
            <v:group style="position:absolute;left:6808;top:-1146;width:10;height:20" coordorigin="6808,-1146" coordsize="10,20">
              <v:shape style="position:absolute;left:6808;top:-1146;width:10;height:20" coordorigin="6808,-1146" coordsize="10,20" path="m6808,-1126l6817,-1126,6817,-1146,6808,-1146,6808,-1126xe" filled="true" fillcolor="#000000" stroked="false">
                <v:path arrowok="t"/>
                <v:fill type="solid"/>
              </v:shape>
            </v:group>
            <v:group style="position:absolute;left:6808;top:-1126;width:10;height:20" coordorigin="6808,-1126" coordsize="10,20">
              <v:shape style="position:absolute;left:6808;top:-1126;width:10;height:20" coordorigin="6808,-1126" coordsize="10,20" path="m6808,-1107l6817,-1107,6817,-1126,6808,-1126,6808,-1107xe" filled="true" fillcolor="#000000" stroked="false">
                <v:path arrowok="t"/>
                <v:fill type="solid"/>
              </v:shape>
            </v:group>
            <v:group style="position:absolute;left:6808;top:-1107;width:10;height:20" coordorigin="6808,-1107" coordsize="10,20">
              <v:shape style="position:absolute;left:6808;top:-1107;width:10;height:20" coordorigin="6808,-1107" coordsize="10,20" path="m6808,-1088l6817,-1088,6817,-1107,6808,-1107,6808,-1088xe" filled="true" fillcolor="#000000" stroked="false">
                <v:path arrowok="t"/>
                <v:fill type="solid"/>
              </v:shape>
            </v:group>
            <v:group style="position:absolute;left:6808;top:-1088;width:10;height:20" coordorigin="6808,-1088" coordsize="10,20">
              <v:shape style="position:absolute;left:6808;top:-1088;width:10;height:20" coordorigin="6808,-1088" coordsize="10,20" path="m6808,-1069l6817,-1069,6817,-1088,6808,-1088,6808,-1069xe" filled="true" fillcolor="#000000" stroked="false">
                <v:path arrowok="t"/>
                <v:fill type="solid"/>
              </v:shape>
            </v:group>
            <v:group style="position:absolute;left:6808;top:-1069;width:10;height:20" coordorigin="6808,-1069" coordsize="10,20">
              <v:shape style="position:absolute;left:6808;top:-1069;width:10;height:20" coordorigin="6808,-1069" coordsize="10,20" path="m6808,-1050l6817,-1050,6817,-1069,6808,-1069,6808,-1050xe" filled="true" fillcolor="#000000" stroked="false">
                <v:path arrowok="t"/>
                <v:fill type="solid"/>
              </v:shape>
            </v:group>
            <v:group style="position:absolute;left:6808;top:-1050;width:10;height:20" coordorigin="6808,-1050" coordsize="10,20">
              <v:shape style="position:absolute;left:6808;top:-1050;width:10;height:20" coordorigin="6808,-1050" coordsize="10,20" path="m6808,-1030l6817,-1030,6817,-1050,6808,-1050,6808,-1030xe" filled="true" fillcolor="#000000" stroked="false">
                <v:path arrowok="t"/>
                <v:fill type="solid"/>
              </v:shape>
            </v:group>
            <v:group style="position:absolute;left:6808;top:-1030;width:10;height:20" coordorigin="6808,-1030" coordsize="10,20">
              <v:shape style="position:absolute;left:6808;top:-1030;width:10;height:20" coordorigin="6808,-1030" coordsize="10,20" path="m6808,-1011l6817,-1011,6817,-1030,6808,-1030,6808,-1011xe" filled="true" fillcolor="#000000" stroked="false">
                <v:path arrowok="t"/>
                <v:fill type="solid"/>
              </v:shape>
              <v:shape style="position:absolute;left:1671;top:-1107;width:1728;height:110" type="#_x0000_t75" stroked="false">
                <v:imagedata r:id="rId763" o:title=""/>
              </v:shape>
              <v:shape style="position:absolute;left:3375;top:-1011;width:1729;height:14" type="#_x0000_t75" stroked="false">
                <v:imagedata r:id="rId765" o:title=""/>
              </v:shape>
              <v:shape style="position:absolute;left:5089;top:-1011;width:1728;height:14" type="#_x0000_t75" stroked="false">
                <v:imagedata r:id="rId765" o:title=""/>
              </v:shape>
              <v:shape style="position:absolute;left:6803;top:-1011;width:1728;height:14" type="#_x0000_t75" stroked="false">
                <v:imagedata r:id="rId765" o:title=""/>
              </v:shape>
              <v:shape style="position:absolute;left:8517;top:-1006;width:1721;height:10" type="#_x0000_t75" stroked="false">
                <v:imagedata r:id="rId766" o:title=""/>
              </v:shape>
            </v:group>
            <v:group style="position:absolute;left:6808;top:-997;width:10;height:20" coordorigin="6808,-997" coordsize="10,20">
              <v:shape style="position:absolute;left:6808;top:-997;width:10;height:20" coordorigin="6808,-997" coordsize="10,20" path="m6808,-978l6817,-978,6817,-997,6808,-997,6808,-978xe" filled="true" fillcolor="#000000" stroked="false">
                <v:path arrowok="t"/>
                <v:fill type="solid"/>
              </v:shape>
            </v:group>
            <v:group style="position:absolute;left:6808;top:-978;width:10;height:20" coordorigin="6808,-978" coordsize="10,20">
              <v:shape style="position:absolute;left:6808;top:-978;width:10;height:20" coordorigin="6808,-978" coordsize="10,20" path="m6808,-958l6817,-958,6817,-978,6808,-978,6808,-958xe" filled="true" fillcolor="#000000" stroked="false">
                <v:path arrowok="t"/>
                <v:fill type="solid"/>
              </v:shape>
            </v:group>
            <v:group style="position:absolute;left:6808;top:-958;width:10;height:20" coordorigin="6808,-958" coordsize="10,20">
              <v:shape style="position:absolute;left:6808;top:-958;width:10;height:20" coordorigin="6808,-958" coordsize="10,20" path="m6808,-939l6817,-939,6817,-958,6808,-958,6808,-939xe" filled="true" fillcolor="#000000" stroked="false">
                <v:path arrowok="t"/>
                <v:fill type="solid"/>
              </v:shape>
            </v:group>
            <v:group style="position:absolute;left:6808;top:-939;width:10;height:20" coordorigin="6808,-939" coordsize="10,20">
              <v:shape style="position:absolute;left:6808;top:-939;width:10;height:20" coordorigin="6808,-939" coordsize="10,20" path="m6808,-920l6817,-920,6817,-939,6808,-939,6808,-920xe" filled="true" fillcolor="#000000" stroked="false">
                <v:path arrowok="t"/>
                <v:fill type="solid"/>
              </v:shape>
            </v:group>
            <v:group style="position:absolute;left:6808;top:-920;width:10;height:20" coordorigin="6808,-920" coordsize="10,20">
              <v:shape style="position:absolute;left:6808;top:-920;width:10;height:20" coordorigin="6808,-920" coordsize="10,20" path="m6808,-901l6817,-901,6817,-920,6808,-920,6808,-901xe" filled="true" fillcolor="#000000" stroked="false">
                <v:path arrowok="t"/>
                <v:fill type="solid"/>
              </v:shape>
            </v:group>
            <v:group style="position:absolute;left:6808;top:-901;width:10;height:20" coordorigin="6808,-901" coordsize="10,20">
              <v:shape style="position:absolute;left:6808;top:-901;width:10;height:20" coordorigin="6808,-901" coordsize="10,20" path="m6808,-882l6817,-882,6817,-901,6808,-901,6808,-882xe" filled="true" fillcolor="#000000" stroked="false">
                <v:path arrowok="t"/>
                <v:fill type="solid"/>
              </v:shape>
            </v:group>
            <v:group style="position:absolute;left:6808;top:-882;width:10;height:20" coordorigin="6808,-882" coordsize="10,20">
              <v:shape style="position:absolute;left:6808;top:-882;width:10;height:20" coordorigin="6808,-882" coordsize="10,20" path="m6808,-862l6817,-862,6817,-882,6808,-882,6808,-862xe" filled="true" fillcolor="#000000" stroked="false">
                <v:path arrowok="t"/>
                <v:fill type="solid"/>
              </v:shape>
            </v:group>
            <v:group style="position:absolute;left:6808;top:-862;width:10;height:20" coordorigin="6808,-862" coordsize="10,20">
              <v:shape style="position:absolute;left:6808;top:-862;width:10;height:20" coordorigin="6808,-862" coordsize="10,20" path="m6808,-843l6817,-843,6817,-862,6808,-862,6808,-843xe" filled="true" fillcolor="#000000" stroked="false">
                <v:path arrowok="t"/>
                <v:fill type="solid"/>
              </v:shape>
            </v:group>
            <v:group style="position:absolute;left:6808;top:-843;width:10;height:20" coordorigin="6808,-843" coordsize="10,20">
              <v:shape style="position:absolute;left:6808;top:-843;width:10;height:20" coordorigin="6808,-843" coordsize="10,20" path="m6808,-824l6817,-824,6817,-843,6808,-843,6808,-824xe" filled="true" fillcolor="#000000" stroked="false">
                <v:path arrowok="t"/>
                <v:fill type="solid"/>
              </v:shape>
            </v:group>
            <v:group style="position:absolute;left:6808;top:-824;width:10;height:20" coordorigin="6808,-824" coordsize="10,20">
              <v:shape style="position:absolute;left:6808;top:-824;width:10;height:20" coordorigin="6808,-824" coordsize="10,20" path="m6808,-805l6817,-805,6817,-824,6808,-824,6808,-805xe" filled="true" fillcolor="#000000" stroked="false">
                <v:path arrowok="t"/>
                <v:fill type="solid"/>
              </v:shape>
            </v:group>
            <v:group style="position:absolute;left:6808;top:-805;width:10;height:20" coordorigin="6808,-805" coordsize="10,20">
              <v:shape style="position:absolute;left:6808;top:-805;width:10;height:20" coordorigin="6808,-805" coordsize="10,20" path="m6808,-786l6817,-786,6817,-805,6808,-805,6808,-786xe" filled="true" fillcolor="#000000" stroked="false">
                <v:path arrowok="t"/>
                <v:fill type="solid"/>
              </v:shape>
            </v:group>
            <v:group style="position:absolute;left:6808;top:-786;width:10;height:20" coordorigin="6808,-786" coordsize="10,20">
              <v:shape style="position:absolute;left:6808;top:-786;width:10;height:20" coordorigin="6808,-786" coordsize="10,20" path="m6808,-766l6817,-766,6817,-786,6808,-786,6808,-766xe" filled="true" fillcolor="#000000" stroked="false">
                <v:path arrowok="t"/>
                <v:fill type="solid"/>
              </v:shape>
            </v:group>
            <v:group style="position:absolute;left:6808;top:-766;width:10;height:20" coordorigin="6808,-766" coordsize="10,20">
              <v:shape style="position:absolute;left:6808;top:-766;width:10;height:20" coordorigin="6808,-766" coordsize="10,20" path="m6808,-747l6817,-747,6817,-766,6808,-766,6808,-747xe" filled="true" fillcolor="#000000" stroked="false">
                <v:path arrowok="t"/>
                <v:fill type="solid"/>
              </v:shape>
            </v:group>
            <v:group style="position:absolute;left:6808;top:-747;width:10;height:20" coordorigin="6808,-747" coordsize="10,20">
              <v:shape style="position:absolute;left:6808;top:-747;width:10;height:20" coordorigin="6808,-747" coordsize="10,20" path="m6808,-728l6817,-728,6817,-747,6808,-747,6808,-728xe" filled="true" fillcolor="#000000" stroked="false">
                <v:path arrowok="t"/>
                <v:fill type="solid"/>
              </v:shape>
            </v:group>
            <v:group style="position:absolute;left:6808;top:-728;width:10;height:20" coordorigin="6808,-728" coordsize="10,20">
              <v:shape style="position:absolute;left:6808;top:-728;width:10;height:20" coordorigin="6808,-728" coordsize="10,20" path="m6808,-709l6817,-709,6817,-728,6808,-728,6808,-709xe" filled="true" fillcolor="#000000" stroked="false">
                <v:path arrowok="t"/>
                <v:fill type="solid"/>
              </v:shape>
            </v:group>
            <v:group style="position:absolute;left:6808;top:-709;width:10;height:20" coordorigin="6808,-709" coordsize="10,20">
              <v:shape style="position:absolute;left:6808;top:-709;width:10;height:20" coordorigin="6808,-709" coordsize="10,20" path="m6808,-690l6817,-690,6817,-709,6808,-709,6808,-690xe" filled="true" fillcolor="#000000" stroked="false">
                <v:path arrowok="t"/>
                <v:fill type="solid"/>
              </v:shape>
            </v:group>
            <v:group style="position:absolute;left:6808;top:-690;width:10;height:20" coordorigin="6808,-690" coordsize="10,20">
              <v:shape style="position:absolute;left:6808;top:-690;width:10;height:20" coordorigin="6808,-690" coordsize="10,20" path="m6808,-670l6817,-670,6817,-690,6808,-690,6808,-670xe" filled="true" fillcolor="#000000" stroked="false">
                <v:path arrowok="t"/>
                <v:fill type="solid"/>
              </v:shape>
              <v:shape style="position:absolute;left:1671;top:-766;width:3442;height:106" type="#_x0000_t75" stroked="false">
                <v:imagedata r:id="rId775" o:title=""/>
              </v:shape>
              <v:shape style="position:absolute;left:5089;top:-670;width:1719;height:10" type="#_x0000_t75" stroked="false">
                <v:imagedata r:id="rId776" o:title=""/>
              </v:shape>
              <v:shape style="position:absolute;left:6803;top:-670;width:1718;height:10" type="#_x0000_t75" stroked="false">
                <v:imagedata r:id="rId776" o:title=""/>
              </v:shape>
              <v:shape style="position:absolute;left:8517;top:-670;width:1721;height:10" type="#_x0000_t75" stroked="false">
                <v:imagedata r:id="rId777" o:title=""/>
              </v:shape>
            </v:group>
            <v:group style="position:absolute;left:6808;top:-661;width:10;height:20" coordorigin="6808,-661" coordsize="10,20">
              <v:shape style="position:absolute;left:6808;top:-661;width:10;height:20" coordorigin="6808,-661" coordsize="10,20" path="m6808,-642l6817,-642,6817,-661,6808,-661,6808,-642xe" filled="true" fillcolor="#000000" stroked="false">
                <v:path arrowok="t"/>
                <v:fill type="solid"/>
              </v:shape>
            </v:group>
            <v:group style="position:absolute;left:6808;top:-642;width:10;height:20" coordorigin="6808,-642" coordsize="10,20">
              <v:shape style="position:absolute;left:6808;top:-642;width:10;height:20" coordorigin="6808,-642" coordsize="10,20" path="m6808,-622l6817,-622,6817,-642,6808,-642,6808,-622xe" filled="true" fillcolor="#000000" stroked="false">
                <v:path arrowok="t"/>
                <v:fill type="solid"/>
              </v:shape>
            </v:group>
            <v:group style="position:absolute;left:6808;top:-622;width:10;height:20" coordorigin="6808,-622" coordsize="10,20">
              <v:shape style="position:absolute;left:6808;top:-622;width:10;height:20" coordorigin="6808,-622" coordsize="10,20" path="m6808,-603l6817,-603,6817,-622,6808,-622,6808,-603xe" filled="true" fillcolor="#000000" stroked="false">
                <v:path arrowok="t"/>
                <v:fill type="solid"/>
              </v:shape>
            </v:group>
            <v:group style="position:absolute;left:6808;top:-603;width:10;height:20" coordorigin="6808,-603" coordsize="10,20">
              <v:shape style="position:absolute;left:6808;top:-603;width:10;height:20" coordorigin="6808,-603" coordsize="10,20" path="m6808,-584l6817,-584,6817,-603,6808,-603,6808,-584xe" filled="true" fillcolor="#000000" stroked="false">
                <v:path arrowok="t"/>
                <v:fill type="solid"/>
              </v:shape>
            </v:group>
            <v:group style="position:absolute;left:6808;top:-584;width:10;height:20" coordorigin="6808,-584" coordsize="10,20">
              <v:shape style="position:absolute;left:6808;top:-584;width:10;height:20" coordorigin="6808,-584" coordsize="10,20" path="m6808,-565l6817,-565,6817,-584,6808,-584,6808,-565xe" filled="true" fillcolor="#000000" stroked="false">
                <v:path arrowok="t"/>
                <v:fill type="solid"/>
              </v:shape>
            </v:group>
            <v:group style="position:absolute;left:6808;top:-565;width:10;height:20" coordorigin="6808,-565" coordsize="10,20">
              <v:shape style="position:absolute;left:6808;top:-565;width:10;height:20" coordorigin="6808,-565" coordsize="10,20" path="m6808,-546l6817,-546,6817,-565,6808,-565,6808,-546xe" filled="true" fillcolor="#000000" stroked="false">
                <v:path arrowok="t"/>
                <v:fill type="solid"/>
              </v:shape>
            </v:group>
            <v:group style="position:absolute;left:6808;top:-546;width:10;height:20" coordorigin="6808,-546" coordsize="10,20">
              <v:shape style="position:absolute;left:6808;top:-546;width:10;height:20" coordorigin="6808,-546" coordsize="10,20" path="m6808,-526l6817,-526,6817,-546,6808,-546,6808,-526xe" filled="true" fillcolor="#000000" stroked="false">
                <v:path arrowok="t"/>
                <v:fill type="solid"/>
              </v:shape>
            </v:group>
            <v:group style="position:absolute;left:6808;top:-526;width:10;height:20" coordorigin="6808,-526" coordsize="10,20">
              <v:shape style="position:absolute;left:6808;top:-526;width:10;height:20" coordorigin="6808,-526" coordsize="10,20" path="m6808,-507l6817,-507,6817,-526,6808,-526,6808,-507xe" filled="true" fillcolor="#000000" stroked="false">
                <v:path arrowok="t"/>
                <v:fill type="solid"/>
              </v:shape>
            </v:group>
            <v:group style="position:absolute;left:6808;top:-507;width:10;height:20" coordorigin="6808,-507" coordsize="10,20">
              <v:shape style="position:absolute;left:6808;top:-507;width:10;height:20" coordorigin="6808,-507" coordsize="10,20" path="m6808,-488l6817,-488,6817,-507,6808,-507,6808,-488xe" filled="true" fillcolor="#000000" stroked="false">
                <v:path arrowok="t"/>
                <v:fill type="solid"/>
              </v:shape>
            </v:group>
            <v:group style="position:absolute;left:6808;top:-488;width:10;height:20" coordorigin="6808,-488" coordsize="10,20">
              <v:shape style="position:absolute;left:6808;top:-488;width:10;height:20" coordorigin="6808,-488" coordsize="10,20" path="m6808,-469l6817,-469,6817,-488,6808,-488,6808,-469xe" filled="true" fillcolor="#000000" stroked="false">
                <v:path arrowok="t"/>
                <v:fill type="solid"/>
              </v:shape>
            </v:group>
            <v:group style="position:absolute;left:6808;top:-469;width:10;height:20" coordorigin="6808,-469" coordsize="10,20">
              <v:shape style="position:absolute;left:6808;top:-469;width:10;height:20" coordorigin="6808,-469" coordsize="10,20" path="m6808,-450l6817,-450,6817,-469,6808,-469,6808,-450xe" filled="true" fillcolor="#000000" stroked="false">
                <v:path arrowok="t"/>
                <v:fill type="solid"/>
              </v:shape>
            </v:group>
            <v:group style="position:absolute;left:6808;top:-450;width:10;height:20" coordorigin="6808,-450" coordsize="10,20">
              <v:shape style="position:absolute;left:6808;top:-450;width:10;height:20" coordorigin="6808,-450" coordsize="10,20" path="m6808,-430l6817,-430,6817,-450,6808,-450,6808,-430xe" filled="true" fillcolor="#000000" stroked="false">
                <v:path arrowok="t"/>
                <v:fill type="solid"/>
              </v:shape>
            </v:group>
            <v:group style="position:absolute;left:1656;top:-313;width:1724;height:2" coordorigin="1656,-313" coordsize="1724,2">
              <v:shape style="position:absolute;left:1656;top:-313;width:1724;height:2" coordorigin="1656,-313" coordsize="1724,0" path="m1656,-313l3380,-313e" filled="false" stroked="true" strokeweight=".48001pt" strokecolor="#000000">
                <v:path arrowok="t"/>
              </v:shape>
            </v:group>
            <v:group style="position:absolute;left:1656;top:-332;width:1724;height:2" coordorigin="1656,-332" coordsize="1724,2">
              <v:shape style="position:absolute;left:1656;top:-332;width:1724;height:2" coordorigin="1656,-332" coordsize="1724,0" path="m1656,-332l3380,-332e" filled="false" stroked="true" strokeweight=".47998pt" strokecolor="#000000">
                <v:path arrowok="t"/>
              </v:shape>
              <v:shape style="position:absolute;left:3380;top:-354;width:10;height:17" type="#_x0000_t75" stroked="false">
                <v:imagedata r:id="rId750" o:title=""/>
              </v:shape>
            </v:group>
            <v:group style="position:absolute;left:3380;top:-332;width:29;height:2" coordorigin="3380,-332" coordsize="29,2">
              <v:shape style="position:absolute;left:3380;top:-332;width:29;height:2" coordorigin="3380,-332" coordsize="29,0" path="m3380,-332l3408,-332e" filled="false" stroked="true" strokeweight=".47998pt" strokecolor="#000000">
                <v:path arrowok="t"/>
              </v:shape>
            </v:group>
            <v:group style="position:absolute;left:3380;top:-313;width:29;height:2" coordorigin="3380,-313" coordsize="29,2">
              <v:shape style="position:absolute;left:3380;top:-313;width:29;height:2" coordorigin="3380,-313" coordsize="29,0" path="m3380,-313l3408,-313e" filled="false" stroked="true" strokeweight=".48001pt" strokecolor="#000000">
                <v:path arrowok="t"/>
              </v:shape>
            </v:group>
            <v:group style="position:absolute;left:3408;top:-313;width:1686;height:2" coordorigin="3408,-313" coordsize="1686,2">
              <v:shape style="position:absolute;left:3408;top:-313;width:1686;height:2" coordorigin="3408,-313" coordsize="1686,0" path="m3408,-313l5094,-313e" filled="false" stroked="true" strokeweight=".48001pt" strokecolor="#000000">
                <v:path arrowok="t"/>
              </v:shape>
            </v:group>
            <v:group style="position:absolute;left:3408;top:-332;width:1686;height:2" coordorigin="3408,-332" coordsize="1686,2">
              <v:shape style="position:absolute;left:3408;top:-332;width:1686;height:2" coordorigin="3408,-332" coordsize="1686,0" path="m3408,-332l5094,-332e" filled="false" stroked="true" strokeweight=".47998pt" strokecolor="#000000">
                <v:path arrowok="t"/>
              </v:shape>
              <v:shape style="position:absolute;left:5094;top:-354;width:10;height:17" type="#_x0000_t75" stroked="false">
                <v:imagedata r:id="rId750" o:title=""/>
              </v:shape>
            </v:group>
            <v:group style="position:absolute;left:5094;top:-332;width:29;height:2" coordorigin="5094,-332" coordsize="29,2">
              <v:shape style="position:absolute;left:5094;top:-332;width:29;height:2" coordorigin="5094,-332" coordsize="29,0" path="m5094,-332l5123,-332e" filled="false" stroked="true" strokeweight=".47998pt" strokecolor="#000000">
                <v:path arrowok="t"/>
              </v:shape>
            </v:group>
            <v:group style="position:absolute;left:5094;top:-313;width:29;height:2" coordorigin="5094,-313" coordsize="29,2">
              <v:shape style="position:absolute;left:5094;top:-313;width:29;height:2" coordorigin="5094,-313" coordsize="29,0" path="m5094,-313l5123,-313e" filled="false" stroked="true" strokeweight=".48001pt" strokecolor="#000000">
                <v:path arrowok="t"/>
              </v:shape>
            </v:group>
            <v:group style="position:absolute;left:5123;top:-313;width:1686;height:2" coordorigin="5123,-313" coordsize="1686,2">
              <v:shape style="position:absolute;left:5123;top:-313;width:1686;height:2" coordorigin="5123,-313" coordsize="1686,0" path="m5123,-313l6808,-313e" filled="false" stroked="true" strokeweight=".48001pt" strokecolor="#000000">
                <v:path arrowok="t"/>
              </v:shape>
            </v:group>
            <v:group style="position:absolute;left:5123;top:-332;width:1686;height:2" coordorigin="5123,-332" coordsize="1686,2">
              <v:shape style="position:absolute;left:5123;top:-332;width:1686;height:2" coordorigin="5123,-332" coordsize="1686,0" path="m5123,-332l6808,-332e" filled="false" stroked="true" strokeweight=".47998pt" strokecolor="#000000">
                <v:path arrowok="t"/>
              </v:shape>
            </v:group>
            <v:group style="position:absolute;left:6808;top:-430;width:10;height:20" coordorigin="6808,-430" coordsize="10,20">
              <v:shape style="position:absolute;left:6808;top:-430;width:10;height:20" coordorigin="6808,-430" coordsize="10,20" path="m6808,-411l6817,-411,6817,-430,6808,-430,6808,-411xe" filled="true" fillcolor="#000000" stroked="false">
                <v:path arrowok="t"/>
                <v:fill type="solid"/>
              </v:shape>
            </v:group>
            <v:group style="position:absolute;left:6808;top:-411;width:10;height:20" coordorigin="6808,-411" coordsize="10,20">
              <v:shape style="position:absolute;left:6808;top:-411;width:10;height:20" coordorigin="6808,-411" coordsize="10,20" path="m6808,-392l6817,-392,6817,-411,6808,-411,6808,-392xe" filled="true" fillcolor="#000000" stroked="false">
                <v:path arrowok="t"/>
                <v:fill type="solid"/>
              </v:shape>
            </v:group>
            <v:group style="position:absolute;left:6808;top:-392;width:10;height:20" coordorigin="6808,-392" coordsize="10,20">
              <v:shape style="position:absolute;left:6808;top:-392;width:10;height:20" coordorigin="6808,-392" coordsize="10,20" path="m6808,-373l6817,-373,6817,-392,6808,-392,6808,-373xe" filled="true" fillcolor="#000000" stroked="false">
                <v:path arrowok="t"/>
                <v:fill type="solid"/>
              </v:shape>
            </v:group>
            <v:group style="position:absolute;left:6808;top:-373;width:10;height:20" coordorigin="6808,-373" coordsize="10,20">
              <v:shape style="position:absolute;left:6808;top:-373;width:10;height:20" coordorigin="6808,-373" coordsize="10,20" path="m6808,-354l6817,-354,6817,-373,6808,-373,6808,-354xe" filled="true" fillcolor="#000000" stroked="false">
                <v:path arrowok="t"/>
                <v:fill type="solid"/>
              </v:shape>
              <v:shape style="position:absolute;left:6808;top:-354;width:10;height:17" type="#_x0000_t75" stroked="false">
                <v:imagedata r:id="rId750" o:title=""/>
              </v:shape>
            </v:group>
            <v:group style="position:absolute;left:6808;top:-332;width:29;height:2" coordorigin="6808,-332" coordsize="29,2">
              <v:shape style="position:absolute;left:6808;top:-332;width:29;height:2" coordorigin="6808,-332" coordsize="29,0" path="m6808,-332l6837,-332e" filled="false" stroked="true" strokeweight=".47998pt" strokecolor="#000000">
                <v:path arrowok="t"/>
              </v:shape>
            </v:group>
            <v:group style="position:absolute;left:6808;top:-313;width:29;height:2" coordorigin="6808,-313" coordsize="29,2">
              <v:shape style="position:absolute;left:6808;top:-313;width:29;height:2" coordorigin="6808,-313" coordsize="29,0" path="m6808,-313l6837,-313e" filled="false" stroked="true" strokeweight=".48001pt" strokecolor="#000000">
                <v:path arrowok="t"/>
              </v:shape>
            </v:group>
            <v:group style="position:absolute;left:6837;top:-313;width:1685;height:2" coordorigin="6837,-313" coordsize="1685,2">
              <v:shape style="position:absolute;left:6837;top:-313;width:1685;height:2" coordorigin="6837,-313" coordsize="1685,0" path="m6837,-313l8521,-313e" filled="false" stroked="true" strokeweight=".48001pt" strokecolor="#000000">
                <v:path arrowok="t"/>
              </v:shape>
            </v:group>
            <v:group style="position:absolute;left:6837;top:-332;width:1685;height:2" coordorigin="6837,-332" coordsize="1685,2">
              <v:shape style="position:absolute;left:6837;top:-332;width:1685;height:2" coordorigin="6837,-332" coordsize="1685,0" path="m6837,-332l8521,-332e" filled="false" stroked="true" strokeweight=".47998pt" strokecolor="#000000">
                <v:path arrowok="t"/>
              </v:shape>
              <v:shape style="position:absolute;left:8521;top:-354;width:10;height:17" type="#_x0000_t75" stroked="false">
                <v:imagedata r:id="rId750" o:title=""/>
              </v:shape>
            </v:group>
            <v:group style="position:absolute;left:8521;top:-332;width:29;height:2" coordorigin="8521,-332" coordsize="29,2">
              <v:shape style="position:absolute;left:8521;top:-332;width:29;height:2" coordorigin="8521,-332" coordsize="29,0" path="m8521,-332l8550,-332e" filled="false" stroked="true" strokeweight=".47998pt" strokecolor="#000000">
                <v:path arrowok="t"/>
              </v:shape>
            </v:group>
            <v:group style="position:absolute;left:8521;top:-313;width:29;height:2" coordorigin="8521,-313" coordsize="29,2">
              <v:shape style="position:absolute;left:8521;top:-313;width:29;height:2" coordorigin="8521,-313" coordsize="29,0" path="m8521,-313l8550,-313e" filled="false" stroked="true" strokeweight=".48001pt" strokecolor="#000000">
                <v:path arrowok="t"/>
              </v:shape>
            </v:group>
            <v:group style="position:absolute;left:8550;top:-313;width:1688;height:2" coordorigin="8550,-313" coordsize="1688,2">
              <v:shape style="position:absolute;left:8550;top:-313;width:1688;height:2" coordorigin="8550,-313" coordsize="1688,0" path="m8550,-313l10238,-313e" filled="false" stroked="true" strokeweight=".48001pt" strokecolor="#000000">
                <v:path arrowok="t"/>
              </v:shape>
            </v:group>
            <v:group style="position:absolute;left:8550;top:-332;width:1688;height:2" coordorigin="8550,-332" coordsize="1688,2">
              <v:shape style="position:absolute;left:8550;top:-332;width:1688;height:2" coordorigin="8550,-332" coordsize="1688,0" path="m8550,-332l10238,-332e" filled="false" stroked="true" strokeweight=".47998pt" strokecolor="#000000">
                <v:path arrowok="t"/>
              </v:shape>
              <v:shape style="position:absolute;left:2105;top:-1716;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w w:val="100"/>
                          <w:sz w:val="21"/>
                          <w:szCs w:val="21"/>
                        </w:rPr>
                        <w:t>产</w:t>
                      </w:r>
                      <w:r>
                        <w:rPr>
                          <w:rFonts w:ascii="宋体" w:hAnsi="宋体" w:cs="宋体" w:eastAsia="宋体" w:hint="default"/>
                          <w:w w:val="100"/>
                          <w:sz w:val="21"/>
                          <w:szCs w:val="21"/>
                        </w:rPr>
                      </w:r>
                    </w:p>
                  </w:txbxContent>
                </v:textbox>
                <w10:wrap type="none"/>
              </v:shape>
              <v:shape style="position:absolute;left:4571;top:-1882;width:105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xbxContent>
                </v:textbox>
                <w10:wrap type="none"/>
              </v:shape>
              <v:shape style="position:absolute;left:7998;top:-1882;width:105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xbxContent>
                </v:textbox>
                <w10:wrap type="none"/>
              </v:shape>
            </v:group>
            <w10:wrap type="none"/>
          </v:group>
        </w:pict>
      </w:r>
      <w:r>
        <w:rPr/>
        <w:pict>
          <v:shape style="position:absolute;margin-left:168.979996pt;margin-top:38.855633pt;width:.48001pt;height:.12pt;mso-position-horizontal-relative:page;mso-position-vertical-relative:paragraph;z-index:19288" type="#_x0000_t75" stroked="false">
            <v:imagedata r:id="rId760" o:title=""/>
          </v:shape>
        </w:pict>
      </w:r>
      <w:r>
        <w:rPr/>
        <w:pict>
          <v:shape style="position:absolute;margin-left:340.390015pt;margin-top:38.855633pt;width:.48001pt;height:.12pt;mso-position-horizontal-relative:page;mso-position-vertical-relative:paragraph;z-index:19312" type="#_x0000_t75" stroked="false">
            <v:imagedata r:id="rId760" o:title=""/>
          </v:shape>
        </w:pict>
      </w:r>
      <w:r>
        <w:rPr/>
        <w:pict>
          <v:group style="position:absolute;margin-left:168.499985pt;margin-top:50.495644pt;width:343.4pt;height:5.05pt;mso-position-horizontal-relative:page;mso-position-vertical-relative:paragraph;z-index:-1037968" coordorigin="3370,1010" coordsize="6868,101">
            <v:shape style="position:absolute;left:3370;top:1010;width:1724;height:101" type="#_x0000_t75" stroked="false">
              <v:imagedata r:id="rId778" o:title=""/>
            </v:shape>
            <v:shape style="position:absolute;left:5089;top:1101;width:1719;height:10" type="#_x0000_t75" stroked="false">
              <v:imagedata r:id="rId779" o:title=""/>
            </v:shape>
            <v:shape style="position:absolute;left:6803;top:1101;width:1718;height:10" type="#_x0000_t75" stroked="false">
              <v:imagedata r:id="rId779" o:title=""/>
            </v:shape>
            <v:shape style="position:absolute;left:8517;top:1101;width:1721;height:10" type="#_x0000_t75" stroked="false">
              <v:imagedata r:id="rId780" o:title=""/>
            </v:shape>
            <w10:wrap type="none"/>
          </v:group>
        </w:pict>
      </w:r>
      <w:r>
        <w:rPr/>
        <w:pict>
          <v:group style="position:absolute;margin-left:83.543999pt;margin-top:67.055641pt;width:428.4pt;height:5.05pt;mso-position-horizontal-relative:page;mso-position-vertical-relative:paragraph;z-index:-1037944" coordorigin="1671,1341" coordsize="8568,101">
            <v:shape style="position:absolute;left:1671;top:1341;width:3442;height:101" type="#_x0000_t75" stroked="false">
              <v:imagedata r:id="rId781" o:title=""/>
            </v:shape>
            <v:shape style="position:absolute;left:5089;top:1432;width:1719;height:10" type="#_x0000_t75" stroked="false">
              <v:imagedata r:id="rId782" o:title=""/>
            </v:shape>
            <v:shape style="position:absolute;left:6803;top:1432;width:1718;height:10" type="#_x0000_t75" stroked="false">
              <v:imagedata r:id="rId782" o:title=""/>
            </v:shape>
            <v:shape style="position:absolute;left:8517;top:1432;width:1721;height:10" type="#_x0000_t75" stroked="false">
              <v:imagedata r:id="rId783" o:title=""/>
            </v:shape>
            <w10:wrap type="none"/>
          </v:group>
        </w:pict>
      </w:r>
      <w:r>
        <w:rPr/>
        <w:pict>
          <v:group style="position:absolute;margin-left:83.543999pt;margin-top:89.375641pt;width:428.4pt;height:5.2pt;mso-position-horizontal-relative:page;mso-position-vertical-relative:paragraph;z-index:-1037920" coordorigin="1671,1788" coordsize="8568,104">
            <v:shape style="position:absolute;left:1671;top:1788;width:3442;height:103" type="#_x0000_t75" stroked="false">
              <v:imagedata r:id="rId737" o:title=""/>
            </v:shape>
            <v:shape style="position:absolute;left:5089;top:1881;width:1719;height:10" type="#_x0000_t75" stroked="false">
              <v:imagedata r:id="rId784" o:title=""/>
            </v:shape>
            <v:shape style="position:absolute;left:6803;top:1881;width:1718;height:10" type="#_x0000_t75" stroked="false">
              <v:imagedata r:id="rId784" o:title=""/>
            </v:shape>
            <v:shape style="position:absolute;left:8517;top:1881;width:1721;height:10" type="#_x0000_t75" stroked="false">
              <v:imagedata r:id="rId785" o:title=""/>
            </v:shape>
            <w10:wrap type="none"/>
          </v:group>
        </w:pict>
      </w:r>
      <w:r>
        <w:rPr/>
        <w:pict>
          <v:group style="position:absolute;margin-left:83.543999pt;margin-top:111.815613pt;width:428.4pt;height:5.3pt;mso-position-horizontal-relative:page;mso-position-vertical-relative:paragraph;z-index:-1037896" coordorigin="1671,2236" coordsize="8568,106">
            <v:shape style="position:absolute;left:1671;top:2236;width:3442;height:106" type="#_x0000_t75" stroked="false">
              <v:imagedata r:id="rId786" o:title=""/>
            </v:shape>
            <v:shape style="position:absolute;left:5089;top:2332;width:1719;height:10" type="#_x0000_t75" stroked="false">
              <v:imagedata r:id="rId787" o:title=""/>
            </v:shape>
            <v:shape style="position:absolute;left:6803;top:2332;width:1718;height:10" type="#_x0000_t75" stroked="false">
              <v:imagedata r:id="rId787" o:title=""/>
            </v:shape>
            <v:shape style="position:absolute;left:8517;top:2332;width:1721;height:10" type="#_x0000_t75" stroked="false">
              <v:imagedata r:id="rId788" o:title=""/>
            </v:shape>
            <w10:wrap type="none"/>
          </v:group>
        </w:pict>
      </w:r>
      <w:r>
        <w:rPr/>
        <w:t>（</w:t>
      </w:r>
      <w:r>
        <w:rPr>
          <w:rFonts w:ascii="Times New Roman" w:hAnsi="Times New Roman" w:cs="Times New Roman" w:eastAsia="Times New Roman" w:hint="default"/>
        </w:rPr>
        <w:t>4</w:t>
      </w:r>
      <w:r>
        <w:rPr/>
        <w:t>）主营业务（分地区）</w:t>
      </w:r>
    </w:p>
    <w:p>
      <w:pPr>
        <w:spacing w:line="240" w:lineRule="auto" w:before="10"/>
        <w:rPr>
          <w:rFonts w:ascii="宋体" w:hAnsi="宋体" w:cs="宋体" w:eastAsia="宋体" w:hint="default"/>
          <w:sz w:val="29"/>
          <w:szCs w:val="29"/>
        </w:rPr>
      </w:pPr>
    </w:p>
    <w:tbl>
      <w:tblPr>
        <w:tblW w:w="0" w:type="auto"/>
        <w:jc w:val="left"/>
        <w:tblInd w:w="1336" w:type="dxa"/>
        <w:tblLayout w:type="fixed"/>
        <w:tblCellMar>
          <w:top w:w="0" w:type="dxa"/>
          <w:left w:w="0" w:type="dxa"/>
          <w:bottom w:w="0" w:type="dxa"/>
          <w:right w:w="0" w:type="dxa"/>
        </w:tblCellMar>
        <w:tblLook w:val="01E0"/>
      </w:tblPr>
      <w:tblGrid>
        <w:gridCol w:w="1728"/>
        <w:gridCol w:w="1714"/>
        <w:gridCol w:w="1714"/>
        <w:gridCol w:w="1714"/>
        <w:gridCol w:w="1712"/>
      </w:tblGrid>
      <w:tr>
        <w:trPr>
          <w:trHeight w:val="247" w:hRule="exact"/>
        </w:trPr>
        <w:tc>
          <w:tcPr>
            <w:tcW w:w="172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tc>
        <w:tc>
          <w:tcPr>
            <w:tcW w:w="3428" w:type="dxa"/>
            <w:gridSpan w:val="2"/>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right="0"/>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425" w:type="dxa"/>
            <w:gridSpan w:val="2"/>
            <w:vMerge w:val="restart"/>
            <w:tcBorders>
              <w:top w:val="single" w:sz="12" w:space="0" w:color="000000"/>
              <w:left w:val="single" w:sz="4" w:space="0" w:color="000000"/>
              <w:right w:val="nil" w:sz="6" w:space="0" w:color="auto"/>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01" w:hRule="exact"/>
        </w:trPr>
        <w:tc>
          <w:tcPr>
            <w:tcW w:w="1728" w:type="dxa"/>
            <w:vMerge w:val="restart"/>
            <w:tcBorders>
              <w:top w:val="nil" w:sz="6" w:space="0" w:color="auto"/>
              <w:left w:val="nil" w:sz="6" w:space="0" w:color="auto"/>
              <w:right w:val="single" w:sz="4" w:space="0" w:color="000000"/>
            </w:tcBorders>
          </w:tcPr>
          <w:p>
            <w:pPr>
              <w:pStyle w:val="TableParagraph"/>
              <w:spacing w:line="226" w:lineRule="exact"/>
              <w:ind w:left="448" w:right="0"/>
              <w:jc w:val="left"/>
              <w:rPr>
                <w:rFonts w:ascii="宋体" w:hAnsi="宋体" w:cs="宋体" w:eastAsia="宋体" w:hint="default"/>
                <w:sz w:val="21"/>
                <w:szCs w:val="21"/>
              </w:rPr>
            </w:pPr>
            <w:r>
              <w:rPr>
                <w:rFonts w:ascii="宋体" w:hAnsi="宋体" w:cs="宋体" w:eastAsia="宋体" w:hint="default"/>
                <w:b/>
                <w:bCs/>
                <w:sz w:val="21"/>
                <w:szCs w:val="21"/>
              </w:rPr>
              <w:t>地区名称</w:t>
            </w:r>
            <w:r>
              <w:rPr>
                <w:rFonts w:ascii="宋体" w:hAnsi="宋体" w:cs="宋体" w:eastAsia="宋体" w:hint="default"/>
                <w:sz w:val="21"/>
                <w:szCs w:val="21"/>
              </w:rPr>
            </w:r>
          </w:p>
        </w:tc>
        <w:tc>
          <w:tcPr>
            <w:tcW w:w="1714"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3425" w:type="dxa"/>
            <w:gridSpan w:val="2"/>
            <w:vMerge/>
            <w:tcBorders>
              <w:left w:val="single" w:sz="4" w:space="0" w:color="000000"/>
              <w:bottom w:val="nil" w:sz="6" w:space="0" w:color="auto"/>
              <w:right w:val="nil" w:sz="6" w:space="0" w:color="auto"/>
            </w:tcBorders>
          </w:tcPr>
          <w:p>
            <w:pPr/>
          </w:p>
        </w:tc>
      </w:tr>
      <w:tr>
        <w:trPr>
          <w:trHeight w:val="291" w:hRule="exact"/>
        </w:trPr>
        <w:tc>
          <w:tcPr>
            <w:tcW w:w="1728" w:type="dxa"/>
            <w:vMerge/>
            <w:tcBorders>
              <w:left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30"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29"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430"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40" w:hRule="exact"/>
        </w:trPr>
        <w:tc>
          <w:tcPr>
            <w:tcW w:w="1728" w:type="dxa"/>
            <w:vMerge/>
            <w:tcBorders>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9" w:right="0"/>
              <w:jc w:val="center"/>
              <w:rPr>
                <w:rFonts w:ascii="宋体" w:hAnsi="宋体" w:cs="宋体" w:eastAsia="宋体" w:hint="default"/>
                <w:sz w:val="22"/>
                <w:szCs w:val="22"/>
              </w:rPr>
            </w:pPr>
            <w:r>
              <w:rPr>
                <w:rFonts w:ascii="宋体" w:hAnsi="宋体" w:cs="宋体" w:eastAsia="宋体" w:hint="default"/>
                <w:sz w:val="22"/>
                <w:szCs w:val="22"/>
              </w:rPr>
              <w:t>烟台</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878,878,669.49</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796,860,650.44</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21"/>
                <w:szCs w:val="21"/>
              </w:rPr>
            </w:pPr>
            <w:r>
              <w:rPr>
                <w:rFonts w:ascii="Times New Roman"/>
                <w:spacing w:val="-1"/>
                <w:sz w:val="21"/>
              </w:rPr>
              <w:t>653,251,337.70</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4"/>
              <w:jc w:val="right"/>
              <w:rPr>
                <w:rFonts w:ascii="Times New Roman" w:hAnsi="Times New Roman" w:cs="Times New Roman" w:eastAsia="Times New Roman" w:hint="default"/>
                <w:sz w:val="21"/>
                <w:szCs w:val="21"/>
              </w:rPr>
            </w:pPr>
            <w:r>
              <w:rPr>
                <w:rFonts w:ascii="Times New Roman"/>
                <w:spacing w:val="-1"/>
                <w:sz w:val="21"/>
              </w:rPr>
              <w:t>596,763,988.11</w:t>
            </w:r>
          </w:p>
        </w:tc>
      </w:tr>
      <w:tr>
        <w:trPr>
          <w:trHeight w:val="103"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9" w:right="0"/>
              <w:jc w:val="center"/>
              <w:rPr>
                <w:rFonts w:ascii="宋体" w:hAnsi="宋体" w:cs="宋体" w:eastAsia="宋体" w:hint="default"/>
                <w:sz w:val="22"/>
                <w:szCs w:val="22"/>
              </w:rPr>
            </w:pPr>
            <w:r>
              <w:rPr>
                <w:rFonts w:ascii="宋体" w:hAnsi="宋体" w:cs="宋体" w:eastAsia="宋体" w:hint="default"/>
                <w:sz w:val="22"/>
                <w:szCs w:val="22"/>
              </w:rPr>
              <w:t>青岛</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21"/>
                <w:szCs w:val="21"/>
              </w:rPr>
            </w:pPr>
            <w:r>
              <w:rPr>
                <w:rFonts w:ascii="Times New Roman"/>
                <w:spacing w:val="-1"/>
                <w:sz w:val="21"/>
              </w:rPr>
              <w:t>685,741,054.16</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21"/>
                <w:szCs w:val="21"/>
              </w:rPr>
            </w:pPr>
            <w:r>
              <w:rPr>
                <w:rFonts w:ascii="Times New Roman"/>
                <w:spacing w:val="-1"/>
                <w:sz w:val="21"/>
              </w:rPr>
              <w:t>619,702,683.64</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21"/>
                <w:szCs w:val="21"/>
              </w:rPr>
            </w:pPr>
            <w:r>
              <w:rPr>
                <w:rFonts w:ascii="Times New Roman"/>
                <w:spacing w:val="-1"/>
                <w:sz w:val="21"/>
              </w:rPr>
              <w:t>570,496,571.02</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6"/>
              <w:ind w:right="24"/>
              <w:jc w:val="right"/>
              <w:rPr>
                <w:rFonts w:ascii="Times New Roman" w:hAnsi="Times New Roman" w:cs="Times New Roman" w:eastAsia="Times New Roman" w:hint="default"/>
                <w:sz w:val="21"/>
                <w:szCs w:val="21"/>
              </w:rPr>
            </w:pPr>
            <w:r>
              <w:rPr>
                <w:rFonts w:ascii="Times New Roman"/>
                <w:spacing w:val="-1"/>
                <w:sz w:val="21"/>
              </w:rPr>
              <w:t>514,840,826.03</w:t>
            </w:r>
          </w:p>
        </w:tc>
      </w:tr>
      <w:tr>
        <w:trPr>
          <w:trHeight w:val="106"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9" w:right="0"/>
              <w:jc w:val="center"/>
              <w:rPr>
                <w:rFonts w:ascii="宋体" w:hAnsi="宋体" w:cs="宋体" w:eastAsia="宋体" w:hint="default"/>
                <w:sz w:val="22"/>
                <w:szCs w:val="22"/>
              </w:rPr>
            </w:pPr>
            <w:r>
              <w:rPr>
                <w:rFonts w:ascii="宋体" w:hAnsi="宋体" w:cs="宋体" w:eastAsia="宋体" w:hint="default"/>
                <w:sz w:val="22"/>
                <w:szCs w:val="22"/>
              </w:rPr>
              <w:t>威海</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223,953,714.37</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204,807,160.84</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21"/>
                <w:szCs w:val="21"/>
              </w:rPr>
            </w:pPr>
            <w:r>
              <w:rPr>
                <w:rFonts w:ascii="Times New Roman"/>
                <w:spacing w:val="-1"/>
                <w:sz w:val="21"/>
              </w:rPr>
              <w:t>179,081,863.38</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4"/>
              <w:jc w:val="right"/>
              <w:rPr>
                <w:rFonts w:ascii="Times New Roman" w:hAnsi="Times New Roman" w:cs="Times New Roman" w:eastAsia="Times New Roman" w:hint="default"/>
                <w:sz w:val="21"/>
                <w:szCs w:val="21"/>
              </w:rPr>
            </w:pPr>
            <w:r>
              <w:rPr>
                <w:rFonts w:ascii="Times New Roman"/>
                <w:spacing w:val="-1"/>
                <w:sz w:val="21"/>
              </w:rPr>
              <w:t>164,329,800.84</w:t>
            </w:r>
          </w:p>
        </w:tc>
      </w:tr>
      <w:tr>
        <w:trPr>
          <w:trHeight w:val="103"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9" w:right="0"/>
              <w:jc w:val="center"/>
              <w:rPr>
                <w:rFonts w:ascii="宋体" w:hAnsi="宋体" w:cs="宋体" w:eastAsia="宋体" w:hint="default"/>
                <w:sz w:val="22"/>
                <w:szCs w:val="22"/>
              </w:rPr>
            </w:pPr>
            <w:r>
              <w:rPr>
                <w:rFonts w:ascii="宋体" w:hAnsi="宋体" w:cs="宋体" w:eastAsia="宋体" w:hint="default"/>
                <w:sz w:val="22"/>
                <w:szCs w:val="22"/>
              </w:rPr>
              <w:t>济南</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511,588,927.86</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475,911,049.55</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21"/>
                <w:szCs w:val="21"/>
              </w:rPr>
            </w:pPr>
            <w:r>
              <w:rPr>
                <w:rFonts w:ascii="Times New Roman"/>
                <w:spacing w:val="-1"/>
                <w:sz w:val="21"/>
              </w:rPr>
              <w:t>353,635,488.12</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4"/>
              <w:jc w:val="right"/>
              <w:rPr>
                <w:rFonts w:ascii="Times New Roman" w:hAnsi="Times New Roman" w:cs="Times New Roman" w:eastAsia="Times New Roman" w:hint="default"/>
                <w:sz w:val="21"/>
                <w:szCs w:val="21"/>
              </w:rPr>
            </w:pPr>
            <w:r>
              <w:rPr>
                <w:rFonts w:ascii="Times New Roman"/>
                <w:spacing w:val="-1"/>
                <w:sz w:val="21"/>
              </w:rPr>
              <w:t>327,653,439.48</w:t>
            </w:r>
          </w:p>
        </w:tc>
      </w:tr>
      <w:tr>
        <w:trPr>
          <w:trHeight w:val="103"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449"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9" w:right="0"/>
              <w:jc w:val="center"/>
              <w:rPr>
                <w:rFonts w:ascii="宋体" w:hAnsi="宋体" w:cs="宋体" w:eastAsia="宋体" w:hint="default"/>
                <w:sz w:val="22"/>
                <w:szCs w:val="22"/>
              </w:rPr>
            </w:pPr>
            <w:r>
              <w:rPr>
                <w:rFonts w:ascii="宋体" w:hAnsi="宋体" w:cs="宋体" w:eastAsia="宋体" w:hint="default"/>
                <w:sz w:val="22"/>
                <w:szCs w:val="22"/>
              </w:rPr>
              <w:t>其他地区</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894,224,065.84</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21"/>
                <w:szCs w:val="21"/>
              </w:rPr>
            </w:pPr>
            <w:r>
              <w:rPr>
                <w:rFonts w:ascii="Times New Roman"/>
                <w:spacing w:val="-1"/>
                <w:sz w:val="21"/>
              </w:rPr>
              <w:t>836,357,884.31</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21"/>
                <w:szCs w:val="21"/>
              </w:rPr>
            </w:pPr>
            <w:r>
              <w:rPr>
                <w:rFonts w:ascii="Times New Roman"/>
                <w:spacing w:val="-1"/>
                <w:sz w:val="21"/>
              </w:rPr>
              <w:t>456,528,156.18</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4"/>
              <w:jc w:val="right"/>
              <w:rPr>
                <w:rFonts w:ascii="Times New Roman" w:hAnsi="Times New Roman" w:cs="Times New Roman" w:eastAsia="Times New Roman" w:hint="default"/>
                <w:sz w:val="21"/>
                <w:szCs w:val="21"/>
              </w:rPr>
            </w:pPr>
            <w:r>
              <w:rPr>
                <w:rFonts w:ascii="Times New Roman"/>
                <w:spacing w:val="-1"/>
                <w:sz w:val="21"/>
              </w:rPr>
              <w:t>426,041,989.15</w:t>
            </w:r>
          </w:p>
        </w:tc>
      </w:tr>
      <w:tr>
        <w:trPr>
          <w:trHeight w:val="456" w:hRule="exact"/>
        </w:trPr>
        <w:tc>
          <w:tcPr>
            <w:tcW w:w="1728"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9"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21"/>
                <w:szCs w:val="21"/>
              </w:rPr>
            </w:pPr>
            <w:r>
              <w:rPr>
                <w:rFonts w:ascii="Times New Roman"/>
                <w:spacing w:val="-1"/>
                <w:sz w:val="21"/>
              </w:rPr>
              <w:t>3,194,386,431.72</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21"/>
                <w:szCs w:val="21"/>
              </w:rPr>
            </w:pPr>
            <w:r>
              <w:rPr>
                <w:rFonts w:ascii="Times New Roman"/>
                <w:spacing w:val="-1"/>
                <w:sz w:val="21"/>
              </w:rPr>
              <w:t>2,933,639,428.78</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21"/>
                <w:szCs w:val="21"/>
              </w:rPr>
            </w:pPr>
            <w:r>
              <w:rPr>
                <w:rFonts w:ascii="Times New Roman"/>
                <w:spacing w:val="-1"/>
                <w:sz w:val="21"/>
              </w:rPr>
              <w:t>2,212,993,416.40</w:t>
            </w: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96"/>
              <w:ind w:right="24"/>
              <w:jc w:val="right"/>
              <w:rPr>
                <w:rFonts w:ascii="Times New Roman" w:hAnsi="Times New Roman" w:cs="Times New Roman" w:eastAsia="Times New Roman" w:hint="default"/>
                <w:sz w:val="21"/>
                <w:szCs w:val="21"/>
              </w:rPr>
            </w:pPr>
            <w:r>
              <w:rPr>
                <w:rFonts w:ascii="Times New Roman"/>
                <w:spacing w:val="-1"/>
                <w:sz w:val="21"/>
              </w:rPr>
              <w:t>2,029,630,043.61</w:t>
            </w:r>
          </w:p>
        </w:tc>
      </w:tr>
    </w:tbl>
    <w:p>
      <w:pPr>
        <w:spacing w:line="240" w:lineRule="auto" w:before="7"/>
        <w:rPr>
          <w:rFonts w:ascii="宋体" w:hAnsi="宋体" w:cs="宋体" w:eastAsia="宋体" w:hint="default"/>
          <w:sz w:val="23"/>
          <w:szCs w:val="23"/>
        </w:rPr>
      </w:pPr>
    </w:p>
    <w:p>
      <w:pPr>
        <w:pStyle w:val="BodyText"/>
        <w:spacing w:line="240" w:lineRule="auto" w:before="26"/>
        <w:ind w:left="1754" w:right="621"/>
        <w:jc w:val="left"/>
      </w:pPr>
      <w:r>
        <w:rPr/>
        <w:pict>
          <v:group style="position:absolute;margin-left:83.543999pt;margin-top:-88.9944pt;width:428.4pt;height:5.2pt;mso-position-horizontal-relative:page;mso-position-vertical-relative:paragraph;z-index:-1037872" coordorigin="1671,-1780" coordsize="8568,104">
            <v:shape style="position:absolute;left:1671;top:-1780;width:3442;height:103" type="#_x0000_t75" stroked="false">
              <v:imagedata r:id="rId737" o:title=""/>
            </v:shape>
            <v:shape style="position:absolute;left:5089;top:-1686;width:1719;height:10" type="#_x0000_t75" stroked="false">
              <v:imagedata r:id="rId789" o:title=""/>
            </v:shape>
            <v:shape style="position:absolute;left:6803;top:-1686;width:1718;height:10" type="#_x0000_t75" stroked="false">
              <v:imagedata r:id="rId789" o:title=""/>
            </v:shape>
            <v:shape style="position:absolute;left:8517;top:-1686;width:1721;height:10" type="#_x0000_t75" stroked="false">
              <v:imagedata r:id="rId790" o:title=""/>
            </v:shape>
            <w10:wrap type="none"/>
          </v:group>
        </w:pict>
      </w:r>
      <w:r>
        <w:rPr/>
        <w:pict>
          <v:group style="position:absolute;margin-left:83.543999pt;margin-top:-66.554398pt;width:428.4pt;height:5.2pt;mso-position-horizontal-relative:page;mso-position-vertical-relative:paragraph;z-index:-1037848" coordorigin="1671,-1331" coordsize="8568,104">
            <v:shape style="position:absolute;left:1671;top:-1331;width:3442;height:103" type="#_x0000_t75" stroked="false">
              <v:imagedata r:id="rId737" o:title=""/>
            </v:shape>
            <v:shape style="position:absolute;left:5089;top:-1237;width:1719;height:10" type="#_x0000_t75" stroked="false">
              <v:imagedata r:id="rId791" o:title=""/>
            </v:shape>
            <v:shape style="position:absolute;left:6803;top:-1237;width:1718;height:10" type="#_x0000_t75" stroked="false">
              <v:imagedata r:id="rId791" o:title=""/>
            </v:shape>
            <v:shape style="position:absolute;left:8517;top:-1237;width:1721;height:10" type="#_x0000_t75" stroked="false">
              <v:imagedata r:id="rId792" o:title=""/>
            </v:shape>
            <w10:wrap type="none"/>
          </v:group>
        </w:pict>
      </w:r>
      <w:r>
        <w:rPr/>
        <w:pict>
          <v:group style="position:absolute;margin-left:83.543999pt;margin-top:-44.114399pt;width:428.4pt;height:5.2pt;mso-position-horizontal-relative:page;mso-position-vertical-relative:paragraph;z-index:-1037824" coordorigin="1671,-882" coordsize="8568,104">
            <v:shape style="position:absolute;left:1671;top:-882;width:3442;height:103" type="#_x0000_t75" stroked="false">
              <v:imagedata r:id="rId737" o:title=""/>
            </v:shape>
            <v:shape style="position:absolute;left:5089;top:-789;width:1719;height:10" type="#_x0000_t75" stroked="false">
              <v:imagedata r:id="rId793" o:title=""/>
            </v:shape>
            <v:shape style="position:absolute;left:6803;top:-789;width:1718;height:10" type="#_x0000_t75" stroked="false">
              <v:imagedata r:id="rId793" o:title=""/>
            </v:shape>
            <v:shape style="position:absolute;left:8517;top:-789;width:1721;height:10" type="#_x0000_t75" stroked="false">
              <v:imagedata r:id="rId794" o:title=""/>
            </v:shape>
            <w10:wrap type="none"/>
          </v:group>
        </w:pict>
      </w:r>
      <w:r>
        <w:rPr/>
        <w:pict>
          <v:shape style="position:absolute;margin-left:226.610001pt;margin-top:38.835621pt;width:.48pt;height:.12pt;mso-position-horizontal-relative:page;mso-position-vertical-relative:paragraph;z-index:19504" type="#_x0000_t75" stroked="false">
            <v:imagedata r:id="rId795" o:title=""/>
          </v:shape>
        </w:pict>
      </w:r>
      <w:r>
        <w:rPr/>
        <w:pict>
          <v:shape style="position:absolute;margin-left:368.350006pt;margin-top:38.835621pt;width:.48001pt;height:.12pt;mso-position-horizontal-relative:page;mso-position-vertical-relative:paragraph;z-index:19528" type="#_x0000_t75" stroked="false">
            <v:imagedata r:id="rId795" o:title=""/>
          </v:shape>
        </w:pict>
      </w:r>
      <w:r>
        <w:rPr/>
        <w:pict>
          <v:group style="position:absolute;margin-left:85.103996pt;margin-top:67.155640pt;width:425.25pt;height:.5pt;mso-position-horizontal-relative:page;mso-position-vertical-relative:paragraph;z-index:-1037752" coordorigin="1702,1343" coordsize="8505,10">
            <v:shape style="position:absolute;left:1702;top:1343;width:2830;height:10" type="#_x0000_t75" stroked="false">
              <v:imagedata r:id="rId674" o:title=""/>
            </v:shape>
            <v:shape style="position:absolute;left:4527;top:1343;width:2840;height:10" type="#_x0000_t75" stroked="false">
              <v:imagedata r:id="rId675" o:title=""/>
            </v:shape>
            <v:shape style="position:absolute;left:7362;top:1343;width:2845;height:10" type="#_x0000_t75" stroked="false">
              <v:imagedata r:id="rId577" o:title=""/>
            </v:shape>
            <w10:wrap type="none"/>
          </v:group>
        </w:pict>
      </w:r>
      <w:r>
        <w:rPr/>
        <w:pict>
          <v:group style="position:absolute;margin-left:85.103996pt;margin-top:86.835663pt;width:425.25pt;height:5.4pt;mso-position-horizontal-relative:page;mso-position-vertical-relative:paragraph;z-index:-1037728" coordorigin="1702,1737" coordsize="8505,108">
            <v:shape style="position:absolute;left:1702;top:1737;width:2849;height:108" type="#_x0000_t75" stroked="false">
              <v:imagedata r:id="rId751" o:title=""/>
            </v:shape>
            <v:shape style="position:absolute;left:4527;top:1833;width:2849;height:12" type="#_x0000_t75" stroked="false">
              <v:imagedata r:id="rId463" o:title=""/>
            </v:shape>
            <v:shape style="position:absolute;left:7362;top:1835;width:2845;height:10" type="#_x0000_t75" stroked="false">
              <v:imagedata r:id="rId582" o:title=""/>
            </v:shape>
            <w10:wrap type="none"/>
          </v:group>
        </w:pict>
      </w:r>
      <w:r>
        <w:rPr/>
        <w:pict>
          <v:group style="position:absolute;margin-left:85.103996pt;margin-top:111.4356pt;width:425.25pt;height:5.55pt;mso-position-horizontal-relative:page;mso-position-vertical-relative:paragraph;z-index:-1037704" coordorigin="1702,2229" coordsize="8505,111">
            <v:shape style="position:absolute;left:1702;top:2229;width:2849;height:110" type="#_x0000_t75" stroked="false">
              <v:imagedata r:id="rId796" o:title=""/>
            </v:shape>
            <v:shape style="position:absolute;left:4527;top:2325;width:2849;height:14" type="#_x0000_t75" stroked="false">
              <v:imagedata r:id="rId459" o:title=""/>
            </v:shape>
            <v:shape style="position:absolute;left:7362;top:2330;width:2845;height:10" type="#_x0000_t75" stroked="false">
              <v:imagedata r:id="rId582" o:title=""/>
            </v:shape>
            <w10:wrap type="none"/>
          </v:group>
        </w:pict>
      </w:r>
      <w:r>
        <w:rPr/>
        <w:t>（</w:t>
      </w:r>
      <w:r>
        <w:rPr>
          <w:rFonts w:ascii="Times New Roman" w:hAnsi="Times New Roman" w:cs="Times New Roman" w:eastAsia="Times New Roman" w:hint="default"/>
        </w:rPr>
        <w:t>5</w:t>
      </w:r>
      <w:r>
        <w:rPr/>
        <w:t>）公司前五名客户的营业收入情况</w:t>
      </w:r>
    </w:p>
    <w:p>
      <w:pPr>
        <w:spacing w:line="240" w:lineRule="auto" w:before="10"/>
        <w:rPr>
          <w:rFonts w:ascii="宋体" w:hAnsi="宋体" w:cs="宋体" w:eastAsia="宋体" w:hint="default"/>
          <w:sz w:val="29"/>
          <w:szCs w:val="29"/>
        </w:rPr>
      </w:pPr>
    </w:p>
    <w:tbl>
      <w:tblPr>
        <w:tblW w:w="0" w:type="auto"/>
        <w:jc w:val="left"/>
        <w:tblInd w:w="1367" w:type="dxa"/>
        <w:tblLayout w:type="fixed"/>
        <w:tblCellMar>
          <w:top w:w="0" w:type="dxa"/>
          <w:left w:w="0" w:type="dxa"/>
          <w:bottom w:w="0" w:type="dxa"/>
          <w:right w:w="0" w:type="dxa"/>
        </w:tblCellMar>
        <w:tblLook w:val="01E0"/>
      </w:tblPr>
      <w:tblGrid>
        <w:gridCol w:w="2849"/>
        <w:gridCol w:w="2835"/>
        <w:gridCol w:w="2835"/>
      </w:tblGrid>
      <w:tr>
        <w:trPr>
          <w:trHeight w:val="647" w:hRule="exact"/>
        </w:trPr>
        <w:tc>
          <w:tcPr>
            <w:tcW w:w="2849" w:type="dxa"/>
            <w:tcBorders>
              <w:top w:val="single" w:sz="12" w:space="0" w:color="000000"/>
              <w:left w:val="nil" w:sz="6" w:space="0" w:color="auto"/>
              <w:bottom w:val="nil" w:sz="6" w:space="0" w:color="auto"/>
              <w:right w:val="single" w:sz="4" w:space="0" w:color="000000"/>
            </w:tcBorders>
          </w:tcPr>
          <w:p>
            <w:pPr>
              <w:pStyle w:val="TableParagraph"/>
              <w:spacing w:line="240" w:lineRule="auto" w:before="138"/>
              <w:ind w:left="20" w:right="0"/>
              <w:jc w:val="center"/>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8"/>
              <w:ind w:left="2" w:right="0"/>
              <w:jc w:val="center"/>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5"/>
              <w:jc w:val="center"/>
              <w:rPr>
                <w:rFonts w:ascii="宋体" w:hAnsi="宋体" w:cs="宋体" w:eastAsia="宋体" w:hint="default"/>
                <w:sz w:val="21"/>
                <w:szCs w:val="21"/>
              </w:rPr>
            </w:pPr>
            <w:r>
              <w:rPr>
                <w:rFonts w:ascii="宋体" w:hAnsi="宋体" w:cs="宋体" w:eastAsia="宋体" w:hint="default"/>
                <w:b/>
                <w:bCs/>
                <w:sz w:val="21"/>
                <w:szCs w:val="21"/>
              </w:rPr>
              <w:t>占公司全部营业收入的比例</w:t>
            </w:r>
            <w:r>
              <w:rPr>
                <w:rFonts w:ascii="宋体" w:hAnsi="宋体" w:cs="宋体" w:eastAsia="宋体" w:hint="default"/>
                <w:sz w:val="21"/>
                <w:szCs w:val="21"/>
              </w:rPr>
            </w:r>
          </w:p>
          <w:p>
            <w:pPr>
              <w:pStyle w:val="TableParagraph"/>
              <w:spacing w:line="240" w:lineRule="auto" w:before="29"/>
              <w:ind w:right="4"/>
              <w:jc w:val="center"/>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327"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5"/>
              <w:ind w:left="18"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1</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left="2" w:right="0"/>
              <w:jc w:val="center"/>
              <w:rPr>
                <w:rFonts w:ascii="Times New Roman" w:hAnsi="Times New Roman" w:cs="Times New Roman" w:eastAsia="Times New Roman" w:hint="default"/>
                <w:sz w:val="21"/>
                <w:szCs w:val="21"/>
              </w:rPr>
            </w:pPr>
            <w:r>
              <w:rPr>
                <w:rFonts w:ascii="Times New Roman"/>
                <w:sz w:val="21"/>
              </w:rPr>
              <w:t>240,878,468.63</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0"/>
              <w:jc w:val="center"/>
              <w:rPr>
                <w:rFonts w:ascii="Times New Roman" w:hAnsi="Times New Roman" w:cs="Times New Roman" w:eastAsia="Times New Roman" w:hint="default"/>
                <w:sz w:val="21"/>
                <w:szCs w:val="21"/>
              </w:rPr>
            </w:pPr>
            <w:r>
              <w:rPr>
                <w:rFonts w:ascii="Times New Roman"/>
                <w:sz w:val="21"/>
              </w:rPr>
              <w:t>7.54</w:t>
            </w:r>
          </w:p>
        </w:tc>
      </w:tr>
      <w:tr>
        <w:trPr>
          <w:trHeight w:val="492"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72"/>
              <w:ind w:left="18"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2</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104,268,822.37</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3.26</w:t>
            </w:r>
          </w:p>
        </w:tc>
      </w:tr>
      <w:tr>
        <w:trPr>
          <w:trHeight w:val="110" w:hRule="exact"/>
        </w:trPr>
        <w:tc>
          <w:tcPr>
            <w:tcW w:w="2849"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494"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62"/>
              <w:ind w:left="18"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3</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left="2" w:right="0"/>
              <w:jc w:val="center"/>
              <w:rPr>
                <w:rFonts w:ascii="Times New Roman" w:hAnsi="Times New Roman" w:cs="Times New Roman" w:eastAsia="Times New Roman" w:hint="default"/>
                <w:sz w:val="21"/>
                <w:szCs w:val="21"/>
              </w:rPr>
            </w:pPr>
            <w:r>
              <w:rPr>
                <w:rFonts w:ascii="Times New Roman"/>
                <w:sz w:val="21"/>
              </w:rPr>
              <w:t>72,893,470.19</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16"/>
              <w:ind w:right="0"/>
              <w:jc w:val="center"/>
              <w:rPr>
                <w:rFonts w:ascii="Times New Roman" w:hAnsi="Times New Roman" w:cs="Times New Roman" w:eastAsia="Times New Roman" w:hint="default"/>
                <w:sz w:val="21"/>
                <w:szCs w:val="21"/>
              </w:rPr>
            </w:pPr>
            <w:r>
              <w:rPr>
                <w:rFonts w:ascii="Times New Roman"/>
                <w:sz w:val="21"/>
              </w:rPr>
              <w:t>2.28</w:t>
            </w:r>
          </w:p>
        </w:tc>
      </w:tr>
      <w:tr>
        <w:trPr>
          <w:trHeight w:val="500" w:hRule="exact"/>
        </w:trPr>
        <w:tc>
          <w:tcPr>
            <w:tcW w:w="2849" w:type="dxa"/>
            <w:tcBorders>
              <w:top w:val="nil" w:sz="6" w:space="0" w:color="auto"/>
              <w:left w:val="nil" w:sz="6" w:space="0" w:color="auto"/>
              <w:bottom w:val="single" w:sz="12" w:space="0" w:color="000000"/>
              <w:right w:val="single" w:sz="4" w:space="0" w:color="000000"/>
            </w:tcBorders>
          </w:tcPr>
          <w:p>
            <w:pPr>
              <w:pStyle w:val="TableParagraph"/>
              <w:spacing w:line="240" w:lineRule="auto" w:before="62"/>
              <w:ind w:left="18"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4</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6"/>
              <w:ind w:left="2" w:right="0"/>
              <w:jc w:val="center"/>
              <w:rPr>
                <w:rFonts w:ascii="Times New Roman" w:hAnsi="Times New Roman" w:cs="Times New Roman" w:eastAsia="Times New Roman" w:hint="default"/>
                <w:sz w:val="21"/>
                <w:szCs w:val="21"/>
              </w:rPr>
            </w:pPr>
            <w:r>
              <w:rPr>
                <w:rFonts w:ascii="Times New Roman"/>
                <w:sz w:val="21"/>
              </w:rPr>
              <w:t>72,520,739.76</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116"/>
              <w:ind w:right="0"/>
              <w:jc w:val="center"/>
              <w:rPr>
                <w:rFonts w:ascii="Times New Roman" w:hAnsi="Times New Roman" w:cs="Times New Roman" w:eastAsia="Times New Roman" w:hint="default"/>
                <w:sz w:val="21"/>
                <w:szCs w:val="21"/>
              </w:rPr>
            </w:pPr>
            <w:r>
              <w:rPr>
                <w:rFonts w:ascii="Times New Roman"/>
                <w:sz w:val="21"/>
              </w:rPr>
              <w:t>2.27</w:t>
            </w:r>
          </w:p>
        </w:tc>
      </w:tr>
    </w:tbl>
    <w:p>
      <w:pPr>
        <w:spacing w:after="0" w:line="240" w:lineRule="auto"/>
        <w:jc w:val="center"/>
        <w:rPr>
          <w:rFonts w:ascii="Times New Roman" w:hAnsi="Times New Roman" w:cs="Times New Roman" w:eastAsia="Times New Roman" w:hint="default"/>
          <w:sz w:val="21"/>
          <w:szCs w:val="21"/>
        </w:rPr>
        <w:sectPr>
          <w:headerReference w:type="default" r:id="rId754"/>
          <w:pgSz w:w="11910" w:h="16850"/>
          <w:pgMar w:header="852" w:footer="936" w:top="1080" w:bottom="1120" w:left="320" w:right="0"/>
        </w:sectPr>
      </w:pPr>
    </w:p>
    <w:tbl>
      <w:tblPr>
        <w:tblW w:w="0" w:type="auto"/>
        <w:jc w:val="left"/>
        <w:tblInd w:w="1367" w:type="dxa"/>
        <w:tblLayout w:type="fixed"/>
        <w:tblCellMar>
          <w:top w:w="0" w:type="dxa"/>
          <w:left w:w="0" w:type="dxa"/>
          <w:bottom w:w="0" w:type="dxa"/>
          <w:right w:w="0" w:type="dxa"/>
        </w:tblCellMar>
        <w:tblLook w:val="01E0"/>
      </w:tblPr>
      <w:tblGrid>
        <w:gridCol w:w="2849"/>
        <w:gridCol w:w="2835"/>
        <w:gridCol w:w="2835"/>
      </w:tblGrid>
      <w:tr>
        <w:trPr>
          <w:trHeight w:val="401" w:hRule="exact"/>
        </w:trPr>
        <w:tc>
          <w:tcPr>
            <w:tcW w:w="2849" w:type="dxa"/>
            <w:tcBorders>
              <w:top w:val="single" w:sz="12" w:space="0" w:color="000000"/>
              <w:left w:val="nil" w:sz="6" w:space="0" w:color="auto"/>
              <w:bottom w:val="nil" w:sz="6" w:space="0" w:color="auto"/>
              <w:right w:val="single" w:sz="4" w:space="0" w:color="000000"/>
            </w:tcBorders>
          </w:tcPr>
          <w:p>
            <w:pPr>
              <w:pStyle w:val="TableParagraph"/>
              <w:spacing w:line="240" w:lineRule="auto" w:before="62"/>
              <w:ind w:left="18" w:right="0"/>
              <w:jc w:val="center"/>
              <w:rPr>
                <w:rFonts w:ascii="Times New Roman" w:hAnsi="Times New Roman" w:cs="Times New Roman" w:eastAsia="Times New Roman" w:hint="default"/>
                <w:sz w:val="22"/>
                <w:szCs w:val="22"/>
              </w:rPr>
            </w:pPr>
            <w:r>
              <w:rPr>
                <w:rFonts w:ascii="宋体" w:hAnsi="宋体" w:cs="宋体" w:eastAsia="宋体" w:hint="default"/>
                <w:sz w:val="22"/>
                <w:szCs w:val="22"/>
              </w:rPr>
              <w:t>客户</w:t>
            </w:r>
            <w:r>
              <w:rPr>
                <w:rFonts w:ascii="宋体" w:hAnsi="宋体" w:cs="宋体" w:eastAsia="宋体" w:hint="default"/>
                <w:spacing w:val="-53"/>
                <w:sz w:val="22"/>
                <w:szCs w:val="22"/>
              </w:rPr>
              <w:t> </w:t>
            </w:r>
            <w:r>
              <w:rPr>
                <w:rFonts w:ascii="Times New Roman" w:hAnsi="Times New Roman" w:cs="Times New Roman" w:eastAsia="Times New Roman" w:hint="default"/>
                <w:sz w:val="22"/>
                <w:szCs w:val="22"/>
              </w:rPr>
              <w:t>5</w:t>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6"/>
              <w:ind w:left="808" w:right="0"/>
              <w:jc w:val="left"/>
              <w:rPr>
                <w:rFonts w:ascii="Times New Roman" w:hAnsi="Times New Roman" w:cs="Times New Roman" w:eastAsia="Times New Roman" w:hint="default"/>
                <w:sz w:val="21"/>
                <w:szCs w:val="21"/>
              </w:rPr>
            </w:pPr>
            <w:r>
              <w:rPr>
                <w:rFonts w:ascii="Times New Roman"/>
                <w:sz w:val="21"/>
              </w:rPr>
              <w:t>61,146,765.49</w:t>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16"/>
              <w:ind w:right="1229"/>
              <w:jc w:val="right"/>
              <w:rPr>
                <w:rFonts w:ascii="Times New Roman" w:hAnsi="Times New Roman" w:cs="Times New Roman" w:eastAsia="Times New Roman" w:hint="default"/>
                <w:sz w:val="21"/>
                <w:szCs w:val="21"/>
              </w:rPr>
            </w:pPr>
            <w:r>
              <w:rPr>
                <w:rFonts w:ascii="Times New Roman"/>
                <w:sz w:val="21"/>
              </w:rPr>
              <w:t>1.91</w:t>
            </w:r>
          </w:p>
        </w:tc>
      </w:tr>
      <w:tr>
        <w:trPr>
          <w:trHeight w:val="608" w:hRule="exact"/>
        </w:trPr>
        <w:tc>
          <w:tcPr>
            <w:tcW w:w="2849" w:type="dxa"/>
            <w:tcBorders>
              <w:top w:val="nil" w:sz="6" w:space="0" w:color="auto"/>
              <w:left w:val="nil" w:sz="6" w:space="0" w:color="auto"/>
              <w:bottom w:val="single" w:sz="12" w:space="0" w:color="000000"/>
              <w:right w:val="single" w:sz="4" w:space="0" w:color="000000"/>
            </w:tcBorders>
          </w:tcPr>
          <w:p>
            <w:pPr>
              <w:pStyle w:val="TableParagraph"/>
              <w:spacing w:line="240" w:lineRule="auto" w:before="170"/>
              <w:ind w:left="20"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753" w:right="0"/>
              <w:jc w:val="left"/>
              <w:rPr>
                <w:rFonts w:ascii="Times New Roman" w:hAnsi="Times New Roman" w:cs="Times New Roman" w:eastAsia="Times New Roman" w:hint="default"/>
                <w:sz w:val="21"/>
                <w:szCs w:val="21"/>
              </w:rPr>
            </w:pPr>
            <w:r>
              <w:rPr>
                <w:rFonts w:ascii="Times New Roman"/>
                <w:sz w:val="21"/>
              </w:rPr>
              <w:t>551,708,266.44</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1176"/>
              <w:jc w:val="right"/>
              <w:rPr>
                <w:rFonts w:ascii="Times New Roman" w:hAnsi="Times New Roman" w:cs="Times New Roman" w:eastAsia="Times New Roman" w:hint="default"/>
                <w:sz w:val="21"/>
                <w:szCs w:val="21"/>
              </w:rPr>
            </w:pPr>
            <w:r>
              <w:rPr>
                <w:rFonts w:ascii="Times New Roman"/>
                <w:sz w:val="21"/>
              </w:rPr>
              <w:t>17.26</w:t>
            </w:r>
          </w:p>
        </w:tc>
      </w:tr>
    </w:tbl>
    <w:p>
      <w:pPr>
        <w:pStyle w:val="BodyText"/>
        <w:spacing w:line="240" w:lineRule="auto" w:before="53"/>
        <w:ind w:left="613" w:right="621"/>
        <w:jc w:val="left"/>
      </w:pPr>
      <w:r>
        <w:rPr/>
        <w:pict>
          <v:shape style="position:absolute;margin-left:226.610001pt;margin-top:-50.434364pt;width:.48pt;height:.12pt;mso-position-horizontal-relative:page;mso-position-vertical-relative:paragraph;z-index:19696" type="#_x0000_t75" stroked="false">
            <v:imagedata r:id="rId797" o:title=""/>
          </v:shape>
        </w:pict>
      </w:r>
      <w:r>
        <w:rPr/>
        <w:pict>
          <v:shape style="position:absolute;margin-left:368.350006pt;margin-top:-50.434364pt;width:.48001pt;height:.12pt;mso-position-horizontal-relative:page;mso-position-vertical-relative:paragraph;z-index:19720" type="#_x0000_t75" stroked="false">
            <v:imagedata r:id="rId797" o:title=""/>
          </v:shape>
        </w:pict>
      </w:r>
      <w:r>
        <w:rPr/>
        <w:pict>
          <v:group style="position:absolute;margin-left:85.103996pt;margin-top:-31.114386pt;width:425.25pt;height:5.4pt;mso-position-horizontal-relative:page;mso-position-vertical-relative:paragraph;z-index:-1037560" coordorigin="1702,-622" coordsize="8505,108">
            <v:shape style="position:absolute;left:1702;top:-622;width:2849;height:108" type="#_x0000_t75" stroked="false">
              <v:imagedata r:id="rId798" o:title=""/>
            </v:shape>
            <v:shape style="position:absolute;left:4527;top:-526;width:2849;height:12" type="#_x0000_t75" stroked="false">
              <v:imagedata r:id="rId463" o:title=""/>
            </v:shape>
            <v:shape style="position:absolute;left:7362;top:-524;width:2845;height:10" type="#_x0000_t75" stroked="false">
              <v:imagedata r:id="rId577" o:title=""/>
            </v:shape>
            <w10:wrap type="none"/>
          </v:group>
        </w:pict>
      </w:r>
      <w:r>
        <w:rPr/>
        <w:pict>
          <v:shape style="position:absolute;margin-left:226.610001pt;margin-top:-1.694355pt;width:.48002pt;height:.24pt;mso-position-horizontal-relative:page;mso-position-vertical-relative:paragraph;z-index:19768" type="#_x0000_t75" stroked="false">
            <v:imagedata r:id="rId799" o:title=""/>
          </v:shape>
        </w:pict>
      </w:r>
      <w:r>
        <w:rPr/>
        <w:pict>
          <v:shape style="position:absolute;margin-left:368.350006pt;margin-top:-1.694355pt;width:.48003pt;height:.24pt;mso-position-horizontal-relative:page;mso-position-vertical-relative:paragraph;z-index:19792" type="#_x0000_t75" stroked="false">
            <v:imagedata r:id="rId799" o:title=""/>
          </v:shape>
        </w:pict>
      </w:r>
      <w:r>
        <w:rPr/>
        <w:pict>
          <v:shape style="position:absolute;margin-left:319.390015pt;margin-top:524.469971pt;width:.48001pt;height:.12pt;mso-position-horizontal-relative:page;mso-position-vertical-relative:page;z-index:-1037440" type="#_x0000_t75" stroked="false">
            <v:imagedata r:id="rId800" o:title=""/>
          </v:shape>
        </w:pict>
      </w:r>
      <w:r>
        <w:rPr/>
        <w:pict>
          <v:shape style="position:absolute;margin-left:414.670013pt;margin-top:524.469971pt;width:.48001pt;height:.12pt;mso-position-horizontal-relative:page;mso-position-vertical-relative:page;z-index:-1037416" type="#_x0000_t75" stroked="false">
            <v:imagedata r:id="rId800" o:title=""/>
          </v:shape>
        </w:pict>
      </w:r>
      <w:r>
        <w:rPr/>
        <w:pict>
          <v:group style="position:absolute;margin-left:85.103996pt;margin-top:538.630005pt;width:425.25pt;height:.5pt;mso-position-horizontal-relative:page;mso-position-vertical-relative:page;z-index:-1037392" coordorigin="1702,10773" coordsize="8505,10">
            <v:shape style="position:absolute;left:1702;top:10773;width:6591;height:10" type="#_x0000_t75" stroked="false">
              <v:imagedata r:id="rId801" o:title=""/>
            </v:shape>
            <v:shape style="position:absolute;left:8289;top:10773;width:1918;height:10" type="#_x0000_t75" stroked="false">
              <v:imagedata r:id="rId802" o:title=""/>
            </v:shape>
            <w10:wrap type="none"/>
          </v:group>
        </w:pict>
      </w:r>
      <w:r>
        <w:rPr/>
        <w:pict>
          <v:group style="position:absolute;margin-left:85.103996pt;margin-top:549.669983pt;width:425.25pt;height:5.05pt;mso-position-horizontal-relative:page;mso-position-vertical-relative:page;z-index:-1037368" coordorigin="1702,10993" coordsize="8505,101">
            <v:shape style="position:absolute;left:1702;top:10993;width:6611;height:101" type="#_x0000_t75" stroked="false">
              <v:imagedata r:id="rId803" o:title=""/>
            </v:shape>
            <v:shape style="position:absolute;left:8289;top:11085;width:1918;height:10" type="#_x0000_t75" stroked="false">
              <v:imagedata r:id="rId802" o:title=""/>
            </v:shape>
            <w10:wrap type="none"/>
          </v:group>
        </w:pict>
      </w:r>
      <w:r>
        <w:rPr/>
        <w:pict>
          <v:group style="position:absolute;margin-left:85.103996pt;margin-top:565.269958pt;width:425.25pt;height:5.05pt;mso-position-horizontal-relative:page;mso-position-vertical-relative:page;z-index:-1037344" coordorigin="1702,11305" coordsize="8505,101">
            <v:shape style="position:absolute;left:1702;top:11305;width:6611;height:101" type="#_x0000_t75" stroked="false">
              <v:imagedata r:id="rId804" o:title=""/>
            </v:shape>
            <v:shape style="position:absolute;left:8289;top:11397;width:1918;height:10" type="#_x0000_t75" stroked="false">
              <v:imagedata r:id="rId802" o:title=""/>
            </v:shape>
            <w10:wrap type="none"/>
          </v:group>
        </w:pict>
      </w:r>
      <w:r>
        <w:rPr/>
        <w:pict>
          <v:group style="position:absolute;margin-left:85.103996pt;margin-top:580.869995pt;width:425.25pt;height:5.05pt;mso-position-horizontal-relative:page;mso-position-vertical-relative:page;z-index:-1037320" coordorigin="1702,11617" coordsize="8505,101">
            <v:shape style="position:absolute;left:1702;top:11617;width:6611;height:101" type="#_x0000_t75" stroked="false">
              <v:imagedata r:id="rId804" o:title=""/>
            </v:shape>
            <v:shape style="position:absolute;left:8289;top:11709;width:1918;height:10" type="#_x0000_t75" stroked="false">
              <v:imagedata r:id="rId802" o:title=""/>
            </v:shape>
            <w10:wrap type="none"/>
          </v:group>
        </w:pict>
      </w:r>
      <w:r>
        <w:rPr/>
        <w:pict>
          <v:group style="position:absolute;margin-left:85.103996pt;margin-top:596.499939pt;width:425.25pt;height:5.05pt;mso-position-horizontal-relative:page;mso-position-vertical-relative:page;z-index:-1037296" coordorigin="1702,11930" coordsize="8505,101">
            <v:shape style="position:absolute;left:1702;top:11930;width:6611;height:101" type="#_x0000_t75" stroked="false">
              <v:imagedata r:id="rId803" o:title=""/>
            </v:shape>
            <v:shape style="position:absolute;left:8289;top:12021;width:1918;height:10" type="#_x0000_t75" stroked="false">
              <v:imagedata r:id="rId805" o:title=""/>
            </v:shape>
            <w10:wrap type="none"/>
          </v:group>
        </w:pict>
      </w:r>
      <w:r>
        <w:rPr/>
        <w:pict>
          <v:group style="position:absolute;margin-left:85.103996pt;margin-top:612.099976pt;width:425.25pt;height:5.05pt;mso-position-horizontal-relative:page;mso-position-vertical-relative:page;z-index:-1037272" coordorigin="1702,12242" coordsize="8505,101">
            <v:shape style="position:absolute;left:1702;top:12242;width:6611;height:101" type="#_x0000_t75" stroked="false">
              <v:imagedata r:id="rId804" o:title=""/>
            </v:shape>
            <v:shape style="position:absolute;left:8289;top:12333;width:1918;height:10" type="#_x0000_t75" stroked="false">
              <v:imagedata r:id="rId802" o:title=""/>
            </v:shape>
            <w10:wrap type="none"/>
          </v:group>
        </w:pict>
      </w:r>
      <w:r>
        <w:rPr/>
        <w:pict>
          <v:group style="position:absolute;margin-left:85.103996pt;margin-top:627.699951pt;width:425.25pt;height:5.05pt;mso-position-horizontal-relative:page;mso-position-vertical-relative:page;z-index:-1037248" coordorigin="1702,12554" coordsize="8505,101">
            <v:shape style="position:absolute;left:1702;top:12554;width:6611;height:101" type="#_x0000_t75" stroked="false">
              <v:imagedata r:id="rId803" o:title=""/>
            </v:shape>
            <v:shape style="position:absolute;left:8289;top:12645;width:1918;height:10" type="#_x0000_t75" stroked="false">
              <v:imagedata r:id="rId802" o:title=""/>
            </v:shape>
            <w10:wrap type="none"/>
          </v:group>
        </w:pict>
      </w:r>
      <w:r>
        <w:rPr/>
        <w:pict>
          <v:group style="position:absolute;margin-left:85.103996pt;margin-top:643.299988pt;width:425.25pt;height:5.05pt;mso-position-horizontal-relative:page;mso-position-vertical-relative:page;z-index:-1037224" coordorigin="1702,12866" coordsize="8505,101">
            <v:shape style="position:absolute;left:1702;top:12866;width:6611;height:101" type="#_x0000_t75" stroked="false">
              <v:imagedata r:id="rId804" o:title=""/>
            </v:shape>
            <v:shape style="position:absolute;left:8289;top:12957;width:1918;height:10" type="#_x0000_t75" stroked="false">
              <v:imagedata r:id="rId802" o:title=""/>
            </v:shape>
            <w10:wrap type="none"/>
          </v:group>
        </w:pict>
      </w:r>
      <w:r>
        <w:rPr/>
        <w:t>说明：</w:t>
      </w:r>
    </w:p>
    <w:p>
      <w:pPr>
        <w:spacing w:line="240" w:lineRule="auto" w:before="13"/>
        <w:rPr>
          <w:rFonts w:ascii="宋体" w:hAnsi="宋体" w:cs="宋体" w:eastAsia="宋体" w:hint="default"/>
          <w:sz w:val="11"/>
          <w:szCs w:val="11"/>
        </w:rPr>
      </w:pPr>
    </w:p>
    <w:p>
      <w:pPr>
        <w:pStyle w:val="BodyText"/>
        <w:spacing w:line="364" w:lineRule="auto" w:before="26"/>
        <w:ind w:left="133" w:right="443" w:firstLine="480"/>
        <w:jc w:val="left"/>
      </w:pPr>
      <w:r>
        <w:rPr/>
        <w:t>①公司积累了行业经验，利用管理优势不断扩大经营规模。本年收入较上年增加</w:t>
      </w:r>
      <w:r>
        <w:rPr>
          <w:spacing w:val="-58"/>
        </w:rPr>
        <w:t> </w:t>
      </w:r>
      <w:r>
        <w:rPr>
          <w:rFonts w:ascii="Times New Roman" w:hAnsi="Times New Roman" w:cs="Times New Roman" w:eastAsia="Times New Roman" w:hint="default"/>
        </w:rPr>
        <w:t>982,065,400.69</w:t>
      </w:r>
      <w:r>
        <w:rPr>
          <w:rFonts w:ascii="Times New Roman" w:hAnsi="Times New Roman" w:cs="Times New Roman" w:eastAsia="Times New Roman" w:hint="default"/>
          <w:spacing w:val="-12"/>
        </w:rPr>
        <w:t> </w:t>
      </w:r>
      <w:r>
        <w:rPr/>
        <w:t>元， 增长率为</w:t>
      </w:r>
      <w:r>
        <w:rPr>
          <w:spacing w:val="-61"/>
        </w:rPr>
        <w:t> </w:t>
      </w:r>
      <w:r>
        <w:rPr>
          <w:rFonts w:ascii="Times New Roman" w:hAnsi="Times New Roman" w:cs="Times New Roman" w:eastAsia="Times New Roman" w:hint="default"/>
        </w:rPr>
        <w:t>44.37%</w:t>
      </w:r>
      <w:r>
        <w:rPr/>
        <w:t>，相应的成本较上年增加了</w:t>
      </w:r>
      <w:r>
        <w:rPr>
          <w:spacing w:val="-61"/>
        </w:rPr>
        <w:t> </w:t>
      </w:r>
      <w:r>
        <w:rPr>
          <w:rFonts w:ascii="Times New Roman" w:hAnsi="Times New Roman" w:cs="Times New Roman" w:eastAsia="Times New Roman" w:hint="default"/>
        </w:rPr>
        <w:t>904,055,255.16</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44.54%</w:t>
      </w:r>
      <w:r>
        <w:rPr/>
        <w:t>。主要原因是</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年公 司新增了基础医疗事业部，在基本药物的销售方面增长较快，另外原有高端客户业务量每年都有一个自 然的增长。</w:t>
      </w:r>
    </w:p>
    <w:p>
      <w:pPr>
        <w:pStyle w:val="BodyText"/>
        <w:spacing w:line="369" w:lineRule="auto" w:before="58"/>
        <w:ind w:left="133" w:right="574" w:firstLine="480"/>
        <w:jc w:val="both"/>
      </w:pPr>
      <w:r>
        <w:rPr/>
        <w:t>②公司与乳山市国鑫资产经营管理有限公司签订托管协议书，对乳山市医药公司进行经营管理，按 乳山市医药公司每年净利润的</w:t>
      </w:r>
      <w:r>
        <w:rPr>
          <w:spacing w:val="-61"/>
        </w:rPr>
        <w:t> </w:t>
      </w:r>
      <w:r>
        <w:rPr>
          <w:rFonts w:ascii="Times New Roman" w:hAnsi="Times New Roman" w:cs="Times New Roman" w:eastAsia="Times New Roman" w:hint="default"/>
        </w:rPr>
        <w:t>30%</w:t>
      </w:r>
      <w:r>
        <w:rPr/>
        <w:t>分成。</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年，乳山市医药公司净利润为</w:t>
      </w:r>
      <w:r>
        <w:rPr>
          <w:rFonts w:ascii="Times New Roman" w:hAnsi="Times New Roman" w:cs="Times New Roman" w:eastAsia="Times New Roman" w:hint="default"/>
        </w:rPr>
        <w:t>-152,899.96</w:t>
      </w:r>
      <w:r>
        <w:rPr>
          <w:rFonts w:ascii="Times New Roman" w:hAnsi="Times New Roman" w:cs="Times New Roman" w:eastAsia="Times New Roman" w:hint="default"/>
          <w:spacing w:val="-13"/>
        </w:rPr>
        <w:t> </w:t>
      </w:r>
      <w:r>
        <w:rPr/>
        <w:t>元，公司在其他 业务支出中列支了托管损失金额为</w:t>
      </w:r>
      <w:r>
        <w:rPr>
          <w:spacing w:val="-59"/>
        </w:rPr>
        <w:t> </w:t>
      </w:r>
      <w:r>
        <w:rPr>
          <w:rFonts w:ascii="Times New Roman" w:hAnsi="Times New Roman" w:cs="Times New Roman" w:eastAsia="Times New Roman" w:hint="default"/>
        </w:rPr>
        <w:t>45,869.99</w:t>
      </w:r>
      <w:r>
        <w:rPr>
          <w:rFonts w:ascii="Times New Roman" w:hAnsi="Times New Roman" w:cs="Times New Roman" w:eastAsia="Times New Roman" w:hint="default"/>
          <w:spacing w:val="-12"/>
        </w:rPr>
        <w:t> </w:t>
      </w:r>
      <w:r>
        <w:rPr/>
        <w:t>元。</w:t>
      </w:r>
    </w:p>
    <w:p>
      <w:pPr>
        <w:spacing w:line="240" w:lineRule="auto" w:before="0"/>
        <w:rPr>
          <w:rFonts w:ascii="宋体" w:hAnsi="宋体" w:cs="宋体" w:eastAsia="宋体" w:hint="default"/>
          <w:sz w:val="27"/>
          <w:szCs w:val="27"/>
        </w:rPr>
      </w:pPr>
    </w:p>
    <w:p>
      <w:pPr>
        <w:pStyle w:val="Heading5"/>
        <w:spacing w:line="240" w:lineRule="auto"/>
        <w:ind w:right="621"/>
        <w:jc w:val="left"/>
        <w:rPr>
          <w:b w:val="0"/>
          <w:bCs w:val="0"/>
        </w:rPr>
      </w:pPr>
      <w:r>
        <w:rPr/>
        <w:pict>
          <v:group style="position:absolute;margin-left:84.264pt;margin-top:43.711575pt;width:426.95pt;height:92.3pt;mso-position-horizontal-relative:page;mso-position-vertical-relative:paragraph;z-index:-1037488" coordorigin="1685,874" coordsize="8539,1846">
            <v:shape style="position:absolute;left:3815;top:874;width:10;height:2" type="#_x0000_t75" stroked="false">
              <v:imagedata r:id="rId800" o:title=""/>
            </v:shape>
            <v:group style="position:absolute;left:3815;top:896;width:10;height:20" coordorigin="3815,896" coordsize="10,20">
              <v:shape style="position:absolute;left:3815;top:896;width:10;height:20" coordorigin="3815,896" coordsize="10,20" path="m3815,915l3824,915,3824,896,3815,896,3815,915xe" filled="true" fillcolor="#000000" stroked="false">
                <v:path arrowok="t"/>
                <v:fill type="solid"/>
              </v:shape>
            </v:group>
            <v:group style="position:absolute;left:3815;top:915;width:10;height:20" coordorigin="3815,915" coordsize="10,20">
              <v:shape style="position:absolute;left:3815;top:915;width:10;height:20" coordorigin="3815,915" coordsize="10,20" path="m3815,934l3824,934,3824,915,3815,915,3815,934xe" filled="true" fillcolor="#000000" stroked="false">
                <v:path arrowok="t"/>
                <v:fill type="solid"/>
              </v:shape>
            </v:group>
            <v:group style="position:absolute;left:3815;top:934;width:10;height:20" coordorigin="3815,934" coordsize="10,20">
              <v:shape style="position:absolute;left:3815;top:934;width:10;height:20" coordorigin="3815,934" coordsize="10,20" path="m3815,953l3824,953,3824,934,3815,934,3815,953xe" filled="true" fillcolor="#000000" stroked="false">
                <v:path arrowok="t"/>
                <v:fill type="solid"/>
              </v:shape>
            </v:group>
            <v:group style="position:absolute;left:3815;top:953;width:10;height:20" coordorigin="3815,953" coordsize="10,20">
              <v:shape style="position:absolute;left:3815;top:953;width:10;height:20" coordorigin="3815,953" coordsize="10,20" path="m3815,973l3824,973,3824,953,3815,953,3815,973xe" filled="true" fillcolor="#000000" stroked="false">
                <v:path arrowok="t"/>
                <v:fill type="solid"/>
              </v:shape>
            </v:group>
            <v:group style="position:absolute;left:3815;top:973;width:10;height:20" coordorigin="3815,973" coordsize="10,20">
              <v:shape style="position:absolute;left:3815;top:973;width:10;height:20" coordorigin="3815,973" coordsize="10,20" path="m3815,992l3824,992,3824,973,3815,973,3815,992xe" filled="true" fillcolor="#000000" stroked="false">
                <v:path arrowok="t"/>
                <v:fill type="solid"/>
              </v:shape>
            </v:group>
            <v:group style="position:absolute;left:3815;top:992;width:10;height:20" coordorigin="3815,992" coordsize="10,20">
              <v:shape style="position:absolute;left:3815;top:992;width:10;height:20" coordorigin="3815,992" coordsize="10,20" path="m3815,1011l3824,1011,3824,992,3815,992,3815,1011xe" filled="true" fillcolor="#000000" stroked="false">
                <v:path arrowok="t"/>
                <v:fill type="solid"/>
              </v:shape>
            </v:group>
            <v:group style="position:absolute;left:3815;top:1011;width:10;height:20" coordorigin="3815,1011" coordsize="10,20">
              <v:shape style="position:absolute;left:3815;top:1011;width:10;height:20" coordorigin="3815,1011" coordsize="10,20" path="m3815,1030l3824,1030,3824,1011,3815,1011,3815,1030xe" filled="true" fillcolor="#000000" stroked="false">
                <v:path arrowok="t"/>
                <v:fill type="solid"/>
              </v:shape>
            </v:group>
            <v:group style="position:absolute;left:3815;top:1030;width:10;height:20" coordorigin="3815,1030" coordsize="10,20">
              <v:shape style="position:absolute;left:3815;top:1030;width:10;height:20" coordorigin="3815,1030" coordsize="10,20" path="m3815,1049l3824,1049,3824,1030,3815,1030,3815,1049xe" filled="true" fillcolor="#000000" stroked="false">
                <v:path arrowok="t"/>
                <v:fill type="solid"/>
              </v:shape>
            </v:group>
            <v:group style="position:absolute;left:3815;top:1049;width:10;height:20" coordorigin="3815,1049" coordsize="10,20">
              <v:shape style="position:absolute;left:3815;top:1049;width:10;height:20" coordorigin="3815,1049" coordsize="10,20" path="m3815,1069l3824,1069,3824,1049,3815,1049,3815,1069xe" filled="true" fillcolor="#000000" stroked="false">
                <v:path arrowok="t"/>
                <v:fill type="solid"/>
              </v:shape>
            </v:group>
            <v:group style="position:absolute;left:3815;top:1069;width:10;height:20" coordorigin="3815,1069" coordsize="10,20">
              <v:shape style="position:absolute;left:3815;top:1069;width:10;height:20" coordorigin="3815,1069" coordsize="10,20" path="m3815,1088l3824,1088,3824,1069,3815,1069,3815,1088xe" filled="true" fillcolor="#000000" stroked="false">
                <v:path arrowok="t"/>
                <v:fill type="solid"/>
              </v:shape>
            </v:group>
            <v:group style="position:absolute;left:3815;top:1088;width:10;height:20" coordorigin="3815,1088" coordsize="10,20">
              <v:shape style="position:absolute;left:3815;top:1088;width:10;height:20" coordorigin="3815,1088" coordsize="10,20" path="m3815,1107l3824,1107,3824,1088,3815,1088,3815,1107xe" filled="true" fillcolor="#000000" stroked="false">
                <v:path arrowok="t"/>
                <v:fill type="solid"/>
              </v:shape>
            </v:group>
            <v:group style="position:absolute;left:3815;top:1107;width:10;height:20" coordorigin="3815,1107" coordsize="10,20">
              <v:shape style="position:absolute;left:3815;top:1107;width:10;height:20" coordorigin="3815,1107" coordsize="10,20" path="m3815,1126l3824,1126,3824,1107,3815,1107,3815,1126xe" filled="true" fillcolor="#000000" stroked="false">
                <v:path arrowok="t"/>
                <v:fill type="solid"/>
              </v:shape>
            </v:group>
            <v:group style="position:absolute;left:3815;top:1126;width:10;height:20" coordorigin="3815,1126" coordsize="10,20">
              <v:shape style="position:absolute;left:3815;top:1126;width:10;height:20" coordorigin="3815,1126" coordsize="10,20" path="m3815,1145l3824,1145,3824,1126,3815,1126,3815,1145xe" filled="true" fillcolor="#000000" stroked="false">
                <v:path arrowok="t"/>
                <v:fill type="solid"/>
              </v:shape>
            </v:group>
            <v:group style="position:absolute;left:3815;top:1151;width:10;height:2" coordorigin="3815,1151" coordsize="10,2">
              <v:shape style="position:absolute;left:3815;top:1151;width:10;height:2" coordorigin="3815,1151" coordsize="10,0" path="m3815,1151l3824,1151e" filled="false" stroked="true" strokeweight=".600010pt" strokecolor="#000000">
                <v:path arrowok="t"/>
              </v:shape>
              <v:shape style="position:absolute;left:1685;top:1157;width:2129;height:10" type="#_x0000_t75" stroked="false">
                <v:imagedata r:id="rId806" o:title=""/>
              </v:shape>
              <v:shape style="position:absolute;left:8082;top:874;width:10;height:2" type="#_x0000_t75" stroked="false">
                <v:imagedata r:id="rId800" o:title=""/>
              </v:shape>
            </v:group>
            <v:group style="position:absolute;left:8082;top:896;width:10;height:20" coordorigin="8082,896" coordsize="10,20">
              <v:shape style="position:absolute;left:8082;top:896;width:10;height:20" coordorigin="8082,896" coordsize="10,20" path="m8082,915l8092,915,8092,896,8082,896,8082,915xe" filled="true" fillcolor="#000000" stroked="false">
                <v:path arrowok="t"/>
                <v:fill type="solid"/>
              </v:shape>
            </v:group>
            <v:group style="position:absolute;left:8082;top:915;width:10;height:20" coordorigin="8082,915" coordsize="10,20">
              <v:shape style="position:absolute;left:8082;top:915;width:10;height:20" coordorigin="8082,915" coordsize="10,20" path="m8082,934l8092,934,8092,915,8082,915,8082,934xe" filled="true" fillcolor="#000000" stroked="false">
                <v:path arrowok="t"/>
                <v:fill type="solid"/>
              </v:shape>
            </v:group>
            <v:group style="position:absolute;left:8082;top:934;width:10;height:20" coordorigin="8082,934" coordsize="10,20">
              <v:shape style="position:absolute;left:8082;top:934;width:10;height:20" coordorigin="8082,934" coordsize="10,20" path="m8082,953l8092,953,8092,934,8082,934,8082,953xe" filled="true" fillcolor="#000000" stroked="false">
                <v:path arrowok="t"/>
                <v:fill type="solid"/>
              </v:shape>
            </v:group>
            <v:group style="position:absolute;left:8082;top:953;width:10;height:20" coordorigin="8082,953" coordsize="10,20">
              <v:shape style="position:absolute;left:8082;top:953;width:10;height:20" coordorigin="8082,953" coordsize="10,20" path="m8082,973l8092,973,8092,953,8082,953,8082,973xe" filled="true" fillcolor="#000000" stroked="false">
                <v:path arrowok="t"/>
                <v:fill type="solid"/>
              </v:shape>
            </v:group>
            <v:group style="position:absolute;left:8082;top:973;width:10;height:20" coordorigin="8082,973" coordsize="10,20">
              <v:shape style="position:absolute;left:8082;top:973;width:10;height:20" coordorigin="8082,973" coordsize="10,20" path="m8082,992l8092,992,8092,973,8082,973,8082,992xe" filled="true" fillcolor="#000000" stroked="false">
                <v:path arrowok="t"/>
                <v:fill type="solid"/>
              </v:shape>
            </v:group>
            <v:group style="position:absolute;left:8082;top:992;width:10;height:20" coordorigin="8082,992" coordsize="10,20">
              <v:shape style="position:absolute;left:8082;top:992;width:10;height:20" coordorigin="8082,992" coordsize="10,20" path="m8082,1011l8092,1011,8092,992,8082,992,8082,1011xe" filled="true" fillcolor="#000000" stroked="false">
                <v:path arrowok="t"/>
                <v:fill type="solid"/>
              </v:shape>
            </v:group>
            <v:group style="position:absolute;left:8082;top:1011;width:10;height:20" coordorigin="8082,1011" coordsize="10,20">
              <v:shape style="position:absolute;left:8082;top:1011;width:10;height:20" coordorigin="8082,1011" coordsize="10,20" path="m8082,1030l8092,1030,8092,1011,8082,1011,8082,1030xe" filled="true" fillcolor="#000000" stroked="false">
                <v:path arrowok="t"/>
                <v:fill type="solid"/>
              </v:shape>
            </v:group>
            <v:group style="position:absolute;left:8082;top:1030;width:10;height:20" coordorigin="8082,1030" coordsize="10,20">
              <v:shape style="position:absolute;left:8082;top:1030;width:10;height:20" coordorigin="8082,1030" coordsize="10,20" path="m8082,1049l8092,1049,8092,1030,8082,1030,8082,1049xe" filled="true" fillcolor="#000000" stroked="false">
                <v:path arrowok="t"/>
                <v:fill type="solid"/>
              </v:shape>
            </v:group>
            <v:group style="position:absolute;left:8082;top:1049;width:10;height:20" coordorigin="8082,1049" coordsize="10,20">
              <v:shape style="position:absolute;left:8082;top:1049;width:10;height:20" coordorigin="8082,1049" coordsize="10,20" path="m8082,1069l8092,1069,8092,1049,8082,1049,8082,1069xe" filled="true" fillcolor="#000000" stroked="false">
                <v:path arrowok="t"/>
                <v:fill type="solid"/>
              </v:shape>
            </v:group>
            <v:group style="position:absolute;left:8082;top:1069;width:10;height:20" coordorigin="8082,1069" coordsize="10,20">
              <v:shape style="position:absolute;left:8082;top:1069;width:10;height:20" coordorigin="8082,1069" coordsize="10,20" path="m8082,1088l8092,1088,8092,1069,8082,1069,8082,1088xe" filled="true" fillcolor="#000000" stroked="false">
                <v:path arrowok="t"/>
                <v:fill type="solid"/>
              </v:shape>
            </v:group>
            <v:group style="position:absolute;left:8082;top:1088;width:10;height:20" coordorigin="8082,1088" coordsize="10,20">
              <v:shape style="position:absolute;left:8082;top:1088;width:10;height:20" coordorigin="8082,1088" coordsize="10,20" path="m8082,1107l8092,1107,8092,1088,8082,1088,8082,1107xe" filled="true" fillcolor="#000000" stroked="false">
                <v:path arrowok="t"/>
                <v:fill type="solid"/>
              </v:shape>
            </v:group>
            <v:group style="position:absolute;left:8082;top:1107;width:10;height:20" coordorigin="8082,1107" coordsize="10,20">
              <v:shape style="position:absolute;left:8082;top:1107;width:10;height:20" coordorigin="8082,1107" coordsize="10,20" path="m8082,1126l8092,1126,8092,1107,8082,1107,8082,1126xe" filled="true" fillcolor="#000000" stroked="false">
                <v:path arrowok="t"/>
                <v:fill type="solid"/>
              </v:shape>
            </v:group>
            <v:group style="position:absolute;left:8082;top:1126;width:10;height:20" coordorigin="8082,1126" coordsize="10,20">
              <v:shape style="position:absolute;left:8082;top:1126;width:10;height:20" coordorigin="8082,1126" coordsize="10,20" path="m8082,1145l8092,1145,8092,1126,8082,1126,8082,1145xe" filled="true" fillcolor="#000000" stroked="false">
                <v:path arrowok="t"/>
                <v:fill type="solid"/>
              </v:shape>
            </v:group>
            <v:group style="position:absolute;left:8082;top:1151;width:10;height:2" coordorigin="8082,1151" coordsize="10,2">
              <v:shape style="position:absolute;left:8082;top:1151;width:10;height:2" coordorigin="8082,1151" coordsize="10,0" path="m8082,1151l8092,1151e" filled="false" stroked="true" strokeweight=".600010pt" strokecolor="#000000">
                <v:path arrowok="t"/>
              </v:shape>
              <v:shape style="position:absolute;left:3810;top:1157;width:4272;height:10" type="#_x0000_t75" stroked="false">
                <v:imagedata r:id="rId807" o:title=""/>
              </v:shape>
              <v:shape style="position:absolute;left:8077;top:1157;width:2146;height:10" type="#_x0000_t75" stroked="false">
                <v:imagedata r:id="rId808" o:title=""/>
              </v:shape>
            </v:group>
            <v:group style="position:absolute;left:3815;top:1167;width:10;height:20" coordorigin="3815,1167" coordsize="10,20">
              <v:shape style="position:absolute;left:3815;top:1167;width:10;height:20" coordorigin="3815,1167" coordsize="10,20" path="m3815,1186l3824,1186,3824,1167,3815,1167,3815,1186xe" filled="true" fillcolor="#000000" stroked="false">
                <v:path arrowok="t"/>
                <v:fill type="solid"/>
              </v:shape>
            </v:group>
            <v:group style="position:absolute;left:3815;top:1186;width:10;height:20" coordorigin="3815,1186" coordsize="10,20">
              <v:shape style="position:absolute;left:3815;top:1186;width:10;height:20" coordorigin="3815,1186" coordsize="10,20" path="m3815,1205l3824,1205,3824,1186,3815,1186,3815,1205xe" filled="true" fillcolor="#000000" stroked="false">
                <v:path arrowok="t"/>
                <v:fill type="solid"/>
              </v:shape>
            </v:group>
            <v:group style="position:absolute;left:3815;top:1205;width:10;height:20" coordorigin="3815,1205" coordsize="10,20">
              <v:shape style="position:absolute;left:3815;top:1205;width:10;height:20" coordorigin="3815,1205" coordsize="10,20" path="m3815,1225l3824,1225,3824,1205,3815,1205,3815,1225xe" filled="true" fillcolor="#000000" stroked="false">
                <v:path arrowok="t"/>
                <v:fill type="solid"/>
              </v:shape>
            </v:group>
            <v:group style="position:absolute;left:3815;top:1225;width:10;height:20" coordorigin="3815,1225" coordsize="10,20">
              <v:shape style="position:absolute;left:3815;top:1225;width:10;height:20" coordorigin="3815,1225" coordsize="10,20" path="m3815,1244l3824,1244,3824,1225,3815,1225,3815,1244xe" filled="true" fillcolor="#000000" stroked="false">
                <v:path arrowok="t"/>
                <v:fill type="solid"/>
              </v:shape>
            </v:group>
            <v:group style="position:absolute;left:3815;top:1244;width:10;height:20" coordorigin="3815,1244" coordsize="10,20">
              <v:shape style="position:absolute;left:3815;top:1244;width:10;height:20" coordorigin="3815,1244" coordsize="10,20" path="m3815,1263l3824,1263,3824,1244,3815,1244,3815,1263xe" filled="true" fillcolor="#000000" stroked="false">
                <v:path arrowok="t"/>
                <v:fill type="solid"/>
              </v:shape>
            </v:group>
            <v:group style="position:absolute;left:3815;top:1263;width:10;height:20" coordorigin="3815,1263" coordsize="10,20">
              <v:shape style="position:absolute;left:3815;top:1263;width:10;height:20" coordorigin="3815,1263" coordsize="10,20" path="m3815,1282l3824,1282,3824,1263,3815,1263,3815,1282xe" filled="true" fillcolor="#000000" stroked="false">
                <v:path arrowok="t"/>
                <v:fill type="solid"/>
              </v:shape>
            </v:group>
            <v:group style="position:absolute;left:3815;top:1282;width:10;height:20" coordorigin="3815,1282" coordsize="10,20">
              <v:shape style="position:absolute;left:3815;top:1282;width:10;height:20" coordorigin="3815,1282" coordsize="10,20" path="m3815,1301l3824,1301,3824,1282,3815,1282,3815,1301xe" filled="true" fillcolor="#000000" stroked="false">
                <v:path arrowok="t"/>
                <v:fill type="solid"/>
              </v:shape>
            </v:group>
            <v:group style="position:absolute;left:3815;top:1301;width:10;height:20" coordorigin="3815,1301" coordsize="10,20">
              <v:shape style="position:absolute;left:3815;top:1301;width:10;height:20" coordorigin="3815,1301" coordsize="10,20" path="m3815,1321l3824,1321,3824,1301,3815,1301,3815,1321xe" filled="true" fillcolor="#000000" stroked="false">
                <v:path arrowok="t"/>
                <v:fill type="solid"/>
              </v:shape>
            </v:group>
            <v:group style="position:absolute;left:3815;top:1321;width:10;height:20" coordorigin="3815,1321" coordsize="10,20">
              <v:shape style="position:absolute;left:3815;top:1321;width:10;height:20" coordorigin="3815,1321" coordsize="10,20" path="m3815,1340l3824,1340,3824,1321,3815,1321,3815,1340xe" filled="true" fillcolor="#000000" stroked="false">
                <v:path arrowok="t"/>
                <v:fill type="solid"/>
              </v:shape>
            </v:group>
            <v:group style="position:absolute;left:3815;top:1340;width:10;height:20" coordorigin="3815,1340" coordsize="10,20">
              <v:shape style="position:absolute;left:3815;top:1340;width:10;height:20" coordorigin="3815,1340" coordsize="10,20" path="m3815,1359l3824,1359,3824,1340,3815,1340,3815,1359xe" filled="true" fillcolor="#000000" stroked="false">
                <v:path arrowok="t"/>
                <v:fill type="solid"/>
              </v:shape>
            </v:group>
            <v:group style="position:absolute;left:3815;top:1359;width:10;height:20" coordorigin="3815,1359" coordsize="10,20">
              <v:shape style="position:absolute;left:3815;top:1359;width:10;height:20" coordorigin="3815,1359" coordsize="10,20" path="m3815,1378l3824,1378,3824,1359,3815,1359,3815,1378xe" filled="true" fillcolor="#000000" stroked="false">
                <v:path arrowok="t"/>
                <v:fill type="solid"/>
              </v:shape>
            </v:group>
            <v:group style="position:absolute;left:8082;top:1167;width:10;height:20" coordorigin="8082,1167" coordsize="10,20">
              <v:shape style="position:absolute;left:8082;top:1167;width:10;height:20" coordorigin="8082,1167" coordsize="10,20" path="m8082,1186l8092,1186,8092,1167,8082,1167,8082,1186xe" filled="true" fillcolor="#000000" stroked="false">
                <v:path arrowok="t"/>
                <v:fill type="solid"/>
              </v:shape>
            </v:group>
            <v:group style="position:absolute;left:8082;top:1186;width:10;height:20" coordorigin="8082,1186" coordsize="10,20">
              <v:shape style="position:absolute;left:8082;top:1186;width:10;height:20" coordorigin="8082,1186" coordsize="10,20" path="m8082,1205l8092,1205,8092,1186,8082,1186,8082,1205xe" filled="true" fillcolor="#000000" stroked="false">
                <v:path arrowok="t"/>
                <v:fill type="solid"/>
              </v:shape>
            </v:group>
            <v:group style="position:absolute;left:8082;top:1205;width:10;height:20" coordorigin="8082,1205" coordsize="10,20">
              <v:shape style="position:absolute;left:8082;top:1205;width:10;height:20" coordorigin="8082,1205" coordsize="10,20" path="m8082,1225l8092,1225,8092,1205,8082,1205,8082,1225xe" filled="true" fillcolor="#000000" stroked="false">
                <v:path arrowok="t"/>
                <v:fill type="solid"/>
              </v:shape>
            </v:group>
            <v:group style="position:absolute;left:8082;top:1225;width:10;height:20" coordorigin="8082,1225" coordsize="10,20">
              <v:shape style="position:absolute;left:8082;top:1225;width:10;height:20" coordorigin="8082,1225" coordsize="10,20" path="m8082,1244l8092,1244,8092,1225,8082,1225,8082,1244xe" filled="true" fillcolor="#000000" stroked="false">
                <v:path arrowok="t"/>
                <v:fill type="solid"/>
              </v:shape>
            </v:group>
            <v:group style="position:absolute;left:8082;top:1244;width:10;height:20" coordorigin="8082,1244" coordsize="10,20">
              <v:shape style="position:absolute;left:8082;top:1244;width:10;height:20" coordorigin="8082,1244" coordsize="10,20" path="m8082,1263l8092,1263,8092,1244,8082,1244,8082,1263xe" filled="true" fillcolor="#000000" stroked="false">
                <v:path arrowok="t"/>
                <v:fill type="solid"/>
              </v:shape>
            </v:group>
            <v:group style="position:absolute;left:8082;top:1263;width:10;height:20" coordorigin="8082,1263" coordsize="10,20">
              <v:shape style="position:absolute;left:8082;top:1263;width:10;height:20" coordorigin="8082,1263" coordsize="10,20" path="m8082,1282l8092,1282,8092,1263,8082,1263,8082,1282xe" filled="true" fillcolor="#000000" stroked="false">
                <v:path arrowok="t"/>
                <v:fill type="solid"/>
              </v:shape>
            </v:group>
            <v:group style="position:absolute;left:8082;top:1282;width:10;height:20" coordorigin="8082,1282" coordsize="10,20">
              <v:shape style="position:absolute;left:8082;top:1282;width:10;height:20" coordorigin="8082,1282" coordsize="10,20" path="m8082,1301l8092,1301,8092,1282,8082,1282,8082,1301xe" filled="true" fillcolor="#000000" stroked="false">
                <v:path arrowok="t"/>
                <v:fill type="solid"/>
              </v:shape>
            </v:group>
            <v:group style="position:absolute;left:8082;top:1301;width:10;height:20" coordorigin="8082,1301" coordsize="10,20">
              <v:shape style="position:absolute;left:8082;top:1301;width:10;height:20" coordorigin="8082,1301" coordsize="10,20" path="m8082,1321l8092,1321,8092,1301,8082,1301,8082,1321xe" filled="true" fillcolor="#000000" stroked="false">
                <v:path arrowok="t"/>
                <v:fill type="solid"/>
              </v:shape>
            </v:group>
            <v:group style="position:absolute;left:8082;top:1321;width:10;height:20" coordorigin="8082,1321" coordsize="10,20">
              <v:shape style="position:absolute;left:8082;top:1321;width:10;height:20" coordorigin="8082,1321" coordsize="10,20" path="m8082,1340l8092,1340,8092,1321,8082,1321,8082,1340xe" filled="true" fillcolor="#000000" stroked="false">
                <v:path arrowok="t"/>
                <v:fill type="solid"/>
              </v:shape>
            </v:group>
            <v:group style="position:absolute;left:8082;top:1340;width:10;height:20" coordorigin="8082,1340" coordsize="10,20">
              <v:shape style="position:absolute;left:8082;top:1340;width:10;height:20" coordorigin="8082,1340" coordsize="10,20" path="m8082,1359l8092,1359,8092,1340,8082,1340,8082,1359xe" filled="true" fillcolor="#000000" stroked="false">
                <v:path arrowok="t"/>
                <v:fill type="solid"/>
              </v:shape>
            </v:group>
            <v:group style="position:absolute;left:8082;top:1359;width:10;height:20" coordorigin="8082,1359" coordsize="10,20">
              <v:shape style="position:absolute;left:8082;top:1359;width:10;height:20" coordorigin="8082,1359" coordsize="10,20" path="m8082,1378l8092,1378,8092,1359,8082,1359,8082,1378xe" filled="true" fillcolor="#000000" stroked="false">
                <v:path arrowok="t"/>
                <v:fill type="solid"/>
              </v:shape>
            </v:group>
            <v:group style="position:absolute;left:8082;top:1378;width:10;height:20" coordorigin="8082,1378" coordsize="10,20">
              <v:shape style="position:absolute;left:8082;top:1378;width:10;height:20" coordorigin="8082,1378" coordsize="10,20" path="m8082,1397l8092,1397,8092,1378,8082,1378,8082,1397xe" filled="true" fillcolor="#000000" stroked="false">
                <v:path arrowok="t"/>
                <v:fill type="solid"/>
              </v:shape>
            </v:group>
            <v:group style="position:absolute;left:8082;top:1397;width:10;height:20" coordorigin="8082,1397" coordsize="10,20">
              <v:shape style="position:absolute;left:8082;top:1397;width:10;height:20" coordorigin="8082,1397" coordsize="10,20" path="m8082,1417l8092,1417,8092,1397,8082,1397,8082,1417xe" filled="true" fillcolor="#000000" stroked="false">
                <v:path arrowok="t"/>
                <v:fill type="solid"/>
              </v:shape>
            </v:group>
            <v:group style="position:absolute;left:8082;top:1417;width:10;height:20" coordorigin="8082,1417" coordsize="10,20">
              <v:shape style="position:absolute;left:8082;top:1417;width:10;height:20" coordorigin="8082,1417" coordsize="10,20" path="m8082,1436l8092,1436,8092,1417,8082,1417,8082,1436xe" filled="true" fillcolor="#000000" stroked="false">
                <v:path arrowok="t"/>
                <v:fill type="solid"/>
              </v:shape>
            </v:group>
            <v:group style="position:absolute;left:8082;top:1436;width:10;height:20" coordorigin="8082,1436" coordsize="10,20">
              <v:shape style="position:absolute;left:8082;top:1436;width:10;height:20" coordorigin="8082,1436" coordsize="10,20" path="m8082,1455l8092,1455,8092,1436,8082,1436,8082,1455xe" filled="true" fillcolor="#000000" stroked="false">
                <v:path arrowok="t"/>
                <v:fill type="solid"/>
              </v:shape>
            </v:group>
            <v:group style="position:absolute;left:8082;top:1462;width:10;height:2" coordorigin="8082,1462" coordsize="10,2">
              <v:shape style="position:absolute;left:8082;top:1462;width:10;height:2" coordorigin="8082,1462" coordsize="10,0" path="m8082,1462l8092,1462e" filled="false" stroked="true" strokeweight=".72pt" strokecolor="#000000">
                <v:path arrowok="t"/>
              </v:shape>
              <v:shape style="position:absolute;left:1685;top:1378;width:2149;height:101" type="#_x0000_t75" stroked="false">
                <v:imagedata r:id="rId809" o:title=""/>
              </v:shape>
              <v:shape style="position:absolute;left:3810;top:1469;width:4272;height:10" type="#_x0000_t75" stroked="false">
                <v:imagedata r:id="rId807" o:title=""/>
              </v:shape>
              <v:shape style="position:absolute;left:8077;top:1469;width:2146;height:10" type="#_x0000_t75" stroked="false">
                <v:imagedata r:id="rId808" o:title=""/>
              </v:shape>
            </v:group>
            <v:group style="position:absolute;left:3815;top:1479;width:10;height:20" coordorigin="3815,1479" coordsize="10,20">
              <v:shape style="position:absolute;left:3815;top:1479;width:10;height:20" coordorigin="3815,1479" coordsize="10,20" path="m3815,1498l3824,1498,3824,1479,3815,1479,3815,1498xe" filled="true" fillcolor="#000000" stroked="false">
                <v:path arrowok="t"/>
                <v:fill type="solid"/>
              </v:shape>
            </v:group>
            <v:group style="position:absolute;left:3815;top:1498;width:10;height:20" coordorigin="3815,1498" coordsize="10,20">
              <v:shape style="position:absolute;left:3815;top:1498;width:10;height:20" coordorigin="3815,1498" coordsize="10,20" path="m3815,1517l3824,1517,3824,1498,3815,1498,3815,1517xe" filled="true" fillcolor="#000000" stroked="false">
                <v:path arrowok="t"/>
                <v:fill type="solid"/>
              </v:shape>
            </v:group>
            <v:group style="position:absolute;left:3815;top:1517;width:10;height:20" coordorigin="3815,1517" coordsize="10,20">
              <v:shape style="position:absolute;left:3815;top:1517;width:10;height:20" coordorigin="3815,1517" coordsize="10,20" path="m3815,1537l3824,1537,3824,1517,3815,1517,3815,1537xe" filled="true" fillcolor="#000000" stroked="false">
                <v:path arrowok="t"/>
                <v:fill type="solid"/>
              </v:shape>
            </v:group>
            <v:group style="position:absolute;left:3815;top:1537;width:10;height:20" coordorigin="3815,1537" coordsize="10,20">
              <v:shape style="position:absolute;left:3815;top:1537;width:10;height:20" coordorigin="3815,1537" coordsize="10,20" path="m3815,1556l3824,1556,3824,1537,3815,1537,3815,1556xe" filled="true" fillcolor="#000000" stroked="false">
                <v:path arrowok="t"/>
                <v:fill type="solid"/>
              </v:shape>
            </v:group>
            <v:group style="position:absolute;left:3815;top:1556;width:10;height:20" coordorigin="3815,1556" coordsize="10,20">
              <v:shape style="position:absolute;left:3815;top:1556;width:10;height:20" coordorigin="3815,1556" coordsize="10,20" path="m3815,1575l3824,1575,3824,1556,3815,1556,3815,1575xe" filled="true" fillcolor="#000000" stroked="false">
                <v:path arrowok="t"/>
                <v:fill type="solid"/>
              </v:shape>
            </v:group>
            <v:group style="position:absolute;left:3815;top:1575;width:10;height:20" coordorigin="3815,1575" coordsize="10,20">
              <v:shape style="position:absolute;left:3815;top:1575;width:10;height:20" coordorigin="3815,1575" coordsize="10,20" path="m3815,1594l3824,1594,3824,1575,3815,1575,3815,1594xe" filled="true" fillcolor="#000000" stroked="false">
                <v:path arrowok="t"/>
                <v:fill type="solid"/>
              </v:shape>
            </v:group>
            <v:group style="position:absolute;left:3815;top:1594;width:10;height:20" coordorigin="3815,1594" coordsize="10,20">
              <v:shape style="position:absolute;left:3815;top:1594;width:10;height:20" coordorigin="3815,1594" coordsize="10,20" path="m3815,1613l3824,1613,3824,1594,3815,1594,3815,1613xe" filled="true" fillcolor="#000000" stroked="false">
                <v:path arrowok="t"/>
                <v:fill type="solid"/>
              </v:shape>
            </v:group>
            <v:group style="position:absolute;left:3815;top:1613;width:10;height:20" coordorigin="3815,1613" coordsize="10,20">
              <v:shape style="position:absolute;left:3815;top:1613;width:10;height:20" coordorigin="3815,1613" coordsize="10,20" path="m3815,1633l3824,1633,3824,1613,3815,1613,3815,1633xe" filled="true" fillcolor="#000000" stroked="false">
                <v:path arrowok="t"/>
                <v:fill type="solid"/>
              </v:shape>
            </v:group>
            <v:group style="position:absolute;left:3815;top:1633;width:10;height:20" coordorigin="3815,1633" coordsize="10,20">
              <v:shape style="position:absolute;left:3815;top:1633;width:10;height:20" coordorigin="3815,1633" coordsize="10,20" path="m3815,1652l3824,1652,3824,1633,3815,1633,3815,1652xe" filled="true" fillcolor="#000000" stroked="false">
                <v:path arrowok="t"/>
                <v:fill type="solid"/>
              </v:shape>
            </v:group>
            <v:group style="position:absolute;left:3815;top:1652;width:10;height:20" coordorigin="3815,1652" coordsize="10,20">
              <v:shape style="position:absolute;left:3815;top:1652;width:10;height:20" coordorigin="3815,1652" coordsize="10,20" path="m3815,1671l3824,1671,3824,1652,3815,1652,3815,1671xe" filled="true" fillcolor="#000000" stroked="false">
                <v:path arrowok="t"/>
                <v:fill type="solid"/>
              </v:shape>
            </v:group>
            <v:group style="position:absolute;left:3815;top:1671;width:10;height:20" coordorigin="3815,1671" coordsize="10,20">
              <v:shape style="position:absolute;left:3815;top:1671;width:10;height:20" coordorigin="3815,1671" coordsize="10,20" path="m3815,1690l3824,1690,3824,1671,3815,1671,3815,1690xe" filled="true" fillcolor="#000000" stroked="false">
                <v:path arrowok="t"/>
                <v:fill type="solid"/>
              </v:shape>
            </v:group>
            <v:group style="position:absolute;left:8082;top:1479;width:10;height:20" coordorigin="8082,1479" coordsize="10,20">
              <v:shape style="position:absolute;left:8082;top:1479;width:10;height:20" coordorigin="8082,1479" coordsize="10,20" path="m8082,1498l8092,1498,8092,1479,8082,1479,8082,1498xe" filled="true" fillcolor="#000000" stroked="false">
                <v:path arrowok="t"/>
                <v:fill type="solid"/>
              </v:shape>
            </v:group>
            <v:group style="position:absolute;left:8082;top:1498;width:10;height:20" coordorigin="8082,1498" coordsize="10,20">
              <v:shape style="position:absolute;left:8082;top:1498;width:10;height:20" coordorigin="8082,1498" coordsize="10,20" path="m8082,1517l8092,1517,8092,1498,8082,1498,8082,1517xe" filled="true" fillcolor="#000000" stroked="false">
                <v:path arrowok="t"/>
                <v:fill type="solid"/>
              </v:shape>
            </v:group>
            <v:group style="position:absolute;left:8082;top:1517;width:10;height:20" coordorigin="8082,1517" coordsize="10,20">
              <v:shape style="position:absolute;left:8082;top:1517;width:10;height:20" coordorigin="8082,1517" coordsize="10,20" path="m8082,1537l8092,1537,8092,1517,8082,1517,8082,1537xe" filled="true" fillcolor="#000000" stroked="false">
                <v:path arrowok="t"/>
                <v:fill type="solid"/>
              </v:shape>
            </v:group>
            <v:group style="position:absolute;left:8082;top:1537;width:10;height:20" coordorigin="8082,1537" coordsize="10,20">
              <v:shape style="position:absolute;left:8082;top:1537;width:10;height:20" coordorigin="8082,1537" coordsize="10,20" path="m8082,1556l8092,1556,8092,1537,8082,1537,8082,1556xe" filled="true" fillcolor="#000000" stroked="false">
                <v:path arrowok="t"/>
                <v:fill type="solid"/>
              </v:shape>
            </v:group>
            <v:group style="position:absolute;left:8082;top:1556;width:10;height:20" coordorigin="8082,1556" coordsize="10,20">
              <v:shape style="position:absolute;left:8082;top:1556;width:10;height:20" coordorigin="8082,1556" coordsize="10,20" path="m8082,1575l8092,1575,8092,1556,8082,1556,8082,1575xe" filled="true" fillcolor="#000000" stroked="false">
                <v:path arrowok="t"/>
                <v:fill type="solid"/>
              </v:shape>
            </v:group>
            <v:group style="position:absolute;left:8082;top:1575;width:10;height:20" coordorigin="8082,1575" coordsize="10,20">
              <v:shape style="position:absolute;left:8082;top:1575;width:10;height:20" coordorigin="8082,1575" coordsize="10,20" path="m8082,1594l8092,1594,8092,1575,8082,1575,8082,1594xe" filled="true" fillcolor="#000000" stroked="false">
                <v:path arrowok="t"/>
                <v:fill type="solid"/>
              </v:shape>
            </v:group>
            <v:group style="position:absolute;left:8082;top:1594;width:10;height:20" coordorigin="8082,1594" coordsize="10,20">
              <v:shape style="position:absolute;left:8082;top:1594;width:10;height:20" coordorigin="8082,1594" coordsize="10,20" path="m8082,1613l8092,1613,8092,1594,8082,1594,8082,1613xe" filled="true" fillcolor="#000000" stroked="false">
                <v:path arrowok="t"/>
                <v:fill type="solid"/>
              </v:shape>
            </v:group>
            <v:group style="position:absolute;left:8082;top:1613;width:10;height:20" coordorigin="8082,1613" coordsize="10,20">
              <v:shape style="position:absolute;left:8082;top:1613;width:10;height:20" coordorigin="8082,1613" coordsize="10,20" path="m8082,1633l8092,1633,8092,1613,8082,1613,8082,1633xe" filled="true" fillcolor="#000000" stroked="false">
                <v:path arrowok="t"/>
                <v:fill type="solid"/>
              </v:shape>
            </v:group>
            <v:group style="position:absolute;left:8082;top:1633;width:10;height:20" coordorigin="8082,1633" coordsize="10,20">
              <v:shape style="position:absolute;left:8082;top:1633;width:10;height:20" coordorigin="8082,1633" coordsize="10,20" path="m8082,1652l8092,1652,8092,1633,8082,1633,8082,1652xe" filled="true" fillcolor="#000000" stroked="false">
                <v:path arrowok="t"/>
                <v:fill type="solid"/>
              </v:shape>
            </v:group>
            <v:group style="position:absolute;left:8082;top:1652;width:10;height:20" coordorigin="8082,1652" coordsize="10,20">
              <v:shape style="position:absolute;left:8082;top:1652;width:10;height:20" coordorigin="8082,1652" coordsize="10,20" path="m8082,1671l8092,1671,8092,1652,8082,1652,8082,1671xe" filled="true" fillcolor="#000000" stroked="false">
                <v:path arrowok="t"/>
                <v:fill type="solid"/>
              </v:shape>
            </v:group>
            <v:group style="position:absolute;left:8082;top:1671;width:10;height:20" coordorigin="8082,1671" coordsize="10,20">
              <v:shape style="position:absolute;left:8082;top:1671;width:10;height:20" coordorigin="8082,1671" coordsize="10,20" path="m8082,1690l8092,1690,8092,1671,8082,1671,8082,1690xe" filled="true" fillcolor="#000000" stroked="false">
                <v:path arrowok="t"/>
                <v:fill type="solid"/>
              </v:shape>
            </v:group>
            <v:group style="position:absolute;left:8082;top:1690;width:10;height:20" coordorigin="8082,1690" coordsize="10,20">
              <v:shape style="position:absolute;left:8082;top:1690;width:10;height:20" coordorigin="8082,1690" coordsize="10,20" path="m8082,1709l8092,1709,8092,1690,8082,1690,8082,1709xe" filled="true" fillcolor="#000000" stroked="false">
                <v:path arrowok="t"/>
                <v:fill type="solid"/>
              </v:shape>
            </v:group>
            <v:group style="position:absolute;left:8082;top:1709;width:10;height:20" coordorigin="8082,1709" coordsize="10,20">
              <v:shape style="position:absolute;left:8082;top:1709;width:10;height:20" coordorigin="8082,1709" coordsize="10,20" path="m8082,1729l8092,1729,8092,1709,8082,1709,8082,1729xe" filled="true" fillcolor="#000000" stroked="false">
                <v:path arrowok="t"/>
                <v:fill type="solid"/>
              </v:shape>
            </v:group>
            <v:group style="position:absolute;left:8082;top:1729;width:10;height:20" coordorigin="8082,1729" coordsize="10,20">
              <v:shape style="position:absolute;left:8082;top:1729;width:10;height:20" coordorigin="8082,1729" coordsize="10,20" path="m8082,1748l8092,1748,8092,1729,8082,1729,8082,1748xe" filled="true" fillcolor="#000000" stroked="false">
                <v:path arrowok="t"/>
                <v:fill type="solid"/>
              </v:shape>
            </v:group>
            <v:group style="position:absolute;left:8082;top:1748;width:10;height:20" coordorigin="8082,1748" coordsize="10,20">
              <v:shape style="position:absolute;left:8082;top:1748;width:10;height:20" coordorigin="8082,1748" coordsize="10,20" path="m8082,1767l8092,1767,8092,1748,8082,1748,8082,1767xe" filled="true" fillcolor="#000000" stroked="false">
                <v:path arrowok="t"/>
                <v:fill type="solid"/>
              </v:shape>
            </v:group>
            <v:group style="position:absolute;left:8082;top:1774;width:10;height:2" coordorigin="8082,1774" coordsize="10,2">
              <v:shape style="position:absolute;left:8082;top:1774;width:10;height:2" coordorigin="8082,1774" coordsize="10,0" path="m8082,1774l8092,1774e" filled="false" stroked="true" strokeweight=".72pt" strokecolor="#000000">
                <v:path arrowok="t"/>
              </v:shape>
              <v:shape style="position:absolute;left:1685;top:1690;width:2149;height:101" type="#_x0000_t75" stroked="false">
                <v:imagedata r:id="rId810" o:title=""/>
              </v:shape>
              <v:shape style="position:absolute;left:3810;top:1781;width:4272;height:10" type="#_x0000_t75" stroked="false">
                <v:imagedata r:id="rId807" o:title=""/>
              </v:shape>
              <v:shape style="position:absolute;left:8077;top:1781;width:2146;height:10" type="#_x0000_t75" stroked="false">
                <v:imagedata r:id="rId808" o:title=""/>
              </v:shape>
            </v:group>
            <v:group style="position:absolute;left:3815;top:1791;width:10;height:20" coordorigin="3815,1791" coordsize="10,20">
              <v:shape style="position:absolute;left:3815;top:1791;width:10;height:20" coordorigin="3815,1791" coordsize="10,20" path="m3815,1810l3824,1810,3824,1791,3815,1791,3815,1810xe" filled="true" fillcolor="#000000" stroked="false">
                <v:path arrowok="t"/>
                <v:fill type="solid"/>
              </v:shape>
            </v:group>
            <v:group style="position:absolute;left:3815;top:1810;width:10;height:20" coordorigin="3815,1810" coordsize="10,20">
              <v:shape style="position:absolute;left:3815;top:1810;width:10;height:20" coordorigin="3815,1810" coordsize="10,20" path="m3815,1829l3824,1829,3824,1810,3815,1810,3815,1829xe" filled="true" fillcolor="#000000" stroked="false">
                <v:path arrowok="t"/>
                <v:fill type="solid"/>
              </v:shape>
            </v:group>
            <v:group style="position:absolute;left:3815;top:1829;width:10;height:20" coordorigin="3815,1829" coordsize="10,20">
              <v:shape style="position:absolute;left:3815;top:1829;width:10;height:20" coordorigin="3815,1829" coordsize="10,20" path="m3815,1849l3824,1849,3824,1829,3815,1829,3815,1849xe" filled="true" fillcolor="#000000" stroked="false">
                <v:path arrowok="t"/>
                <v:fill type="solid"/>
              </v:shape>
            </v:group>
            <v:group style="position:absolute;left:3815;top:1849;width:10;height:20" coordorigin="3815,1849" coordsize="10,20">
              <v:shape style="position:absolute;left:3815;top:1849;width:10;height:20" coordorigin="3815,1849" coordsize="10,20" path="m3815,1868l3824,1868,3824,1849,3815,1849,3815,1868xe" filled="true" fillcolor="#000000" stroked="false">
                <v:path arrowok="t"/>
                <v:fill type="solid"/>
              </v:shape>
            </v:group>
            <v:group style="position:absolute;left:3815;top:1868;width:10;height:20" coordorigin="3815,1868" coordsize="10,20">
              <v:shape style="position:absolute;left:3815;top:1868;width:10;height:20" coordorigin="3815,1868" coordsize="10,20" path="m3815,1887l3824,1887,3824,1868,3815,1868,3815,1887xe" filled="true" fillcolor="#000000" stroked="false">
                <v:path arrowok="t"/>
                <v:fill type="solid"/>
              </v:shape>
            </v:group>
            <v:group style="position:absolute;left:3815;top:1887;width:10;height:20" coordorigin="3815,1887" coordsize="10,20">
              <v:shape style="position:absolute;left:3815;top:1887;width:10;height:20" coordorigin="3815,1887" coordsize="10,20" path="m3815,1906l3824,1906,3824,1887,3815,1887,3815,1906xe" filled="true" fillcolor="#000000" stroked="false">
                <v:path arrowok="t"/>
                <v:fill type="solid"/>
              </v:shape>
            </v:group>
            <v:group style="position:absolute;left:3815;top:1906;width:10;height:20" coordorigin="3815,1906" coordsize="10,20">
              <v:shape style="position:absolute;left:3815;top:1906;width:10;height:20" coordorigin="3815,1906" coordsize="10,20" path="m3815,1925l3824,1925,3824,1906,3815,1906,3815,1925xe" filled="true" fillcolor="#000000" stroked="false">
                <v:path arrowok="t"/>
                <v:fill type="solid"/>
              </v:shape>
            </v:group>
            <v:group style="position:absolute;left:3815;top:1925;width:10;height:20" coordorigin="3815,1925" coordsize="10,20">
              <v:shape style="position:absolute;left:3815;top:1925;width:10;height:20" coordorigin="3815,1925" coordsize="10,20" path="m3815,1945l3824,1945,3824,1925,3815,1925,3815,1945xe" filled="true" fillcolor="#000000" stroked="false">
                <v:path arrowok="t"/>
                <v:fill type="solid"/>
              </v:shape>
            </v:group>
            <v:group style="position:absolute;left:3815;top:1945;width:10;height:20" coordorigin="3815,1945" coordsize="10,20">
              <v:shape style="position:absolute;left:3815;top:1945;width:10;height:20" coordorigin="3815,1945" coordsize="10,20" path="m3815,1964l3824,1964,3824,1945,3815,1945,3815,1964xe" filled="true" fillcolor="#000000" stroked="false">
                <v:path arrowok="t"/>
                <v:fill type="solid"/>
              </v:shape>
            </v:group>
            <v:group style="position:absolute;left:3815;top:1964;width:10;height:20" coordorigin="3815,1964" coordsize="10,20">
              <v:shape style="position:absolute;left:3815;top:1964;width:10;height:20" coordorigin="3815,1964" coordsize="10,20" path="m3815,1983l3824,1983,3824,1964,3815,1964,3815,1983xe" filled="true" fillcolor="#000000" stroked="false">
                <v:path arrowok="t"/>
                <v:fill type="solid"/>
              </v:shape>
            </v:group>
            <v:group style="position:absolute;left:3815;top:1983;width:10;height:20" coordorigin="3815,1983" coordsize="10,20">
              <v:shape style="position:absolute;left:3815;top:1983;width:10;height:20" coordorigin="3815,1983" coordsize="10,20" path="m3815,2003l3824,2003,3824,1983,3815,1983,3815,2003xe" filled="true" fillcolor="#000000" stroked="false">
                <v:path arrowok="t"/>
                <v:fill type="solid"/>
              </v:shape>
            </v:group>
            <v:group style="position:absolute;left:8082;top:1791;width:10;height:20" coordorigin="8082,1791" coordsize="10,20">
              <v:shape style="position:absolute;left:8082;top:1791;width:10;height:20" coordorigin="8082,1791" coordsize="10,20" path="m8082,1810l8092,1810,8092,1791,8082,1791,8082,1810xe" filled="true" fillcolor="#000000" stroked="false">
                <v:path arrowok="t"/>
                <v:fill type="solid"/>
              </v:shape>
            </v:group>
            <v:group style="position:absolute;left:8082;top:1810;width:10;height:20" coordorigin="8082,1810" coordsize="10,20">
              <v:shape style="position:absolute;left:8082;top:1810;width:10;height:20" coordorigin="8082,1810" coordsize="10,20" path="m8082,1829l8092,1829,8092,1810,8082,1810,8082,1829xe" filled="true" fillcolor="#000000" stroked="false">
                <v:path arrowok="t"/>
                <v:fill type="solid"/>
              </v:shape>
            </v:group>
            <v:group style="position:absolute;left:8082;top:1829;width:10;height:20" coordorigin="8082,1829" coordsize="10,20">
              <v:shape style="position:absolute;left:8082;top:1829;width:10;height:20" coordorigin="8082,1829" coordsize="10,20" path="m8082,1849l8092,1849,8092,1829,8082,1829,8082,1849xe" filled="true" fillcolor="#000000" stroked="false">
                <v:path arrowok="t"/>
                <v:fill type="solid"/>
              </v:shape>
            </v:group>
            <v:group style="position:absolute;left:8082;top:1849;width:10;height:20" coordorigin="8082,1849" coordsize="10,20">
              <v:shape style="position:absolute;left:8082;top:1849;width:10;height:20" coordorigin="8082,1849" coordsize="10,20" path="m8082,1868l8092,1868,8092,1849,8082,1849,8082,1868xe" filled="true" fillcolor="#000000" stroked="false">
                <v:path arrowok="t"/>
                <v:fill type="solid"/>
              </v:shape>
            </v:group>
            <v:group style="position:absolute;left:8082;top:1868;width:10;height:20" coordorigin="8082,1868" coordsize="10,20">
              <v:shape style="position:absolute;left:8082;top:1868;width:10;height:20" coordorigin="8082,1868" coordsize="10,20" path="m8082,1887l8092,1887,8092,1868,8082,1868,8082,1887xe" filled="true" fillcolor="#000000" stroked="false">
                <v:path arrowok="t"/>
                <v:fill type="solid"/>
              </v:shape>
            </v:group>
            <v:group style="position:absolute;left:8082;top:1887;width:10;height:20" coordorigin="8082,1887" coordsize="10,20">
              <v:shape style="position:absolute;left:8082;top:1887;width:10;height:20" coordorigin="8082,1887" coordsize="10,20" path="m8082,1906l8092,1906,8092,1887,8082,1887,8082,1906xe" filled="true" fillcolor="#000000" stroked="false">
                <v:path arrowok="t"/>
                <v:fill type="solid"/>
              </v:shape>
            </v:group>
            <v:group style="position:absolute;left:8082;top:1906;width:10;height:20" coordorigin="8082,1906" coordsize="10,20">
              <v:shape style="position:absolute;left:8082;top:1906;width:10;height:20" coordorigin="8082,1906" coordsize="10,20" path="m8082,1925l8092,1925,8092,1906,8082,1906,8082,1925xe" filled="true" fillcolor="#000000" stroked="false">
                <v:path arrowok="t"/>
                <v:fill type="solid"/>
              </v:shape>
            </v:group>
            <v:group style="position:absolute;left:8082;top:1925;width:10;height:20" coordorigin="8082,1925" coordsize="10,20">
              <v:shape style="position:absolute;left:8082;top:1925;width:10;height:20" coordorigin="8082,1925" coordsize="10,20" path="m8082,1945l8092,1945,8092,1925,8082,1925,8082,1945xe" filled="true" fillcolor="#000000" stroked="false">
                <v:path arrowok="t"/>
                <v:fill type="solid"/>
              </v:shape>
            </v:group>
            <v:group style="position:absolute;left:8082;top:1945;width:10;height:20" coordorigin="8082,1945" coordsize="10,20">
              <v:shape style="position:absolute;left:8082;top:1945;width:10;height:20" coordorigin="8082,1945" coordsize="10,20" path="m8082,1964l8092,1964,8092,1945,8082,1945,8082,1964xe" filled="true" fillcolor="#000000" stroked="false">
                <v:path arrowok="t"/>
                <v:fill type="solid"/>
              </v:shape>
            </v:group>
            <v:group style="position:absolute;left:8082;top:1964;width:10;height:20" coordorigin="8082,1964" coordsize="10,20">
              <v:shape style="position:absolute;left:8082;top:1964;width:10;height:20" coordorigin="8082,1964" coordsize="10,20" path="m8082,1983l8092,1983,8092,1964,8082,1964,8082,1983xe" filled="true" fillcolor="#000000" stroked="false">
                <v:path arrowok="t"/>
                <v:fill type="solid"/>
              </v:shape>
            </v:group>
            <v:group style="position:absolute;left:8082;top:1983;width:10;height:20" coordorigin="8082,1983" coordsize="10,20">
              <v:shape style="position:absolute;left:8082;top:1983;width:10;height:20" coordorigin="8082,1983" coordsize="10,20" path="m8082,2003l8092,2003,8092,1983,8082,1983,8082,2003xe" filled="true" fillcolor="#000000" stroked="false">
                <v:path arrowok="t"/>
                <v:fill type="solid"/>
              </v:shape>
            </v:group>
            <v:group style="position:absolute;left:8082;top:2003;width:10;height:20" coordorigin="8082,2003" coordsize="10,20">
              <v:shape style="position:absolute;left:8082;top:2003;width:10;height:20" coordorigin="8082,2003" coordsize="10,20" path="m8082,2022l8092,2022,8092,2003,8082,2003,8082,2022xe" filled="true" fillcolor="#000000" stroked="false">
                <v:path arrowok="t"/>
                <v:fill type="solid"/>
              </v:shape>
            </v:group>
            <v:group style="position:absolute;left:8082;top:2022;width:10;height:20" coordorigin="8082,2022" coordsize="10,20">
              <v:shape style="position:absolute;left:8082;top:2022;width:10;height:20" coordorigin="8082,2022" coordsize="10,20" path="m8082,2041l8092,2041,8092,2022,8082,2022,8082,2041xe" filled="true" fillcolor="#000000" stroked="false">
                <v:path arrowok="t"/>
                <v:fill type="solid"/>
              </v:shape>
            </v:group>
            <v:group style="position:absolute;left:8082;top:2041;width:10;height:20" coordorigin="8082,2041" coordsize="10,20">
              <v:shape style="position:absolute;left:8082;top:2041;width:10;height:20" coordorigin="8082,2041" coordsize="10,20" path="m8082,2060l8092,2060,8092,2041,8082,2041,8082,2060xe" filled="true" fillcolor="#000000" stroked="false">
                <v:path arrowok="t"/>
                <v:fill type="solid"/>
              </v:shape>
            </v:group>
            <v:group style="position:absolute;left:8082;top:2060;width:10;height:20" coordorigin="8082,2060" coordsize="10,20">
              <v:shape style="position:absolute;left:8082;top:2060;width:10;height:20" coordorigin="8082,2060" coordsize="10,20" path="m8082,2079l8092,2079,8092,2060,8082,2060,8082,2079xe" filled="true" fillcolor="#000000" stroked="false">
                <v:path arrowok="t"/>
                <v:fill type="solid"/>
              </v:shape>
            </v:group>
            <v:group style="position:absolute;left:8082;top:2087;width:10;height:2" coordorigin="8082,2087" coordsize="10,2">
              <v:shape style="position:absolute;left:8082;top:2087;width:10;height:2" coordorigin="8082,2087" coordsize="10,0" path="m8082,2087l8092,2087e" filled="false" stroked="true" strokeweight=".72pt" strokecolor="#000000">
                <v:path arrowok="t"/>
              </v:shape>
              <v:shape style="position:absolute;left:1685;top:2003;width:2149;height:101" type="#_x0000_t75" stroked="false">
                <v:imagedata r:id="rId810" o:title=""/>
              </v:shape>
              <v:shape style="position:absolute;left:3810;top:2094;width:4272;height:10" type="#_x0000_t75" stroked="false">
                <v:imagedata r:id="rId807" o:title=""/>
              </v:shape>
              <v:shape style="position:absolute;left:8077;top:2094;width:2146;height:10" type="#_x0000_t75" stroked="false">
                <v:imagedata r:id="rId808" o:title=""/>
              </v:shape>
            </v:group>
            <v:group style="position:absolute;left:3815;top:2103;width:10;height:20" coordorigin="3815,2103" coordsize="10,20">
              <v:shape style="position:absolute;left:3815;top:2103;width:10;height:20" coordorigin="3815,2103" coordsize="10,20" path="m3815,2123l3824,2123,3824,2103,3815,2103,3815,2123xe" filled="true" fillcolor="#000000" stroked="false">
                <v:path arrowok="t"/>
                <v:fill type="solid"/>
              </v:shape>
            </v:group>
            <v:group style="position:absolute;left:3815;top:2123;width:10;height:20" coordorigin="3815,2123" coordsize="10,20">
              <v:shape style="position:absolute;left:3815;top:2123;width:10;height:20" coordorigin="3815,2123" coordsize="10,20" path="m3815,2142l3824,2142,3824,2123,3815,2123,3815,2142xe" filled="true" fillcolor="#000000" stroked="false">
                <v:path arrowok="t"/>
                <v:fill type="solid"/>
              </v:shape>
            </v:group>
            <v:group style="position:absolute;left:3815;top:2142;width:10;height:20" coordorigin="3815,2142" coordsize="10,20">
              <v:shape style="position:absolute;left:3815;top:2142;width:10;height:20" coordorigin="3815,2142" coordsize="10,20" path="m3815,2161l3824,2161,3824,2142,3815,2142,3815,2161xe" filled="true" fillcolor="#000000" stroked="false">
                <v:path arrowok="t"/>
                <v:fill type="solid"/>
              </v:shape>
            </v:group>
            <v:group style="position:absolute;left:3815;top:2161;width:10;height:20" coordorigin="3815,2161" coordsize="10,20">
              <v:shape style="position:absolute;left:3815;top:2161;width:10;height:20" coordorigin="3815,2161" coordsize="10,20" path="m3815,2180l3824,2180,3824,2161,3815,2161,3815,2180xe" filled="true" fillcolor="#000000" stroked="false">
                <v:path arrowok="t"/>
                <v:fill type="solid"/>
              </v:shape>
            </v:group>
            <v:group style="position:absolute;left:3815;top:2180;width:10;height:20" coordorigin="3815,2180" coordsize="10,20">
              <v:shape style="position:absolute;left:3815;top:2180;width:10;height:20" coordorigin="3815,2180" coordsize="10,20" path="m3815,2199l3824,2199,3824,2180,3815,2180,3815,2199xe" filled="true" fillcolor="#000000" stroked="false">
                <v:path arrowok="t"/>
                <v:fill type="solid"/>
              </v:shape>
            </v:group>
            <v:group style="position:absolute;left:3815;top:2199;width:10;height:20" coordorigin="3815,2199" coordsize="10,20">
              <v:shape style="position:absolute;left:3815;top:2199;width:10;height:20" coordorigin="3815,2199" coordsize="10,20" path="m3815,2219l3824,2219,3824,2199,3815,2199,3815,2219xe" filled="true" fillcolor="#000000" stroked="false">
                <v:path arrowok="t"/>
                <v:fill type="solid"/>
              </v:shape>
            </v:group>
            <v:group style="position:absolute;left:3815;top:2219;width:10;height:20" coordorigin="3815,2219" coordsize="10,20">
              <v:shape style="position:absolute;left:3815;top:2219;width:10;height:20" coordorigin="3815,2219" coordsize="10,20" path="m3815,2238l3824,2238,3824,2219,3815,2219,3815,2238xe" filled="true" fillcolor="#000000" stroked="false">
                <v:path arrowok="t"/>
                <v:fill type="solid"/>
              </v:shape>
            </v:group>
            <v:group style="position:absolute;left:3815;top:2238;width:10;height:20" coordorigin="3815,2238" coordsize="10,20">
              <v:shape style="position:absolute;left:3815;top:2238;width:10;height:20" coordorigin="3815,2238" coordsize="10,20" path="m3815,2257l3824,2257,3824,2238,3815,2238,3815,2257xe" filled="true" fillcolor="#000000" stroked="false">
                <v:path arrowok="t"/>
                <v:fill type="solid"/>
              </v:shape>
            </v:group>
            <v:group style="position:absolute;left:3815;top:2257;width:10;height:20" coordorigin="3815,2257" coordsize="10,20">
              <v:shape style="position:absolute;left:3815;top:2257;width:10;height:20" coordorigin="3815,2257" coordsize="10,20" path="m3815,2276l3824,2276,3824,2257,3815,2257,3815,2276xe" filled="true" fillcolor="#000000" stroked="false">
                <v:path arrowok="t"/>
                <v:fill type="solid"/>
              </v:shape>
            </v:group>
            <v:group style="position:absolute;left:3815;top:2276;width:10;height:20" coordorigin="3815,2276" coordsize="10,20">
              <v:shape style="position:absolute;left:3815;top:2276;width:10;height:20" coordorigin="3815,2276" coordsize="10,20" path="m3815,2295l3824,2295,3824,2276,3815,2276,3815,2295xe" filled="true" fillcolor="#000000" stroked="false">
                <v:path arrowok="t"/>
                <v:fill type="solid"/>
              </v:shape>
            </v:group>
            <v:group style="position:absolute;left:3815;top:2295;width:10;height:20" coordorigin="3815,2295" coordsize="10,20">
              <v:shape style="position:absolute;left:3815;top:2295;width:10;height:20" coordorigin="3815,2295" coordsize="10,20" path="m3815,2315l3824,2315,3824,2295,3815,2295,3815,2315xe" filled="true" fillcolor="#000000" stroked="false">
                <v:path arrowok="t"/>
                <v:fill type="solid"/>
              </v:shape>
            </v:group>
            <v:group style="position:absolute;left:8082;top:2103;width:10;height:20" coordorigin="8082,2103" coordsize="10,20">
              <v:shape style="position:absolute;left:8082;top:2103;width:10;height:20" coordorigin="8082,2103" coordsize="10,20" path="m8082,2123l8092,2123,8092,2103,8082,2103,8082,2123xe" filled="true" fillcolor="#000000" stroked="false">
                <v:path arrowok="t"/>
                <v:fill type="solid"/>
              </v:shape>
            </v:group>
            <v:group style="position:absolute;left:8082;top:2123;width:10;height:20" coordorigin="8082,2123" coordsize="10,20">
              <v:shape style="position:absolute;left:8082;top:2123;width:10;height:20" coordorigin="8082,2123" coordsize="10,20" path="m8082,2142l8092,2142,8092,2123,8082,2123,8082,2142xe" filled="true" fillcolor="#000000" stroked="false">
                <v:path arrowok="t"/>
                <v:fill type="solid"/>
              </v:shape>
            </v:group>
            <v:group style="position:absolute;left:8082;top:2142;width:10;height:20" coordorigin="8082,2142" coordsize="10,20">
              <v:shape style="position:absolute;left:8082;top:2142;width:10;height:20" coordorigin="8082,2142" coordsize="10,20" path="m8082,2161l8092,2161,8092,2142,8082,2142,8082,2161xe" filled="true" fillcolor="#000000" stroked="false">
                <v:path arrowok="t"/>
                <v:fill type="solid"/>
              </v:shape>
            </v:group>
            <v:group style="position:absolute;left:8082;top:2161;width:10;height:20" coordorigin="8082,2161" coordsize="10,20">
              <v:shape style="position:absolute;left:8082;top:2161;width:10;height:20" coordorigin="8082,2161" coordsize="10,20" path="m8082,2180l8092,2180,8092,2161,8082,2161,8082,2180xe" filled="true" fillcolor="#000000" stroked="false">
                <v:path arrowok="t"/>
                <v:fill type="solid"/>
              </v:shape>
            </v:group>
            <v:group style="position:absolute;left:8082;top:2180;width:10;height:20" coordorigin="8082,2180" coordsize="10,20">
              <v:shape style="position:absolute;left:8082;top:2180;width:10;height:20" coordorigin="8082,2180" coordsize="10,20" path="m8082,2199l8092,2199,8092,2180,8082,2180,8082,2199xe" filled="true" fillcolor="#000000" stroked="false">
                <v:path arrowok="t"/>
                <v:fill type="solid"/>
              </v:shape>
            </v:group>
            <v:group style="position:absolute;left:8082;top:2199;width:10;height:20" coordorigin="8082,2199" coordsize="10,20">
              <v:shape style="position:absolute;left:8082;top:2199;width:10;height:20" coordorigin="8082,2199" coordsize="10,20" path="m8082,2219l8092,2219,8092,2199,8082,2199,8082,2219xe" filled="true" fillcolor="#000000" stroked="false">
                <v:path arrowok="t"/>
                <v:fill type="solid"/>
              </v:shape>
            </v:group>
            <v:group style="position:absolute;left:8082;top:2219;width:10;height:20" coordorigin="8082,2219" coordsize="10,20">
              <v:shape style="position:absolute;left:8082;top:2219;width:10;height:20" coordorigin="8082,2219" coordsize="10,20" path="m8082,2238l8092,2238,8092,2219,8082,2219,8082,2238xe" filled="true" fillcolor="#000000" stroked="false">
                <v:path arrowok="t"/>
                <v:fill type="solid"/>
              </v:shape>
            </v:group>
            <v:group style="position:absolute;left:8082;top:2238;width:10;height:20" coordorigin="8082,2238" coordsize="10,20">
              <v:shape style="position:absolute;left:8082;top:2238;width:10;height:20" coordorigin="8082,2238" coordsize="10,20" path="m8082,2257l8092,2257,8092,2238,8082,2238,8082,2257xe" filled="true" fillcolor="#000000" stroked="false">
                <v:path arrowok="t"/>
                <v:fill type="solid"/>
              </v:shape>
            </v:group>
            <v:group style="position:absolute;left:8082;top:2257;width:10;height:20" coordorigin="8082,2257" coordsize="10,20">
              <v:shape style="position:absolute;left:8082;top:2257;width:10;height:20" coordorigin="8082,2257" coordsize="10,20" path="m8082,2276l8092,2276,8092,2257,8082,2257,8082,2276xe" filled="true" fillcolor="#000000" stroked="false">
                <v:path arrowok="t"/>
                <v:fill type="solid"/>
              </v:shape>
            </v:group>
            <v:group style="position:absolute;left:8082;top:2276;width:10;height:20" coordorigin="8082,2276" coordsize="10,20">
              <v:shape style="position:absolute;left:8082;top:2276;width:10;height:20" coordorigin="8082,2276" coordsize="10,20" path="m8082,2295l8092,2295,8092,2276,8082,2276,8082,2295xe" filled="true" fillcolor="#000000" stroked="false">
                <v:path arrowok="t"/>
                <v:fill type="solid"/>
              </v:shape>
            </v:group>
            <v:group style="position:absolute;left:8082;top:2295;width:10;height:20" coordorigin="8082,2295" coordsize="10,20">
              <v:shape style="position:absolute;left:8082;top:2295;width:10;height:20" coordorigin="8082,2295" coordsize="10,20" path="m8082,2315l8092,2315,8092,2295,8082,2295,8082,2315xe" filled="true" fillcolor="#000000" stroked="false">
                <v:path arrowok="t"/>
                <v:fill type="solid"/>
              </v:shape>
            </v:group>
            <v:group style="position:absolute;left:8082;top:2315;width:10;height:20" coordorigin="8082,2315" coordsize="10,20">
              <v:shape style="position:absolute;left:8082;top:2315;width:10;height:20" coordorigin="8082,2315" coordsize="10,20" path="m8082,2334l8092,2334,8092,2315,8082,2315,8082,2334xe" filled="true" fillcolor="#000000" stroked="false">
                <v:path arrowok="t"/>
                <v:fill type="solid"/>
              </v:shape>
            </v:group>
            <v:group style="position:absolute;left:8082;top:2334;width:10;height:20" coordorigin="8082,2334" coordsize="10,20">
              <v:shape style="position:absolute;left:8082;top:2334;width:10;height:20" coordorigin="8082,2334" coordsize="10,20" path="m8082,2353l8092,2353,8092,2334,8082,2334,8082,2353xe" filled="true" fillcolor="#000000" stroked="false">
                <v:path arrowok="t"/>
                <v:fill type="solid"/>
              </v:shape>
            </v:group>
            <v:group style="position:absolute;left:8082;top:2353;width:10;height:20" coordorigin="8082,2353" coordsize="10,20">
              <v:shape style="position:absolute;left:8082;top:2353;width:10;height:20" coordorigin="8082,2353" coordsize="10,20" path="m8082,2372l8092,2372,8092,2353,8082,2353,8082,2372xe" filled="true" fillcolor="#000000" stroked="false">
                <v:path arrowok="t"/>
                <v:fill type="solid"/>
              </v:shape>
            </v:group>
            <v:group style="position:absolute;left:8082;top:2372;width:10;height:20" coordorigin="8082,2372" coordsize="10,20">
              <v:shape style="position:absolute;left:8082;top:2372;width:10;height:20" coordorigin="8082,2372" coordsize="10,20" path="m8082,2391l8092,2391,8092,2372,8082,2372,8082,2391xe" filled="true" fillcolor="#000000" stroked="false">
                <v:path arrowok="t"/>
                <v:fill type="solid"/>
              </v:shape>
            </v:group>
            <v:group style="position:absolute;left:8082;top:2399;width:10;height:2" coordorigin="8082,2399" coordsize="10,2">
              <v:shape style="position:absolute;left:8082;top:2399;width:10;height:2" coordorigin="8082,2399" coordsize="10,0" path="m8082,2399l8092,2399e" filled="false" stroked="true" strokeweight=".72pt" strokecolor="#000000">
                <v:path arrowok="t"/>
              </v:shape>
              <v:shape style="position:absolute;left:1685;top:2315;width:2149;height:101" type="#_x0000_t75" stroked="false">
                <v:imagedata r:id="rId809" o:title=""/>
              </v:shape>
              <v:shape style="position:absolute;left:3810;top:2406;width:4272;height:10" type="#_x0000_t75" stroked="false">
                <v:imagedata r:id="rId811" o:title=""/>
              </v:shape>
              <v:shape style="position:absolute;left:8077;top:2406;width:2146;height:10" type="#_x0000_t75" stroked="false">
                <v:imagedata r:id="rId812" o:title=""/>
              </v:shape>
            </v:group>
            <v:group style="position:absolute;left:3815;top:2415;width:10;height:20" coordorigin="3815,2415" coordsize="10,20">
              <v:shape style="position:absolute;left:3815;top:2415;width:10;height:20" coordorigin="3815,2415" coordsize="10,20" path="m3815,2435l3824,2435,3824,2415,3815,2415,3815,2435xe" filled="true" fillcolor="#000000" stroked="false">
                <v:path arrowok="t"/>
                <v:fill type="solid"/>
              </v:shape>
            </v:group>
            <v:group style="position:absolute;left:3815;top:2435;width:10;height:20" coordorigin="3815,2435" coordsize="10,20">
              <v:shape style="position:absolute;left:3815;top:2435;width:10;height:20" coordorigin="3815,2435" coordsize="10,20" path="m3815,2454l3824,2454,3824,2435,3815,2435,3815,2454xe" filled="true" fillcolor="#000000" stroked="false">
                <v:path arrowok="t"/>
                <v:fill type="solid"/>
              </v:shape>
            </v:group>
            <v:group style="position:absolute;left:3815;top:2454;width:10;height:20" coordorigin="3815,2454" coordsize="10,20">
              <v:shape style="position:absolute;left:3815;top:2454;width:10;height:20" coordorigin="3815,2454" coordsize="10,20" path="m3815,2473l3824,2473,3824,2454,3815,2454,3815,2473xe" filled="true" fillcolor="#000000" stroked="false">
                <v:path arrowok="t"/>
                <v:fill type="solid"/>
              </v:shape>
            </v:group>
            <v:group style="position:absolute;left:3815;top:2473;width:10;height:20" coordorigin="3815,2473" coordsize="10,20">
              <v:shape style="position:absolute;left:3815;top:2473;width:10;height:20" coordorigin="3815,2473" coordsize="10,20" path="m3815,2492l3824,2492,3824,2473,3815,2473,3815,2492xe" filled="true" fillcolor="#000000" stroked="false">
                <v:path arrowok="t"/>
                <v:fill type="solid"/>
              </v:shape>
            </v:group>
            <v:group style="position:absolute;left:3815;top:2492;width:10;height:20" coordorigin="3815,2492" coordsize="10,20">
              <v:shape style="position:absolute;left:3815;top:2492;width:10;height:20" coordorigin="3815,2492" coordsize="10,20" path="m3815,2511l3824,2511,3824,2492,3815,2492,3815,2511xe" filled="true" fillcolor="#000000" stroked="false">
                <v:path arrowok="t"/>
                <v:fill type="solid"/>
              </v:shape>
            </v:group>
            <v:group style="position:absolute;left:3815;top:2511;width:10;height:20" coordorigin="3815,2511" coordsize="10,20">
              <v:shape style="position:absolute;left:3815;top:2511;width:10;height:20" coordorigin="3815,2511" coordsize="10,20" path="m3815,2531l3824,2531,3824,2511,3815,2511,3815,2531xe" filled="true" fillcolor="#000000" stroked="false">
                <v:path arrowok="t"/>
                <v:fill type="solid"/>
              </v:shape>
            </v:group>
            <v:group style="position:absolute;left:3815;top:2531;width:10;height:20" coordorigin="3815,2531" coordsize="10,20">
              <v:shape style="position:absolute;left:3815;top:2531;width:10;height:20" coordorigin="3815,2531" coordsize="10,20" path="m3815,2550l3824,2550,3824,2531,3815,2531,3815,2550xe" filled="true" fillcolor="#000000" stroked="false">
                <v:path arrowok="t"/>
                <v:fill type="solid"/>
              </v:shape>
            </v:group>
            <v:group style="position:absolute;left:3815;top:2550;width:10;height:20" coordorigin="3815,2550" coordsize="10,20">
              <v:shape style="position:absolute;left:3815;top:2550;width:10;height:20" coordorigin="3815,2550" coordsize="10,20" path="m3815,2569l3824,2569,3824,2550,3815,2550,3815,2569xe" filled="true" fillcolor="#000000" stroked="false">
                <v:path arrowok="t"/>
                <v:fill type="solid"/>
              </v:shape>
            </v:group>
            <v:group style="position:absolute;left:3815;top:2569;width:10;height:20" coordorigin="3815,2569" coordsize="10,20">
              <v:shape style="position:absolute;left:3815;top:2569;width:10;height:20" coordorigin="3815,2569" coordsize="10,20" path="m3815,2588l3824,2588,3824,2569,3815,2569,3815,2588xe" filled="true" fillcolor="#000000" stroked="false">
                <v:path arrowok="t"/>
                <v:fill type="solid"/>
              </v:shape>
            </v:group>
            <v:group style="position:absolute;left:3815;top:2588;width:10;height:20" coordorigin="3815,2588" coordsize="10,20">
              <v:shape style="position:absolute;left:3815;top:2588;width:10;height:20" coordorigin="3815,2588" coordsize="10,20" path="m3815,2607l3824,2607,3824,2588,3815,2588,3815,2607xe" filled="true" fillcolor="#000000" stroked="false">
                <v:path arrowok="t"/>
                <v:fill type="solid"/>
              </v:shape>
            </v:group>
            <v:group style="position:absolute;left:3815;top:2607;width:10;height:20" coordorigin="3815,2607" coordsize="10,20">
              <v:shape style="position:absolute;left:3815;top:2607;width:10;height:20" coordorigin="3815,2607" coordsize="10,20" path="m3815,2627l3824,2627,3824,2607,3815,2607,3815,2627xe" filled="true" fillcolor="#000000" stroked="false">
                <v:path arrowok="t"/>
                <v:fill type="solid"/>
              </v:shape>
            </v:group>
            <v:group style="position:absolute;left:3815;top:2627;width:10;height:20" coordorigin="3815,2627" coordsize="10,20">
              <v:shape style="position:absolute;left:3815;top:2627;width:10;height:20" coordorigin="3815,2627" coordsize="10,20" path="m3815,2646l3824,2646,3824,2627,3815,2627,3815,2646xe" filled="true" fillcolor="#000000" stroked="false">
                <v:path arrowok="t"/>
                <v:fill type="solid"/>
              </v:shape>
            </v:group>
            <v:group style="position:absolute;left:3815;top:2646;width:10;height:20" coordorigin="3815,2646" coordsize="10,20">
              <v:shape style="position:absolute;left:3815;top:2646;width:10;height:20" coordorigin="3815,2646" coordsize="10,20" path="m3815,2665l3824,2665,3824,2646,3815,2646,3815,2665xe" filled="true" fillcolor="#000000" stroked="false">
                <v:path arrowok="t"/>
                <v:fill type="solid"/>
              </v:shape>
            </v:group>
            <v:group style="position:absolute;left:3815;top:2665;width:10;height:20" coordorigin="3815,2665" coordsize="10,20">
              <v:shape style="position:absolute;left:3815;top:2665;width:10;height:20" coordorigin="3815,2665" coordsize="10,20" path="m3815,2684l3824,2684,3824,2665,3815,2665,3815,2684xe" filled="true" fillcolor="#000000" stroked="false">
                <v:path arrowok="t"/>
                <v:fill type="solid"/>
              </v:shape>
            </v:group>
            <v:group style="position:absolute;left:3815;top:2684;width:10;height:20" coordorigin="3815,2684" coordsize="10,20">
              <v:shape style="position:absolute;left:3815;top:2684;width:10;height:20" coordorigin="3815,2684" coordsize="10,20" path="m3815,2703l3824,2703,3824,2684,3815,2684,3815,2703xe" filled="true" fillcolor="#000000" stroked="false">
                <v:path arrowok="t"/>
                <v:fill type="solid"/>
              </v:shape>
              <v:shape style="position:absolute;left:3815;top:2703;width:10;height:17" type="#_x0000_t75" stroked="false">
                <v:imagedata r:id="rId750" o:title=""/>
              </v:shape>
              <v:shape style="position:absolute;left:5948;top:2703;width:10;height:17" type="#_x0000_t75" stroked="false">
                <v:imagedata r:id="rId750" o:title=""/>
              </v:shape>
            </v:group>
            <v:group style="position:absolute;left:8082;top:2415;width:10;height:20" coordorigin="8082,2415" coordsize="10,20">
              <v:shape style="position:absolute;left:8082;top:2415;width:10;height:20" coordorigin="8082,2415" coordsize="10,20" path="m8082,2435l8092,2435,8092,2415,8082,2415,8082,2435xe" filled="true" fillcolor="#000000" stroked="false">
                <v:path arrowok="t"/>
                <v:fill type="solid"/>
              </v:shape>
            </v:group>
            <v:group style="position:absolute;left:8082;top:2435;width:10;height:20" coordorigin="8082,2435" coordsize="10,20">
              <v:shape style="position:absolute;left:8082;top:2435;width:10;height:20" coordorigin="8082,2435" coordsize="10,20" path="m8082,2454l8092,2454,8092,2435,8082,2435,8082,2454xe" filled="true" fillcolor="#000000" stroked="false">
                <v:path arrowok="t"/>
                <v:fill type="solid"/>
              </v:shape>
            </v:group>
            <v:group style="position:absolute;left:8082;top:2454;width:10;height:20" coordorigin="8082,2454" coordsize="10,20">
              <v:shape style="position:absolute;left:8082;top:2454;width:10;height:20" coordorigin="8082,2454" coordsize="10,20" path="m8082,2473l8092,2473,8092,2454,8082,2454,8082,2473xe" filled="true" fillcolor="#000000" stroked="false">
                <v:path arrowok="t"/>
                <v:fill type="solid"/>
              </v:shape>
            </v:group>
            <v:group style="position:absolute;left:8082;top:2473;width:10;height:20" coordorigin="8082,2473" coordsize="10,20">
              <v:shape style="position:absolute;left:8082;top:2473;width:10;height:20" coordorigin="8082,2473" coordsize="10,20" path="m8082,2492l8092,2492,8092,2473,8082,2473,8082,2492xe" filled="true" fillcolor="#000000" stroked="false">
                <v:path arrowok="t"/>
                <v:fill type="solid"/>
              </v:shape>
            </v:group>
            <v:group style="position:absolute;left:8082;top:2492;width:10;height:20" coordorigin="8082,2492" coordsize="10,20">
              <v:shape style="position:absolute;left:8082;top:2492;width:10;height:20" coordorigin="8082,2492" coordsize="10,20" path="m8082,2511l8092,2511,8092,2492,8082,2492,8082,2511xe" filled="true" fillcolor="#000000" stroked="false">
                <v:path arrowok="t"/>
                <v:fill type="solid"/>
              </v:shape>
            </v:group>
            <v:group style="position:absolute;left:8082;top:2511;width:10;height:20" coordorigin="8082,2511" coordsize="10,20">
              <v:shape style="position:absolute;left:8082;top:2511;width:10;height:20" coordorigin="8082,2511" coordsize="10,20" path="m8082,2531l8092,2531,8092,2511,8082,2511,8082,2531xe" filled="true" fillcolor="#000000" stroked="false">
                <v:path arrowok="t"/>
                <v:fill type="solid"/>
              </v:shape>
            </v:group>
            <v:group style="position:absolute;left:8082;top:2531;width:10;height:20" coordorigin="8082,2531" coordsize="10,20">
              <v:shape style="position:absolute;left:8082;top:2531;width:10;height:20" coordorigin="8082,2531" coordsize="10,20" path="m8082,2550l8092,2550,8092,2531,8082,2531,8082,2550xe" filled="true" fillcolor="#000000" stroked="false">
                <v:path arrowok="t"/>
                <v:fill type="solid"/>
              </v:shape>
            </v:group>
            <v:group style="position:absolute;left:8082;top:2550;width:10;height:20" coordorigin="8082,2550" coordsize="10,20">
              <v:shape style="position:absolute;left:8082;top:2550;width:10;height:20" coordorigin="8082,2550" coordsize="10,20" path="m8082,2569l8092,2569,8092,2550,8082,2550,8082,2569xe" filled="true" fillcolor="#000000" stroked="false">
                <v:path arrowok="t"/>
                <v:fill type="solid"/>
              </v:shape>
            </v:group>
            <v:group style="position:absolute;left:8082;top:2569;width:10;height:20" coordorigin="8082,2569" coordsize="10,20">
              <v:shape style="position:absolute;left:8082;top:2569;width:10;height:20" coordorigin="8082,2569" coordsize="10,20" path="m8082,2588l8092,2588,8092,2569,8082,2569,8082,2588xe" filled="true" fillcolor="#000000" stroked="false">
                <v:path arrowok="t"/>
                <v:fill type="solid"/>
              </v:shape>
            </v:group>
            <v:group style="position:absolute;left:8082;top:2588;width:10;height:20" coordorigin="8082,2588" coordsize="10,20">
              <v:shape style="position:absolute;left:8082;top:2588;width:10;height:20" coordorigin="8082,2588" coordsize="10,20" path="m8082,2607l8092,2607,8092,2588,8082,2588,8082,2607xe" filled="true" fillcolor="#000000" stroked="false">
                <v:path arrowok="t"/>
                <v:fill type="solid"/>
              </v:shape>
            </v:group>
            <v:group style="position:absolute;left:8082;top:2607;width:10;height:20" coordorigin="8082,2607" coordsize="10,20">
              <v:shape style="position:absolute;left:8082;top:2607;width:10;height:20" coordorigin="8082,2607" coordsize="10,20" path="m8082,2627l8092,2627,8092,2607,8082,2607,8082,2627xe" filled="true" fillcolor="#000000" stroked="false">
                <v:path arrowok="t"/>
                <v:fill type="solid"/>
              </v:shape>
            </v:group>
            <v:group style="position:absolute;left:8082;top:2627;width:10;height:20" coordorigin="8082,2627" coordsize="10,20">
              <v:shape style="position:absolute;left:8082;top:2627;width:10;height:20" coordorigin="8082,2627" coordsize="10,20" path="m8082,2646l8092,2646,8092,2627,8082,2627,8082,2646xe" filled="true" fillcolor="#000000" stroked="false">
                <v:path arrowok="t"/>
                <v:fill type="solid"/>
              </v:shape>
            </v:group>
            <v:group style="position:absolute;left:8082;top:2646;width:10;height:20" coordorigin="8082,2646" coordsize="10,20">
              <v:shape style="position:absolute;left:8082;top:2646;width:10;height:20" coordorigin="8082,2646" coordsize="10,20" path="m8082,2665l8092,2665,8092,2646,8082,2646,8082,2665xe" filled="true" fillcolor="#000000" stroked="false">
                <v:path arrowok="t"/>
                <v:fill type="solid"/>
              </v:shape>
            </v:group>
            <v:group style="position:absolute;left:8082;top:2665;width:10;height:20" coordorigin="8082,2665" coordsize="10,20">
              <v:shape style="position:absolute;left:8082;top:2665;width:10;height:20" coordorigin="8082,2665" coordsize="10,20" path="m8082,2684l8092,2684,8092,2665,8082,2665,8082,2684xe" filled="true" fillcolor="#000000" stroked="false">
                <v:path arrowok="t"/>
                <v:fill type="solid"/>
              </v:shape>
            </v:group>
            <v:group style="position:absolute;left:8082;top:2684;width:10;height:20" coordorigin="8082,2684" coordsize="10,20">
              <v:shape style="position:absolute;left:8082;top:2684;width:10;height:20" coordorigin="8082,2684" coordsize="10,20" path="m8082,2703l8092,2703,8092,2684,8082,2684,8082,2703xe" filled="true" fillcolor="#000000" stroked="false">
                <v:path arrowok="t"/>
                <v:fill type="solid"/>
              </v:shape>
              <v:shape style="position:absolute;left:8082;top:2703;width:10;height:17" type="#_x0000_t75" stroked="false">
                <v:imagedata r:id="rId750" o:title=""/>
              </v:shape>
            </v:group>
            <w10:wrap type="none"/>
          </v:group>
        </w:pict>
      </w:r>
      <w:r>
        <w:rPr/>
        <w:pict>
          <v:shape style="position:absolute;margin-left:297.410004pt;margin-top:43.711575pt;width:.48001pt;height:.12pt;mso-position-horizontal-relative:page;mso-position-vertical-relative:paragraph;z-index:-1037464" type="#_x0000_t75" stroked="false">
            <v:imagedata r:id="rId800" o:title=""/>
          </v:shape>
        </w:pict>
      </w:r>
      <w:r>
        <w:rPr>
          <w:rFonts w:ascii="Times New Roman" w:hAnsi="Times New Roman" w:cs="Times New Roman" w:eastAsia="Times New Roman" w:hint="default"/>
        </w:rPr>
        <w:t>28.</w:t>
      </w:r>
      <w:r>
        <w:rPr/>
        <w:t>营业税金及附加</w:t>
      </w:r>
      <w:r>
        <w:rPr>
          <w:b w:val="0"/>
          <w:bCs w:val="0"/>
        </w:rPr>
      </w: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16"/>
          <w:szCs w:val="16"/>
        </w:rPr>
      </w:pPr>
    </w:p>
    <w:tbl>
      <w:tblPr>
        <w:tblW w:w="0" w:type="auto"/>
        <w:jc w:val="left"/>
        <w:tblInd w:w="660" w:type="dxa"/>
        <w:tblLayout w:type="fixed"/>
        <w:tblCellMar>
          <w:top w:w="0" w:type="dxa"/>
          <w:left w:w="0" w:type="dxa"/>
          <w:bottom w:w="0" w:type="dxa"/>
          <w:right w:w="0" w:type="dxa"/>
        </w:tblCellMar>
        <w:tblLook w:val="01E0"/>
      </w:tblPr>
      <w:tblGrid>
        <w:gridCol w:w="2525"/>
        <w:gridCol w:w="2447"/>
        <w:gridCol w:w="440"/>
        <w:gridCol w:w="1906"/>
        <w:gridCol w:w="1925"/>
      </w:tblGrid>
      <w:tr>
        <w:trPr>
          <w:trHeight w:val="646" w:hRule="exact"/>
        </w:trPr>
        <w:tc>
          <w:tcPr>
            <w:tcW w:w="2525" w:type="dxa"/>
            <w:tcBorders>
              <w:top w:val="single" w:sz="12" w:space="0" w:color="000000"/>
              <w:left w:val="nil" w:sz="6" w:space="0" w:color="auto"/>
              <w:bottom w:val="nil" w:sz="6" w:space="0" w:color="auto"/>
              <w:right w:val="nil" w:sz="6" w:space="0" w:color="auto"/>
            </w:tcBorders>
          </w:tcPr>
          <w:p>
            <w:pPr>
              <w:pStyle w:val="TableParagraph"/>
              <w:spacing w:line="254" w:lineRule="auto" w:before="18"/>
              <w:ind w:left="1456" w:right="433" w:firstLine="10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100"/>
                <w:sz w:val="21"/>
                <w:szCs w:val="21"/>
              </w:rPr>
              <w:t> </w:t>
            </w:r>
            <w:r>
              <w:rPr>
                <w:rFonts w:ascii="宋体" w:hAnsi="宋体" w:cs="宋体" w:eastAsia="宋体" w:hint="default"/>
                <w:sz w:val="21"/>
                <w:szCs w:val="21"/>
              </w:rPr>
              <w:t>营业税</w:t>
            </w:r>
          </w:p>
        </w:tc>
        <w:tc>
          <w:tcPr>
            <w:tcW w:w="2447" w:type="dxa"/>
            <w:tcBorders>
              <w:top w:val="single" w:sz="8" w:space="0" w:color="000000"/>
              <w:left w:val="nil" w:sz="6" w:space="0" w:color="auto"/>
              <w:bottom w:val="nil" w:sz="6" w:space="0" w:color="auto"/>
              <w:right w:val="single" w:sz="4" w:space="0" w:color="000000"/>
            </w:tcBorders>
          </w:tcPr>
          <w:p>
            <w:pPr>
              <w:pStyle w:val="TableParagraph"/>
              <w:spacing w:line="240" w:lineRule="auto" w:before="23"/>
              <w:ind w:left="853"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p>
            <w:pPr>
              <w:pStyle w:val="TableParagraph"/>
              <w:spacing w:line="240" w:lineRule="auto" w:before="48"/>
              <w:ind w:left="1578" w:right="0"/>
              <w:jc w:val="left"/>
              <w:rPr>
                <w:rFonts w:ascii="Times New Roman" w:hAnsi="Times New Roman" w:cs="Times New Roman" w:eastAsia="Times New Roman" w:hint="default"/>
                <w:sz w:val="21"/>
                <w:szCs w:val="21"/>
              </w:rPr>
            </w:pPr>
            <w:r>
              <w:rPr>
                <w:rFonts w:ascii="Times New Roman"/>
                <w:sz w:val="21"/>
              </w:rPr>
              <w:t>69,522.29</w:t>
            </w:r>
          </w:p>
        </w:tc>
        <w:tc>
          <w:tcPr>
            <w:tcW w:w="440"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4"/>
              <w:ind w:right="0"/>
              <w:jc w:val="left"/>
              <w:rPr>
                <w:rFonts w:ascii="黑体" w:hAnsi="黑体" w:cs="黑体" w:eastAsia="黑体" w:hint="default"/>
                <w:b/>
                <w:bCs/>
                <w:sz w:val="28"/>
                <w:szCs w:val="28"/>
              </w:rPr>
            </w:pPr>
          </w:p>
        </w:tc>
        <w:tc>
          <w:tcPr>
            <w:tcW w:w="1906" w:type="dxa"/>
            <w:tcBorders>
              <w:top w:val="single" w:sz="8" w:space="0" w:color="000000"/>
              <w:left w:val="nil" w:sz="6" w:space="0" w:color="auto"/>
              <w:bottom w:val="nil" w:sz="6" w:space="0" w:color="auto"/>
              <w:right w:val="nil" w:sz="6" w:space="0" w:color="auto"/>
            </w:tcBorders>
          </w:tcPr>
          <w:p>
            <w:pPr>
              <w:pStyle w:val="TableParagraph"/>
              <w:spacing w:line="240" w:lineRule="auto" w:before="23"/>
              <w:ind w:left="100"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p>
            <w:pPr>
              <w:pStyle w:val="TableParagraph"/>
              <w:spacing w:line="240" w:lineRule="auto" w:before="48"/>
              <w:ind w:left="825" w:right="0"/>
              <w:jc w:val="left"/>
              <w:rPr>
                <w:rFonts w:ascii="Times New Roman" w:hAnsi="Times New Roman" w:cs="Times New Roman" w:eastAsia="Times New Roman" w:hint="default"/>
                <w:sz w:val="21"/>
                <w:szCs w:val="21"/>
              </w:rPr>
            </w:pPr>
            <w:r>
              <w:rPr>
                <w:rFonts w:ascii="Times New Roman"/>
                <w:sz w:val="21"/>
              </w:rPr>
              <w:t>18,694.66</w:t>
            </w:r>
          </w:p>
        </w:tc>
        <w:tc>
          <w:tcPr>
            <w:tcW w:w="1925" w:type="dxa"/>
            <w:tcBorders>
              <w:top w:val="single" w:sz="12" w:space="0" w:color="000000"/>
              <w:left w:val="nil" w:sz="6" w:space="0" w:color="auto"/>
              <w:bottom w:val="nil" w:sz="6" w:space="0" w:color="auto"/>
              <w:right w:val="nil" w:sz="6" w:space="0" w:color="auto"/>
            </w:tcBorders>
          </w:tcPr>
          <w:p>
            <w:pPr>
              <w:pStyle w:val="TableParagraph"/>
              <w:spacing w:line="240" w:lineRule="auto" w:before="18"/>
              <w:ind w:right="209"/>
              <w:jc w:val="center"/>
              <w:rPr>
                <w:rFonts w:ascii="宋体" w:hAnsi="宋体" w:cs="宋体" w:eastAsia="宋体" w:hint="default"/>
                <w:sz w:val="21"/>
                <w:szCs w:val="21"/>
              </w:rPr>
            </w:pPr>
            <w:r>
              <w:rPr>
                <w:rFonts w:ascii="宋体" w:hAnsi="宋体" w:cs="宋体" w:eastAsia="宋体" w:hint="default"/>
                <w:b/>
                <w:bCs/>
                <w:sz w:val="21"/>
                <w:szCs w:val="21"/>
              </w:rPr>
              <w:t>计缴标准</w:t>
            </w:r>
            <w:r>
              <w:rPr>
                <w:rFonts w:ascii="宋体" w:hAnsi="宋体" w:cs="宋体" w:eastAsia="宋体" w:hint="default"/>
                <w:sz w:val="21"/>
                <w:szCs w:val="21"/>
              </w:rPr>
            </w:r>
          </w:p>
          <w:p>
            <w:pPr>
              <w:pStyle w:val="TableParagraph"/>
              <w:spacing w:line="240" w:lineRule="auto" w:before="53"/>
              <w:ind w:right="210"/>
              <w:jc w:val="center"/>
              <w:rPr>
                <w:rFonts w:ascii="Times New Roman" w:hAnsi="Times New Roman" w:cs="Times New Roman" w:eastAsia="Times New Roman" w:hint="default"/>
                <w:sz w:val="21"/>
                <w:szCs w:val="21"/>
              </w:rPr>
            </w:pPr>
            <w:r>
              <w:rPr>
                <w:rFonts w:ascii="Times New Roman"/>
                <w:sz w:val="21"/>
              </w:rPr>
              <w:t>5%</w:t>
            </w:r>
          </w:p>
        </w:tc>
      </w:tr>
      <w:tr>
        <w:trPr>
          <w:trHeight w:val="312" w:hRule="exact"/>
        </w:trPr>
        <w:tc>
          <w:tcPr>
            <w:tcW w:w="2525" w:type="dxa"/>
            <w:tcBorders>
              <w:top w:val="nil" w:sz="6" w:space="0" w:color="auto"/>
              <w:left w:val="nil" w:sz="6" w:space="0" w:color="auto"/>
              <w:bottom w:val="nil" w:sz="6" w:space="0" w:color="auto"/>
              <w:right w:val="nil" w:sz="6" w:space="0" w:color="auto"/>
            </w:tcBorders>
          </w:tcPr>
          <w:p>
            <w:pPr>
              <w:pStyle w:val="TableParagraph"/>
              <w:spacing w:line="264" w:lineRule="exact"/>
              <w:ind w:right="13"/>
              <w:jc w:val="right"/>
              <w:rPr>
                <w:rFonts w:ascii="宋体" w:hAnsi="宋体" w:cs="宋体" w:eastAsia="宋体" w:hint="default"/>
                <w:sz w:val="21"/>
                <w:szCs w:val="21"/>
              </w:rPr>
            </w:pPr>
            <w:r>
              <w:rPr>
                <w:rFonts w:ascii="宋体" w:hAnsi="宋体" w:cs="宋体" w:eastAsia="宋体" w:hint="default"/>
                <w:spacing w:val="-1"/>
                <w:sz w:val="21"/>
                <w:szCs w:val="21"/>
              </w:rPr>
              <w:t>城市维护建设税</w:t>
            </w:r>
          </w:p>
        </w:tc>
        <w:tc>
          <w:tcPr>
            <w:tcW w:w="2447"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right="19"/>
              <w:jc w:val="right"/>
              <w:rPr>
                <w:rFonts w:ascii="Times New Roman" w:hAnsi="Times New Roman" w:cs="Times New Roman" w:eastAsia="Times New Roman" w:hint="default"/>
                <w:sz w:val="21"/>
                <w:szCs w:val="21"/>
              </w:rPr>
            </w:pPr>
            <w:r>
              <w:rPr>
                <w:rFonts w:ascii="Times New Roman"/>
                <w:spacing w:val="-1"/>
                <w:sz w:val="21"/>
              </w:rPr>
              <w:t>2,730,377.08</w:t>
            </w:r>
          </w:p>
        </w:tc>
        <w:tc>
          <w:tcPr>
            <w:tcW w:w="440" w:type="dxa"/>
            <w:tcBorders>
              <w:top w:val="nil" w:sz="6" w:space="0" w:color="auto"/>
              <w:left w:val="single" w:sz="4" w:space="0" w:color="000000"/>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5"/>
              <w:jc w:val="right"/>
              <w:rPr>
                <w:rFonts w:ascii="Times New Roman" w:hAnsi="Times New Roman" w:cs="Times New Roman" w:eastAsia="Times New Roman" w:hint="default"/>
                <w:sz w:val="21"/>
                <w:szCs w:val="21"/>
              </w:rPr>
            </w:pPr>
            <w:r>
              <w:rPr>
                <w:rFonts w:ascii="Times New Roman"/>
                <w:spacing w:val="-1"/>
                <w:sz w:val="21"/>
              </w:rPr>
              <w:t>2,278,003.84</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715" w:right="0"/>
              <w:jc w:val="left"/>
              <w:rPr>
                <w:rFonts w:ascii="Times New Roman" w:hAnsi="Times New Roman" w:cs="Times New Roman" w:eastAsia="Times New Roman" w:hint="default"/>
                <w:sz w:val="21"/>
                <w:szCs w:val="21"/>
              </w:rPr>
            </w:pPr>
            <w:r>
              <w:rPr>
                <w:rFonts w:ascii="Times New Roman"/>
                <w:sz w:val="21"/>
              </w:rPr>
              <w:t>7%</w:t>
            </w:r>
          </w:p>
        </w:tc>
      </w:tr>
      <w:tr>
        <w:trPr>
          <w:trHeight w:val="312" w:hRule="exact"/>
        </w:trPr>
        <w:tc>
          <w:tcPr>
            <w:tcW w:w="2525" w:type="dxa"/>
            <w:tcBorders>
              <w:top w:val="nil" w:sz="6" w:space="0" w:color="auto"/>
              <w:left w:val="nil" w:sz="6" w:space="0" w:color="auto"/>
              <w:bottom w:val="nil" w:sz="6" w:space="0" w:color="auto"/>
              <w:right w:val="nil" w:sz="6" w:space="0" w:color="auto"/>
            </w:tcBorders>
          </w:tcPr>
          <w:p>
            <w:pPr>
              <w:pStyle w:val="TableParagraph"/>
              <w:spacing w:line="264" w:lineRule="exact"/>
              <w:ind w:left="1247"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44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right="19"/>
              <w:jc w:val="right"/>
              <w:rPr>
                <w:rFonts w:ascii="Times New Roman" w:hAnsi="Times New Roman" w:cs="Times New Roman" w:eastAsia="Times New Roman" w:hint="default"/>
                <w:sz w:val="21"/>
                <w:szCs w:val="21"/>
              </w:rPr>
            </w:pPr>
            <w:r>
              <w:rPr>
                <w:rFonts w:ascii="Times New Roman"/>
                <w:spacing w:val="-1"/>
                <w:sz w:val="21"/>
              </w:rPr>
              <w:t>1,176,798.33</w:t>
            </w:r>
          </w:p>
        </w:tc>
        <w:tc>
          <w:tcPr>
            <w:tcW w:w="440" w:type="dxa"/>
            <w:tcBorders>
              <w:top w:val="nil" w:sz="6" w:space="0" w:color="auto"/>
              <w:left w:val="single" w:sz="4" w:space="0" w:color="000000"/>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235"/>
              <w:jc w:val="right"/>
              <w:rPr>
                <w:rFonts w:ascii="Times New Roman" w:hAnsi="Times New Roman" w:cs="Times New Roman" w:eastAsia="Times New Roman" w:hint="default"/>
                <w:sz w:val="21"/>
                <w:szCs w:val="21"/>
              </w:rPr>
            </w:pPr>
            <w:r>
              <w:rPr>
                <w:rFonts w:ascii="Times New Roman"/>
                <w:spacing w:val="-1"/>
                <w:sz w:val="21"/>
              </w:rPr>
              <w:t>975,489.34</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715" w:right="0"/>
              <w:jc w:val="left"/>
              <w:rPr>
                <w:rFonts w:ascii="Times New Roman" w:hAnsi="Times New Roman" w:cs="Times New Roman" w:eastAsia="Times New Roman" w:hint="default"/>
                <w:sz w:val="21"/>
                <w:szCs w:val="21"/>
              </w:rPr>
            </w:pPr>
            <w:r>
              <w:rPr>
                <w:rFonts w:ascii="Times New Roman"/>
                <w:sz w:val="21"/>
              </w:rPr>
              <w:t>3%</w:t>
            </w:r>
          </w:p>
        </w:tc>
      </w:tr>
      <w:tr>
        <w:trPr>
          <w:trHeight w:val="312" w:hRule="exact"/>
        </w:trPr>
        <w:tc>
          <w:tcPr>
            <w:tcW w:w="2525" w:type="dxa"/>
            <w:tcBorders>
              <w:top w:val="nil" w:sz="6" w:space="0" w:color="auto"/>
              <w:left w:val="nil" w:sz="6" w:space="0" w:color="auto"/>
              <w:bottom w:val="nil" w:sz="6" w:space="0" w:color="auto"/>
              <w:right w:val="nil" w:sz="6" w:space="0" w:color="auto"/>
            </w:tcBorders>
          </w:tcPr>
          <w:p>
            <w:pPr>
              <w:pStyle w:val="TableParagraph"/>
              <w:spacing w:line="264" w:lineRule="exact"/>
              <w:ind w:right="13"/>
              <w:jc w:val="right"/>
              <w:rPr>
                <w:rFonts w:ascii="宋体" w:hAnsi="宋体" w:cs="宋体" w:eastAsia="宋体" w:hint="default"/>
                <w:sz w:val="21"/>
                <w:szCs w:val="21"/>
              </w:rPr>
            </w:pPr>
            <w:r>
              <w:rPr>
                <w:rFonts w:ascii="宋体" w:hAnsi="宋体" w:cs="宋体" w:eastAsia="宋体" w:hint="default"/>
                <w:spacing w:val="-1"/>
                <w:sz w:val="21"/>
                <w:szCs w:val="21"/>
              </w:rPr>
              <w:t>地方教育费附加</w:t>
            </w:r>
          </w:p>
        </w:tc>
        <w:tc>
          <w:tcPr>
            <w:tcW w:w="2447"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right="19"/>
              <w:jc w:val="right"/>
              <w:rPr>
                <w:rFonts w:ascii="Times New Roman" w:hAnsi="Times New Roman" w:cs="Times New Roman" w:eastAsia="Times New Roman" w:hint="default"/>
                <w:sz w:val="21"/>
                <w:szCs w:val="21"/>
              </w:rPr>
            </w:pPr>
            <w:r>
              <w:rPr>
                <w:rFonts w:ascii="Times New Roman"/>
                <w:spacing w:val="-1"/>
                <w:sz w:val="21"/>
              </w:rPr>
              <w:t>784,532.16</w:t>
            </w:r>
          </w:p>
        </w:tc>
        <w:tc>
          <w:tcPr>
            <w:tcW w:w="440" w:type="dxa"/>
            <w:tcBorders>
              <w:top w:val="nil" w:sz="6" w:space="0" w:color="auto"/>
              <w:left w:val="single" w:sz="4" w:space="0" w:color="000000"/>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35"/>
              <w:jc w:val="right"/>
              <w:rPr>
                <w:rFonts w:ascii="Times New Roman" w:hAnsi="Times New Roman" w:cs="Times New Roman" w:eastAsia="Times New Roman" w:hint="default"/>
                <w:sz w:val="21"/>
                <w:szCs w:val="21"/>
              </w:rPr>
            </w:pPr>
            <w:r>
              <w:rPr>
                <w:rFonts w:ascii="Times New Roman"/>
                <w:spacing w:val="-1"/>
                <w:sz w:val="21"/>
              </w:rPr>
              <w:t>333,206.15</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715" w:right="0"/>
              <w:jc w:val="left"/>
              <w:rPr>
                <w:rFonts w:ascii="Times New Roman" w:hAnsi="Times New Roman" w:cs="Times New Roman" w:eastAsia="Times New Roman" w:hint="default"/>
                <w:sz w:val="21"/>
                <w:szCs w:val="21"/>
              </w:rPr>
            </w:pPr>
            <w:r>
              <w:rPr>
                <w:rFonts w:ascii="Times New Roman"/>
                <w:sz w:val="21"/>
              </w:rPr>
              <w:t>2%</w:t>
            </w:r>
          </w:p>
        </w:tc>
      </w:tr>
      <w:tr>
        <w:trPr>
          <w:trHeight w:val="292" w:hRule="exact"/>
        </w:trPr>
        <w:tc>
          <w:tcPr>
            <w:tcW w:w="2525" w:type="dxa"/>
            <w:tcBorders>
              <w:top w:val="nil" w:sz="6" w:space="0" w:color="auto"/>
              <w:left w:val="nil" w:sz="6" w:space="0" w:color="auto"/>
              <w:bottom w:val="single" w:sz="12" w:space="0" w:color="000000"/>
              <w:right w:val="nil" w:sz="6" w:space="0" w:color="auto"/>
            </w:tcBorders>
          </w:tcPr>
          <w:p>
            <w:pPr>
              <w:pStyle w:val="TableParagraph"/>
              <w:spacing w:line="264" w:lineRule="exact"/>
              <w:ind w:left="156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47"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right="19"/>
              <w:jc w:val="right"/>
              <w:rPr>
                <w:rFonts w:ascii="Times New Roman" w:hAnsi="Times New Roman" w:cs="Times New Roman" w:eastAsia="Times New Roman" w:hint="default"/>
                <w:sz w:val="21"/>
                <w:szCs w:val="21"/>
              </w:rPr>
            </w:pPr>
            <w:r>
              <w:rPr>
                <w:rFonts w:ascii="Times New Roman"/>
                <w:spacing w:val="-1"/>
                <w:sz w:val="21"/>
              </w:rPr>
              <w:t>4,761,229.86</w:t>
            </w:r>
          </w:p>
        </w:tc>
        <w:tc>
          <w:tcPr>
            <w:tcW w:w="440" w:type="dxa"/>
            <w:tcBorders>
              <w:top w:val="nil" w:sz="6" w:space="0" w:color="auto"/>
              <w:left w:val="single" w:sz="4" w:space="0" w:color="000000"/>
              <w:bottom w:val="single" w:sz="12" w:space="0" w:color="000000"/>
              <w:right w:val="nil" w:sz="6" w:space="0" w:color="auto"/>
            </w:tcBorders>
          </w:tcPr>
          <w:p>
            <w:pPr/>
          </w:p>
        </w:tc>
        <w:tc>
          <w:tcPr>
            <w:tcW w:w="1906" w:type="dxa"/>
            <w:tcBorders>
              <w:top w:val="nil" w:sz="6" w:space="0" w:color="auto"/>
              <w:left w:val="nil" w:sz="6" w:space="0" w:color="auto"/>
              <w:bottom w:val="single" w:sz="12" w:space="0" w:color="000000"/>
              <w:right w:val="nil" w:sz="6" w:space="0" w:color="auto"/>
            </w:tcBorders>
          </w:tcPr>
          <w:p>
            <w:pPr>
              <w:pStyle w:val="TableParagraph"/>
              <w:spacing w:line="240" w:lineRule="auto" w:before="21"/>
              <w:ind w:right="235"/>
              <w:jc w:val="right"/>
              <w:rPr>
                <w:rFonts w:ascii="Times New Roman" w:hAnsi="Times New Roman" w:cs="Times New Roman" w:eastAsia="Times New Roman" w:hint="default"/>
                <w:sz w:val="21"/>
                <w:szCs w:val="21"/>
              </w:rPr>
            </w:pPr>
            <w:r>
              <w:rPr>
                <w:rFonts w:ascii="Times New Roman"/>
                <w:spacing w:val="-1"/>
                <w:sz w:val="21"/>
              </w:rPr>
              <w:t>3,605,393.99</w:t>
            </w:r>
          </w:p>
        </w:tc>
        <w:tc>
          <w:tcPr>
            <w:tcW w:w="1925" w:type="dxa"/>
            <w:tcBorders>
              <w:top w:val="nil" w:sz="6" w:space="0" w:color="auto"/>
              <w:left w:val="nil" w:sz="6" w:space="0" w:color="auto"/>
              <w:bottom w:val="single" w:sz="12" w:space="0" w:color="000000"/>
              <w:right w:val="nil" w:sz="6" w:space="0" w:color="auto"/>
            </w:tcBorders>
          </w:tcPr>
          <w:p>
            <w:pPr/>
          </w:p>
        </w:tc>
      </w:tr>
      <w:tr>
        <w:trPr>
          <w:trHeight w:val="1260" w:hRule="exact"/>
        </w:trPr>
        <w:tc>
          <w:tcPr>
            <w:tcW w:w="2525" w:type="dxa"/>
            <w:tcBorders>
              <w:top w:val="single" w:sz="12" w:space="0" w:color="000000"/>
              <w:left w:val="nil" w:sz="6" w:space="0" w:color="auto"/>
              <w:bottom w:val="single" w:sz="12" w:space="0" w:color="000000"/>
              <w:right w:val="nil" w:sz="6" w:space="0" w:color="auto"/>
            </w:tcBorders>
          </w:tcPr>
          <w:p>
            <w:pPr>
              <w:pStyle w:val="TableParagraph"/>
              <w:spacing w:line="240" w:lineRule="auto" w:before="6"/>
              <w:ind w:right="0"/>
              <w:jc w:val="left"/>
              <w:rPr>
                <w:rFonts w:ascii="黑体" w:hAnsi="黑体" w:cs="黑体" w:eastAsia="黑体" w:hint="default"/>
                <w:b/>
                <w:bCs/>
                <w:sz w:val="29"/>
                <w:szCs w:val="29"/>
              </w:rPr>
            </w:pPr>
          </w:p>
          <w:p>
            <w:pPr>
              <w:pStyle w:val="TableParagraph"/>
              <w:spacing w:line="240" w:lineRule="auto"/>
              <w:ind w:left="35" w:right="0"/>
              <w:jc w:val="left"/>
              <w:rPr>
                <w:rFonts w:ascii="黑体" w:hAnsi="黑体" w:cs="黑体" w:eastAsia="黑体" w:hint="default"/>
                <w:sz w:val="28"/>
                <w:szCs w:val="28"/>
              </w:rPr>
            </w:pPr>
            <w:r>
              <w:rPr>
                <w:rFonts w:ascii="Times New Roman" w:hAnsi="Times New Roman" w:cs="Times New Roman" w:eastAsia="Times New Roman" w:hint="default"/>
                <w:b/>
                <w:bCs/>
                <w:sz w:val="28"/>
                <w:szCs w:val="28"/>
              </w:rPr>
              <w:t>29.</w:t>
            </w:r>
            <w:r>
              <w:rPr>
                <w:rFonts w:ascii="黑体" w:hAnsi="黑体" w:cs="黑体" w:eastAsia="黑体" w:hint="default"/>
                <w:b/>
                <w:bCs/>
                <w:sz w:val="28"/>
                <w:szCs w:val="28"/>
              </w:rPr>
              <w:t>销售费用</w:t>
            </w:r>
            <w:r>
              <w:rPr>
                <w:rFonts w:ascii="黑体" w:hAnsi="黑体" w:cs="黑体" w:eastAsia="黑体" w:hint="default"/>
                <w:sz w:val="28"/>
                <w:szCs w:val="28"/>
              </w:rPr>
            </w:r>
          </w:p>
        </w:tc>
        <w:tc>
          <w:tcPr>
            <w:tcW w:w="2447" w:type="dxa"/>
            <w:tcBorders>
              <w:top w:val="single" w:sz="12" w:space="0" w:color="000000"/>
              <w:left w:val="nil" w:sz="6" w:space="0" w:color="auto"/>
              <w:bottom w:val="single" w:sz="12" w:space="0" w:color="000000"/>
              <w:right w:val="nil" w:sz="6" w:space="0" w:color="auto"/>
            </w:tcBorders>
          </w:tcPr>
          <w:p>
            <w:pPr/>
          </w:p>
        </w:tc>
        <w:tc>
          <w:tcPr>
            <w:tcW w:w="440"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
              <w:ind w:right="0"/>
              <w:jc w:val="left"/>
              <w:rPr>
                <w:rFonts w:ascii="黑体" w:hAnsi="黑体" w:cs="黑体" w:eastAsia="黑体" w:hint="default"/>
                <w:b/>
                <w:bCs/>
                <w:sz w:val="14"/>
                <w:szCs w:val="14"/>
              </w:rPr>
            </w:pPr>
          </w:p>
        </w:tc>
        <w:tc>
          <w:tcPr>
            <w:tcW w:w="1906"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
              <w:ind w:right="0"/>
              <w:jc w:val="left"/>
              <w:rPr>
                <w:rFonts w:ascii="黑体" w:hAnsi="黑体" w:cs="黑体" w:eastAsia="黑体" w:hint="default"/>
                <w:b/>
                <w:bCs/>
                <w:sz w:val="14"/>
                <w:szCs w:val="14"/>
              </w:rPr>
            </w:pPr>
          </w:p>
        </w:tc>
        <w:tc>
          <w:tcPr>
            <w:tcW w:w="1925" w:type="dxa"/>
            <w:tcBorders>
              <w:top w:val="single" w:sz="12" w:space="0" w:color="000000"/>
              <w:left w:val="nil" w:sz="6" w:space="0" w:color="auto"/>
              <w:bottom w:val="single" w:sz="12" w:space="0" w:color="000000"/>
              <w:right w:val="nil" w:sz="6" w:space="0" w:color="auto"/>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1"/>
              <w:ind w:right="0"/>
              <w:jc w:val="left"/>
              <w:rPr>
                <w:rFonts w:ascii="黑体" w:hAnsi="黑体" w:cs="黑体" w:eastAsia="黑体" w:hint="default"/>
                <w:b/>
                <w:bCs/>
                <w:sz w:val="14"/>
                <w:szCs w:val="14"/>
              </w:rPr>
            </w:pPr>
          </w:p>
        </w:tc>
      </w:tr>
      <w:tr>
        <w:trPr>
          <w:trHeight w:val="599" w:hRule="exact"/>
        </w:trPr>
        <w:tc>
          <w:tcPr>
            <w:tcW w:w="2525" w:type="dxa"/>
            <w:tcBorders>
              <w:top w:val="single" w:sz="12" w:space="0" w:color="000000"/>
              <w:left w:val="nil" w:sz="6" w:space="0" w:color="auto"/>
              <w:bottom w:val="nil" w:sz="6" w:space="0" w:color="auto"/>
              <w:right w:val="nil" w:sz="6" w:space="0" w:color="auto"/>
            </w:tcBorders>
          </w:tcPr>
          <w:p>
            <w:pPr/>
          </w:p>
        </w:tc>
        <w:tc>
          <w:tcPr>
            <w:tcW w:w="2447" w:type="dxa"/>
            <w:tcBorders>
              <w:top w:val="single" w:sz="12" w:space="0" w:color="000000"/>
              <w:left w:val="nil" w:sz="6" w:space="0" w:color="auto"/>
              <w:bottom w:val="nil" w:sz="6" w:space="0" w:color="auto"/>
              <w:right w:val="nil" w:sz="6" w:space="0" w:color="auto"/>
            </w:tcBorders>
          </w:tcPr>
          <w:p>
            <w:pPr>
              <w:pStyle w:val="TableParagraph"/>
              <w:tabs>
                <w:tab w:pos="671" w:val="left" w:leader="none"/>
              </w:tabs>
              <w:spacing w:line="246" w:lineRule="exact"/>
              <w:ind w:left="224" w:right="0" w:hanging="27"/>
              <w:jc w:val="left"/>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p>
            <w:pPr>
              <w:pStyle w:val="TableParagraph"/>
              <w:spacing w:line="240" w:lineRule="auto" w:before="63"/>
              <w:ind w:left="224"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44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黑体" w:hAnsi="黑体" w:cs="黑体" w:eastAsia="黑体" w:hint="default"/>
                <w:b/>
                <w:bCs/>
                <w:sz w:val="20"/>
                <w:szCs w:val="20"/>
              </w:rPr>
            </w:pPr>
          </w:p>
          <w:p>
            <w:pPr>
              <w:pStyle w:val="TableParagraph"/>
              <w:spacing w:line="240" w:lineRule="auto" w:before="8"/>
              <w:ind w:right="0"/>
              <w:jc w:val="left"/>
              <w:rPr>
                <w:rFonts w:ascii="黑体" w:hAnsi="黑体" w:cs="黑体" w:eastAsia="黑体" w:hint="default"/>
                <w:b/>
                <w:bCs/>
                <w:sz w:val="24"/>
                <w:szCs w:val="24"/>
              </w:rPr>
            </w:pPr>
          </w:p>
        </w:tc>
        <w:tc>
          <w:tcPr>
            <w:tcW w:w="19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left="422"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p>
            <w:pPr>
              <w:pStyle w:val="TableParagraph"/>
              <w:spacing w:line="240" w:lineRule="auto" w:before="50"/>
              <w:ind w:left="587" w:right="0"/>
              <w:jc w:val="left"/>
              <w:rPr>
                <w:rFonts w:ascii="Times New Roman" w:hAnsi="Times New Roman" w:cs="Times New Roman" w:eastAsia="Times New Roman" w:hint="default"/>
                <w:sz w:val="21"/>
                <w:szCs w:val="21"/>
              </w:rPr>
            </w:pPr>
            <w:r>
              <w:rPr>
                <w:rFonts w:ascii="Times New Roman"/>
                <w:sz w:val="21"/>
              </w:rPr>
              <w:t>21,147,476.11</w:t>
            </w:r>
          </w:p>
        </w:tc>
        <w:tc>
          <w:tcPr>
            <w:tcW w:w="1925" w:type="dxa"/>
            <w:tcBorders>
              <w:top w:val="single" w:sz="12" w:space="0" w:color="000000"/>
              <w:left w:val="single" w:sz="4" w:space="0" w:color="000000"/>
              <w:bottom w:val="nil" w:sz="6" w:space="0" w:color="auto"/>
              <w:right w:val="nil" w:sz="6" w:space="0" w:color="auto"/>
            </w:tcBorders>
          </w:tcPr>
          <w:p>
            <w:pPr>
              <w:pStyle w:val="TableParagraph"/>
              <w:spacing w:line="240" w:lineRule="auto" w:before="16"/>
              <w:ind w:left="422"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p>
            <w:pPr>
              <w:pStyle w:val="TableParagraph"/>
              <w:spacing w:line="240" w:lineRule="auto" w:before="50"/>
              <w:ind w:left="588" w:right="0"/>
              <w:jc w:val="left"/>
              <w:rPr>
                <w:rFonts w:ascii="Times New Roman" w:hAnsi="Times New Roman" w:cs="Times New Roman" w:eastAsia="Times New Roman" w:hint="default"/>
                <w:sz w:val="21"/>
                <w:szCs w:val="21"/>
              </w:rPr>
            </w:pPr>
            <w:r>
              <w:rPr>
                <w:rFonts w:ascii="Times New Roman"/>
                <w:sz w:val="21"/>
              </w:rPr>
              <w:t>12,801,687.04</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4"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7,417,196.48</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5,644,216.70</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30" w:right="0"/>
              <w:jc w:val="left"/>
              <w:rPr>
                <w:rFonts w:ascii="宋体" w:hAnsi="宋体" w:cs="宋体" w:eastAsia="宋体" w:hint="default"/>
                <w:sz w:val="21"/>
                <w:szCs w:val="21"/>
              </w:rPr>
            </w:pPr>
            <w:r>
              <w:rPr>
                <w:rFonts w:ascii="宋体" w:hAnsi="宋体" w:cs="宋体" w:eastAsia="宋体" w:hint="default"/>
                <w:sz w:val="21"/>
                <w:szCs w:val="21"/>
              </w:rPr>
              <w:t>工资</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16,749,879.59</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4,633,521.82</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2"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24" w:right="0"/>
              <w:jc w:val="left"/>
              <w:rPr>
                <w:rFonts w:ascii="宋体" w:hAnsi="宋体" w:cs="宋体" w:eastAsia="宋体" w:hint="default"/>
                <w:sz w:val="21"/>
                <w:szCs w:val="21"/>
              </w:rPr>
            </w:pPr>
            <w:r>
              <w:rPr>
                <w:rFonts w:ascii="宋体" w:hAnsi="宋体" w:cs="宋体" w:eastAsia="宋体" w:hint="default"/>
                <w:sz w:val="21"/>
                <w:szCs w:val="21"/>
              </w:rPr>
              <w:t>会议费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96"/>
              <w:jc w:val="right"/>
              <w:rPr>
                <w:rFonts w:ascii="Times New Roman" w:hAnsi="Times New Roman" w:cs="Times New Roman" w:eastAsia="Times New Roman" w:hint="default"/>
                <w:sz w:val="21"/>
                <w:szCs w:val="21"/>
              </w:rPr>
            </w:pPr>
            <w:r>
              <w:rPr>
                <w:rFonts w:ascii="Times New Roman"/>
                <w:spacing w:val="-1"/>
                <w:sz w:val="21"/>
              </w:rPr>
              <w:t>1,932,879.90</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20"/>
              <w:jc w:val="right"/>
              <w:rPr>
                <w:rFonts w:ascii="Times New Roman" w:hAnsi="Times New Roman" w:cs="Times New Roman" w:eastAsia="Times New Roman" w:hint="default"/>
                <w:sz w:val="21"/>
                <w:szCs w:val="21"/>
              </w:rPr>
            </w:pPr>
            <w:r>
              <w:rPr>
                <w:rFonts w:ascii="Times New Roman"/>
                <w:spacing w:val="-1"/>
                <w:sz w:val="21"/>
              </w:rPr>
              <w:t>3,219,132.91</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30" w:right="0"/>
              <w:jc w:val="left"/>
              <w:rPr>
                <w:rFonts w:ascii="宋体" w:hAnsi="宋体" w:cs="宋体" w:eastAsia="宋体" w:hint="default"/>
                <w:sz w:val="21"/>
                <w:szCs w:val="21"/>
              </w:rPr>
            </w:pPr>
            <w:r>
              <w:rPr>
                <w:rFonts w:ascii="宋体" w:hAnsi="宋体" w:cs="宋体" w:eastAsia="宋体" w:hint="default"/>
                <w:sz w:val="21"/>
                <w:szCs w:val="21"/>
              </w:rPr>
              <w:t>油费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5,375,626.65</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4,552,308.31</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4" w:right="0"/>
              <w:jc w:val="left"/>
              <w:rPr>
                <w:rFonts w:ascii="宋体" w:hAnsi="宋体" w:cs="宋体" w:eastAsia="宋体" w:hint="default"/>
                <w:sz w:val="21"/>
                <w:szCs w:val="21"/>
              </w:rPr>
            </w:pPr>
            <w:r>
              <w:rPr>
                <w:rFonts w:ascii="宋体" w:hAnsi="宋体" w:cs="宋体" w:eastAsia="宋体" w:hint="default"/>
                <w:sz w:val="21"/>
                <w:szCs w:val="21"/>
              </w:rPr>
              <w:t>招待费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1,185,859.51</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1,411,595.72</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4" w:right="0"/>
              <w:jc w:val="left"/>
              <w:rPr>
                <w:rFonts w:ascii="宋体" w:hAnsi="宋体" w:cs="宋体" w:eastAsia="宋体" w:hint="default"/>
                <w:sz w:val="21"/>
                <w:szCs w:val="21"/>
              </w:rPr>
            </w:pPr>
            <w:r>
              <w:rPr>
                <w:rFonts w:ascii="宋体" w:hAnsi="宋体" w:cs="宋体" w:eastAsia="宋体" w:hint="default"/>
                <w:sz w:val="21"/>
                <w:szCs w:val="21"/>
              </w:rPr>
              <w:t>运杂费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2,990,789.37</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1,250,969.94</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4" w:right="0"/>
              <w:jc w:val="left"/>
              <w:rPr>
                <w:rFonts w:ascii="宋体" w:hAnsi="宋体" w:cs="宋体" w:eastAsia="宋体" w:hint="default"/>
                <w:sz w:val="21"/>
                <w:szCs w:val="21"/>
              </w:rPr>
            </w:pPr>
            <w:r>
              <w:rPr>
                <w:rFonts w:ascii="宋体" w:hAnsi="宋体" w:cs="宋体" w:eastAsia="宋体" w:hint="default"/>
                <w:sz w:val="21"/>
                <w:szCs w:val="21"/>
              </w:rPr>
              <w:t>邮电费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791,388.42</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579,078.78</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4" w:right="0"/>
              <w:jc w:val="left"/>
              <w:rPr>
                <w:rFonts w:ascii="宋体" w:hAnsi="宋体" w:cs="宋体" w:eastAsia="宋体" w:hint="default"/>
                <w:sz w:val="21"/>
                <w:szCs w:val="21"/>
              </w:rPr>
            </w:pPr>
            <w:r>
              <w:rPr>
                <w:rFonts w:ascii="宋体" w:hAnsi="宋体" w:cs="宋体" w:eastAsia="宋体" w:hint="default"/>
                <w:sz w:val="21"/>
                <w:szCs w:val="21"/>
              </w:rPr>
              <w:t>租赁费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318,347.00</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560,000.00</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4"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50,577.67</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359,639.26</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5" w:right="0"/>
              <w:jc w:val="left"/>
              <w:rPr>
                <w:rFonts w:ascii="宋体" w:hAnsi="宋体" w:cs="宋体" w:eastAsia="宋体" w:hint="default"/>
                <w:sz w:val="21"/>
                <w:szCs w:val="21"/>
              </w:rPr>
            </w:pPr>
            <w:r>
              <w:rPr>
                <w:rFonts w:ascii="宋体" w:hAnsi="宋体" w:cs="宋体" w:eastAsia="宋体" w:hint="default"/>
                <w:sz w:val="21"/>
                <w:szCs w:val="21"/>
              </w:rPr>
              <w:t>广告宣传费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2,166,128.40</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217,462.00</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4"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1,473,275.07</w:t>
            </w:r>
          </w:p>
        </w:tc>
        <w:tc>
          <w:tcPr>
            <w:tcW w:w="1925" w:type="dxa"/>
            <w:tcBorders>
              <w:top w:val="nil" w:sz="6" w:space="0" w:color="auto"/>
              <w:left w:val="single" w:sz="4" w:space="0" w:color="000000"/>
              <w:bottom w:val="nil" w:sz="6" w:space="0" w:color="auto"/>
              <w:right w:val="nil" w:sz="6" w:space="0" w:color="auto"/>
            </w:tcBorders>
          </w:tcPr>
          <w:p>
            <w:pP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29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21" w:right="0"/>
              <w:jc w:val="left"/>
              <w:rPr>
                <w:rFonts w:ascii="宋体" w:hAnsi="宋体" w:cs="宋体" w:eastAsia="宋体" w:hint="default"/>
                <w:sz w:val="21"/>
                <w:szCs w:val="21"/>
              </w:rPr>
            </w:pPr>
            <w:r>
              <w:rPr>
                <w:rFonts w:ascii="宋体" w:hAnsi="宋体" w:cs="宋体" w:eastAsia="宋体" w:hint="default"/>
                <w:sz w:val="21"/>
                <w:szCs w:val="21"/>
              </w:rPr>
              <w:t>其他费用</w:t>
            </w:r>
          </w:p>
        </w:tc>
        <w:tc>
          <w:tcPr>
            <w:tcW w:w="440"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1,826,440.35</w:t>
            </w:r>
          </w:p>
        </w:tc>
        <w:tc>
          <w:tcPr>
            <w:tcW w:w="192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4,506,040.91</w:t>
            </w:r>
          </w:p>
        </w:tc>
      </w:tr>
      <w:tr>
        <w:trPr>
          <w:trHeight w:val="21" w:hRule="exact"/>
        </w:trPr>
        <w:tc>
          <w:tcPr>
            <w:tcW w:w="2525" w:type="dxa"/>
            <w:tcBorders>
              <w:top w:val="nil" w:sz="6" w:space="0" w:color="auto"/>
              <w:left w:val="nil" w:sz="6" w:space="0" w:color="auto"/>
              <w:bottom w:val="nil" w:sz="6" w:space="0" w:color="auto"/>
              <w:right w:val="nil" w:sz="6" w:space="0" w:color="auto"/>
            </w:tcBorders>
          </w:tcPr>
          <w:p>
            <w:pPr/>
          </w:p>
        </w:tc>
        <w:tc>
          <w:tcPr>
            <w:tcW w:w="2447" w:type="dxa"/>
            <w:tcBorders>
              <w:top w:val="nil" w:sz="6" w:space="0" w:color="auto"/>
              <w:left w:val="nil" w:sz="6" w:space="0" w:color="auto"/>
              <w:bottom w:val="nil" w:sz="6" w:space="0" w:color="auto"/>
              <w:right w:val="nil" w:sz="6" w:space="0" w:color="auto"/>
            </w:tcBorders>
          </w:tcPr>
          <w:p>
            <w:pPr/>
          </w:p>
        </w:tc>
        <w:tc>
          <w:tcPr>
            <w:tcW w:w="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r>
      <w:tr>
        <w:trPr>
          <w:trHeight w:val="317" w:hRule="exact"/>
        </w:trPr>
        <w:tc>
          <w:tcPr>
            <w:tcW w:w="2525" w:type="dxa"/>
            <w:tcBorders>
              <w:top w:val="nil" w:sz="6" w:space="0" w:color="auto"/>
              <w:left w:val="nil" w:sz="6" w:space="0" w:color="auto"/>
              <w:bottom w:val="single" w:sz="12" w:space="0" w:color="000000"/>
              <w:right w:val="nil" w:sz="6" w:space="0" w:color="auto"/>
            </w:tcBorders>
          </w:tcPr>
          <w:p>
            <w:pPr/>
          </w:p>
        </w:tc>
        <w:tc>
          <w:tcPr>
            <w:tcW w:w="2447" w:type="dxa"/>
            <w:tcBorders>
              <w:top w:val="nil" w:sz="6" w:space="0" w:color="auto"/>
              <w:left w:val="nil" w:sz="6" w:space="0" w:color="auto"/>
              <w:bottom w:val="single" w:sz="12" w:space="0" w:color="000000"/>
              <w:right w:val="nil" w:sz="6" w:space="0" w:color="auto"/>
            </w:tcBorders>
          </w:tcPr>
          <w:p>
            <w:pPr>
              <w:pStyle w:val="TableParagraph"/>
              <w:spacing w:line="240" w:lineRule="auto" w:before="16"/>
              <w:ind w:left="33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40"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right="0"/>
              <w:jc w:val="left"/>
              <w:rPr>
                <w:rFonts w:ascii="黑体" w:hAnsi="黑体" w:cs="黑体" w:eastAsia="黑体" w:hint="default"/>
                <w:b/>
                <w:bCs/>
                <w:sz w:val="23"/>
                <w:szCs w:val="23"/>
              </w:rPr>
            </w:pPr>
          </w:p>
        </w:tc>
        <w:tc>
          <w:tcPr>
            <w:tcW w:w="19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63,425,864.52</w:t>
            </w:r>
          </w:p>
        </w:tc>
        <w:tc>
          <w:tcPr>
            <w:tcW w:w="1925" w:type="dxa"/>
            <w:tcBorders>
              <w:top w:val="nil" w:sz="6" w:space="0" w:color="auto"/>
              <w:left w:val="single" w:sz="4" w:space="0" w:color="000000"/>
              <w:bottom w:val="single" w:sz="12" w:space="0" w:color="000000"/>
              <w:right w:val="nil" w:sz="6" w:space="0" w:color="auto"/>
            </w:tcBorders>
          </w:tcPr>
          <w:p>
            <w:pPr>
              <w:pStyle w:val="TableParagraph"/>
              <w:spacing w:line="240" w:lineRule="auto" w:before="48"/>
              <w:ind w:right="120"/>
              <w:jc w:val="right"/>
              <w:rPr>
                <w:rFonts w:ascii="Times New Roman" w:hAnsi="Times New Roman" w:cs="Times New Roman" w:eastAsia="Times New Roman" w:hint="default"/>
                <w:sz w:val="21"/>
                <w:szCs w:val="21"/>
              </w:rPr>
            </w:pPr>
            <w:r>
              <w:rPr>
                <w:rFonts w:ascii="Times New Roman"/>
                <w:spacing w:val="-1"/>
                <w:sz w:val="21"/>
              </w:rPr>
              <w:t>39,735,653.39</w:t>
            </w:r>
          </w:p>
        </w:tc>
      </w:tr>
    </w:tbl>
    <w:p>
      <w:pPr>
        <w:spacing w:before="55"/>
        <w:ind w:left="572" w:right="621" w:firstLine="0"/>
        <w:jc w:val="left"/>
        <w:rPr>
          <w:rFonts w:ascii="宋体" w:hAnsi="宋体" w:cs="宋体" w:eastAsia="宋体" w:hint="default"/>
          <w:sz w:val="22"/>
          <w:szCs w:val="22"/>
        </w:rPr>
      </w:pPr>
      <w:r>
        <w:rPr/>
        <w:pict>
          <v:group style="position:absolute;margin-left:85.103996pt;margin-top:-100.342369pt;width:425.25pt;height:5.05pt;mso-position-horizontal-relative:page;mso-position-vertical-relative:paragraph;z-index:-1037200" coordorigin="1702,-2007" coordsize="8505,101">
            <v:shape style="position:absolute;left:1702;top:-2007;width:6611;height:101" type="#_x0000_t75" stroked="false">
              <v:imagedata r:id="rId804" o:title=""/>
            </v:shape>
            <v:shape style="position:absolute;left:8289;top:-1916;width:1918;height:10" type="#_x0000_t75" stroked="false">
              <v:imagedata r:id="rId802" o:title=""/>
            </v:shape>
            <w10:wrap type="none"/>
          </v:group>
        </w:pict>
      </w:r>
      <w:r>
        <w:rPr/>
        <w:pict>
          <v:group style="position:absolute;margin-left:85.103996pt;margin-top:-84.742371pt;width:425.25pt;height:5.05pt;mso-position-horizontal-relative:page;mso-position-vertical-relative:paragraph;z-index:-1037176" coordorigin="1702,-1695" coordsize="8505,101">
            <v:shape style="position:absolute;left:1702;top:-1695;width:6611;height:101" type="#_x0000_t75" stroked="false">
              <v:imagedata r:id="rId803" o:title=""/>
            </v:shape>
            <v:shape style="position:absolute;left:8289;top:-1604;width:1918;height:10" type="#_x0000_t75" stroked="false">
              <v:imagedata r:id="rId805" o:title=""/>
            </v:shape>
            <w10:wrap type="none"/>
          </v:group>
        </w:pict>
      </w:r>
      <w:r>
        <w:rPr/>
        <w:pict>
          <v:group style="position:absolute;margin-left:85.103996pt;margin-top:-69.142365pt;width:425.25pt;height:5.05pt;mso-position-horizontal-relative:page;mso-position-vertical-relative:paragraph;z-index:-1037152" coordorigin="1702,-1383" coordsize="8505,101">
            <v:shape style="position:absolute;left:1702;top:-1383;width:6611;height:101" type="#_x0000_t75" stroked="false">
              <v:imagedata r:id="rId804" o:title=""/>
            </v:shape>
            <v:shape style="position:absolute;left:8289;top:-1292;width:1918;height:10" type="#_x0000_t75" stroked="false">
              <v:imagedata r:id="rId802" o:title=""/>
            </v:shape>
            <w10:wrap type="none"/>
          </v:group>
        </w:pict>
      </w:r>
      <w:r>
        <w:rPr/>
        <w:pict>
          <v:group style="position:absolute;margin-left:85.103996pt;margin-top:-53.542366pt;width:425.25pt;height:5.05pt;mso-position-horizontal-relative:page;mso-position-vertical-relative:paragraph;z-index:-1037128" coordorigin="1702,-1071" coordsize="8505,101">
            <v:shape style="position:absolute;left:1702;top:-1071;width:6611;height:101" type="#_x0000_t75" stroked="false">
              <v:imagedata r:id="rId803" o:title=""/>
            </v:shape>
            <v:shape style="position:absolute;left:8289;top:-980;width:1918;height:10" type="#_x0000_t75" stroked="false">
              <v:imagedata r:id="rId802" o:title=""/>
            </v:shape>
            <w10:wrap type="none"/>
          </v:group>
        </w:pict>
      </w:r>
      <w:r>
        <w:rPr/>
        <w:pict>
          <v:group style="position:absolute;margin-left:85.103996pt;margin-top:-37.942307pt;width:425.25pt;height:5.05pt;mso-position-horizontal-relative:page;mso-position-vertical-relative:paragraph;z-index:-1037104" coordorigin="1702,-759" coordsize="8505,101">
            <v:shape style="position:absolute;left:1702;top:-759;width:6611;height:101" type="#_x0000_t75" stroked="false">
              <v:imagedata r:id="rId804" o:title=""/>
            </v:shape>
            <v:shape style="position:absolute;left:8289;top:-668;width:1918;height:10" type="#_x0000_t75" stroked="false">
              <v:imagedata r:id="rId802" o:title=""/>
            </v:shape>
            <w10:wrap type="none"/>
          </v:group>
        </w:pict>
      </w:r>
      <w:r>
        <w:rPr/>
        <w:pict>
          <v:group style="position:absolute;margin-left:85.103996pt;margin-top:-22.342367pt;width:425.25pt;height:5.05pt;mso-position-horizontal-relative:page;mso-position-vertical-relative:paragraph;z-index:-1037080" coordorigin="1702,-447" coordsize="8505,101">
            <v:shape style="position:absolute;left:1702;top:-447;width:6611;height:101" type="#_x0000_t75" stroked="false">
              <v:imagedata r:id="rId804" o:title=""/>
            </v:shape>
            <v:shape style="position:absolute;left:8289;top:-356;width:1918;height:10" type="#_x0000_t75" stroked="false">
              <v:imagedata r:id="rId802" o:title=""/>
            </v:shape>
            <w10:wrap type="none"/>
          </v:group>
        </w:pict>
      </w:r>
      <w:r>
        <w:rPr/>
        <w:pict>
          <v:shape style="position:absolute;margin-left:319.390015pt;margin-top:-2.906377pt;width:.47999pt;height:.72pt;mso-position-horizontal-relative:page;mso-position-vertical-relative:paragraph;z-index:-1037056" type="#_x0000_t75" stroked="false">
            <v:imagedata r:id="rId813" o:title=""/>
          </v:shape>
        </w:pict>
      </w:r>
      <w:r>
        <w:rPr/>
        <w:pict>
          <v:shape style="position:absolute;margin-left:414.670013pt;margin-top:-2.906377pt;width:.47999pt;height:.72pt;mso-position-horizontal-relative:page;mso-position-vertical-relative:paragraph;z-index:-1037032" type="#_x0000_t75" stroked="false">
            <v:imagedata r:id="rId813" o:title=""/>
          </v:shape>
        </w:pict>
      </w:r>
      <w:r>
        <w:rPr>
          <w:rFonts w:ascii="宋体" w:hAnsi="宋体" w:cs="宋体" w:eastAsia="宋体" w:hint="default"/>
          <w:sz w:val="22"/>
          <w:szCs w:val="22"/>
        </w:rPr>
        <w:t>注：金额较小的费用项目合并填列在其他费用，管理费用同。</w:t>
      </w:r>
    </w:p>
    <w:p>
      <w:pPr>
        <w:spacing w:after="0"/>
        <w:jc w:val="left"/>
        <w:rPr>
          <w:rFonts w:ascii="宋体" w:hAnsi="宋体" w:cs="宋体" w:eastAsia="宋体" w:hint="default"/>
          <w:sz w:val="22"/>
          <w:szCs w:val="22"/>
        </w:rPr>
        <w:sectPr>
          <w:pgSz w:w="11910" w:h="16850"/>
          <w:pgMar w:header="852" w:footer="936" w:top="1080" w:bottom="1120" w:left="320" w:right="0"/>
        </w:sectPr>
      </w:pPr>
    </w:p>
    <w:p>
      <w:pPr>
        <w:tabs>
          <w:tab w:pos="7622" w:val="left" w:leader="none"/>
          <w:tab w:pos="11163" w:val="left" w:leader="none"/>
        </w:tabs>
        <w:spacing w:before="21"/>
        <w:ind w:left="104" w:right="0" w:firstLine="0"/>
        <w:jc w:val="left"/>
        <w:rPr>
          <w:rFonts w:ascii="宋体" w:hAnsi="宋体" w:cs="宋体" w:eastAsia="宋体" w:hint="default"/>
          <w:sz w:val="18"/>
          <w:szCs w:val="18"/>
        </w:rPr>
      </w:pPr>
      <w:r>
        <w:rPr/>
        <w:pict>
          <v:group style="position:absolute;margin-left:85.103996pt;margin-top:182.899963pt;width:425.25pt;height:5.05pt;mso-position-horizontal-relative:page;mso-position-vertical-relative:page;z-index:-1036864" coordorigin="1702,3658" coordsize="8505,101">
            <v:shape style="position:absolute;left:1702;top:3658;width:6611;height:101" type="#_x0000_t75" stroked="false">
              <v:imagedata r:id="rId803" o:title=""/>
            </v:shape>
            <v:shape style="position:absolute;left:8289;top:3749;width:1918;height:10" type="#_x0000_t75" stroked="false">
              <v:imagedata r:id="rId805" o:title=""/>
            </v:shape>
            <w10:wrap type="none"/>
          </v:group>
        </w:pict>
      </w:r>
      <w:r>
        <w:rPr/>
        <w:pict>
          <v:group style="position:absolute;margin-left:85.103996pt;margin-top:198.499954pt;width:425.25pt;height:5.05pt;mso-position-horizontal-relative:page;mso-position-vertical-relative:page;z-index:-1036840" coordorigin="1702,3970" coordsize="8505,101">
            <v:shape style="position:absolute;left:1702;top:3970;width:6611;height:101" type="#_x0000_t75" stroked="false">
              <v:imagedata r:id="rId804" o:title=""/>
            </v:shape>
            <v:shape style="position:absolute;left:8289;top:4061;width:1918;height:10" type="#_x0000_t75" stroked="false">
              <v:imagedata r:id="rId802" o:title=""/>
            </v:shape>
            <w10:wrap type="none"/>
          </v:group>
        </w:pict>
      </w:r>
      <w:r>
        <w:rPr/>
        <w:pict>
          <v:group style="position:absolute;margin-left:85.103996pt;margin-top:214.09996pt;width:425.25pt;height:5.05pt;mso-position-horizontal-relative:page;mso-position-vertical-relative:page;z-index:-1036816" coordorigin="1702,4282" coordsize="8505,101">
            <v:shape style="position:absolute;left:1702;top:4282;width:6611;height:101" type="#_x0000_t75" stroked="false">
              <v:imagedata r:id="rId803" o:title=""/>
            </v:shape>
            <v:shape style="position:absolute;left:8289;top:4373;width:1918;height:10" type="#_x0000_t75" stroked="false">
              <v:imagedata r:id="rId802" o:title=""/>
            </v:shape>
            <w10:wrap type="none"/>
          </v:group>
        </w:pict>
      </w:r>
      <w:r>
        <w:rPr/>
        <w:pict>
          <v:group style="position:absolute;margin-left:85.103996pt;margin-top:229.699951pt;width:425.25pt;height:5.05pt;mso-position-horizontal-relative:page;mso-position-vertical-relative:page;z-index:-1036792" coordorigin="1702,4594" coordsize="8505,101">
            <v:shape style="position:absolute;left:1702;top:4594;width:6611;height:101" type="#_x0000_t75" stroked="false">
              <v:imagedata r:id="rId803" o:title=""/>
            </v:shape>
            <v:shape style="position:absolute;left:8289;top:4685;width:1918;height:10" type="#_x0000_t75" stroked="false">
              <v:imagedata r:id="rId805" o:title=""/>
            </v:shape>
            <w10:wrap type="none"/>
          </v:group>
        </w:pict>
      </w:r>
      <w:r>
        <w:rPr/>
        <w:pict>
          <v:group style="position:absolute;margin-left:85.103996pt;margin-top:245.300018pt;width:425.25pt;height:5.05pt;mso-position-horizontal-relative:page;mso-position-vertical-relative:page;z-index:-1036768" coordorigin="1702,4906" coordsize="8505,101">
            <v:shape style="position:absolute;left:1702;top:4906;width:6611;height:101" type="#_x0000_t75" stroked="false">
              <v:imagedata r:id="rId804" o:title=""/>
            </v:shape>
            <v:shape style="position:absolute;left:8289;top:4997;width:1918;height:10" type="#_x0000_t75" stroked="false">
              <v:imagedata r:id="rId802" o:title=""/>
            </v:shape>
            <w10:wrap type="none"/>
          </v:group>
        </w:pict>
      </w:r>
      <w:r>
        <w:rPr/>
        <w:pict>
          <v:group style="position:absolute;margin-left:85.103996pt;margin-top:260.930023pt;width:425.25pt;height:5.05pt;mso-position-horizontal-relative:page;mso-position-vertical-relative:page;z-index:-1036744" coordorigin="1702,5219" coordsize="8505,101">
            <v:shape style="position:absolute;left:1702;top:5219;width:6611;height:101" type="#_x0000_t75" stroked="false">
              <v:imagedata r:id="rId816" o:title=""/>
            </v:shape>
            <v:shape style="position:absolute;left:8289;top:5310;width:1918;height:10" type="#_x0000_t75" stroked="false">
              <v:imagedata r:id="rId802" o:title=""/>
            </v:shape>
            <w10:wrap type="none"/>
          </v:group>
        </w:pict>
      </w:r>
      <w:r>
        <w:rPr/>
        <w:pict>
          <v:group style="position:absolute;margin-left:85.103996pt;margin-top:276.530029pt;width:425.25pt;height:5.05pt;mso-position-horizontal-relative:page;mso-position-vertical-relative:page;z-index:-1036720" coordorigin="1702,5531" coordsize="8505,101">
            <v:shape style="position:absolute;left:1702;top:5531;width:6611;height:101" type="#_x0000_t75" stroked="false">
              <v:imagedata r:id="rId804" o:title=""/>
            </v:shape>
            <v:shape style="position:absolute;left:8289;top:5622;width:1918;height:10" type="#_x0000_t75" stroked="false">
              <v:imagedata r:id="rId802" o:title=""/>
            </v:shape>
            <w10:wrap type="none"/>
          </v:group>
        </w:pict>
      </w:r>
      <w:r>
        <w:rPr/>
        <w:pict>
          <v:group style="position:absolute;margin-left:85.103996pt;margin-top:292.129944pt;width:425.25pt;height:5.05pt;mso-position-horizontal-relative:page;mso-position-vertical-relative:page;z-index:-1036696" coordorigin="1702,5843" coordsize="8505,101">
            <v:shape style="position:absolute;left:1702;top:5843;width:6611;height:101" type="#_x0000_t75" stroked="false">
              <v:imagedata r:id="rId804" o:title=""/>
            </v:shape>
            <v:shape style="position:absolute;left:8289;top:5934;width:1918;height:10" type="#_x0000_t75" stroked="false">
              <v:imagedata r:id="rId802" o:title=""/>
            </v:shape>
            <w10:wrap type="none"/>
          </v:group>
        </w:pict>
      </w:r>
      <w:r>
        <w:rPr/>
        <w:pict>
          <v:group style="position:absolute;margin-left:85.103996pt;margin-top:307.729950pt;width:425.25pt;height:5.05pt;mso-position-horizontal-relative:page;mso-position-vertical-relative:page;z-index:-1036672" coordorigin="1702,6155" coordsize="8505,101">
            <v:shape style="position:absolute;left:1702;top:6155;width:6611;height:101" type="#_x0000_t75" stroked="false">
              <v:imagedata r:id="rId817" o:title=""/>
            </v:shape>
            <v:shape style="position:absolute;left:8289;top:6246;width:1918;height:10" type="#_x0000_t75" stroked="false">
              <v:imagedata r:id="rId805" o:title=""/>
            </v:shape>
            <w10:wrap type="none"/>
          </v:group>
        </w:pict>
      </w:r>
      <w:r>
        <w:rPr/>
        <w:pict>
          <v:group style="position:absolute;margin-left:85.103996pt;margin-top:323.329956pt;width:425.25pt;height:5.05pt;mso-position-horizontal-relative:page;mso-position-vertical-relative:page;z-index:-1036648" coordorigin="1702,6467" coordsize="8505,101">
            <v:shape style="position:absolute;left:1702;top:6467;width:6611;height:101" type="#_x0000_t75" stroked="false">
              <v:imagedata r:id="rId804" o:title=""/>
            </v:shape>
            <v:shape style="position:absolute;left:8289;top:6558;width:1918;height:10" type="#_x0000_t75" stroked="false">
              <v:imagedata r:id="rId802" o:title=""/>
            </v:shape>
            <w10:wrap type="none"/>
          </v:group>
        </w:pict>
      </w:r>
      <w:r>
        <w:rPr/>
        <w:pict>
          <v:group style="position:absolute;margin-left:85.103996pt;margin-top:338.929993pt;width:425.25pt;height:5.05pt;mso-position-horizontal-relative:page;mso-position-vertical-relative:page;z-index:-1036624" coordorigin="1702,6779" coordsize="8505,101">
            <v:shape style="position:absolute;left:1702;top:6779;width:6611;height:101" type="#_x0000_t75" stroked="false">
              <v:imagedata r:id="rId818" o:title=""/>
            </v:shape>
            <v:shape style="position:absolute;left:8289;top:6870;width:1918;height:10" type="#_x0000_t75" stroked="false">
              <v:imagedata r:id="rId802" o:title=""/>
            </v:shape>
            <w10:wrap type="none"/>
          </v:group>
        </w:pict>
      </w:r>
      <w:r>
        <w:rPr/>
        <w:pict>
          <v:group style="position:absolute;margin-left:85.103996pt;margin-top:354.529999pt;width:425.25pt;height:5.05pt;mso-position-horizontal-relative:page;mso-position-vertical-relative:page;z-index:-1036600" coordorigin="1702,7091" coordsize="8505,101">
            <v:shape style="position:absolute;left:1702;top:7091;width:6611;height:101" type="#_x0000_t75" stroked="false">
              <v:imagedata r:id="rId804" o:title=""/>
            </v:shape>
            <v:shape style="position:absolute;left:8289;top:7182;width:1918;height:10" type="#_x0000_t75" stroked="false">
              <v:imagedata r:id="rId802" o:title=""/>
            </v:shape>
            <w10:wrap type="none"/>
          </v:group>
        </w:pict>
      </w:r>
      <w:r>
        <w:rPr/>
        <w:pict>
          <v:group style="position:absolute;margin-left:85.103996pt;margin-top:370.129944pt;width:425.25pt;height:5.05pt;mso-position-horizontal-relative:page;mso-position-vertical-relative:page;z-index:-1036576" coordorigin="1702,7403" coordsize="8505,101">
            <v:shape style="position:absolute;left:1702;top:7403;width:6611;height:101" type="#_x0000_t75" stroked="false">
              <v:imagedata r:id="rId804" o:title=""/>
            </v:shape>
            <v:shape style="position:absolute;left:8289;top:7494;width:1918;height:10" type="#_x0000_t75" stroked="false">
              <v:imagedata r:id="rId802" o:title=""/>
            </v:shape>
            <w10:wrap type="none"/>
          </v:group>
        </w:pict>
      </w:r>
      <w:r>
        <w:rPr/>
        <w:pict>
          <v:shape style="position:absolute;margin-left:319.390015pt;margin-top:389.569977pt;width:.48001pt;height:.84pt;mso-position-horizontal-relative:page;mso-position-vertical-relative:page;z-index:-1036552" type="#_x0000_t75" stroked="false">
            <v:imagedata r:id="rId813" o:title=""/>
          </v:shape>
        </w:pict>
      </w:r>
      <w:r>
        <w:rPr/>
        <w:pict>
          <v:shape style="position:absolute;margin-left:414.670013pt;margin-top:389.569977pt;width:.48001pt;height:.84pt;mso-position-horizontal-relative:page;mso-position-vertical-relative:page;z-index:-1036528" type="#_x0000_t75" stroked="false">
            <v:imagedata r:id="rId813" o:title=""/>
          </v:shape>
        </w:pict>
      </w:r>
      <w:r>
        <w:rPr/>
        <w:pict>
          <v:shape style="position:absolute;margin-left:319.390015pt;margin-top:454.869965pt;width:.48001pt;height:.12pt;mso-position-horizontal-relative:page;mso-position-vertical-relative:page;z-index:20800" type="#_x0000_t75" stroked="false">
            <v:imagedata r:id="rId819" o:title=""/>
          </v:shape>
        </w:pict>
      </w:r>
      <w:r>
        <w:rPr/>
        <w:pict>
          <v:shape style="position:absolute;margin-left:414.670013pt;margin-top:454.869965pt;width:.48001pt;height:.12pt;mso-position-horizontal-relative:page;mso-position-vertical-relative:page;z-index:20824" type="#_x0000_t75" stroked="false">
            <v:imagedata r:id="rId819" o:title=""/>
          </v:shape>
        </w:pict>
      </w:r>
      <w:r>
        <w:rPr/>
        <w:pict>
          <v:group style="position:absolute;margin-left:85.103996pt;margin-top:466.509979pt;width:425.25pt;height:5.05pt;mso-position-horizontal-relative:page;mso-position-vertical-relative:page;z-index:-1036456" coordorigin="1702,9330" coordsize="8505,101">
            <v:shape style="position:absolute;left:1702;top:9330;width:6611;height:101" type="#_x0000_t75" stroked="false">
              <v:imagedata r:id="rId804" o:title=""/>
            </v:shape>
            <v:shape style="position:absolute;left:8289;top:9421;width:1918;height:10" type="#_x0000_t75" stroked="false">
              <v:imagedata r:id="rId802" o:title=""/>
            </v:shape>
            <w10:wrap type="none"/>
          </v:group>
        </w:pict>
      </w:r>
      <w:r>
        <w:rPr/>
        <w:pict>
          <v:group style="position:absolute;margin-left:85.103996pt;margin-top:483.069946pt;width:425.25pt;height:5.05pt;mso-position-horizontal-relative:page;mso-position-vertical-relative:page;z-index:-1036432" coordorigin="1702,9661" coordsize="8505,101">
            <v:shape style="position:absolute;left:1702;top:9661;width:6611;height:101" type="#_x0000_t75" stroked="false">
              <v:imagedata r:id="rId804" o:title=""/>
            </v:shape>
            <v:shape style="position:absolute;left:8289;top:9753;width:1918;height:10" type="#_x0000_t75" stroked="false">
              <v:imagedata r:id="rId802" o:title=""/>
            </v:shape>
            <w10:wrap type="none"/>
          </v:group>
        </w:pict>
      </w:r>
      <w:r>
        <w:rPr/>
        <w:pict>
          <v:group style="position:absolute;margin-left:85.103996pt;margin-top:499.629944pt;width:425.25pt;height:5.2pt;mso-position-horizontal-relative:page;mso-position-vertical-relative:page;z-index:-1036408" coordorigin="1702,9993" coordsize="8505,104">
            <v:shape style="position:absolute;left:1702;top:9993;width:6611;height:103" type="#_x0000_t75" stroked="false">
              <v:imagedata r:id="rId820" o:title=""/>
            </v:shape>
            <v:shape style="position:absolute;left:8289;top:10086;width:1918;height:10" type="#_x0000_t75" stroked="false">
              <v:imagedata r:id="rId805" o:title=""/>
            </v:shape>
            <w10:wrap type="none"/>
          </v:group>
        </w:pict>
      </w:r>
      <w:r>
        <w:rPr/>
        <w:pict>
          <v:group style="position:absolute;margin-left:85.103996pt;margin-top:516.309998pt;width:425.25pt;height:5.05pt;mso-position-horizontal-relative:page;mso-position-vertical-relative:page;z-index:-1036384" coordorigin="1702,10326" coordsize="8505,101">
            <v:shape style="position:absolute;left:1702;top:10326;width:6611;height:101" type="#_x0000_t75" stroked="false">
              <v:imagedata r:id="rId818" o:title=""/>
            </v:shape>
            <v:shape style="position:absolute;left:8289;top:10417;width:1918;height:10" type="#_x0000_t75" stroked="false">
              <v:imagedata r:id="rId802" o:title=""/>
            </v:shape>
            <w10:wrap type="none"/>
          </v:group>
        </w:pic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p>
      <w:pPr>
        <w:pStyle w:val="BodyText"/>
        <w:spacing w:line="240" w:lineRule="auto" w:before="80"/>
        <w:ind w:left="613" w:right="621"/>
        <w:jc w:val="left"/>
      </w:pPr>
      <w:r>
        <w:rPr/>
        <w:pict>
          <v:shape style="position:absolute;margin-left:319.390015pt;margin-top:89.195618pt;width:.48001pt;height:.12pt;mso-position-horizontal-relative:page;mso-position-vertical-relative:paragraph;z-index:-1036960" type="#_x0000_t75" stroked="false">
            <v:imagedata r:id="rId821" o:title=""/>
          </v:shape>
        </w:pict>
      </w:r>
      <w:r>
        <w:rPr/>
        <w:pict>
          <v:shape style="position:absolute;margin-left:414.670013pt;margin-top:89.195618pt;width:.48001pt;height:.12pt;mso-position-horizontal-relative:page;mso-position-vertical-relative:paragraph;z-index:-1036936" type="#_x0000_t75" stroked="false">
            <v:imagedata r:id="rId821" o:title=""/>
          </v:shape>
        </w:pict>
      </w:r>
      <w:r>
        <w:rPr/>
        <w:pict>
          <v:group style="position:absolute;margin-left:85.103996pt;margin-top:103.355583pt;width:425.25pt;height:.5pt;mso-position-horizontal-relative:page;mso-position-vertical-relative:paragraph;z-index:-1036912" coordorigin="1702,2067" coordsize="8505,10">
            <v:shape style="position:absolute;left:1702;top:2067;width:6591;height:10" type="#_x0000_t75" stroked="false">
              <v:imagedata r:id="rId801" o:title=""/>
            </v:shape>
            <v:shape style="position:absolute;left:8289;top:2067;width:1918;height:10" type="#_x0000_t75" stroked="false">
              <v:imagedata r:id="rId805" o:title=""/>
            </v:shape>
            <w10:wrap type="none"/>
          </v:group>
        </w:pict>
      </w:r>
      <w:r>
        <w:rPr/>
        <w:pict>
          <v:group style="position:absolute;margin-left:85.103996pt;margin-top:114.39566pt;width:425.25pt;height:5.05pt;mso-position-horizontal-relative:page;mso-position-vertical-relative:paragraph;z-index:-1036888" coordorigin="1702,2288" coordsize="8505,101">
            <v:shape style="position:absolute;left:1702;top:2288;width:6611;height:101" type="#_x0000_t75" stroked="false">
              <v:imagedata r:id="rId804" o:title=""/>
            </v:shape>
            <v:shape style="position:absolute;left:8289;top:2379;width:1918;height:10" type="#_x0000_t75" stroked="false">
              <v:imagedata r:id="rId802" o:title=""/>
            </v:shape>
            <w10:wrap type="none"/>
          </v:group>
        </w:pict>
      </w:r>
      <w:r>
        <w:rPr/>
        <w:t>说明：销售费用增加的主要原因是销售业务量增大，人员增加，相应的工资费用等增加所致。</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tbl>
      <w:tblPr>
        <w:tblW w:w="0" w:type="auto"/>
        <w:jc w:val="left"/>
        <w:tblInd w:w="660" w:type="dxa"/>
        <w:tblLayout w:type="fixed"/>
        <w:tblCellMar>
          <w:top w:w="0" w:type="dxa"/>
          <w:left w:w="0" w:type="dxa"/>
          <w:bottom w:w="0" w:type="dxa"/>
          <w:right w:w="0" w:type="dxa"/>
        </w:tblCellMar>
        <w:tblLook w:val="01E0"/>
      </w:tblPr>
      <w:tblGrid>
        <w:gridCol w:w="1972"/>
        <w:gridCol w:w="3440"/>
        <w:gridCol w:w="1906"/>
        <w:gridCol w:w="1908"/>
      </w:tblGrid>
      <w:tr>
        <w:trPr>
          <w:trHeight w:val="874" w:hRule="exact"/>
        </w:trPr>
        <w:tc>
          <w:tcPr>
            <w:tcW w:w="1972"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left="35" w:right="0"/>
              <w:jc w:val="left"/>
              <w:rPr>
                <w:rFonts w:ascii="黑体" w:hAnsi="黑体" w:cs="黑体" w:eastAsia="黑体" w:hint="default"/>
                <w:sz w:val="28"/>
                <w:szCs w:val="28"/>
              </w:rPr>
            </w:pPr>
            <w:r>
              <w:rPr>
                <w:rFonts w:ascii="Times New Roman" w:hAnsi="Times New Roman" w:cs="Times New Roman" w:eastAsia="Times New Roman" w:hint="default"/>
                <w:b/>
                <w:bCs/>
                <w:sz w:val="28"/>
                <w:szCs w:val="28"/>
              </w:rPr>
              <w:t>30.</w:t>
            </w:r>
            <w:r>
              <w:rPr>
                <w:rFonts w:ascii="黑体" w:hAnsi="黑体" w:cs="黑体" w:eastAsia="黑体" w:hint="default"/>
                <w:b/>
                <w:bCs/>
                <w:sz w:val="28"/>
                <w:szCs w:val="28"/>
              </w:rPr>
              <w:t>管理费用</w:t>
            </w:r>
            <w:r>
              <w:rPr>
                <w:rFonts w:ascii="黑体" w:hAnsi="黑体" w:cs="黑体" w:eastAsia="黑体" w:hint="default"/>
                <w:sz w:val="28"/>
                <w:szCs w:val="28"/>
              </w:rPr>
            </w:r>
          </w:p>
        </w:tc>
        <w:tc>
          <w:tcPr>
            <w:tcW w:w="7254" w:type="dxa"/>
            <w:gridSpan w:val="3"/>
            <w:tcBorders>
              <w:top w:val="nil" w:sz="6" w:space="0" w:color="auto"/>
              <w:left w:val="nil" w:sz="6" w:space="0" w:color="auto"/>
              <w:bottom w:val="single" w:sz="12" w:space="0" w:color="000000"/>
              <w:right w:val="nil" w:sz="6" w:space="0" w:color="auto"/>
            </w:tcBorders>
          </w:tcPr>
          <w:p>
            <w:pPr/>
          </w:p>
        </w:tc>
      </w:tr>
      <w:tr>
        <w:trPr>
          <w:trHeight w:val="599" w:hRule="exact"/>
        </w:trPr>
        <w:tc>
          <w:tcPr>
            <w:tcW w:w="1972" w:type="dxa"/>
            <w:tcBorders>
              <w:top w:val="single" w:sz="12" w:space="0" w:color="000000"/>
              <w:left w:val="nil" w:sz="6" w:space="0" w:color="auto"/>
              <w:bottom w:val="nil" w:sz="6" w:space="0" w:color="auto"/>
              <w:right w:val="nil" w:sz="6" w:space="0" w:color="auto"/>
            </w:tcBorders>
          </w:tcPr>
          <w:p>
            <w:pPr/>
          </w:p>
        </w:tc>
        <w:tc>
          <w:tcPr>
            <w:tcW w:w="3440" w:type="dxa"/>
            <w:tcBorders>
              <w:top w:val="single" w:sz="12" w:space="0" w:color="000000"/>
              <w:left w:val="nil" w:sz="6" w:space="0" w:color="auto"/>
              <w:bottom w:val="nil" w:sz="6" w:space="0" w:color="auto"/>
              <w:right w:val="single" w:sz="4" w:space="0" w:color="000000"/>
            </w:tcBorders>
          </w:tcPr>
          <w:p>
            <w:pPr>
              <w:pStyle w:val="TableParagraph"/>
              <w:tabs>
                <w:tab w:pos="473" w:val="left" w:leader="none"/>
              </w:tabs>
              <w:spacing w:line="248" w:lineRule="exact"/>
              <w:ind w:right="1246"/>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p>
            <w:pPr>
              <w:pStyle w:val="TableParagraph"/>
              <w:spacing w:line="240" w:lineRule="auto" w:before="61"/>
              <w:ind w:right="1243"/>
              <w:jc w:val="center"/>
              <w:rPr>
                <w:rFonts w:ascii="宋体" w:hAnsi="宋体" w:cs="宋体" w:eastAsia="宋体" w:hint="default"/>
                <w:sz w:val="21"/>
                <w:szCs w:val="21"/>
              </w:rPr>
            </w:pPr>
            <w:r>
              <w:rPr>
                <w:rFonts w:ascii="宋体" w:hAnsi="宋体" w:cs="宋体" w:eastAsia="宋体" w:hint="default"/>
                <w:sz w:val="21"/>
                <w:szCs w:val="21"/>
              </w:rPr>
              <w:t>工资</w:t>
            </w:r>
          </w:p>
        </w:tc>
        <w:tc>
          <w:tcPr>
            <w:tcW w:w="19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422"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p>
            <w:pPr>
              <w:pStyle w:val="TableParagraph"/>
              <w:spacing w:line="240" w:lineRule="auto" w:before="48"/>
              <w:ind w:left="587" w:right="0"/>
              <w:jc w:val="left"/>
              <w:rPr>
                <w:rFonts w:ascii="Times New Roman" w:hAnsi="Times New Roman" w:cs="Times New Roman" w:eastAsia="Times New Roman" w:hint="default"/>
                <w:sz w:val="21"/>
                <w:szCs w:val="21"/>
              </w:rPr>
            </w:pPr>
            <w:r>
              <w:rPr>
                <w:rFonts w:ascii="Times New Roman"/>
                <w:sz w:val="21"/>
              </w:rPr>
              <w:t>14,609,451.46</w:t>
            </w:r>
          </w:p>
        </w:tc>
        <w:tc>
          <w:tcPr>
            <w:tcW w:w="1908"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422"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p>
            <w:pPr>
              <w:pStyle w:val="TableParagraph"/>
              <w:spacing w:line="240" w:lineRule="auto" w:before="48"/>
              <w:ind w:left="694" w:right="0"/>
              <w:jc w:val="left"/>
              <w:rPr>
                <w:rFonts w:ascii="Times New Roman" w:hAnsi="Times New Roman" w:cs="Times New Roman" w:eastAsia="Times New Roman" w:hint="default"/>
                <w:sz w:val="21"/>
                <w:szCs w:val="21"/>
              </w:rPr>
            </w:pPr>
            <w:r>
              <w:rPr>
                <w:rFonts w:ascii="Times New Roman"/>
                <w:sz w:val="21"/>
              </w:rPr>
              <w:t>7,704,866.81</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77"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6,807,617.41</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3,229,129.81</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77"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5,158,443.00</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3,359,314.02</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77" w:right="0"/>
              <w:jc w:val="left"/>
              <w:rPr>
                <w:rFonts w:ascii="宋体" w:hAnsi="宋体" w:cs="宋体" w:eastAsia="宋体" w:hint="default"/>
                <w:sz w:val="21"/>
                <w:szCs w:val="21"/>
              </w:rPr>
            </w:pPr>
            <w:r>
              <w:rPr>
                <w:rFonts w:ascii="宋体" w:hAnsi="宋体" w:cs="宋体" w:eastAsia="宋体" w:hint="default"/>
                <w:sz w:val="21"/>
                <w:szCs w:val="21"/>
              </w:rPr>
              <w:t>折旧费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2,965,375.26</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3,438,539.69</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568" w:right="0"/>
              <w:jc w:val="left"/>
              <w:rPr>
                <w:rFonts w:ascii="宋体" w:hAnsi="宋体" w:cs="宋体" w:eastAsia="宋体" w:hint="default"/>
                <w:sz w:val="21"/>
                <w:szCs w:val="21"/>
              </w:rPr>
            </w:pPr>
            <w:r>
              <w:rPr>
                <w:rFonts w:ascii="宋体" w:hAnsi="宋体" w:cs="宋体" w:eastAsia="宋体" w:hint="default"/>
                <w:sz w:val="21"/>
                <w:szCs w:val="21"/>
              </w:rPr>
              <w:t>劳动保险费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2,576,082.88</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1,635,103.18</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77" w:right="0"/>
              <w:jc w:val="left"/>
              <w:rPr>
                <w:rFonts w:ascii="宋体" w:hAnsi="宋体" w:cs="宋体" w:eastAsia="宋体" w:hint="default"/>
                <w:sz w:val="21"/>
                <w:szCs w:val="21"/>
              </w:rPr>
            </w:pPr>
            <w:r>
              <w:rPr>
                <w:rFonts w:ascii="宋体" w:hAnsi="宋体" w:cs="宋体" w:eastAsia="宋体" w:hint="default"/>
                <w:sz w:val="21"/>
                <w:szCs w:val="21"/>
              </w:rPr>
              <w:t>会议费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1,574,423.94</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2,759,041.40</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2"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777" w:right="0"/>
              <w:jc w:val="left"/>
              <w:rPr>
                <w:rFonts w:ascii="宋体" w:hAnsi="宋体" w:cs="宋体" w:eastAsia="宋体" w:hint="default"/>
                <w:sz w:val="21"/>
                <w:szCs w:val="21"/>
              </w:rPr>
            </w:pPr>
            <w:r>
              <w:rPr>
                <w:rFonts w:ascii="宋体" w:hAnsi="宋体" w:cs="宋体" w:eastAsia="宋体" w:hint="default"/>
                <w:sz w:val="21"/>
                <w:szCs w:val="21"/>
              </w:rPr>
              <w:t>招待费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96"/>
              <w:jc w:val="right"/>
              <w:rPr>
                <w:rFonts w:ascii="Times New Roman" w:hAnsi="Times New Roman" w:cs="Times New Roman" w:eastAsia="Times New Roman" w:hint="default"/>
                <w:sz w:val="21"/>
                <w:szCs w:val="21"/>
              </w:rPr>
            </w:pPr>
            <w:r>
              <w:rPr>
                <w:rFonts w:ascii="Times New Roman"/>
                <w:spacing w:val="-1"/>
                <w:sz w:val="21"/>
              </w:rPr>
              <w:t>1,059,071.28</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3"/>
              <w:jc w:val="right"/>
              <w:rPr>
                <w:rFonts w:ascii="Times New Roman" w:hAnsi="Times New Roman" w:cs="Times New Roman" w:eastAsia="Times New Roman" w:hint="default"/>
                <w:sz w:val="21"/>
                <w:szCs w:val="21"/>
              </w:rPr>
            </w:pPr>
            <w:r>
              <w:rPr>
                <w:rFonts w:ascii="Times New Roman"/>
                <w:spacing w:val="-1"/>
                <w:sz w:val="21"/>
              </w:rPr>
              <w:t>1,091,093.16</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883" w:right="0"/>
              <w:jc w:val="left"/>
              <w:rPr>
                <w:rFonts w:ascii="宋体" w:hAnsi="宋体" w:cs="宋体" w:eastAsia="宋体" w:hint="default"/>
                <w:sz w:val="21"/>
                <w:szCs w:val="21"/>
              </w:rPr>
            </w:pPr>
            <w:r>
              <w:rPr>
                <w:rFonts w:ascii="宋体" w:hAnsi="宋体" w:cs="宋体" w:eastAsia="宋体" w:hint="default"/>
                <w:sz w:val="21"/>
                <w:szCs w:val="21"/>
              </w:rPr>
              <w:t>油费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1,858,352.88</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1,553,559.58</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63"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1,723,608.89</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1,132,941.43</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77" w:right="0"/>
              <w:jc w:val="left"/>
              <w:rPr>
                <w:rFonts w:ascii="宋体" w:hAnsi="宋体" w:cs="宋体" w:eastAsia="宋体" w:hint="default"/>
                <w:sz w:val="21"/>
                <w:szCs w:val="21"/>
              </w:rPr>
            </w:pPr>
            <w:r>
              <w:rPr>
                <w:rFonts w:ascii="宋体" w:hAnsi="宋体" w:cs="宋体" w:eastAsia="宋体" w:hint="default"/>
                <w:sz w:val="21"/>
                <w:szCs w:val="21"/>
              </w:rPr>
              <w:t>福利费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625,729.77</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880,116.00</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77" w:right="0"/>
              <w:jc w:val="left"/>
              <w:rPr>
                <w:rFonts w:ascii="宋体" w:hAnsi="宋体" w:cs="宋体" w:eastAsia="宋体" w:hint="default"/>
                <w:sz w:val="21"/>
                <w:szCs w:val="21"/>
              </w:rPr>
            </w:pPr>
            <w:r>
              <w:rPr>
                <w:rFonts w:ascii="宋体" w:hAnsi="宋体" w:cs="宋体" w:eastAsia="宋体" w:hint="default"/>
                <w:sz w:val="21"/>
                <w:szCs w:val="21"/>
              </w:rPr>
              <w:t>邮电费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699,273.01</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753,325.54</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77"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332,780.49</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635,674.73</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883" w:right="0"/>
              <w:jc w:val="left"/>
              <w:rPr>
                <w:rFonts w:ascii="宋体" w:hAnsi="宋体" w:cs="宋体" w:eastAsia="宋体" w:hint="default"/>
                <w:sz w:val="21"/>
                <w:szCs w:val="21"/>
              </w:rPr>
            </w:pPr>
            <w:r>
              <w:rPr>
                <w:rFonts w:ascii="宋体" w:hAnsi="宋体" w:cs="宋体" w:eastAsia="宋体" w:hint="default"/>
                <w:sz w:val="21"/>
                <w:szCs w:val="21"/>
              </w:rPr>
              <w:t>税金</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2,665,881.10</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1,195,079.53</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674" w:right="0"/>
              <w:jc w:val="left"/>
              <w:rPr>
                <w:rFonts w:ascii="宋体" w:hAnsi="宋体" w:cs="宋体" w:eastAsia="宋体" w:hint="default"/>
                <w:sz w:val="21"/>
                <w:szCs w:val="21"/>
              </w:rPr>
            </w:pPr>
            <w:r>
              <w:rPr>
                <w:rFonts w:ascii="宋体" w:hAnsi="宋体" w:cs="宋体" w:eastAsia="宋体" w:hint="default"/>
                <w:sz w:val="21"/>
                <w:szCs w:val="21"/>
              </w:rPr>
              <w:t>其他费用</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5,174,475.32</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4,016,092.63</w:t>
            </w:r>
          </w:p>
        </w:tc>
      </w:tr>
      <w:tr>
        <w:trPr>
          <w:trHeight w:val="21" w:hRule="exact"/>
        </w:trPr>
        <w:tc>
          <w:tcPr>
            <w:tcW w:w="1972" w:type="dxa"/>
            <w:tcBorders>
              <w:top w:val="nil" w:sz="6" w:space="0" w:color="auto"/>
              <w:left w:val="nil" w:sz="6" w:space="0" w:color="auto"/>
              <w:bottom w:val="nil" w:sz="6" w:space="0" w:color="auto"/>
              <w:right w:val="nil" w:sz="6" w:space="0" w:color="auto"/>
            </w:tcBorders>
          </w:tcPr>
          <w:p>
            <w:pPr/>
          </w:p>
        </w:tc>
        <w:tc>
          <w:tcPr>
            <w:tcW w:w="3440" w:type="dxa"/>
            <w:tcBorders>
              <w:top w:val="nil" w:sz="6" w:space="0" w:color="auto"/>
              <w:left w:val="nil" w:sz="6" w:space="0" w:color="auto"/>
              <w:bottom w:val="nil" w:sz="6" w:space="0" w:color="auto"/>
              <w:right w:val="nil" w:sz="6" w:space="0" w:color="auto"/>
            </w:tcBorders>
          </w:tcPr>
          <w:p>
            <w:pPr/>
          </w:p>
        </w:tc>
        <w:tc>
          <w:tcPr>
            <w:tcW w:w="1906" w:type="dxa"/>
            <w:tcBorders>
              <w:top w:val="nil" w:sz="6" w:space="0" w:color="auto"/>
              <w:left w:val="nil" w:sz="6" w:space="0" w:color="auto"/>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319" w:hRule="exact"/>
        </w:trPr>
        <w:tc>
          <w:tcPr>
            <w:tcW w:w="1972" w:type="dxa"/>
            <w:tcBorders>
              <w:top w:val="nil" w:sz="6" w:space="0" w:color="auto"/>
              <w:left w:val="nil" w:sz="6" w:space="0" w:color="auto"/>
              <w:bottom w:val="single" w:sz="12" w:space="0" w:color="000000"/>
              <w:right w:val="nil" w:sz="6" w:space="0" w:color="auto"/>
            </w:tcBorders>
          </w:tcPr>
          <w:p>
            <w:pPr/>
          </w:p>
        </w:tc>
        <w:tc>
          <w:tcPr>
            <w:tcW w:w="3440"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883"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9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8"/>
              <w:ind w:right="96"/>
              <w:jc w:val="right"/>
              <w:rPr>
                <w:rFonts w:ascii="Times New Roman" w:hAnsi="Times New Roman" w:cs="Times New Roman" w:eastAsia="Times New Roman" w:hint="default"/>
                <w:sz w:val="21"/>
                <w:szCs w:val="21"/>
              </w:rPr>
            </w:pPr>
            <w:r>
              <w:rPr>
                <w:rFonts w:ascii="Times New Roman"/>
                <w:spacing w:val="-1"/>
                <w:sz w:val="21"/>
              </w:rPr>
              <w:t>47,830,566.69</w:t>
            </w:r>
          </w:p>
        </w:tc>
        <w:tc>
          <w:tcPr>
            <w:tcW w:w="1908" w:type="dxa"/>
            <w:tcBorders>
              <w:top w:val="nil" w:sz="6" w:space="0" w:color="auto"/>
              <w:left w:val="single" w:sz="4" w:space="0" w:color="000000"/>
              <w:bottom w:val="single" w:sz="12" w:space="0" w:color="000000"/>
              <w:right w:val="nil" w:sz="6" w:space="0" w:color="auto"/>
            </w:tcBorders>
          </w:tcPr>
          <w:p>
            <w:pPr>
              <w:pStyle w:val="TableParagraph"/>
              <w:spacing w:line="240" w:lineRule="auto" w:before="48"/>
              <w:ind w:right="103"/>
              <w:jc w:val="right"/>
              <w:rPr>
                <w:rFonts w:ascii="Times New Roman" w:hAnsi="Times New Roman" w:cs="Times New Roman" w:eastAsia="Times New Roman" w:hint="default"/>
                <w:sz w:val="21"/>
                <w:szCs w:val="21"/>
              </w:rPr>
            </w:pPr>
            <w:r>
              <w:rPr>
                <w:rFonts w:ascii="Times New Roman"/>
                <w:spacing w:val="-1"/>
                <w:sz w:val="21"/>
              </w:rPr>
              <w:t>33,383,877.51</w:t>
            </w:r>
          </w:p>
        </w:tc>
      </w:tr>
      <w:tr>
        <w:trPr>
          <w:trHeight w:val="882" w:hRule="exact"/>
        </w:trPr>
        <w:tc>
          <w:tcPr>
            <w:tcW w:w="1972" w:type="dxa"/>
            <w:tcBorders>
              <w:top w:val="single" w:sz="12"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9"/>
                <w:szCs w:val="29"/>
              </w:rPr>
            </w:pPr>
          </w:p>
          <w:p>
            <w:pPr>
              <w:pStyle w:val="TableParagraph"/>
              <w:spacing w:line="240" w:lineRule="auto"/>
              <w:ind w:left="35" w:right="0"/>
              <w:jc w:val="left"/>
              <w:rPr>
                <w:rFonts w:ascii="黑体" w:hAnsi="黑体" w:cs="黑体" w:eastAsia="黑体" w:hint="default"/>
                <w:sz w:val="28"/>
                <w:szCs w:val="28"/>
              </w:rPr>
            </w:pPr>
            <w:r>
              <w:rPr>
                <w:rFonts w:ascii="Times New Roman" w:hAnsi="Times New Roman" w:cs="Times New Roman" w:eastAsia="Times New Roman" w:hint="default"/>
                <w:b/>
                <w:bCs/>
                <w:sz w:val="28"/>
                <w:szCs w:val="28"/>
              </w:rPr>
              <w:t>31.</w:t>
            </w:r>
            <w:r>
              <w:rPr>
                <w:rFonts w:ascii="黑体" w:hAnsi="黑体" w:cs="黑体" w:eastAsia="黑体" w:hint="default"/>
                <w:b/>
                <w:bCs/>
                <w:sz w:val="28"/>
                <w:szCs w:val="28"/>
              </w:rPr>
              <w:t>财务费用</w:t>
            </w:r>
            <w:r>
              <w:rPr>
                <w:rFonts w:ascii="黑体" w:hAnsi="黑体" w:cs="黑体" w:eastAsia="黑体" w:hint="default"/>
                <w:sz w:val="28"/>
                <w:szCs w:val="28"/>
              </w:rPr>
            </w:r>
          </w:p>
        </w:tc>
        <w:tc>
          <w:tcPr>
            <w:tcW w:w="3440" w:type="dxa"/>
            <w:tcBorders>
              <w:top w:val="single" w:sz="12" w:space="0" w:color="000000"/>
              <w:left w:val="nil" w:sz="6" w:space="0" w:color="auto"/>
              <w:bottom w:val="nil" w:sz="6" w:space="0" w:color="auto"/>
              <w:right w:val="nil" w:sz="6" w:space="0" w:color="auto"/>
            </w:tcBorders>
          </w:tcPr>
          <w:p>
            <w:pPr/>
          </w:p>
        </w:tc>
        <w:tc>
          <w:tcPr>
            <w:tcW w:w="1906" w:type="dxa"/>
            <w:tcBorders>
              <w:top w:val="single" w:sz="12" w:space="0" w:color="000000"/>
              <w:left w:val="nil" w:sz="6" w:space="0" w:color="auto"/>
              <w:bottom w:val="nil" w:sz="6" w:space="0" w:color="auto"/>
              <w:right w:val="nil" w:sz="6" w:space="0" w:color="auto"/>
            </w:tcBorders>
          </w:tcPr>
          <w:p>
            <w:pPr/>
          </w:p>
        </w:tc>
        <w:tc>
          <w:tcPr>
            <w:tcW w:w="1908" w:type="dxa"/>
            <w:tcBorders>
              <w:top w:val="single" w:sz="12" w:space="0" w:color="000000"/>
              <w:left w:val="nil" w:sz="6" w:space="0" w:color="auto"/>
              <w:bottom w:val="nil" w:sz="6" w:space="0" w:color="auto"/>
              <w:right w:val="nil" w:sz="6" w:space="0" w:color="auto"/>
            </w:tcBorders>
          </w:tcPr>
          <w:p>
            <w:pPr/>
          </w:p>
        </w:tc>
      </w:tr>
    </w:tbl>
    <w:p>
      <w:pPr>
        <w:spacing w:line="240" w:lineRule="auto" w:before="10"/>
        <w:rPr>
          <w:rFonts w:ascii="宋体" w:hAnsi="宋体" w:cs="宋体" w:eastAsia="宋体" w:hint="default"/>
          <w:sz w:val="27"/>
          <w:szCs w:val="27"/>
        </w:rPr>
      </w:pPr>
    </w:p>
    <w:tbl>
      <w:tblPr>
        <w:tblW w:w="0" w:type="auto"/>
        <w:jc w:val="left"/>
        <w:tblInd w:w="1367" w:type="dxa"/>
        <w:tblLayout w:type="fixed"/>
        <w:tblCellMar>
          <w:top w:w="0" w:type="dxa"/>
          <w:left w:w="0" w:type="dxa"/>
          <w:bottom w:w="0" w:type="dxa"/>
          <w:right w:w="0" w:type="dxa"/>
        </w:tblCellMar>
        <w:tblLook w:val="01E0"/>
      </w:tblPr>
      <w:tblGrid>
        <w:gridCol w:w="4705"/>
        <w:gridCol w:w="1906"/>
        <w:gridCol w:w="1908"/>
      </w:tblGrid>
      <w:tr>
        <w:trPr>
          <w:trHeight w:val="247" w:hRule="exact"/>
        </w:trPr>
        <w:tc>
          <w:tcPr>
            <w:tcW w:w="4705" w:type="dxa"/>
            <w:tcBorders>
              <w:top w:val="single" w:sz="12" w:space="0" w:color="000000"/>
              <w:left w:val="nil" w:sz="6" w:space="0" w:color="auto"/>
              <w:bottom w:val="nil" w:sz="6" w:space="0" w:color="auto"/>
              <w:right w:val="single" w:sz="4" w:space="0" w:color="000000"/>
            </w:tcBorders>
          </w:tcPr>
          <w:p>
            <w:pPr>
              <w:pStyle w:val="TableParagraph"/>
              <w:tabs>
                <w:tab w:pos="489" w:val="left" w:leader="none"/>
              </w:tabs>
              <w:spacing w:line="267" w:lineRule="exact"/>
              <w:ind w:left="16" w:right="0"/>
              <w:jc w:val="center"/>
              <w:rPr>
                <w:rFonts w:ascii="宋体" w:hAnsi="宋体" w:cs="宋体" w:eastAsia="宋体" w:hint="default"/>
                <w:sz w:val="21"/>
                <w:szCs w:val="21"/>
              </w:rPr>
            </w:pPr>
            <w:r>
              <w:rPr>
                <w:rFonts w:ascii="宋体" w:hAnsi="宋体" w:cs="宋体" w:eastAsia="宋体" w:hint="default"/>
                <w:b/>
                <w:bCs/>
                <w:sz w:val="21"/>
                <w:szCs w:val="21"/>
              </w:rPr>
              <w:t>项</w:t>
              <w:tab/>
              <w:t>目</w:t>
            </w:r>
            <w:r>
              <w:rPr>
                <w:rFonts w:ascii="宋体" w:hAnsi="宋体" w:cs="宋体" w:eastAsia="宋体" w:hint="default"/>
                <w:sz w:val="21"/>
                <w:szCs w:val="21"/>
              </w:rPr>
            </w:r>
          </w:p>
        </w:tc>
        <w:tc>
          <w:tcPr>
            <w:tcW w:w="1906"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left="422"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908" w:type="dxa"/>
            <w:tcBorders>
              <w:top w:val="single" w:sz="12" w:space="0" w:color="000000"/>
              <w:left w:val="single" w:sz="4" w:space="0" w:color="000000"/>
              <w:bottom w:val="nil" w:sz="6" w:space="0" w:color="auto"/>
              <w:right w:val="nil" w:sz="6" w:space="0" w:color="auto"/>
            </w:tcBorders>
          </w:tcPr>
          <w:p>
            <w:pPr>
              <w:pStyle w:val="TableParagraph"/>
              <w:spacing w:line="256" w:lineRule="exact" w:before="16"/>
              <w:ind w:left="422"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396" w:hRule="exact"/>
        </w:trPr>
        <w:tc>
          <w:tcPr>
            <w:tcW w:w="4705"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20" w:right="0"/>
              <w:jc w:val="center"/>
              <w:rPr>
                <w:rFonts w:ascii="宋体" w:hAnsi="宋体" w:cs="宋体" w:eastAsia="宋体" w:hint="default"/>
                <w:sz w:val="21"/>
                <w:szCs w:val="21"/>
              </w:rPr>
            </w:pPr>
            <w:r>
              <w:rPr>
                <w:rFonts w:ascii="宋体" w:hAnsi="宋体" w:cs="宋体" w:eastAsia="宋体" w:hint="default"/>
                <w:sz w:val="21"/>
                <w:szCs w:val="21"/>
              </w:rPr>
              <w:t>利息支出</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right="96"/>
              <w:jc w:val="right"/>
              <w:rPr>
                <w:rFonts w:ascii="Times New Roman" w:hAnsi="Times New Roman" w:cs="Times New Roman" w:eastAsia="Times New Roman" w:hint="default"/>
                <w:sz w:val="21"/>
                <w:szCs w:val="21"/>
              </w:rPr>
            </w:pPr>
            <w:r>
              <w:rPr>
                <w:rFonts w:ascii="Times New Roman"/>
                <w:spacing w:val="-1"/>
                <w:sz w:val="21"/>
              </w:rPr>
              <w:t>23,772,412.06</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159"/>
              <w:ind w:right="103"/>
              <w:jc w:val="right"/>
              <w:rPr>
                <w:rFonts w:ascii="Times New Roman" w:hAnsi="Times New Roman" w:cs="Times New Roman" w:eastAsia="Times New Roman" w:hint="default"/>
                <w:sz w:val="21"/>
                <w:szCs w:val="21"/>
              </w:rPr>
            </w:pPr>
            <w:r>
              <w:rPr>
                <w:rFonts w:ascii="Times New Roman"/>
                <w:spacing w:val="-1"/>
                <w:sz w:val="21"/>
              </w:rPr>
              <w:t>14,190,218.34</w:t>
            </w:r>
          </w:p>
        </w:tc>
      </w:tr>
      <w:tr>
        <w:trPr>
          <w:trHeight w:val="36" w:hRule="exact"/>
        </w:trPr>
        <w:tc>
          <w:tcPr>
            <w:tcW w:w="4705"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8" w:hRule="exact"/>
        </w:trPr>
        <w:tc>
          <w:tcPr>
            <w:tcW w:w="47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0" w:right="0"/>
              <w:jc w:val="center"/>
              <w:rPr>
                <w:rFonts w:ascii="宋体" w:hAnsi="宋体" w:cs="宋体" w:eastAsia="宋体" w:hint="default"/>
                <w:sz w:val="21"/>
                <w:szCs w:val="21"/>
              </w:rPr>
            </w:pPr>
            <w:r>
              <w:rPr>
                <w:rFonts w:ascii="宋体" w:hAnsi="宋体" w:cs="宋体" w:eastAsia="宋体" w:hint="default"/>
                <w:sz w:val="21"/>
                <w:szCs w:val="21"/>
              </w:rPr>
              <w:t>其中：贴现利息支出</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96"/>
              <w:jc w:val="right"/>
              <w:rPr>
                <w:rFonts w:ascii="Times New Roman" w:hAnsi="Times New Roman" w:cs="Times New Roman" w:eastAsia="Times New Roman" w:hint="default"/>
                <w:sz w:val="21"/>
                <w:szCs w:val="21"/>
              </w:rPr>
            </w:pPr>
            <w:r>
              <w:rPr>
                <w:rFonts w:ascii="Times New Roman"/>
                <w:spacing w:val="-1"/>
                <w:sz w:val="21"/>
              </w:rPr>
              <w:t>4,350,315.87</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3"/>
              <w:jc w:val="right"/>
              <w:rPr>
                <w:rFonts w:ascii="Times New Roman" w:hAnsi="Times New Roman" w:cs="Times New Roman" w:eastAsia="Times New Roman" w:hint="default"/>
                <w:sz w:val="21"/>
                <w:szCs w:val="21"/>
              </w:rPr>
            </w:pPr>
            <w:r>
              <w:rPr>
                <w:rFonts w:ascii="Times New Roman"/>
                <w:spacing w:val="-1"/>
                <w:sz w:val="21"/>
              </w:rPr>
              <w:t>2,124,445.85</w:t>
            </w:r>
          </w:p>
        </w:tc>
      </w:tr>
      <w:tr>
        <w:trPr>
          <w:trHeight w:val="36" w:hRule="exact"/>
        </w:trPr>
        <w:tc>
          <w:tcPr>
            <w:tcW w:w="4705"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6" w:hRule="exact"/>
        </w:trPr>
        <w:tc>
          <w:tcPr>
            <w:tcW w:w="47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8" w:right="0"/>
              <w:jc w:val="center"/>
              <w:rPr>
                <w:rFonts w:ascii="宋体" w:hAnsi="宋体" w:cs="宋体" w:eastAsia="宋体" w:hint="default"/>
                <w:sz w:val="21"/>
                <w:szCs w:val="21"/>
              </w:rPr>
            </w:pPr>
            <w:r>
              <w:rPr>
                <w:rFonts w:ascii="宋体" w:hAnsi="宋体" w:cs="宋体" w:eastAsia="宋体" w:hint="default"/>
                <w:sz w:val="21"/>
                <w:szCs w:val="21"/>
              </w:rPr>
              <w:t>减：利息收入</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6"/>
              <w:jc w:val="right"/>
              <w:rPr>
                <w:rFonts w:ascii="Times New Roman" w:hAnsi="Times New Roman" w:cs="Times New Roman" w:eastAsia="Times New Roman" w:hint="default"/>
                <w:sz w:val="21"/>
                <w:szCs w:val="21"/>
              </w:rPr>
            </w:pPr>
            <w:r>
              <w:rPr>
                <w:rFonts w:ascii="Times New Roman"/>
                <w:spacing w:val="-1"/>
                <w:sz w:val="21"/>
              </w:rPr>
              <w:t>4,394,300.63</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103"/>
              <w:jc w:val="right"/>
              <w:rPr>
                <w:rFonts w:ascii="Times New Roman" w:hAnsi="Times New Roman" w:cs="Times New Roman" w:eastAsia="Times New Roman" w:hint="default"/>
                <w:sz w:val="21"/>
                <w:szCs w:val="21"/>
              </w:rPr>
            </w:pPr>
            <w:r>
              <w:rPr>
                <w:rFonts w:ascii="Times New Roman"/>
                <w:spacing w:val="-1"/>
                <w:sz w:val="21"/>
              </w:rPr>
              <w:t>1,534,566.84</w:t>
            </w:r>
          </w:p>
        </w:tc>
      </w:tr>
      <w:tr>
        <w:trPr>
          <w:trHeight w:val="36" w:hRule="exact"/>
        </w:trPr>
        <w:tc>
          <w:tcPr>
            <w:tcW w:w="4705"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8" w:hRule="exact"/>
        </w:trPr>
        <w:tc>
          <w:tcPr>
            <w:tcW w:w="47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0" w:right="0"/>
              <w:jc w:val="center"/>
              <w:rPr>
                <w:rFonts w:ascii="宋体" w:hAnsi="宋体" w:cs="宋体" w:eastAsia="宋体" w:hint="default"/>
                <w:sz w:val="21"/>
                <w:szCs w:val="21"/>
              </w:rPr>
            </w:pPr>
            <w:r>
              <w:rPr>
                <w:rFonts w:ascii="宋体" w:hAnsi="宋体" w:cs="宋体" w:eastAsia="宋体" w:hint="default"/>
                <w:sz w:val="21"/>
                <w:szCs w:val="21"/>
              </w:rPr>
              <w:t>手续费支出</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98"/>
              <w:jc w:val="right"/>
              <w:rPr>
                <w:rFonts w:ascii="Times New Roman" w:hAnsi="Times New Roman" w:cs="Times New Roman" w:eastAsia="Times New Roman" w:hint="default"/>
                <w:sz w:val="21"/>
                <w:szCs w:val="21"/>
              </w:rPr>
            </w:pPr>
            <w:r>
              <w:rPr>
                <w:rFonts w:ascii="Times New Roman"/>
                <w:spacing w:val="-1"/>
                <w:sz w:val="21"/>
              </w:rPr>
              <w:t>4,178,357.37</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105"/>
              <w:jc w:val="right"/>
              <w:rPr>
                <w:rFonts w:ascii="Times New Roman" w:hAnsi="Times New Roman" w:cs="Times New Roman" w:eastAsia="Times New Roman" w:hint="default"/>
                <w:sz w:val="21"/>
                <w:szCs w:val="21"/>
              </w:rPr>
            </w:pPr>
            <w:r>
              <w:rPr>
                <w:rFonts w:ascii="Times New Roman"/>
                <w:spacing w:val="-1"/>
                <w:sz w:val="21"/>
              </w:rPr>
              <w:t>3,498,574.36</w:t>
            </w:r>
          </w:p>
        </w:tc>
      </w:tr>
      <w:tr>
        <w:trPr>
          <w:trHeight w:val="36" w:hRule="exact"/>
        </w:trPr>
        <w:tc>
          <w:tcPr>
            <w:tcW w:w="4705"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6" w:hRule="exact"/>
        </w:trPr>
        <w:tc>
          <w:tcPr>
            <w:tcW w:w="47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0" w:right="0"/>
              <w:jc w:val="center"/>
              <w:rPr>
                <w:rFonts w:ascii="宋体" w:hAnsi="宋体" w:cs="宋体" w:eastAsia="宋体" w:hint="default"/>
                <w:sz w:val="21"/>
                <w:szCs w:val="21"/>
              </w:rPr>
            </w:pPr>
            <w:r>
              <w:rPr>
                <w:rFonts w:ascii="宋体" w:hAnsi="宋体" w:cs="宋体" w:eastAsia="宋体" w:hint="default"/>
                <w:sz w:val="21"/>
                <w:szCs w:val="21"/>
              </w:rPr>
              <w:t>汇兑损失</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6"/>
              <w:jc w:val="right"/>
              <w:rPr>
                <w:rFonts w:ascii="Times New Roman" w:hAnsi="Times New Roman" w:cs="Times New Roman" w:eastAsia="Times New Roman" w:hint="default"/>
                <w:sz w:val="21"/>
                <w:szCs w:val="21"/>
              </w:rPr>
            </w:pPr>
            <w:r>
              <w:rPr>
                <w:rFonts w:ascii="Times New Roman"/>
                <w:sz w:val="21"/>
              </w:rPr>
              <w:t>1.66</w:t>
            </w:r>
          </w:p>
        </w:tc>
        <w:tc>
          <w:tcPr>
            <w:tcW w:w="1908" w:type="dxa"/>
            <w:tcBorders>
              <w:top w:val="nil" w:sz="6" w:space="0" w:color="auto"/>
              <w:left w:val="single" w:sz="4" w:space="0" w:color="000000"/>
              <w:bottom w:val="nil" w:sz="6" w:space="0" w:color="auto"/>
              <w:right w:val="nil" w:sz="6" w:space="0" w:color="auto"/>
            </w:tcBorders>
          </w:tcPr>
          <w:p>
            <w:pPr/>
          </w:p>
        </w:tc>
      </w:tr>
      <w:tr>
        <w:trPr>
          <w:trHeight w:val="36" w:hRule="exact"/>
        </w:trPr>
        <w:tc>
          <w:tcPr>
            <w:tcW w:w="4705"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291" w:hRule="exact"/>
        </w:trPr>
        <w:tc>
          <w:tcPr>
            <w:tcW w:w="47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8" w:right="0"/>
              <w:jc w:val="center"/>
              <w:rPr>
                <w:rFonts w:ascii="宋体" w:hAnsi="宋体" w:cs="宋体" w:eastAsia="宋体" w:hint="default"/>
                <w:sz w:val="21"/>
                <w:szCs w:val="21"/>
              </w:rPr>
            </w:pPr>
            <w:r>
              <w:rPr>
                <w:rFonts w:ascii="宋体" w:hAnsi="宋体" w:cs="宋体" w:eastAsia="宋体" w:hint="default"/>
                <w:sz w:val="21"/>
                <w:szCs w:val="21"/>
              </w:rPr>
              <w:t>减：汇兑收益</w:t>
            </w:r>
          </w:p>
        </w:tc>
        <w:tc>
          <w:tcPr>
            <w:tcW w:w="1906" w:type="dxa"/>
            <w:tcBorders>
              <w:top w:val="nil" w:sz="6" w:space="0" w:color="auto"/>
              <w:left w:val="single" w:sz="4" w:space="0" w:color="000000"/>
              <w:bottom w:val="nil" w:sz="6" w:space="0" w:color="auto"/>
              <w:right w:val="single" w:sz="4" w:space="0" w:color="000000"/>
            </w:tcBorders>
          </w:tcPr>
          <w:p>
            <w:pPr/>
          </w:p>
        </w:tc>
        <w:tc>
          <w:tcPr>
            <w:tcW w:w="1908" w:type="dxa"/>
            <w:tcBorders>
              <w:top w:val="nil" w:sz="6" w:space="0" w:color="auto"/>
              <w:left w:val="single" w:sz="4" w:space="0" w:color="000000"/>
              <w:bottom w:val="nil" w:sz="6" w:space="0" w:color="auto"/>
              <w:right w:val="nil" w:sz="6" w:space="0" w:color="auto"/>
            </w:tcBorders>
          </w:tcPr>
          <w:p>
            <w:pPr/>
          </w:p>
        </w:tc>
      </w:tr>
      <w:tr>
        <w:trPr>
          <w:trHeight w:val="42" w:hRule="exact"/>
        </w:trPr>
        <w:tc>
          <w:tcPr>
            <w:tcW w:w="4705" w:type="dxa"/>
            <w:tcBorders>
              <w:top w:val="nil" w:sz="6" w:space="0" w:color="auto"/>
              <w:left w:val="nil" w:sz="6" w:space="0" w:color="auto"/>
              <w:bottom w:val="nil" w:sz="6" w:space="0" w:color="auto"/>
              <w:right w:val="single" w:sz="4" w:space="0" w:color="000000"/>
            </w:tcBorders>
          </w:tcPr>
          <w:p>
            <w:pPr/>
          </w:p>
        </w:tc>
        <w:tc>
          <w:tcPr>
            <w:tcW w:w="1906" w:type="dxa"/>
            <w:tcBorders>
              <w:top w:val="nil" w:sz="6" w:space="0" w:color="auto"/>
              <w:left w:val="single" w:sz="4" w:space="0" w:color="000000"/>
              <w:bottom w:val="nil" w:sz="6" w:space="0" w:color="auto"/>
              <w:right w:val="nil" w:sz="6" w:space="0" w:color="auto"/>
            </w:tcBorders>
          </w:tcPr>
          <w:p>
            <w:pPr/>
          </w:p>
        </w:tc>
        <w:tc>
          <w:tcPr>
            <w:tcW w:w="1908" w:type="dxa"/>
            <w:tcBorders>
              <w:top w:val="nil" w:sz="6" w:space="0" w:color="auto"/>
              <w:left w:val="nil" w:sz="6" w:space="0" w:color="auto"/>
              <w:bottom w:val="nil" w:sz="6" w:space="0" w:color="auto"/>
              <w:right w:val="nil" w:sz="6" w:space="0" w:color="auto"/>
            </w:tcBorders>
          </w:tcPr>
          <w:p>
            <w:pPr/>
          </w:p>
        </w:tc>
      </w:tr>
      <w:tr>
        <w:trPr>
          <w:trHeight w:val="331" w:hRule="exact"/>
        </w:trPr>
        <w:tc>
          <w:tcPr>
            <w:tcW w:w="470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906"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98"/>
              <w:jc w:val="right"/>
              <w:rPr>
                <w:rFonts w:ascii="Times New Roman" w:hAnsi="Times New Roman" w:cs="Times New Roman" w:eastAsia="Times New Roman" w:hint="default"/>
                <w:sz w:val="21"/>
                <w:szCs w:val="21"/>
              </w:rPr>
            </w:pPr>
            <w:r>
              <w:rPr>
                <w:rFonts w:ascii="Times New Roman"/>
                <w:spacing w:val="-1"/>
                <w:sz w:val="21"/>
              </w:rPr>
              <w:t>1,047,903.44</w:t>
            </w:r>
          </w:p>
        </w:tc>
        <w:tc>
          <w:tcPr>
            <w:tcW w:w="1908"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105"/>
              <w:jc w:val="right"/>
              <w:rPr>
                <w:rFonts w:ascii="Times New Roman" w:hAnsi="Times New Roman" w:cs="Times New Roman" w:eastAsia="Times New Roman" w:hint="default"/>
                <w:sz w:val="21"/>
                <w:szCs w:val="21"/>
              </w:rPr>
            </w:pPr>
            <w:r>
              <w:rPr>
                <w:rFonts w:ascii="Times New Roman"/>
                <w:spacing w:val="-1"/>
                <w:sz w:val="21"/>
              </w:rPr>
              <w:t>2,520,240.07</w:t>
            </w:r>
          </w:p>
        </w:tc>
      </w:tr>
      <w:tr>
        <w:trPr>
          <w:trHeight w:val="339" w:hRule="exact"/>
        </w:trPr>
        <w:tc>
          <w:tcPr>
            <w:tcW w:w="470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1"/>
              <w:ind w:right="96"/>
              <w:jc w:val="right"/>
              <w:rPr>
                <w:rFonts w:ascii="Times New Roman" w:hAnsi="Times New Roman" w:cs="Times New Roman" w:eastAsia="Times New Roman" w:hint="default"/>
                <w:sz w:val="21"/>
                <w:szCs w:val="21"/>
              </w:rPr>
            </w:pPr>
            <w:r>
              <w:rPr>
                <w:rFonts w:ascii="Times New Roman"/>
                <w:spacing w:val="-1"/>
                <w:sz w:val="21"/>
              </w:rPr>
              <w:t>24,604,373.90</w:t>
            </w:r>
          </w:p>
        </w:tc>
        <w:tc>
          <w:tcPr>
            <w:tcW w:w="1908" w:type="dxa"/>
            <w:tcBorders>
              <w:top w:val="nil" w:sz="6" w:space="0" w:color="auto"/>
              <w:left w:val="single" w:sz="4" w:space="0" w:color="000000"/>
              <w:bottom w:val="single" w:sz="12" w:space="0" w:color="000000"/>
              <w:right w:val="nil" w:sz="6" w:space="0" w:color="auto"/>
            </w:tcBorders>
          </w:tcPr>
          <w:p>
            <w:pPr>
              <w:pStyle w:val="TableParagraph"/>
              <w:spacing w:line="240" w:lineRule="auto" w:before="61"/>
              <w:ind w:right="103"/>
              <w:jc w:val="right"/>
              <w:rPr>
                <w:rFonts w:ascii="Times New Roman" w:hAnsi="Times New Roman" w:cs="Times New Roman" w:eastAsia="Times New Roman" w:hint="default"/>
                <w:sz w:val="21"/>
                <w:szCs w:val="21"/>
              </w:rPr>
            </w:pPr>
            <w:r>
              <w:rPr>
                <w:rFonts w:ascii="Times New Roman"/>
                <w:spacing w:val="-1"/>
                <w:sz w:val="21"/>
              </w:rPr>
              <w:t>18,674,465.93</w:t>
            </w:r>
          </w:p>
        </w:tc>
      </w:tr>
    </w:tbl>
    <w:p>
      <w:pPr>
        <w:spacing w:line="240" w:lineRule="auto" w:before="5"/>
        <w:rPr>
          <w:rFonts w:ascii="宋体" w:hAnsi="宋体" w:cs="宋体" w:eastAsia="宋体" w:hint="default"/>
          <w:sz w:val="28"/>
          <w:szCs w:val="28"/>
        </w:rPr>
      </w:pPr>
    </w:p>
    <w:p>
      <w:pPr>
        <w:pStyle w:val="Heading5"/>
        <w:spacing w:line="240" w:lineRule="auto" w:before="14"/>
        <w:ind w:right="621"/>
        <w:jc w:val="left"/>
        <w:rPr>
          <w:b w:val="0"/>
          <w:bCs w:val="0"/>
        </w:rPr>
      </w:pPr>
      <w:r>
        <w:rPr/>
        <w:pict>
          <v:group style="position:absolute;margin-left:85.103996pt;margin-top:-91.218407pt;width:425.25pt;height:5.2pt;mso-position-horizontal-relative:page;mso-position-vertical-relative:paragraph;z-index:-1036360" coordorigin="1702,-1824" coordsize="8505,104">
            <v:shape style="position:absolute;left:1702;top:-1824;width:6611;height:103" type="#_x0000_t75" stroked="false">
              <v:imagedata r:id="rId822" o:title=""/>
            </v:shape>
            <v:shape style="position:absolute;left:8289;top:-1731;width:1918;height:10" type="#_x0000_t75" stroked="false">
              <v:imagedata r:id="rId802" o:title=""/>
            </v:shape>
            <w10:wrap type="none"/>
          </v:group>
        </w:pict>
      </w:r>
      <w:r>
        <w:rPr/>
        <w:pict>
          <v:group style="position:absolute;margin-left:85.103996pt;margin-top:-74.538467pt;width:425.25pt;height:5.05pt;mso-position-horizontal-relative:page;mso-position-vertical-relative:paragraph;z-index:-1036336" coordorigin="1702,-1491" coordsize="8505,101">
            <v:shape style="position:absolute;left:1702;top:-1491;width:6611;height:101" type="#_x0000_t75" stroked="false">
              <v:imagedata r:id="rId823" o:title=""/>
            </v:shape>
            <v:shape style="position:absolute;left:8289;top:-1400;width:1918;height:10" type="#_x0000_t75" stroked="false">
              <v:imagedata r:id="rId802" o:title=""/>
            </v:shape>
            <w10:wrap type="none"/>
          </v:group>
        </w:pict>
      </w:r>
      <w:r>
        <w:rPr/>
        <w:pict>
          <v:group style="position:absolute;margin-left:85.103996pt;margin-top:-57.978462pt;width:425.25pt;height:5.2pt;mso-position-horizontal-relative:page;mso-position-vertical-relative:paragraph;z-index:-1036312" coordorigin="1702,-1160" coordsize="8505,104">
            <v:shape style="position:absolute;left:1702;top:-1160;width:6611;height:103" type="#_x0000_t75" stroked="false">
              <v:imagedata r:id="rId820" o:title=""/>
            </v:shape>
            <v:shape style="position:absolute;left:8289;top:-1066;width:1918;height:10" type="#_x0000_t75" stroked="false">
              <v:imagedata r:id="rId802" o:title=""/>
            </v:shape>
            <w10:wrap type="none"/>
          </v:group>
        </w:pict>
      </w:r>
      <w:r>
        <w:rPr/>
        <w:pict>
          <v:group style="position:absolute;margin-left:85.103996pt;margin-top:-41.298462pt;width:425.25pt;height:5.05pt;mso-position-horizontal-relative:page;mso-position-vertical-relative:paragraph;z-index:-1036288" coordorigin="1702,-826" coordsize="8505,101">
            <v:shape style="position:absolute;left:1702;top:-826;width:6611;height:101" type="#_x0000_t75" stroked="false">
              <v:imagedata r:id="rId823" o:title=""/>
            </v:shape>
            <v:shape style="position:absolute;left:8289;top:-735;width:1918;height:10" type="#_x0000_t75" stroked="false">
              <v:imagedata r:id="rId802" o:title=""/>
            </v:shape>
            <w10:wrap type="none"/>
          </v:group>
        </w:pict>
      </w:r>
      <w:r>
        <w:rPr/>
        <w:pict>
          <v:shape style="position:absolute;margin-left:319.390015pt;margin-top:-20.868473pt;width:.479993pt;height:.84pt;mso-position-horizontal-relative:page;mso-position-vertical-relative:paragraph;z-index:21040" type="#_x0000_t75" stroked="false">
            <v:imagedata r:id="rId824" o:title=""/>
          </v:shape>
        </w:pict>
      </w:r>
      <w:r>
        <w:rPr/>
        <w:pict>
          <v:shape style="position:absolute;margin-left:414.670013pt;margin-top:-20.868473pt;width:.479993pt;height:.84pt;mso-position-horizontal-relative:page;mso-position-vertical-relative:paragraph;z-index:21064" type="#_x0000_t75" stroked="false">
            <v:imagedata r:id="rId824" o:title=""/>
          </v:shape>
        </w:pict>
      </w:r>
      <w:r>
        <w:rPr/>
        <w:pict>
          <v:shape style="position:absolute;margin-left:311.690002pt;margin-top:44.411495pt;width:.47977pt;height:.12pt;mso-position-horizontal-relative:page;mso-position-vertical-relative:paragraph;z-index:21088" type="#_x0000_t75" stroked="false">
            <v:imagedata r:id="rId821" o:title=""/>
          </v:shape>
        </w:pict>
      </w:r>
      <w:r>
        <w:rPr/>
        <w:pict>
          <v:shape style="position:absolute;margin-left:408.670013pt;margin-top:44.411495pt;width:.47977pt;height:.12pt;mso-position-horizontal-relative:page;mso-position-vertical-relative:paragraph;z-index:21112" type="#_x0000_t75" stroked="false">
            <v:imagedata r:id="rId821" o:title=""/>
          </v:shape>
        </w:pict>
      </w:r>
      <w:r>
        <w:rPr/>
        <w:pict>
          <v:group style="position:absolute;margin-left:85.103996pt;margin-top:56.051537pt;width:425.25pt;height:5.05pt;mso-position-horizontal-relative:page;mso-position-vertical-relative:paragraph;z-index:-1036168" coordorigin="1702,1121" coordsize="8505,101">
            <v:shape style="position:absolute;left:1702;top:1121;width:6491;height:101" type="#_x0000_t75" stroked="false">
              <v:imagedata r:id="rId825" o:title=""/>
            </v:shape>
            <v:shape style="position:absolute;left:8169;top:1212;width:2038;height:10" type="#_x0000_t75" stroked="false">
              <v:imagedata r:id="rId826" o:title=""/>
            </v:shape>
            <w10:wrap type="none"/>
          </v:group>
        </w:pict>
      </w:r>
      <w:r>
        <w:rPr/>
        <w:pict>
          <v:group style="position:absolute;margin-left:85.103996pt;margin-top:72.611534pt;width:425.25pt;height:5.2pt;mso-position-horizontal-relative:page;mso-position-vertical-relative:paragraph;z-index:-1036144" coordorigin="1702,1452" coordsize="8505,104">
            <v:shape style="position:absolute;left:1702;top:1452;width:6491;height:103" type="#_x0000_t75" stroked="false">
              <v:imagedata r:id="rId827" o:title=""/>
            </v:shape>
            <v:shape style="position:absolute;left:8169;top:1546;width:2038;height:10" type="#_x0000_t75" stroked="false">
              <v:imagedata r:id="rId828" o:title=""/>
            </v:shape>
            <w10:wrap type="none"/>
          </v:group>
        </w:pict>
      </w:r>
      <w:r>
        <w:rPr/>
        <w:pict>
          <v:group style="position:absolute;margin-left:85.103996pt;margin-top:89.291534pt;width:425.25pt;height:5.05pt;mso-position-horizontal-relative:page;mso-position-vertical-relative:paragraph;z-index:-1036120" coordorigin="1702,1786" coordsize="8505,101">
            <v:shape style="position:absolute;left:1702;top:1786;width:6491;height:101" type="#_x0000_t75" stroked="false">
              <v:imagedata r:id="rId829" o:title=""/>
            </v:shape>
            <v:shape style="position:absolute;left:8169;top:1877;width:2038;height:10" type="#_x0000_t75" stroked="false">
              <v:imagedata r:id="rId828" o:title=""/>
            </v:shape>
            <w10:wrap type="none"/>
          </v:group>
        </w:pict>
      </w:r>
      <w:r>
        <w:rPr>
          <w:rFonts w:ascii="Times New Roman" w:hAnsi="Times New Roman" w:cs="Times New Roman" w:eastAsia="Times New Roman" w:hint="default"/>
        </w:rPr>
        <w:t>32.</w:t>
      </w:r>
      <w:r>
        <w:rPr/>
        <w:t>资产减值损失</w:t>
      </w:r>
      <w:r>
        <w:rPr>
          <w:b w:val="0"/>
          <w:bCs w:val="0"/>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tbl>
      <w:tblPr>
        <w:tblW w:w="0" w:type="auto"/>
        <w:jc w:val="left"/>
        <w:tblInd w:w="1367" w:type="dxa"/>
        <w:tblLayout w:type="fixed"/>
        <w:tblCellMar>
          <w:top w:w="0" w:type="dxa"/>
          <w:left w:w="0" w:type="dxa"/>
          <w:bottom w:w="0" w:type="dxa"/>
          <w:right w:w="0" w:type="dxa"/>
        </w:tblCellMar>
        <w:tblLook w:val="01E0"/>
      </w:tblPr>
      <w:tblGrid>
        <w:gridCol w:w="4551"/>
        <w:gridCol w:w="1940"/>
        <w:gridCol w:w="2028"/>
      </w:tblGrid>
      <w:tr>
        <w:trPr>
          <w:trHeight w:val="308" w:hRule="exact"/>
        </w:trPr>
        <w:tc>
          <w:tcPr>
            <w:tcW w:w="4551"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439"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028"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482"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40" w:hRule="exact"/>
        </w:trPr>
        <w:tc>
          <w:tcPr>
            <w:tcW w:w="4551" w:type="dxa"/>
            <w:tcBorders>
              <w:top w:val="nil" w:sz="6" w:space="0" w:color="auto"/>
              <w:left w:val="nil" w:sz="6" w:space="0" w:color="auto"/>
              <w:bottom w:val="nil" w:sz="6" w:space="0" w:color="auto"/>
              <w:right w:val="single" w:sz="4" w:space="0" w:color="000000"/>
            </w:tcBorders>
          </w:tcPr>
          <w:p>
            <w:pPr/>
          </w:p>
        </w:tc>
        <w:tc>
          <w:tcPr>
            <w:tcW w:w="1940" w:type="dxa"/>
            <w:tcBorders>
              <w:top w:val="nil" w:sz="6" w:space="0" w:color="auto"/>
              <w:left w:val="single" w:sz="4" w:space="0" w:color="000000"/>
              <w:bottom w:val="nil" w:sz="6" w:space="0" w:color="auto"/>
              <w:right w:val="nil" w:sz="6" w:space="0" w:color="auto"/>
            </w:tcBorders>
          </w:tcPr>
          <w:p>
            <w:pPr/>
          </w:p>
        </w:tc>
        <w:tc>
          <w:tcPr>
            <w:tcW w:w="2028" w:type="dxa"/>
            <w:tcBorders>
              <w:top w:val="nil" w:sz="6" w:space="0" w:color="auto"/>
              <w:left w:val="nil" w:sz="6" w:space="0" w:color="auto"/>
              <w:bottom w:val="nil" w:sz="6" w:space="0" w:color="auto"/>
              <w:right w:val="nil" w:sz="6" w:space="0" w:color="auto"/>
            </w:tcBorders>
          </w:tcPr>
          <w:p>
            <w:pPr/>
          </w:p>
        </w:tc>
      </w:tr>
      <w:tr>
        <w:trPr>
          <w:trHeight w:val="298"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一、坏账损失</w:t>
            </w:r>
          </w:p>
        </w:tc>
        <w:tc>
          <w:tcPr>
            <w:tcW w:w="194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725" w:right="0"/>
              <w:jc w:val="left"/>
              <w:rPr>
                <w:rFonts w:ascii="Times New Roman" w:hAnsi="Times New Roman" w:cs="Times New Roman" w:eastAsia="Times New Roman" w:hint="default"/>
                <w:sz w:val="21"/>
                <w:szCs w:val="21"/>
              </w:rPr>
            </w:pPr>
            <w:r>
              <w:rPr>
                <w:rFonts w:ascii="Times New Roman"/>
                <w:sz w:val="21"/>
              </w:rPr>
              <w:t>7,586,144.57</w:t>
            </w:r>
          </w:p>
        </w:tc>
        <w:tc>
          <w:tcPr>
            <w:tcW w:w="202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left="814" w:right="0"/>
              <w:jc w:val="left"/>
              <w:rPr>
                <w:rFonts w:ascii="Times New Roman" w:hAnsi="Times New Roman" w:cs="Times New Roman" w:eastAsia="Times New Roman" w:hint="default"/>
                <w:sz w:val="21"/>
                <w:szCs w:val="21"/>
              </w:rPr>
            </w:pPr>
            <w:r>
              <w:rPr>
                <w:rFonts w:ascii="Times New Roman"/>
                <w:sz w:val="21"/>
              </w:rPr>
              <w:t>3,212,667.76</w:t>
            </w:r>
          </w:p>
        </w:tc>
      </w:tr>
      <w:tr>
        <w:trPr>
          <w:trHeight w:val="36" w:hRule="exact"/>
        </w:trPr>
        <w:tc>
          <w:tcPr>
            <w:tcW w:w="4551" w:type="dxa"/>
            <w:tcBorders>
              <w:top w:val="nil" w:sz="6" w:space="0" w:color="auto"/>
              <w:left w:val="nil" w:sz="6" w:space="0" w:color="auto"/>
              <w:bottom w:val="nil" w:sz="6" w:space="0" w:color="auto"/>
              <w:right w:val="single" w:sz="4" w:space="0" w:color="000000"/>
            </w:tcBorders>
          </w:tcPr>
          <w:p>
            <w:pPr/>
          </w:p>
        </w:tc>
        <w:tc>
          <w:tcPr>
            <w:tcW w:w="1940" w:type="dxa"/>
            <w:tcBorders>
              <w:top w:val="nil" w:sz="6" w:space="0" w:color="auto"/>
              <w:left w:val="single" w:sz="4" w:space="0" w:color="000000"/>
              <w:bottom w:val="nil" w:sz="6" w:space="0" w:color="auto"/>
              <w:right w:val="nil" w:sz="6" w:space="0" w:color="auto"/>
            </w:tcBorders>
          </w:tcPr>
          <w:p>
            <w:pPr/>
          </w:p>
        </w:tc>
        <w:tc>
          <w:tcPr>
            <w:tcW w:w="2028" w:type="dxa"/>
            <w:tcBorders>
              <w:top w:val="nil" w:sz="6" w:space="0" w:color="auto"/>
              <w:left w:val="nil" w:sz="6" w:space="0" w:color="auto"/>
              <w:bottom w:val="nil" w:sz="6" w:space="0" w:color="auto"/>
              <w:right w:val="nil" w:sz="6" w:space="0" w:color="auto"/>
            </w:tcBorders>
          </w:tcPr>
          <w:p>
            <w:pPr/>
          </w:p>
        </w:tc>
      </w:tr>
      <w:tr>
        <w:trPr>
          <w:trHeight w:val="29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二、存货跌价损失</w:t>
            </w:r>
          </w:p>
        </w:tc>
        <w:tc>
          <w:tcPr>
            <w:tcW w:w="1940" w:type="dxa"/>
            <w:tcBorders>
              <w:top w:val="nil" w:sz="6" w:space="0" w:color="auto"/>
              <w:left w:val="single" w:sz="4" w:space="0" w:color="000000"/>
              <w:bottom w:val="nil" w:sz="6" w:space="0" w:color="auto"/>
              <w:right w:val="single" w:sz="4" w:space="0" w:color="000000"/>
            </w:tcBorders>
          </w:tcPr>
          <w:p>
            <w:pPr/>
          </w:p>
        </w:tc>
        <w:tc>
          <w:tcPr>
            <w:tcW w:w="2028" w:type="dxa"/>
            <w:tcBorders>
              <w:top w:val="nil" w:sz="6" w:space="0" w:color="auto"/>
              <w:left w:val="single" w:sz="4" w:space="0" w:color="000000"/>
              <w:bottom w:val="nil" w:sz="6" w:space="0" w:color="auto"/>
              <w:right w:val="nil" w:sz="6" w:space="0" w:color="auto"/>
            </w:tcBorders>
          </w:tcPr>
          <w:p>
            <w:pPr/>
          </w:p>
        </w:tc>
      </w:tr>
      <w:tr>
        <w:trPr>
          <w:trHeight w:val="40" w:hRule="exact"/>
        </w:trPr>
        <w:tc>
          <w:tcPr>
            <w:tcW w:w="4551" w:type="dxa"/>
            <w:tcBorders>
              <w:top w:val="nil" w:sz="6" w:space="0" w:color="auto"/>
              <w:left w:val="nil" w:sz="6" w:space="0" w:color="auto"/>
              <w:bottom w:val="nil" w:sz="6" w:space="0" w:color="auto"/>
              <w:right w:val="single" w:sz="4" w:space="0" w:color="000000"/>
            </w:tcBorders>
          </w:tcPr>
          <w:p>
            <w:pPr/>
          </w:p>
        </w:tc>
        <w:tc>
          <w:tcPr>
            <w:tcW w:w="1940" w:type="dxa"/>
            <w:tcBorders>
              <w:top w:val="nil" w:sz="6" w:space="0" w:color="auto"/>
              <w:left w:val="single" w:sz="4" w:space="0" w:color="000000"/>
              <w:bottom w:val="nil" w:sz="6" w:space="0" w:color="auto"/>
              <w:right w:val="nil" w:sz="6" w:space="0" w:color="auto"/>
            </w:tcBorders>
          </w:tcPr>
          <w:p>
            <w:pPr/>
          </w:p>
        </w:tc>
        <w:tc>
          <w:tcPr>
            <w:tcW w:w="2028" w:type="dxa"/>
            <w:tcBorders>
              <w:top w:val="nil" w:sz="6" w:space="0" w:color="auto"/>
              <w:left w:val="nil" w:sz="6" w:space="0" w:color="auto"/>
              <w:bottom w:val="nil" w:sz="6" w:space="0" w:color="auto"/>
              <w:right w:val="nil" w:sz="6" w:space="0" w:color="auto"/>
            </w:tcBorders>
          </w:tcPr>
          <w:p>
            <w:pPr/>
          </w:p>
        </w:tc>
      </w:tr>
      <w:tr>
        <w:trPr>
          <w:trHeight w:val="29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三、可供出售金融资产减值损失</w:t>
            </w:r>
          </w:p>
        </w:tc>
        <w:tc>
          <w:tcPr>
            <w:tcW w:w="1940" w:type="dxa"/>
            <w:tcBorders>
              <w:top w:val="nil" w:sz="6" w:space="0" w:color="auto"/>
              <w:left w:val="single" w:sz="4" w:space="0" w:color="000000"/>
              <w:bottom w:val="nil" w:sz="6" w:space="0" w:color="auto"/>
              <w:right w:val="single" w:sz="4" w:space="0" w:color="000000"/>
            </w:tcBorders>
          </w:tcPr>
          <w:p>
            <w:pPr/>
          </w:p>
        </w:tc>
        <w:tc>
          <w:tcPr>
            <w:tcW w:w="2028" w:type="dxa"/>
            <w:tcBorders>
              <w:top w:val="nil" w:sz="6" w:space="0" w:color="auto"/>
              <w:left w:val="single" w:sz="4" w:space="0" w:color="000000"/>
              <w:bottom w:val="nil" w:sz="6" w:space="0" w:color="auto"/>
              <w:right w:val="nil" w:sz="6" w:space="0" w:color="auto"/>
            </w:tcBorders>
          </w:tcPr>
          <w:p>
            <w:pPr/>
          </w:p>
        </w:tc>
      </w:tr>
      <w:tr>
        <w:trPr>
          <w:trHeight w:val="42" w:hRule="exact"/>
        </w:trPr>
        <w:tc>
          <w:tcPr>
            <w:tcW w:w="4551" w:type="dxa"/>
            <w:tcBorders>
              <w:top w:val="nil" w:sz="6" w:space="0" w:color="auto"/>
              <w:left w:val="nil" w:sz="6" w:space="0" w:color="auto"/>
              <w:bottom w:val="nil" w:sz="6" w:space="0" w:color="auto"/>
              <w:right w:val="single" w:sz="4" w:space="0" w:color="000000"/>
            </w:tcBorders>
          </w:tcPr>
          <w:p>
            <w:pPr/>
          </w:p>
        </w:tc>
        <w:tc>
          <w:tcPr>
            <w:tcW w:w="1940" w:type="dxa"/>
            <w:tcBorders>
              <w:top w:val="nil" w:sz="6" w:space="0" w:color="auto"/>
              <w:left w:val="single" w:sz="4" w:space="0" w:color="000000"/>
              <w:bottom w:val="nil" w:sz="6" w:space="0" w:color="auto"/>
              <w:right w:val="nil" w:sz="6" w:space="0" w:color="auto"/>
            </w:tcBorders>
          </w:tcPr>
          <w:p>
            <w:pPr/>
          </w:p>
        </w:tc>
        <w:tc>
          <w:tcPr>
            <w:tcW w:w="2028" w:type="dxa"/>
            <w:tcBorders>
              <w:top w:val="nil" w:sz="6" w:space="0" w:color="auto"/>
              <w:left w:val="nil" w:sz="6" w:space="0" w:color="auto"/>
              <w:bottom w:val="nil" w:sz="6" w:space="0" w:color="auto"/>
              <w:right w:val="nil" w:sz="6" w:space="0" w:color="auto"/>
            </w:tcBorders>
          </w:tcPr>
          <w:p>
            <w:pPr/>
          </w:p>
        </w:tc>
      </w:tr>
      <w:tr>
        <w:trPr>
          <w:trHeight w:val="29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四、持有至到期投资减值损失</w:t>
            </w:r>
          </w:p>
        </w:tc>
        <w:tc>
          <w:tcPr>
            <w:tcW w:w="1940" w:type="dxa"/>
            <w:tcBorders>
              <w:top w:val="nil" w:sz="6" w:space="0" w:color="auto"/>
              <w:left w:val="single" w:sz="4" w:space="0" w:color="000000"/>
              <w:bottom w:val="nil" w:sz="6" w:space="0" w:color="auto"/>
              <w:right w:val="single" w:sz="4" w:space="0" w:color="000000"/>
            </w:tcBorders>
          </w:tcPr>
          <w:p>
            <w:pPr/>
          </w:p>
        </w:tc>
        <w:tc>
          <w:tcPr>
            <w:tcW w:w="2028" w:type="dxa"/>
            <w:tcBorders>
              <w:top w:val="nil" w:sz="6" w:space="0" w:color="auto"/>
              <w:left w:val="single" w:sz="4" w:space="0" w:color="000000"/>
              <w:bottom w:val="nil" w:sz="6" w:space="0" w:color="auto"/>
              <w:right w:val="nil" w:sz="6" w:space="0" w:color="auto"/>
            </w:tcBorders>
          </w:tcPr>
          <w:p>
            <w:pPr/>
          </w:p>
        </w:tc>
      </w:tr>
      <w:tr>
        <w:trPr>
          <w:trHeight w:val="40" w:hRule="exact"/>
        </w:trPr>
        <w:tc>
          <w:tcPr>
            <w:tcW w:w="4551" w:type="dxa"/>
            <w:tcBorders>
              <w:top w:val="nil" w:sz="6" w:space="0" w:color="auto"/>
              <w:left w:val="nil" w:sz="6" w:space="0" w:color="auto"/>
              <w:bottom w:val="nil" w:sz="6" w:space="0" w:color="auto"/>
              <w:right w:val="single" w:sz="4" w:space="0" w:color="000000"/>
            </w:tcBorders>
          </w:tcPr>
          <w:p>
            <w:pPr/>
          </w:p>
        </w:tc>
        <w:tc>
          <w:tcPr>
            <w:tcW w:w="1940" w:type="dxa"/>
            <w:tcBorders>
              <w:top w:val="nil" w:sz="6" w:space="0" w:color="auto"/>
              <w:left w:val="single" w:sz="4" w:space="0" w:color="000000"/>
              <w:bottom w:val="nil" w:sz="6" w:space="0" w:color="auto"/>
              <w:right w:val="nil" w:sz="6" w:space="0" w:color="auto"/>
            </w:tcBorders>
          </w:tcPr>
          <w:p>
            <w:pPr/>
          </w:p>
        </w:tc>
        <w:tc>
          <w:tcPr>
            <w:tcW w:w="2028" w:type="dxa"/>
            <w:tcBorders>
              <w:top w:val="nil" w:sz="6" w:space="0" w:color="auto"/>
              <w:left w:val="nil" w:sz="6" w:space="0" w:color="auto"/>
              <w:bottom w:val="nil" w:sz="6" w:space="0" w:color="auto"/>
              <w:right w:val="nil" w:sz="6" w:space="0" w:color="auto"/>
            </w:tcBorders>
          </w:tcPr>
          <w:p>
            <w:pPr/>
          </w:p>
        </w:tc>
      </w:tr>
      <w:tr>
        <w:trPr>
          <w:trHeight w:val="292"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sz w:val="21"/>
                <w:szCs w:val="21"/>
              </w:rPr>
              <w:t>五、长期股权投资减值损失</w:t>
            </w:r>
          </w:p>
        </w:tc>
        <w:tc>
          <w:tcPr>
            <w:tcW w:w="1940" w:type="dxa"/>
            <w:tcBorders>
              <w:top w:val="nil" w:sz="6" w:space="0" w:color="auto"/>
              <w:left w:val="single" w:sz="4" w:space="0" w:color="000000"/>
              <w:bottom w:val="nil" w:sz="6" w:space="0" w:color="auto"/>
              <w:right w:val="single" w:sz="4" w:space="0" w:color="000000"/>
            </w:tcBorders>
          </w:tcPr>
          <w:p>
            <w:pPr/>
          </w:p>
        </w:tc>
        <w:tc>
          <w:tcPr>
            <w:tcW w:w="2028" w:type="dxa"/>
            <w:tcBorders>
              <w:top w:val="nil" w:sz="6" w:space="0" w:color="auto"/>
              <w:left w:val="single" w:sz="4" w:space="0" w:color="000000"/>
              <w:bottom w:val="nil" w:sz="6" w:space="0" w:color="auto"/>
              <w:right w:val="nil" w:sz="6" w:space="0" w:color="auto"/>
            </w:tcBorders>
          </w:tcPr>
          <w:p>
            <w:pPr/>
          </w:p>
        </w:tc>
      </w:tr>
      <w:tr>
        <w:trPr>
          <w:trHeight w:val="42" w:hRule="exact"/>
        </w:trPr>
        <w:tc>
          <w:tcPr>
            <w:tcW w:w="4551" w:type="dxa"/>
            <w:tcBorders>
              <w:top w:val="nil" w:sz="6" w:space="0" w:color="auto"/>
              <w:left w:val="nil" w:sz="6" w:space="0" w:color="auto"/>
              <w:bottom w:val="nil" w:sz="6" w:space="0" w:color="auto"/>
              <w:right w:val="single" w:sz="4" w:space="0" w:color="000000"/>
            </w:tcBorders>
          </w:tcPr>
          <w:p>
            <w:pPr/>
          </w:p>
        </w:tc>
        <w:tc>
          <w:tcPr>
            <w:tcW w:w="1940" w:type="dxa"/>
            <w:tcBorders>
              <w:top w:val="nil" w:sz="6" w:space="0" w:color="auto"/>
              <w:left w:val="single" w:sz="4" w:space="0" w:color="000000"/>
              <w:bottom w:val="nil" w:sz="6" w:space="0" w:color="auto"/>
              <w:right w:val="nil" w:sz="6" w:space="0" w:color="auto"/>
            </w:tcBorders>
          </w:tcPr>
          <w:p>
            <w:pPr/>
          </w:p>
        </w:tc>
        <w:tc>
          <w:tcPr>
            <w:tcW w:w="2028" w:type="dxa"/>
            <w:tcBorders>
              <w:top w:val="nil" w:sz="6" w:space="0" w:color="auto"/>
              <w:left w:val="nil" w:sz="6" w:space="0" w:color="auto"/>
              <w:bottom w:val="nil" w:sz="6" w:space="0" w:color="auto"/>
              <w:right w:val="nil" w:sz="6" w:space="0" w:color="auto"/>
            </w:tcBorders>
          </w:tcPr>
          <w:p>
            <w:pPr/>
          </w:p>
        </w:tc>
      </w:tr>
      <w:tr>
        <w:trPr>
          <w:trHeight w:val="338" w:hRule="exact"/>
        </w:trPr>
        <w:tc>
          <w:tcPr>
            <w:tcW w:w="4551"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六、投资性房地产减值损失</w:t>
            </w:r>
          </w:p>
        </w:tc>
        <w:tc>
          <w:tcPr>
            <w:tcW w:w="19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24"/>
                <w:szCs w:val="24"/>
              </w:rPr>
            </w:pPr>
          </w:p>
        </w:tc>
        <w:tc>
          <w:tcPr>
            <w:tcW w:w="2028"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0"/>
              <w:jc w:val="left"/>
              <w:rPr>
                <w:rFonts w:ascii="黑体" w:hAnsi="黑体" w:cs="黑体" w:eastAsia="黑体" w:hint="default"/>
                <w:b/>
                <w:bCs/>
                <w:sz w:val="24"/>
                <w:szCs w:val="24"/>
              </w:rPr>
            </w:pPr>
          </w:p>
        </w:tc>
      </w:tr>
    </w:tbl>
    <w:p>
      <w:pPr>
        <w:tabs>
          <w:tab w:pos="6665" w:val="left" w:leader="none"/>
        </w:tabs>
        <w:spacing w:before="87"/>
        <w:ind w:left="133" w:right="621" w:firstLine="0"/>
        <w:jc w:val="left"/>
        <w:rPr>
          <w:rFonts w:ascii="宋体" w:hAnsi="宋体" w:cs="宋体" w:eastAsia="宋体" w:hint="default"/>
          <w:sz w:val="19"/>
          <w:szCs w:val="19"/>
        </w:rPr>
      </w:pPr>
      <w:r>
        <w:rPr/>
        <w:pict>
          <v:shape style="position:absolute;margin-left:494.100006pt;margin-top:-1.834506pt;width:101.220007pt;height:57.75pt;mso-position-horizontal-relative:page;mso-position-vertical-relative:paragraph;z-index:-1037008" type="#_x0000_t75" stroked="false">
            <v:imagedata r:id="rId17" o:title=""/>
          </v:shape>
        </w:pict>
      </w:r>
      <w:r>
        <w:rPr/>
        <w:pict>
          <v:group style="position:absolute;margin-left:376.98999pt;margin-top:5.125704pt;width:49.45pt;height:13pt;mso-position-horizontal-relative:page;mso-position-vertical-relative:paragraph;z-index:-1036984" coordorigin="7540,103" coordsize="989,260">
            <v:shape style="position:absolute;left:7540;top:103;width:989;height:260" coordorigin="7540,103" coordsize="989,260" path="m7540,362l8529,362,8529,103,7540,103,7540,362xe" filled="true" fillcolor="#e4e4e4" stroked="false">
              <v:path arrowok="t"/>
              <v:fill type="solid"/>
            </v:shape>
            <w10:wrap type="none"/>
          </v:group>
        </w:pict>
      </w:r>
      <w:r>
        <w:rPr/>
        <w:pict>
          <v:group style="position:absolute;margin-left:85.103996pt;margin-top:-56.094315pt;width:425.25pt;height:5.2pt;mso-position-horizontal-relative:page;mso-position-vertical-relative:paragraph;z-index:-1036096" coordorigin="1702,-1122" coordsize="8505,104">
            <v:shape style="position:absolute;left:1702;top:-1122;width:6491;height:103" type="#_x0000_t75" stroked="false">
              <v:imagedata r:id="rId827" o:title=""/>
            </v:shape>
            <v:shape style="position:absolute;left:8169;top:-1028;width:2038;height:10" type="#_x0000_t75" stroked="false">
              <v:imagedata r:id="rId828" o:title=""/>
            </v:shape>
            <w10:wrap type="none"/>
          </v:group>
        </w:pict>
      </w:r>
      <w:r>
        <w:rPr/>
        <w:pict>
          <v:group style="position:absolute;margin-left:85.103996pt;margin-top:-39.418255pt;width:425.25pt;height:5.05pt;mso-position-horizontal-relative:page;mso-position-vertical-relative:paragraph;z-index:-1036072" coordorigin="1702,-788" coordsize="8505,101">
            <v:shape style="position:absolute;left:1702;top:-788;width:6491;height:101" type="#_x0000_t75" stroked="false">
              <v:imagedata r:id="rId829" o:title=""/>
            </v:shape>
            <v:shape style="position:absolute;left:8169;top:-697;width:2038;height:10" type="#_x0000_t75" stroked="false">
              <v:imagedata r:id="rId828" o:title=""/>
            </v:shape>
            <w10:wrap type="none"/>
          </v:group>
        </w:pict>
      </w:r>
      <w:r>
        <w:rPr/>
        <w:pict>
          <v:group style="position:absolute;margin-left:85.103996pt;margin-top:-22.834255pt;width:425.25pt;height:5.2pt;mso-position-horizontal-relative:page;mso-position-vertical-relative:paragraph;z-index:-1036048" coordorigin="1702,-457" coordsize="8505,104">
            <v:shape style="position:absolute;left:1702;top:-457;width:6491;height:103" type="#_x0000_t75" stroked="false">
              <v:imagedata r:id="rId827" o:title=""/>
            </v:shape>
            <v:shape style="position:absolute;left:8169;top:-363;width:2038;height:10" type="#_x0000_t75" stroked="false">
              <v:imagedata r:id="rId826" o:title=""/>
            </v:shape>
            <w10:wrap type="none"/>
          </v:group>
        </w:pict>
      </w:r>
      <w:r>
        <w:rPr/>
        <w:pict>
          <v:shape style="position:absolute;margin-left:311.690002pt;margin-top:-2.314326pt;width:.479993pt;height:.84pt;mso-position-horizontal-relative:page;mso-position-vertical-relative:paragraph;z-index:21280" type="#_x0000_t75" stroked="false">
            <v:imagedata r:id="rId824" o:title=""/>
          </v:shape>
        </w:pict>
      </w:r>
      <w:r>
        <w:rPr/>
        <w:pict>
          <v:shape style="position:absolute;margin-left:408.670013pt;margin-top:-2.314326pt;width:.479993pt;height:.84pt;mso-position-horizontal-relative:page;mso-position-vertical-relative:paragraph;z-index:21304" type="#_x0000_t75" stroked="false">
            <v:imagedata r:id="rId824" o:title=""/>
          </v:shape>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127</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814"/>
          <w:footerReference w:type="default" r:id="rId815"/>
          <w:pgSz w:w="11910" w:h="16850"/>
          <w:pgMar w:header="0" w:footer="0" w:top="800" w:bottom="0" w:left="320" w:right="0"/>
        </w:sectPr>
      </w:pPr>
    </w:p>
    <w:tbl>
      <w:tblPr>
        <w:tblW w:w="0" w:type="auto"/>
        <w:jc w:val="left"/>
        <w:tblInd w:w="1367" w:type="dxa"/>
        <w:tblLayout w:type="fixed"/>
        <w:tblCellMar>
          <w:top w:w="0" w:type="dxa"/>
          <w:left w:w="0" w:type="dxa"/>
          <w:bottom w:w="0" w:type="dxa"/>
          <w:right w:w="0" w:type="dxa"/>
        </w:tblCellMar>
        <w:tblLook w:val="01E0"/>
      </w:tblPr>
      <w:tblGrid>
        <w:gridCol w:w="4551"/>
        <w:gridCol w:w="1940"/>
        <w:gridCol w:w="2028"/>
      </w:tblGrid>
      <w:tr>
        <w:trPr>
          <w:trHeight w:val="247" w:hRule="exact"/>
        </w:trPr>
        <w:tc>
          <w:tcPr>
            <w:tcW w:w="4551" w:type="dxa"/>
            <w:vMerge w:val="restart"/>
            <w:tcBorders>
              <w:top w:val="single" w:sz="12" w:space="0" w:color="000000"/>
              <w:left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七、固定资产减值损失</w:t>
            </w:r>
          </w:p>
        </w:tc>
        <w:tc>
          <w:tcPr>
            <w:tcW w:w="19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i/>
                <w:sz w:val="17"/>
                <w:szCs w:val="17"/>
              </w:rPr>
            </w:pPr>
          </w:p>
        </w:tc>
        <w:tc>
          <w:tcPr>
            <w:tcW w:w="2028"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i/>
                <w:sz w:val="17"/>
                <w:szCs w:val="17"/>
              </w:rPr>
            </w:pPr>
          </w:p>
        </w:tc>
      </w:tr>
      <w:tr>
        <w:trPr>
          <w:trHeight w:val="59" w:hRule="exact"/>
        </w:trPr>
        <w:tc>
          <w:tcPr>
            <w:tcW w:w="4551" w:type="dxa"/>
            <w:vMerge/>
            <w:tcBorders>
              <w:left w:val="nil" w:sz="6" w:space="0" w:color="auto"/>
              <w:right w:val="single" w:sz="4" w:space="0" w:color="000000"/>
            </w:tcBorders>
          </w:tcPr>
          <w:p>
            <w:pPr/>
          </w:p>
        </w:tc>
        <w:tc>
          <w:tcPr>
            <w:tcW w:w="3968" w:type="dxa"/>
            <w:gridSpan w:val="2"/>
            <w:vMerge w:val="restart"/>
            <w:tcBorders>
              <w:top w:val="nil" w:sz="6" w:space="0" w:color="auto"/>
              <w:left w:val="single" w:sz="4" w:space="0" w:color="000000"/>
              <w:right w:val="nil" w:sz="6" w:space="0" w:color="auto"/>
            </w:tcBorders>
          </w:tcPr>
          <w:p>
            <w:pPr/>
          </w:p>
        </w:tc>
      </w:tr>
      <w:tr>
        <w:trPr>
          <w:trHeight w:val="42" w:hRule="exact"/>
        </w:trPr>
        <w:tc>
          <w:tcPr>
            <w:tcW w:w="4551" w:type="dxa"/>
            <w:vMerge/>
            <w:tcBorders>
              <w:left w:val="nil" w:sz="6" w:space="0" w:color="auto"/>
              <w:bottom w:val="nil" w:sz="6" w:space="0" w:color="auto"/>
              <w:right w:val="single" w:sz="4" w:space="0" w:color="000000"/>
            </w:tcBorders>
          </w:tcPr>
          <w:p>
            <w:pPr/>
          </w:p>
        </w:tc>
        <w:tc>
          <w:tcPr>
            <w:tcW w:w="3968" w:type="dxa"/>
            <w:gridSpan w:val="2"/>
            <w:vMerge/>
            <w:tcBorders>
              <w:left w:val="single" w:sz="4" w:space="0" w:color="000000"/>
              <w:right w:val="nil" w:sz="6" w:space="0" w:color="auto"/>
            </w:tcBorders>
          </w:tcPr>
          <w:p>
            <w:pPr/>
          </w:p>
        </w:tc>
      </w:tr>
      <w:tr>
        <w:trPr>
          <w:trHeight w:val="292"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八、工程物资减值损失</w:t>
            </w:r>
          </w:p>
        </w:tc>
        <w:tc>
          <w:tcPr>
            <w:tcW w:w="3968" w:type="dxa"/>
            <w:gridSpan w:val="2"/>
            <w:vMerge/>
            <w:tcBorders>
              <w:left w:val="single" w:sz="4" w:space="0" w:color="000000"/>
              <w:right w:val="nil" w:sz="6" w:space="0" w:color="auto"/>
            </w:tcBorders>
          </w:tcPr>
          <w:p>
            <w:pPr/>
          </w:p>
        </w:tc>
      </w:tr>
      <w:tr>
        <w:trPr>
          <w:trHeight w:val="40" w:hRule="exact"/>
        </w:trPr>
        <w:tc>
          <w:tcPr>
            <w:tcW w:w="4551" w:type="dxa"/>
            <w:tcBorders>
              <w:top w:val="nil" w:sz="6" w:space="0" w:color="auto"/>
              <w:left w:val="nil" w:sz="6" w:space="0" w:color="auto"/>
              <w:bottom w:val="nil" w:sz="6" w:space="0" w:color="auto"/>
              <w:right w:val="single" w:sz="4" w:space="0" w:color="000000"/>
            </w:tcBorders>
          </w:tcPr>
          <w:p>
            <w:pPr/>
          </w:p>
        </w:tc>
        <w:tc>
          <w:tcPr>
            <w:tcW w:w="3968" w:type="dxa"/>
            <w:gridSpan w:val="2"/>
            <w:vMerge/>
            <w:tcBorders>
              <w:left w:val="single" w:sz="4" w:space="0" w:color="000000"/>
              <w:right w:val="nil" w:sz="6" w:space="0" w:color="auto"/>
            </w:tcBorders>
          </w:tcPr>
          <w:p>
            <w:pPr/>
          </w:p>
        </w:tc>
      </w:tr>
      <w:tr>
        <w:trPr>
          <w:trHeight w:val="29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九、在建工程减值损失</w:t>
            </w:r>
          </w:p>
        </w:tc>
        <w:tc>
          <w:tcPr>
            <w:tcW w:w="3968" w:type="dxa"/>
            <w:gridSpan w:val="2"/>
            <w:vMerge/>
            <w:tcBorders>
              <w:left w:val="single" w:sz="4" w:space="0" w:color="000000"/>
              <w:right w:val="nil" w:sz="6" w:space="0" w:color="auto"/>
            </w:tcBorders>
          </w:tcPr>
          <w:p>
            <w:pPr/>
          </w:p>
        </w:tc>
      </w:tr>
      <w:tr>
        <w:trPr>
          <w:trHeight w:val="42" w:hRule="exact"/>
        </w:trPr>
        <w:tc>
          <w:tcPr>
            <w:tcW w:w="4551" w:type="dxa"/>
            <w:tcBorders>
              <w:top w:val="nil" w:sz="6" w:space="0" w:color="auto"/>
              <w:left w:val="nil" w:sz="6" w:space="0" w:color="auto"/>
              <w:bottom w:val="nil" w:sz="6" w:space="0" w:color="auto"/>
              <w:right w:val="single" w:sz="4" w:space="0" w:color="000000"/>
            </w:tcBorders>
          </w:tcPr>
          <w:p>
            <w:pPr/>
          </w:p>
        </w:tc>
        <w:tc>
          <w:tcPr>
            <w:tcW w:w="3968" w:type="dxa"/>
            <w:gridSpan w:val="2"/>
            <w:vMerge/>
            <w:tcBorders>
              <w:left w:val="single" w:sz="4" w:space="0" w:color="000000"/>
              <w:right w:val="nil" w:sz="6" w:space="0" w:color="auto"/>
            </w:tcBorders>
          </w:tcPr>
          <w:p>
            <w:pPr/>
          </w:p>
        </w:tc>
      </w:tr>
      <w:tr>
        <w:trPr>
          <w:trHeight w:val="29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十、生产性生物资产减值损失</w:t>
            </w:r>
          </w:p>
        </w:tc>
        <w:tc>
          <w:tcPr>
            <w:tcW w:w="3968" w:type="dxa"/>
            <w:gridSpan w:val="2"/>
            <w:vMerge/>
            <w:tcBorders>
              <w:left w:val="single" w:sz="4" w:space="0" w:color="000000"/>
              <w:right w:val="nil" w:sz="6" w:space="0" w:color="auto"/>
            </w:tcBorders>
          </w:tcPr>
          <w:p>
            <w:pPr/>
          </w:p>
        </w:tc>
      </w:tr>
      <w:tr>
        <w:trPr>
          <w:trHeight w:val="40" w:hRule="exact"/>
        </w:trPr>
        <w:tc>
          <w:tcPr>
            <w:tcW w:w="4551" w:type="dxa"/>
            <w:tcBorders>
              <w:top w:val="nil" w:sz="6" w:space="0" w:color="auto"/>
              <w:left w:val="nil" w:sz="6" w:space="0" w:color="auto"/>
              <w:bottom w:val="nil" w:sz="6" w:space="0" w:color="auto"/>
              <w:right w:val="single" w:sz="4" w:space="0" w:color="000000"/>
            </w:tcBorders>
          </w:tcPr>
          <w:p>
            <w:pPr/>
          </w:p>
        </w:tc>
        <w:tc>
          <w:tcPr>
            <w:tcW w:w="3968" w:type="dxa"/>
            <w:gridSpan w:val="2"/>
            <w:vMerge/>
            <w:tcBorders>
              <w:left w:val="single" w:sz="4" w:space="0" w:color="000000"/>
              <w:right w:val="nil" w:sz="6" w:space="0" w:color="auto"/>
            </w:tcBorders>
          </w:tcPr>
          <w:p>
            <w:pPr/>
          </w:p>
        </w:tc>
      </w:tr>
      <w:tr>
        <w:trPr>
          <w:trHeight w:val="29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十一、油气资产减值损失</w:t>
            </w:r>
          </w:p>
        </w:tc>
        <w:tc>
          <w:tcPr>
            <w:tcW w:w="3968" w:type="dxa"/>
            <w:gridSpan w:val="2"/>
            <w:vMerge/>
            <w:tcBorders>
              <w:left w:val="single" w:sz="4" w:space="0" w:color="000000"/>
              <w:right w:val="nil" w:sz="6" w:space="0" w:color="auto"/>
            </w:tcBorders>
          </w:tcPr>
          <w:p>
            <w:pPr/>
          </w:p>
        </w:tc>
      </w:tr>
      <w:tr>
        <w:trPr>
          <w:trHeight w:val="42" w:hRule="exact"/>
        </w:trPr>
        <w:tc>
          <w:tcPr>
            <w:tcW w:w="4551" w:type="dxa"/>
            <w:tcBorders>
              <w:top w:val="nil" w:sz="6" w:space="0" w:color="auto"/>
              <w:left w:val="nil" w:sz="6" w:space="0" w:color="auto"/>
              <w:bottom w:val="nil" w:sz="6" w:space="0" w:color="auto"/>
              <w:right w:val="single" w:sz="4" w:space="0" w:color="000000"/>
            </w:tcBorders>
          </w:tcPr>
          <w:p>
            <w:pPr/>
          </w:p>
        </w:tc>
        <w:tc>
          <w:tcPr>
            <w:tcW w:w="3968" w:type="dxa"/>
            <w:gridSpan w:val="2"/>
            <w:vMerge/>
            <w:tcBorders>
              <w:left w:val="single" w:sz="4" w:space="0" w:color="000000"/>
              <w:right w:val="nil" w:sz="6" w:space="0" w:color="auto"/>
            </w:tcBorders>
          </w:tcPr>
          <w:p>
            <w:pPr/>
          </w:p>
        </w:tc>
      </w:tr>
      <w:tr>
        <w:trPr>
          <w:trHeight w:val="29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十二、无形资产减值损失</w:t>
            </w:r>
          </w:p>
        </w:tc>
        <w:tc>
          <w:tcPr>
            <w:tcW w:w="3968" w:type="dxa"/>
            <w:gridSpan w:val="2"/>
            <w:vMerge/>
            <w:tcBorders>
              <w:left w:val="single" w:sz="4" w:space="0" w:color="000000"/>
              <w:right w:val="nil" w:sz="6" w:space="0" w:color="auto"/>
            </w:tcBorders>
          </w:tcPr>
          <w:p>
            <w:pPr/>
          </w:p>
        </w:tc>
      </w:tr>
      <w:tr>
        <w:trPr>
          <w:trHeight w:val="40" w:hRule="exact"/>
        </w:trPr>
        <w:tc>
          <w:tcPr>
            <w:tcW w:w="4551" w:type="dxa"/>
            <w:tcBorders>
              <w:top w:val="nil" w:sz="6" w:space="0" w:color="auto"/>
              <w:left w:val="nil" w:sz="6" w:space="0" w:color="auto"/>
              <w:bottom w:val="nil" w:sz="6" w:space="0" w:color="auto"/>
              <w:right w:val="single" w:sz="4" w:space="0" w:color="000000"/>
            </w:tcBorders>
          </w:tcPr>
          <w:p>
            <w:pPr/>
          </w:p>
        </w:tc>
        <w:tc>
          <w:tcPr>
            <w:tcW w:w="3968" w:type="dxa"/>
            <w:gridSpan w:val="2"/>
            <w:vMerge/>
            <w:tcBorders>
              <w:left w:val="single" w:sz="4" w:space="0" w:color="000000"/>
              <w:right w:val="nil" w:sz="6" w:space="0" w:color="auto"/>
            </w:tcBorders>
          </w:tcPr>
          <w:p>
            <w:pPr/>
          </w:p>
        </w:tc>
      </w:tr>
      <w:tr>
        <w:trPr>
          <w:trHeight w:val="29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十三、商誉减值损失</w:t>
            </w:r>
          </w:p>
        </w:tc>
        <w:tc>
          <w:tcPr>
            <w:tcW w:w="3968" w:type="dxa"/>
            <w:gridSpan w:val="2"/>
            <w:vMerge/>
            <w:tcBorders>
              <w:left w:val="single" w:sz="4" w:space="0" w:color="000000"/>
              <w:right w:val="nil" w:sz="6" w:space="0" w:color="auto"/>
            </w:tcBorders>
          </w:tcPr>
          <w:p>
            <w:pPr/>
          </w:p>
        </w:tc>
      </w:tr>
      <w:tr>
        <w:trPr>
          <w:trHeight w:val="42" w:hRule="exact"/>
        </w:trPr>
        <w:tc>
          <w:tcPr>
            <w:tcW w:w="4551" w:type="dxa"/>
            <w:tcBorders>
              <w:top w:val="nil" w:sz="6" w:space="0" w:color="auto"/>
              <w:left w:val="nil" w:sz="6" w:space="0" w:color="auto"/>
              <w:bottom w:val="nil" w:sz="6" w:space="0" w:color="auto"/>
              <w:right w:val="single" w:sz="4" w:space="0" w:color="000000"/>
            </w:tcBorders>
          </w:tcPr>
          <w:p>
            <w:pPr/>
          </w:p>
        </w:tc>
        <w:tc>
          <w:tcPr>
            <w:tcW w:w="3968" w:type="dxa"/>
            <w:gridSpan w:val="2"/>
            <w:vMerge/>
            <w:tcBorders>
              <w:left w:val="single" w:sz="4" w:space="0" w:color="000000"/>
              <w:right w:val="nil" w:sz="6" w:space="0" w:color="auto"/>
            </w:tcBorders>
          </w:tcPr>
          <w:p>
            <w:pPr/>
          </w:p>
        </w:tc>
      </w:tr>
      <w:tr>
        <w:trPr>
          <w:trHeight w:val="331"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十四、其他</w:t>
            </w:r>
          </w:p>
        </w:tc>
        <w:tc>
          <w:tcPr>
            <w:tcW w:w="3968" w:type="dxa"/>
            <w:gridSpan w:val="2"/>
            <w:vMerge/>
            <w:tcBorders>
              <w:left w:val="single" w:sz="4" w:space="0" w:color="000000"/>
              <w:bottom w:val="nil" w:sz="6" w:space="0" w:color="auto"/>
              <w:right w:val="nil" w:sz="6" w:space="0" w:color="auto"/>
            </w:tcBorders>
          </w:tcPr>
          <w:p>
            <w:pPr/>
          </w:p>
        </w:tc>
      </w:tr>
      <w:tr>
        <w:trPr>
          <w:trHeight w:val="338" w:hRule="exact"/>
        </w:trPr>
        <w:tc>
          <w:tcPr>
            <w:tcW w:w="4551"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0"/>
              <w:ind w:left="725" w:right="0"/>
              <w:jc w:val="left"/>
              <w:rPr>
                <w:rFonts w:ascii="Times New Roman" w:hAnsi="Times New Roman" w:cs="Times New Roman" w:eastAsia="Times New Roman" w:hint="default"/>
                <w:sz w:val="21"/>
                <w:szCs w:val="21"/>
              </w:rPr>
            </w:pPr>
            <w:r>
              <w:rPr>
                <w:rFonts w:ascii="Times New Roman"/>
                <w:sz w:val="21"/>
              </w:rPr>
              <w:t>7,586,144.57</w:t>
            </w:r>
          </w:p>
        </w:tc>
        <w:tc>
          <w:tcPr>
            <w:tcW w:w="2028" w:type="dxa"/>
            <w:tcBorders>
              <w:top w:val="nil" w:sz="6" w:space="0" w:color="auto"/>
              <w:left w:val="single" w:sz="4" w:space="0" w:color="000000"/>
              <w:bottom w:val="single" w:sz="12" w:space="0" w:color="000000"/>
              <w:right w:val="nil" w:sz="6" w:space="0" w:color="auto"/>
            </w:tcBorders>
          </w:tcPr>
          <w:p>
            <w:pPr>
              <w:pStyle w:val="TableParagraph"/>
              <w:spacing w:line="240" w:lineRule="auto" w:before="60"/>
              <w:ind w:left="814" w:right="0"/>
              <w:jc w:val="left"/>
              <w:rPr>
                <w:rFonts w:ascii="Times New Roman" w:hAnsi="Times New Roman" w:cs="Times New Roman" w:eastAsia="Times New Roman" w:hint="default"/>
                <w:sz w:val="21"/>
                <w:szCs w:val="21"/>
              </w:rPr>
            </w:pPr>
            <w:r>
              <w:rPr>
                <w:rFonts w:ascii="Times New Roman"/>
                <w:sz w:val="21"/>
              </w:rPr>
              <w:t>3,212,667.76</w:t>
            </w:r>
          </w:p>
        </w:tc>
      </w:tr>
    </w:tbl>
    <w:p>
      <w:pPr>
        <w:spacing w:line="240" w:lineRule="auto" w:before="5"/>
        <w:rPr>
          <w:rFonts w:ascii="宋体" w:hAnsi="宋体" w:cs="宋体" w:eastAsia="宋体" w:hint="default"/>
          <w:i/>
          <w:sz w:val="28"/>
          <w:szCs w:val="28"/>
        </w:rPr>
      </w:pPr>
      <w:r>
        <w:rPr/>
        <w:pict>
          <v:shape style="position:absolute;margin-left:494.100006pt;margin-top:784.199768pt;width:101.220007pt;height:57.75pt;mso-position-horizontal-relative:page;mso-position-vertical-relative:page;z-index:-1035976" type="#_x0000_t75" stroked="false">
            <v:imagedata r:id="rId17" o:title=""/>
          </v:shape>
        </w:pict>
      </w:r>
      <w:r>
        <w:rPr/>
        <w:pict>
          <v:group style="position:absolute;margin-left:22.68pt;margin-top:791.159973pt;width:403.9pt;height:13pt;mso-position-horizontal-relative:page;mso-position-vertical-relative:page;z-index:-1035904" coordorigin="454,15823" coordsize="8078,260">
            <v:group style="position:absolute;left:7540;top:15823;width:989;height:260" coordorigin="7540,15823" coordsize="989,260">
              <v:shape style="position:absolute;left:7540;top:15823;width:989;height:260" coordorigin="7540,15823" coordsize="989,260" path="m7540,16082l8529,16082,8529,15823,7540,15823,7540,16082xe" filled="true" fillcolor="#e4e4e4" stroked="false">
                <v:path arrowok="t"/>
                <v:fill type="solid"/>
              </v:shape>
              <v:shape style="position:absolute;left:7209;top:15823;width:1323;height:260" type="#_x0000_t202" filled="false" stroked="false">
                <v:textbox inset="0,0,0,0">
                  <w:txbxContent>
                    <w:p>
                      <w:pPr>
                        <w:spacing w:line="254" w:lineRule="exact" w:before="0"/>
                        <w:ind w:left="0" w:right="0" w:firstLine="0"/>
                        <w:jc w:val="left"/>
                        <w:rPr>
                          <w:rFonts w:ascii="宋体" w:hAnsi="宋体" w:cs="宋体" w:eastAsia="宋体" w:hint="default"/>
                          <w:sz w:val="19"/>
                          <w:szCs w:val="19"/>
                        </w:rPr>
                      </w:pPr>
                      <w:r>
                        <w:rPr>
                          <w:rFonts w:ascii="Times New Roman" w:hAnsi="Times New Roman" w:cs="Times New Roman" w:eastAsia="Times New Roman" w:hint="default"/>
                          <w:sz w:val="22"/>
                          <w:szCs w:val="22"/>
                        </w:rPr>
                        <w:t>128</w:t>
                      </w:r>
                      <w:r>
                        <w:rPr>
                          <w:rFonts w:ascii="Times New Roman" w:hAnsi="Times New Roman" w:cs="Times New Roman" w:eastAsia="Times New Roman" w:hint="default"/>
                          <w:spacing w:val="-18"/>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8"/>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v:shape style="position:absolute;left:454;top:15823;width:6755;height:260" type="#_x0000_t202" filled="true" fillcolor="#e4e4e4" stroked="false">
                <v:textbox inset="0,0,0,0">
                  <w:txbxContent>
                    <w:p>
                      <w:pPr>
                        <w:spacing w:line="233" w:lineRule="exact" w:before="0"/>
                        <w:ind w:left="0" w:right="41" w:firstLine="0"/>
                        <w:jc w:val="right"/>
                        <w:rPr>
                          <w:rFonts w:ascii="宋体" w:hAnsi="宋体" w:cs="宋体" w:eastAsia="宋体" w:hint="default"/>
                          <w:sz w:val="19"/>
                          <w:szCs w:val="19"/>
                        </w:rPr>
                      </w:pPr>
                      <w:r>
                        <w:rPr>
                          <w:rFonts w:ascii="宋体" w:hAnsi="宋体" w:cs="宋体" w:eastAsia="宋体" w:hint="default"/>
                          <w:i/>
                          <w:w w:val="94"/>
                          <w:sz w:val="19"/>
                          <w:szCs w:val="19"/>
                        </w:rPr>
                        <w:t>第</w:t>
                      </w:r>
                      <w:r>
                        <w:rPr>
                          <w:rFonts w:ascii="宋体" w:hAnsi="宋体" w:cs="宋体" w:eastAsia="宋体" w:hint="default"/>
                          <w:sz w:val="19"/>
                          <w:szCs w:val="19"/>
                        </w:rPr>
                      </w:r>
                    </w:p>
                  </w:txbxContent>
                </v:textbox>
                <v:fill type="solid"/>
                <w10:wrap type="none"/>
              </v:shape>
            </v:group>
            <w10:wrap type="none"/>
          </v:group>
        </w:pict>
      </w:r>
      <w:r>
        <w:rPr/>
        <w:pict>
          <v:shape style="position:absolute;margin-left:311.690002pt;margin-top:55.679977pt;width:.48001pt;height:.12pt;mso-position-horizontal-relative:page;mso-position-vertical-relative:page;z-index:21424" type="#_x0000_t75" stroked="false">
            <v:imagedata r:id="rId821" o:title=""/>
          </v:shape>
        </w:pict>
      </w:r>
      <w:r>
        <w:rPr/>
        <w:pict>
          <v:shape style="position:absolute;margin-left:408.670013pt;margin-top:55.679977pt;width:.48001pt;height:.12pt;mso-position-horizontal-relative:page;mso-position-vertical-relative:page;z-index:21448" type="#_x0000_t75" stroked="false">
            <v:imagedata r:id="rId821" o:title=""/>
          </v:shape>
        </w:pict>
      </w:r>
      <w:r>
        <w:rPr/>
        <w:pict>
          <v:group style="position:absolute;margin-left:82.344002pt;margin-top:392.569946pt;width:430.8pt;height:5.4pt;mso-position-horizontal-relative:page;mso-position-vertical-relative:page;z-index:-1035616" coordorigin="1647,7851" coordsize="8616,108">
            <v:shape style="position:absolute;left:1647;top:7851;width:3257;height:108" type="#_x0000_t75" stroked="false">
              <v:imagedata r:id="rId832" o:title=""/>
            </v:shape>
            <v:shape style="position:absolute;left:4880;top:7947;width:1932;height:12" type="#_x0000_t75" stroked="false">
              <v:imagedata r:id="rId833" o:title=""/>
            </v:shape>
            <v:shape style="position:absolute;left:6798;top:7947;width:1694;height:12" type="#_x0000_t75" stroked="false">
              <v:imagedata r:id="rId834" o:title=""/>
            </v:shape>
            <v:shape style="position:absolute;left:8478;top:7950;width:1784;height:10" type="#_x0000_t75" stroked="false">
              <v:imagedata r:id="rId835" o:title=""/>
            </v:shape>
            <w10:wrap type="none"/>
          </v:group>
        </w:pict>
      </w:r>
      <w:r>
        <w:rPr/>
        <w:pict>
          <v:group style="position:absolute;margin-left:82.344002pt;margin-top:412.369995pt;width:430.8pt;height:5.55pt;mso-position-horizontal-relative:page;mso-position-vertical-relative:page;z-index:-1035592" coordorigin="1647,8247" coordsize="8616,111">
            <v:shape style="position:absolute;left:1647;top:8247;width:3257;height:110" type="#_x0000_t75" stroked="false">
              <v:imagedata r:id="rId836" o:title=""/>
            </v:shape>
            <v:shape style="position:absolute;left:4880;top:8343;width:1932;height:14" type="#_x0000_t75" stroked="false">
              <v:imagedata r:id="rId837" o:title=""/>
            </v:shape>
            <v:shape style="position:absolute;left:6798;top:8343;width:1694;height:14" type="#_x0000_t75" stroked="false">
              <v:imagedata r:id="rId218" o:title=""/>
            </v:shape>
            <v:shape style="position:absolute;left:8478;top:8348;width:1784;height:10" type="#_x0000_t75" stroked="false">
              <v:imagedata r:id="rId835" o:title=""/>
            </v:shape>
            <w10:wrap type="none"/>
          </v:group>
        </w:pict>
      </w:r>
      <w:r>
        <w:rPr/>
        <w:pict>
          <v:group style="position:absolute;margin-left:82.344002pt;margin-top:432.309998pt;width:430.8pt;height:5.4pt;mso-position-horizontal-relative:page;mso-position-vertical-relative:page;z-index:-1035568" coordorigin="1647,8646" coordsize="8616,108">
            <v:shape style="position:absolute;left:1647;top:8646;width:3257;height:108" type="#_x0000_t75" stroked="false">
              <v:imagedata r:id="rId832" o:title=""/>
            </v:shape>
            <v:shape style="position:absolute;left:4880;top:8742;width:1932;height:12" type="#_x0000_t75" stroked="false">
              <v:imagedata r:id="rId833" o:title=""/>
            </v:shape>
            <v:shape style="position:absolute;left:6798;top:8742;width:1694;height:12" type="#_x0000_t75" stroked="false">
              <v:imagedata r:id="rId834" o:title=""/>
            </v:shape>
            <v:shape style="position:absolute;left:8478;top:8745;width:1784;height:10" type="#_x0000_t75" stroked="false">
              <v:imagedata r:id="rId835" o:title=""/>
            </v:shape>
            <w10:wrap type="none"/>
          </v:group>
        </w:pict>
      </w:r>
      <w:r>
        <w:rPr/>
        <w:pict>
          <v:group style="position:absolute;margin-left:75.503998pt;margin-top:690.219971pt;width:444.45pt;height:.75pt;mso-position-horizontal-relative:page;mso-position-vertical-relative:page;z-index:-1035232" coordorigin="1510,13804" coordsize="8889,15">
            <v:shape style="position:absolute;left:1510;top:13809;width:3680;height:10" type="#_x0000_t75" stroked="false">
              <v:imagedata r:id="rId838" o:title=""/>
            </v:shape>
            <v:shape style="position:absolute;left:5185;top:13804;width:1668;height:14" type="#_x0000_t75" stroked="false">
              <v:imagedata r:id="rId839" o:title=""/>
            </v:shape>
            <v:shape style="position:absolute;left:6839;top:13809;width:1658;height:10" type="#_x0000_t75" stroked="false">
              <v:imagedata r:id="rId840" o:title=""/>
            </v:shape>
            <v:shape style="position:absolute;left:8493;top:13809;width:1906;height:10" type="#_x0000_t75" stroked="false">
              <v:imagedata r:id="rId841" o:title=""/>
            </v:shape>
            <w10:wrap type="none"/>
          </v:group>
        </w:pict>
      </w:r>
      <w:r>
        <w:rPr/>
        <w:pict>
          <v:group style="position:absolute;margin-left:75.503998pt;margin-top:705.339966pt;width:444.45pt;height:5.4pt;mso-position-horizontal-relative:page;mso-position-vertical-relative:page;z-index:-1035208" coordorigin="1510,14107" coordsize="8889,108">
            <v:shape style="position:absolute;left:1510;top:14107;width:3699;height:108" type="#_x0000_t75" stroked="false">
              <v:imagedata r:id="rId842" o:title=""/>
            </v:shape>
            <v:shape style="position:absolute;left:5185;top:14203;width:1668;height:12" type="#_x0000_t75" stroked="false">
              <v:imagedata r:id="rId843" o:title=""/>
            </v:shape>
            <v:shape style="position:absolute;left:6839;top:14203;width:1668;height:12" type="#_x0000_t75" stroked="false">
              <v:imagedata r:id="rId844" o:title=""/>
            </v:shape>
            <v:shape style="position:absolute;left:8493;top:14205;width:1906;height:10" type="#_x0000_t75" stroked="false">
              <v:imagedata r:id="rId841" o:title=""/>
            </v:shape>
            <w10:wrap type="none"/>
          </v:group>
        </w:pict>
      </w:r>
      <w:r>
        <w:rPr/>
        <w:pict>
          <v:group style="position:absolute;margin-left:75.503998pt;margin-top:730.179993pt;width:444.45pt;height:.5pt;mso-position-horizontal-relative:page;mso-position-vertical-relative:page;z-index:-1035184" coordorigin="1510,14604" coordsize="8889,10">
            <v:shape style="position:absolute;left:1510;top:14604;width:3680;height:10" type="#_x0000_t75" stroked="false">
              <v:imagedata r:id="rId838" o:title=""/>
            </v:shape>
            <v:shape style="position:absolute;left:5185;top:14604;width:3312;height:10" type="#_x0000_t75" stroked="false">
              <v:imagedata r:id="rId845" o:title=""/>
            </v:shape>
            <v:shape style="position:absolute;left:8493;top:14604;width:1906;height:10" type="#_x0000_t75" stroked="false">
              <v:imagedata r:id="rId841" o:title=""/>
            </v:shape>
            <w10:wrap type="none"/>
          </v:group>
        </w:pict>
      </w:r>
      <w:r>
        <w:rPr/>
        <w:pict>
          <v:group style="position:absolute;margin-left:75.503998pt;margin-top:745.05603pt;width:444.45pt;height:25.25pt;mso-position-horizontal-relative:page;mso-position-vertical-relative:page;z-index:-1035160" coordorigin="1510,14901" coordsize="8889,505">
            <v:shape style="position:absolute;left:1510;top:14901;width:3699;height:108" type="#_x0000_t75" stroked="false">
              <v:imagedata r:id="rId846" o:title=""/>
            </v:shape>
            <v:shape style="position:absolute;left:5185;top:14997;width:1668;height:12" type="#_x0000_t75" stroked="false">
              <v:imagedata r:id="rId843" o:title=""/>
            </v:shape>
            <v:shape style="position:absolute;left:6839;top:14997;width:1668;height:12" type="#_x0000_t75" stroked="false">
              <v:imagedata r:id="rId847" o:title=""/>
            </v:shape>
            <v:shape style="position:absolute;left:8493;top:15000;width:1906;height:10" type="#_x0000_t75" stroked="false">
              <v:imagedata r:id="rId848" o:title=""/>
            </v:shape>
            <v:group style="position:absolute;left:5190;top:15009;width:10;height:20" coordorigin="5190,15009" coordsize="10,20">
              <v:shape style="position:absolute;left:5190;top:15009;width:10;height:20" coordorigin="5190,15009" coordsize="10,20" path="m5190,15028l5199,15028,5199,15009,5190,15009,5190,15028xe" filled="true" fillcolor="#000000" stroked="false">
                <v:path arrowok="t"/>
                <v:fill type="solid"/>
              </v:shape>
            </v:group>
            <v:group style="position:absolute;left:5190;top:15028;width:10;height:20" coordorigin="5190,15028" coordsize="10,20">
              <v:shape style="position:absolute;left:5190;top:15028;width:10;height:20" coordorigin="5190,15028" coordsize="10,20" path="m5190,15048l5199,15048,5199,15028,5190,15028,5190,15048xe" filled="true" fillcolor="#000000" stroked="false">
                <v:path arrowok="t"/>
                <v:fill type="solid"/>
              </v:shape>
            </v:group>
            <v:group style="position:absolute;left:5190;top:15048;width:10;height:20" coordorigin="5190,15048" coordsize="10,20">
              <v:shape style="position:absolute;left:5190;top:15048;width:10;height:20" coordorigin="5190,15048" coordsize="10,20" path="m5190,15067l5199,15067,5199,15048,5190,15048,5190,15067xe" filled="true" fillcolor="#000000" stroked="false">
                <v:path arrowok="t"/>
                <v:fill type="solid"/>
              </v:shape>
            </v:group>
            <v:group style="position:absolute;left:5190;top:15067;width:10;height:20" coordorigin="5190,15067" coordsize="10,20">
              <v:shape style="position:absolute;left:5190;top:15067;width:10;height:20" coordorigin="5190,15067" coordsize="10,20" path="m5190,15086l5199,15086,5199,15067,5190,15067,5190,15086xe" filled="true" fillcolor="#000000" stroked="false">
                <v:path arrowok="t"/>
                <v:fill type="solid"/>
              </v:shape>
            </v:group>
            <v:group style="position:absolute;left:5190;top:15086;width:10;height:20" coordorigin="5190,15086" coordsize="10,20">
              <v:shape style="position:absolute;left:5190;top:15086;width:10;height:20" coordorigin="5190,15086" coordsize="10,20" path="m5190,15105l5199,15105,5199,15086,5190,15086,5190,15105xe" filled="true" fillcolor="#000000" stroked="false">
                <v:path arrowok="t"/>
                <v:fill type="solid"/>
              </v:shape>
            </v:group>
            <v:group style="position:absolute;left:5190;top:15105;width:10;height:20" coordorigin="5190,15105" coordsize="10,20">
              <v:shape style="position:absolute;left:5190;top:15105;width:10;height:20" coordorigin="5190,15105" coordsize="10,20" path="m5190,15124l5199,15124,5199,15105,5190,15105,5190,15124xe" filled="true" fillcolor="#000000" stroked="false">
                <v:path arrowok="t"/>
                <v:fill type="solid"/>
              </v:shape>
            </v:group>
            <v:group style="position:absolute;left:5190;top:15124;width:10;height:20" coordorigin="5190,15124" coordsize="10,20">
              <v:shape style="position:absolute;left:5190;top:15124;width:10;height:20" coordorigin="5190,15124" coordsize="10,20" path="m5190,15144l5199,15144,5199,15124,5190,15124,5190,15144xe" filled="true" fillcolor="#000000" stroked="false">
                <v:path arrowok="t"/>
                <v:fill type="solid"/>
              </v:shape>
            </v:group>
            <v:group style="position:absolute;left:5190;top:15144;width:10;height:20" coordorigin="5190,15144" coordsize="10,20">
              <v:shape style="position:absolute;left:5190;top:15144;width:10;height:20" coordorigin="5190,15144" coordsize="10,20" path="m5190,15163l5199,15163,5199,15144,5190,15144,5190,15163xe" filled="true" fillcolor="#000000" stroked="false">
                <v:path arrowok="t"/>
                <v:fill type="solid"/>
              </v:shape>
            </v:group>
            <v:group style="position:absolute;left:5190;top:15163;width:10;height:20" coordorigin="5190,15163" coordsize="10,20">
              <v:shape style="position:absolute;left:5190;top:15163;width:10;height:20" coordorigin="5190,15163" coordsize="10,20" path="m5190,15182l5199,15182,5199,15163,5190,15163,5190,15182xe" filled="true" fillcolor="#000000" stroked="false">
                <v:path arrowok="t"/>
                <v:fill type="solid"/>
              </v:shape>
            </v:group>
            <v:group style="position:absolute;left:5190;top:15182;width:10;height:20" coordorigin="5190,15182" coordsize="10,20">
              <v:shape style="position:absolute;left:5190;top:15182;width:10;height:20" coordorigin="5190,15182" coordsize="10,20" path="m5190,15202l5199,15202,5199,15182,5190,15182,5190,15202xe" filled="true" fillcolor="#000000" stroked="false">
                <v:path arrowok="t"/>
                <v:fill type="solid"/>
              </v:shape>
            </v:group>
            <v:group style="position:absolute;left:5190;top:15202;width:10;height:20" coordorigin="5190,15202" coordsize="10,20">
              <v:shape style="position:absolute;left:5190;top:15202;width:10;height:20" coordorigin="5190,15202" coordsize="10,20" path="m5190,15221l5199,15221,5199,15202,5190,15202,5190,15221xe" filled="true" fillcolor="#000000" stroked="false">
                <v:path arrowok="t"/>
                <v:fill type="solid"/>
              </v:shape>
            </v:group>
            <v:group style="position:absolute;left:5190;top:15221;width:10;height:20" coordorigin="5190,15221" coordsize="10,20">
              <v:shape style="position:absolute;left:5190;top:15221;width:10;height:20" coordorigin="5190,15221" coordsize="10,20" path="m5190,15240l5199,15240,5199,15221,5190,15221,5190,15240xe" filled="true" fillcolor="#000000" stroked="false">
                <v:path arrowok="t"/>
                <v:fill type="solid"/>
              </v:shape>
            </v:group>
            <v:group style="position:absolute;left:5190;top:15240;width:10;height:20" coordorigin="5190,15240" coordsize="10,20">
              <v:shape style="position:absolute;left:5190;top:15240;width:10;height:20" coordorigin="5190,15240" coordsize="10,20" path="m5190,15259l5199,15259,5199,15240,5190,15240,5190,15259xe" filled="true" fillcolor="#000000" stroked="false">
                <v:path arrowok="t"/>
                <v:fill type="solid"/>
              </v:shape>
            </v:group>
            <v:group style="position:absolute;left:5190;top:15259;width:10;height:20" coordorigin="5190,15259" coordsize="10,20">
              <v:shape style="position:absolute;left:5190;top:15259;width:10;height:20" coordorigin="5190,15259" coordsize="10,20" path="m5190,15278l5199,15278,5199,15259,5190,15259,5190,15278xe" filled="true" fillcolor="#000000" stroked="false">
                <v:path arrowok="t"/>
                <v:fill type="solid"/>
              </v:shape>
            </v:group>
            <v:group style="position:absolute;left:5190;top:15278;width:10;height:20" coordorigin="5190,15278" coordsize="10,20">
              <v:shape style="position:absolute;left:5190;top:15278;width:10;height:20" coordorigin="5190,15278" coordsize="10,20" path="m5190,15298l5199,15298,5199,15278,5190,15278,5190,15298xe" filled="true" fillcolor="#000000" stroked="false">
                <v:path arrowok="t"/>
                <v:fill type="solid"/>
              </v:shape>
              <v:shape style="position:absolute;left:1510;top:15298;width:3699;height:108" type="#_x0000_t75" stroked="false">
                <v:imagedata r:id="rId849" o:title=""/>
              </v:shape>
              <v:shape style="position:absolute;left:5185;top:15394;width:1668;height:12" type="#_x0000_t75" stroked="false">
                <v:imagedata r:id="rId850" o:title=""/>
              </v:shape>
              <v:shape style="position:absolute;left:6839;top:15394;width:1668;height:12" type="#_x0000_t75" stroked="false">
                <v:imagedata r:id="rId844" o:title=""/>
              </v:shape>
              <v:shape style="position:absolute;left:8493;top:15396;width:1906;height:10" type="#_x0000_t75" stroked="false">
                <v:imagedata r:id="rId848" o:title=""/>
              </v:shape>
            </v:group>
            <w10:wrap type="none"/>
          </v:group>
        </w:pict>
      </w:r>
      <w:r>
        <w:rPr/>
        <w:pict>
          <v:shape style="position:absolute;margin-left:259.489990pt;margin-top:789.47998pt;width:.48pt;height:.24pt;mso-position-horizontal-relative:page;mso-position-vertical-relative:page;z-index:22168" type="#_x0000_t75" stroked="false">
            <v:imagedata r:id="rId821" o:title=""/>
          </v:shape>
        </w:pict>
      </w:r>
      <w:r>
        <w:rPr/>
        <w:pict>
          <v:shape style="position:absolute;margin-left:342.190002pt;margin-top:789.47998pt;width:.48003pt;height:.24pt;mso-position-horizontal-relative:page;mso-position-vertical-relative:page;z-index:22192" type="#_x0000_t75" stroked="false">
            <v:imagedata r:id="rId821" o:title=""/>
          </v:shape>
        </w:pict>
      </w:r>
      <w:r>
        <w:rPr/>
        <w:pict>
          <v:shape style="position:absolute;margin-left:424.869995pt;margin-top:789.47998pt;width:.48pt;height:.24pt;mso-position-horizontal-relative:page;mso-position-vertical-relative:page;z-index:22216" type="#_x0000_t75" stroked="false">
            <v:imagedata r:id="rId821" o:title=""/>
          </v:shape>
        </w:pict>
      </w:r>
    </w:p>
    <w:p>
      <w:pPr>
        <w:pStyle w:val="Heading5"/>
        <w:spacing w:line="240" w:lineRule="auto" w:before="14"/>
        <w:ind w:right="621"/>
        <w:jc w:val="left"/>
        <w:rPr>
          <w:b w:val="0"/>
          <w:bCs w:val="0"/>
        </w:rPr>
      </w:pPr>
      <w:r>
        <w:rPr/>
        <w:pict>
          <v:group style="position:absolute;margin-left:85.103996pt;margin-top:-157.56842pt;width:425.25pt;height:121.35pt;mso-position-horizontal-relative:page;mso-position-vertical-relative:paragraph;z-index:-1035832" coordorigin="1702,-3151" coordsize="8505,2427">
            <v:shape style="position:absolute;left:1702;top:-3151;width:6491;height:101" type="#_x0000_t75" stroked="false">
              <v:imagedata r:id="rId851" o:title=""/>
            </v:shape>
            <v:shape style="position:absolute;left:8169;top:-3060;width:2038;height:10" type="#_x0000_t75" stroked="false">
              <v:imagedata r:id="rId826" o:title=""/>
            </v:shape>
            <v:group style="position:absolute;left:8173;top:-3051;width:10;height:20" coordorigin="8173,-3051" coordsize="10,20">
              <v:shape style="position:absolute;left:8173;top:-3051;width:10;height:20" coordorigin="8173,-3051" coordsize="10,20" path="m8173,-3031l8183,-3031,8183,-3051,8173,-3051,8173,-3031xe" filled="true" fillcolor="#000000" stroked="false">
                <v:path arrowok="t"/>
                <v:fill type="solid"/>
              </v:shape>
            </v:group>
            <v:group style="position:absolute;left:8173;top:-3031;width:10;height:20" coordorigin="8173,-3031" coordsize="10,20">
              <v:shape style="position:absolute;left:8173;top:-3031;width:10;height:20" coordorigin="8173,-3031" coordsize="10,20" path="m8173,-3012l8183,-3012,8183,-3031,8173,-3031,8173,-3012xe" filled="true" fillcolor="#000000" stroked="false">
                <v:path arrowok="t"/>
                <v:fill type="solid"/>
              </v:shape>
            </v:group>
            <v:group style="position:absolute;left:8173;top:-3012;width:10;height:20" coordorigin="8173,-3012" coordsize="10,20">
              <v:shape style="position:absolute;left:8173;top:-3012;width:10;height:20" coordorigin="8173,-3012" coordsize="10,20" path="m8173,-2993l8183,-2993,8183,-3012,8173,-3012,8173,-2993xe" filled="true" fillcolor="#000000" stroked="false">
                <v:path arrowok="t"/>
                <v:fill type="solid"/>
              </v:shape>
            </v:group>
            <v:group style="position:absolute;left:8173;top:-2993;width:10;height:20" coordorigin="8173,-2993" coordsize="10,20">
              <v:shape style="position:absolute;left:8173;top:-2993;width:10;height:20" coordorigin="8173,-2993" coordsize="10,20" path="m8173,-2974l8183,-2974,8183,-2993,8173,-2993,8173,-2974xe" filled="true" fillcolor="#000000" stroked="false">
                <v:path arrowok="t"/>
                <v:fill type="solid"/>
              </v:shape>
            </v:group>
            <v:group style="position:absolute;left:8173;top:-2974;width:10;height:20" coordorigin="8173,-2974" coordsize="10,20">
              <v:shape style="position:absolute;left:8173;top:-2974;width:10;height:20" coordorigin="8173,-2974" coordsize="10,20" path="m8173,-2955l8183,-2955,8183,-2974,8173,-2974,8173,-2955xe" filled="true" fillcolor="#000000" stroked="false">
                <v:path arrowok="t"/>
                <v:fill type="solid"/>
              </v:shape>
            </v:group>
            <v:group style="position:absolute;left:8173;top:-2955;width:10;height:20" coordorigin="8173,-2955" coordsize="10,20">
              <v:shape style="position:absolute;left:8173;top:-2955;width:10;height:20" coordorigin="8173,-2955" coordsize="10,20" path="m8173,-2935l8183,-2935,8183,-2955,8173,-2955,8173,-2935xe" filled="true" fillcolor="#000000" stroked="false">
                <v:path arrowok="t"/>
                <v:fill type="solid"/>
              </v:shape>
            </v:group>
            <v:group style="position:absolute;left:8173;top:-2935;width:10;height:20" coordorigin="8173,-2935" coordsize="10,20">
              <v:shape style="position:absolute;left:8173;top:-2935;width:10;height:20" coordorigin="8173,-2935" coordsize="10,20" path="m8173,-2916l8183,-2916,8183,-2935,8173,-2935,8173,-2916xe" filled="true" fillcolor="#000000" stroked="false">
                <v:path arrowok="t"/>
                <v:fill type="solid"/>
              </v:shape>
            </v:group>
            <v:group style="position:absolute;left:8173;top:-2916;width:10;height:20" coordorigin="8173,-2916" coordsize="10,20">
              <v:shape style="position:absolute;left:8173;top:-2916;width:10;height:20" coordorigin="8173,-2916" coordsize="10,20" path="m8173,-2897l8183,-2897,8183,-2916,8173,-2916,8173,-2897xe" filled="true" fillcolor="#000000" stroked="false">
                <v:path arrowok="t"/>
                <v:fill type="solid"/>
              </v:shape>
            </v:group>
            <v:group style="position:absolute;left:8173;top:-2897;width:10;height:20" coordorigin="8173,-2897" coordsize="10,20">
              <v:shape style="position:absolute;left:8173;top:-2897;width:10;height:20" coordorigin="8173,-2897" coordsize="10,20" path="m8173,-2878l8183,-2878,8183,-2897,8173,-2897,8173,-2878xe" filled="true" fillcolor="#000000" stroked="false">
                <v:path arrowok="t"/>
                <v:fill type="solid"/>
              </v:shape>
            </v:group>
            <v:group style="position:absolute;left:8173;top:-2878;width:10;height:20" coordorigin="8173,-2878" coordsize="10,20">
              <v:shape style="position:absolute;left:8173;top:-2878;width:10;height:20" coordorigin="8173,-2878" coordsize="10,20" path="m8173,-2859l8183,-2859,8183,-2878,8173,-2878,8173,-2859xe" filled="true" fillcolor="#000000" stroked="false">
                <v:path arrowok="t"/>
                <v:fill type="solid"/>
              </v:shape>
            </v:group>
            <v:group style="position:absolute;left:8173;top:-2859;width:10;height:20" coordorigin="8173,-2859" coordsize="10,20">
              <v:shape style="position:absolute;left:8173;top:-2859;width:10;height:20" coordorigin="8173,-2859" coordsize="10,20" path="m8173,-2839l8183,-2839,8183,-2859,8173,-2859,8173,-2839xe" filled="true" fillcolor="#000000" stroked="false">
                <v:path arrowok="t"/>
                <v:fill type="solid"/>
              </v:shape>
            </v:group>
            <v:group style="position:absolute;left:8173;top:-2839;width:10;height:20" coordorigin="8173,-2839" coordsize="10,20">
              <v:shape style="position:absolute;left:8173;top:-2839;width:10;height:20" coordorigin="8173,-2839" coordsize="10,20" path="m8173,-2820l8183,-2820,8183,-2839,8173,-2839,8173,-2820xe" filled="true" fillcolor="#000000" stroked="false">
                <v:path arrowok="t"/>
                <v:fill type="solid"/>
              </v:shape>
              <v:shape style="position:absolute;left:1702;top:-2820;width:6491;height:101" type="#_x0000_t75" stroked="false">
                <v:imagedata r:id="rId852" o:title=""/>
              </v:shape>
              <v:shape style="position:absolute;left:8169;top:-2729;width:2038;height:10" type="#_x0000_t75" stroked="false">
                <v:imagedata r:id="rId826" o:title=""/>
              </v:shape>
            </v:group>
            <v:group style="position:absolute;left:8173;top:-2719;width:10;height:20" coordorigin="8173,-2719" coordsize="10,20">
              <v:shape style="position:absolute;left:8173;top:-2719;width:10;height:20" coordorigin="8173,-2719" coordsize="10,20" path="m8173,-2700l8183,-2700,8183,-2719,8173,-2719,8173,-2700xe" filled="true" fillcolor="#000000" stroked="false">
                <v:path arrowok="t"/>
                <v:fill type="solid"/>
              </v:shape>
            </v:group>
            <v:group style="position:absolute;left:8173;top:-2700;width:10;height:20" coordorigin="8173,-2700" coordsize="10,20">
              <v:shape style="position:absolute;left:8173;top:-2700;width:10;height:20" coordorigin="8173,-2700" coordsize="10,20" path="m8173,-2681l8183,-2681,8183,-2700,8173,-2700,8173,-2681xe" filled="true" fillcolor="#000000" stroked="false">
                <v:path arrowok="t"/>
                <v:fill type="solid"/>
              </v:shape>
            </v:group>
            <v:group style="position:absolute;left:8173;top:-2681;width:10;height:20" coordorigin="8173,-2681" coordsize="10,20">
              <v:shape style="position:absolute;left:8173;top:-2681;width:10;height:20" coordorigin="8173,-2681" coordsize="10,20" path="m8173,-2661l8183,-2661,8183,-2681,8173,-2681,8173,-2661xe" filled="true" fillcolor="#000000" stroked="false">
                <v:path arrowok="t"/>
                <v:fill type="solid"/>
              </v:shape>
            </v:group>
            <v:group style="position:absolute;left:8173;top:-2661;width:10;height:20" coordorigin="8173,-2661" coordsize="10,20">
              <v:shape style="position:absolute;left:8173;top:-2661;width:10;height:20" coordorigin="8173,-2661" coordsize="10,20" path="m8173,-2642l8183,-2642,8183,-2661,8173,-2661,8173,-2642xe" filled="true" fillcolor="#000000" stroked="false">
                <v:path arrowok="t"/>
                <v:fill type="solid"/>
              </v:shape>
            </v:group>
            <v:group style="position:absolute;left:8173;top:-2642;width:10;height:20" coordorigin="8173,-2642" coordsize="10,20">
              <v:shape style="position:absolute;left:8173;top:-2642;width:10;height:20" coordorigin="8173,-2642" coordsize="10,20" path="m8173,-2623l8183,-2623,8183,-2642,8173,-2642,8173,-2623xe" filled="true" fillcolor="#000000" stroked="false">
                <v:path arrowok="t"/>
                <v:fill type="solid"/>
              </v:shape>
            </v:group>
            <v:group style="position:absolute;left:8173;top:-2623;width:10;height:20" coordorigin="8173,-2623" coordsize="10,20">
              <v:shape style="position:absolute;left:8173;top:-2623;width:10;height:20" coordorigin="8173,-2623" coordsize="10,20" path="m8173,-2604l8183,-2604,8183,-2623,8173,-2623,8173,-2604xe" filled="true" fillcolor="#000000" stroked="false">
                <v:path arrowok="t"/>
                <v:fill type="solid"/>
              </v:shape>
            </v:group>
            <v:group style="position:absolute;left:8173;top:-2604;width:10;height:20" coordorigin="8173,-2604" coordsize="10,20">
              <v:shape style="position:absolute;left:8173;top:-2604;width:10;height:20" coordorigin="8173,-2604" coordsize="10,20" path="m8173,-2585l8183,-2585,8183,-2604,8173,-2604,8173,-2585xe" filled="true" fillcolor="#000000" stroked="false">
                <v:path arrowok="t"/>
                <v:fill type="solid"/>
              </v:shape>
            </v:group>
            <v:group style="position:absolute;left:8173;top:-2585;width:10;height:20" coordorigin="8173,-2585" coordsize="10,20">
              <v:shape style="position:absolute;left:8173;top:-2585;width:10;height:20" coordorigin="8173,-2585" coordsize="10,20" path="m8173,-2565l8183,-2565,8183,-2585,8173,-2585,8173,-2565xe" filled="true" fillcolor="#000000" stroked="false">
                <v:path arrowok="t"/>
                <v:fill type="solid"/>
              </v:shape>
            </v:group>
            <v:group style="position:absolute;left:8173;top:-2565;width:10;height:20" coordorigin="8173,-2565" coordsize="10,20">
              <v:shape style="position:absolute;left:8173;top:-2565;width:10;height:20" coordorigin="8173,-2565" coordsize="10,20" path="m8173,-2546l8183,-2546,8183,-2565,8173,-2565,8173,-2546xe" filled="true" fillcolor="#000000" stroked="false">
                <v:path arrowok="t"/>
                <v:fill type="solid"/>
              </v:shape>
            </v:group>
            <v:group style="position:absolute;left:8173;top:-2546;width:10;height:20" coordorigin="8173,-2546" coordsize="10,20">
              <v:shape style="position:absolute;left:8173;top:-2546;width:10;height:20" coordorigin="8173,-2546" coordsize="10,20" path="m8173,-2527l8183,-2527,8183,-2546,8173,-2546,8173,-2527xe" filled="true" fillcolor="#000000" stroked="false">
                <v:path arrowok="t"/>
                <v:fill type="solid"/>
              </v:shape>
            </v:group>
            <v:group style="position:absolute;left:8173;top:-2527;width:10;height:20" coordorigin="8173,-2527" coordsize="10,20">
              <v:shape style="position:absolute;left:8173;top:-2527;width:10;height:20" coordorigin="8173,-2527" coordsize="10,20" path="m8173,-2508l8183,-2508,8183,-2527,8173,-2527,8173,-2508xe" filled="true" fillcolor="#000000" stroked="false">
                <v:path arrowok="t"/>
                <v:fill type="solid"/>
              </v:shape>
            </v:group>
            <v:group style="position:absolute;left:8173;top:-2508;width:10;height:20" coordorigin="8173,-2508" coordsize="10,20">
              <v:shape style="position:absolute;left:8173;top:-2508;width:10;height:20" coordorigin="8173,-2508" coordsize="10,20" path="m8173,-2489l8183,-2489,8183,-2508,8173,-2508,8173,-2489xe" filled="true" fillcolor="#000000" stroked="false">
                <v:path arrowok="t"/>
                <v:fill type="solid"/>
              </v:shape>
              <v:shape style="position:absolute;left:1702;top:-2489;width:6491;height:103" type="#_x0000_t75" stroked="false">
                <v:imagedata r:id="rId827" o:title=""/>
              </v:shape>
              <v:shape style="position:absolute;left:8169;top:-2395;width:2038;height:10" type="#_x0000_t75" stroked="false">
                <v:imagedata r:id="rId828" o:title=""/>
              </v:shape>
            </v:group>
            <v:group style="position:absolute;left:8173;top:-2385;width:10;height:20" coordorigin="8173,-2385" coordsize="10,20">
              <v:shape style="position:absolute;left:8173;top:-2385;width:10;height:20" coordorigin="8173,-2385" coordsize="10,20" path="m8173,-2366l8183,-2366,8183,-2385,8173,-2385,8173,-2366xe" filled="true" fillcolor="#000000" stroked="false">
                <v:path arrowok="t"/>
                <v:fill type="solid"/>
              </v:shape>
            </v:group>
            <v:group style="position:absolute;left:8173;top:-2366;width:10;height:20" coordorigin="8173,-2366" coordsize="10,20">
              <v:shape style="position:absolute;left:8173;top:-2366;width:10;height:20" coordorigin="8173,-2366" coordsize="10,20" path="m8173,-2347l8183,-2347,8183,-2366,8173,-2366,8173,-2347xe" filled="true" fillcolor="#000000" stroked="false">
                <v:path arrowok="t"/>
                <v:fill type="solid"/>
              </v:shape>
            </v:group>
            <v:group style="position:absolute;left:8173;top:-2347;width:10;height:20" coordorigin="8173,-2347" coordsize="10,20">
              <v:shape style="position:absolute;left:8173;top:-2347;width:10;height:20" coordorigin="8173,-2347" coordsize="10,20" path="m8173,-2328l8183,-2328,8183,-2347,8173,-2347,8173,-2328xe" filled="true" fillcolor="#000000" stroked="false">
                <v:path arrowok="t"/>
                <v:fill type="solid"/>
              </v:shape>
            </v:group>
            <v:group style="position:absolute;left:8173;top:-2328;width:10;height:20" coordorigin="8173,-2328" coordsize="10,20">
              <v:shape style="position:absolute;left:8173;top:-2328;width:10;height:20" coordorigin="8173,-2328" coordsize="10,20" path="m8173,-2309l8183,-2309,8183,-2328,8173,-2328,8173,-2309xe" filled="true" fillcolor="#000000" stroked="false">
                <v:path arrowok="t"/>
                <v:fill type="solid"/>
              </v:shape>
            </v:group>
            <v:group style="position:absolute;left:8173;top:-2309;width:10;height:20" coordorigin="8173,-2309" coordsize="10,20">
              <v:shape style="position:absolute;left:8173;top:-2309;width:10;height:20" coordorigin="8173,-2309" coordsize="10,20" path="m8173,-2289l8183,-2289,8183,-2309,8173,-2309,8173,-2289xe" filled="true" fillcolor="#000000" stroked="false">
                <v:path arrowok="t"/>
                <v:fill type="solid"/>
              </v:shape>
            </v:group>
            <v:group style="position:absolute;left:8173;top:-2289;width:10;height:20" coordorigin="8173,-2289" coordsize="10,20">
              <v:shape style="position:absolute;left:8173;top:-2289;width:10;height:20" coordorigin="8173,-2289" coordsize="10,20" path="m8173,-2270l8183,-2270,8183,-2289,8173,-2289,8173,-2270xe" filled="true" fillcolor="#000000" stroked="false">
                <v:path arrowok="t"/>
                <v:fill type="solid"/>
              </v:shape>
            </v:group>
            <v:group style="position:absolute;left:8173;top:-2270;width:10;height:20" coordorigin="8173,-2270" coordsize="10,20">
              <v:shape style="position:absolute;left:8173;top:-2270;width:10;height:20" coordorigin="8173,-2270" coordsize="10,20" path="m8173,-2251l8183,-2251,8183,-2270,8173,-2270,8173,-2251xe" filled="true" fillcolor="#000000" stroked="false">
                <v:path arrowok="t"/>
                <v:fill type="solid"/>
              </v:shape>
            </v:group>
            <v:group style="position:absolute;left:8173;top:-2251;width:10;height:20" coordorigin="8173,-2251" coordsize="10,20">
              <v:shape style="position:absolute;left:8173;top:-2251;width:10;height:20" coordorigin="8173,-2251" coordsize="10,20" path="m8173,-2232l8183,-2232,8183,-2251,8173,-2251,8173,-2232xe" filled="true" fillcolor="#000000" stroked="false">
                <v:path arrowok="t"/>
                <v:fill type="solid"/>
              </v:shape>
            </v:group>
            <v:group style="position:absolute;left:8173;top:-2232;width:10;height:20" coordorigin="8173,-2232" coordsize="10,20">
              <v:shape style="position:absolute;left:8173;top:-2232;width:10;height:20" coordorigin="8173,-2232" coordsize="10,20" path="m8173,-2213l8183,-2213,8183,-2232,8173,-2232,8173,-2213xe" filled="true" fillcolor="#000000" stroked="false">
                <v:path arrowok="t"/>
                <v:fill type="solid"/>
              </v:shape>
            </v:group>
            <v:group style="position:absolute;left:8173;top:-2213;width:10;height:20" coordorigin="8173,-2213" coordsize="10,20">
              <v:shape style="position:absolute;left:8173;top:-2213;width:10;height:20" coordorigin="8173,-2213" coordsize="10,20" path="m8173,-2193l8183,-2193,8183,-2213,8173,-2213,8173,-2193xe" filled="true" fillcolor="#000000" stroked="false">
                <v:path arrowok="t"/>
                <v:fill type="solid"/>
              </v:shape>
            </v:group>
            <v:group style="position:absolute;left:8173;top:-2193;width:10;height:20" coordorigin="8173,-2193" coordsize="10,20">
              <v:shape style="position:absolute;left:8173;top:-2193;width:10;height:20" coordorigin="8173,-2193" coordsize="10,20" path="m8173,-2174l8183,-2174,8183,-2193,8173,-2193,8173,-2174xe" filled="true" fillcolor="#000000" stroked="false">
                <v:path arrowok="t"/>
                <v:fill type="solid"/>
              </v:shape>
            </v:group>
            <v:group style="position:absolute;left:8173;top:-2174;width:10;height:20" coordorigin="8173,-2174" coordsize="10,20">
              <v:shape style="position:absolute;left:8173;top:-2174;width:10;height:20" coordorigin="8173,-2174" coordsize="10,20" path="m8173,-2155l8183,-2155,8183,-2174,8173,-2174,8173,-2155xe" filled="true" fillcolor="#000000" stroked="false">
                <v:path arrowok="t"/>
                <v:fill type="solid"/>
              </v:shape>
              <v:shape style="position:absolute;left:1702;top:-2155;width:6491;height:101" type="#_x0000_t75" stroked="false">
                <v:imagedata r:id="rId829" o:title=""/>
              </v:shape>
              <v:shape style="position:absolute;left:8169;top:-2064;width:2038;height:10" type="#_x0000_t75" stroked="false">
                <v:imagedata r:id="rId828" o:title=""/>
              </v:shape>
            </v:group>
            <v:group style="position:absolute;left:8173;top:-2054;width:10;height:20" coordorigin="8173,-2054" coordsize="10,20">
              <v:shape style="position:absolute;left:8173;top:-2054;width:10;height:20" coordorigin="8173,-2054" coordsize="10,20" path="m8173,-2035l8183,-2035,8183,-2054,8173,-2054,8173,-2035xe" filled="true" fillcolor="#000000" stroked="false">
                <v:path arrowok="t"/>
                <v:fill type="solid"/>
              </v:shape>
            </v:group>
            <v:group style="position:absolute;left:8173;top:-2035;width:10;height:20" coordorigin="8173,-2035" coordsize="10,20">
              <v:shape style="position:absolute;left:8173;top:-2035;width:10;height:20" coordorigin="8173,-2035" coordsize="10,20" path="m8173,-2016l8183,-2016,8183,-2035,8173,-2035,8173,-2016xe" filled="true" fillcolor="#000000" stroked="false">
                <v:path arrowok="t"/>
                <v:fill type="solid"/>
              </v:shape>
            </v:group>
            <v:group style="position:absolute;left:8173;top:-2016;width:10;height:20" coordorigin="8173,-2016" coordsize="10,20">
              <v:shape style="position:absolute;left:8173;top:-2016;width:10;height:20" coordorigin="8173,-2016" coordsize="10,20" path="m8173,-1997l8183,-1997,8183,-2016,8173,-2016,8173,-1997xe" filled="true" fillcolor="#000000" stroked="false">
                <v:path arrowok="t"/>
                <v:fill type="solid"/>
              </v:shape>
            </v:group>
            <v:group style="position:absolute;left:8173;top:-1997;width:10;height:20" coordorigin="8173,-1997" coordsize="10,20">
              <v:shape style="position:absolute;left:8173;top:-1997;width:10;height:20" coordorigin="8173,-1997" coordsize="10,20" path="m8173,-1977l8183,-1977,8183,-1997,8173,-1997,8173,-1977xe" filled="true" fillcolor="#000000" stroked="false">
                <v:path arrowok="t"/>
                <v:fill type="solid"/>
              </v:shape>
            </v:group>
            <v:group style="position:absolute;left:8173;top:-1977;width:10;height:20" coordorigin="8173,-1977" coordsize="10,20">
              <v:shape style="position:absolute;left:8173;top:-1977;width:10;height:20" coordorigin="8173,-1977" coordsize="10,20" path="m8173,-1958l8183,-1958,8183,-1977,8173,-1977,8173,-1958xe" filled="true" fillcolor="#000000" stroked="false">
                <v:path arrowok="t"/>
                <v:fill type="solid"/>
              </v:shape>
            </v:group>
            <v:group style="position:absolute;left:8173;top:-1958;width:10;height:20" coordorigin="8173,-1958" coordsize="10,20">
              <v:shape style="position:absolute;left:8173;top:-1958;width:10;height:20" coordorigin="8173,-1958" coordsize="10,20" path="m8173,-1939l8183,-1939,8183,-1958,8173,-1958,8173,-1939xe" filled="true" fillcolor="#000000" stroked="false">
                <v:path arrowok="t"/>
                <v:fill type="solid"/>
              </v:shape>
            </v:group>
            <v:group style="position:absolute;left:8173;top:-1939;width:10;height:20" coordorigin="8173,-1939" coordsize="10,20">
              <v:shape style="position:absolute;left:8173;top:-1939;width:10;height:20" coordorigin="8173,-1939" coordsize="10,20" path="m8173,-1920l8183,-1920,8183,-1939,8173,-1939,8173,-1920xe" filled="true" fillcolor="#000000" stroked="false">
                <v:path arrowok="t"/>
                <v:fill type="solid"/>
              </v:shape>
            </v:group>
            <v:group style="position:absolute;left:8173;top:-1920;width:10;height:20" coordorigin="8173,-1920" coordsize="10,20">
              <v:shape style="position:absolute;left:8173;top:-1920;width:10;height:20" coordorigin="8173,-1920" coordsize="10,20" path="m8173,-1901l8183,-1901,8183,-1920,8173,-1920,8173,-1901xe" filled="true" fillcolor="#000000" stroked="false">
                <v:path arrowok="t"/>
                <v:fill type="solid"/>
              </v:shape>
            </v:group>
            <v:group style="position:absolute;left:8173;top:-1901;width:10;height:20" coordorigin="8173,-1901" coordsize="10,20">
              <v:shape style="position:absolute;left:8173;top:-1901;width:10;height:20" coordorigin="8173,-1901" coordsize="10,20" path="m8173,-1881l8183,-1881,8183,-1901,8173,-1901,8173,-1881xe" filled="true" fillcolor="#000000" stroked="false">
                <v:path arrowok="t"/>
                <v:fill type="solid"/>
              </v:shape>
            </v:group>
            <v:group style="position:absolute;left:8173;top:-1881;width:10;height:20" coordorigin="8173,-1881" coordsize="10,20">
              <v:shape style="position:absolute;left:8173;top:-1881;width:10;height:20" coordorigin="8173,-1881" coordsize="10,20" path="m8173,-1862l8183,-1862,8183,-1881,8173,-1881,8173,-1862xe" filled="true" fillcolor="#000000" stroked="false">
                <v:path arrowok="t"/>
                <v:fill type="solid"/>
              </v:shape>
            </v:group>
            <v:group style="position:absolute;left:8173;top:-1862;width:10;height:20" coordorigin="8173,-1862" coordsize="10,20">
              <v:shape style="position:absolute;left:8173;top:-1862;width:10;height:20" coordorigin="8173,-1862" coordsize="10,20" path="m8173,-1843l8183,-1843,8183,-1862,8173,-1862,8173,-1843xe" filled="true" fillcolor="#000000" stroked="false">
                <v:path arrowok="t"/>
                <v:fill type="solid"/>
              </v:shape>
            </v:group>
            <v:group style="position:absolute;left:8173;top:-1843;width:10;height:20" coordorigin="8173,-1843" coordsize="10,20">
              <v:shape style="position:absolute;left:8173;top:-1843;width:10;height:20" coordorigin="8173,-1843" coordsize="10,20" path="m8173,-1824l8183,-1824,8183,-1843,8173,-1843,8173,-1824xe" filled="true" fillcolor="#000000" stroked="false">
                <v:path arrowok="t"/>
                <v:fill type="solid"/>
              </v:shape>
              <v:shape style="position:absolute;left:1702;top:-1824;width:6491;height:103" type="#_x0000_t75" stroked="false">
                <v:imagedata r:id="rId827" o:title=""/>
              </v:shape>
              <v:shape style="position:absolute;left:8169;top:-1730;width:2038;height:10" type="#_x0000_t75" stroked="false">
                <v:imagedata r:id="rId828" o:title=""/>
              </v:shape>
            </v:group>
            <v:group style="position:absolute;left:8173;top:-1721;width:10;height:20" coordorigin="8173,-1721" coordsize="10,20">
              <v:shape style="position:absolute;left:8173;top:-1721;width:10;height:20" coordorigin="8173,-1721" coordsize="10,20" path="m8173,-1701l8183,-1701,8183,-1721,8173,-1721,8173,-1701xe" filled="true" fillcolor="#000000" stroked="false">
                <v:path arrowok="t"/>
                <v:fill type="solid"/>
              </v:shape>
            </v:group>
            <v:group style="position:absolute;left:8173;top:-1701;width:10;height:20" coordorigin="8173,-1701" coordsize="10,20">
              <v:shape style="position:absolute;left:8173;top:-1701;width:10;height:20" coordorigin="8173,-1701" coordsize="10,20" path="m8173,-1682l8183,-1682,8183,-1701,8173,-1701,8173,-1682xe" filled="true" fillcolor="#000000" stroked="false">
                <v:path arrowok="t"/>
                <v:fill type="solid"/>
              </v:shape>
            </v:group>
            <v:group style="position:absolute;left:8173;top:-1682;width:10;height:20" coordorigin="8173,-1682" coordsize="10,20">
              <v:shape style="position:absolute;left:8173;top:-1682;width:10;height:20" coordorigin="8173,-1682" coordsize="10,20" path="m8173,-1663l8183,-1663,8183,-1682,8173,-1682,8173,-1663xe" filled="true" fillcolor="#000000" stroked="false">
                <v:path arrowok="t"/>
                <v:fill type="solid"/>
              </v:shape>
            </v:group>
            <v:group style="position:absolute;left:8173;top:-1663;width:10;height:20" coordorigin="8173,-1663" coordsize="10,20">
              <v:shape style="position:absolute;left:8173;top:-1663;width:10;height:20" coordorigin="8173,-1663" coordsize="10,20" path="m8173,-1644l8183,-1644,8183,-1663,8173,-1663,8173,-1644xe" filled="true" fillcolor="#000000" stroked="false">
                <v:path arrowok="t"/>
                <v:fill type="solid"/>
              </v:shape>
            </v:group>
            <v:group style="position:absolute;left:8173;top:-1644;width:10;height:20" coordorigin="8173,-1644" coordsize="10,20">
              <v:shape style="position:absolute;left:8173;top:-1644;width:10;height:20" coordorigin="8173,-1644" coordsize="10,20" path="m8173,-1625l8183,-1625,8183,-1644,8173,-1644,8173,-1625xe" filled="true" fillcolor="#000000" stroked="false">
                <v:path arrowok="t"/>
                <v:fill type="solid"/>
              </v:shape>
            </v:group>
            <v:group style="position:absolute;left:8173;top:-1625;width:10;height:20" coordorigin="8173,-1625" coordsize="10,20">
              <v:shape style="position:absolute;left:8173;top:-1625;width:10;height:20" coordorigin="8173,-1625" coordsize="10,20" path="m8173,-1605l8183,-1605,8183,-1625,8173,-1625,8173,-1605xe" filled="true" fillcolor="#000000" stroked="false">
                <v:path arrowok="t"/>
                <v:fill type="solid"/>
              </v:shape>
            </v:group>
            <v:group style="position:absolute;left:8173;top:-1605;width:10;height:20" coordorigin="8173,-1605" coordsize="10,20">
              <v:shape style="position:absolute;left:8173;top:-1605;width:10;height:20" coordorigin="8173,-1605" coordsize="10,20" path="m8173,-1586l8183,-1586,8183,-1605,8173,-1605,8173,-1586xe" filled="true" fillcolor="#000000" stroked="false">
                <v:path arrowok="t"/>
                <v:fill type="solid"/>
              </v:shape>
            </v:group>
            <v:group style="position:absolute;left:8173;top:-1586;width:10;height:20" coordorigin="8173,-1586" coordsize="10,20">
              <v:shape style="position:absolute;left:8173;top:-1586;width:10;height:20" coordorigin="8173,-1586" coordsize="10,20" path="m8173,-1567l8183,-1567,8183,-1586,8173,-1586,8173,-1567xe" filled="true" fillcolor="#000000" stroked="false">
                <v:path arrowok="t"/>
                <v:fill type="solid"/>
              </v:shape>
            </v:group>
            <v:group style="position:absolute;left:8173;top:-1567;width:10;height:20" coordorigin="8173,-1567" coordsize="10,20">
              <v:shape style="position:absolute;left:8173;top:-1567;width:10;height:20" coordorigin="8173,-1567" coordsize="10,20" path="m8173,-1548l8183,-1548,8183,-1567,8173,-1567,8173,-1548xe" filled="true" fillcolor="#000000" stroked="false">
                <v:path arrowok="t"/>
                <v:fill type="solid"/>
              </v:shape>
            </v:group>
            <v:group style="position:absolute;left:8173;top:-1548;width:10;height:20" coordorigin="8173,-1548" coordsize="10,20">
              <v:shape style="position:absolute;left:8173;top:-1548;width:10;height:20" coordorigin="8173,-1548" coordsize="10,20" path="m8173,-1529l8183,-1529,8183,-1548,8173,-1548,8173,-1529xe" filled="true" fillcolor="#000000" stroked="false">
                <v:path arrowok="t"/>
                <v:fill type="solid"/>
              </v:shape>
            </v:group>
            <v:group style="position:absolute;left:8173;top:-1529;width:10;height:20" coordorigin="8173,-1529" coordsize="10,20">
              <v:shape style="position:absolute;left:8173;top:-1529;width:10;height:20" coordorigin="8173,-1529" coordsize="10,20" path="m8173,-1509l8183,-1509,8183,-1529,8173,-1529,8173,-1509xe" filled="true" fillcolor="#000000" stroked="false">
                <v:path arrowok="t"/>
                <v:fill type="solid"/>
              </v:shape>
            </v:group>
            <v:group style="position:absolute;left:8173;top:-1509;width:10;height:20" coordorigin="8173,-1509" coordsize="10,20">
              <v:shape style="position:absolute;left:8173;top:-1509;width:10;height:20" coordorigin="8173,-1509" coordsize="10,20" path="m8173,-1490l8183,-1490,8183,-1509,8173,-1509,8173,-1490xe" filled="true" fillcolor="#000000" stroked="false">
                <v:path arrowok="t"/>
                <v:fill type="solid"/>
              </v:shape>
              <v:shape style="position:absolute;left:1702;top:-1490;width:6491;height:101" type="#_x0000_t75" stroked="false">
                <v:imagedata r:id="rId829" o:title=""/>
              </v:shape>
              <v:shape style="position:absolute;left:8169;top:-1399;width:2038;height:10" type="#_x0000_t75" stroked="false">
                <v:imagedata r:id="rId828" o:title=""/>
              </v:shape>
            </v:group>
            <v:group style="position:absolute;left:8173;top:-1389;width:10;height:20" coordorigin="8173,-1389" coordsize="10,20">
              <v:shape style="position:absolute;left:8173;top:-1389;width:10;height:20" coordorigin="8173,-1389" coordsize="10,20" path="m8173,-1370l8183,-1370,8183,-1389,8173,-1389,8173,-1370xe" filled="true" fillcolor="#000000" stroked="false">
                <v:path arrowok="t"/>
                <v:fill type="solid"/>
              </v:shape>
            </v:group>
            <v:group style="position:absolute;left:8173;top:-1370;width:10;height:20" coordorigin="8173,-1370" coordsize="10,20">
              <v:shape style="position:absolute;left:8173;top:-1370;width:10;height:20" coordorigin="8173,-1370" coordsize="10,20" path="m8173,-1351l8183,-1351,8183,-1370,8173,-1370,8173,-1351xe" filled="true" fillcolor="#000000" stroked="false">
                <v:path arrowok="t"/>
                <v:fill type="solid"/>
              </v:shape>
            </v:group>
            <v:group style="position:absolute;left:8173;top:-1351;width:10;height:20" coordorigin="8173,-1351" coordsize="10,20">
              <v:shape style="position:absolute;left:8173;top:-1351;width:10;height:20" coordorigin="8173,-1351" coordsize="10,20" path="m8173,-1332l8183,-1332,8183,-1351,8173,-1351,8173,-1332xe" filled="true" fillcolor="#000000" stroked="false">
                <v:path arrowok="t"/>
                <v:fill type="solid"/>
              </v:shape>
            </v:group>
            <v:group style="position:absolute;left:8173;top:-1332;width:10;height:20" coordorigin="8173,-1332" coordsize="10,20">
              <v:shape style="position:absolute;left:8173;top:-1332;width:10;height:20" coordorigin="8173,-1332" coordsize="10,20" path="m8173,-1313l8183,-1313,8183,-1332,8173,-1332,8173,-1313xe" filled="true" fillcolor="#000000" stroked="false">
                <v:path arrowok="t"/>
                <v:fill type="solid"/>
              </v:shape>
            </v:group>
            <v:group style="position:absolute;left:8173;top:-1313;width:10;height:20" coordorigin="8173,-1313" coordsize="10,20">
              <v:shape style="position:absolute;left:8173;top:-1313;width:10;height:20" coordorigin="8173,-1313" coordsize="10,20" path="m8173,-1293l8183,-1293,8183,-1313,8173,-1313,8173,-1293xe" filled="true" fillcolor="#000000" stroked="false">
                <v:path arrowok="t"/>
                <v:fill type="solid"/>
              </v:shape>
            </v:group>
            <v:group style="position:absolute;left:8173;top:-1293;width:10;height:20" coordorigin="8173,-1293" coordsize="10,20">
              <v:shape style="position:absolute;left:8173;top:-1293;width:10;height:20" coordorigin="8173,-1293" coordsize="10,20" path="m8173,-1274l8183,-1274,8183,-1293,8173,-1293,8173,-1274xe" filled="true" fillcolor="#000000" stroked="false">
                <v:path arrowok="t"/>
                <v:fill type="solid"/>
              </v:shape>
            </v:group>
            <v:group style="position:absolute;left:8173;top:-1274;width:10;height:20" coordorigin="8173,-1274" coordsize="10,20">
              <v:shape style="position:absolute;left:8173;top:-1274;width:10;height:20" coordorigin="8173,-1274" coordsize="10,20" path="m8173,-1255l8183,-1255,8183,-1274,8173,-1274,8173,-1255xe" filled="true" fillcolor="#000000" stroked="false">
                <v:path arrowok="t"/>
                <v:fill type="solid"/>
              </v:shape>
            </v:group>
            <v:group style="position:absolute;left:8173;top:-1255;width:10;height:20" coordorigin="8173,-1255" coordsize="10,20">
              <v:shape style="position:absolute;left:8173;top:-1255;width:10;height:20" coordorigin="8173,-1255" coordsize="10,20" path="m8173,-1236l8183,-1236,8183,-1255,8173,-1255,8173,-1236xe" filled="true" fillcolor="#000000" stroked="false">
                <v:path arrowok="t"/>
                <v:fill type="solid"/>
              </v:shape>
            </v:group>
            <v:group style="position:absolute;left:8173;top:-1236;width:10;height:20" coordorigin="8173,-1236" coordsize="10,20">
              <v:shape style="position:absolute;left:8173;top:-1236;width:10;height:20" coordorigin="8173,-1236" coordsize="10,20" path="m8173,-1217l8183,-1217,8183,-1236,8173,-1236,8173,-1217xe" filled="true" fillcolor="#000000" stroked="false">
                <v:path arrowok="t"/>
                <v:fill type="solid"/>
              </v:shape>
            </v:group>
            <v:group style="position:absolute;left:8173;top:-1217;width:10;height:20" coordorigin="8173,-1217" coordsize="10,20">
              <v:shape style="position:absolute;left:8173;top:-1217;width:10;height:20" coordorigin="8173,-1217" coordsize="10,20" path="m8173,-1197l8183,-1197,8183,-1217,8173,-1217,8173,-1197xe" filled="true" fillcolor="#000000" stroked="false">
                <v:path arrowok="t"/>
                <v:fill type="solid"/>
              </v:shape>
            </v:group>
            <v:group style="position:absolute;left:8173;top:-1197;width:10;height:20" coordorigin="8173,-1197" coordsize="10,20">
              <v:shape style="position:absolute;left:8173;top:-1197;width:10;height:20" coordorigin="8173,-1197" coordsize="10,20" path="m8173,-1178l8183,-1178,8183,-1197,8173,-1197,8173,-1178xe" filled="true" fillcolor="#000000" stroked="false">
                <v:path arrowok="t"/>
                <v:fill type="solid"/>
              </v:shape>
            </v:group>
            <v:group style="position:absolute;left:8173;top:-1178;width:10;height:20" coordorigin="8173,-1178" coordsize="10,20">
              <v:shape style="position:absolute;left:8173;top:-1178;width:10;height:20" coordorigin="8173,-1178" coordsize="10,20" path="m8173,-1159l8183,-1159,8183,-1178,8173,-1178,8173,-1159xe" filled="true" fillcolor="#000000" stroked="false">
                <v:path arrowok="t"/>
                <v:fill type="solid"/>
              </v:shape>
              <v:shape style="position:absolute;left:1702;top:-1159;width:6491;height:103" type="#_x0000_t75" stroked="false">
                <v:imagedata r:id="rId853" o:title=""/>
              </v:shape>
              <v:shape style="position:absolute;left:8169;top:-1065;width:2038;height:10" type="#_x0000_t75" stroked="false">
                <v:imagedata r:id="rId828" o:title=""/>
              </v:shape>
            </v:group>
            <v:group style="position:absolute;left:8173;top:-1056;width:10;height:20" coordorigin="8173,-1056" coordsize="10,20">
              <v:shape style="position:absolute;left:8173;top:-1056;width:10;height:20" coordorigin="8173,-1056" coordsize="10,20" path="m8173,-1037l8183,-1037,8183,-1056,8173,-1056,8173,-1037xe" filled="true" fillcolor="#000000" stroked="false">
                <v:path arrowok="t"/>
                <v:fill type="solid"/>
              </v:shape>
            </v:group>
            <v:group style="position:absolute;left:8173;top:-1037;width:10;height:20" coordorigin="8173,-1037" coordsize="10,20">
              <v:shape style="position:absolute;left:8173;top:-1037;width:10;height:20" coordorigin="8173,-1037" coordsize="10,20" path="m8173,-1017l8183,-1017,8183,-1037,8173,-1037,8173,-1017xe" filled="true" fillcolor="#000000" stroked="false">
                <v:path arrowok="t"/>
                <v:fill type="solid"/>
              </v:shape>
            </v:group>
            <v:group style="position:absolute;left:8173;top:-1017;width:10;height:20" coordorigin="8173,-1017" coordsize="10,20">
              <v:shape style="position:absolute;left:8173;top:-1017;width:10;height:20" coordorigin="8173,-1017" coordsize="10,20" path="m8173,-998l8183,-998,8183,-1017,8173,-1017,8173,-998xe" filled="true" fillcolor="#000000" stroked="false">
                <v:path arrowok="t"/>
                <v:fill type="solid"/>
              </v:shape>
            </v:group>
            <v:group style="position:absolute;left:8173;top:-998;width:10;height:20" coordorigin="8173,-998" coordsize="10,20">
              <v:shape style="position:absolute;left:8173;top:-998;width:10;height:20" coordorigin="8173,-998" coordsize="10,20" path="m8173,-979l8183,-979,8183,-998,8173,-998,8173,-979xe" filled="true" fillcolor="#000000" stroked="false">
                <v:path arrowok="t"/>
                <v:fill type="solid"/>
              </v:shape>
            </v:group>
            <v:group style="position:absolute;left:8173;top:-979;width:10;height:20" coordorigin="8173,-979" coordsize="10,20">
              <v:shape style="position:absolute;left:8173;top:-979;width:10;height:20" coordorigin="8173,-979" coordsize="10,20" path="m8173,-960l8183,-960,8183,-979,8173,-979,8173,-960xe" filled="true" fillcolor="#000000" stroked="false">
                <v:path arrowok="t"/>
                <v:fill type="solid"/>
              </v:shape>
            </v:group>
            <v:group style="position:absolute;left:8173;top:-960;width:10;height:20" coordorigin="8173,-960" coordsize="10,20">
              <v:shape style="position:absolute;left:8173;top:-960;width:10;height:20" coordorigin="8173,-960" coordsize="10,20" path="m8173,-941l8183,-941,8183,-960,8173,-960,8173,-941xe" filled="true" fillcolor="#000000" stroked="false">
                <v:path arrowok="t"/>
                <v:fill type="solid"/>
              </v:shape>
            </v:group>
            <v:group style="position:absolute;left:8173;top:-941;width:10;height:20" coordorigin="8173,-941" coordsize="10,20">
              <v:shape style="position:absolute;left:8173;top:-941;width:10;height:20" coordorigin="8173,-941" coordsize="10,20" path="m8173,-921l8183,-921,8183,-941,8173,-941,8173,-921xe" filled="true" fillcolor="#000000" stroked="false">
                <v:path arrowok="t"/>
                <v:fill type="solid"/>
              </v:shape>
            </v:group>
            <v:group style="position:absolute;left:8173;top:-921;width:10;height:20" coordorigin="8173,-921" coordsize="10,20">
              <v:shape style="position:absolute;left:8173;top:-921;width:10;height:20" coordorigin="8173,-921" coordsize="10,20" path="m8173,-902l8183,-902,8183,-921,8173,-921,8173,-902xe" filled="true" fillcolor="#000000" stroked="false">
                <v:path arrowok="t"/>
                <v:fill type="solid"/>
              </v:shape>
            </v:group>
            <v:group style="position:absolute;left:8173;top:-902;width:10;height:20" coordorigin="8173,-902" coordsize="10,20">
              <v:shape style="position:absolute;left:8173;top:-902;width:10;height:20" coordorigin="8173,-902" coordsize="10,20" path="m8173,-883l8183,-883,8183,-902,8173,-902,8173,-883xe" filled="true" fillcolor="#000000" stroked="false">
                <v:path arrowok="t"/>
                <v:fill type="solid"/>
              </v:shape>
            </v:group>
            <v:group style="position:absolute;left:8173;top:-883;width:10;height:20" coordorigin="8173,-883" coordsize="10,20">
              <v:shape style="position:absolute;left:8173;top:-883;width:10;height:20" coordorigin="8173,-883" coordsize="10,20" path="m8173,-864l8183,-864,8183,-883,8173,-883,8173,-864xe" filled="true" fillcolor="#000000" stroked="false">
                <v:path arrowok="t"/>
                <v:fill type="solid"/>
              </v:shape>
            </v:group>
            <v:group style="position:absolute;left:8173;top:-864;width:10;height:20" coordorigin="8173,-864" coordsize="10,20">
              <v:shape style="position:absolute;left:8173;top:-864;width:10;height:20" coordorigin="8173,-864" coordsize="10,20" path="m8173,-845l8183,-845,8183,-864,8173,-864,8173,-845xe" filled="true" fillcolor="#000000" stroked="false">
                <v:path arrowok="t"/>
                <v:fill type="solid"/>
              </v:shape>
            </v:group>
            <v:group style="position:absolute;left:8173;top:-845;width:10;height:20" coordorigin="8173,-845" coordsize="10,20">
              <v:shape style="position:absolute;left:8173;top:-845;width:10;height:20" coordorigin="8173,-845" coordsize="10,20" path="m8173,-825l8183,-825,8183,-845,8173,-845,8173,-825xe" filled="true" fillcolor="#000000" stroked="false">
                <v:path arrowok="t"/>
                <v:fill type="solid"/>
              </v:shape>
              <v:shape style="position:absolute;left:1702;top:-825;width:6491;height:101" type="#_x0000_t75" stroked="false">
                <v:imagedata r:id="rId854" o:title=""/>
              </v:shape>
              <v:shape style="position:absolute;left:8169;top:-734;width:2038;height:10" type="#_x0000_t75" stroked="false">
                <v:imagedata r:id="rId826" o:title=""/>
              </v:shape>
            </v:group>
            <w10:wrap type="none"/>
          </v:group>
        </w:pict>
      </w:r>
      <w:r>
        <w:rPr/>
        <w:pict>
          <v:shape style="position:absolute;margin-left:311.690002pt;margin-top:-20.868492pt;width:.479993pt;height:.84pt;mso-position-horizontal-relative:page;mso-position-vertical-relative:paragraph;z-index:-1035808" type="#_x0000_t75" stroked="false">
            <v:imagedata r:id="rId855" o:title=""/>
          </v:shape>
        </w:pict>
      </w:r>
      <w:r>
        <w:rPr/>
        <w:pict>
          <v:shape style="position:absolute;margin-left:408.670013pt;margin-top:-20.868492pt;width:.479993pt;height:.84pt;mso-position-horizontal-relative:page;mso-position-vertical-relative:paragraph;z-index:-1035784" type="#_x0000_t75" stroked="false">
            <v:imagedata r:id="rId855" o:title=""/>
          </v:shape>
        </w:pict>
      </w:r>
      <w:r>
        <w:rPr>
          <w:rFonts w:ascii="Times New Roman" w:hAnsi="Times New Roman" w:cs="Times New Roman" w:eastAsia="Times New Roman" w:hint="default"/>
        </w:rPr>
        <w:t>33.</w:t>
      </w:r>
      <w:r>
        <w:rPr/>
        <w:t>营业外收入</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1754" w:right="621"/>
        <w:jc w:val="left"/>
      </w:pPr>
      <w:r>
        <w:rPr/>
        <w:pict>
          <v:shape style="position:absolute;margin-left:244.25pt;margin-top:37.655594pt;width:.48pt;height:.12pt;mso-position-horizontal-relative:page;mso-position-vertical-relative:paragraph;z-index:21544" type="#_x0000_t75" stroked="false">
            <v:imagedata r:id="rId821" o:title=""/>
          </v:shape>
        </w:pict>
      </w:r>
      <w:r>
        <w:rPr/>
        <w:pict>
          <v:shape style="position:absolute;margin-left:340.149994pt;margin-top:37.655594pt;width:.47998pt;height:.12pt;mso-position-horizontal-relative:page;mso-position-vertical-relative:paragraph;z-index:21568" type="#_x0000_t75" stroked="false">
            <v:imagedata r:id="rId821" o:title=""/>
          </v:shape>
        </w:pict>
      </w:r>
      <w:r>
        <w:rPr/>
        <w:pict>
          <v:shape style="position:absolute;margin-left:424.149994pt;margin-top:37.655594pt;width:.47998pt;height:.12pt;mso-position-horizontal-relative:page;mso-position-vertical-relative:paragraph;z-index:21592" type="#_x0000_t75" stroked="false">
            <v:imagedata r:id="rId821" o:title=""/>
          </v:shape>
        </w:pict>
      </w:r>
      <w:r>
        <w:rPr/>
        <w:pict>
          <v:group style="position:absolute;margin-left:82.344002pt;margin-top:62.735607pt;width:430.8pt;height:5.2pt;mso-position-horizontal-relative:page;mso-position-vertical-relative:paragraph;z-index:-1035688" coordorigin="1647,1255" coordsize="8616,104">
            <v:shape style="position:absolute;left:1647;top:1255;width:3257;height:103" type="#_x0000_t75" stroked="false">
              <v:imagedata r:id="rId856" o:title=""/>
            </v:shape>
            <v:shape style="position:absolute;left:4880;top:1348;width:1923;height:10" type="#_x0000_t75" stroked="false">
              <v:imagedata r:id="rId857" o:title=""/>
            </v:shape>
            <v:shape style="position:absolute;left:6798;top:1348;width:1685;height:10" type="#_x0000_t75" stroked="false">
              <v:imagedata r:id="rId858" o:title=""/>
            </v:shape>
            <v:shape style="position:absolute;left:8478;top:1348;width:1784;height:10" type="#_x0000_t75" stroked="false">
              <v:imagedata r:id="rId835" o:title=""/>
            </v:shape>
            <w10:wrap type="none"/>
          </v:group>
        </w:pict>
      </w:r>
      <w:r>
        <w:rPr/>
        <w:pict>
          <v:group style="position:absolute;margin-left:82.344002pt;margin-top:82.295578pt;width:430.8pt;height:5.55pt;mso-position-horizontal-relative:page;mso-position-vertical-relative:paragraph;z-index:-1035664" coordorigin="1647,1646" coordsize="8616,111">
            <v:shape style="position:absolute;left:1647;top:1646;width:3257;height:110" type="#_x0000_t75" stroked="false">
              <v:imagedata r:id="rId836" o:title=""/>
            </v:shape>
            <v:shape style="position:absolute;left:4880;top:1742;width:1932;height:14" type="#_x0000_t75" stroked="false">
              <v:imagedata r:id="rId859" o:title=""/>
            </v:shape>
            <v:shape style="position:absolute;left:6798;top:1742;width:1694;height:14" type="#_x0000_t75" stroked="false">
              <v:imagedata r:id="rId218" o:title=""/>
            </v:shape>
            <v:shape style="position:absolute;left:8478;top:1747;width:1784;height:10" type="#_x0000_t75" stroked="false">
              <v:imagedata r:id="rId835" o:title=""/>
            </v:shape>
            <w10:wrap type="none"/>
          </v:group>
        </w:pict>
      </w:r>
      <w:r>
        <w:rPr/>
        <w:pict>
          <v:group style="position:absolute;margin-left:82.344002pt;margin-top:102.215607pt;width:430.8pt;height:5.4pt;mso-position-horizontal-relative:page;mso-position-vertical-relative:paragraph;z-index:-1035640" coordorigin="1647,2044" coordsize="8616,108">
            <v:shape style="position:absolute;left:1647;top:2044;width:3257;height:108" type="#_x0000_t75" stroked="false">
              <v:imagedata r:id="rId860" o:title=""/>
            </v:shape>
            <v:shape style="position:absolute;left:4880;top:2140;width:1932;height:12" type="#_x0000_t75" stroked="false">
              <v:imagedata r:id="rId861" o:title=""/>
            </v:shape>
            <v:shape style="position:absolute;left:6798;top:2140;width:1694;height:12" type="#_x0000_t75" stroked="false">
              <v:imagedata r:id="rId834" o:title=""/>
            </v:shape>
            <v:shape style="position:absolute;left:8478;top:2143;width:1784;height:10" type="#_x0000_t75" stroked="false">
              <v:imagedata r:id="rId835" o:title=""/>
            </v:shape>
            <w10:wrap type="none"/>
          </v:group>
        </w:pict>
      </w:r>
      <w:r>
        <w:rPr/>
        <w:t>（</w:t>
      </w:r>
      <w:r>
        <w:rPr>
          <w:rFonts w:ascii="Times New Roman" w:hAnsi="Times New Roman" w:cs="Times New Roman" w:eastAsia="Times New Roman" w:hint="default"/>
        </w:rPr>
        <w:t>1</w:t>
      </w:r>
      <w:r>
        <w:rPr/>
        <w:t>）营业外收入项目</w:t>
      </w:r>
    </w:p>
    <w:p>
      <w:pPr>
        <w:spacing w:line="240" w:lineRule="auto" w:before="13"/>
        <w:rPr>
          <w:rFonts w:ascii="宋体" w:hAnsi="宋体" w:cs="宋体" w:eastAsia="宋体" w:hint="default"/>
          <w:sz w:val="29"/>
          <w:szCs w:val="29"/>
        </w:rPr>
      </w:pPr>
    </w:p>
    <w:tbl>
      <w:tblPr>
        <w:tblW w:w="0" w:type="auto"/>
        <w:jc w:val="left"/>
        <w:tblInd w:w="1312" w:type="dxa"/>
        <w:tblLayout w:type="fixed"/>
        <w:tblCellMar>
          <w:top w:w="0" w:type="dxa"/>
          <w:left w:w="0" w:type="dxa"/>
          <w:bottom w:w="0" w:type="dxa"/>
          <w:right w:w="0" w:type="dxa"/>
        </w:tblCellMar>
        <w:tblLook w:val="01E0"/>
      </w:tblPr>
      <w:tblGrid>
        <w:gridCol w:w="3257"/>
        <w:gridCol w:w="1918"/>
        <w:gridCol w:w="1680"/>
        <w:gridCol w:w="1774"/>
      </w:tblGrid>
      <w:tr>
        <w:trPr>
          <w:trHeight w:val="516" w:hRule="exact"/>
        </w:trPr>
        <w:tc>
          <w:tcPr>
            <w:tcW w:w="3257" w:type="dxa"/>
            <w:tcBorders>
              <w:top w:val="single" w:sz="12" w:space="0" w:color="000000"/>
              <w:left w:val="nil" w:sz="6" w:space="0" w:color="auto"/>
              <w:bottom w:val="nil" w:sz="6" w:space="0" w:color="auto"/>
              <w:right w:val="single" w:sz="4" w:space="0" w:color="000000"/>
            </w:tcBorders>
          </w:tcPr>
          <w:p>
            <w:pPr>
              <w:pStyle w:val="TableParagraph"/>
              <w:spacing w:line="240" w:lineRule="auto" w:before="153"/>
              <w:ind w:left="1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left="427"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6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left="307"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c>
          <w:tcPr>
            <w:tcW w:w="1774" w:type="dxa"/>
            <w:vMerge w:val="restart"/>
            <w:tcBorders>
              <w:top w:val="single" w:sz="12" w:space="0" w:color="000000"/>
              <w:left w:val="single" w:sz="4" w:space="0" w:color="000000"/>
              <w:right w:val="nil" w:sz="6" w:space="0" w:color="auto"/>
            </w:tcBorders>
          </w:tcPr>
          <w:p>
            <w:pPr>
              <w:pStyle w:val="TableParagraph"/>
              <w:spacing w:line="240" w:lineRule="auto" w:before="16"/>
              <w:ind w:left="249" w:right="144" w:hanging="106"/>
              <w:jc w:val="left"/>
              <w:rPr>
                <w:rFonts w:ascii="宋体" w:hAnsi="宋体" w:cs="宋体" w:eastAsia="宋体" w:hint="default"/>
                <w:sz w:val="21"/>
                <w:szCs w:val="21"/>
              </w:rPr>
            </w:pPr>
            <w:r>
              <w:rPr>
                <w:rFonts w:ascii="宋体" w:hAnsi="宋体" w:cs="宋体" w:eastAsia="宋体" w:hint="default"/>
                <w:b/>
                <w:bCs/>
                <w:sz w:val="21"/>
                <w:szCs w:val="21"/>
              </w:rPr>
              <w:t>计入当期非经常</w:t>
            </w:r>
            <w:r>
              <w:rPr>
                <w:rFonts w:ascii="宋体" w:hAnsi="宋体" w:cs="宋体" w:eastAsia="宋体" w:hint="default"/>
                <w:b/>
                <w:bCs/>
                <w:spacing w:val="-104"/>
                <w:sz w:val="21"/>
                <w:szCs w:val="21"/>
              </w:rPr>
              <w:t> </w:t>
            </w:r>
            <w:r>
              <w:rPr>
                <w:rFonts w:ascii="宋体" w:hAnsi="宋体" w:cs="宋体" w:eastAsia="宋体" w:hint="default"/>
                <w:b/>
                <w:bCs/>
                <w:sz w:val="21"/>
                <w:szCs w:val="21"/>
              </w:rPr>
              <w:t>性损益的金额</w:t>
            </w:r>
            <w:r>
              <w:rPr>
                <w:rFonts w:ascii="宋体" w:hAnsi="宋体" w:cs="宋体" w:eastAsia="宋体" w:hint="default"/>
                <w:sz w:val="21"/>
                <w:szCs w:val="21"/>
              </w:rPr>
            </w:r>
          </w:p>
        </w:tc>
      </w:tr>
      <w:tr>
        <w:trPr>
          <w:trHeight w:val="440"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、非流动资产处置利得合计</w:t>
            </w:r>
          </w:p>
        </w:tc>
        <w:tc>
          <w:tcPr>
            <w:tcW w:w="191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vMerge/>
            <w:tcBorders>
              <w:left w:val="single" w:sz="4" w:space="0" w:color="000000"/>
              <w:right w:val="nil" w:sz="6" w:space="0" w:color="auto"/>
            </w:tcBorders>
          </w:tcPr>
          <w:p>
            <w:pPr/>
          </w:p>
        </w:tc>
      </w:tr>
      <w:tr>
        <w:trPr>
          <w:trHeight w:val="62" w:hRule="exact"/>
        </w:trPr>
        <w:tc>
          <w:tcPr>
            <w:tcW w:w="3257"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vMerge/>
            <w:tcBorders>
              <w:left w:val="single" w:sz="4" w:space="0" w:color="000000"/>
              <w:bottom w:val="nil" w:sz="6" w:space="0" w:color="auto"/>
              <w:right w:val="nil" w:sz="6" w:space="0" w:color="auto"/>
            </w:tcBorders>
          </w:tcPr>
          <w:p>
            <w:pPr/>
          </w:p>
        </w:tc>
      </w:tr>
      <w:tr>
        <w:trPr>
          <w:trHeight w:val="322"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191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74" w:hRule="exact"/>
        </w:trPr>
        <w:tc>
          <w:tcPr>
            <w:tcW w:w="3257"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325"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无形资产处置利得</w:t>
            </w:r>
          </w:p>
        </w:tc>
        <w:tc>
          <w:tcPr>
            <w:tcW w:w="191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71" w:hRule="exact"/>
        </w:trPr>
        <w:tc>
          <w:tcPr>
            <w:tcW w:w="3257"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、非货币性资产交换利得</w:t>
            </w:r>
          </w:p>
        </w:tc>
        <w:tc>
          <w:tcPr>
            <w:tcW w:w="191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62" w:hRule="exact"/>
        </w:trPr>
        <w:tc>
          <w:tcPr>
            <w:tcW w:w="3257"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334"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、债务重组利得</w:t>
            </w:r>
          </w:p>
        </w:tc>
        <w:tc>
          <w:tcPr>
            <w:tcW w:w="191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62" w:hRule="exact"/>
        </w:trPr>
        <w:tc>
          <w:tcPr>
            <w:tcW w:w="3257"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413"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、政府补助</w:t>
            </w:r>
          </w:p>
        </w:tc>
        <w:tc>
          <w:tcPr>
            <w:tcW w:w="191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21"/>
                <w:szCs w:val="21"/>
              </w:rPr>
            </w:pPr>
            <w:r>
              <w:rPr>
                <w:rFonts w:ascii="Times New Roman"/>
                <w:spacing w:val="-1"/>
                <w:sz w:val="21"/>
              </w:rPr>
              <w:t>100,000.00</w:t>
            </w:r>
          </w:p>
        </w:tc>
        <w:tc>
          <w:tcPr>
            <w:tcW w:w="1774" w:type="dxa"/>
            <w:tcBorders>
              <w:top w:val="nil" w:sz="6" w:space="0" w:color="auto"/>
              <w:left w:val="single" w:sz="4" w:space="0" w:color="000000"/>
              <w:bottom w:val="nil" w:sz="6" w:space="0" w:color="auto"/>
              <w:right w:val="nil" w:sz="6" w:space="0" w:color="auto"/>
            </w:tcBorders>
          </w:tcPr>
          <w:p>
            <w:pPr/>
          </w:p>
        </w:tc>
      </w:tr>
      <w:tr>
        <w:trPr>
          <w:trHeight w:val="319"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、盘盈利得</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96"/>
              <w:jc w:val="right"/>
              <w:rPr>
                <w:rFonts w:ascii="Times New Roman" w:hAnsi="Times New Roman" w:cs="Times New Roman" w:eastAsia="Times New Roman" w:hint="default"/>
                <w:sz w:val="21"/>
                <w:szCs w:val="21"/>
              </w:rPr>
            </w:pPr>
            <w:r>
              <w:rPr>
                <w:rFonts w:ascii="Times New Roman"/>
                <w:spacing w:val="-1"/>
                <w:sz w:val="21"/>
              </w:rPr>
              <w:t>38,349.02</w:t>
            </w: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3"/>
              <w:jc w:val="right"/>
              <w:rPr>
                <w:rFonts w:ascii="Times New Roman" w:hAnsi="Times New Roman" w:cs="Times New Roman" w:eastAsia="Times New Roman" w:hint="default"/>
                <w:sz w:val="21"/>
                <w:szCs w:val="21"/>
              </w:rPr>
            </w:pPr>
            <w:r>
              <w:rPr>
                <w:rFonts w:ascii="Times New Roman"/>
                <w:spacing w:val="-1"/>
                <w:sz w:val="21"/>
              </w:rPr>
              <w:t>38,349.02</w:t>
            </w:r>
          </w:p>
        </w:tc>
      </w:tr>
      <w:tr>
        <w:trPr>
          <w:trHeight w:val="62" w:hRule="exact"/>
        </w:trPr>
        <w:tc>
          <w:tcPr>
            <w:tcW w:w="3257"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336"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、捐赠利得</w:t>
            </w:r>
          </w:p>
        </w:tc>
        <w:tc>
          <w:tcPr>
            <w:tcW w:w="1918" w:type="dxa"/>
            <w:tcBorders>
              <w:top w:val="nil" w:sz="6" w:space="0" w:color="auto"/>
              <w:left w:val="single" w:sz="4" w:space="0" w:color="000000"/>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60" w:hRule="exact"/>
        </w:trPr>
        <w:tc>
          <w:tcPr>
            <w:tcW w:w="3257" w:type="dxa"/>
            <w:tcBorders>
              <w:top w:val="nil" w:sz="6" w:space="0" w:color="auto"/>
              <w:left w:val="nil" w:sz="6" w:space="0" w:color="auto"/>
              <w:bottom w:val="nil" w:sz="6" w:space="0" w:color="auto"/>
              <w:right w:val="nil" w:sz="6" w:space="0" w:color="auto"/>
            </w:tcBorders>
          </w:tcPr>
          <w:p>
            <w:pPr/>
          </w:p>
        </w:tc>
        <w:tc>
          <w:tcPr>
            <w:tcW w:w="1918" w:type="dxa"/>
            <w:tcBorders>
              <w:top w:val="nil" w:sz="6" w:space="0" w:color="auto"/>
              <w:left w:val="nil" w:sz="6" w:space="0" w:color="auto"/>
              <w:bottom w:val="nil" w:sz="6" w:space="0" w:color="auto"/>
              <w:right w:val="single" w:sz="4" w:space="0" w:color="000000"/>
            </w:tcBorders>
          </w:tcPr>
          <w:p>
            <w:pPr/>
          </w:p>
        </w:tc>
        <w:tc>
          <w:tcPr>
            <w:tcW w:w="1680"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nil" w:sz="6" w:space="0" w:color="auto"/>
            </w:tcBorders>
          </w:tcPr>
          <w:p>
            <w:pPr/>
          </w:p>
        </w:tc>
      </w:tr>
      <w:tr>
        <w:trPr>
          <w:trHeight w:val="398" w:hRule="exact"/>
        </w:trPr>
        <w:tc>
          <w:tcPr>
            <w:tcW w:w="3257"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、其他</w:t>
            </w:r>
          </w:p>
        </w:tc>
        <w:tc>
          <w:tcPr>
            <w:tcW w:w="1918"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6"/>
              <w:jc w:val="right"/>
              <w:rPr>
                <w:rFonts w:ascii="Times New Roman" w:hAnsi="Times New Roman" w:cs="Times New Roman" w:eastAsia="Times New Roman" w:hint="default"/>
                <w:sz w:val="21"/>
                <w:szCs w:val="21"/>
              </w:rPr>
            </w:pPr>
            <w:r>
              <w:rPr>
                <w:rFonts w:ascii="Times New Roman"/>
                <w:spacing w:val="-1"/>
                <w:sz w:val="21"/>
              </w:rPr>
              <w:t>4,345.91</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right="98"/>
              <w:jc w:val="right"/>
              <w:rPr>
                <w:rFonts w:ascii="Times New Roman" w:hAnsi="Times New Roman" w:cs="Times New Roman" w:eastAsia="Times New Roman" w:hint="default"/>
                <w:sz w:val="21"/>
                <w:szCs w:val="21"/>
              </w:rPr>
            </w:pPr>
            <w:r>
              <w:rPr>
                <w:rFonts w:ascii="Times New Roman"/>
                <w:spacing w:val="-1"/>
                <w:sz w:val="21"/>
              </w:rPr>
              <w:t>27,818.12</w:t>
            </w:r>
          </w:p>
        </w:tc>
        <w:tc>
          <w:tcPr>
            <w:tcW w:w="1774"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21"/>
                <w:szCs w:val="21"/>
              </w:rPr>
            </w:pPr>
            <w:r>
              <w:rPr>
                <w:rFonts w:ascii="Times New Roman"/>
                <w:spacing w:val="-1"/>
                <w:sz w:val="21"/>
              </w:rPr>
              <w:t>4,345.91</w:t>
            </w:r>
          </w:p>
        </w:tc>
      </w:tr>
      <w:tr>
        <w:trPr>
          <w:trHeight w:val="403" w:hRule="exact"/>
        </w:trPr>
        <w:tc>
          <w:tcPr>
            <w:tcW w:w="3257"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96"/>
              <w:jc w:val="right"/>
              <w:rPr>
                <w:rFonts w:ascii="Times New Roman" w:hAnsi="Times New Roman" w:cs="Times New Roman" w:eastAsia="Times New Roman" w:hint="default"/>
                <w:sz w:val="21"/>
                <w:szCs w:val="21"/>
              </w:rPr>
            </w:pPr>
            <w:r>
              <w:rPr>
                <w:rFonts w:ascii="Times New Roman"/>
                <w:spacing w:val="-1"/>
                <w:sz w:val="21"/>
              </w:rPr>
              <w:t>42,694.93</w:t>
            </w:r>
          </w:p>
        </w:tc>
        <w:tc>
          <w:tcPr>
            <w:tcW w:w="16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8"/>
              <w:jc w:val="right"/>
              <w:rPr>
                <w:rFonts w:ascii="Times New Roman" w:hAnsi="Times New Roman" w:cs="Times New Roman" w:eastAsia="Times New Roman" w:hint="default"/>
                <w:sz w:val="21"/>
                <w:szCs w:val="21"/>
              </w:rPr>
            </w:pPr>
            <w:r>
              <w:rPr>
                <w:rFonts w:ascii="Times New Roman"/>
                <w:spacing w:val="-1"/>
                <w:sz w:val="21"/>
              </w:rPr>
              <w:t>127,818.12</w:t>
            </w:r>
          </w:p>
        </w:tc>
        <w:tc>
          <w:tcPr>
            <w:tcW w:w="1774"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3"/>
              <w:jc w:val="right"/>
              <w:rPr>
                <w:rFonts w:ascii="Times New Roman" w:hAnsi="Times New Roman" w:cs="Times New Roman" w:eastAsia="Times New Roman" w:hint="default"/>
                <w:sz w:val="21"/>
                <w:szCs w:val="21"/>
              </w:rPr>
            </w:pPr>
            <w:r>
              <w:rPr>
                <w:rFonts w:ascii="Times New Roman"/>
                <w:spacing w:val="-1"/>
                <w:sz w:val="21"/>
              </w:rPr>
              <w:t>42,694.93</w:t>
            </w:r>
          </w:p>
        </w:tc>
      </w:tr>
    </w:tbl>
    <w:p>
      <w:pPr>
        <w:spacing w:line="240" w:lineRule="auto" w:before="5"/>
        <w:rPr>
          <w:rFonts w:ascii="宋体" w:hAnsi="宋体" w:cs="宋体" w:eastAsia="宋体" w:hint="default"/>
          <w:sz w:val="28"/>
          <w:szCs w:val="28"/>
        </w:rPr>
      </w:pPr>
    </w:p>
    <w:p>
      <w:pPr>
        <w:pStyle w:val="Heading5"/>
        <w:spacing w:line="240" w:lineRule="auto" w:before="14"/>
        <w:ind w:right="621"/>
        <w:jc w:val="left"/>
        <w:rPr>
          <w:b w:val="0"/>
          <w:bCs w:val="0"/>
        </w:rPr>
      </w:pPr>
      <w:r>
        <w:rPr/>
        <w:pict>
          <v:group style="position:absolute;margin-left:82.344002pt;margin-top:-99.468422pt;width:430.8pt;height:.5pt;mso-position-horizontal-relative:page;mso-position-vertical-relative:paragraph;z-index:-1035544" coordorigin="1647,-1989" coordsize="8616,10">
            <v:shape style="position:absolute;left:1647;top:-1989;width:3238;height:10" type="#_x0000_t75" stroked="false">
              <v:imagedata r:id="rId862" o:title=""/>
            </v:shape>
            <v:shape style="position:absolute;left:4880;top:-1989;width:1923;height:10" type="#_x0000_t75" stroked="false">
              <v:imagedata r:id="rId857" o:title=""/>
            </v:shape>
            <v:shape style="position:absolute;left:6798;top:-1989;width:1685;height:10" type="#_x0000_t75" stroked="false">
              <v:imagedata r:id="rId858" o:title=""/>
            </v:shape>
            <v:shape style="position:absolute;left:8478;top:-1989;width:1784;height:10" type="#_x0000_t75" stroked="false">
              <v:imagedata r:id="rId835" o:title=""/>
            </v:shape>
            <w10:wrap type="none"/>
          </v:group>
        </w:pict>
      </w:r>
      <w:r>
        <w:rPr/>
        <w:pict>
          <v:group style="position:absolute;margin-left:82.344002pt;margin-top:-84.588432pt;width:430.8pt;height:5.4pt;mso-position-horizontal-relative:page;mso-position-vertical-relative:paragraph;z-index:-1035520" coordorigin="1647,-1692" coordsize="8616,108">
            <v:shape style="position:absolute;left:1647;top:-1692;width:3257;height:108" type="#_x0000_t75" stroked="false">
              <v:imagedata r:id="rId832" o:title=""/>
            </v:shape>
            <v:shape style="position:absolute;left:4880;top:-1596;width:1932;height:12" type="#_x0000_t75" stroked="false">
              <v:imagedata r:id="rId863" o:title=""/>
            </v:shape>
            <v:shape style="position:absolute;left:6798;top:-1596;width:1694;height:12" type="#_x0000_t75" stroked="false">
              <v:imagedata r:id="rId834" o:title=""/>
            </v:shape>
            <v:shape style="position:absolute;left:8478;top:-1593;width:1784;height:10" type="#_x0000_t75" stroked="false">
              <v:imagedata r:id="rId864" o:title=""/>
            </v:shape>
            <w10:wrap type="none"/>
          </v:group>
        </w:pict>
      </w:r>
      <w:r>
        <w:rPr/>
        <w:pict>
          <v:group style="position:absolute;margin-left:82.344002pt;margin-top:-64.788429pt;width:430.8pt;height:5.4pt;mso-position-horizontal-relative:page;mso-position-vertical-relative:paragraph;z-index:-1035496" coordorigin="1647,-1296" coordsize="8616,108">
            <v:shape style="position:absolute;left:1647;top:-1296;width:3257;height:108" type="#_x0000_t75" stroked="false">
              <v:imagedata r:id="rId832" o:title=""/>
            </v:shape>
            <v:shape style="position:absolute;left:4880;top:-1200;width:1932;height:12" type="#_x0000_t75" stroked="false">
              <v:imagedata r:id="rId861" o:title=""/>
            </v:shape>
            <v:shape style="position:absolute;left:6798;top:-1200;width:1694;height:12" type="#_x0000_t75" stroked="false">
              <v:imagedata r:id="rId834" o:title=""/>
            </v:shape>
            <v:shape style="position:absolute;left:8478;top:-1197;width:1784;height:10" type="#_x0000_t75" stroked="false">
              <v:imagedata r:id="rId864" o:title=""/>
            </v:shape>
            <w10:wrap type="none"/>
          </v:group>
        </w:pict>
      </w:r>
      <w:r>
        <w:rPr/>
        <w:pict>
          <v:group style="position:absolute;margin-left:82.344002pt;margin-top:-44.988434pt;width:430.8pt;height:5.55pt;mso-position-horizontal-relative:page;mso-position-vertical-relative:paragraph;z-index:-1035472" coordorigin="1647,-900" coordsize="8616,111">
            <v:shape style="position:absolute;left:1647;top:-900;width:3257;height:110" type="#_x0000_t75" stroked="false">
              <v:imagedata r:id="rId836" o:title=""/>
            </v:shape>
            <v:shape style="position:absolute;left:4880;top:-804;width:1932;height:14" type="#_x0000_t75" stroked="false">
              <v:imagedata r:id="rId865" o:title=""/>
            </v:shape>
            <v:shape style="position:absolute;left:6798;top:-804;width:1694;height:14" type="#_x0000_t75" stroked="false">
              <v:imagedata r:id="rId218" o:title=""/>
            </v:shape>
            <v:shape style="position:absolute;left:8478;top:-799;width:1784;height:10" type="#_x0000_t75" stroked="false">
              <v:imagedata r:id="rId864" o:title=""/>
            </v:shape>
            <w10:wrap type="none"/>
          </v:group>
        </w:pict>
      </w:r>
      <w:r>
        <w:rPr/>
        <w:pict>
          <v:shape style="position:absolute;margin-left:244.25pt;margin-top:-20.268433pt;width:.48002pt;height:.24pt;mso-position-horizontal-relative:page;mso-position-vertical-relative:paragraph;z-index:21856" type="#_x0000_t75" stroked="false">
            <v:imagedata r:id="rId866" o:title=""/>
          </v:shape>
        </w:pict>
      </w:r>
      <w:r>
        <w:rPr/>
        <w:pict>
          <v:shape style="position:absolute;margin-left:340.149994pt;margin-top:-20.268433pt;width:.48pt;height:.24pt;mso-position-horizontal-relative:page;mso-position-vertical-relative:paragraph;z-index:21880" type="#_x0000_t75" stroked="false">
            <v:imagedata r:id="rId866" o:title=""/>
          </v:shape>
        </w:pict>
      </w:r>
      <w:r>
        <w:rPr/>
        <w:pict>
          <v:shape style="position:absolute;margin-left:424.149994pt;margin-top:-20.268433pt;width:.48pt;height:.24pt;mso-position-horizontal-relative:page;mso-position-vertical-relative:paragraph;z-index:21904" type="#_x0000_t75" stroked="false">
            <v:imagedata r:id="rId866" o:title=""/>
          </v:shape>
        </w:pict>
      </w:r>
      <w:r>
        <w:rPr/>
        <w:pict>
          <v:shape style="position:absolute;margin-left:259.489990pt;margin-top:44.441559pt;width:.47998pt;height:.12pt;mso-position-horizontal-relative:page;mso-position-vertical-relative:paragraph;z-index:21928" type="#_x0000_t75" stroked="false">
            <v:imagedata r:id="rId867" o:title=""/>
          </v:shape>
        </w:pict>
      </w:r>
      <w:r>
        <w:rPr/>
        <w:pict>
          <v:shape style="position:absolute;margin-left:342.190002pt;margin-top:44.441559pt;width:.48001pt;height:.12pt;mso-position-horizontal-relative:page;mso-position-vertical-relative:paragraph;z-index:21952" type="#_x0000_t75" stroked="false">
            <v:imagedata r:id="rId867" o:title=""/>
          </v:shape>
        </w:pict>
      </w:r>
      <w:r>
        <w:rPr/>
        <w:pict>
          <v:shape style="position:absolute;margin-left:424.869995pt;margin-top:44.441559pt;width:.47998pt;height:.12pt;mso-position-horizontal-relative:page;mso-position-vertical-relative:paragraph;z-index:21976" type="#_x0000_t75" stroked="false">
            <v:imagedata r:id="rId867" o:title=""/>
          </v:shape>
        </w:pict>
      </w:r>
      <w:r>
        <w:rPr/>
        <w:pict>
          <v:group style="position:absolute;margin-left:75.503998pt;margin-top:69.521538pt;width:444.45pt;height:5.2pt;mso-position-horizontal-relative:page;mso-position-vertical-relative:paragraph;z-index:-1035304" coordorigin="1510,1390" coordsize="8889,104">
            <v:shape style="position:absolute;left:1510;top:1390;width:3699;height:103" type="#_x0000_t75" stroked="false">
              <v:imagedata r:id="rId868" o:title=""/>
            </v:shape>
            <v:shape style="position:absolute;left:5185;top:1484;width:3312;height:10" type="#_x0000_t75" stroked="false">
              <v:imagedata r:id="rId845" o:title=""/>
            </v:shape>
            <v:shape style="position:absolute;left:8493;top:1484;width:1906;height:10" type="#_x0000_t75" stroked="false">
              <v:imagedata r:id="rId841" o:title=""/>
            </v:shape>
            <w10:wrap type="none"/>
          </v:group>
        </w:pict>
      </w:r>
      <w:r>
        <w:rPr/>
        <w:pict>
          <v:group style="position:absolute;margin-left:75.503998pt;margin-top:94.121574pt;width:444.45pt;height:.5pt;mso-position-horizontal-relative:page;mso-position-vertical-relative:paragraph;z-index:-1035280" coordorigin="1510,1882" coordsize="8889,10">
            <v:shape style="position:absolute;left:1510;top:1882;width:3680;height:10" type="#_x0000_t75" stroked="false">
              <v:imagedata r:id="rId838" o:title=""/>
            </v:shape>
            <v:shape style="position:absolute;left:5185;top:1882;width:3312;height:10" type="#_x0000_t75" stroked="false">
              <v:imagedata r:id="rId845" o:title=""/>
            </v:shape>
            <v:shape style="position:absolute;left:8493;top:1882;width:1906;height:10" type="#_x0000_t75" stroked="false">
              <v:imagedata r:id="rId841" o:title=""/>
            </v:shape>
            <w10:wrap type="none"/>
          </v:group>
        </w:pict>
      </w:r>
      <w:r>
        <w:rPr/>
        <w:pict>
          <v:group style="position:absolute;margin-left:75.503998pt;margin-top:109.001595pt;width:444.45pt;height:5.4pt;mso-position-horizontal-relative:page;mso-position-vertical-relative:paragraph;z-index:-1035256" coordorigin="1510,2180" coordsize="8889,108">
            <v:shape style="position:absolute;left:1510;top:2180;width:3699;height:108" type="#_x0000_t75" stroked="false">
              <v:imagedata r:id="rId869" o:title=""/>
            </v:shape>
            <v:shape style="position:absolute;left:5185;top:2276;width:1668;height:12" type="#_x0000_t75" stroked="false">
              <v:imagedata r:id="rId850" o:title=""/>
            </v:shape>
            <v:shape style="position:absolute;left:6839;top:2276;width:1668;height:12" type="#_x0000_t75" stroked="false">
              <v:imagedata r:id="rId870" o:title=""/>
            </v:shape>
            <v:shape style="position:absolute;left:8493;top:2278;width:1906;height:10" type="#_x0000_t75" stroked="false">
              <v:imagedata r:id="rId841" o:title=""/>
            </v:shape>
            <w10:wrap type="none"/>
          </v:group>
        </w:pict>
      </w:r>
      <w:r>
        <w:rPr>
          <w:rFonts w:ascii="Times New Roman" w:hAnsi="Times New Roman" w:cs="Times New Roman" w:eastAsia="Times New Roman" w:hint="default"/>
        </w:rPr>
        <w:t>34.</w:t>
      </w:r>
      <w:r>
        <w:rPr/>
        <w:t>营业外支出</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15"/>
          <w:szCs w:val="15"/>
        </w:rPr>
      </w:pPr>
    </w:p>
    <w:tbl>
      <w:tblPr>
        <w:tblW w:w="0" w:type="auto"/>
        <w:jc w:val="left"/>
        <w:tblInd w:w="1175" w:type="dxa"/>
        <w:tblLayout w:type="fixed"/>
        <w:tblCellMar>
          <w:top w:w="0" w:type="dxa"/>
          <w:left w:w="0" w:type="dxa"/>
          <w:bottom w:w="0" w:type="dxa"/>
          <w:right w:w="0" w:type="dxa"/>
        </w:tblCellMar>
        <w:tblLook w:val="01E0"/>
      </w:tblPr>
      <w:tblGrid>
        <w:gridCol w:w="3699"/>
        <w:gridCol w:w="1654"/>
        <w:gridCol w:w="1654"/>
        <w:gridCol w:w="1896"/>
      </w:tblGrid>
      <w:tr>
        <w:trPr>
          <w:trHeight w:val="516" w:hRule="exact"/>
        </w:trPr>
        <w:tc>
          <w:tcPr>
            <w:tcW w:w="3699" w:type="dxa"/>
            <w:tcBorders>
              <w:top w:val="single" w:sz="12" w:space="0" w:color="000000"/>
              <w:left w:val="nil" w:sz="6" w:space="0" w:color="auto"/>
              <w:bottom w:val="nil" w:sz="6" w:space="0" w:color="auto"/>
              <w:right w:val="single" w:sz="4" w:space="0" w:color="000000"/>
            </w:tcBorders>
          </w:tcPr>
          <w:p>
            <w:pPr>
              <w:pStyle w:val="TableParagraph"/>
              <w:spacing w:line="240" w:lineRule="auto" w:before="153"/>
              <w:ind w:left="1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left="295"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6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left="29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c>
          <w:tcPr>
            <w:tcW w:w="1896" w:type="dxa"/>
            <w:vMerge w:val="restart"/>
            <w:tcBorders>
              <w:top w:val="single" w:sz="12" w:space="0" w:color="000000"/>
              <w:left w:val="single" w:sz="4" w:space="0" w:color="000000"/>
              <w:right w:val="nil" w:sz="6" w:space="0" w:color="auto"/>
            </w:tcBorders>
          </w:tcPr>
          <w:p>
            <w:pPr>
              <w:pStyle w:val="TableParagraph"/>
              <w:spacing w:line="272" w:lineRule="exact" w:before="46"/>
              <w:ind w:left="309" w:right="207" w:hanging="106"/>
              <w:jc w:val="left"/>
              <w:rPr>
                <w:rFonts w:ascii="宋体" w:hAnsi="宋体" w:cs="宋体" w:eastAsia="宋体" w:hint="default"/>
                <w:sz w:val="21"/>
                <w:szCs w:val="21"/>
              </w:rPr>
            </w:pPr>
            <w:r>
              <w:rPr>
                <w:rFonts w:ascii="宋体" w:hAnsi="宋体" w:cs="宋体" w:eastAsia="宋体" w:hint="default"/>
                <w:b/>
                <w:bCs/>
                <w:sz w:val="21"/>
                <w:szCs w:val="21"/>
              </w:rPr>
              <w:t>计入当期非经常</w:t>
            </w:r>
            <w:r>
              <w:rPr>
                <w:rFonts w:ascii="宋体" w:hAnsi="宋体" w:cs="宋体" w:eastAsia="宋体" w:hint="default"/>
                <w:b/>
                <w:bCs/>
                <w:spacing w:val="-104"/>
                <w:sz w:val="21"/>
                <w:szCs w:val="21"/>
              </w:rPr>
              <w:t> </w:t>
            </w:r>
            <w:r>
              <w:rPr>
                <w:rFonts w:ascii="宋体" w:hAnsi="宋体" w:cs="宋体" w:eastAsia="宋体" w:hint="default"/>
                <w:b/>
                <w:bCs/>
                <w:sz w:val="21"/>
                <w:szCs w:val="21"/>
              </w:rPr>
              <w:t>性损益的金额</w:t>
            </w:r>
            <w:r>
              <w:rPr>
                <w:rFonts w:ascii="宋体" w:hAnsi="宋体" w:cs="宋体" w:eastAsia="宋体" w:hint="default"/>
                <w:sz w:val="21"/>
                <w:szCs w:val="21"/>
              </w:rPr>
            </w:r>
          </w:p>
        </w:tc>
      </w:tr>
      <w:tr>
        <w:trPr>
          <w:trHeight w:val="63" w:hRule="exact"/>
        </w:trPr>
        <w:tc>
          <w:tcPr>
            <w:tcW w:w="3699"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vMerge/>
            <w:tcBorders>
              <w:left w:val="single" w:sz="4" w:space="0" w:color="000000"/>
              <w:right w:val="nil" w:sz="6" w:space="0" w:color="auto"/>
            </w:tcBorders>
          </w:tcPr>
          <w:p>
            <w:pPr/>
          </w:p>
        </w:tc>
      </w:tr>
      <w:tr>
        <w:trPr>
          <w:trHeight w:val="40" w:hRule="exact"/>
        </w:trPr>
        <w:tc>
          <w:tcPr>
            <w:tcW w:w="3699"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vMerge/>
            <w:tcBorders>
              <w:left w:val="single" w:sz="4" w:space="0" w:color="000000"/>
              <w:bottom w:val="nil" w:sz="6" w:space="0" w:color="auto"/>
              <w:right w:val="nil" w:sz="6" w:space="0" w:color="auto"/>
            </w:tcBorders>
          </w:tcPr>
          <w:p>
            <w:pPr/>
          </w:p>
        </w:tc>
      </w:tr>
      <w:tr>
        <w:trPr>
          <w:trHeight w:val="423" w:hRule="exact"/>
        </w:trPr>
        <w:tc>
          <w:tcPr>
            <w:tcW w:w="369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、非流动资产处置损失合计</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21"/>
                <w:szCs w:val="21"/>
              </w:rPr>
            </w:pPr>
            <w:r>
              <w:rPr>
                <w:rFonts w:ascii="Times New Roman"/>
                <w:spacing w:val="-1"/>
                <w:sz w:val="21"/>
              </w:rPr>
              <w:t>90,506.83</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98"/>
              <w:jc w:val="right"/>
              <w:rPr>
                <w:rFonts w:ascii="Times New Roman" w:hAnsi="Times New Roman" w:cs="Times New Roman" w:eastAsia="Times New Roman" w:hint="default"/>
                <w:sz w:val="21"/>
                <w:szCs w:val="21"/>
              </w:rPr>
            </w:pPr>
            <w:r>
              <w:rPr>
                <w:rFonts w:ascii="Times New Roman"/>
                <w:spacing w:val="-1"/>
                <w:sz w:val="21"/>
              </w:rPr>
              <w:t>86,821.95</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103"/>
              <w:jc w:val="right"/>
              <w:rPr>
                <w:rFonts w:ascii="Times New Roman" w:hAnsi="Times New Roman" w:cs="Times New Roman" w:eastAsia="Times New Roman" w:hint="default"/>
                <w:sz w:val="21"/>
                <w:szCs w:val="21"/>
              </w:rPr>
            </w:pPr>
            <w:r>
              <w:rPr>
                <w:rFonts w:ascii="Times New Roman"/>
                <w:spacing w:val="-1"/>
                <w:sz w:val="21"/>
              </w:rPr>
              <w:t>90,506.83</w:t>
            </w:r>
          </w:p>
        </w:tc>
      </w:tr>
      <w:tr>
        <w:trPr>
          <w:trHeight w:val="305" w:hRule="exact"/>
        </w:trPr>
        <w:tc>
          <w:tcPr>
            <w:tcW w:w="369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Times New Roman" w:hAnsi="Times New Roman" w:cs="Times New Roman" w:eastAsia="Times New Roman" w:hint="default"/>
                <w:sz w:val="21"/>
                <w:szCs w:val="21"/>
              </w:rPr>
            </w:pPr>
            <w:r>
              <w:rPr>
                <w:rFonts w:ascii="Times New Roman"/>
                <w:spacing w:val="-1"/>
                <w:sz w:val="21"/>
              </w:rPr>
              <w:t>90,506.83</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8"/>
              <w:jc w:val="right"/>
              <w:rPr>
                <w:rFonts w:ascii="Times New Roman" w:hAnsi="Times New Roman" w:cs="Times New Roman" w:eastAsia="Times New Roman" w:hint="default"/>
                <w:sz w:val="21"/>
                <w:szCs w:val="21"/>
              </w:rPr>
            </w:pPr>
            <w:r>
              <w:rPr>
                <w:rFonts w:ascii="Times New Roman"/>
                <w:spacing w:val="-1"/>
                <w:sz w:val="21"/>
              </w:rPr>
              <w:t>86,821.95</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Times New Roman" w:hAnsi="Times New Roman" w:cs="Times New Roman" w:eastAsia="Times New Roman" w:hint="default"/>
                <w:sz w:val="21"/>
                <w:szCs w:val="21"/>
              </w:rPr>
            </w:pPr>
            <w:r>
              <w:rPr>
                <w:rFonts w:ascii="Times New Roman"/>
                <w:spacing w:val="-1"/>
                <w:sz w:val="21"/>
              </w:rPr>
              <w:t>90,506.83</w:t>
            </w:r>
          </w:p>
        </w:tc>
      </w:tr>
      <w:tr>
        <w:trPr>
          <w:trHeight w:val="67" w:hRule="exact"/>
        </w:trPr>
        <w:tc>
          <w:tcPr>
            <w:tcW w:w="3699"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417" w:hRule="exact"/>
        </w:trPr>
        <w:tc>
          <w:tcPr>
            <w:tcW w:w="369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无形资产处置损失</w:t>
            </w:r>
          </w:p>
        </w:tc>
        <w:tc>
          <w:tcPr>
            <w:tcW w:w="1654" w:type="dxa"/>
            <w:tcBorders>
              <w:top w:val="nil" w:sz="6" w:space="0" w:color="auto"/>
              <w:left w:val="single" w:sz="4" w:space="0" w:color="000000"/>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15" w:hRule="exact"/>
        </w:trPr>
        <w:tc>
          <w:tcPr>
            <w:tcW w:w="3699"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、非货币性资产交换损失</w:t>
            </w:r>
          </w:p>
        </w:tc>
        <w:tc>
          <w:tcPr>
            <w:tcW w:w="1654" w:type="dxa"/>
            <w:tcBorders>
              <w:top w:val="nil" w:sz="6" w:space="0" w:color="auto"/>
              <w:left w:val="single" w:sz="4" w:space="0" w:color="000000"/>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62" w:hRule="exact"/>
        </w:trPr>
        <w:tc>
          <w:tcPr>
            <w:tcW w:w="3699"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423" w:hRule="exact"/>
        </w:trPr>
        <w:tc>
          <w:tcPr>
            <w:tcW w:w="3699"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、债务重组损失</w:t>
            </w:r>
          </w:p>
        </w:tc>
        <w:tc>
          <w:tcPr>
            <w:tcW w:w="1654" w:type="dxa"/>
            <w:tcBorders>
              <w:top w:val="nil" w:sz="6" w:space="0" w:color="auto"/>
              <w:left w:val="single" w:sz="4" w:space="0" w:color="000000"/>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09" w:hRule="exact"/>
        </w:trPr>
        <w:tc>
          <w:tcPr>
            <w:tcW w:w="369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、对外捐赠</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Times New Roman" w:hAnsi="Times New Roman" w:cs="Times New Roman" w:eastAsia="Times New Roman" w:hint="default"/>
                <w:sz w:val="21"/>
                <w:szCs w:val="21"/>
              </w:rPr>
            </w:pPr>
            <w:r>
              <w:rPr>
                <w:rFonts w:ascii="Times New Roman"/>
                <w:spacing w:val="-1"/>
                <w:sz w:val="21"/>
              </w:rPr>
              <w:t>1,066,600.00</w:t>
            </w:r>
          </w:p>
        </w:tc>
        <w:tc>
          <w:tcPr>
            <w:tcW w:w="165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8"/>
              <w:jc w:val="right"/>
              <w:rPr>
                <w:rFonts w:ascii="Times New Roman" w:hAnsi="Times New Roman" w:cs="Times New Roman" w:eastAsia="Times New Roman" w:hint="default"/>
                <w:sz w:val="21"/>
                <w:szCs w:val="21"/>
              </w:rPr>
            </w:pPr>
            <w:r>
              <w:rPr>
                <w:rFonts w:ascii="Times New Roman"/>
                <w:spacing w:val="-1"/>
                <w:sz w:val="21"/>
              </w:rPr>
              <w:t>2,005,738.85</w:t>
            </w:r>
          </w:p>
        </w:tc>
        <w:tc>
          <w:tcPr>
            <w:tcW w:w="1896"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3"/>
              <w:jc w:val="right"/>
              <w:rPr>
                <w:rFonts w:ascii="Times New Roman" w:hAnsi="Times New Roman" w:cs="Times New Roman" w:eastAsia="Times New Roman" w:hint="default"/>
                <w:sz w:val="21"/>
                <w:szCs w:val="21"/>
              </w:rPr>
            </w:pPr>
            <w:r>
              <w:rPr>
                <w:rFonts w:ascii="Times New Roman"/>
                <w:spacing w:val="-1"/>
                <w:sz w:val="21"/>
              </w:rPr>
              <w:t>1,066,600.00</w:t>
            </w:r>
          </w:p>
        </w:tc>
      </w:tr>
      <w:tr>
        <w:trPr>
          <w:trHeight w:val="62" w:hRule="exact"/>
        </w:trPr>
        <w:tc>
          <w:tcPr>
            <w:tcW w:w="3699" w:type="dxa"/>
            <w:tcBorders>
              <w:top w:val="nil" w:sz="6" w:space="0" w:color="auto"/>
              <w:left w:val="nil" w:sz="6" w:space="0" w:color="auto"/>
              <w:bottom w:val="nil" w:sz="6" w:space="0" w:color="auto"/>
              <w:right w:val="nil" w:sz="6" w:space="0" w:color="auto"/>
            </w:tcBorders>
          </w:tcPr>
          <w:p>
            <w:pPr/>
          </w:p>
        </w:tc>
        <w:tc>
          <w:tcPr>
            <w:tcW w:w="1654" w:type="dxa"/>
            <w:tcBorders>
              <w:top w:val="nil" w:sz="6" w:space="0" w:color="auto"/>
              <w:left w:val="nil" w:sz="6" w:space="0" w:color="auto"/>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69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、非常损失</w:t>
            </w:r>
          </w:p>
        </w:tc>
        <w:tc>
          <w:tcPr>
            <w:tcW w:w="1654" w:type="dxa"/>
            <w:tcBorders>
              <w:top w:val="nil" w:sz="6" w:space="0" w:color="auto"/>
              <w:left w:val="nil" w:sz="6" w:space="0" w:color="auto"/>
              <w:bottom w:val="nil" w:sz="6" w:space="0" w:color="auto"/>
              <w:right w:val="single" w:sz="4" w:space="0" w:color="000000"/>
            </w:tcBorders>
          </w:tcPr>
          <w:p>
            <w:pPr/>
          </w:p>
        </w:tc>
        <w:tc>
          <w:tcPr>
            <w:tcW w:w="1654" w:type="dxa"/>
            <w:tcBorders>
              <w:top w:val="nil" w:sz="6" w:space="0" w:color="auto"/>
              <w:left w:val="single" w:sz="4" w:space="0" w:color="000000"/>
              <w:bottom w:val="nil" w:sz="6" w:space="0" w:color="auto"/>
              <w:right w:val="single" w:sz="4" w:space="0" w:color="000000"/>
            </w:tcBorders>
          </w:tcPr>
          <w:p>
            <w:pPr/>
          </w:p>
        </w:tc>
        <w:tc>
          <w:tcPr>
            <w:tcW w:w="1896" w:type="dxa"/>
            <w:tcBorders>
              <w:top w:val="nil" w:sz="6" w:space="0" w:color="auto"/>
              <w:left w:val="single" w:sz="4" w:space="0" w:color="000000"/>
              <w:bottom w:val="nil" w:sz="6" w:space="0" w:color="auto"/>
              <w:right w:val="nil" w:sz="6" w:space="0" w:color="auto"/>
            </w:tcBorders>
          </w:tcPr>
          <w:p>
            <w:pPr/>
          </w:p>
        </w:tc>
      </w:tr>
      <w:tr>
        <w:trPr>
          <w:trHeight w:val="403" w:hRule="exact"/>
        </w:trPr>
        <w:tc>
          <w:tcPr>
            <w:tcW w:w="3699"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、盘亏损失</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黑体" w:hAnsi="黑体" w:cs="黑体" w:eastAsia="黑体" w:hint="default"/>
                <w:b/>
                <w:bCs/>
                <w:sz w:val="29"/>
                <w:szCs w:val="29"/>
              </w:rPr>
            </w:pP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黑体" w:hAnsi="黑体" w:cs="黑体" w:eastAsia="黑体" w:hint="default"/>
                <w:b/>
                <w:bCs/>
                <w:sz w:val="29"/>
                <w:szCs w:val="29"/>
              </w:rPr>
            </w:pPr>
          </w:p>
        </w:tc>
        <w:tc>
          <w:tcPr>
            <w:tcW w:w="1896"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黑体" w:hAnsi="黑体" w:cs="黑体" w:eastAsia="黑体" w:hint="default"/>
                <w:b/>
                <w:bCs/>
                <w:sz w:val="29"/>
                <w:szCs w:val="29"/>
              </w:rPr>
            </w:pPr>
          </w:p>
        </w:tc>
      </w:tr>
    </w:tbl>
    <w:p>
      <w:pPr>
        <w:spacing w:after="0" w:line="240" w:lineRule="auto"/>
        <w:jc w:val="left"/>
        <w:rPr>
          <w:rFonts w:ascii="黑体" w:hAnsi="黑体" w:cs="黑体" w:eastAsia="黑体" w:hint="default"/>
          <w:sz w:val="29"/>
          <w:szCs w:val="29"/>
        </w:rPr>
        <w:sectPr>
          <w:headerReference w:type="default" r:id="rId830"/>
          <w:footerReference w:type="default" r:id="rId831"/>
          <w:pgSz w:w="11910" w:h="16850"/>
          <w:pgMar w:header="852" w:footer="0" w:top="1080" w:bottom="0" w:left="320" w:right="0"/>
        </w:sectPr>
      </w:pPr>
    </w:p>
    <w:tbl>
      <w:tblPr>
        <w:tblW w:w="0" w:type="auto"/>
        <w:jc w:val="left"/>
        <w:tblInd w:w="1175" w:type="dxa"/>
        <w:tblLayout w:type="fixed"/>
        <w:tblCellMar>
          <w:top w:w="0" w:type="dxa"/>
          <w:left w:w="0" w:type="dxa"/>
          <w:bottom w:w="0" w:type="dxa"/>
          <w:right w:w="0" w:type="dxa"/>
        </w:tblCellMar>
        <w:tblLook w:val="01E0"/>
      </w:tblPr>
      <w:tblGrid>
        <w:gridCol w:w="3699"/>
        <w:gridCol w:w="1654"/>
        <w:gridCol w:w="1654"/>
        <w:gridCol w:w="1896"/>
      </w:tblGrid>
      <w:tr>
        <w:trPr>
          <w:trHeight w:val="305" w:hRule="exact"/>
        </w:trPr>
        <w:tc>
          <w:tcPr>
            <w:tcW w:w="3699" w:type="dxa"/>
            <w:tcBorders>
              <w:top w:val="single" w:sz="12" w:space="0" w:color="000000"/>
              <w:left w:val="nil" w:sz="6" w:space="0" w:color="auto"/>
              <w:bottom w:val="nil" w:sz="6" w:space="0" w:color="auto"/>
              <w:right w:val="single" w:sz="4" w:space="0" w:color="000000"/>
            </w:tcBorders>
          </w:tcPr>
          <w:p>
            <w:pPr>
              <w:pStyle w:val="TableParagraph"/>
              <w:spacing w:line="280" w:lineRule="exact" w:before="5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、其他</w:t>
            </w:r>
          </w:p>
        </w:tc>
        <w:tc>
          <w:tcPr>
            <w:tcW w:w="1654"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92"/>
              <w:ind w:right="99"/>
              <w:jc w:val="right"/>
              <w:rPr>
                <w:rFonts w:ascii="Times New Roman" w:hAnsi="Times New Roman" w:cs="Times New Roman" w:eastAsia="Times New Roman" w:hint="default"/>
                <w:sz w:val="21"/>
                <w:szCs w:val="21"/>
              </w:rPr>
            </w:pPr>
            <w:r>
              <w:rPr>
                <w:rFonts w:ascii="Times New Roman"/>
                <w:spacing w:val="-1"/>
                <w:sz w:val="21"/>
              </w:rPr>
              <w:t>3,638.26</w:t>
            </w:r>
          </w:p>
        </w:tc>
        <w:tc>
          <w:tcPr>
            <w:tcW w:w="1654" w:type="dxa"/>
            <w:tcBorders>
              <w:top w:val="single" w:sz="12" w:space="0" w:color="000000"/>
              <w:left w:val="single" w:sz="4" w:space="0" w:color="000000"/>
              <w:bottom w:val="nil" w:sz="6" w:space="0" w:color="auto"/>
              <w:right w:val="single" w:sz="4" w:space="0" w:color="000000"/>
            </w:tcBorders>
          </w:tcPr>
          <w:p>
            <w:pPr>
              <w:pStyle w:val="TableParagraph"/>
              <w:spacing w:line="238" w:lineRule="exact" w:before="92"/>
              <w:ind w:right="98"/>
              <w:jc w:val="right"/>
              <w:rPr>
                <w:rFonts w:ascii="Times New Roman" w:hAnsi="Times New Roman" w:cs="Times New Roman" w:eastAsia="Times New Roman" w:hint="default"/>
                <w:sz w:val="21"/>
                <w:szCs w:val="21"/>
              </w:rPr>
            </w:pPr>
            <w:r>
              <w:rPr>
                <w:rFonts w:ascii="Times New Roman"/>
                <w:sz w:val="21"/>
              </w:rPr>
              <w:t>10.00</w:t>
            </w:r>
          </w:p>
        </w:tc>
        <w:tc>
          <w:tcPr>
            <w:tcW w:w="1896" w:type="dxa"/>
            <w:tcBorders>
              <w:top w:val="single" w:sz="12" w:space="0" w:color="000000"/>
              <w:left w:val="single" w:sz="4" w:space="0" w:color="000000"/>
              <w:bottom w:val="nil" w:sz="6" w:space="0" w:color="auto"/>
              <w:right w:val="nil" w:sz="6" w:space="0" w:color="auto"/>
            </w:tcBorders>
          </w:tcPr>
          <w:p>
            <w:pPr>
              <w:pStyle w:val="TableParagraph"/>
              <w:spacing w:line="238" w:lineRule="exact" w:before="92"/>
              <w:ind w:right="103"/>
              <w:jc w:val="right"/>
              <w:rPr>
                <w:rFonts w:ascii="Times New Roman" w:hAnsi="Times New Roman" w:cs="Times New Roman" w:eastAsia="Times New Roman" w:hint="default"/>
                <w:sz w:val="21"/>
                <w:szCs w:val="21"/>
              </w:rPr>
            </w:pPr>
            <w:r>
              <w:rPr>
                <w:rFonts w:ascii="Times New Roman"/>
                <w:spacing w:val="-1"/>
                <w:sz w:val="21"/>
              </w:rPr>
              <w:t>3,638.26</w:t>
            </w:r>
          </w:p>
        </w:tc>
      </w:tr>
      <w:tr>
        <w:trPr>
          <w:trHeight w:val="512" w:hRule="exact"/>
        </w:trPr>
        <w:tc>
          <w:tcPr>
            <w:tcW w:w="3699" w:type="dxa"/>
            <w:tcBorders>
              <w:top w:val="nil" w:sz="6" w:space="0" w:color="auto"/>
              <w:left w:val="nil" w:sz="6" w:space="0" w:color="auto"/>
              <w:bottom w:val="single" w:sz="12" w:space="0" w:color="000000"/>
              <w:right w:val="single" w:sz="4" w:space="0" w:color="000000"/>
            </w:tcBorders>
          </w:tcPr>
          <w:p>
            <w:pPr>
              <w:pStyle w:val="TableParagraph"/>
              <w:spacing w:line="240" w:lineRule="auto" w:before="156"/>
              <w:ind w:left="20"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黑体" w:hAnsi="黑体" w:cs="黑体" w:eastAsia="黑体" w:hint="default"/>
                <w:b/>
                <w:bCs/>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1,160,745.09</w:t>
            </w:r>
          </w:p>
        </w:tc>
        <w:tc>
          <w:tcPr>
            <w:tcW w:w="16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黑体" w:hAnsi="黑体" w:cs="黑体" w:eastAsia="黑体" w:hint="default"/>
                <w:b/>
                <w:bCs/>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2,092,570.80</w:t>
            </w:r>
          </w:p>
        </w:tc>
        <w:tc>
          <w:tcPr>
            <w:tcW w:w="1896"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黑体" w:hAnsi="黑体" w:cs="黑体" w:eastAsia="黑体" w:hint="default"/>
                <w:b/>
                <w:bCs/>
                <w:sz w:val="15"/>
                <w:szCs w:val="15"/>
              </w:rPr>
            </w:pPr>
          </w:p>
          <w:p>
            <w:pPr>
              <w:pStyle w:val="TableParagraph"/>
              <w:spacing w:line="240" w:lineRule="auto"/>
              <w:ind w:right="103"/>
              <w:jc w:val="right"/>
              <w:rPr>
                <w:rFonts w:ascii="Times New Roman" w:hAnsi="Times New Roman" w:cs="Times New Roman" w:eastAsia="Times New Roman" w:hint="default"/>
                <w:sz w:val="21"/>
                <w:szCs w:val="21"/>
              </w:rPr>
            </w:pPr>
            <w:r>
              <w:rPr>
                <w:rFonts w:ascii="Times New Roman"/>
                <w:spacing w:val="-1"/>
                <w:sz w:val="21"/>
              </w:rPr>
              <w:t>1,160,745.09</w:t>
            </w:r>
          </w:p>
        </w:tc>
      </w:tr>
    </w:tbl>
    <w:p>
      <w:pPr>
        <w:spacing w:line="240" w:lineRule="auto" w:before="5"/>
        <w:rPr>
          <w:rFonts w:ascii="黑体" w:hAnsi="黑体" w:cs="黑体" w:eastAsia="黑体" w:hint="default"/>
          <w:b/>
          <w:bCs/>
          <w:sz w:val="28"/>
          <w:szCs w:val="28"/>
        </w:rPr>
      </w:pPr>
      <w:r>
        <w:rPr/>
        <w:pict>
          <v:group style="position:absolute;margin-left:31.799999pt;margin-top:532.75pt;width:531.85pt;height:5.55pt;mso-position-horizontal-relative:page;mso-position-vertical-relative:page;z-index:-1034248" coordorigin="636,10655" coordsize="10637,111">
            <v:shape style="position:absolute;left:636;top:10655;width:7381;height:110" type="#_x0000_t75" stroked="false">
              <v:imagedata r:id="rId872" o:title=""/>
            </v:shape>
            <v:shape style="position:absolute;left:7993;top:10751;width:1649;height:14" type="#_x0000_t75" stroked="false">
              <v:imagedata r:id="rId70" o:title=""/>
            </v:shape>
            <v:shape style="position:absolute;left:9628;top:10756;width:1644;height:10" type="#_x0000_t75" stroked="false">
              <v:imagedata r:id="rId873" o:title=""/>
            </v:shape>
            <w10:wrap type="none"/>
          </v:group>
        </w:pict>
      </w:r>
      <w:r>
        <w:rPr/>
        <w:pict>
          <v:group style="position:absolute;margin-left:31.799999pt;margin-top:547.869995pt;width:531.85pt;height:5.4pt;mso-position-horizontal-relative:page;mso-position-vertical-relative:page;z-index:-1034224" coordorigin="636,10957" coordsize="10637,108">
            <v:shape style="position:absolute;left:636;top:10957;width:7381;height:108" type="#_x0000_t75" stroked="false">
              <v:imagedata r:id="rId874" o:title=""/>
            </v:shape>
            <v:shape style="position:absolute;left:7993;top:11053;width:1649;height:12" type="#_x0000_t75" stroked="false">
              <v:imagedata r:id="rId875" o:title=""/>
            </v:shape>
            <v:shape style="position:absolute;left:9628;top:11056;width:1644;height:10" type="#_x0000_t75" stroked="false">
              <v:imagedata r:id="rId873" o:title=""/>
            </v:shape>
            <w10:wrap type="none"/>
          </v:group>
        </w:pict>
      </w:r>
      <w:r>
        <w:rPr/>
        <w:pict>
          <v:group style="position:absolute;margin-left:31.799999pt;margin-top:567.070007pt;width:531.85pt;height:.5pt;mso-position-horizontal-relative:page;mso-position-vertical-relative:page;z-index:-1034200" coordorigin="636,11341" coordsize="10637,10">
            <v:shape style="position:absolute;left:636;top:11341;width:8997;height:10" type="#_x0000_t75" stroked="false">
              <v:imagedata r:id="rId876" o:title=""/>
            </v:shape>
            <v:shape style="position:absolute;left:9628;top:11341;width:1644;height:10" type="#_x0000_t75" stroked="false">
              <v:imagedata r:id="rId873" o:title=""/>
            </v:shape>
            <w10:wrap type="none"/>
          </v:group>
        </w:pict>
      </w:r>
      <w:r>
        <w:rPr/>
        <w:pict>
          <v:group style="position:absolute;margin-left:31.799999pt;margin-top:581.349976pt;width:531.85pt;height:.5pt;mso-position-horizontal-relative:page;mso-position-vertical-relative:page;z-index:-1034176" coordorigin="636,11627" coordsize="10637,10">
            <v:shape style="position:absolute;left:636;top:11627;width:8997;height:10" type="#_x0000_t75" stroked="false">
              <v:imagedata r:id="rId876" o:title=""/>
            </v:shape>
            <v:shape style="position:absolute;left:9628;top:11627;width:1644;height:10" type="#_x0000_t75" stroked="false">
              <v:imagedata r:id="rId873" o:title=""/>
            </v:shape>
            <w10:wrap type="none"/>
          </v:group>
        </w:pict>
      </w:r>
      <w:r>
        <w:rPr/>
        <w:pict>
          <v:group style="position:absolute;margin-left:31.799999pt;margin-top:590.499939pt;width:531.85pt;height:5.55pt;mso-position-horizontal-relative:page;mso-position-vertical-relative:page;z-index:-1034152" coordorigin="636,11810" coordsize="10637,111">
            <v:shape style="position:absolute;left:636;top:11810;width:7381;height:110" type="#_x0000_t75" stroked="false">
              <v:imagedata r:id="rId872" o:title=""/>
            </v:shape>
            <v:shape style="position:absolute;left:7993;top:11911;width:1640;height:10" type="#_x0000_t75" stroked="false">
              <v:imagedata r:id="rId877" o:title=""/>
            </v:shape>
            <v:shape style="position:absolute;left:9628;top:11911;width:1644;height:10" type="#_x0000_t75" stroked="false">
              <v:imagedata r:id="rId873" o:title=""/>
            </v:shape>
            <w10:wrap type="none"/>
          </v:group>
        </w:pict>
      </w:r>
      <w:r>
        <w:rPr/>
        <w:pict>
          <v:group style="position:absolute;margin-left:31.799999pt;margin-top:609.819946pt;width:531.85pt;height:.5pt;mso-position-horizontal-relative:page;mso-position-vertical-relative:page;z-index:-1034128" coordorigin="636,12196" coordsize="10637,10">
            <v:shape style="position:absolute;left:636;top:12196;width:8997;height:10" type="#_x0000_t75" stroked="false">
              <v:imagedata r:id="rId876" o:title=""/>
            </v:shape>
            <v:shape style="position:absolute;left:9628;top:12196;width:1644;height:10" type="#_x0000_t75" stroked="false">
              <v:imagedata r:id="rId873" o:title=""/>
            </v:shape>
            <w10:wrap type="none"/>
          </v:group>
        </w:pict>
      </w:r>
      <w:r>
        <w:rPr/>
        <w:pict>
          <v:group style="position:absolute;margin-left:31.799999pt;margin-top:619.899963pt;width:531.85pt;height:5.55pt;mso-position-horizontal-relative:page;mso-position-vertical-relative:page;z-index:-1034104" coordorigin="636,12398" coordsize="10637,111">
            <v:shape style="position:absolute;left:636;top:12398;width:7381;height:110" type="#_x0000_t75" stroked="false">
              <v:imagedata r:id="rId878" o:title=""/>
            </v:shape>
            <v:shape style="position:absolute;left:7993;top:12499;width:1640;height:10" type="#_x0000_t75" stroked="false">
              <v:imagedata r:id="rId877" o:title=""/>
            </v:shape>
            <v:shape style="position:absolute;left:9628;top:12499;width:1644;height:10" type="#_x0000_t75" stroked="false">
              <v:imagedata r:id="rId873" o:title=""/>
            </v:shape>
            <w10:wrap type="none"/>
          </v:group>
        </w:pict>
      </w:r>
      <w:r>
        <w:rPr/>
        <w:pict>
          <v:group style="position:absolute;margin-left:31.799999pt;margin-top:635.019958pt;width:531.85pt;height:5.4pt;mso-position-horizontal-relative:page;mso-position-vertical-relative:page;z-index:-1034080" coordorigin="636,12700" coordsize="10637,108">
            <v:shape style="position:absolute;left:636;top:12700;width:7381;height:108" type="#_x0000_t75" stroked="false">
              <v:imagedata r:id="rId879" o:title=""/>
            </v:shape>
            <v:shape style="position:absolute;left:7993;top:12796;width:1649;height:12" type="#_x0000_t75" stroked="false">
              <v:imagedata r:id="rId60" o:title=""/>
            </v:shape>
            <v:shape style="position:absolute;left:9628;top:12799;width:1644;height:10" type="#_x0000_t75" stroked="false">
              <v:imagedata r:id="rId873" o:title=""/>
            </v:shape>
            <w10:wrap type="none"/>
          </v:group>
        </w:pict>
      </w:r>
      <w:r>
        <w:rPr/>
        <w:pict>
          <v:group style="position:absolute;margin-left:31.799999pt;margin-top:654.219971pt;width:531.85pt;height:.5pt;mso-position-horizontal-relative:page;mso-position-vertical-relative:page;z-index:-1034056" coordorigin="636,13084" coordsize="10637,10">
            <v:shape style="position:absolute;left:636;top:13084;width:8997;height:10" type="#_x0000_t75" stroked="false">
              <v:imagedata r:id="rId876" o:title=""/>
            </v:shape>
            <v:shape style="position:absolute;left:9628;top:13084;width:1644;height:10" type="#_x0000_t75" stroked="false">
              <v:imagedata r:id="rId873" o:title=""/>
            </v:shape>
            <w10:wrap type="none"/>
          </v:group>
        </w:pict>
      </w:r>
      <w:r>
        <w:rPr/>
        <w:pict>
          <v:group style="position:absolute;margin-left:31.799999pt;margin-top:668.499939pt;width:531.85pt;height:.5pt;mso-position-horizontal-relative:page;mso-position-vertical-relative:page;z-index:-1034032" coordorigin="636,13370" coordsize="10637,10">
            <v:shape style="position:absolute;left:636;top:13370;width:8997;height:10" type="#_x0000_t75" stroked="false">
              <v:imagedata r:id="rId876" o:title=""/>
            </v:shape>
            <v:shape style="position:absolute;left:9628;top:13370;width:1644;height:10" type="#_x0000_t75" stroked="false">
              <v:imagedata r:id="rId880" o:title=""/>
            </v:shape>
            <w10:wrap type="none"/>
          </v:group>
        </w:pict>
      </w:r>
    </w:p>
    <w:p>
      <w:pPr>
        <w:pStyle w:val="Heading5"/>
        <w:spacing w:line="240" w:lineRule="auto" w:before="14"/>
        <w:ind w:right="621"/>
        <w:jc w:val="left"/>
        <w:rPr>
          <w:b w:val="0"/>
          <w:bCs w:val="0"/>
        </w:rPr>
      </w:pPr>
      <w:r>
        <w:rPr/>
        <w:pict>
          <v:shape style="position:absolute;margin-left:259.489990pt;margin-top:-59.408413pt;width:.47998pt;height:.12pt;mso-position-horizontal-relative:page;mso-position-vertical-relative:paragraph;z-index:22576" type="#_x0000_t75" stroked="false">
            <v:imagedata r:id="rId867" o:title=""/>
          </v:shape>
        </w:pict>
      </w:r>
      <w:r>
        <w:rPr/>
        <w:pict>
          <v:shape style="position:absolute;margin-left:342.190002pt;margin-top:-59.408413pt;width:.48001pt;height:.12pt;mso-position-horizontal-relative:page;mso-position-vertical-relative:paragraph;z-index:22600" type="#_x0000_t75" stroked="false">
            <v:imagedata r:id="rId867" o:title=""/>
          </v:shape>
        </w:pict>
      </w:r>
      <w:r>
        <w:rPr/>
        <w:pict>
          <v:shape style="position:absolute;margin-left:424.869995pt;margin-top:-59.408413pt;width:.47998pt;height:.12pt;mso-position-horizontal-relative:page;mso-position-vertical-relative:paragraph;z-index:22624" type="#_x0000_t75" stroked="false">
            <v:imagedata r:id="rId867" o:title=""/>
          </v:shape>
        </w:pict>
      </w:r>
      <w:r>
        <w:rPr/>
        <w:pict>
          <v:group style="position:absolute;margin-left:75.503998pt;margin-top:-44.888374pt;width:444.45pt;height:5.4pt;mso-position-horizontal-relative:page;mso-position-vertical-relative:paragraph;z-index:-1034656" coordorigin="1510,-898" coordsize="8889,108">
            <v:shape style="position:absolute;left:1510;top:-898;width:3699;height:108" type="#_x0000_t75" stroked="false">
              <v:imagedata r:id="rId869" o:title=""/>
            </v:shape>
            <v:shape style="position:absolute;left:5185;top:-802;width:1668;height:12" type="#_x0000_t75" stroked="false">
              <v:imagedata r:id="rId881" o:title=""/>
            </v:shape>
            <v:shape style="position:absolute;left:6839;top:-802;width:1668;height:12" type="#_x0000_t75" stroked="false">
              <v:imagedata r:id="rId882" o:title=""/>
            </v:shape>
            <v:shape style="position:absolute;left:8493;top:-799;width:1906;height:10" type="#_x0000_t75" stroked="false">
              <v:imagedata r:id="rId841" o:title=""/>
            </v:shape>
            <w10:wrap type="none"/>
          </v:group>
        </w:pict>
      </w:r>
      <w:r>
        <w:rPr/>
        <w:pict>
          <v:shape style="position:absolute;margin-left:259.489990pt;margin-top:-20.268463pt;width:.47988pt;height:.24pt;mso-position-horizontal-relative:page;mso-position-vertical-relative:paragraph;z-index:22672" type="#_x0000_t75" stroked="false">
            <v:imagedata r:id="rId883" o:title=""/>
          </v:shape>
        </w:pict>
      </w:r>
      <w:r>
        <w:rPr/>
        <w:pict>
          <v:shape style="position:absolute;margin-left:342.190002pt;margin-top:-20.268463pt;width:.47991pt;height:.24pt;mso-position-horizontal-relative:page;mso-position-vertical-relative:paragraph;z-index:22696" type="#_x0000_t75" stroked="false">
            <v:imagedata r:id="rId883" o:title=""/>
          </v:shape>
        </w:pict>
      </w:r>
      <w:r>
        <w:rPr/>
        <w:pict>
          <v:shape style="position:absolute;margin-left:424.869995pt;margin-top:-20.268463pt;width:.47988pt;height:.24pt;mso-position-horizontal-relative:page;mso-position-vertical-relative:paragraph;z-index:22720" type="#_x0000_t75" stroked="false">
            <v:imagedata r:id="rId883" o:title=""/>
          </v:shape>
        </w:pict>
      </w:r>
      <w:r>
        <w:rPr/>
        <w:pict>
          <v:shape style="position:absolute;margin-left:259.489990pt;margin-top:44.411587pt;width:.47998pt;height:.12pt;mso-position-horizontal-relative:page;mso-position-vertical-relative:paragraph;z-index:22744" type="#_x0000_t75" stroked="false">
            <v:imagedata r:id="rId884" o:title=""/>
          </v:shape>
        </w:pict>
      </w:r>
      <w:r>
        <w:rPr/>
        <w:pict>
          <v:shape style="position:absolute;margin-left:385.51001pt;margin-top:44.411587pt;width:.48001pt;height:.12pt;mso-position-horizontal-relative:page;mso-position-vertical-relative:paragraph;z-index:22768" type="#_x0000_t75" stroked="false">
            <v:imagedata r:id="rId884" o:title=""/>
          </v:shape>
        </w:pict>
      </w:r>
      <w:r>
        <w:rPr>
          <w:rFonts w:ascii="Times New Roman" w:hAnsi="Times New Roman" w:cs="Times New Roman" w:eastAsia="Times New Roman" w:hint="default"/>
        </w:rPr>
        <w:t>35.</w:t>
      </w:r>
      <w:r>
        <w:rPr/>
        <w:t>所得税费用</w:t>
      </w:r>
      <w:r>
        <w:rPr>
          <w:b w:val="0"/>
          <w:bCs w:val="0"/>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tbl>
      <w:tblPr>
        <w:tblW w:w="0" w:type="auto"/>
        <w:jc w:val="left"/>
        <w:tblInd w:w="1336" w:type="dxa"/>
        <w:tblLayout w:type="fixed"/>
        <w:tblCellMar>
          <w:top w:w="0" w:type="dxa"/>
          <w:left w:w="0" w:type="dxa"/>
          <w:bottom w:w="0" w:type="dxa"/>
          <w:right w:w="0" w:type="dxa"/>
        </w:tblCellMar>
        <w:tblLook w:val="01E0"/>
      </w:tblPr>
      <w:tblGrid>
        <w:gridCol w:w="3538"/>
        <w:gridCol w:w="2520"/>
        <w:gridCol w:w="2523"/>
      </w:tblGrid>
      <w:tr>
        <w:trPr>
          <w:trHeight w:val="386" w:hRule="exact"/>
        </w:trPr>
        <w:tc>
          <w:tcPr>
            <w:tcW w:w="353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6"/>
              <w:ind w:left="18"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52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6"/>
              <w:ind w:left="729"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523"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6"/>
              <w:ind w:left="731"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424" w:hRule="exact"/>
        </w:trPr>
        <w:tc>
          <w:tcPr>
            <w:tcW w:w="3538" w:type="dxa"/>
            <w:tcBorders>
              <w:top w:val="single" w:sz="4" w:space="0" w:color="000000"/>
              <w:left w:val="nil" w:sz="6" w:space="0" w:color="auto"/>
              <w:bottom w:val="nil" w:sz="6" w:space="0" w:color="auto"/>
              <w:right w:val="single" w:sz="4" w:space="0" w:color="000000"/>
            </w:tcBorders>
          </w:tcPr>
          <w:p>
            <w:pPr>
              <w:pStyle w:val="TableParagraph"/>
              <w:spacing w:line="240" w:lineRule="auto" w:before="50"/>
              <w:ind w:left="45"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252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21"/>
                <w:szCs w:val="21"/>
              </w:rPr>
            </w:pPr>
            <w:r>
              <w:rPr>
                <w:rFonts w:ascii="Times New Roman"/>
                <w:spacing w:val="-1"/>
                <w:sz w:val="21"/>
              </w:rPr>
              <w:t>30,265,617.61</w:t>
            </w:r>
          </w:p>
        </w:tc>
        <w:tc>
          <w:tcPr>
            <w:tcW w:w="2523" w:type="dxa"/>
            <w:tcBorders>
              <w:top w:val="single" w:sz="4" w:space="0" w:color="000000"/>
              <w:left w:val="single" w:sz="4" w:space="0" w:color="000000"/>
              <w:bottom w:val="nil" w:sz="6" w:space="0" w:color="auto"/>
              <w:right w:val="nil" w:sz="6" w:space="0" w:color="auto"/>
            </w:tcBorders>
          </w:tcPr>
          <w:p>
            <w:pPr>
              <w:pStyle w:val="TableParagraph"/>
              <w:spacing w:line="20" w:lineRule="exact"/>
              <w:ind w:left="2515" w:right="-41"/>
              <w:jc w:val="left"/>
              <w:rPr>
                <w:rFonts w:ascii="黑体" w:hAnsi="黑体" w:cs="黑体" w:eastAsia="黑体" w:hint="default"/>
                <w:sz w:val="2"/>
                <w:szCs w:val="2"/>
              </w:rPr>
            </w:pPr>
            <w:r>
              <w:rPr>
                <w:rFonts w:ascii="黑体" w:hAnsi="黑体" w:cs="黑体" w:eastAsia="黑体" w:hint="default"/>
                <w:sz w:val="2"/>
                <w:szCs w:val="2"/>
              </w:rPr>
              <w:drawing>
                <wp:inline distT="0" distB="0" distL="0" distR="0">
                  <wp:extent cx="1524" cy="6096"/>
                  <wp:effectExtent l="0" t="0" r="0" b="0"/>
                  <wp:docPr id="13" name="image759.png" descr=""/>
                  <wp:cNvGraphicFramePr>
                    <a:graphicFrameLocks noChangeAspect="1"/>
                  </wp:cNvGraphicFramePr>
                  <a:graphic>
                    <a:graphicData uri="http://schemas.openxmlformats.org/drawingml/2006/picture">
                      <pic:pic>
                        <pic:nvPicPr>
                          <pic:cNvPr id="14" name="image759.png"/>
                          <pic:cNvPicPr/>
                        </pic:nvPicPr>
                        <pic:blipFill>
                          <a:blip r:embed="rId884" cstate="print"/>
                          <a:stretch>
                            <a:fillRect/>
                          </a:stretch>
                        </pic:blipFill>
                        <pic:spPr>
                          <a:xfrm>
                            <a:off x="0" y="0"/>
                            <a:ext cx="1524" cy="6096"/>
                          </a:xfrm>
                          <a:prstGeom prst="rect">
                            <a:avLst/>
                          </a:prstGeom>
                        </pic:spPr>
                      </pic:pic>
                    </a:graphicData>
                  </a:graphic>
                </wp:inline>
              </w:drawing>
            </w:r>
            <w:r>
              <w:rPr>
                <w:rFonts w:ascii="黑体" w:hAnsi="黑体" w:cs="黑体" w:eastAsia="黑体" w:hint="default"/>
                <w:sz w:val="2"/>
                <w:szCs w:val="2"/>
              </w:rPr>
            </w:r>
          </w:p>
          <w:p>
            <w:pPr>
              <w:pStyle w:val="TableParagraph"/>
              <w:spacing w:line="240" w:lineRule="auto" w:before="81"/>
              <w:ind w:right="24"/>
              <w:jc w:val="right"/>
              <w:rPr>
                <w:rFonts w:ascii="Times New Roman" w:hAnsi="Times New Roman" w:cs="Times New Roman" w:eastAsia="Times New Roman" w:hint="default"/>
                <w:sz w:val="21"/>
                <w:szCs w:val="21"/>
              </w:rPr>
            </w:pPr>
            <w:r>
              <w:rPr>
                <w:rFonts w:ascii="Times New Roman"/>
                <w:spacing w:val="-1"/>
                <w:sz w:val="21"/>
              </w:rPr>
              <w:t>21,847,387.88</w:t>
            </w:r>
          </w:p>
        </w:tc>
      </w:tr>
      <w:tr>
        <w:trPr>
          <w:trHeight w:val="267" w:hRule="exact"/>
        </w:trPr>
        <w:tc>
          <w:tcPr>
            <w:tcW w:w="3538"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5"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2520" w:type="dxa"/>
            <w:tcBorders>
              <w:top w:val="nil" w:sz="6" w:space="0" w:color="auto"/>
              <w:left w:val="single" w:sz="4" w:space="0" w:color="000000"/>
              <w:bottom w:val="nil" w:sz="6" w:space="0" w:color="auto"/>
              <w:right w:val="single" w:sz="4" w:space="0" w:color="000000"/>
            </w:tcBorders>
          </w:tcPr>
          <w:p>
            <w:pPr>
              <w:pStyle w:val="TableParagraph"/>
              <w:spacing w:line="236" w:lineRule="exact" w:before="71"/>
              <w:ind w:right="19"/>
              <w:jc w:val="right"/>
              <w:rPr>
                <w:rFonts w:ascii="Times New Roman" w:hAnsi="Times New Roman" w:cs="Times New Roman" w:eastAsia="Times New Roman" w:hint="default"/>
                <w:sz w:val="21"/>
                <w:szCs w:val="21"/>
              </w:rPr>
            </w:pPr>
            <w:r>
              <w:rPr>
                <w:rFonts w:ascii="Times New Roman"/>
                <w:spacing w:val="-1"/>
                <w:sz w:val="21"/>
              </w:rPr>
              <w:t>-1,851,842.52</w:t>
            </w:r>
          </w:p>
        </w:tc>
        <w:tc>
          <w:tcPr>
            <w:tcW w:w="2523" w:type="dxa"/>
            <w:tcBorders>
              <w:top w:val="nil" w:sz="6" w:space="0" w:color="auto"/>
              <w:left w:val="single" w:sz="4" w:space="0" w:color="000000"/>
              <w:bottom w:val="nil" w:sz="6" w:space="0" w:color="auto"/>
              <w:right w:val="nil" w:sz="6" w:space="0" w:color="auto"/>
            </w:tcBorders>
          </w:tcPr>
          <w:p>
            <w:pPr>
              <w:pStyle w:val="TableParagraph"/>
              <w:spacing w:line="236" w:lineRule="exact" w:before="71"/>
              <w:ind w:right="24"/>
              <w:jc w:val="right"/>
              <w:rPr>
                <w:rFonts w:ascii="Times New Roman" w:hAnsi="Times New Roman" w:cs="Times New Roman" w:eastAsia="Times New Roman" w:hint="default"/>
                <w:sz w:val="21"/>
                <w:szCs w:val="21"/>
              </w:rPr>
            </w:pPr>
            <w:r>
              <w:rPr>
                <w:rFonts w:ascii="Times New Roman"/>
                <w:spacing w:val="-1"/>
                <w:sz w:val="21"/>
              </w:rPr>
              <w:t>-803,166.94</w:t>
            </w:r>
          </w:p>
        </w:tc>
      </w:tr>
      <w:tr>
        <w:trPr>
          <w:trHeight w:val="511" w:hRule="exact"/>
        </w:trPr>
        <w:tc>
          <w:tcPr>
            <w:tcW w:w="3538" w:type="dxa"/>
            <w:tcBorders>
              <w:top w:val="nil" w:sz="6" w:space="0" w:color="auto"/>
              <w:left w:val="nil" w:sz="6" w:space="0" w:color="auto"/>
              <w:bottom w:val="single" w:sz="12" w:space="0" w:color="000000"/>
              <w:right w:val="single" w:sz="4" w:space="0" w:color="000000"/>
            </w:tcBorders>
          </w:tcPr>
          <w:p>
            <w:pPr>
              <w:pStyle w:val="TableParagraph"/>
              <w:spacing w:line="240" w:lineRule="auto" w:before="158"/>
              <w:ind w:left="2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5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黑体" w:hAnsi="黑体" w:cs="黑体" w:eastAsia="黑体" w:hint="default"/>
                <w:b/>
                <w:bCs/>
                <w:sz w:val="15"/>
                <w:szCs w:val="15"/>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28,413,775.09</w:t>
            </w:r>
          </w:p>
        </w:tc>
        <w:tc>
          <w:tcPr>
            <w:tcW w:w="2523"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left"/>
              <w:rPr>
                <w:rFonts w:ascii="黑体" w:hAnsi="黑体" w:cs="黑体" w:eastAsia="黑体" w:hint="default"/>
                <w:b/>
                <w:bCs/>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21,044,220.94</w:t>
            </w:r>
          </w:p>
        </w:tc>
      </w:tr>
    </w:tbl>
    <w:p>
      <w:pPr>
        <w:spacing w:line="240" w:lineRule="auto" w:before="6"/>
        <w:rPr>
          <w:rFonts w:ascii="黑体" w:hAnsi="黑体" w:cs="黑体" w:eastAsia="黑体" w:hint="default"/>
          <w:b/>
          <w:bCs/>
          <w:sz w:val="28"/>
          <w:szCs w:val="28"/>
        </w:rPr>
      </w:pPr>
    </w:p>
    <w:p>
      <w:pPr>
        <w:pStyle w:val="Heading5"/>
        <w:spacing w:line="240" w:lineRule="auto" w:before="14"/>
        <w:ind w:right="621"/>
        <w:jc w:val="left"/>
        <w:rPr>
          <w:b w:val="0"/>
          <w:bCs w:val="0"/>
        </w:rPr>
      </w:pPr>
      <w:r>
        <w:rPr/>
        <w:pict>
          <v:group style="position:absolute;margin-left:83.543999pt;margin-top:-60.018436pt;width:428.4pt;height:.75pt;mso-position-horizontal-relative:page;mso-position-vertical-relative:paragraph;z-index:-1034512" coordorigin="1671,-1200" coordsize="8568,15">
            <v:shape style="position:absolute;left:1671;top:-1196;width:3519;height:10" type="#_x0000_t75" stroked="false">
              <v:imagedata r:id="rId885" o:title=""/>
            </v:shape>
            <v:shape style="position:absolute;left:5185;top:-1200;width:2535;height:14" type="#_x0000_t75" stroked="false">
              <v:imagedata r:id="rId886" o:title=""/>
            </v:shape>
            <v:shape style="position:absolute;left:7705;top:-1196;width:2533;height:10" type="#_x0000_t75" stroked="false">
              <v:imagedata r:id="rId887" o:title=""/>
            </v:shape>
            <w10:wrap type="none"/>
          </v:group>
        </w:pict>
      </w:r>
      <w:r>
        <w:rPr/>
        <w:pict>
          <v:group style="position:absolute;margin-left:83.543999pt;margin-top:-44.898403pt;width:428.4pt;height:5.4pt;mso-position-horizontal-relative:page;mso-position-vertical-relative:paragraph;z-index:-1034488" coordorigin="1671,-898" coordsize="8568,108">
            <v:shape style="position:absolute;left:1671;top:-898;width:3538;height:108" type="#_x0000_t75" stroked="false">
              <v:imagedata r:id="rId888" o:title=""/>
            </v:shape>
            <v:shape style="position:absolute;left:5185;top:-802;width:2535;height:12" type="#_x0000_t75" stroked="false">
              <v:imagedata r:id="rId889" o:title=""/>
            </v:shape>
            <v:shape style="position:absolute;left:7705;top:-800;width:2533;height:10" type="#_x0000_t75" stroked="false">
              <v:imagedata r:id="rId887" o:title=""/>
            </v:shape>
            <w10:wrap type="none"/>
          </v:group>
        </w:pict>
      </w:r>
      <w:r>
        <w:rPr/>
        <w:pict>
          <v:shape style="position:absolute;margin-left:259.489990pt;margin-top:-20.298435pt;width:.48pt;height:.24pt;mso-position-horizontal-relative:page;mso-position-vertical-relative:paragraph;z-index:22840" type="#_x0000_t75" stroked="false">
            <v:imagedata r:id="rId884" o:title=""/>
          </v:shape>
        </w:pict>
      </w:r>
      <w:r>
        <w:rPr/>
        <w:pict>
          <v:shape style="position:absolute;margin-left:385.51001pt;margin-top:-20.298435pt;width:.48003pt;height:.24pt;mso-position-horizontal-relative:page;mso-position-vertical-relative:paragraph;z-index:22864" type="#_x0000_t75" stroked="false">
            <v:imagedata r:id="rId884" o:title=""/>
          </v:shape>
        </w:pict>
      </w:r>
      <w:r>
        <w:rPr>
          <w:rFonts w:ascii="Times New Roman" w:hAnsi="Times New Roman" w:cs="Times New Roman" w:eastAsia="Times New Roman" w:hint="default"/>
        </w:rPr>
        <w:t>36.</w:t>
      </w:r>
      <w:r>
        <w:rPr/>
        <w:t>基本每股收益和稀释每股收益的计算过程</w:t>
      </w:r>
      <w:r>
        <w:rPr>
          <w:b w:val="0"/>
          <w:bCs w:val="0"/>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p>
      <w:pPr>
        <w:spacing w:line="1874" w:lineRule="exact"/>
        <w:ind w:left="1331" w:right="0" w:firstLine="0"/>
        <w:rPr>
          <w:rFonts w:ascii="黑体" w:hAnsi="黑体" w:cs="黑体" w:eastAsia="黑体" w:hint="default"/>
          <w:sz w:val="20"/>
          <w:szCs w:val="20"/>
        </w:rPr>
      </w:pPr>
      <w:r>
        <w:rPr>
          <w:rFonts w:ascii="黑体" w:hAnsi="黑体" w:cs="黑体" w:eastAsia="黑体" w:hint="default"/>
          <w:position w:val="-36"/>
          <w:sz w:val="20"/>
          <w:szCs w:val="20"/>
        </w:rPr>
        <w:pict>
          <v:group style="width:429.55pt;height:93.75pt;mso-position-horizontal-relative:char;mso-position-vertical-relative:line" coordorigin="0,0" coordsize="8591,1875">
            <v:group style="position:absolute;left:19;top:5;width:2384;height:2" coordorigin="19,5" coordsize="2384,2">
              <v:shape style="position:absolute;left:19;top:5;width:2384;height:2" coordorigin="19,5" coordsize="2384,0" path="m19,5l2403,5e" filled="false" stroked="true" strokeweight=".47998pt" strokecolor="#000000">
                <v:path arrowok="t"/>
              </v:shape>
            </v:group>
            <v:group style="position:absolute;left:19;top:24;width:2384;height:2" coordorigin="19,24" coordsize="2384,2">
              <v:shape style="position:absolute;left:19;top:24;width:2384;height:2" coordorigin="19,24" coordsize="2384,0" path="m19,24l2403,24e" filled="false" stroked="true" strokeweight=".48001pt" strokecolor="#000000">
                <v:path arrowok="t"/>
              </v:shape>
              <v:shape style="position:absolute;left:2403;top:29;width:10;height:2" type="#_x0000_t75" stroked="false">
                <v:imagedata r:id="rId884" o:title=""/>
              </v:shape>
            </v:group>
            <v:group style="position:absolute;left:2403;top:5;width:29;height:2" coordorigin="2403,5" coordsize="29,2">
              <v:shape style="position:absolute;left:2403;top:5;width:29;height:2" coordorigin="2403,5" coordsize="29,0" path="m2403,5l2432,5e" filled="false" stroked="true" strokeweight=".47998pt" strokecolor="#000000">
                <v:path arrowok="t"/>
              </v:shape>
            </v:group>
            <v:group style="position:absolute;left:2403;top:24;width:29;height:2" coordorigin="2403,24" coordsize="29,2">
              <v:shape style="position:absolute;left:2403;top:24;width:29;height:2" coordorigin="2403,24" coordsize="29,0" path="m2403,24l2432,24e" filled="false" stroked="true" strokeweight=".48001pt" strokecolor="#000000">
                <v:path arrowok="t"/>
              </v:shape>
            </v:group>
            <v:group style="position:absolute;left:2432;top:5;width:3003;height:2" coordorigin="2432,5" coordsize="3003,2">
              <v:shape style="position:absolute;left:2432;top:5;width:3003;height:2" coordorigin="2432,5" coordsize="3003,0" path="m2432,5l5435,5e" filled="false" stroked="true" strokeweight=".47998pt" strokecolor="#000000">
                <v:path arrowok="t"/>
              </v:shape>
            </v:group>
            <v:group style="position:absolute;left:2432;top:24;width:3003;height:2" coordorigin="2432,24" coordsize="3003,2">
              <v:shape style="position:absolute;left:2432;top:24;width:3003;height:2" coordorigin="2432,24" coordsize="3003,0" path="m2432,24l5435,24e" filled="false" stroked="true" strokeweight=".48001pt" strokecolor="#000000">
                <v:path arrowok="t"/>
              </v:shape>
              <v:shape style="position:absolute;left:5435;top:29;width:10;height:2" type="#_x0000_t75" stroked="false">
                <v:imagedata r:id="rId884" o:title=""/>
              </v:shape>
            </v:group>
            <v:group style="position:absolute;left:5435;top:5;width:29;height:2" coordorigin="5435,5" coordsize="29,2">
              <v:shape style="position:absolute;left:5435;top:5;width:29;height:2" coordorigin="5435,5" coordsize="29,0" path="m5435,5l5463,5e" filled="false" stroked="true" strokeweight=".47998pt" strokecolor="#000000">
                <v:path arrowok="t"/>
              </v:shape>
            </v:group>
            <v:group style="position:absolute;left:5435;top:24;width:29;height:2" coordorigin="5435,24" coordsize="29,2">
              <v:shape style="position:absolute;left:5435;top:24;width:29;height:2" coordorigin="5435,24" coordsize="29,0" path="m5435,24l5463,24e" filled="false" stroked="true" strokeweight=".48001pt" strokecolor="#000000">
                <v:path arrowok="t"/>
              </v:shape>
            </v:group>
            <v:group style="position:absolute;left:5463;top:5;width:3123;height:2" coordorigin="5463,5" coordsize="3123,2">
              <v:shape style="position:absolute;left:5463;top:5;width:3123;height:2" coordorigin="5463,5" coordsize="3123,0" path="m5463,5l8586,5e" filled="false" stroked="true" strokeweight=".47998pt" strokecolor="#000000">
                <v:path arrowok="t"/>
              </v:shape>
            </v:group>
            <v:group style="position:absolute;left:5463;top:24;width:3123;height:2" coordorigin="5463,24" coordsize="3123,2">
              <v:shape style="position:absolute;left:5463;top:24;width:3123;height:2" coordorigin="5463,24" coordsize="3123,0" path="m5463,24l8586,24e" filled="false" stroked="true" strokeweight=".48001pt" strokecolor="#000000">
                <v:path arrowok="t"/>
              </v:shape>
            </v:group>
            <v:group style="position:absolute;left:2403;top:31;width:10;height:20" coordorigin="2403,31" coordsize="10,20">
              <v:shape style="position:absolute;left:2403;top:31;width:10;height:20" coordorigin="2403,31" coordsize="10,20" path="m2403,50l2413,50,2413,31,2403,31,2403,50xe" filled="true" fillcolor="#000000" stroked="false">
                <v:path arrowok="t"/>
                <v:fill type="solid"/>
              </v:shape>
            </v:group>
            <v:group style="position:absolute;left:2403;top:50;width:10;height:20" coordorigin="2403,50" coordsize="10,20">
              <v:shape style="position:absolute;left:2403;top:50;width:10;height:20" coordorigin="2403,50" coordsize="10,20" path="m2403,70l2413,70,2413,50,2403,50,2403,70xe" filled="true" fillcolor="#000000" stroked="false">
                <v:path arrowok="t"/>
                <v:fill type="solid"/>
              </v:shape>
            </v:group>
            <v:group style="position:absolute;left:2403;top:70;width:10;height:20" coordorigin="2403,70" coordsize="10,20">
              <v:shape style="position:absolute;left:2403;top:70;width:10;height:20" coordorigin="2403,70" coordsize="10,20" path="m2403,89l2413,89,2413,70,2403,70,2403,89xe" filled="true" fillcolor="#000000" stroked="false">
                <v:path arrowok="t"/>
                <v:fill type="solid"/>
              </v:shape>
            </v:group>
            <v:group style="position:absolute;left:2403;top:89;width:10;height:20" coordorigin="2403,89" coordsize="10,20">
              <v:shape style="position:absolute;left:2403;top:89;width:10;height:20" coordorigin="2403,89" coordsize="10,20" path="m2403,108l2413,108,2413,89,2403,89,2403,108xe" filled="true" fillcolor="#000000" stroked="false">
                <v:path arrowok="t"/>
                <v:fill type="solid"/>
              </v:shape>
            </v:group>
            <v:group style="position:absolute;left:2403;top:108;width:10;height:20" coordorigin="2403,108" coordsize="10,20">
              <v:shape style="position:absolute;left:2403;top:108;width:10;height:20" coordorigin="2403,108" coordsize="10,20" path="m2403,127l2413,127,2413,108,2403,108,2403,127xe" filled="true" fillcolor="#000000" stroked="false">
                <v:path arrowok="t"/>
                <v:fill type="solid"/>
              </v:shape>
            </v:group>
            <v:group style="position:absolute;left:2403;top:127;width:10;height:20" coordorigin="2403,127" coordsize="10,20">
              <v:shape style="position:absolute;left:2403;top:127;width:10;height:20" coordorigin="2403,127" coordsize="10,20" path="m2403,146l2413,146,2413,127,2403,127,2403,146xe" filled="true" fillcolor="#000000" stroked="false">
                <v:path arrowok="t"/>
                <v:fill type="solid"/>
              </v:shape>
            </v:group>
            <v:group style="position:absolute;left:2403;top:146;width:10;height:20" coordorigin="2403,146" coordsize="10,20">
              <v:shape style="position:absolute;left:2403;top:146;width:10;height:20" coordorigin="2403,146" coordsize="10,20" path="m2403,166l2413,166,2413,146,2403,146,2403,166xe" filled="true" fillcolor="#000000" stroked="false">
                <v:path arrowok="t"/>
                <v:fill type="solid"/>
              </v:shape>
            </v:group>
            <v:group style="position:absolute;left:2403;top:166;width:10;height:20" coordorigin="2403,166" coordsize="10,20">
              <v:shape style="position:absolute;left:2403;top:166;width:10;height:20" coordorigin="2403,166" coordsize="10,20" path="m2403,185l2413,185,2413,166,2403,166,2403,185xe" filled="true" fillcolor="#000000" stroked="false">
                <v:path arrowok="t"/>
                <v:fill type="solid"/>
              </v:shape>
            </v:group>
            <v:group style="position:absolute;left:2403;top:185;width:10;height:20" coordorigin="2403,185" coordsize="10,20">
              <v:shape style="position:absolute;left:2403;top:185;width:10;height:20" coordorigin="2403,185" coordsize="10,20" path="m2403,204l2413,204,2413,185,2403,185,2403,204xe" filled="true" fillcolor="#000000" stroked="false">
                <v:path arrowok="t"/>
                <v:fill type="solid"/>
              </v:shape>
            </v:group>
            <v:group style="position:absolute;left:2403;top:204;width:10;height:20" coordorigin="2403,204" coordsize="10,20">
              <v:shape style="position:absolute;left:2403;top:204;width:10;height:20" coordorigin="2403,204" coordsize="10,20" path="m2403,223l2413,223,2413,204,2403,204,2403,223xe" filled="true" fillcolor="#000000" stroked="false">
                <v:path arrowok="t"/>
                <v:fill type="solid"/>
              </v:shape>
            </v:group>
            <v:group style="position:absolute;left:2403;top:223;width:10;height:20" coordorigin="2403,223" coordsize="10,20">
              <v:shape style="position:absolute;left:2403;top:223;width:10;height:20" coordorigin="2403,223" coordsize="10,20" path="m2403,242l2413,242,2413,223,2403,223,2403,242xe" filled="true" fillcolor="#000000" stroked="false">
                <v:path arrowok="t"/>
                <v:fill type="solid"/>
              </v:shape>
            </v:group>
            <v:group style="position:absolute;left:2403;top:242;width:10;height:20" coordorigin="2403,242" coordsize="10,20">
              <v:shape style="position:absolute;left:2403;top:242;width:10;height:20" coordorigin="2403,242" coordsize="10,20" path="m2403,262l2413,262,2413,242,2403,242,2403,262xe" filled="true" fillcolor="#000000" stroked="false">
                <v:path arrowok="t"/>
                <v:fill type="solid"/>
              </v:shape>
            </v:group>
            <v:group style="position:absolute;left:2403;top:262;width:10;height:20" coordorigin="2403,262" coordsize="10,20">
              <v:shape style="position:absolute;left:2403;top:262;width:10;height:20" coordorigin="2403,262" coordsize="10,20" path="m2403,281l2413,281,2413,262,2403,262,2403,281xe" filled="true" fillcolor="#000000" stroked="false">
                <v:path arrowok="t"/>
                <v:fill type="solid"/>
              </v:shape>
            </v:group>
            <v:group style="position:absolute;left:2403;top:281;width:10;height:20" coordorigin="2403,281" coordsize="10,20">
              <v:shape style="position:absolute;left:2403;top:281;width:10;height:20" coordorigin="2403,281" coordsize="10,20" path="m2403,300l2413,300,2413,281,2403,281,2403,300xe" filled="true" fillcolor="#000000" stroked="false">
                <v:path arrowok="t"/>
                <v:fill type="solid"/>
              </v:shape>
            </v:group>
            <v:group style="position:absolute;left:2403;top:300;width:10;height:20" coordorigin="2403,300" coordsize="10,20">
              <v:shape style="position:absolute;left:2403;top:300;width:10;height:20" coordorigin="2403,300" coordsize="10,20" path="m2403,319l2413,319,2413,300,2403,300,2403,319xe" filled="true" fillcolor="#000000" stroked="false">
                <v:path arrowok="t"/>
                <v:fill type="solid"/>
              </v:shape>
            </v:group>
            <v:group style="position:absolute;left:2403;top:319;width:10;height:20" coordorigin="2403,319" coordsize="10,20">
              <v:shape style="position:absolute;left:2403;top:319;width:10;height:20" coordorigin="2403,319" coordsize="10,20" path="m2403,338l2413,338,2413,319,2403,319,2403,338xe" filled="true" fillcolor="#000000" stroked="false">
                <v:path arrowok="t"/>
                <v:fill type="solid"/>
              </v:shape>
            </v:group>
            <v:group style="position:absolute;left:2403;top:346;width:10;height:2" coordorigin="2403,346" coordsize="10,2">
              <v:shape style="position:absolute;left:2403;top:346;width:10;height:2" coordorigin="2403,346" coordsize="10,0" path="m2403,346l2413,346e" filled="false" stroked="true" strokeweight=".72003pt" strokecolor="#000000">
                <v:path arrowok="t"/>
              </v:shape>
            </v:group>
            <v:group style="position:absolute;left:5435;top:31;width:10;height:20" coordorigin="5435,31" coordsize="10,20">
              <v:shape style="position:absolute;left:5435;top:31;width:10;height:20" coordorigin="5435,31" coordsize="10,20" path="m5435,50l5444,50,5444,31,5435,31,5435,50xe" filled="true" fillcolor="#000000" stroked="false">
                <v:path arrowok="t"/>
                <v:fill type="solid"/>
              </v:shape>
            </v:group>
            <v:group style="position:absolute;left:5435;top:50;width:10;height:20" coordorigin="5435,50" coordsize="10,20">
              <v:shape style="position:absolute;left:5435;top:50;width:10;height:20" coordorigin="5435,50" coordsize="10,20" path="m5435,70l5444,70,5444,50,5435,50,5435,70xe" filled="true" fillcolor="#000000" stroked="false">
                <v:path arrowok="t"/>
                <v:fill type="solid"/>
              </v:shape>
            </v:group>
            <v:group style="position:absolute;left:5435;top:70;width:10;height:20" coordorigin="5435,70" coordsize="10,20">
              <v:shape style="position:absolute;left:5435;top:70;width:10;height:20" coordorigin="5435,70" coordsize="10,20" path="m5435,89l5444,89,5444,70,5435,70,5435,89xe" filled="true" fillcolor="#000000" stroked="false">
                <v:path arrowok="t"/>
                <v:fill type="solid"/>
              </v:shape>
            </v:group>
            <v:group style="position:absolute;left:5435;top:89;width:10;height:20" coordorigin="5435,89" coordsize="10,20">
              <v:shape style="position:absolute;left:5435;top:89;width:10;height:20" coordorigin="5435,89" coordsize="10,20" path="m5435,108l5444,108,5444,89,5435,89,5435,108xe" filled="true" fillcolor="#000000" stroked="false">
                <v:path arrowok="t"/>
                <v:fill type="solid"/>
              </v:shape>
            </v:group>
            <v:group style="position:absolute;left:5435;top:108;width:10;height:20" coordorigin="5435,108" coordsize="10,20">
              <v:shape style="position:absolute;left:5435;top:108;width:10;height:20" coordorigin="5435,108" coordsize="10,20" path="m5435,127l5444,127,5444,108,5435,108,5435,127xe" filled="true" fillcolor="#000000" stroked="false">
                <v:path arrowok="t"/>
                <v:fill type="solid"/>
              </v:shape>
            </v:group>
            <v:group style="position:absolute;left:5435;top:127;width:10;height:20" coordorigin="5435,127" coordsize="10,20">
              <v:shape style="position:absolute;left:5435;top:127;width:10;height:20" coordorigin="5435,127" coordsize="10,20" path="m5435,146l5444,146,5444,127,5435,127,5435,146xe" filled="true" fillcolor="#000000" stroked="false">
                <v:path arrowok="t"/>
                <v:fill type="solid"/>
              </v:shape>
            </v:group>
            <v:group style="position:absolute;left:5435;top:146;width:10;height:20" coordorigin="5435,146" coordsize="10,20">
              <v:shape style="position:absolute;left:5435;top:146;width:10;height:20" coordorigin="5435,146" coordsize="10,20" path="m5435,166l5444,166,5444,146,5435,146,5435,166xe" filled="true" fillcolor="#000000" stroked="false">
                <v:path arrowok="t"/>
                <v:fill type="solid"/>
              </v:shape>
            </v:group>
            <v:group style="position:absolute;left:5435;top:166;width:10;height:20" coordorigin="5435,166" coordsize="10,20">
              <v:shape style="position:absolute;left:5435;top:166;width:10;height:20" coordorigin="5435,166" coordsize="10,20" path="m5435,185l5444,185,5444,166,5435,166,5435,185xe" filled="true" fillcolor="#000000" stroked="false">
                <v:path arrowok="t"/>
                <v:fill type="solid"/>
              </v:shape>
            </v:group>
            <v:group style="position:absolute;left:5435;top:185;width:10;height:20" coordorigin="5435,185" coordsize="10,20">
              <v:shape style="position:absolute;left:5435;top:185;width:10;height:20" coordorigin="5435,185" coordsize="10,20" path="m5435,204l5444,204,5444,185,5435,185,5435,204xe" filled="true" fillcolor="#000000" stroked="false">
                <v:path arrowok="t"/>
                <v:fill type="solid"/>
              </v:shape>
            </v:group>
            <v:group style="position:absolute;left:5435;top:204;width:10;height:20" coordorigin="5435,204" coordsize="10,20">
              <v:shape style="position:absolute;left:5435;top:204;width:10;height:20" coordorigin="5435,204" coordsize="10,20" path="m5435,223l5444,223,5444,204,5435,204,5435,223xe" filled="true" fillcolor="#000000" stroked="false">
                <v:path arrowok="t"/>
                <v:fill type="solid"/>
              </v:shape>
            </v:group>
            <v:group style="position:absolute;left:5435;top:223;width:10;height:20" coordorigin="5435,223" coordsize="10,20">
              <v:shape style="position:absolute;left:5435;top:223;width:10;height:20" coordorigin="5435,223" coordsize="10,20" path="m5435,242l5444,242,5444,223,5435,223,5435,242xe" filled="true" fillcolor="#000000" stroked="false">
                <v:path arrowok="t"/>
                <v:fill type="solid"/>
              </v:shape>
            </v:group>
            <v:group style="position:absolute;left:5435;top:242;width:10;height:20" coordorigin="5435,242" coordsize="10,20">
              <v:shape style="position:absolute;left:5435;top:242;width:10;height:20" coordorigin="5435,242" coordsize="10,20" path="m5435,262l5444,262,5444,242,5435,242,5435,262xe" filled="true" fillcolor="#000000" stroked="false">
                <v:path arrowok="t"/>
                <v:fill type="solid"/>
              </v:shape>
              <v:shape style="position:absolute;left:2398;top:262;width:3056;height:101" type="#_x0000_t75" stroked="false">
                <v:imagedata r:id="rId890" o:title=""/>
              </v:shape>
              <v:shape style="position:absolute;left:5430;top:353;width:1579;height:10" type="#_x0000_t75" stroked="false">
                <v:imagedata r:id="rId891" o:title=""/>
              </v:shape>
              <v:shape style="position:absolute;left:7004;top:353;width:1582;height:10" type="#_x0000_t75" stroked="false">
                <v:imagedata r:id="rId892" o:title=""/>
              </v:shape>
            </v:group>
            <v:group style="position:absolute;left:2403;top:362;width:10;height:20" coordorigin="2403,362" coordsize="10,20">
              <v:shape style="position:absolute;left:2403;top:362;width:10;height:20" coordorigin="2403,362" coordsize="10,20" path="m2403,382l2413,382,2413,362,2403,362,2403,382xe" filled="true" fillcolor="#000000" stroked="false">
                <v:path arrowok="t"/>
                <v:fill type="solid"/>
              </v:shape>
            </v:group>
            <v:group style="position:absolute;left:2403;top:382;width:10;height:20" coordorigin="2403,382" coordsize="10,20">
              <v:shape style="position:absolute;left:2403;top:382;width:10;height:20" coordorigin="2403,382" coordsize="10,20" path="m2403,401l2413,401,2413,382,2403,382,2403,401xe" filled="true" fillcolor="#000000" stroked="false">
                <v:path arrowok="t"/>
                <v:fill type="solid"/>
              </v:shape>
            </v:group>
            <v:group style="position:absolute;left:2403;top:401;width:10;height:20" coordorigin="2403,401" coordsize="10,20">
              <v:shape style="position:absolute;left:2403;top:401;width:10;height:20" coordorigin="2403,401" coordsize="10,20" path="m2403,420l2413,420,2413,401,2403,401,2403,420xe" filled="true" fillcolor="#000000" stroked="false">
                <v:path arrowok="t"/>
                <v:fill type="solid"/>
              </v:shape>
            </v:group>
            <v:group style="position:absolute;left:2403;top:420;width:10;height:20" coordorigin="2403,420" coordsize="10,20">
              <v:shape style="position:absolute;left:2403;top:420;width:10;height:20" coordorigin="2403,420" coordsize="10,20" path="m2403,439l2413,439,2413,420,2403,420,2403,439xe" filled="true" fillcolor="#000000" stroked="false">
                <v:path arrowok="t"/>
                <v:fill type="solid"/>
              </v:shape>
            </v:group>
            <v:group style="position:absolute;left:2403;top:439;width:10;height:20" coordorigin="2403,439" coordsize="10,20">
              <v:shape style="position:absolute;left:2403;top:439;width:10;height:20" coordorigin="2403,439" coordsize="10,20" path="m2403,458l2413,458,2413,439,2403,439,2403,458xe" filled="true" fillcolor="#000000" stroked="false">
                <v:path arrowok="t"/>
                <v:fill type="solid"/>
              </v:shape>
            </v:group>
            <v:group style="position:absolute;left:2403;top:458;width:10;height:20" coordorigin="2403,458" coordsize="10,20">
              <v:shape style="position:absolute;left:2403;top:458;width:10;height:20" coordorigin="2403,458" coordsize="10,20" path="m2403,478l2413,478,2413,458,2403,458,2403,478xe" filled="true" fillcolor="#000000" stroked="false">
                <v:path arrowok="t"/>
                <v:fill type="solid"/>
              </v:shape>
            </v:group>
            <v:group style="position:absolute;left:2403;top:478;width:10;height:20" coordorigin="2403,478" coordsize="10,20">
              <v:shape style="position:absolute;left:2403;top:478;width:10;height:20" coordorigin="2403,478" coordsize="10,20" path="m2403,497l2413,497,2413,478,2403,478,2403,497xe" filled="true" fillcolor="#000000" stroked="false">
                <v:path arrowok="t"/>
                <v:fill type="solid"/>
              </v:shape>
            </v:group>
            <v:group style="position:absolute;left:2403;top:497;width:10;height:20" coordorigin="2403,497" coordsize="10,20">
              <v:shape style="position:absolute;left:2403;top:497;width:10;height:20" coordorigin="2403,497" coordsize="10,20" path="m2403,516l2413,516,2413,497,2403,497,2403,516xe" filled="true" fillcolor="#000000" stroked="false">
                <v:path arrowok="t"/>
                <v:fill type="solid"/>
              </v:shape>
            </v:group>
            <v:group style="position:absolute;left:2403;top:516;width:10;height:20" coordorigin="2403,516" coordsize="10,20">
              <v:shape style="position:absolute;left:2403;top:516;width:10;height:20" coordorigin="2403,516" coordsize="10,20" path="m2403,535l2413,535,2413,516,2403,516,2403,535xe" filled="true" fillcolor="#000000" stroked="false">
                <v:path arrowok="t"/>
                <v:fill type="solid"/>
              </v:shape>
            </v:group>
            <v:group style="position:absolute;left:2403;top:535;width:10;height:20" coordorigin="2403,535" coordsize="10,20">
              <v:shape style="position:absolute;left:2403;top:535;width:10;height:20" coordorigin="2403,535" coordsize="10,20" path="m2403,554l2413,554,2413,535,2403,535,2403,554xe" filled="true" fillcolor="#000000" stroked="false">
                <v:path arrowok="t"/>
                <v:fill type="solid"/>
              </v:shape>
            </v:group>
            <v:group style="position:absolute;left:2403;top:554;width:10;height:20" coordorigin="2403,554" coordsize="10,20">
              <v:shape style="position:absolute;left:2403;top:554;width:10;height:20" coordorigin="2403,554" coordsize="10,20" path="m2403,574l2413,574,2413,554,2403,554,2403,574xe" filled="true" fillcolor="#000000" stroked="false">
                <v:path arrowok="t"/>
                <v:fill type="solid"/>
              </v:shape>
            </v:group>
            <v:group style="position:absolute;left:2403;top:574;width:10;height:20" coordorigin="2403,574" coordsize="10,20">
              <v:shape style="position:absolute;left:2403;top:574;width:10;height:20" coordorigin="2403,574" coordsize="10,20" path="m2403,593l2413,593,2413,574,2403,574,2403,593xe" filled="true" fillcolor="#000000" stroked="false">
                <v:path arrowok="t"/>
                <v:fill type="solid"/>
              </v:shape>
            </v:group>
            <v:group style="position:absolute;left:3862;top:362;width:10;height:20" coordorigin="3862,362" coordsize="10,20">
              <v:shape style="position:absolute;left:3862;top:362;width:10;height:20" coordorigin="3862,362" coordsize="10,20" path="m3862,382l3872,382,3872,362,3862,362,3862,382xe" filled="true" fillcolor="#000000" stroked="false">
                <v:path arrowok="t"/>
                <v:fill type="solid"/>
              </v:shape>
            </v:group>
            <v:group style="position:absolute;left:3862;top:382;width:10;height:20" coordorigin="3862,382" coordsize="10,20">
              <v:shape style="position:absolute;left:3862;top:382;width:10;height:20" coordorigin="3862,382" coordsize="10,20" path="m3862,401l3872,401,3872,382,3862,382,3862,401xe" filled="true" fillcolor="#000000" stroked="false">
                <v:path arrowok="t"/>
                <v:fill type="solid"/>
              </v:shape>
            </v:group>
            <v:group style="position:absolute;left:3862;top:401;width:10;height:20" coordorigin="3862,401" coordsize="10,20">
              <v:shape style="position:absolute;left:3862;top:401;width:10;height:20" coordorigin="3862,401" coordsize="10,20" path="m3862,420l3872,420,3872,401,3862,401,3862,420xe" filled="true" fillcolor="#000000" stroked="false">
                <v:path arrowok="t"/>
                <v:fill type="solid"/>
              </v:shape>
            </v:group>
            <v:group style="position:absolute;left:3862;top:420;width:10;height:20" coordorigin="3862,420" coordsize="10,20">
              <v:shape style="position:absolute;left:3862;top:420;width:10;height:20" coordorigin="3862,420" coordsize="10,20" path="m3862,439l3872,439,3872,420,3862,420,3862,439xe" filled="true" fillcolor="#000000" stroked="false">
                <v:path arrowok="t"/>
                <v:fill type="solid"/>
              </v:shape>
            </v:group>
            <v:group style="position:absolute;left:3862;top:439;width:10;height:20" coordorigin="3862,439" coordsize="10,20">
              <v:shape style="position:absolute;left:3862;top:439;width:10;height:20" coordorigin="3862,439" coordsize="10,20" path="m3862,458l3872,458,3872,439,3862,439,3862,458xe" filled="true" fillcolor="#000000" stroked="false">
                <v:path arrowok="t"/>
                <v:fill type="solid"/>
              </v:shape>
            </v:group>
            <v:group style="position:absolute;left:3862;top:458;width:10;height:20" coordorigin="3862,458" coordsize="10,20">
              <v:shape style="position:absolute;left:3862;top:458;width:10;height:20" coordorigin="3862,458" coordsize="10,20" path="m3862,478l3872,478,3872,458,3862,458,3862,478xe" filled="true" fillcolor="#000000" stroked="false">
                <v:path arrowok="t"/>
                <v:fill type="solid"/>
              </v:shape>
            </v:group>
            <v:group style="position:absolute;left:3862;top:478;width:10;height:20" coordorigin="3862,478" coordsize="10,20">
              <v:shape style="position:absolute;left:3862;top:478;width:10;height:20" coordorigin="3862,478" coordsize="10,20" path="m3862,497l3872,497,3872,478,3862,478,3862,497xe" filled="true" fillcolor="#000000" stroked="false">
                <v:path arrowok="t"/>
                <v:fill type="solid"/>
              </v:shape>
            </v:group>
            <v:group style="position:absolute;left:3862;top:497;width:10;height:20" coordorigin="3862,497" coordsize="10,20">
              <v:shape style="position:absolute;left:3862;top:497;width:10;height:20" coordorigin="3862,497" coordsize="10,20" path="m3862,516l3872,516,3872,497,3862,497,3862,516xe" filled="true" fillcolor="#000000" stroked="false">
                <v:path arrowok="t"/>
                <v:fill type="solid"/>
              </v:shape>
            </v:group>
            <v:group style="position:absolute;left:3862;top:516;width:10;height:20" coordorigin="3862,516" coordsize="10,20">
              <v:shape style="position:absolute;left:3862;top:516;width:10;height:20" coordorigin="3862,516" coordsize="10,20" path="m3862,535l3872,535,3872,516,3862,516,3862,535xe" filled="true" fillcolor="#000000" stroked="false">
                <v:path arrowok="t"/>
                <v:fill type="solid"/>
              </v:shape>
            </v:group>
            <v:group style="position:absolute;left:3862;top:535;width:10;height:20" coordorigin="3862,535" coordsize="10,20">
              <v:shape style="position:absolute;left:3862;top:535;width:10;height:20" coordorigin="3862,535" coordsize="10,20" path="m3862,554l3872,554,3872,535,3862,535,3862,554xe" filled="true" fillcolor="#000000" stroked="false">
                <v:path arrowok="t"/>
                <v:fill type="solid"/>
              </v:shape>
            </v:group>
            <v:group style="position:absolute;left:3862;top:554;width:10;height:20" coordorigin="3862,554" coordsize="10,20">
              <v:shape style="position:absolute;left:3862;top:554;width:10;height:20" coordorigin="3862,554" coordsize="10,20" path="m3862,574l3872,574,3872,554,3862,554,3862,574xe" filled="true" fillcolor="#000000" stroked="false">
                <v:path arrowok="t"/>
                <v:fill type="solid"/>
              </v:shape>
            </v:group>
            <v:group style="position:absolute;left:3862;top:574;width:10;height:20" coordorigin="3862,574" coordsize="10,20">
              <v:shape style="position:absolute;left:3862;top:574;width:10;height:20" coordorigin="3862,574" coordsize="10,20" path="m3862,593l3872,593,3872,574,3862,574,3862,593xe" filled="true" fillcolor="#000000" stroked="false">
                <v:path arrowok="t"/>
                <v:fill type="solid"/>
              </v:shape>
            </v:group>
            <v:group style="position:absolute;left:3862;top:593;width:10;height:20" coordorigin="3862,593" coordsize="10,20">
              <v:shape style="position:absolute;left:3862;top:593;width:10;height:20" coordorigin="3862,593" coordsize="10,20" path="m3862,612l3872,612,3872,593,3862,593,3862,612xe" filled="true" fillcolor="#000000" stroked="false">
                <v:path arrowok="t"/>
                <v:fill type="solid"/>
              </v:shape>
            </v:group>
            <v:group style="position:absolute;left:3862;top:612;width:10;height:20" coordorigin="3862,612" coordsize="10,20">
              <v:shape style="position:absolute;left:3862;top:612;width:10;height:20" coordorigin="3862,612" coordsize="10,20" path="m3862,631l3872,631,3872,612,3862,612,3862,631xe" filled="true" fillcolor="#000000" stroked="false">
                <v:path arrowok="t"/>
                <v:fill type="solid"/>
              </v:shape>
            </v:group>
            <v:group style="position:absolute;left:3862;top:631;width:10;height:20" coordorigin="3862,631" coordsize="10,20">
              <v:shape style="position:absolute;left:3862;top:631;width:10;height:20" coordorigin="3862,631" coordsize="10,20" path="m3862,650l3872,650,3872,631,3862,631,3862,650xe" filled="true" fillcolor="#000000" stroked="false">
                <v:path arrowok="t"/>
                <v:fill type="solid"/>
              </v:shape>
            </v:group>
            <v:group style="position:absolute;left:3862;top:650;width:10;height:20" coordorigin="3862,650" coordsize="10,20">
              <v:shape style="position:absolute;left:3862;top:650;width:10;height:20" coordorigin="3862,650" coordsize="10,20" path="m3862,670l3872,670,3872,650,3862,650,3862,670xe" filled="true" fillcolor="#000000" stroked="false">
                <v:path arrowok="t"/>
                <v:fill type="solid"/>
              </v:shape>
            </v:group>
            <v:group style="position:absolute;left:3862;top:678;width:10;height:2" coordorigin="3862,678" coordsize="10,2">
              <v:shape style="position:absolute;left:3862;top:678;width:10;height:2" coordorigin="3862,678" coordsize="10,0" path="m3862,678l3872,678e" filled="false" stroked="true" strokeweight=".84pt" strokecolor="#000000">
                <v:path arrowok="t"/>
              </v:shape>
            </v:group>
            <v:group style="position:absolute;left:5435;top:362;width:10;height:20" coordorigin="5435,362" coordsize="10,20">
              <v:shape style="position:absolute;left:5435;top:362;width:10;height:20" coordorigin="5435,362" coordsize="10,20" path="m5435,382l5444,382,5444,362,5435,362,5435,382xe" filled="true" fillcolor="#000000" stroked="false">
                <v:path arrowok="t"/>
                <v:fill type="solid"/>
              </v:shape>
            </v:group>
            <v:group style="position:absolute;left:5435;top:382;width:10;height:20" coordorigin="5435,382" coordsize="10,20">
              <v:shape style="position:absolute;left:5435;top:382;width:10;height:20" coordorigin="5435,382" coordsize="10,20" path="m5435,401l5444,401,5444,382,5435,382,5435,401xe" filled="true" fillcolor="#000000" stroked="false">
                <v:path arrowok="t"/>
                <v:fill type="solid"/>
              </v:shape>
            </v:group>
            <v:group style="position:absolute;left:5435;top:401;width:10;height:20" coordorigin="5435,401" coordsize="10,20">
              <v:shape style="position:absolute;left:5435;top:401;width:10;height:20" coordorigin="5435,401" coordsize="10,20" path="m5435,420l5444,420,5444,401,5435,401,5435,420xe" filled="true" fillcolor="#000000" stroked="false">
                <v:path arrowok="t"/>
                <v:fill type="solid"/>
              </v:shape>
            </v:group>
            <v:group style="position:absolute;left:5435;top:420;width:10;height:20" coordorigin="5435,420" coordsize="10,20">
              <v:shape style="position:absolute;left:5435;top:420;width:10;height:20" coordorigin="5435,420" coordsize="10,20" path="m5435,439l5444,439,5444,420,5435,420,5435,439xe" filled="true" fillcolor="#000000" stroked="false">
                <v:path arrowok="t"/>
                <v:fill type="solid"/>
              </v:shape>
            </v:group>
            <v:group style="position:absolute;left:5435;top:439;width:10;height:20" coordorigin="5435,439" coordsize="10,20">
              <v:shape style="position:absolute;left:5435;top:439;width:10;height:20" coordorigin="5435,439" coordsize="10,20" path="m5435,458l5444,458,5444,439,5435,439,5435,458xe" filled="true" fillcolor="#000000" stroked="false">
                <v:path arrowok="t"/>
                <v:fill type="solid"/>
              </v:shape>
            </v:group>
            <v:group style="position:absolute;left:5435;top:458;width:10;height:20" coordorigin="5435,458" coordsize="10,20">
              <v:shape style="position:absolute;left:5435;top:458;width:10;height:20" coordorigin="5435,458" coordsize="10,20" path="m5435,478l5444,478,5444,458,5435,458,5435,478xe" filled="true" fillcolor="#000000" stroked="false">
                <v:path arrowok="t"/>
                <v:fill type="solid"/>
              </v:shape>
            </v:group>
            <v:group style="position:absolute;left:5435;top:478;width:10;height:20" coordorigin="5435,478" coordsize="10,20">
              <v:shape style="position:absolute;left:5435;top:478;width:10;height:20" coordorigin="5435,478" coordsize="10,20" path="m5435,497l5444,497,5444,478,5435,478,5435,497xe" filled="true" fillcolor="#000000" stroked="false">
                <v:path arrowok="t"/>
                <v:fill type="solid"/>
              </v:shape>
            </v:group>
            <v:group style="position:absolute;left:5435;top:497;width:10;height:20" coordorigin="5435,497" coordsize="10,20">
              <v:shape style="position:absolute;left:5435;top:497;width:10;height:20" coordorigin="5435,497" coordsize="10,20" path="m5435,516l5444,516,5444,497,5435,497,5435,516xe" filled="true" fillcolor="#000000" stroked="false">
                <v:path arrowok="t"/>
                <v:fill type="solid"/>
              </v:shape>
            </v:group>
            <v:group style="position:absolute;left:5435;top:516;width:10;height:20" coordorigin="5435,516" coordsize="10,20">
              <v:shape style="position:absolute;left:5435;top:516;width:10;height:20" coordorigin="5435,516" coordsize="10,20" path="m5435,535l5444,535,5444,516,5435,516,5435,535xe" filled="true" fillcolor="#000000" stroked="false">
                <v:path arrowok="t"/>
                <v:fill type="solid"/>
              </v:shape>
            </v:group>
            <v:group style="position:absolute;left:5435;top:535;width:10;height:20" coordorigin="5435,535" coordsize="10,20">
              <v:shape style="position:absolute;left:5435;top:535;width:10;height:20" coordorigin="5435,535" coordsize="10,20" path="m5435,554l5444,554,5444,535,5435,535,5435,554xe" filled="true" fillcolor="#000000" stroked="false">
                <v:path arrowok="t"/>
                <v:fill type="solid"/>
              </v:shape>
            </v:group>
            <v:group style="position:absolute;left:5435;top:554;width:10;height:20" coordorigin="5435,554" coordsize="10,20">
              <v:shape style="position:absolute;left:5435;top:554;width:10;height:20" coordorigin="5435,554" coordsize="10,20" path="m5435,574l5444,574,5444,554,5435,554,5435,574xe" filled="true" fillcolor="#000000" stroked="false">
                <v:path arrowok="t"/>
                <v:fill type="solid"/>
              </v:shape>
            </v:group>
            <v:group style="position:absolute;left:5435;top:574;width:10;height:20" coordorigin="5435,574" coordsize="10,20">
              <v:shape style="position:absolute;left:5435;top:574;width:10;height:20" coordorigin="5435,574" coordsize="10,20" path="m5435,593l5444,593,5444,574,5435,574,5435,593xe" filled="true" fillcolor="#000000" stroked="false">
                <v:path arrowok="t"/>
                <v:fill type="solid"/>
              </v:shape>
            </v:group>
            <v:group style="position:absolute;left:5435;top:593;width:10;height:20" coordorigin="5435,593" coordsize="10,20">
              <v:shape style="position:absolute;left:5435;top:593;width:10;height:20" coordorigin="5435,593" coordsize="10,20" path="m5435,612l5444,612,5444,593,5435,593,5435,612xe" filled="true" fillcolor="#000000" stroked="false">
                <v:path arrowok="t"/>
                <v:fill type="solid"/>
              </v:shape>
            </v:group>
            <v:group style="position:absolute;left:5435;top:612;width:10;height:20" coordorigin="5435,612" coordsize="10,20">
              <v:shape style="position:absolute;left:5435;top:612;width:10;height:20" coordorigin="5435,612" coordsize="10,20" path="m5435,631l5444,631,5444,612,5435,612,5435,631xe" filled="true" fillcolor="#000000" stroked="false">
                <v:path arrowok="t"/>
                <v:fill type="solid"/>
              </v:shape>
            </v:group>
            <v:group style="position:absolute;left:5435;top:631;width:10;height:20" coordorigin="5435,631" coordsize="10,20">
              <v:shape style="position:absolute;left:5435;top:631;width:10;height:20" coordorigin="5435,631" coordsize="10,20" path="m5435,650l5444,650,5444,631,5435,631,5435,650xe" filled="true" fillcolor="#000000" stroked="false">
                <v:path arrowok="t"/>
                <v:fill type="solid"/>
              </v:shape>
            </v:group>
            <v:group style="position:absolute;left:5435;top:650;width:10;height:20" coordorigin="5435,650" coordsize="10,20">
              <v:shape style="position:absolute;left:5435;top:650;width:10;height:20" coordorigin="5435,650" coordsize="10,20" path="m5435,670l5444,670,5444,650,5435,650,5435,670xe" filled="true" fillcolor="#000000" stroked="false">
                <v:path arrowok="t"/>
                <v:fill type="solid"/>
              </v:shape>
            </v:group>
            <v:group style="position:absolute;left:5435;top:678;width:10;height:2" coordorigin="5435,678" coordsize="10,2">
              <v:shape style="position:absolute;left:5435;top:678;width:10;height:2" coordorigin="5435,678" coordsize="10,0" path="m5435,678l5444,678e" filled="false" stroked="true" strokeweight=".84pt" strokecolor="#000000">
                <v:path arrowok="t"/>
              </v:shape>
            </v:group>
            <v:group style="position:absolute;left:7009;top:362;width:10;height:20" coordorigin="7009,362" coordsize="10,20">
              <v:shape style="position:absolute;left:7009;top:362;width:10;height:20" coordorigin="7009,362" coordsize="10,20" path="m7009,382l7019,382,7019,362,7009,362,7009,382xe" filled="true" fillcolor="#000000" stroked="false">
                <v:path arrowok="t"/>
                <v:fill type="solid"/>
              </v:shape>
            </v:group>
            <v:group style="position:absolute;left:7009;top:382;width:10;height:20" coordorigin="7009,382" coordsize="10,20">
              <v:shape style="position:absolute;left:7009;top:382;width:10;height:20" coordorigin="7009,382" coordsize="10,20" path="m7009,401l7019,401,7019,382,7009,382,7009,401xe" filled="true" fillcolor="#000000" stroked="false">
                <v:path arrowok="t"/>
                <v:fill type="solid"/>
              </v:shape>
            </v:group>
            <v:group style="position:absolute;left:7009;top:401;width:10;height:20" coordorigin="7009,401" coordsize="10,20">
              <v:shape style="position:absolute;left:7009;top:401;width:10;height:20" coordorigin="7009,401" coordsize="10,20" path="m7009,420l7019,420,7019,401,7009,401,7009,420xe" filled="true" fillcolor="#000000" stroked="false">
                <v:path arrowok="t"/>
                <v:fill type="solid"/>
              </v:shape>
            </v:group>
            <v:group style="position:absolute;left:7009;top:420;width:10;height:20" coordorigin="7009,420" coordsize="10,20">
              <v:shape style="position:absolute;left:7009;top:420;width:10;height:20" coordorigin="7009,420" coordsize="10,20" path="m7009,439l7019,439,7019,420,7009,420,7009,439xe" filled="true" fillcolor="#000000" stroked="false">
                <v:path arrowok="t"/>
                <v:fill type="solid"/>
              </v:shape>
            </v:group>
            <v:group style="position:absolute;left:7009;top:439;width:10;height:20" coordorigin="7009,439" coordsize="10,20">
              <v:shape style="position:absolute;left:7009;top:439;width:10;height:20" coordorigin="7009,439" coordsize="10,20" path="m7009,458l7019,458,7019,439,7009,439,7009,458xe" filled="true" fillcolor="#000000" stroked="false">
                <v:path arrowok="t"/>
                <v:fill type="solid"/>
              </v:shape>
            </v:group>
            <v:group style="position:absolute;left:7009;top:458;width:10;height:20" coordorigin="7009,458" coordsize="10,20">
              <v:shape style="position:absolute;left:7009;top:458;width:10;height:20" coordorigin="7009,458" coordsize="10,20" path="m7009,478l7019,478,7019,458,7009,458,7009,478xe" filled="true" fillcolor="#000000" stroked="false">
                <v:path arrowok="t"/>
                <v:fill type="solid"/>
              </v:shape>
            </v:group>
            <v:group style="position:absolute;left:7009;top:478;width:10;height:20" coordorigin="7009,478" coordsize="10,20">
              <v:shape style="position:absolute;left:7009;top:478;width:10;height:20" coordorigin="7009,478" coordsize="10,20" path="m7009,497l7019,497,7019,478,7009,478,7009,497xe" filled="true" fillcolor="#000000" stroked="false">
                <v:path arrowok="t"/>
                <v:fill type="solid"/>
              </v:shape>
            </v:group>
            <v:group style="position:absolute;left:7009;top:497;width:10;height:20" coordorigin="7009,497" coordsize="10,20">
              <v:shape style="position:absolute;left:7009;top:497;width:10;height:20" coordorigin="7009,497" coordsize="10,20" path="m7009,516l7019,516,7019,497,7009,497,7009,516xe" filled="true" fillcolor="#000000" stroked="false">
                <v:path arrowok="t"/>
                <v:fill type="solid"/>
              </v:shape>
            </v:group>
            <v:group style="position:absolute;left:7009;top:516;width:10;height:20" coordorigin="7009,516" coordsize="10,20">
              <v:shape style="position:absolute;left:7009;top:516;width:10;height:20" coordorigin="7009,516" coordsize="10,20" path="m7009,535l7019,535,7019,516,7009,516,7009,535xe" filled="true" fillcolor="#000000" stroked="false">
                <v:path arrowok="t"/>
                <v:fill type="solid"/>
              </v:shape>
            </v:group>
            <v:group style="position:absolute;left:7009;top:535;width:10;height:20" coordorigin="7009,535" coordsize="10,20">
              <v:shape style="position:absolute;left:7009;top:535;width:10;height:20" coordorigin="7009,535" coordsize="10,20" path="m7009,554l7019,554,7019,535,7009,535,7009,554xe" filled="true" fillcolor="#000000" stroked="false">
                <v:path arrowok="t"/>
                <v:fill type="solid"/>
              </v:shape>
            </v:group>
            <v:group style="position:absolute;left:7009;top:554;width:10;height:20" coordorigin="7009,554" coordsize="10,20">
              <v:shape style="position:absolute;left:7009;top:554;width:10;height:20" coordorigin="7009,554" coordsize="10,20" path="m7009,574l7019,574,7019,554,7009,554,7009,574xe" filled="true" fillcolor="#000000" stroked="false">
                <v:path arrowok="t"/>
                <v:fill type="solid"/>
              </v:shape>
            </v:group>
            <v:group style="position:absolute;left:7009;top:574;width:10;height:20" coordorigin="7009,574" coordsize="10,20">
              <v:shape style="position:absolute;left:7009;top:574;width:10;height:20" coordorigin="7009,574" coordsize="10,20" path="m7009,593l7019,593,7019,574,7009,574,7009,593xe" filled="true" fillcolor="#000000" stroked="false">
                <v:path arrowok="t"/>
                <v:fill type="solid"/>
              </v:shape>
            </v:group>
            <v:group style="position:absolute;left:7009;top:593;width:10;height:20" coordorigin="7009,593" coordsize="10,20">
              <v:shape style="position:absolute;left:7009;top:593;width:10;height:20" coordorigin="7009,593" coordsize="10,20" path="m7009,612l7019,612,7019,593,7009,593,7009,612xe" filled="true" fillcolor="#000000" stroked="false">
                <v:path arrowok="t"/>
                <v:fill type="solid"/>
              </v:shape>
            </v:group>
            <v:group style="position:absolute;left:7009;top:612;width:10;height:20" coordorigin="7009,612" coordsize="10,20">
              <v:shape style="position:absolute;left:7009;top:612;width:10;height:20" coordorigin="7009,612" coordsize="10,20" path="m7009,631l7019,631,7019,612,7009,612,7009,631xe" filled="true" fillcolor="#000000" stroked="false">
                <v:path arrowok="t"/>
                <v:fill type="solid"/>
              </v:shape>
            </v:group>
            <v:group style="position:absolute;left:7009;top:631;width:10;height:20" coordorigin="7009,631" coordsize="10,20">
              <v:shape style="position:absolute;left:7009;top:631;width:10;height:20" coordorigin="7009,631" coordsize="10,20" path="m7009,650l7019,650,7019,631,7009,631,7009,650xe" filled="true" fillcolor="#000000" stroked="false">
                <v:path arrowok="t"/>
                <v:fill type="solid"/>
              </v:shape>
            </v:group>
            <v:group style="position:absolute;left:7009;top:650;width:10;height:20" coordorigin="7009,650" coordsize="10,20">
              <v:shape style="position:absolute;left:7009;top:650;width:10;height:20" coordorigin="7009,650" coordsize="10,20" path="m7009,670l7019,670,7019,650,7009,650,7009,670xe" filled="true" fillcolor="#000000" stroked="false">
                <v:path arrowok="t"/>
                <v:fill type="solid"/>
              </v:shape>
            </v:group>
            <v:group style="position:absolute;left:7009;top:678;width:10;height:2" coordorigin="7009,678" coordsize="10,2">
              <v:shape style="position:absolute;left:7009;top:678;width:10;height:2" coordorigin="7009,678" coordsize="10,0" path="m7009,678l7019,678e" filled="false" stroked="true" strokeweight=".84pt" strokecolor="#000000">
                <v:path arrowok="t"/>
              </v:shape>
              <v:shape style="position:absolute;left:19;top:593;width:2403;height:103" type="#_x0000_t75" stroked="false">
                <v:imagedata r:id="rId893" o:title=""/>
              </v:shape>
              <v:shape style="position:absolute;left:2398;top:686;width:3036;height:10" type="#_x0000_t75" stroked="false">
                <v:imagedata r:id="rId894" o:title=""/>
              </v:shape>
              <v:shape style="position:absolute;left:5430;top:686;width:1579;height:10" type="#_x0000_t75" stroked="false">
                <v:imagedata r:id="rId895" o:title=""/>
              </v:shape>
              <v:shape style="position:absolute;left:7004;top:686;width:1582;height:10" type="#_x0000_t75" stroked="false">
                <v:imagedata r:id="rId896" o:title=""/>
              </v:shape>
            </v:group>
            <v:group style="position:absolute;left:2403;top:696;width:10;height:20" coordorigin="2403,696" coordsize="10,20">
              <v:shape style="position:absolute;left:2403;top:696;width:10;height:20" coordorigin="2403,696" coordsize="10,20" path="m2403,715l2413,715,2413,696,2403,696,2403,715xe" filled="true" fillcolor="#000000" stroked="false">
                <v:path arrowok="t"/>
                <v:fill type="solid"/>
              </v:shape>
            </v:group>
            <v:group style="position:absolute;left:2403;top:715;width:10;height:20" coordorigin="2403,715" coordsize="10,20">
              <v:shape style="position:absolute;left:2403;top:715;width:10;height:20" coordorigin="2403,715" coordsize="10,20" path="m2403,734l2413,734,2413,715,2403,715,2403,734xe" filled="true" fillcolor="#000000" stroked="false">
                <v:path arrowok="t"/>
                <v:fill type="solid"/>
              </v:shape>
            </v:group>
            <v:group style="position:absolute;left:2403;top:734;width:10;height:20" coordorigin="2403,734" coordsize="10,20">
              <v:shape style="position:absolute;left:2403;top:734;width:10;height:20" coordorigin="2403,734" coordsize="10,20" path="m2403,754l2413,754,2413,734,2403,734,2403,754xe" filled="true" fillcolor="#000000" stroked="false">
                <v:path arrowok="t"/>
                <v:fill type="solid"/>
              </v:shape>
            </v:group>
            <v:group style="position:absolute;left:2403;top:754;width:10;height:20" coordorigin="2403,754" coordsize="10,20">
              <v:shape style="position:absolute;left:2403;top:754;width:10;height:20" coordorigin="2403,754" coordsize="10,20" path="m2403,773l2413,773,2413,754,2403,754,2403,773xe" filled="true" fillcolor="#000000" stroked="false">
                <v:path arrowok="t"/>
                <v:fill type="solid"/>
              </v:shape>
            </v:group>
            <v:group style="position:absolute;left:2403;top:773;width:10;height:20" coordorigin="2403,773" coordsize="10,20">
              <v:shape style="position:absolute;left:2403;top:773;width:10;height:20" coordorigin="2403,773" coordsize="10,20" path="m2403,792l2413,792,2413,773,2403,773,2403,792xe" filled="true" fillcolor="#000000" stroked="false">
                <v:path arrowok="t"/>
                <v:fill type="solid"/>
              </v:shape>
            </v:group>
            <v:group style="position:absolute;left:2403;top:792;width:10;height:20" coordorigin="2403,792" coordsize="10,20">
              <v:shape style="position:absolute;left:2403;top:792;width:10;height:20" coordorigin="2403,792" coordsize="10,20" path="m2403,811l2413,811,2413,792,2403,792,2403,811xe" filled="true" fillcolor="#000000" stroked="false">
                <v:path arrowok="t"/>
                <v:fill type="solid"/>
              </v:shape>
            </v:group>
            <v:group style="position:absolute;left:2403;top:811;width:10;height:20" coordorigin="2403,811" coordsize="10,20">
              <v:shape style="position:absolute;left:2403;top:811;width:10;height:20" coordorigin="2403,811" coordsize="10,20" path="m2403,830l2413,830,2413,811,2403,811,2403,830xe" filled="true" fillcolor="#000000" stroked="false">
                <v:path arrowok="t"/>
                <v:fill type="solid"/>
              </v:shape>
            </v:group>
            <v:group style="position:absolute;left:2403;top:830;width:10;height:20" coordorigin="2403,830" coordsize="10,20">
              <v:shape style="position:absolute;left:2403;top:830;width:10;height:20" coordorigin="2403,830" coordsize="10,20" path="m2403,850l2413,850,2413,830,2403,830,2403,850xe" filled="true" fillcolor="#000000" stroked="false">
                <v:path arrowok="t"/>
                <v:fill type="solid"/>
              </v:shape>
            </v:group>
            <v:group style="position:absolute;left:2403;top:850;width:10;height:20" coordorigin="2403,850" coordsize="10,20">
              <v:shape style="position:absolute;left:2403;top:850;width:10;height:20" coordorigin="2403,850" coordsize="10,20" path="m2403,869l2413,869,2413,850,2403,850,2403,869xe" filled="true" fillcolor="#000000" stroked="false">
                <v:path arrowok="t"/>
                <v:fill type="solid"/>
              </v:shape>
            </v:group>
            <v:group style="position:absolute;left:2403;top:869;width:10;height:20" coordorigin="2403,869" coordsize="10,20">
              <v:shape style="position:absolute;left:2403;top:869;width:10;height:20" coordorigin="2403,869" coordsize="10,20" path="m2403,888l2413,888,2413,869,2403,869,2403,888xe" filled="true" fillcolor="#000000" stroked="false">
                <v:path arrowok="t"/>
                <v:fill type="solid"/>
              </v:shape>
            </v:group>
            <v:group style="position:absolute;left:2403;top:888;width:10;height:20" coordorigin="2403,888" coordsize="10,20">
              <v:shape style="position:absolute;left:2403;top:888;width:10;height:20" coordorigin="2403,888" coordsize="10,20" path="m2403,907l2413,907,2413,888,2403,888,2403,907xe" filled="true" fillcolor="#000000" stroked="false">
                <v:path arrowok="t"/>
                <v:fill type="solid"/>
              </v:shape>
            </v:group>
            <v:group style="position:absolute;left:2403;top:907;width:10;height:20" coordorigin="2403,907" coordsize="10,20">
              <v:shape style="position:absolute;left:2403;top:907;width:10;height:20" coordorigin="2403,907" coordsize="10,20" path="m2403,926l2413,926,2413,907,2403,907,2403,926xe" filled="true" fillcolor="#000000" stroked="false">
                <v:path arrowok="t"/>
                <v:fill type="solid"/>
              </v:shape>
            </v:group>
            <v:group style="position:absolute;left:2403;top:926;width:10;height:20" coordorigin="2403,926" coordsize="10,20">
              <v:shape style="position:absolute;left:2403;top:926;width:10;height:20" coordorigin="2403,926" coordsize="10,20" path="m2403,946l2413,946,2413,926,2403,926,2403,946xe" filled="true" fillcolor="#000000" stroked="false">
                <v:path arrowok="t"/>
                <v:fill type="solid"/>
              </v:shape>
            </v:group>
            <v:group style="position:absolute;left:2403;top:946;width:10;height:20" coordorigin="2403,946" coordsize="10,20">
              <v:shape style="position:absolute;left:2403;top:946;width:10;height:20" coordorigin="2403,946" coordsize="10,20" path="m2403,965l2413,965,2413,946,2403,946,2403,965xe" filled="true" fillcolor="#000000" stroked="false">
                <v:path arrowok="t"/>
                <v:fill type="solid"/>
              </v:shape>
            </v:group>
            <v:group style="position:absolute;left:2403;top:965;width:10;height:20" coordorigin="2403,965" coordsize="10,20">
              <v:shape style="position:absolute;left:2403;top:965;width:10;height:20" coordorigin="2403,965" coordsize="10,20" path="m2403,984l2413,984,2413,965,2403,965,2403,984xe" filled="true" fillcolor="#000000" stroked="false">
                <v:path arrowok="t"/>
                <v:fill type="solid"/>
              </v:shape>
            </v:group>
            <v:group style="position:absolute;left:2403;top:984;width:10;height:20" coordorigin="2403,984" coordsize="10,20">
              <v:shape style="position:absolute;left:2403;top:984;width:10;height:20" coordorigin="2403,984" coordsize="10,20" path="m2403,1003l2413,1003,2413,984,2403,984,2403,1003xe" filled="true" fillcolor="#000000" stroked="false">
                <v:path arrowok="t"/>
                <v:fill type="solid"/>
              </v:shape>
            </v:group>
            <v:group style="position:absolute;left:2403;top:1003;width:10;height:20" coordorigin="2403,1003" coordsize="10,20">
              <v:shape style="position:absolute;left:2403;top:1003;width:10;height:20" coordorigin="2403,1003" coordsize="10,20" path="m2403,1022l2413,1022,2413,1003,2403,1003,2403,1022xe" filled="true" fillcolor="#000000" stroked="false">
                <v:path arrowok="t"/>
                <v:fill type="solid"/>
              </v:shape>
            </v:group>
            <v:group style="position:absolute;left:2403;top:1022;width:10;height:20" coordorigin="2403,1022" coordsize="10,20">
              <v:shape style="position:absolute;left:2403;top:1022;width:10;height:20" coordorigin="2403,1022" coordsize="10,20" path="m2403,1042l2413,1042,2413,1022,2403,1022,2403,1042xe" filled="true" fillcolor="#000000" stroked="false">
                <v:path arrowok="t"/>
                <v:fill type="solid"/>
              </v:shape>
            </v:group>
            <v:group style="position:absolute;left:2403;top:1042;width:10;height:20" coordorigin="2403,1042" coordsize="10,20">
              <v:shape style="position:absolute;left:2403;top:1042;width:10;height:20" coordorigin="2403,1042" coordsize="10,20" path="m2403,1061l2413,1061,2413,1042,2403,1042,2403,1061xe" filled="true" fillcolor="#000000" stroked="false">
                <v:path arrowok="t"/>
                <v:fill type="solid"/>
              </v:shape>
            </v:group>
            <v:group style="position:absolute;left:2403;top:1061;width:10;height:20" coordorigin="2403,1061" coordsize="10,20">
              <v:shape style="position:absolute;left:2403;top:1061;width:10;height:20" coordorigin="2403,1061" coordsize="10,20" path="m2403,1080l2413,1080,2413,1061,2403,1061,2403,1080xe" filled="true" fillcolor="#000000" stroked="false">
                <v:path arrowok="t"/>
                <v:fill type="solid"/>
              </v:shape>
            </v:group>
            <v:group style="position:absolute;left:2403;top:1080;width:10;height:20" coordorigin="2403,1080" coordsize="10,20">
              <v:shape style="position:absolute;left:2403;top:1080;width:10;height:20" coordorigin="2403,1080" coordsize="10,20" path="m2403,1099l2413,1099,2413,1080,2403,1080,2403,1099xe" filled="true" fillcolor="#000000" stroked="false">
                <v:path arrowok="t"/>
                <v:fill type="solid"/>
              </v:shape>
            </v:group>
            <v:group style="position:absolute;left:2403;top:1099;width:10;height:20" coordorigin="2403,1099" coordsize="10,20">
              <v:shape style="position:absolute;left:2403;top:1099;width:10;height:20" coordorigin="2403,1099" coordsize="10,20" path="m2403,1118l2413,1118,2413,1099,2403,1099,2403,1118xe" filled="true" fillcolor="#000000" stroked="false">
                <v:path arrowok="t"/>
                <v:fill type="solid"/>
              </v:shape>
            </v:group>
            <v:group style="position:absolute;left:2403;top:1118;width:10;height:20" coordorigin="2403,1118" coordsize="10,20">
              <v:shape style="position:absolute;left:2403;top:1118;width:10;height:20" coordorigin="2403,1118" coordsize="10,20" path="m2403,1138l2413,1138,2413,1118,2403,1118,2403,1138xe" filled="true" fillcolor="#000000" stroked="false">
                <v:path arrowok="t"/>
                <v:fill type="solid"/>
              </v:shape>
            </v:group>
            <v:group style="position:absolute;left:2403;top:1138;width:10;height:20" coordorigin="2403,1138" coordsize="10,20">
              <v:shape style="position:absolute;left:2403;top:1138;width:10;height:20" coordorigin="2403,1138" coordsize="10,20" path="m2403,1157l2413,1157,2413,1138,2403,1138,2403,1157xe" filled="true" fillcolor="#000000" stroked="false">
                <v:path arrowok="t"/>
                <v:fill type="solid"/>
              </v:shape>
            </v:group>
            <v:group style="position:absolute;left:2403;top:1157;width:10;height:20" coordorigin="2403,1157" coordsize="10,20">
              <v:shape style="position:absolute;left:2403;top:1157;width:10;height:20" coordorigin="2403,1157" coordsize="10,20" path="m2403,1176l2413,1176,2413,1157,2403,1157,2403,1176xe" filled="true" fillcolor="#000000" stroked="false">
                <v:path arrowok="t"/>
                <v:fill type="solid"/>
              </v:shape>
            </v:group>
            <v:group style="position:absolute;left:2403;top:1176;width:10;height:20" coordorigin="2403,1176" coordsize="10,20">
              <v:shape style="position:absolute;left:2403;top:1176;width:10;height:20" coordorigin="2403,1176" coordsize="10,20" path="m2403,1195l2413,1195,2413,1176,2403,1176,2403,1195xe" filled="true" fillcolor="#000000" stroked="false">
                <v:path arrowok="t"/>
                <v:fill type="solid"/>
              </v:shape>
            </v:group>
            <v:group style="position:absolute;left:2403;top:1195;width:10;height:20" coordorigin="2403,1195" coordsize="10,20">
              <v:shape style="position:absolute;left:2403;top:1195;width:10;height:20" coordorigin="2403,1195" coordsize="10,20" path="m2403,1214l2413,1214,2413,1195,2403,1195,2403,1214xe" filled="true" fillcolor="#000000" stroked="false">
                <v:path arrowok="t"/>
                <v:fill type="solid"/>
              </v:shape>
            </v:group>
            <v:group style="position:absolute;left:2403;top:1214;width:10;height:20" coordorigin="2403,1214" coordsize="10,20">
              <v:shape style="position:absolute;left:2403;top:1214;width:10;height:20" coordorigin="2403,1214" coordsize="10,20" path="m2403,1234l2413,1234,2413,1214,2403,1214,2403,1234xe" filled="true" fillcolor="#000000" stroked="false">
                <v:path arrowok="t"/>
                <v:fill type="solid"/>
              </v:shape>
            </v:group>
            <v:group style="position:absolute;left:2403;top:1237;width:10;height:2" coordorigin="2403,1237" coordsize="10,2">
              <v:shape style="position:absolute;left:2403;top:1237;width:10;height:2" coordorigin="2403,1237" coordsize="10,0" path="m2403,1237l2413,1237e" filled="false" stroked="true" strokeweight=".35999pt" strokecolor="#000000">
                <v:path arrowok="t"/>
              </v:shape>
            </v:group>
            <v:group style="position:absolute;left:3862;top:696;width:10;height:20" coordorigin="3862,696" coordsize="10,20">
              <v:shape style="position:absolute;left:3862;top:696;width:10;height:20" coordorigin="3862,696" coordsize="10,20" path="m3862,715l3872,715,3872,696,3862,696,3862,715xe" filled="true" fillcolor="#000000" stroked="false">
                <v:path arrowok="t"/>
                <v:fill type="solid"/>
              </v:shape>
            </v:group>
            <v:group style="position:absolute;left:3862;top:715;width:10;height:20" coordorigin="3862,715" coordsize="10,20">
              <v:shape style="position:absolute;left:3862;top:715;width:10;height:20" coordorigin="3862,715" coordsize="10,20" path="m3862,734l3872,734,3872,715,3862,715,3862,734xe" filled="true" fillcolor="#000000" stroked="false">
                <v:path arrowok="t"/>
                <v:fill type="solid"/>
              </v:shape>
            </v:group>
            <v:group style="position:absolute;left:3862;top:734;width:10;height:20" coordorigin="3862,734" coordsize="10,20">
              <v:shape style="position:absolute;left:3862;top:734;width:10;height:20" coordorigin="3862,734" coordsize="10,20" path="m3862,754l3872,754,3872,734,3862,734,3862,754xe" filled="true" fillcolor="#000000" stroked="false">
                <v:path arrowok="t"/>
                <v:fill type="solid"/>
              </v:shape>
            </v:group>
            <v:group style="position:absolute;left:3862;top:754;width:10;height:20" coordorigin="3862,754" coordsize="10,20">
              <v:shape style="position:absolute;left:3862;top:754;width:10;height:20" coordorigin="3862,754" coordsize="10,20" path="m3862,773l3872,773,3872,754,3862,754,3862,773xe" filled="true" fillcolor="#000000" stroked="false">
                <v:path arrowok="t"/>
                <v:fill type="solid"/>
              </v:shape>
            </v:group>
            <v:group style="position:absolute;left:3862;top:773;width:10;height:20" coordorigin="3862,773" coordsize="10,20">
              <v:shape style="position:absolute;left:3862;top:773;width:10;height:20" coordorigin="3862,773" coordsize="10,20" path="m3862,792l3872,792,3872,773,3862,773,3862,792xe" filled="true" fillcolor="#000000" stroked="false">
                <v:path arrowok="t"/>
                <v:fill type="solid"/>
              </v:shape>
            </v:group>
            <v:group style="position:absolute;left:3862;top:792;width:10;height:20" coordorigin="3862,792" coordsize="10,20">
              <v:shape style="position:absolute;left:3862;top:792;width:10;height:20" coordorigin="3862,792" coordsize="10,20" path="m3862,811l3872,811,3872,792,3862,792,3862,811xe" filled="true" fillcolor="#000000" stroked="false">
                <v:path arrowok="t"/>
                <v:fill type="solid"/>
              </v:shape>
            </v:group>
            <v:group style="position:absolute;left:3862;top:811;width:10;height:20" coordorigin="3862,811" coordsize="10,20">
              <v:shape style="position:absolute;left:3862;top:811;width:10;height:20" coordorigin="3862,811" coordsize="10,20" path="m3862,830l3872,830,3872,811,3862,811,3862,830xe" filled="true" fillcolor="#000000" stroked="false">
                <v:path arrowok="t"/>
                <v:fill type="solid"/>
              </v:shape>
            </v:group>
            <v:group style="position:absolute;left:3862;top:830;width:10;height:20" coordorigin="3862,830" coordsize="10,20">
              <v:shape style="position:absolute;left:3862;top:830;width:10;height:20" coordorigin="3862,830" coordsize="10,20" path="m3862,850l3872,850,3872,830,3862,830,3862,850xe" filled="true" fillcolor="#000000" stroked="false">
                <v:path arrowok="t"/>
                <v:fill type="solid"/>
              </v:shape>
            </v:group>
            <v:group style="position:absolute;left:3862;top:850;width:10;height:20" coordorigin="3862,850" coordsize="10,20">
              <v:shape style="position:absolute;left:3862;top:850;width:10;height:20" coordorigin="3862,850" coordsize="10,20" path="m3862,869l3872,869,3872,850,3862,850,3862,869xe" filled="true" fillcolor="#000000" stroked="false">
                <v:path arrowok="t"/>
                <v:fill type="solid"/>
              </v:shape>
            </v:group>
            <v:group style="position:absolute;left:3862;top:869;width:10;height:20" coordorigin="3862,869" coordsize="10,20">
              <v:shape style="position:absolute;left:3862;top:869;width:10;height:20" coordorigin="3862,869" coordsize="10,20" path="m3862,888l3872,888,3872,869,3862,869,3862,888xe" filled="true" fillcolor="#000000" stroked="false">
                <v:path arrowok="t"/>
                <v:fill type="solid"/>
              </v:shape>
            </v:group>
            <v:group style="position:absolute;left:3862;top:888;width:10;height:20" coordorigin="3862,888" coordsize="10,20">
              <v:shape style="position:absolute;left:3862;top:888;width:10;height:20" coordorigin="3862,888" coordsize="10,20" path="m3862,907l3872,907,3872,888,3862,888,3862,907xe" filled="true" fillcolor="#000000" stroked="false">
                <v:path arrowok="t"/>
                <v:fill type="solid"/>
              </v:shape>
            </v:group>
            <v:group style="position:absolute;left:3862;top:907;width:10;height:20" coordorigin="3862,907" coordsize="10,20">
              <v:shape style="position:absolute;left:3862;top:907;width:10;height:20" coordorigin="3862,907" coordsize="10,20" path="m3862,926l3872,926,3872,907,3862,907,3862,926xe" filled="true" fillcolor="#000000" stroked="false">
                <v:path arrowok="t"/>
                <v:fill type="solid"/>
              </v:shape>
            </v:group>
            <v:group style="position:absolute;left:3862;top:926;width:10;height:20" coordorigin="3862,926" coordsize="10,20">
              <v:shape style="position:absolute;left:3862;top:926;width:10;height:20" coordorigin="3862,926" coordsize="10,20" path="m3862,946l3872,946,3872,926,3862,926,3862,946xe" filled="true" fillcolor="#000000" stroked="false">
                <v:path arrowok="t"/>
                <v:fill type="solid"/>
              </v:shape>
            </v:group>
            <v:group style="position:absolute;left:3862;top:946;width:10;height:20" coordorigin="3862,946" coordsize="10,20">
              <v:shape style="position:absolute;left:3862;top:946;width:10;height:20" coordorigin="3862,946" coordsize="10,20" path="m3862,965l3872,965,3872,946,3862,946,3862,965xe" filled="true" fillcolor="#000000" stroked="false">
                <v:path arrowok="t"/>
                <v:fill type="solid"/>
              </v:shape>
            </v:group>
            <v:group style="position:absolute;left:3862;top:965;width:10;height:20" coordorigin="3862,965" coordsize="10,20">
              <v:shape style="position:absolute;left:3862;top:965;width:10;height:20" coordorigin="3862,965" coordsize="10,20" path="m3862,984l3872,984,3872,965,3862,965,3862,984xe" filled="true" fillcolor="#000000" stroked="false">
                <v:path arrowok="t"/>
                <v:fill type="solid"/>
              </v:shape>
            </v:group>
            <v:group style="position:absolute;left:3862;top:984;width:10;height:20" coordorigin="3862,984" coordsize="10,20">
              <v:shape style="position:absolute;left:3862;top:984;width:10;height:20" coordorigin="3862,984" coordsize="10,20" path="m3862,1003l3872,1003,3872,984,3862,984,3862,1003xe" filled="true" fillcolor="#000000" stroked="false">
                <v:path arrowok="t"/>
                <v:fill type="solid"/>
              </v:shape>
            </v:group>
            <v:group style="position:absolute;left:3862;top:1003;width:10;height:20" coordorigin="3862,1003" coordsize="10,20">
              <v:shape style="position:absolute;left:3862;top:1003;width:10;height:20" coordorigin="3862,1003" coordsize="10,20" path="m3862,1022l3872,1022,3872,1003,3862,1003,3862,1022xe" filled="true" fillcolor="#000000" stroked="false">
                <v:path arrowok="t"/>
                <v:fill type="solid"/>
              </v:shape>
            </v:group>
            <v:group style="position:absolute;left:3862;top:1022;width:10;height:20" coordorigin="3862,1022" coordsize="10,20">
              <v:shape style="position:absolute;left:3862;top:1022;width:10;height:20" coordorigin="3862,1022" coordsize="10,20" path="m3862,1042l3872,1042,3872,1022,3862,1022,3862,1042xe" filled="true" fillcolor="#000000" stroked="false">
                <v:path arrowok="t"/>
                <v:fill type="solid"/>
              </v:shape>
            </v:group>
            <v:group style="position:absolute;left:3862;top:1042;width:10;height:20" coordorigin="3862,1042" coordsize="10,20">
              <v:shape style="position:absolute;left:3862;top:1042;width:10;height:20" coordorigin="3862,1042" coordsize="10,20" path="m3862,1061l3872,1061,3872,1042,3862,1042,3862,1061xe" filled="true" fillcolor="#000000" stroked="false">
                <v:path arrowok="t"/>
                <v:fill type="solid"/>
              </v:shape>
            </v:group>
            <v:group style="position:absolute;left:3862;top:1061;width:10;height:20" coordorigin="3862,1061" coordsize="10,20">
              <v:shape style="position:absolute;left:3862;top:1061;width:10;height:20" coordorigin="3862,1061" coordsize="10,20" path="m3862,1080l3872,1080,3872,1061,3862,1061,3862,1080xe" filled="true" fillcolor="#000000" stroked="false">
                <v:path arrowok="t"/>
                <v:fill type="solid"/>
              </v:shape>
            </v:group>
            <v:group style="position:absolute;left:3862;top:1080;width:10;height:20" coordorigin="3862,1080" coordsize="10,20">
              <v:shape style="position:absolute;left:3862;top:1080;width:10;height:20" coordorigin="3862,1080" coordsize="10,20" path="m3862,1099l3872,1099,3872,1080,3862,1080,3862,1099xe" filled="true" fillcolor="#000000" stroked="false">
                <v:path arrowok="t"/>
                <v:fill type="solid"/>
              </v:shape>
            </v:group>
            <v:group style="position:absolute;left:3862;top:1099;width:10;height:20" coordorigin="3862,1099" coordsize="10,20">
              <v:shape style="position:absolute;left:3862;top:1099;width:10;height:20" coordorigin="3862,1099" coordsize="10,20" path="m3862,1118l3872,1118,3872,1099,3862,1099,3862,1118xe" filled="true" fillcolor="#000000" stroked="false">
                <v:path arrowok="t"/>
                <v:fill type="solid"/>
              </v:shape>
            </v:group>
            <v:group style="position:absolute;left:3862;top:1118;width:10;height:20" coordorigin="3862,1118" coordsize="10,20">
              <v:shape style="position:absolute;left:3862;top:1118;width:10;height:20" coordorigin="3862,1118" coordsize="10,20" path="m3862,1138l3872,1138,3872,1118,3862,1118,3862,1138xe" filled="true" fillcolor="#000000" stroked="false">
                <v:path arrowok="t"/>
                <v:fill type="solid"/>
              </v:shape>
            </v:group>
            <v:group style="position:absolute;left:3862;top:1138;width:10;height:20" coordorigin="3862,1138" coordsize="10,20">
              <v:shape style="position:absolute;left:3862;top:1138;width:10;height:20" coordorigin="3862,1138" coordsize="10,20" path="m3862,1157l3872,1157,3872,1138,3862,1138,3862,1157xe" filled="true" fillcolor="#000000" stroked="false">
                <v:path arrowok="t"/>
                <v:fill type="solid"/>
              </v:shape>
            </v:group>
            <v:group style="position:absolute;left:3862;top:1157;width:10;height:20" coordorigin="3862,1157" coordsize="10,20">
              <v:shape style="position:absolute;left:3862;top:1157;width:10;height:20" coordorigin="3862,1157" coordsize="10,20" path="m3862,1176l3872,1176,3872,1157,3862,1157,3862,1176xe" filled="true" fillcolor="#000000" stroked="false">
                <v:path arrowok="t"/>
                <v:fill type="solid"/>
              </v:shape>
            </v:group>
            <v:group style="position:absolute;left:3862;top:1176;width:10;height:20" coordorigin="3862,1176" coordsize="10,20">
              <v:shape style="position:absolute;left:3862;top:1176;width:10;height:20" coordorigin="3862,1176" coordsize="10,20" path="m3862,1195l3872,1195,3872,1176,3862,1176,3862,1195xe" filled="true" fillcolor="#000000" stroked="false">
                <v:path arrowok="t"/>
                <v:fill type="solid"/>
              </v:shape>
            </v:group>
            <v:group style="position:absolute;left:3862;top:1195;width:10;height:20" coordorigin="3862,1195" coordsize="10,20">
              <v:shape style="position:absolute;left:3862;top:1195;width:10;height:20" coordorigin="3862,1195" coordsize="10,20" path="m3862,1214l3872,1214,3872,1195,3862,1195,3862,1214xe" filled="true" fillcolor="#000000" stroked="false">
                <v:path arrowok="t"/>
                <v:fill type="solid"/>
              </v:shape>
            </v:group>
            <v:group style="position:absolute;left:3862;top:1214;width:10;height:20" coordorigin="3862,1214" coordsize="10,20">
              <v:shape style="position:absolute;left:3862;top:1214;width:10;height:20" coordorigin="3862,1214" coordsize="10,20" path="m3862,1234l3872,1234,3872,1214,3862,1214,3862,1234xe" filled="true" fillcolor="#000000" stroked="false">
                <v:path arrowok="t"/>
                <v:fill type="solid"/>
              </v:shape>
            </v:group>
            <v:group style="position:absolute;left:3862;top:1237;width:10;height:2" coordorigin="3862,1237" coordsize="10,2">
              <v:shape style="position:absolute;left:3862;top:1237;width:10;height:2" coordorigin="3862,1237" coordsize="10,0" path="m3862,1237l3872,1237e" filled="false" stroked="true" strokeweight=".35999pt" strokecolor="#000000">
                <v:path arrowok="t"/>
              </v:shape>
            </v:group>
            <v:group style="position:absolute;left:5435;top:696;width:10;height:20" coordorigin="5435,696" coordsize="10,20">
              <v:shape style="position:absolute;left:5435;top:696;width:10;height:20" coordorigin="5435,696" coordsize="10,20" path="m5435,715l5444,715,5444,696,5435,696,5435,715xe" filled="true" fillcolor="#000000" stroked="false">
                <v:path arrowok="t"/>
                <v:fill type="solid"/>
              </v:shape>
            </v:group>
            <v:group style="position:absolute;left:5435;top:715;width:10;height:20" coordorigin="5435,715" coordsize="10,20">
              <v:shape style="position:absolute;left:5435;top:715;width:10;height:20" coordorigin="5435,715" coordsize="10,20" path="m5435,734l5444,734,5444,715,5435,715,5435,734xe" filled="true" fillcolor="#000000" stroked="false">
                <v:path arrowok="t"/>
                <v:fill type="solid"/>
              </v:shape>
            </v:group>
            <v:group style="position:absolute;left:5435;top:734;width:10;height:20" coordorigin="5435,734" coordsize="10,20">
              <v:shape style="position:absolute;left:5435;top:734;width:10;height:20" coordorigin="5435,734" coordsize="10,20" path="m5435,754l5444,754,5444,734,5435,734,5435,754xe" filled="true" fillcolor="#000000" stroked="false">
                <v:path arrowok="t"/>
                <v:fill type="solid"/>
              </v:shape>
            </v:group>
            <v:group style="position:absolute;left:5435;top:754;width:10;height:20" coordorigin="5435,754" coordsize="10,20">
              <v:shape style="position:absolute;left:5435;top:754;width:10;height:20" coordorigin="5435,754" coordsize="10,20" path="m5435,773l5444,773,5444,754,5435,754,5435,773xe" filled="true" fillcolor="#000000" stroked="false">
                <v:path arrowok="t"/>
                <v:fill type="solid"/>
              </v:shape>
            </v:group>
            <v:group style="position:absolute;left:5435;top:773;width:10;height:20" coordorigin="5435,773" coordsize="10,20">
              <v:shape style="position:absolute;left:5435;top:773;width:10;height:20" coordorigin="5435,773" coordsize="10,20" path="m5435,792l5444,792,5444,773,5435,773,5435,792xe" filled="true" fillcolor="#000000" stroked="false">
                <v:path arrowok="t"/>
                <v:fill type="solid"/>
              </v:shape>
            </v:group>
            <v:group style="position:absolute;left:5435;top:792;width:10;height:20" coordorigin="5435,792" coordsize="10,20">
              <v:shape style="position:absolute;left:5435;top:792;width:10;height:20" coordorigin="5435,792" coordsize="10,20" path="m5435,811l5444,811,5444,792,5435,792,5435,811xe" filled="true" fillcolor="#000000" stroked="false">
                <v:path arrowok="t"/>
                <v:fill type="solid"/>
              </v:shape>
            </v:group>
            <v:group style="position:absolute;left:5435;top:811;width:10;height:20" coordorigin="5435,811" coordsize="10,20">
              <v:shape style="position:absolute;left:5435;top:811;width:10;height:20" coordorigin="5435,811" coordsize="10,20" path="m5435,830l5444,830,5444,811,5435,811,5435,830xe" filled="true" fillcolor="#000000" stroked="false">
                <v:path arrowok="t"/>
                <v:fill type="solid"/>
              </v:shape>
            </v:group>
            <v:group style="position:absolute;left:5435;top:830;width:10;height:20" coordorigin="5435,830" coordsize="10,20">
              <v:shape style="position:absolute;left:5435;top:830;width:10;height:20" coordorigin="5435,830" coordsize="10,20" path="m5435,850l5444,850,5444,830,5435,830,5435,850xe" filled="true" fillcolor="#000000" stroked="false">
                <v:path arrowok="t"/>
                <v:fill type="solid"/>
              </v:shape>
            </v:group>
            <v:group style="position:absolute;left:5435;top:850;width:10;height:20" coordorigin="5435,850" coordsize="10,20">
              <v:shape style="position:absolute;left:5435;top:850;width:10;height:20" coordorigin="5435,850" coordsize="10,20" path="m5435,869l5444,869,5444,850,5435,850,5435,869xe" filled="true" fillcolor="#000000" stroked="false">
                <v:path arrowok="t"/>
                <v:fill type="solid"/>
              </v:shape>
            </v:group>
            <v:group style="position:absolute;left:5435;top:869;width:10;height:20" coordorigin="5435,869" coordsize="10,20">
              <v:shape style="position:absolute;left:5435;top:869;width:10;height:20" coordorigin="5435,869" coordsize="10,20" path="m5435,888l5444,888,5444,869,5435,869,5435,888xe" filled="true" fillcolor="#000000" stroked="false">
                <v:path arrowok="t"/>
                <v:fill type="solid"/>
              </v:shape>
            </v:group>
            <v:group style="position:absolute;left:5435;top:888;width:10;height:20" coordorigin="5435,888" coordsize="10,20">
              <v:shape style="position:absolute;left:5435;top:888;width:10;height:20" coordorigin="5435,888" coordsize="10,20" path="m5435,907l5444,907,5444,888,5435,888,5435,907xe" filled="true" fillcolor="#000000" stroked="false">
                <v:path arrowok="t"/>
                <v:fill type="solid"/>
              </v:shape>
            </v:group>
            <v:group style="position:absolute;left:5435;top:907;width:10;height:20" coordorigin="5435,907" coordsize="10,20">
              <v:shape style="position:absolute;left:5435;top:907;width:10;height:20" coordorigin="5435,907" coordsize="10,20" path="m5435,926l5444,926,5444,907,5435,907,5435,926xe" filled="true" fillcolor="#000000" stroked="false">
                <v:path arrowok="t"/>
                <v:fill type="solid"/>
              </v:shape>
            </v:group>
            <v:group style="position:absolute;left:5435;top:926;width:10;height:20" coordorigin="5435,926" coordsize="10,20">
              <v:shape style="position:absolute;left:5435;top:926;width:10;height:20" coordorigin="5435,926" coordsize="10,20" path="m5435,946l5444,946,5444,926,5435,926,5435,946xe" filled="true" fillcolor="#000000" stroked="false">
                <v:path arrowok="t"/>
                <v:fill type="solid"/>
              </v:shape>
            </v:group>
            <v:group style="position:absolute;left:5435;top:946;width:10;height:20" coordorigin="5435,946" coordsize="10,20">
              <v:shape style="position:absolute;left:5435;top:946;width:10;height:20" coordorigin="5435,946" coordsize="10,20" path="m5435,965l5444,965,5444,946,5435,946,5435,965xe" filled="true" fillcolor="#000000" stroked="false">
                <v:path arrowok="t"/>
                <v:fill type="solid"/>
              </v:shape>
            </v:group>
            <v:group style="position:absolute;left:5435;top:965;width:10;height:20" coordorigin="5435,965" coordsize="10,20">
              <v:shape style="position:absolute;left:5435;top:965;width:10;height:20" coordorigin="5435,965" coordsize="10,20" path="m5435,984l5444,984,5444,965,5435,965,5435,984xe" filled="true" fillcolor="#000000" stroked="false">
                <v:path arrowok="t"/>
                <v:fill type="solid"/>
              </v:shape>
            </v:group>
            <v:group style="position:absolute;left:5435;top:984;width:10;height:20" coordorigin="5435,984" coordsize="10,20">
              <v:shape style="position:absolute;left:5435;top:984;width:10;height:20" coordorigin="5435,984" coordsize="10,20" path="m5435,1003l5444,1003,5444,984,5435,984,5435,1003xe" filled="true" fillcolor="#000000" stroked="false">
                <v:path arrowok="t"/>
                <v:fill type="solid"/>
              </v:shape>
            </v:group>
            <v:group style="position:absolute;left:5435;top:1003;width:10;height:20" coordorigin="5435,1003" coordsize="10,20">
              <v:shape style="position:absolute;left:5435;top:1003;width:10;height:20" coordorigin="5435,1003" coordsize="10,20" path="m5435,1022l5444,1022,5444,1003,5435,1003,5435,1022xe" filled="true" fillcolor="#000000" stroked="false">
                <v:path arrowok="t"/>
                <v:fill type="solid"/>
              </v:shape>
            </v:group>
            <v:group style="position:absolute;left:5435;top:1022;width:10;height:20" coordorigin="5435,1022" coordsize="10,20">
              <v:shape style="position:absolute;left:5435;top:1022;width:10;height:20" coordorigin="5435,1022" coordsize="10,20" path="m5435,1042l5444,1042,5444,1022,5435,1022,5435,1042xe" filled="true" fillcolor="#000000" stroked="false">
                <v:path arrowok="t"/>
                <v:fill type="solid"/>
              </v:shape>
            </v:group>
            <v:group style="position:absolute;left:5435;top:1042;width:10;height:20" coordorigin="5435,1042" coordsize="10,20">
              <v:shape style="position:absolute;left:5435;top:1042;width:10;height:20" coordorigin="5435,1042" coordsize="10,20" path="m5435,1061l5444,1061,5444,1042,5435,1042,5435,1061xe" filled="true" fillcolor="#000000" stroked="false">
                <v:path arrowok="t"/>
                <v:fill type="solid"/>
              </v:shape>
            </v:group>
            <v:group style="position:absolute;left:5435;top:1061;width:10;height:20" coordorigin="5435,1061" coordsize="10,20">
              <v:shape style="position:absolute;left:5435;top:1061;width:10;height:20" coordorigin="5435,1061" coordsize="10,20" path="m5435,1080l5444,1080,5444,1061,5435,1061,5435,1080xe" filled="true" fillcolor="#000000" stroked="false">
                <v:path arrowok="t"/>
                <v:fill type="solid"/>
              </v:shape>
            </v:group>
            <v:group style="position:absolute;left:5435;top:1080;width:10;height:20" coordorigin="5435,1080" coordsize="10,20">
              <v:shape style="position:absolute;left:5435;top:1080;width:10;height:20" coordorigin="5435,1080" coordsize="10,20" path="m5435,1099l5444,1099,5444,1080,5435,1080,5435,1099xe" filled="true" fillcolor="#000000" stroked="false">
                <v:path arrowok="t"/>
                <v:fill type="solid"/>
              </v:shape>
            </v:group>
            <v:group style="position:absolute;left:5435;top:1099;width:10;height:20" coordorigin="5435,1099" coordsize="10,20">
              <v:shape style="position:absolute;left:5435;top:1099;width:10;height:20" coordorigin="5435,1099" coordsize="10,20" path="m5435,1118l5444,1118,5444,1099,5435,1099,5435,1118xe" filled="true" fillcolor="#000000" stroked="false">
                <v:path arrowok="t"/>
                <v:fill type="solid"/>
              </v:shape>
            </v:group>
            <v:group style="position:absolute;left:5435;top:1118;width:10;height:20" coordorigin="5435,1118" coordsize="10,20">
              <v:shape style="position:absolute;left:5435;top:1118;width:10;height:20" coordorigin="5435,1118" coordsize="10,20" path="m5435,1138l5444,1138,5444,1118,5435,1118,5435,1138xe" filled="true" fillcolor="#000000" stroked="false">
                <v:path arrowok="t"/>
                <v:fill type="solid"/>
              </v:shape>
            </v:group>
            <v:group style="position:absolute;left:5435;top:1138;width:10;height:20" coordorigin="5435,1138" coordsize="10,20">
              <v:shape style="position:absolute;left:5435;top:1138;width:10;height:20" coordorigin="5435,1138" coordsize="10,20" path="m5435,1157l5444,1157,5444,1138,5435,1138,5435,1157xe" filled="true" fillcolor="#000000" stroked="false">
                <v:path arrowok="t"/>
                <v:fill type="solid"/>
              </v:shape>
            </v:group>
            <v:group style="position:absolute;left:5435;top:1157;width:10;height:20" coordorigin="5435,1157" coordsize="10,20">
              <v:shape style="position:absolute;left:5435;top:1157;width:10;height:20" coordorigin="5435,1157" coordsize="10,20" path="m5435,1176l5444,1176,5444,1157,5435,1157,5435,1176xe" filled="true" fillcolor="#000000" stroked="false">
                <v:path arrowok="t"/>
                <v:fill type="solid"/>
              </v:shape>
            </v:group>
            <v:group style="position:absolute;left:5435;top:1176;width:10;height:20" coordorigin="5435,1176" coordsize="10,20">
              <v:shape style="position:absolute;left:5435;top:1176;width:10;height:20" coordorigin="5435,1176" coordsize="10,20" path="m5435,1195l5444,1195,5444,1176,5435,1176,5435,1195xe" filled="true" fillcolor="#000000" stroked="false">
                <v:path arrowok="t"/>
                <v:fill type="solid"/>
              </v:shape>
            </v:group>
            <v:group style="position:absolute;left:5435;top:1195;width:10;height:20" coordorigin="5435,1195" coordsize="10,20">
              <v:shape style="position:absolute;left:5435;top:1195;width:10;height:20" coordorigin="5435,1195" coordsize="10,20" path="m5435,1214l5444,1214,5444,1195,5435,1195,5435,1214xe" filled="true" fillcolor="#000000" stroked="false">
                <v:path arrowok="t"/>
                <v:fill type="solid"/>
              </v:shape>
            </v:group>
            <v:group style="position:absolute;left:5435;top:1214;width:10;height:20" coordorigin="5435,1214" coordsize="10,20">
              <v:shape style="position:absolute;left:5435;top:1214;width:10;height:20" coordorigin="5435,1214" coordsize="10,20" path="m5435,1234l5444,1234,5444,1214,5435,1214,5435,1234xe" filled="true" fillcolor="#000000" stroked="false">
                <v:path arrowok="t"/>
                <v:fill type="solid"/>
              </v:shape>
            </v:group>
            <v:group style="position:absolute;left:5435;top:1237;width:10;height:2" coordorigin="5435,1237" coordsize="10,2">
              <v:shape style="position:absolute;left:5435;top:1237;width:10;height:2" coordorigin="5435,1237" coordsize="10,0" path="m5435,1237l5444,1237e" filled="false" stroked="true" strokeweight=".35999pt" strokecolor="#000000">
                <v:path arrowok="t"/>
              </v:shape>
            </v:group>
            <v:group style="position:absolute;left:7009;top:696;width:10;height:20" coordorigin="7009,696" coordsize="10,20">
              <v:shape style="position:absolute;left:7009;top:696;width:10;height:20" coordorigin="7009,696" coordsize="10,20" path="m7009,715l7019,715,7019,696,7009,696,7009,715xe" filled="true" fillcolor="#000000" stroked="false">
                <v:path arrowok="t"/>
                <v:fill type="solid"/>
              </v:shape>
            </v:group>
            <v:group style="position:absolute;left:7009;top:715;width:10;height:20" coordorigin="7009,715" coordsize="10,20">
              <v:shape style="position:absolute;left:7009;top:715;width:10;height:20" coordorigin="7009,715" coordsize="10,20" path="m7009,734l7019,734,7019,715,7009,715,7009,734xe" filled="true" fillcolor="#000000" stroked="false">
                <v:path arrowok="t"/>
                <v:fill type="solid"/>
              </v:shape>
            </v:group>
            <v:group style="position:absolute;left:7009;top:734;width:10;height:20" coordorigin="7009,734" coordsize="10,20">
              <v:shape style="position:absolute;left:7009;top:734;width:10;height:20" coordorigin="7009,734" coordsize="10,20" path="m7009,754l7019,754,7019,734,7009,734,7009,754xe" filled="true" fillcolor="#000000" stroked="false">
                <v:path arrowok="t"/>
                <v:fill type="solid"/>
              </v:shape>
            </v:group>
            <v:group style="position:absolute;left:7009;top:754;width:10;height:20" coordorigin="7009,754" coordsize="10,20">
              <v:shape style="position:absolute;left:7009;top:754;width:10;height:20" coordorigin="7009,754" coordsize="10,20" path="m7009,773l7019,773,7019,754,7009,754,7009,773xe" filled="true" fillcolor="#000000" stroked="false">
                <v:path arrowok="t"/>
                <v:fill type="solid"/>
              </v:shape>
            </v:group>
            <v:group style="position:absolute;left:7009;top:773;width:10;height:20" coordorigin="7009,773" coordsize="10,20">
              <v:shape style="position:absolute;left:7009;top:773;width:10;height:20" coordorigin="7009,773" coordsize="10,20" path="m7009,792l7019,792,7019,773,7009,773,7009,792xe" filled="true" fillcolor="#000000" stroked="false">
                <v:path arrowok="t"/>
                <v:fill type="solid"/>
              </v:shape>
            </v:group>
            <v:group style="position:absolute;left:7009;top:792;width:10;height:20" coordorigin="7009,792" coordsize="10,20">
              <v:shape style="position:absolute;left:7009;top:792;width:10;height:20" coordorigin="7009,792" coordsize="10,20" path="m7009,811l7019,811,7019,792,7009,792,7009,811xe" filled="true" fillcolor="#000000" stroked="false">
                <v:path arrowok="t"/>
                <v:fill type="solid"/>
              </v:shape>
            </v:group>
            <v:group style="position:absolute;left:7009;top:811;width:10;height:20" coordorigin="7009,811" coordsize="10,20">
              <v:shape style="position:absolute;left:7009;top:811;width:10;height:20" coordorigin="7009,811" coordsize="10,20" path="m7009,830l7019,830,7019,811,7009,811,7009,830xe" filled="true" fillcolor="#000000" stroked="false">
                <v:path arrowok="t"/>
                <v:fill type="solid"/>
              </v:shape>
            </v:group>
            <v:group style="position:absolute;left:7009;top:830;width:10;height:20" coordorigin="7009,830" coordsize="10,20">
              <v:shape style="position:absolute;left:7009;top:830;width:10;height:20" coordorigin="7009,830" coordsize="10,20" path="m7009,850l7019,850,7019,830,7009,830,7009,850xe" filled="true" fillcolor="#000000" stroked="false">
                <v:path arrowok="t"/>
                <v:fill type="solid"/>
              </v:shape>
            </v:group>
            <v:group style="position:absolute;left:7009;top:850;width:10;height:20" coordorigin="7009,850" coordsize="10,20">
              <v:shape style="position:absolute;left:7009;top:850;width:10;height:20" coordorigin="7009,850" coordsize="10,20" path="m7009,869l7019,869,7019,850,7009,850,7009,869xe" filled="true" fillcolor="#000000" stroked="false">
                <v:path arrowok="t"/>
                <v:fill type="solid"/>
              </v:shape>
            </v:group>
            <v:group style="position:absolute;left:7009;top:869;width:10;height:20" coordorigin="7009,869" coordsize="10,20">
              <v:shape style="position:absolute;left:7009;top:869;width:10;height:20" coordorigin="7009,869" coordsize="10,20" path="m7009,888l7019,888,7019,869,7009,869,7009,888xe" filled="true" fillcolor="#000000" stroked="false">
                <v:path arrowok="t"/>
                <v:fill type="solid"/>
              </v:shape>
            </v:group>
            <v:group style="position:absolute;left:7009;top:888;width:10;height:20" coordorigin="7009,888" coordsize="10,20">
              <v:shape style="position:absolute;left:7009;top:888;width:10;height:20" coordorigin="7009,888" coordsize="10,20" path="m7009,907l7019,907,7019,888,7009,888,7009,907xe" filled="true" fillcolor="#000000" stroked="false">
                <v:path arrowok="t"/>
                <v:fill type="solid"/>
              </v:shape>
            </v:group>
            <v:group style="position:absolute;left:7009;top:907;width:10;height:20" coordorigin="7009,907" coordsize="10,20">
              <v:shape style="position:absolute;left:7009;top:907;width:10;height:20" coordorigin="7009,907" coordsize="10,20" path="m7009,926l7019,926,7019,907,7009,907,7009,926xe" filled="true" fillcolor="#000000" stroked="false">
                <v:path arrowok="t"/>
                <v:fill type="solid"/>
              </v:shape>
            </v:group>
            <v:group style="position:absolute;left:7009;top:926;width:10;height:20" coordorigin="7009,926" coordsize="10,20">
              <v:shape style="position:absolute;left:7009;top:926;width:10;height:20" coordorigin="7009,926" coordsize="10,20" path="m7009,946l7019,946,7019,926,7009,926,7009,946xe" filled="true" fillcolor="#000000" stroked="false">
                <v:path arrowok="t"/>
                <v:fill type="solid"/>
              </v:shape>
            </v:group>
            <v:group style="position:absolute;left:7009;top:946;width:10;height:20" coordorigin="7009,946" coordsize="10,20">
              <v:shape style="position:absolute;left:7009;top:946;width:10;height:20" coordorigin="7009,946" coordsize="10,20" path="m7009,965l7019,965,7019,946,7009,946,7009,965xe" filled="true" fillcolor="#000000" stroked="false">
                <v:path arrowok="t"/>
                <v:fill type="solid"/>
              </v:shape>
            </v:group>
            <v:group style="position:absolute;left:7009;top:965;width:10;height:20" coordorigin="7009,965" coordsize="10,20">
              <v:shape style="position:absolute;left:7009;top:965;width:10;height:20" coordorigin="7009,965" coordsize="10,20" path="m7009,984l7019,984,7019,965,7009,965,7009,984xe" filled="true" fillcolor="#000000" stroked="false">
                <v:path arrowok="t"/>
                <v:fill type="solid"/>
              </v:shape>
            </v:group>
            <v:group style="position:absolute;left:7009;top:984;width:10;height:20" coordorigin="7009,984" coordsize="10,20">
              <v:shape style="position:absolute;left:7009;top:984;width:10;height:20" coordorigin="7009,984" coordsize="10,20" path="m7009,1003l7019,1003,7019,984,7009,984,7009,1003xe" filled="true" fillcolor="#000000" stroked="false">
                <v:path arrowok="t"/>
                <v:fill type="solid"/>
              </v:shape>
            </v:group>
            <v:group style="position:absolute;left:7009;top:1003;width:10;height:20" coordorigin="7009,1003" coordsize="10,20">
              <v:shape style="position:absolute;left:7009;top:1003;width:10;height:20" coordorigin="7009,1003" coordsize="10,20" path="m7009,1022l7019,1022,7019,1003,7009,1003,7009,1022xe" filled="true" fillcolor="#000000" stroked="false">
                <v:path arrowok="t"/>
                <v:fill type="solid"/>
              </v:shape>
            </v:group>
            <v:group style="position:absolute;left:7009;top:1022;width:10;height:20" coordorigin="7009,1022" coordsize="10,20">
              <v:shape style="position:absolute;left:7009;top:1022;width:10;height:20" coordorigin="7009,1022" coordsize="10,20" path="m7009,1042l7019,1042,7019,1022,7009,1022,7009,1042xe" filled="true" fillcolor="#000000" stroked="false">
                <v:path arrowok="t"/>
                <v:fill type="solid"/>
              </v:shape>
            </v:group>
            <v:group style="position:absolute;left:7009;top:1042;width:10;height:20" coordorigin="7009,1042" coordsize="10,20">
              <v:shape style="position:absolute;left:7009;top:1042;width:10;height:20" coordorigin="7009,1042" coordsize="10,20" path="m7009,1061l7019,1061,7019,1042,7009,1042,7009,1061xe" filled="true" fillcolor="#000000" stroked="false">
                <v:path arrowok="t"/>
                <v:fill type="solid"/>
              </v:shape>
            </v:group>
            <v:group style="position:absolute;left:7009;top:1061;width:10;height:20" coordorigin="7009,1061" coordsize="10,20">
              <v:shape style="position:absolute;left:7009;top:1061;width:10;height:20" coordorigin="7009,1061" coordsize="10,20" path="m7009,1080l7019,1080,7019,1061,7009,1061,7009,1080xe" filled="true" fillcolor="#000000" stroked="false">
                <v:path arrowok="t"/>
                <v:fill type="solid"/>
              </v:shape>
            </v:group>
            <v:group style="position:absolute;left:7009;top:1080;width:10;height:20" coordorigin="7009,1080" coordsize="10,20">
              <v:shape style="position:absolute;left:7009;top:1080;width:10;height:20" coordorigin="7009,1080" coordsize="10,20" path="m7009,1099l7019,1099,7019,1080,7009,1080,7009,1099xe" filled="true" fillcolor="#000000" stroked="false">
                <v:path arrowok="t"/>
                <v:fill type="solid"/>
              </v:shape>
            </v:group>
            <v:group style="position:absolute;left:7009;top:1099;width:10;height:20" coordorigin="7009,1099" coordsize="10,20">
              <v:shape style="position:absolute;left:7009;top:1099;width:10;height:20" coordorigin="7009,1099" coordsize="10,20" path="m7009,1118l7019,1118,7019,1099,7009,1099,7009,1118xe" filled="true" fillcolor="#000000" stroked="false">
                <v:path arrowok="t"/>
                <v:fill type="solid"/>
              </v:shape>
            </v:group>
            <v:group style="position:absolute;left:7009;top:1118;width:10;height:20" coordorigin="7009,1118" coordsize="10,20">
              <v:shape style="position:absolute;left:7009;top:1118;width:10;height:20" coordorigin="7009,1118" coordsize="10,20" path="m7009,1138l7019,1138,7019,1118,7009,1118,7009,1138xe" filled="true" fillcolor="#000000" stroked="false">
                <v:path arrowok="t"/>
                <v:fill type="solid"/>
              </v:shape>
            </v:group>
            <v:group style="position:absolute;left:7009;top:1138;width:10;height:20" coordorigin="7009,1138" coordsize="10,20">
              <v:shape style="position:absolute;left:7009;top:1138;width:10;height:20" coordorigin="7009,1138" coordsize="10,20" path="m7009,1157l7019,1157,7019,1138,7009,1138,7009,1157xe" filled="true" fillcolor="#000000" stroked="false">
                <v:path arrowok="t"/>
                <v:fill type="solid"/>
              </v:shape>
            </v:group>
            <v:group style="position:absolute;left:7009;top:1157;width:10;height:20" coordorigin="7009,1157" coordsize="10,20">
              <v:shape style="position:absolute;left:7009;top:1157;width:10;height:20" coordorigin="7009,1157" coordsize="10,20" path="m7009,1176l7019,1176,7019,1157,7009,1157,7009,1176xe" filled="true" fillcolor="#000000" stroked="false">
                <v:path arrowok="t"/>
                <v:fill type="solid"/>
              </v:shape>
            </v:group>
            <v:group style="position:absolute;left:7009;top:1176;width:10;height:20" coordorigin="7009,1176" coordsize="10,20">
              <v:shape style="position:absolute;left:7009;top:1176;width:10;height:20" coordorigin="7009,1176" coordsize="10,20" path="m7009,1195l7019,1195,7019,1176,7009,1176,7009,1195xe" filled="true" fillcolor="#000000" stroked="false">
                <v:path arrowok="t"/>
                <v:fill type="solid"/>
              </v:shape>
            </v:group>
            <v:group style="position:absolute;left:7009;top:1195;width:10;height:20" coordorigin="7009,1195" coordsize="10,20">
              <v:shape style="position:absolute;left:7009;top:1195;width:10;height:20" coordorigin="7009,1195" coordsize="10,20" path="m7009,1214l7019,1214,7019,1195,7009,1195,7009,1214xe" filled="true" fillcolor="#000000" stroked="false">
                <v:path arrowok="t"/>
                <v:fill type="solid"/>
              </v:shape>
            </v:group>
            <v:group style="position:absolute;left:7009;top:1214;width:10;height:20" coordorigin="7009,1214" coordsize="10,20">
              <v:shape style="position:absolute;left:7009;top:1214;width:10;height:20" coordorigin="7009,1214" coordsize="10,20" path="m7009,1234l7019,1234,7019,1214,7009,1214,7009,1234xe" filled="true" fillcolor="#000000" stroked="false">
                <v:path arrowok="t"/>
                <v:fill type="solid"/>
              </v:shape>
            </v:group>
            <v:group style="position:absolute;left:7009;top:1237;width:10;height:2" coordorigin="7009,1237" coordsize="10,2">
              <v:shape style="position:absolute;left:7009;top:1237;width:10;height:2" coordorigin="7009,1237" coordsize="10,0" path="m7009,1237l7019,1237e" filled="false" stroked="true" strokeweight=".35999pt" strokecolor="#000000">
                <v:path arrowok="t"/>
              </v:shape>
              <v:shape style="position:absolute;left:19;top:1241;width:2384;height:10" type="#_x0000_t75" stroked="false">
                <v:imagedata r:id="rId897" o:title=""/>
              </v:shape>
              <v:shape style="position:absolute;left:2398;top:1241;width:3036;height:10" type="#_x0000_t75" stroked="false">
                <v:imagedata r:id="rId894" o:title=""/>
              </v:shape>
              <v:shape style="position:absolute;left:5430;top:1241;width:1579;height:10" type="#_x0000_t75" stroked="false">
                <v:imagedata r:id="rId895" o:title=""/>
              </v:shape>
              <v:shape style="position:absolute;left:7004;top:1241;width:1582;height:10" type="#_x0000_t75" stroked="false">
                <v:imagedata r:id="rId896" o:title=""/>
              </v:shape>
            </v:group>
            <v:group style="position:absolute;left:2403;top:1250;width:10;height:20" coordorigin="2403,1250" coordsize="10,20">
              <v:shape style="position:absolute;left:2403;top:1250;width:10;height:20" coordorigin="2403,1250" coordsize="10,20" path="m2403,1270l2413,1270,2413,1250,2403,1250,2403,1270xe" filled="true" fillcolor="#000000" stroked="false">
                <v:path arrowok="t"/>
                <v:fill type="solid"/>
              </v:shape>
            </v:group>
            <v:group style="position:absolute;left:2403;top:1270;width:10;height:20" coordorigin="2403,1270" coordsize="10,20">
              <v:shape style="position:absolute;left:2403;top:1270;width:10;height:20" coordorigin="2403,1270" coordsize="10,20" path="m2403,1289l2413,1289,2413,1270,2403,1270,2403,1289xe" filled="true" fillcolor="#000000" stroked="false">
                <v:path arrowok="t"/>
                <v:fill type="solid"/>
              </v:shape>
            </v:group>
            <v:group style="position:absolute;left:2403;top:1289;width:10;height:20" coordorigin="2403,1289" coordsize="10,20">
              <v:shape style="position:absolute;left:2403;top:1289;width:10;height:20" coordorigin="2403,1289" coordsize="10,20" path="m2403,1308l2413,1308,2413,1289,2403,1289,2403,1308xe" filled="true" fillcolor="#000000" stroked="false">
                <v:path arrowok="t"/>
                <v:fill type="solid"/>
              </v:shape>
            </v:group>
            <v:group style="position:absolute;left:2403;top:1308;width:10;height:20" coordorigin="2403,1308" coordsize="10,20">
              <v:shape style="position:absolute;left:2403;top:1308;width:10;height:20" coordorigin="2403,1308" coordsize="10,20" path="m2403,1327l2413,1327,2413,1308,2403,1308,2403,1327xe" filled="true" fillcolor="#000000" stroked="false">
                <v:path arrowok="t"/>
                <v:fill type="solid"/>
              </v:shape>
            </v:group>
            <v:group style="position:absolute;left:2403;top:1327;width:10;height:20" coordorigin="2403,1327" coordsize="10,20">
              <v:shape style="position:absolute;left:2403;top:1327;width:10;height:20" coordorigin="2403,1327" coordsize="10,20" path="m2403,1346l2413,1346,2413,1327,2403,1327,2403,1346xe" filled="true" fillcolor="#000000" stroked="false">
                <v:path arrowok="t"/>
                <v:fill type="solid"/>
              </v:shape>
            </v:group>
            <v:group style="position:absolute;left:2403;top:1346;width:10;height:20" coordorigin="2403,1346" coordsize="10,20">
              <v:shape style="position:absolute;left:2403;top:1346;width:10;height:20" coordorigin="2403,1346" coordsize="10,20" path="m2403,1366l2413,1366,2413,1346,2403,1346,2403,1366xe" filled="true" fillcolor="#000000" stroked="false">
                <v:path arrowok="t"/>
                <v:fill type="solid"/>
              </v:shape>
            </v:group>
            <v:group style="position:absolute;left:2403;top:1366;width:10;height:20" coordorigin="2403,1366" coordsize="10,20">
              <v:shape style="position:absolute;left:2403;top:1366;width:10;height:20" coordorigin="2403,1366" coordsize="10,20" path="m2403,1385l2413,1385,2413,1366,2403,1366,2403,1385xe" filled="true" fillcolor="#000000" stroked="false">
                <v:path arrowok="t"/>
                <v:fill type="solid"/>
              </v:shape>
            </v:group>
            <v:group style="position:absolute;left:2403;top:1385;width:10;height:20" coordorigin="2403,1385" coordsize="10,20">
              <v:shape style="position:absolute;left:2403;top:1385;width:10;height:20" coordorigin="2403,1385" coordsize="10,20" path="m2403,1404l2413,1404,2413,1385,2403,1385,2403,1404xe" filled="true" fillcolor="#000000" stroked="false">
                <v:path arrowok="t"/>
                <v:fill type="solid"/>
              </v:shape>
            </v:group>
            <v:group style="position:absolute;left:2403;top:1404;width:10;height:20" coordorigin="2403,1404" coordsize="10,20">
              <v:shape style="position:absolute;left:2403;top:1404;width:10;height:20" coordorigin="2403,1404" coordsize="10,20" path="m2403,1423l2413,1423,2413,1404,2403,1404,2403,1423xe" filled="true" fillcolor="#000000" stroked="false">
                <v:path arrowok="t"/>
                <v:fill type="solid"/>
              </v:shape>
            </v:group>
            <v:group style="position:absolute;left:2403;top:1423;width:10;height:20" coordorigin="2403,1423" coordsize="10,20">
              <v:shape style="position:absolute;left:2403;top:1423;width:10;height:20" coordorigin="2403,1423" coordsize="10,20" path="m2403,1442l2413,1442,2413,1423,2403,1423,2403,1442xe" filled="true" fillcolor="#000000" stroked="false">
                <v:path arrowok="t"/>
                <v:fill type="solid"/>
              </v:shape>
            </v:group>
            <v:group style="position:absolute;left:2403;top:1442;width:10;height:20" coordorigin="2403,1442" coordsize="10,20">
              <v:shape style="position:absolute;left:2403;top:1442;width:10;height:20" coordorigin="2403,1442" coordsize="10,20" path="m2403,1462l2413,1462,2413,1442,2403,1442,2403,1462xe" filled="true" fillcolor="#000000" stroked="false">
                <v:path arrowok="t"/>
                <v:fill type="solid"/>
              </v:shape>
            </v:group>
            <v:group style="position:absolute;left:2403;top:1462;width:10;height:20" coordorigin="2403,1462" coordsize="10,20">
              <v:shape style="position:absolute;left:2403;top:1462;width:10;height:20" coordorigin="2403,1462" coordsize="10,20" path="m2403,1481l2413,1481,2413,1462,2403,1462,2403,1481xe" filled="true" fillcolor="#000000" stroked="false">
                <v:path arrowok="t"/>
                <v:fill type="solid"/>
              </v:shape>
            </v:group>
            <v:group style="position:absolute;left:2403;top:1481;width:10;height:20" coordorigin="2403,1481" coordsize="10,20">
              <v:shape style="position:absolute;left:2403;top:1481;width:10;height:20" coordorigin="2403,1481" coordsize="10,20" path="m2403,1500l2413,1500,2413,1481,2403,1481,2403,1500xe" filled="true" fillcolor="#000000" stroked="false">
                <v:path arrowok="t"/>
                <v:fill type="solid"/>
              </v:shape>
            </v:group>
            <v:group style="position:absolute;left:2403;top:1500;width:10;height:20" coordorigin="2403,1500" coordsize="10,20">
              <v:shape style="position:absolute;left:2403;top:1500;width:10;height:20" coordorigin="2403,1500" coordsize="10,20" path="m2403,1519l2413,1519,2413,1500,2403,1500,2403,1519xe" filled="true" fillcolor="#000000" stroked="false">
                <v:path arrowok="t"/>
                <v:fill type="solid"/>
              </v:shape>
            </v:group>
            <v:group style="position:absolute;left:2403;top:1519;width:10;height:20" coordorigin="2403,1519" coordsize="10,20">
              <v:shape style="position:absolute;left:2403;top:1519;width:10;height:20" coordorigin="2403,1519" coordsize="10,20" path="m2403,1538l2413,1538,2413,1519,2403,1519,2403,1538xe" filled="true" fillcolor="#000000" stroked="false">
                <v:path arrowok="t"/>
                <v:fill type="solid"/>
              </v:shape>
            </v:group>
            <v:group style="position:absolute;left:2403;top:1538;width:10;height:20" coordorigin="2403,1538" coordsize="10,20">
              <v:shape style="position:absolute;left:2403;top:1538;width:10;height:20" coordorigin="2403,1538" coordsize="10,20" path="m2403,1558l2413,1558,2413,1538,2403,1538,2403,1558xe" filled="true" fillcolor="#000000" stroked="false">
                <v:path arrowok="t"/>
                <v:fill type="solid"/>
              </v:shape>
            </v:group>
            <v:group style="position:absolute;left:2403;top:1558;width:10;height:20" coordorigin="2403,1558" coordsize="10,20">
              <v:shape style="position:absolute;left:2403;top:1558;width:10;height:20" coordorigin="2403,1558" coordsize="10,20" path="m2403,1577l2413,1577,2413,1558,2403,1558,2403,1577xe" filled="true" fillcolor="#000000" stroked="false">
                <v:path arrowok="t"/>
                <v:fill type="solid"/>
              </v:shape>
            </v:group>
            <v:group style="position:absolute;left:2403;top:1577;width:10;height:20" coordorigin="2403,1577" coordsize="10,20">
              <v:shape style="position:absolute;left:2403;top:1577;width:10;height:20" coordorigin="2403,1577" coordsize="10,20" path="m2403,1596l2413,1596,2413,1577,2403,1577,2403,1596xe" filled="true" fillcolor="#000000" stroked="false">
                <v:path arrowok="t"/>
                <v:fill type="solid"/>
              </v:shape>
            </v:group>
            <v:group style="position:absolute;left:2403;top:1596;width:10;height:20" coordorigin="2403,1596" coordsize="10,20">
              <v:shape style="position:absolute;left:2403;top:1596;width:10;height:20" coordorigin="2403,1596" coordsize="10,20" path="m2403,1615l2413,1615,2413,1596,2403,1596,2403,1615xe" filled="true" fillcolor="#000000" stroked="false">
                <v:path arrowok="t"/>
                <v:fill type="solid"/>
              </v:shape>
            </v:group>
            <v:group style="position:absolute;left:2403;top:1615;width:10;height:20" coordorigin="2403,1615" coordsize="10,20">
              <v:shape style="position:absolute;left:2403;top:1615;width:10;height:20" coordorigin="2403,1615" coordsize="10,20" path="m2403,1634l2413,1634,2413,1615,2403,1615,2403,1634xe" filled="true" fillcolor="#000000" stroked="false">
                <v:path arrowok="t"/>
                <v:fill type="solid"/>
              </v:shape>
            </v:group>
            <v:group style="position:absolute;left:2403;top:1634;width:10;height:20" coordorigin="2403,1634" coordsize="10,20">
              <v:shape style="position:absolute;left:2403;top:1634;width:10;height:20" coordorigin="2403,1634" coordsize="10,20" path="m2403,1654l2413,1654,2413,1634,2403,1634,2403,1654xe" filled="true" fillcolor="#000000" stroked="false">
                <v:path arrowok="t"/>
                <v:fill type="solid"/>
              </v:shape>
            </v:group>
            <v:group style="position:absolute;left:2403;top:1654;width:10;height:20" coordorigin="2403,1654" coordsize="10,20">
              <v:shape style="position:absolute;left:2403;top:1654;width:10;height:20" coordorigin="2403,1654" coordsize="10,20" path="m2403,1673l2413,1673,2413,1654,2403,1654,2403,1673xe" filled="true" fillcolor="#000000" stroked="false">
                <v:path arrowok="t"/>
                <v:fill type="solid"/>
              </v:shape>
            </v:group>
            <v:group style="position:absolute;left:2403;top:1673;width:10;height:20" coordorigin="2403,1673" coordsize="10,20">
              <v:shape style="position:absolute;left:2403;top:1673;width:10;height:20" coordorigin="2403,1673" coordsize="10,20" path="m2403,1692l2413,1692,2413,1673,2403,1673,2403,1692xe" filled="true" fillcolor="#000000" stroked="false">
                <v:path arrowok="t"/>
                <v:fill type="solid"/>
              </v:shape>
            </v:group>
            <v:group style="position:absolute;left:2403;top:1692;width:10;height:20" coordorigin="2403,1692" coordsize="10,20">
              <v:shape style="position:absolute;left:2403;top:1692;width:10;height:20" coordorigin="2403,1692" coordsize="10,20" path="m2403,1711l2413,1711,2413,1692,2403,1692,2403,1711xe" filled="true" fillcolor="#000000" stroked="false">
                <v:path arrowok="t"/>
                <v:fill type="solid"/>
              </v:shape>
            </v:group>
            <v:group style="position:absolute;left:2403;top:1711;width:10;height:20" coordorigin="2403,1711" coordsize="10,20">
              <v:shape style="position:absolute;left:2403;top:1711;width:10;height:20" coordorigin="2403,1711" coordsize="10,20" path="m2403,1730l2413,1730,2413,1711,2403,1711,2403,1730xe" filled="true" fillcolor="#000000" stroked="false">
                <v:path arrowok="t"/>
                <v:fill type="solid"/>
              </v:shape>
            </v:group>
            <v:group style="position:absolute;left:2403;top:1730;width:10;height:20" coordorigin="2403,1730" coordsize="10,20">
              <v:shape style="position:absolute;left:2403;top:1730;width:10;height:20" coordorigin="2403,1730" coordsize="10,20" path="m2403,1750l2413,1750,2413,1730,2403,1730,2403,1750xe" filled="true" fillcolor="#000000" stroked="false">
                <v:path arrowok="t"/>
                <v:fill type="solid"/>
              </v:shape>
            </v:group>
            <v:group style="position:absolute;left:2403;top:1750;width:10;height:20" coordorigin="2403,1750" coordsize="10,20">
              <v:shape style="position:absolute;left:2403;top:1750;width:10;height:20" coordorigin="2403,1750" coordsize="10,20" path="m2403,1769l2413,1769,2413,1750,2403,1750,2403,1769xe" filled="true" fillcolor="#000000" stroked="false">
                <v:path arrowok="t"/>
                <v:fill type="solid"/>
              </v:shape>
            </v:group>
            <v:group style="position:absolute;left:5;top:1870;width:2398;height:2" coordorigin="5,1870" coordsize="2398,2">
              <v:shape style="position:absolute;left:5;top:1870;width:2398;height:2" coordorigin="5,1870" coordsize="2398,0" path="m5,1870l2403,1870e" filled="false" stroked="true" strokeweight=".48001pt" strokecolor="#000000">
                <v:path arrowok="t"/>
              </v:shape>
            </v:group>
            <v:group style="position:absolute;left:5;top:1850;width:2398;height:2" coordorigin="5,1850" coordsize="2398,2">
              <v:shape style="position:absolute;left:5;top:1850;width:2398;height:2" coordorigin="5,1850" coordsize="2398,0" path="m5,1850l2403,1850e" filled="false" stroked="true" strokeweight=".47998pt" strokecolor="#000000">
                <v:path arrowok="t"/>
              </v:shape>
            </v:group>
            <v:group style="position:absolute;left:2403;top:1769;width:10;height:20" coordorigin="2403,1769" coordsize="10,20">
              <v:shape style="position:absolute;left:2403;top:1769;width:10;height:20" coordorigin="2403,1769" coordsize="10,20" path="m2403,1788l2413,1788,2413,1769,2403,1769,2403,1788xe" filled="true" fillcolor="#000000" stroked="false">
                <v:path arrowok="t"/>
                <v:fill type="solid"/>
              </v:shape>
            </v:group>
            <v:group style="position:absolute;left:2403;top:1788;width:10;height:20" coordorigin="2403,1788" coordsize="10,20">
              <v:shape style="position:absolute;left:2403;top:1788;width:10;height:20" coordorigin="2403,1788" coordsize="10,20" path="m2403,1807l2413,1807,2413,1788,2403,1788,2403,1807xe" filled="true" fillcolor="#000000" stroked="false">
                <v:path arrowok="t"/>
                <v:fill type="solid"/>
              </v:shape>
            </v:group>
            <v:group style="position:absolute;left:2403;top:1807;width:10;height:20" coordorigin="2403,1807" coordsize="10,20">
              <v:shape style="position:absolute;left:2403;top:1807;width:10;height:20" coordorigin="2403,1807" coordsize="10,20" path="m2403,1826l2413,1826,2413,1807,2403,1807,2403,1826xe" filled="true" fillcolor="#000000" stroked="false">
                <v:path arrowok="t"/>
                <v:fill type="solid"/>
              </v:shape>
            </v:group>
            <v:group style="position:absolute;left:2403;top:1826;width:10;height:20" coordorigin="2403,1826" coordsize="10,20">
              <v:shape style="position:absolute;left:2403;top:1826;width:10;height:20" coordorigin="2403,1826" coordsize="10,20" path="m2403,1846l2413,1846,2413,1826,2403,1826,2403,1846xe" filled="true" fillcolor="#000000" stroked="false">
                <v:path arrowok="t"/>
                <v:fill type="solid"/>
              </v:shape>
            </v:group>
            <v:group style="position:absolute;left:2403;top:1850;width:29;height:2" coordorigin="2403,1850" coordsize="29,2">
              <v:shape style="position:absolute;left:2403;top:1850;width:29;height:2" coordorigin="2403,1850" coordsize="29,0" path="m2403,1850l2432,1850e" filled="false" stroked="true" strokeweight=".47998pt" strokecolor="#000000">
                <v:path arrowok="t"/>
              </v:shape>
            </v:group>
            <v:group style="position:absolute;left:2403;top:1870;width:29;height:2" coordorigin="2403,1870" coordsize="29,2">
              <v:shape style="position:absolute;left:2403;top:1870;width:29;height:2" coordorigin="2403,1870" coordsize="29,0" path="m2403,1870l2432,1870e" filled="false" stroked="true" strokeweight=".48001pt" strokecolor="#000000">
                <v:path arrowok="t"/>
              </v:shape>
            </v:group>
            <v:group style="position:absolute;left:2432;top:1870;width:1431;height:2" coordorigin="2432,1870" coordsize="1431,2">
              <v:shape style="position:absolute;left:2432;top:1870;width:1431;height:2" coordorigin="2432,1870" coordsize="1431,0" path="m2432,1870l3862,1870e" filled="false" stroked="true" strokeweight=".48001pt" strokecolor="#000000">
                <v:path arrowok="t"/>
              </v:shape>
            </v:group>
            <v:group style="position:absolute;left:2432;top:1850;width:1431;height:2" coordorigin="2432,1850" coordsize="1431,2">
              <v:shape style="position:absolute;left:2432;top:1850;width:1431;height:2" coordorigin="2432,1850" coordsize="1431,0" path="m2432,1850l3862,1850e" filled="false" stroked="true" strokeweight=".47998pt" strokecolor="#000000">
                <v:path arrowok="t"/>
              </v:shape>
            </v:group>
            <v:group style="position:absolute;left:3862;top:1250;width:10;height:20" coordorigin="3862,1250" coordsize="10,20">
              <v:shape style="position:absolute;left:3862;top:1250;width:10;height:20" coordorigin="3862,1250" coordsize="10,20" path="m3862,1270l3872,1270,3872,1250,3862,1250,3862,1270xe" filled="true" fillcolor="#000000" stroked="false">
                <v:path arrowok="t"/>
                <v:fill type="solid"/>
              </v:shape>
            </v:group>
            <v:group style="position:absolute;left:3862;top:1270;width:10;height:20" coordorigin="3862,1270" coordsize="10,20">
              <v:shape style="position:absolute;left:3862;top:1270;width:10;height:20" coordorigin="3862,1270" coordsize="10,20" path="m3862,1289l3872,1289,3872,1270,3862,1270,3862,1289xe" filled="true" fillcolor="#000000" stroked="false">
                <v:path arrowok="t"/>
                <v:fill type="solid"/>
              </v:shape>
            </v:group>
            <v:group style="position:absolute;left:3862;top:1289;width:10;height:20" coordorigin="3862,1289" coordsize="10,20">
              <v:shape style="position:absolute;left:3862;top:1289;width:10;height:20" coordorigin="3862,1289" coordsize="10,20" path="m3862,1308l3872,1308,3872,1289,3862,1289,3862,1308xe" filled="true" fillcolor="#000000" stroked="false">
                <v:path arrowok="t"/>
                <v:fill type="solid"/>
              </v:shape>
            </v:group>
            <v:group style="position:absolute;left:3862;top:1308;width:10;height:20" coordorigin="3862,1308" coordsize="10,20">
              <v:shape style="position:absolute;left:3862;top:1308;width:10;height:20" coordorigin="3862,1308" coordsize="10,20" path="m3862,1327l3872,1327,3872,1308,3862,1308,3862,1327xe" filled="true" fillcolor="#000000" stroked="false">
                <v:path arrowok="t"/>
                <v:fill type="solid"/>
              </v:shape>
            </v:group>
            <v:group style="position:absolute;left:3862;top:1327;width:10;height:20" coordorigin="3862,1327" coordsize="10,20">
              <v:shape style="position:absolute;left:3862;top:1327;width:10;height:20" coordorigin="3862,1327" coordsize="10,20" path="m3862,1346l3872,1346,3872,1327,3862,1327,3862,1346xe" filled="true" fillcolor="#000000" stroked="false">
                <v:path arrowok="t"/>
                <v:fill type="solid"/>
              </v:shape>
            </v:group>
            <v:group style="position:absolute;left:3862;top:1346;width:10;height:20" coordorigin="3862,1346" coordsize="10,20">
              <v:shape style="position:absolute;left:3862;top:1346;width:10;height:20" coordorigin="3862,1346" coordsize="10,20" path="m3862,1366l3872,1366,3872,1346,3862,1346,3862,1366xe" filled="true" fillcolor="#000000" stroked="false">
                <v:path arrowok="t"/>
                <v:fill type="solid"/>
              </v:shape>
            </v:group>
            <v:group style="position:absolute;left:3862;top:1366;width:10;height:20" coordorigin="3862,1366" coordsize="10,20">
              <v:shape style="position:absolute;left:3862;top:1366;width:10;height:20" coordorigin="3862,1366" coordsize="10,20" path="m3862,1385l3872,1385,3872,1366,3862,1366,3862,1385xe" filled="true" fillcolor="#000000" stroked="false">
                <v:path arrowok="t"/>
                <v:fill type="solid"/>
              </v:shape>
            </v:group>
            <v:group style="position:absolute;left:3862;top:1385;width:10;height:20" coordorigin="3862,1385" coordsize="10,20">
              <v:shape style="position:absolute;left:3862;top:1385;width:10;height:20" coordorigin="3862,1385" coordsize="10,20" path="m3862,1404l3872,1404,3872,1385,3862,1385,3862,1404xe" filled="true" fillcolor="#000000" stroked="false">
                <v:path arrowok="t"/>
                <v:fill type="solid"/>
              </v:shape>
            </v:group>
            <v:group style="position:absolute;left:3862;top:1404;width:10;height:20" coordorigin="3862,1404" coordsize="10,20">
              <v:shape style="position:absolute;left:3862;top:1404;width:10;height:20" coordorigin="3862,1404" coordsize="10,20" path="m3862,1423l3872,1423,3872,1404,3862,1404,3862,1423xe" filled="true" fillcolor="#000000" stroked="false">
                <v:path arrowok="t"/>
                <v:fill type="solid"/>
              </v:shape>
            </v:group>
            <v:group style="position:absolute;left:3862;top:1423;width:10;height:20" coordorigin="3862,1423" coordsize="10,20">
              <v:shape style="position:absolute;left:3862;top:1423;width:10;height:20" coordorigin="3862,1423" coordsize="10,20" path="m3862,1442l3872,1442,3872,1423,3862,1423,3862,1442xe" filled="true" fillcolor="#000000" stroked="false">
                <v:path arrowok="t"/>
                <v:fill type="solid"/>
              </v:shape>
            </v:group>
            <v:group style="position:absolute;left:3862;top:1442;width:10;height:20" coordorigin="3862,1442" coordsize="10,20">
              <v:shape style="position:absolute;left:3862;top:1442;width:10;height:20" coordorigin="3862,1442" coordsize="10,20" path="m3862,1462l3872,1462,3872,1442,3862,1442,3862,1462xe" filled="true" fillcolor="#000000" stroked="false">
                <v:path arrowok="t"/>
                <v:fill type="solid"/>
              </v:shape>
            </v:group>
            <v:group style="position:absolute;left:3862;top:1462;width:10;height:20" coordorigin="3862,1462" coordsize="10,20">
              <v:shape style="position:absolute;left:3862;top:1462;width:10;height:20" coordorigin="3862,1462" coordsize="10,20" path="m3862,1481l3872,1481,3872,1462,3862,1462,3862,1481xe" filled="true" fillcolor="#000000" stroked="false">
                <v:path arrowok="t"/>
                <v:fill type="solid"/>
              </v:shape>
            </v:group>
            <v:group style="position:absolute;left:3862;top:1481;width:10;height:20" coordorigin="3862,1481" coordsize="10,20">
              <v:shape style="position:absolute;left:3862;top:1481;width:10;height:20" coordorigin="3862,1481" coordsize="10,20" path="m3862,1500l3872,1500,3872,1481,3862,1481,3862,1500xe" filled="true" fillcolor="#000000" stroked="false">
                <v:path arrowok="t"/>
                <v:fill type="solid"/>
              </v:shape>
            </v:group>
            <v:group style="position:absolute;left:3862;top:1500;width:10;height:20" coordorigin="3862,1500" coordsize="10,20">
              <v:shape style="position:absolute;left:3862;top:1500;width:10;height:20" coordorigin="3862,1500" coordsize="10,20" path="m3862,1519l3872,1519,3872,1500,3862,1500,3862,1519xe" filled="true" fillcolor="#000000" stroked="false">
                <v:path arrowok="t"/>
                <v:fill type="solid"/>
              </v:shape>
            </v:group>
            <v:group style="position:absolute;left:3862;top:1519;width:10;height:20" coordorigin="3862,1519" coordsize="10,20">
              <v:shape style="position:absolute;left:3862;top:1519;width:10;height:20" coordorigin="3862,1519" coordsize="10,20" path="m3862,1538l3872,1538,3872,1519,3862,1519,3862,1538xe" filled="true" fillcolor="#000000" stroked="false">
                <v:path arrowok="t"/>
                <v:fill type="solid"/>
              </v:shape>
            </v:group>
            <v:group style="position:absolute;left:3862;top:1538;width:10;height:20" coordorigin="3862,1538" coordsize="10,20">
              <v:shape style="position:absolute;left:3862;top:1538;width:10;height:20" coordorigin="3862,1538" coordsize="10,20" path="m3862,1558l3872,1558,3872,1538,3862,1538,3862,1558xe" filled="true" fillcolor="#000000" stroked="false">
                <v:path arrowok="t"/>
                <v:fill type="solid"/>
              </v:shape>
            </v:group>
            <v:group style="position:absolute;left:3862;top:1558;width:10;height:20" coordorigin="3862,1558" coordsize="10,20">
              <v:shape style="position:absolute;left:3862;top:1558;width:10;height:20" coordorigin="3862,1558" coordsize="10,20" path="m3862,1577l3872,1577,3872,1558,3862,1558,3862,1577xe" filled="true" fillcolor="#000000" stroked="false">
                <v:path arrowok="t"/>
                <v:fill type="solid"/>
              </v:shape>
            </v:group>
            <v:group style="position:absolute;left:3862;top:1577;width:10;height:20" coordorigin="3862,1577" coordsize="10,20">
              <v:shape style="position:absolute;left:3862;top:1577;width:10;height:20" coordorigin="3862,1577" coordsize="10,20" path="m3862,1596l3872,1596,3872,1577,3862,1577,3862,1596xe" filled="true" fillcolor="#000000" stroked="false">
                <v:path arrowok="t"/>
                <v:fill type="solid"/>
              </v:shape>
            </v:group>
            <v:group style="position:absolute;left:3862;top:1596;width:10;height:20" coordorigin="3862,1596" coordsize="10,20">
              <v:shape style="position:absolute;left:3862;top:1596;width:10;height:20" coordorigin="3862,1596" coordsize="10,20" path="m3862,1615l3872,1615,3872,1596,3862,1596,3862,1615xe" filled="true" fillcolor="#000000" stroked="false">
                <v:path arrowok="t"/>
                <v:fill type="solid"/>
              </v:shape>
            </v:group>
            <v:group style="position:absolute;left:3862;top:1615;width:10;height:20" coordorigin="3862,1615" coordsize="10,20">
              <v:shape style="position:absolute;left:3862;top:1615;width:10;height:20" coordorigin="3862,1615" coordsize="10,20" path="m3862,1634l3872,1634,3872,1615,3862,1615,3862,1634xe" filled="true" fillcolor="#000000" stroked="false">
                <v:path arrowok="t"/>
                <v:fill type="solid"/>
              </v:shape>
            </v:group>
            <v:group style="position:absolute;left:3862;top:1634;width:10;height:20" coordorigin="3862,1634" coordsize="10,20">
              <v:shape style="position:absolute;left:3862;top:1634;width:10;height:20" coordorigin="3862,1634" coordsize="10,20" path="m3862,1654l3872,1654,3872,1634,3862,1634,3862,1654xe" filled="true" fillcolor="#000000" stroked="false">
                <v:path arrowok="t"/>
                <v:fill type="solid"/>
              </v:shape>
            </v:group>
            <v:group style="position:absolute;left:3862;top:1654;width:10;height:20" coordorigin="3862,1654" coordsize="10,20">
              <v:shape style="position:absolute;left:3862;top:1654;width:10;height:20" coordorigin="3862,1654" coordsize="10,20" path="m3862,1673l3872,1673,3872,1654,3862,1654,3862,1673xe" filled="true" fillcolor="#000000" stroked="false">
                <v:path arrowok="t"/>
                <v:fill type="solid"/>
              </v:shape>
            </v:group>
            <v:group style="position:absolute;left:3862;top:1673;width:10;height:20" coordorigin="3862,1673" coordsize="10,20">
              <v:shape style="position:absolute;left:3862;top:1673;width:10;height:20" coordorigin="3862,1673" coordsize="10,20" path="m3862,1692l3872,1692,3872,1673,3862,1673,3862,1692xe" filled="true" fillcolor="#000000" stroked="false">
                <v:path arrowok="t"/>
                <v:fill type="solid"/>
              </v:shape>
            </v:group>
            <v:group style="position:absolute;left:3862;top:1692;width:10;height:20" coordorigin="3862,1692" coordsize="10,20">
              <v:shape style="position:absolute;left:3862;top:1692;width:10;height:20" coordorigin="3862,1692" coordsize="10,20" path="m3862,1711l3872,1711,3872,1692,3862,1692,3862,1711xe" filled="true" fillcolor="#000000" stroked="false">
                <v:path arrowok="t"/>
                <v:fill type="solid"/>
              </v:shape>
            </v:group>
            <v:group style="position:absolute;left:3862;top:1711;width:10;height:20" coordorigin="3862,1711" coordsize="10,20">
              <v:shape style="position:absolute;left:3862;top:1711;width:10;height:20" coordorigin="3862,1711" coordsize="10,20" path="m3862,1730l3872,1730,3872,1711,3862,1711,3862,1730xe" filled="true" fillcolor="#000000" stroked="false">
                <v:path arrowok="t"/>
                <v:fill type="solid"/>
              </v:shape>
            </v:group>
            <v:group style="position:absolute;left:3862;top:1730;width:10;height:20" coordorigin="3862,1730" coordsize="10,20">
              <v:shape style="position:absolute;left:3862;top:1730;width:10;height:20" coordorigin="3862,1730" coordsize="10,20" path="m3862,1750l3872,1750,3872,1730,3862,1730,3862,1750xe" filled="true" fillcolor="#000000" stroked="false">
                <v:path arrowok="t"/>
                <v:fill type="solid"/>
              </v:shape>
            </v:group>
            <v:group style="position:absolute;left:3862;top:1750;width:10;height:20" coordorigin="3862,1750" coordsize="10,20">
              <v:shape style="position:absolute;left:3862;top:1750;width:10;height:20" coordorigin="3862,1750" coordsize="10,20" path="m3862,1769l3872,1769,3872,1750,3862,1750,3862,1769xe" filled="true" fillcolor="#000000" stroked="false">
                <v:path arrowok="t"/>
                <v:fill type="solid"/>
              </v:shape>
            </v:group>
            <v:group style="position:absolute;left:3862;top:1769;width:10;height:20" coordorigin="3862,1769" coordsize="10,20">
              <v:shape style="position:absolute;left:3862;top:1769;width:10;height:20" coordorigin="3862,1769" coordsize="10,20" path="m3862,1788l3872,1788,3872,1769,3862,1769,3862,1788xe" filled="true" fillcolor="#000000" stroked="false">
                <v:path arrowok="t"/>
                <v:fill type="solid"/>
              </v:shape>
            </v:group>
            <v:group style="position:absolute;left:3862;top:1788;width:10;height:20" coordorigin="3862,1788" coordsize="10,20">
              <v:shape style="position:absolute;left:3862;top:1788;width:10;height:20" coordorigin="3862,1788" coordsize="10,20" path="m3862,1807l3872,1807,3872,1788,3862,1788,3862,1807xe" filled="true" fillcolor="#000000" stroked="false">
                <v:path arrowok="t"/>
                <v:fill type="solid"/>
              </v:shape>
            </v:group>
            <v:group style="position:absolute;left:3862;top:1807;width:10;height:20" coordorigin="3862,1807" coordsize="10,20">
              <v:shape style="position:absolute;left:3862;top:1807;width:10;height:20" coordorigin="3862,1807" coordsize="10,20" path="m3862,1826l3872,1826,3872,1807,3862,1807,3862,1826xe" filled="true" fillcolor="#000000" stroked="false">
                <v:path arrowok="t"/>
                <v:fill type="solid"/>
              </v:shape>
            </v:group>
            <v:group style="position:absolute;left:3862;top:1826;width:10;height:20" coordorigin="3862,1826" coordsize="10,20">
              <v:shape style="position:absolute;left:3862;top:1826;width:10;height:20" coordorigin="3862,1826" coordsize="10,20" path="m3862,1846l3872,1846,3872,1826,3862,1826,3862,1846xe" filled="true" fillcolor="#000000" stroked="false">
                <v:path arrowok="t"/>
                <v:fill type="solid"/>
              </v:shape>
            </v:group>
            <v:group style="position:absolute;left:3862;top:1850;width:29;height:2" coordorigin="3862,1850" coordsize="29,2">
              <v:shape style="position:absolute;left:3862;top:1850;width:29;height:2" coordorigin="3862,1850" coordsize="29,0" path="m3862,1850l3891,1850e" filled="false" stroked="true" strokeweight=".47998pt" strokecolor="#000000">
                <v:path arrowok="t"/>
              </v:shape>
            </v:group>
            <v:group style="position:absolute;left:3862;top:1870;width:29;height:2" coordorigin="3862,1870" coordsize="29,2">
              <v:shape style="position:absolute;left:3862;top:1870;width:29;height:2" coordorigin="3862,1870" coordsize="29,0" path="m3862,1870l3891,1870e" filled="false" stroked="true" strokeweight=".48001pt" strokecolor="#000000">
                <v:path arrowok="t"/>
              </v:shape>
            </v:group>
            <v:group style="position:absolute;left:3891;top:1870;width:1544;height:2" coordorigin="3891,1870" coordsize="1544,2">
              <v:shape style="position:absolute;left:3891;top:1870;width:1544;height:2" coordorigin="3891,1870" coordsize="1544,0" path="m3891,1870l5435,1870e" filled="false" stroked="true" strokeweight=".48001pt" strokecolor="#000000">
                <v:path arrowok="t"/>
              </v:shape>
            </v:group>
            <v:group style="position:absolute;left:3891;top:1850;width:1544;height:2" coordorigin="3891,1850" coordsize="1544,2">
              <v:shape style="position:absolute;left:3891;top:1850;width:1544;height:2" coordorigin="3891,1850" coordsize="1544,0" path="m3891,1850l5435,1850e" filled="false" stroked="true" strokeweight=".47998pt" strokecolor="#000000">
                <v:path arrowok="t"/>
              </v:shape>
            </v:group>
            <v:group style="position:absolute;left:5435;top:1250;width:10;height:20" coordorigin="5435,1250" coordsize="10,20">
              <v:shape style="position:absolute;left:5435;top:1250;width:10;height:20" coordorigin="5435,1250" coordsize="10,20" path="m5435,1270l5444,1270,5444,1250,5435,1250,5435,1270xe" filled="true" fillcolor="#000000" stroked="false">
                <v:path arrowok="t"/>
                <v:fill type="solid"/>
              </v:shape>
            </v:group>
            <v:group style="position:absolute;left:5435;top:1270;width:10;height:20" coordorigin="5435,1270" coordsize="10,20">
              <v:shape style="position:absolute;left:5435;top:1270;width:10;height:20" coordorigin="5435,1270" coordsize="10,20" path="m5435,1289l5444,1289,5444,1270,5435,1270,5435,1289xe" filled="true" fillcolor="#000000" stroked="false">
                <v:path arrowok="t"/>
                <v:fill type="solid"/>
              </v:shape>
            </v:group>
            <v:group style="position:absolute;left:5435;top:1289;width:10;height:20" coordorigin="5435,1289" coordsize="10,20">
              <v:shape style="position:absolute;left:5435;top:1289;width:10;height:20" coordorigin="5435,1289" coordsize="10,20" path="m5435,1308l5444,1308,5444,1289,5435,1289,5435,1308xe" filled="true" fillcolor="#000000" stroked="false">
                <v:path arrowok="t"/>
                <v:fill type="solid"/>
              </v:shape>
            </v:group>
            <v:group style="position:absolute;left:5435;top:1308;width:10;height:20" coordorigin="5435,1308" coordsize="10,20">
              <v:shape style="position:absolute;left:5435;top:1308;width:10;height:20" coordorigin="5435,1308" coordsize="10,20" path="m5435,1327l5444,1327,5444,1308,5435,1308,5435,1327xe" filled="true" fillcolor="#000000" stroked="false">
                <v:path arrowok="t"/>
                <v:fill type="solid"/>
              </v:shape>
            </v:group>
            <v:group style="position:absolute;left:5435;top:1327;width:10;height:20" coordorigin="5435,1327" coordsize="10,20">
              <v:shape style="position:absolute;left:5435;top:1327;width:10;height:20" coordorigin="5435,1327" coordsize="10,20" path="m5435,1346l5444,1346,5444,1327,5435,1327,5435,1346xe" filled="true" fillcolor="#000000" stroked="false">
                <v:path arrowok="t"/>
                <v:fill type="solid"/>
              </v:shape>
            </v:group>
            <v:group style="position:absolute;left:5435;top:1346;width:10;height:20" coordorigin="5435,1346" coordsize="10,20">
              <v:shape style="position:absolute;left:5435;top:1346;width:10;height:20" coordorigin="5435,1346" coordsize="10,20" path="m5435,1366l5444,1366,5444,1346,5435,1346,5435,1366xe" filled="true" fillcolor="#000000" stroked="false">
                <v:path arrowok="t"/>
                <v:fill type="solid"/>
              </v:shape>
            </v:group>
            <v:group style="position:absolute;left:5435;top:1366;width:10;height:20" coordorigin="5435,1366" coordsize="10,20">
              <v:shape style="position:absolute;left:5435;top:1366;width:10;height:20" coordorigin="5435,1366" coordsize="10,20" path="m5435,1385l5444,1385,5444,1366,5435,1366,5435,1385xe" filled="true" fillcolor="#000000" stroked="false">
                <v:path arrowok="t"/>
                <v:fill type="solid"/>
              </v:shape>
            </v:group>
            <v:group style="position:absolute;left:5435;top:1385;width:10;height:20" coordorigin="5435,1385" coordsize="10,20">
              <v:shape style="position:absolute;left:5435;top:1385;width:10;height:20" coordorigin="5435,1385" coordsize="10,20" path="m5435,1404l5444,1404,5444,1385,5435,1385,5435,1404xe" filled="true" fillcolor="#000000" stroked="false">
                <v:path arrowok="t"/>
                <v:fill type="solid"/>
              </v:shape>
            </v:group>
            <v:group style="position:absolute;left:5435;top:1404;width:10;height:20" coordorigin="5435,1404" coordsize="10,20">
              <v:shape style="position:absolute;left:5435;top:1404;width:10;height:20" coordorigin="5435,1404" coordsize="10,20" path="m5435,1423l5444,1423,5444,1404,5435,1404,5435,1423xe" filled="true" fillcolor="#000000" stroked="false">
                <v:path arrowok="t"/>
                <v:fill type="solid"/>
              </v:shape>
            </v:group>
            <v:group style="position:absolute;left:5435;top:1423;width:10;height:20" coordorigin="5435,1423" coordsize="10,20">
              <v:shape style="position:absolute;left:5435;top:1423;width:10;height:20" coordorigin="5435,1423" coordsize="10,20" path="m5435,1442l5444,1442,5444,1423,5435,1423,5435,1442xe" filled="true" fillcolor="#000000" stroked="false">
                <v:path arrowok="t"/>
                <v:fill type="solid"/>
              </v:shape>
            </v:group>
            <v:group style="position:absolute;left:5435;top:1442;width:10;height:20" coordorigin="5435,1442" coordsize="10,20">
              <v:shape style="position:absolute;left:5435;top:1442;width:10;height:20" coordorigin="5435,1442" coordsize="10,20" path="m5435,1462l5444,1462,5444,1442,5435,1442,5435,1462xe" filled="true" fillcolor="#000000" stroked="false">
                <v:path arrowok="t"/>
                <v:fill type="solid"/>
              </v:shape>
            </v:group>
            <v:group style="position:absolute;left:5435;top:1462;width:10;height:20" coordorigin="5435,1462" coordsize="10,20">
              <v:shape style="position:absolute;left:5435;top:1462;width:10;height:20" coordorigin="5435,1462" coordsize="10,20" path="m5435,1481l5444,1481,5444,1462,5435,1462,5435,1481xe" filled="true" fillcolor="#000000" stroked="false">
                <v:path arrowok="t"/>
                <v:fill type="solid"/>
              </v:shape>
            </v:group>
            <v:group style="position:absolute;left:5435;top:1481;width:10;height:20" coordorigin="5435,1481" coordsize="10,20">
              <v:shape style="position:absolute;left:5435;top:1481;width:10;height:20" coordorigin="5435,1481" coordsize="10,20" path="m5435,1500l5444,1500,5444,1481,5435,1481,5435,1500xe" filled="true" fillcolor="#000000" stroked="false">
                <v:path arrowok="t"/>
                <v:fill type="solid"/>
              </v:shape>
            </v:group>
            <v:group style="position:absolute;left:5435;top:1500;width:10;height:20" coordorigin="5435,1500" coordsize="10,20">
              <v:shape style="position:absolute;left:5435;top:1500;width:10;height:20" coordorigin="5435,1500" coordsize="10,20" path="m5435,1519l5444,1519,5444,1500,5435,1500,5435,1519xe" filled="true" fillcolor="#000000" stroked="false">
                <v:path arrowok="t"/>
                <v:fill type="solid"/>
              </v:shape>
            </v:group>
            <v:group style="position:absolute;left:5435;top:1519;width:10;height:20" coordorigin="5435,1519" coordsize="10,20">
              <v:shape style="position:absolute;left:5435;top:1519;width:10;height:20" coordorigin="5435,1519" coordsize="10,20" path="m5435,1538l5444,1538,5444,1519,5435,1519,5435,1538xe" filled="true" fillcolor="#000000" stroked="false">
                <v:path arrowok="t"/>
                <v:fill type="solid"/>
              </v:shape>
            </v:group>
            <v:group style="position:absolute;left:5435;top:1538;width:10;height:20" coordorigin="5435,1538" coordsize="10,20">
              <v:shape style="position:absolute;left:5435;top:1538;width:10;height:20" coordorigin="5435,1538" coordsize="10,20" path="m5435,1558l5444,1558,5444,1538,5435,1538,5435,1558xe" filled="true" fillcolor="#000000" stroked="false">
                <v:path arrowok="t"/>
                <v:fill type="solid"/>
              </v:shape>
            </v:group>
            <v:group style="position:absolute;left:5435;top:1558;width:10;height:20" coordorigin="5435,1558" coordsize="10,20">
              <v:shape style="position:absolute;left:5435;top:1558;width:10;height:20" coordorigin="5435,1558" coordsize="10,20" path="m5435,1577l5444,1577,5444,1558,5435,1558,5435,1577xe" filled="true" fillcolor="#000000" stroked="false">
                <v:path arrowok="t"/>
                <v:fill type="solid"/>
              </v:shape>
            </v:group>
            <v:group style="position:absolute;left:5435;top:1577;width:10;height:20" coordorigin="5435,1577" coordsize="10,20">
              <v:shape style="position:absolute;left:5435;top:1577;width:10;height:20" coordorigin="5435,1577" coordsize="10,20" path="m5435,1596l5444,1596,5444,1577,5435,1577,5435,1596xe" filled="true" fillcolor="#000000" stroked="false">
                <v:path arrowok="t"/>
                <v:fill type="solid"/>
              </v:shape>
            </v:group>
            <v:group style="position:absolute;left:5435;top:1596;width:10;height:20" coordorigin="5435,1596" coordsize="10,20">
              <v:shape style="position:absolute;left:5435;top:1596;width:10;height:20" coordorigin="5435,1596" coordsize="10,20" path="m5435,1615l5444,1615,5444,1596,5435,1596,5435,1615xe" filled="true" fillcolor="#000000" stroked="false">
                <v:path arrowok="t"/>
                <v:fill type="solid"/>
              </v:shape>
            </v:group>
            <v:group style="position:absolute;left:5435;top:1615;width:10;height:20" coordorigin="5435,1615" coordsize="10,20">
              <v:shape style="position:absolute;left:5435;top:1615;width:10;height:20" coordorigin="5435,1615" coordsize="10,20" path="m5435,1634l5444,1634,5444,1615,5435,1615,5435,1634xe" filled="true" fillcolor="#000000" stroked="false">
                <v:path arrowok="t"/>
                <v:fill type="solid"/>
              </v:shape>
            </v:group>
            <v:group style="position:absolute;left:5435;top:1634;width:10;height:20" coordorigin="5435,1634" coordsize="10,20">
              <v:shape style="position:absolute;left:5435;top:1634;width:10;height:20" coordorigin="5435,1634" coordsize="10,20" path="m5435,1654l5444,1654,5444,1634,5435,1634,5435,1654xe" filled="true" fillcolor="#000000" stroked="false">
                <v:path arrowok="t"/>
                <v:fill type="solid"/>
              </v:shape>
            </v:group>
            <v:group style="position:absolute;left:5435;top:1654;width:10;height:20" coordorigin="5435,1654" coordsize="10,20">
              <v:shape style="position:absolute;left:5435;top:1654;width:10;height:20" coordorigin="5435,1654" coordsize="10,20" path="m5435,1673l5444,1673,5444,1654,5435,1654,5435,1673xe" filled="true" fillcolor="#000000" stroked="false">
                <v:path arrowok="t"/>
                <v:fill type="solid"/>
              </v:shape>
            </v:group>
            <v:group style="position:absolute;left:5435;top:1673;width:10;height:20" coordorigin="5435,1673" coordsize="10,20">
              <v:shape style="position:absolute;left:5435;top:1673;width:10;height:20" coordorigin="5435,1673" coordsize="10,20" path="m5435,1692l5444,1692,5444,1673,5435,1673,5435,1692xe" filled="true" fillcolor="#000000" stroked="false">
                <v:path arrowok="t"/>
                <v:fill type="solid"/>
              </v:shape>
            </v:group>
            <v:group style="position:absolute;left:5435;top:1692;width:10;height:20" coordorigin="5435,1692" coordsize="10,20">
              <v:shape style="position:absolute;left:5435;top:1692;width:10;height:20" coordorigin="5435,1692" coordsize="10,20" path="m5435,1711l5444,1711,5444,1692,5435,1692,5435,1711xe" filled="true" fillcolor="#000000" stroked="false">
                <v:path arrowok="t"/>
                <v:fill type="solid"/>
              </v:shape>
            </v:group>
            <v:group style="position:absolute;left:5435;top:1711;width:10;height:20" coordorigin="5435,1711" coordsize="10,20">
              <v:shape style="position:absolute;left:5435;top:1711;width:10;height:20" coordorigin="5435,1711" coordsize="10,20" path="m5435,1730l5444,1730,5444,1711,5435,1711,5435,1730xe" filled="true" fillcolor="#000000" stroked="false">
                <v:path arrowok="t"/>
                <v:fill type="solid"/>
              </v:shape>
            </v:group>
            <v:group style="position:absolute;left:5435;top:1730;width:10;height:20" coordorigin="5435,1730" coordsize="10,20">
              <v:shape style="position:absolute;left:5435;top:1730;width:10;height:20" coordorigin="5435,1730" coordsize="10,20" path="m5435,1750l5444,1750,5444,1730,5435,1730,5435,1750xe" filled="true" fillcolor="#000000" stroked="false">
                <v:path arrowok="t"/>
                <v:fill type="solid"/>
              </v:shape>
            </v:group>
            <v:group style="position:absolute;left:5435;top:1750;width:10;height:20" coordorigin="5435,1750" coordsize="10,20">
              <v:shape style="position:absolute;left:5435;top:1750;width:10;height:20" coordorigin="5435,1750" coordsize="10,20" path="m5435,1769l5444,1769,5444,1750,5435,1750,5435,1769xe" filled="true" fillcolor="#000000" stroked="false">
                <v:path arrowok="t"/>
                <v:fill type="solid"/>
              </v:shape>
            </v:group>
            <v:group style="position:absolute;left:5435;top:1769;width:10;height:20" coordorigin="5435,1769" coordsize="10,20">
              <v:shape style="position:absolute;left:5435;top:1769;width:10;height:20" coordorigin="5435,1769" coordsize="10,20" path="m5435,1788l5444,1788,5444,1769,5435,1769,5435,1788xe" filled="true" fillcolor="#000000" stroked="false">
                <v:path arrowok="t"/>
                <v:fill type="solid"/>
              </v:shape>
            </v:group>
            <v:group style="position:absolute;left:5435;top:1788;width:10;height:20" coordorigin="5435,1788" coordsize="10,20">
              <v:shape style="position:absolute;left:5435;top:1788;width:10;height:20" coordorigin="5435,1788" coordsize="10,20" path="m5435,1807l5444,1807,5444,1788,5435,1788,5435,1807xe" filled="true" fillcolor="#000000" stroked="false">
                <v:path arrowok="t"/>
                <v:fill type="solid"/>
              </v:shape>
            </v:group>
            <v:group style="position:absolute;left:5435;top:1807;width:10;height:20" coordorigin="5435,1807" coordsize="10,20">
              <v:shape style="position:absolute;left:5435;top:1807;width:10;height:20" coordorigin="5435,1807" coordsize="10,20" path="m5435,1826l5444,1826,5444,1807,5435,1807,5435,1826xe" filled="true" fillcolor="#000000" stroked="false">
                <v:path arrowok="t"/>
                <v:fill type="solid"/>
              </v:shape>
            </v:group>
            <v:group style="position:absolute;left:5435;top:1826;width:10;height:20" coordorigin="5435,1826" coordsize="10,20">
              <v:shape style="position:absolute;left:5435;top:1826;width:10;height:20" coordorigin="5435,1826" coordsize="10,20" path="m5435,1846l5444,1846,5444,1826,5435,1826,5435,1846xe" filled="true" fillcolor="#000000" stroked="false">
                <v:path arrowok="t"/>
                <v:fill type="solid"/>
              </v:shape>
            </v:group>
            <v:group style="position:absolute;left:5435;top:1850;width:29;height:2" coordorigin="5435,1850" coordsize="29,2">
              <v:shape style="position:absolute;left:5435;top:1850;width:29;height:2" coordorigin="5435,1850" coordsize="29,0" path="m5435,1850l5463,1850e" filled="false" stroked="true" strokeweight=".47998pt" strokecolor="#000000">
                <v:path arrowok="t"/>
              </v:shape>
            </v:group>
            <v:group style="position:absolute;left:5435;top:1870;width:29;height:2" coordorigin="5435,1870" coordsize="29,2">
              <v:shape style="position:absolute;left:5435;top:1870;width:29;height:2" coordorigin="5435,1870" coordsize="29,0" path="m5435,1870l5463,1870e" filled="false" stroked="true" strokeweight=".48001pt" strokecolor="#000000">
                <v:path arrowok="t"/>
              </v:shape>
            </v:group>
            <v:group style="position:absolute;left:5463;top:1870;width:1546;height:2" coordorigin="5463,1870" coordsize="1546,2">
              <v:shape style="position:absolute;left:5463;top:1870;width:1546;height:2" coordorigin="5463,1870" coordsize="1546,0" path="m5463,1870l7009,1870e" filled="false" stroked="true" strokeweight=".48001pt" strokecolor="#000000">
                <v:path arrowok="t"/>
              </v:shape>
            </v:group>
            <v:group style="position:absolute;left:5463;top:1850;width:1546;height:2" coordorigin="5463,1850" coordsize="1546,2">
              <v:shape style="position:absolute;left:5463;top:1850;width:1546;height:2" coordorigin="5463,1850" coordsize="1546,0" path="m5463,1850l7009,1850e" filled="false" stroked="true" strokeweight=".47998pt" strokecolor="#000000">
                <v:path arrowok="t"/>
              </v:shape>
            </v:group>
            <v:group style="position:absolute;left:7009;top:1250;width:10;height:20" coordorigin="7009,1250" coordsize="10,20">
              <v:shape style="position:absolute;left:7009;top:1250;width:10;height:20" coordorigin="7009,1250" coordsize="10,20" path="m7009,1270l7019,1270,7019,1250,7009,1250,7009,1270xe" filled="true" fillcolor="#000000" stroked="false">
                <v:path arrowok="t"/>
                <v:fill type="solid"/>
              </v:shape>
            </v:group>
            <v:group style="position:absolute;left:7009;top:1270;width:10;height:20" coordorigin="7009,1270" coordsize="10,20">
              <v:shape style="position:absolute;left:7009;top:1270;width:10;height:20" coordorigin="7009,1270" coordsize="10,20" path="m7009,1289l7019,1289,7019,1270,7009,1270,7009,1289xe" filled="true" fillcolor="#000000" stroked="false">
                <v:path arrowok="t"/>
                <v:fill type="solid"/>
              </v:shape>
            </v:group>
            <v:group style="position:absolute;left:7009;top:1289;width:10;height:20" coordorigin="7009,1289" coordsize="10,20">
              <v:shape style="position:absolute;left:7009;top:1289;width:10;height:20" coordorigin="7009,1289" coordsize="10,20" path="m7009,1308l7019,1308,7019,1289,7009,1289,7009,1308xe" filled="true" fillcolor="#000000" stroked="false">
                <v:path arrowok="t"/>
                <v:fill type="solid"/>
              </v:shape>
            </v:group>
            <v:group style="position:absolute;left:7009;top:1308;width:10;height:20" coordorigin="7009,1308" coordsize="10,20">
              <v:shape style="position:absolute;left:7009;top:1308;width:10;height:20" coordorigin="7009,1308" coordsize="10,20" path="m7009,1327l7019,1327,7019,1308,7009,1308,7009,1327xe" filled="true" fillcolor="#000000" stroked="false">
                <v:path arrowok="t"/>
                <v:fill type="solid"/>
              </v:shape>
            </v:group>
            <v:group style="position:absolute;left:7009;top:1327;width:10;height:20" coordorigin="7009,1327" coordsize="10,20">
              <v:shape style="position:absolute;left:7009;top:1327;width:10;height:20" coordorigin="7009,1327" coordsize="10,20" path="m7009,1346l7019,1346,7019,1327,7009,1327,7009,1346xe" filled="true" fillcolor="#000000" stroked="false">
                <v:path arrowok="t"/>
                <v:fill type="solid"/>
              </v:shape>
            </v:group>
            <v:group style="position:absolute;left:7009;top:1346;width:10;height:20" coordorigin="7009,1346" coordsize="10,20">
              <v:shape style="position:absolute;left:7009;top:1346;width:10;height:20" coordorigin="7009,1346" coordsize="10,20" path="m7009,1366l7019,1366,7019,1346,7009,1346,7009,1366xe" filled="true" fillcolor="#000000" stroked="false">
                <v:path arrowok="t"/>
                <v:fill type="solid"/>
              </v:shape>
            </v:group>
            <v:group style="position:absolute;left:7009;top:1366;width:10;height:20" coordorigin="7009,1366" coordsize="10,20">
              <v:shape style="position:absolute;left:7009;top:1366;width:10;height:20" coordorigin="7009,1366" coordsize="10,20" path="m7009,1385l7019,1385,7019,1366,7009,1366,7009,1385xe" filled="true" fillcolor="#000000" stroked="false">
                <v:path arrowok="t"/>
                <v:fill type="solid"/>
              </v:shape>
            </v:group>
            <v:group style="position:absolute;left:7009;top:1385;width:10;height:20" coordorigin="7009,1385" coordsize="10,20">
              <v:shape style="position:absolute;left:7009;top:1385;width:10;height:20" coordorigin="7009,1385" coordsize="10,20" path="m7009,1404l7019,1404,7019,1385,7009,1385,7009,1404xe" filled="true" fillcolor="#000000" stroked="false">
                <v:path arrowok="t"/>
                <v:fill type="solid"/>
              </v:shape>
            </v:group>
            <v:group style="position:absolute;left:7009;top:1404;width:10;height:20" coordorigin="7009,1404" coordsize="10,20">
              <v:shape style="position:absolute;left:7009;top:1404;width:10;height:20" coordorigin="7009,1404" coordsize="10,20" path="m7009,1423l7019,1423,7019,1404,7009,1404,7009,1423xe" filled="true" fillcolor="#000000" stroked="false">
                <v:path arrowok="t"/>
                <v:fill type="solid"/>
              </v:shape>
            </v:group>
            <v:group style="position:absolute;left:7009;top:1423;width:10;height:20" coordorigin="7009,1423" coordsize="10,20">
              <v:shape style="position:absolute;left:7009;top:1423;width:10;height:20" coordorigin="7009,1423" coordsize="10,20" path="m7009,1442l7019,1442,7019,1423,7009,1423,7009,1442xe" filled="true" fillcolor="#000000" stroked="false">
                <v:path arrowok="t"/>
                <v:fill type="solid"/>
              </v:shape>
            </v:group>
            <v:group style="position:absolute;left:7009;top:1442;width:10;height:20" coordorigin="7009,1442" coordsize="10,20">
              <v:shape style="position:absolute;left:7009;top:1442;width:10;height:20" coordorigin="7009,1442" coordsize="10,20" path="m7009,1462l7019,1462,7019,1442,7009,1442,7009,1462xe" filled="true" fillcolor="#000000" stroked="false">
                <v:path arrowok="t"/>
                <v:fill type="solid"/>
              </v:shape>
            </v:group>
            <v:group style="position:absolute;left:7009;top:1462;width:10;height:20" coordorigin="7009,1462" coordsize="10,20">
              <v:shape style="position:absolute;left:7009;top:1462;width:10;height:20" coordorigin="7009,1462" coordsize="10,20" path="m7009,1481l7019,1481,7019,1462,7009,1462,7009,1481xe" filled="true" fillcolor="#000000" stroked="false">
                <v:path arrowok="t"/>
                <v:fill type="solid"/>
              </v:shape>
            </v:group>
            <v:group style="position:absolute;left:7009;top:1481;width:10;height:20" coordorigin="7009,1481" coordsize="10,20">
              <v:shape style="position:absolute;left:7009;top:1481;width:10;height:20" coordorigin="7009,1481" coordsize="10,20" path="m7009,1500l7019,1500,7019,1481,7009,1481,7009,1500xe" filled="true" fillcolor="#000000" stroked="false">
                <v:path arrowok="t"/>
                <v:fill type="solid"/>
              </v:shape>
            </v:group>
            <v:group style="position:absolute;left:7009;top:1500;width:10;height:20" coordorigin="7009,1500" coordsize="10,20">
              <v:shape style="position:absolute;left:7009;top:1500;width:10;height:20" coordorigin="7009,1500" coordsize="10,20" path="m7009,1519l7019,1519,7019,1500,7009,1500,7009,1519xe" filled="true" fillcolor="#000000" stroked="false">
                <v:path arrowok="t"/>
                <v:fill type="solid"/>
              </v:shape>
            </v:group>
            <v:group style="position:absolute;left:7009;top:1519;width:10;height:20" coordorigin="7009,1519" coordsize="10,20">
              <v:shape style="position:absolute;left:7009;top:1519;width:10;height:20" coordorigin="7009,1519" coordsize="10,20" path="m7009,1538l7019,1538,7019,1519,7009,1519,7009,1538xe" filled="true" fillcolor="#000000" stroked="false">
                <v:path arrowok="t"/>
                <v:fill type="solid"/>
              </v:shape>
            </v:group>
            <v:group style="position:absolute;left:7009;top:1538;width:10;height:20" coordorigin="7009,1538" coordsize="10,20">
              <v:shape style="position:absolute;left:7009;top:1538;width:10;height:20" coordorigin="7009,1538" coordsize="10,20" path="m7009,1558l7019,1558,7019,1538,7009,1538,7009,1558xe" filled="true" fillcolor="#000000" stroked="false">
                <v:path arrowok="t"/>
                <v:fill type="solid"/>
              </v:shape>
            </v:group>
            <v:group style="position:absolute;left:7009;top:1558;width:10;height:20" coordorigin="7009,1558" coordsize="10,20">
              <v:shape style="position:absolute;left:7009;top:1558;width:10;height:20" coordorigin="7009,1558" coordsize="10,20" path="m7009,1577l7019,1577,7019,1558,7009,1558,7009,1577xe" filled="true" fillcolor="#000000" stroked="false">
                <v:path arrowok="t"/>
                <v:fill type="solid"/>
              </v:shape>
            </v:group>
            <v:group style="position:absolute;left:7009;top:1577;width:10;height:20" coordorigin="7009,1577" coordsize="10,20">
              <v:shape style="position:absolute;left:7009;top:1577;width:10;height:20" coordorigin="7009,1577" coordsize="10,20" path="m7009,1596l7019,1596,7019,1577,7009,1577,7009,1596xe" filled="true" fillcolor="#000000" stroked="false">
                <v:path arrowok="t"/>
                <v:fill type="solid"/>
              </v:shape>
            </v:group>
            <v:group style="position:absolute;left:7009;top:1596;width:10;height:20" coordorigin="7009,1596" coordsize="10,20">
              <v:shape style="position:absolute;left:7009;top:1596;width:10;height:20" coordorigin="7009,1596" coordsize="10,20" path="m7009,1615l7019,1615,7019,1596,7009,1596,7009,1615xe" filled="true" fillcolor="#000000" stroked="false">
                <v:path arrowok="t"/>
                <v:fill type="solid"/>
              </v:shape>
            </v:group>
            <v:group style="position:absolute;left:7009;top:1615;width:10;height:20" coordorigin="7009,1615" coordsize="10,20">
              <v:shape style="position:absolute;left:7009;top:1615;width:10;height:20" coordorigin="7009,1615" coordsize="10,20" path="m7009,1634l7019,1634,7019,1615,7009,1615,7009,1634xe" filled="true" fillcolor="#000000" stroked="false">
                <v:path arrowok="t"/>
                <v:fill type="solid"/>
              </v:shape>
            </v:group>
            <v:group style="position:absolute;left:7009;top:1634;width:10;height:20" coordorigin="7009,1634" coordsize="10,20">
              <v:shape style="position:absolute;left:7009;top:1634;width:10;height:20" coordorigin="7009,1634" coordsize="10,20" path="m7009,1654l7019,1654,7019,1634,7009,1634,7009,1654xe" filled="true" fillcolor="#000000" stroked="false">
                <v:path arrowok="t"/>
                <v:fill type="solid"/>
              </v:shape>
            </v:group>
            <v:group style="position:absolute;left:7009;top:1654;width:10;height:20" coordorigin="7009,1654" coordsize="10,20">
              <v:shape style="position:absolute;left:7009;top:1654;width:10;height:20" coordorigin="7009,1654" coordsize="10,20" path="m7009,1673l7019,1673,7019,1654,7009,1654,7009,1673xe" filled="true" fillcolor="#000000" stroked="false">
                <v:path arrowok="t"/>
                <v:fill type="solid"/>
              </v:shape>
            </v:group>
            <v:group style="position:absolute;left:7009;top:1673;width:10;height:20" coordorigin="7009,1673" coordsize="10,20">
              <v:shape style="position:absolute;left:7009;top:1673;width:10;height:20" coordorigin="7009,1673" coordsize="10,20" path="m7009,1692l7019,1692,7019,1673,7009,1673,7009,1692xe" filled="true" fillcolor="#000000" stroked="false">
                <v:path arrowok="t"/>
                <v:fill type="solid"/>
              </v:shape>
            </v:group>
            <v:group style="position:absolute;left:7009;top:1692;width:10;height:20" coordorigin="7009,1692" coordsize="10,20">
              <v:shape style="position:absolute;left:7009;top:1692;width:10;height:20" coordorigin="7009,1692" coordsize="10,20" path="m7009,1711l7019,1711,7019,1692,7009,1692,7009,1711xe" filled="true" fillcolor="#000000" stroked="false">
                <v:path arrowok="t"/>
                <v:fill type="solid"/>
              </v:shape>
            </v:group>
            <v:group style="position:absolute;left:7009;top:1711;width:10;height:20" coordorigin="7009,1711" coordsize="10,20">
              <v:shape style="position:absolute;left:7009;top:1711;width:10;height:20" coordorigin="7009,1711" coordsize="10,20" path="m7009,1730l7019,1730,7019,1711,7009,1711,7009,1730xe" filled="true" fillcolor="#000000" stroked="false">
                <v:path arrowok="t"/>
                <v:fill type="solid"/>
              </v:shape>
            </v:group>
            <v:group style="position:absolute;left:7009;top:1730;width:10;height:20" coordorigin="7009,1730" coordsize="10,20">
              <v:shape style="position:absolute;left:7009;top:1730;width:10;height:20" coordorigin="7009,1730" coordsize="10,20" path="m7009,1750l7019,1750,7019,1730,7009,1730,7009,1750xe" filled="true" fillcolor="#000000" stroked="false">
                <v:path arrowok="t"/>
                <v:fill type="solid"/>
              </v:shape>
            </v:group>
            <v:group style="position:absolute;left:7009;top:1750;width:10;height:20" coordorigin="7009,1750" coordsize="10,20">
              <v:shape style="position:absolute;left:7009;top:1750;width:10;height:20" coordorigin="7009,1750" coordsize="10,20" path="m7009,1769l7019,1769,7019,1750,7009,1750,7009,1769xe" filled="true" fillcolor="#000000" stroked="false">
                <v:path arrowok="t"/>
                <v:fill type="solid"/>
              </v:shape>
            </v:group>
            <v:group style="position:absolute;left:7009;top:1769;width:10;height:20" coordorigin="7009,1769" coordsize="10,20">
              <v:shape style="position:absolute;left:7009;top:1769;width:10;height:20" coordorigin="7009,1769" coordsize="10,20" path="m7009,1788l7019,1788,7019,1769,7009,1769,7009,1788xe" filled="true" fillcolor="#000000" stroked="false">
                <v:path arrowok="t"/>
                <v:fill type="solid"/>
              </v:shape>
            </v:group>
            <v:group style="position:absolute;left:7009;top:1788;width:10;height:20" coordorigin="7009,1788" coordsize="10,20">
              <v:shape style="position:absolute;left:7009;top:1788;width:10;height:20" coordorigin="7009,1788" coordsize="10,20" path="m7009,1807l7019,1807,7019,1788,7009,1788,7009,1807xe" filled="true" fillcolor="#000000" stroked="false">
                <v:path arrowok="t"/>
                <v:fill type="solid"/>
              </v:shape>
            </v:group>
            <v:group style="position:absolute;left:7009;top:1807;width:10;height:20" coordorigin="7009,1807" coordsize="10,20">
              <v:shape style="position:absolute;left:7009;top:1807;width:10;height:20" coordorigin="7009,1807" coordsize="10,20" path="m7009,1826l7019,1826,7019,1807,7009,1807,7009,1826xe" filled="true" fillcolor="#000000" stroked="false">
                <v:path arrowok="t"/>
                <v:fill type="solid"/>
              </v:shape>
            </v:group>
            <v:group style="position:absolute;left:7009;top:1826;width:10;height:20" coordorigin="7009,1826" coordsize="10,20">
              <v:shape style="position:absolute;left:7009;top:1826;width:10;height:20" coordorigin="7009,1826" coordsize="10,20" path="m7009,1846l7019,1846,7019,1826,7009,1826,7009,1846xe" filled="true" fillcolor="#000000" stroked="false">
                <v:path arrowok="t"/>
                <v:fill type="solid"/>
              </v:shape>
            </v:group>
            <v:group style="position:absolute;left:7009;top:1850;width:29;height:2" coordorigin="7009,1850" coordsize="29,2">
              <v:shape style="position:absolute;left:7009;top:1850;width:29;height:2" coordorigin="7009,1850" coordsize="29,0" path="m7009,1850l7038,1850e" filled="false" stroked="true" strokeweight=".47998pt" strokecolor="#000000">
                <v:path arrowok="t"/>
              </v:shape>
            </v:group>
            <v:group style="position:absolute;left:7009;top:1870;width:29;height:2" coordorigin="7009,1870" coordsize="29,2">
              <v:shape style="position:absolute;left:7009;top:1870;width:29;height:2" coordorigin="7009,1870" coordsize="29,0" path="m7009,1870l7038,1870e" filled="false" stroked="true" strokeweight=".48001pt" strokecolor="#000000">
                <v:path arrowok="t"/>
              </v:shape>
            </v:group>
            <v:group style="position:absolute;left:7038;top:1870;width:1549;height:2" coordorigin="7038,1870" coordsize="1549,2">
              <v:shape style="position:absolute;left:7038;top:1870;width:1549;height:2" coordorigin="7038,1870" coordsize="1549,0" path="m7038,1870l8586,1870e" filled="false" stroked="true" strokeweight=".48001pt" strokecolor="#000000">
                <v:path arrowok="t"/>
              </v:shape>
            </v:group>
            <v:group style="position:absolute;left:7038;top:1850;width:1549;height:2" coordorigin="7038,1850" coordsize="1549,2">
              <v:shape style="position:absolute;left:7038;top:1850;width:1549;height:2" coordorigin="7038,1850" coordsize="1549,0" path="m7038,1850l8586,1850e" filled="false" stroked="true" strokeweight=".47998pt" strokecolor="#000000">
                <v:path arrowok="t"/>
              </v:shape>
              <v:shape style="position:absolute;left:686;top:277;width:105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txbxContent>
                </v:textbox>
                <w10:wrap type="none"/>
              </v:shape>
              <v:shape style="position:absolute;left:3608;top:111;width:63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本期数</w:t>
                      </w:r>
                      <w:r>
                        <w:rPr>
                          <w:rFonts w:ascii="宋体" w:hAnsi="宋体" w:cs="宋体" w:eastAsia="宋体" w:hint="default"/>
                          <w:sz w:val="21"/>
                          <w:szCs w:val="21"/>
                        </w:rPr>
                      </w:r>
                    </w:p>
                  </w:txbxContent>
                </v:textbox>
                <w10:wrap type="none"/>
              </v:shape>
              <v:shape style="position:absolute;left:6697;top:111;width:63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上期数</w:t>
                      </w:r>
                      <w:r>
                        <w:rPr>
                          <w:rFonts w:ascii="宋体" w:hAnsi="宋体" w:cs="宋体" w:eastAsia="宋体" w:hint="default"/>
                          <w:sz w:val="21"/>
                          <w:szCs w:val="21"/>
                        </w:rPr>
                      </w:r>
                    </w:p>
                  </w:txbxContent>
                </v:textbox>
                <w10:wrap type="none"/>
              </v:shape>
              <v:shape style="position:absolute;left:2504;top:442;width:5932;height:212" type="#_x0000_t202" filled="false" stroked="false">
                <v:textbox inset="0,0,0,0">
                  <w:txbxContent>
                    <w:p>
                      <w:pPr>
                        <w:tabs>
                          <w:tab w:pos="1516" w:val="left" w:leader="none"/>
                          <w:tab w:pos="3091" w:val="left" w:leader="none"/>
                          <w:tab w:pos="4664"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基本每股收益</w:t>
                        <w:tab/>
                        <w:t>稀释每股收益</w:t>
                        <w:tab/>
                        <w:t>基本每股收益</w:t>
                        <w:tab/>
                        <w:t>稀释每股收益</w:t>
                      </w:r>
                      <w:r>
                        <w:rPr>
                          <w:rFonts w:ascii="宋体" w:hAnsi="宋体" w:cs="宋体" w:eastAsia="宋体" w:hint="default"/>
                          <w:sz w:val="21"/>
                          <w:szCs w:val="21"/>
                        </w:rPr>
                      </w:r>
                    </w:p>
                  </w:txbxContent>
                </v:textbox>
                <w10:wrap type="none"/>
              </v:shape>
              <v:shape style="position:absolute;left:50;top:726;width:2328;height:1088"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归属于公司普通股股东的</w:t>
                      </w:r>
                    </w:p>
                    <w:p>
                      <w:pPr>
                        <w:spacing w:line="273"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净利润</w:t>
                      </w:r>
                    </w:p>
                    <w:p>
                      <w:pPr>
                        <w:spacing w:line="272" w:lineRule="exact" w:before="86"/>
                        <w:ind w:left="0" w:right="0" w:firstLine="0"/>
                        <w:jc w:val="left"/>
                        <w:rPr>
                          <w:rFonts w:ascii="宋体" w:hAnsi="宋体" w:cs="宋体" w:eastAsia="宋体" w:hint="default"/>
                          <w:sz w:val="21"/>
                          <w:szCs w:val="21"/>
                        </w:rPr>
                      </w:pPr>
                      <w:r>
                        <w:rPr>
                          <w:rFonts w:ascii="宋体" w:hAnsi="宋体" w:cs="宋体" w:eastAsia="宋体" w:hint="default"/>
                          <w:sz w:val="21"/>
                          <w:szCs w:val="21"/>
                        </w:rPr>
                        <w:t>扣除非经常性损益后归属</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于普通股股东的净利润</w:t>
                      </w:r>
                    </w:p>
                  </w:txbxContent>
                </v:textbox>
                <w10:wrap type="none"/>
              </v:shape>
              <v:shape style="position:absolute;left:2953;top:893;width:37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1.03</w:t>
                      </w:r>
                    </w:p>
                  </w:txbxContent>
                </v:textbox>
                <w10:wrap type="none"/>
              </v:shape>
              <v:shape style="position:absolute;left:4469;top:893;width:37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1.03</w:t>
                      </w:r>
                    </w:p>
                  </w:txbxContent>
                </v:textbox>
                <w10:wrap type="none"/>
              </v:shape>
              <v:shape style="position:absolute;left:6044;top:893;width:37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0.89</w:t>
                      </w:r>
                    </w:p>
                  </w:txbxContent>
                </v:textbox>
                <w10:wrap type="none"/>
              </v:shape>
              <v:shape style="position:absolute;left:7617;top:893;width:37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0.89</w:t>
                      </w:r>
                    </w:p>
                  </w:txbxContent>
                </v:textbox>
                <w10:wrap type="none"/>
              </v:shape>
              <v:shape style="position:absolute;left:2953;top:1472;width:37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1.04</w:t>
                      </w:r>
                    </w:p>
                  </w:txbxContent>
                </v:textbox>
                <w10:wrap type="none"/>
              </v:shape>
              <v:shape style="position:absolute;left:4469;top:1472;width:37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1.04</w:t>
                      </w:r>
                    </w:p>
                  </w:txbxContent>
                </v:textbox>
                <w10:wrap type="none"/>
              </v:shape>
              <v:shape style="position:absolute;left:6044;top:1472;width:37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0.91</w:t>
                      </w:r>
                    </w:p>
                  </w:txbxContent>
                </v:textbox>
                <w10:wrap type="none"/>
              </v:shape>
              <v:shape style="position:absolute;left:7617;top:1472;width:370;height:212" type="#_x0000_t202" filled="false" stroked="false">
                <v:textbox inset="0,0,0,0">
                  <w:txbxContent>
                    <w:p>
                      <w:pPr>
                        <w:spacing w:line="211" w:lineRule="exact" w:before="0"/>
                        <w:ind w:left="0" w:right="0" w:firstLine="0"/>
                        <w:jc w:val="left"/>
                        <w:rPr>
                          <w:rFonts w:ascii="Times New Roman" w:hAnsi="Times New Roman" w:cs="Times New Roman" w:eastAsia="Times New Roman" w:hint="default"/>
                          <w:sz w:val="21"/>
                          <w:szCs w:val="21"/>
                        </w:rPr>
                      </w:pPr>
                      <w:r>
                        <w:rPr>
                          <w:rFonts w:ascii="Times New Roman"/>
                          <w:sz w:val="21"/>
                        </w:rPr>
                        <w:t>0.91</w:t>
                      </w:r>
                    </w:p>
                  </w:txbxContent>
                </v:textbox>
                <w10:wrap type="none"/>
              </v:shape>
            </v:group>
          </v:group>
        </w:pict>
      </w:r>
      <w:r>
        <w:rPr>
          <w:rFonts w:ascii="黑体" w:hAnsi="黑体" w:cs="黑体" w:eastAsia="黑体" w:hint="default"/>
          <w:position w:val="-36"/>
          <w:sz w:val="20"/>
          <w:szCs w:val="20"/>
        </w:rPr>
      </w:r>
    </w:p>
    <w:p>
      <w:pPr>
        <w:spacing w:line="240" w:lineRule="auto" w:before="8"/>
        <w:rPr>
          <w:rFonts w:ascii="黑体" w:hAnsi="黑体" w:cs="黑体" w:eastAsia="黑体" w:hint="default"/>
          <w:b/>
          <w:bCs/>
          <w:sz w:val="23"/>
          <w:szCs w:val="23"/>
        </w:rPr>
      </w:pPr>
    </w:p>
    <w:p>
      <w:pPr>
        <w:pStyle w:val="BodyText"/>
        <w:spacing w:line="240" w:lineRule="auto" w:before="26"/>
        <w:ind w:left="613" w:right="621"/>
        <w:jc w:val="left"/>
      </w:pPr>
      <w:r>
        <w:rPr/>
        <w:pict>
          <v:shape style="position:absolute;margin-left:399.910004pt;margin-top:38.835613pt;width:.48001pt;height:.12pt;mso-position-horizontal-relative:page;mso-position-vertical-relative:paragraph;z-index:22888" type="#_x0000_t75" stroked="false">
            <v:imagedata r:id="rId884" o:title=""/>
          </v:shape>
        </w:pict>
      </w:r>
      <w:r>
        <w:rPr/>
        <w:pict>
          <v:shape style="position:absolute;margin-left:481.660004pt;margin-top:38.835613pt;width:.47998pt;height:.12pt;mso-position-horizontal-relative:page;mso-position-vertical-relative:paragraph;z-index:22912" type="#_x0000_t75" stroked="false">
            <v:imagedata r:id="rId884" o:title=""/>
          </v:shape>
        </w:pict>
      </w:r>
      <w:r>
        <w:rPr/>
        <w:pict>
          <v:group style="position:absolute;margin-left:31.799999pt;margin-top:52.635632pt;width:531.85pt;height:.5pt;mso-position-horizontal-relative:page;mso-position-vertical-relative:paragraph;z-index:-1034368" coordorigin="636,1053" coordsize="10637,10">
            <v:shape style="position:absolute;left:636;top:1053;width:8997;height:10" type="#_x0000_t75" stroked="false">
              <v:imagedata r:id="rId876" o:title=""/>
            </v:shape>
            <v:shape style="position:absolute;left:9628;top:1053;width:1644;height:10" type="#_x0000_t75" stroked="false">
              <v:imagedata r:id="rId880" o:title=""/>
            </v:shape>
            <w10:wrap type="none"/>
          </v:group>
        </w:pict>
      </w:r>
      <w:r>
        <w:rPr/>
        <w:pict>
          <v:group style="position:absolute;margin-left:31.799999pt;margin-top:67.75563pt;width:531.85pt;height:.5pt;mso-position-horizontal-relative:page;mso-position-vertical-relative:paragraph;z-index:-1034344" coordorigin="636,1355" coordsize="10637,10">
            <v:shape style="position:absolute;left:636;top:1355;width:8997;height:10" type="#_x0000_t75" stroked="false">
              <v:imagedata r:id="rId876" o:title=""/>
            </v:shape>
            <v:shape style="position:absolute;left:9628;top:1355;width:1644;height:10" type="#_x0000_t75" stroked="false">
              <v:imagedata r:id="rId873" o:title=""/>
            </v:shape>
            <w10:wrap type="none"/>
          </v:group>
        </w:pict>
      </w:r>
      <w:r>
        <w:rPr/>
        <w:pict>
          <v:group style="position:absolute;margin-left:31.799999pt;margin-top:77.835625pt;width:531.85pt;height:5.55pt;mso-position-horizontal-relative:page;mso-position-vertical-relative:paragraph;z-index:-1034320" coordorigin="636,1557" coordsize="10637,111">
            <v:shape style="position:absolute;left:636;top:1557;width:7381;height:110" type="#_x0000_t75" stroked="false">
              <v:imagedata r:id="rId898" o:title=""/>
            </v:shape>
            <v:shape style="position:absolute;left:7993;top:1653;width:1649;height:14" type="#_x0000_t75" stroked="false">
              <v:imagedata r:id="rId70" o:title=""/>
            </v:shape>
            <v:shape style="position:absolute;left:9628;top:1658;width:1644;height:10" type="#_x0000_t75" stroked="false">
              <v:imagedata r:id="rId873" o:title=""/>
            </v:shape>
            <w10:wrap type="none"/>
          </v:group>
        </w:pict>
      </w:r>
      <w:r>
        <w:rPr/>
        <w:pict>
          <v:group style="position:absolute;margin-left:31.799999pt;margin-top:92.955589pt;width:531.85pt;height:5.4pt;mso-position-horizontal-relative:page;mso-position-vertical-relative:paragraph;z-index:-1034296" coordorigin="636,1859" coordsize="10637,108">
            <v:shape style="position:absolute;left:636;top:1859;width:7381;height:108" type="#_x0000_t75" stroked="false">
              <v:imagedata r:id="rId899" o:title=""/>
            </v:shape>
            <v:shape style="position:absolute;left:7993;top:1955;width:1649;height:12" type="#_x0000_t75" stroked="false">
              <v:imagedata r:id="rId60" o:title=""/>
            </v:shape>
            <v:shape style="position:absolute;left:9628;top:1958;width:1644;height:10" type="#_x0000_t75" stroked="false">
              <v:imagedata r:id="rId873" o:title=""/>
            </v:shape>
            <w10:wrap type="none"/>
          </v:group>
        </w:pict>
      </w:r>
      <w:r>
        <w:rPr/>
        <w:pict>
          <v:group style="position:absolute;margin-left:31.799999pt;margin-top:107.95565pt;width:531.85pt;height:5.55pt;mso-position-horizontal-relative:page;mso-position-vertical-relative:paragraph;z-index:-1034272" coordorigin="636,2159" coordsize="10637,111">
            <v:shape style="position:absolute;left:636;top:2159;width:7381;height:110" type="#_x0000_t75" stroked="false">
              <v:imagedata r:id="rId872" o:title=""/>
            </v:shape>
            <v:shape style="position:absolute;left:7993;top:2255;width:1649;height:14" type="#_x0000_t75" stroked="false">
              <v:imagedata r:id="rId70" o:title=""/>
            </v:shape>
            <v:shape style="position:absolute;left:9628;top:2260;width:1644;height:10" type="#_x0000_t75" stroked="false">
              <v:imagedata r:id="rId880" o:title=""/>
            </v:shape>
            <w10:wrap type="none"/>
          </v:group>
        </w:pict>
      </w:r>
      <w:r>
        <w:rPr/>
        <w:t>计算见下表：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1"/>
          <w:szCs w:val="11"/>
        </w:rPr>
      </w:pPr>
    </w:p>
    <w:tbl>
      <w:tblPr>
        <w:tblW w:w="0" w:type="auto"/>
        <w:jc w:val="left"/>
        <w:tblInd w:w="301" w:type="dxa"/>
        <w:tblLayout w:type="fixed"/>
        <w:tblCellMar>
          <w:top w:w="0" w:type="dxa"/>
          <w:left w:w="0" w:type="dxa"/>
          <w:bottom w:w="0" w:type="dxa"/>
          <w:right w:w="0" w:type="dxa"/>
        </w:tblCellMar>
        <w:tblLook w:val="01E0"/>
      </w:tblPr>
      <w:tblGrid>
        <w:gridCol w:w="7381"/>
        <w:gridCol w:w="1635"/>
        <w:gridCol w:w="1634"/>
      </w:tblGrid>
      <w:tr>
        <w:trPr>
          <w:trHeight w:val="301" w:hRule="exact"/>
        </w:trPr>
        <w:tc>
          <w:tcPr>
            <w:tcW w:w="7381" w:type="dxa"/>
            <w:tcBorders>
              <w:top w:val="single" w:sz="12" w:space="0" w:color="000000"/>
              <w:left w:val="nil" w:sz="6" w:space="0" w:color="auto"/>
              <w:bottom w:val="nil" w:sz="6" w:space="0" w:color="auto"/>
              <w:right w:val="single" w:sz="4" w:space="0" w:color="000000"/>
            </w:tcBorders>
          </w:tcPr>
          <w:p>
            <w:pPr>
              <w:pStyle w:val="TableParagraph"/>
              <w:spacing w:line="243" w:lineRule="exact"/>
              <w:ind w:left="17"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35" w:type="dxa"/>
            <w:tcBorders>
              <w:top w:val="single" w:sz="12" w:space="0" w:color="000000"/>
              <w:left w:val="single" w:sz="4" w:space="0" w:color="000000"/>
              <w:bottom w:val="nil" w:sz="6" w:space="0" w:color="auto"/>
              <w:right w:val="single" w:sz="4" w:space="0" w:color="000000"/>
            </w:tcBorders>
          </w:tcPr>
          <w:p>
            <w:pPr>
              <w:pStyle w:val="TableParagraph"/>
              <w:spacing w:line="259" w:lineRule="exact"/>
              <w:ind w:left="49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宋体" w:hAnsi="宋体" w:cs="宋体" w:eastAsia="宋体" w:hint="default"/>
                <w:b/>
                <w:bCs/>
                <w:sz w:val="21"/>
                <w:szCs w:val="21"/>
              </w:rPr>
              <w:t>年</w:t>
            </w:r>
            <w:r>
              <w:rPr>
                <w:rFonts w:ascii="宋体" w:hAnsi="宋体" w:cs="宋体" w:eastAsia="宋体" w:hint="default"/>
                <w:sz w:val="21"/>
                <w:szCs w:val="21"/>
              </w:rPr>
            </w:r>
          </w:p>
        </w:tc>
        <w:tc>
          <w:tcPr>
            <w:tcW w:w="1634" w:type="dxa"/>
            <w:tcBorders>
              <w:top w:val="single" w:sz="12" w:space="0" w:color="000000"/>
              <w:left w:val="single" w:sz="4" w:space="0" w:color="000000"/>
              <w:bottom w:val="nil" w:sz="6" w:space="0" w:color="auto"/>
              <w:right w:val="nil" w:sz="6" w:space="0" w:color="auto"/>
            </w:tcBorders>
          </w:tcPr>
          <w:p>
            <w:pPr>
              <w:pStyle w:val="TableParagraph"/>
              <w:spacing w:line="259" w:lineRule="exact"/>
              <w:ind w:left="496" w:right="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宋体" w:hAnsi="宋体" w:cs="宋体" w:eastAsia="宋体" w:hint="default"/>
                <w:b/>
                <w:bCs/>
                <w:sz w:val="21"/>
                <w:szCs w:val="21"/>
              </w:rPr>
              <w:t>年</w:t>
            </w:r>
            <w:r>
              <w:rPr>
                <w:rFonts w:ascii="宋体" w:hAnsi="宋体" w:cs="宋体" w:eastAsia="宋体" w:hint="default"/>
                <w:sz w:val="21"/>
                <w:szCs w:val="21"/>
              </w:rPr>
            </w:r>
          </w:p>
        </w:tc>
      </w:tr>
      <w:tr>
        <w:trPr>
          <w:trHeight w:val="312"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8" w:lineRule="exact"/>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r>
              <w:rPr>
                <w:rFonts w:ascii="宋体" w:hAnsi="宋体" w:cs="宋体" w:eastAsia="宋体" w:hint="default"/>
                <w:spacing w:val="-55"/>
                <w:sz w:val="21"/>
                <w:szCs w:val="21"/>
              </w:rPr>
              <w:t> </w:t>
            </w:r>
            <w:r>
              <w:rPr>
                <w:rFonts w:ascii="Times New Roman" w:hAnsi="Times New Roman" w:cs="Times New Roman" w:eastAsia="Times New Roman" w:hint="default"/>
                <w:position w:val="1"/>
                <w:sz w:val="21"/>
                <w:szCs w:val="21"/>
              </w:rPr>
              <w:t>P0</w:t>
            </w:r>
            <w:r>
              <w:rPr>
                <w:rFonts w:ascii="宋体" w:hAnsi="宋体" w:cs="宋体" w:eastAsia="宋体" w:hint="default"/>
                <w:sz w:val="21"/>
                <w:szCs w:val="21"/>
              </w:rPr>
              <w:t>（</w:t>
            </w:r>
            <w:r>
              <w:rPr>
                <w:rFonts w:ascii="宋体" w:hAnsi="宋体" w:cs="宋体" w:eastAsia="宋体" w:hint="default"/>
                <w:position w:val="1"/>
                <w:sz w:val="21"/>
                <w:szCs w:val="21"/>
              </w:rPr>
              <w:t>Ⅰ</w:t>
            </w:r>
            <w:r>
              <w:rPr>
                <w:rFonts w:ascii="宋体" w:hAnsi="宋体" w:cs="宋体" w:eastAsia="宋体" w:hint="default"/>
                <w:sz w:val="21"/>
                <w:szCs w:val="21"/>
              </w:rPr>
              <w:t>）</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101"/>
              <w:jc w:val="right"/>
              <w:rPr>
                <w:rFonts w:ascii="Times New Roman" w:hAnsi="Times New Roman" w:cs="Times New Roman" w:eastAsia="Times New Roman" w:hint="default"/>
                <w:sz w:val="21"/>
                <w:szCs w:val="21"/>
              </w:rPr>
            </w:pPr>
            <w:r>
              <w:rPr>
                <w:rFonts w:ascii="Times New Roman"/>
                <w:spacing w:val="-1"/>
                <w:sz w:val="21"/>
              </w:rPr>
              <w:t>84,057,346.91</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45"/>
              <w:ind w:right="105"/>
              <w:jc w:val="right"/>
              <w:rPr>
                <w:rFonts w:ascii="Times New Roman" w:hAnsi="Times New Roman" w:cs="Times New Roman" w:eastAsia="Times New Roman" w:hint="default"/>
                <w:sz w:val="21"/>
                <w:szCs w:val="21"/>
              </w:rPr>
            </w:pPr>
            <w:r>
              <w:rPr>
                <w:rFonts w:ascii="Times New Roman"/>
                <w:spacing w:val="-1"/>
                <w:sz w:val="21"/>
              </w:rPr>
              <w:t>62,109,222.00</w:t>
            </w:r>
          </w:p>
        </w:tc>
      </w:tr>
      <w:tr>
        <w:trPr>
          <w:trHeight w:val="182"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z w:val="21"/>
                <w:szCs w:val="21"/>
              </w:rPr>
              <w:t>扣除所得税影响后归属于母公司普通股股东净利润的非经常性损益</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188" w:lineRule="exact" w:before="33"/>
              <w:ind w:right="101"/>
              <w:jc w:val="right"/>
              <w:rPr>
                <w:rFonts w:ascii="Times New Roman" w:hAnsi="Times New Roman" w:cs="Times New Roman" w:eastAsia="Times New Roman" w:hint="default"/>
                <w:sz w:val="21"/>
                <w:szCs w:val="21"/>
              </w:rPr>
            </w:pPr>
            <w:r>
              <w:rPr>
                <w:rFonts w:ascii="Times New Roman"/>
                <w:spacing w:val="-1"/>
                <w:sz w:val="21"/>
              </w:rPr>
              <w:t>-873,489.80</w:t>
            </w:r>
          </w:p>
        </w:tc>
        <w:tc>
          <w:tcPr>
            <w:tcW w:w="1634" w:type="dxa"/>
            <w:vMerge w:val="restart"/>
            <w:tcBorders>
              <w:top w:val="nil" w:sz="6" w:space="0" w:color="auto"/>
              <w:left w:val="single" w:sz="4" w:space="0" w:color="000000"/>
              <w:right w:val="nil" w:sz="6" w:space="0" w:color="auto"/>
            </w:tcBorders>
          </w:tcPr>
          <w:p>
            <w:pPr>
              <w:pStyle w:val="TableParagraph"/>
              <w:spacing w:line="240" w:lineRule="auto" w:before="33"/>
              <w:ind w:left="348" w:right="0"/>
              <w:jc w:val="left"/>
              <w:rPr>
                <w:rFonts w:ascii="Times New Roman" w:hAnsi="Times New Roman" w:cs="Times New Roman" w:eastAsia="Times New Roman" w:hint="default"/>
                <w:sz w:val="21"/>
                <w:szCs w:val="21"/>
              </w:rPr>
            </w:pPr>
            <w:r>
              <w:rPr>
                <w:rFonts w:ascii="Times New Roman"/>
                <w:sz w:val="21"/>
              </w:rPr>
              <w:t>-1,442,877.39</w:t>
            </w:r>
          </w:p>
        </w:tc>
      </w:tr>
      <w:tr>
        <w:trPr>
          <w:trHeight w:val="89"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single" w:sz="4" w:space="0" w:color="000000"/>
            </w:tcBorders>
          </w:tcPr>
          <w:p>
            <w:pPr/>
          </w:p>
        </w:tc>
        <w:tc>
          <w:tcPr>
            <w:tcW w:w="1634" w:type="dxa"/>
            <w:vMerge/>
            <w:tcBorders>
              <w:left w:val="single" w:sz="4" w:space="0" w:color="000000"/>
              <w:right w:val="nil" w:sz="6" w:space="0" w:color="auto"/>
            </w:tcBorders>
          </w:tcPr>
          <w:p>
            <w:pPr/>
          </w:p>
        </w:tc>
      </w:tr>
      <w:tr>
        <w:trPr>
          <w:trHeight w:val="21"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634" w:type="dxa"/>
            <w:vMerge/>
            <w:tcBorders>
              <w:left w:val="single" w:sz="4" w:space="0" w:color="000000"/>
              <w:bottom w:val="nil" w:sz="6" w:space="0" w:color="auto"/>
              <w:right w:val="nil" w:sz="6" w:space="0" w:color="auto"/>
            </w:tcBorders>
          </w:tcPr>
          <w:p>
            <w:pPr/>
          </w:p>
        </w:tc>
      </w:tr>
      <w:tr>
        <w:trPr>
          <w:trHeight w:val="281"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6" w:lineRule="exact"/>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归属于公司普通股股东、扣除非经常性损益后的净利润</w:t>
            </w:r>
            <w:r>
              <w:rPr>
                <w:rFonts w:ascii="宋体" w:hAnsi="宋体" w:cs="宋体" w:eastAsia="宋体" w:hint="default"/>
                <w:spacing w:val="-55"/>
                <w:sz w:val="21"/>
                <w:szCs w:val="21"/>
              </w:rPr>
              <w:t> </w:t>
            </w:r>
            <w:r>
              <w:rPr>
                <w:rFonts w:ascii="Times New Roman" w:hAnsi="Times New Roman" w:cs="Times New Roman" w:eastAsia="Times New Roman" w:hint="default"/>
                <w:position w:val="1"/>
                <w:sz w:val="21"/>
                <w:szCs w:val="21"/>
              </w:rPr>
              <w:t>P0</w:t>
            </w:r>
            <w:r>
              <w:rPr>
                <w:rFonts w:ascii="宋体" w:hAnsi="宋体" w:cs="宋体" w:eastAsia="宋体" w:hint="default"/>
                <w:sz w:val="21"/>
                <w:szCs w:val="21"/>
              </w:rPr>
              <w:t>（</w:t>
            </w:r>
            <w:r>
              <w:rPr>
                <w:rFonts w:ascii="宋体" w:hAnsi="宋体" w:cs="宋体" w:eastAsia="宋体" w:hint="default"/>
                <w:position w:val="1"/>
                <w:sz w:val="21"/>
                <w:szCs w:val="21"/>
              </w:rPr>
              <w:t>Ⅱ</w:t>
            </w:r>
            <w:r>
              <w:rPr>
                <w:rFonts w:ascii="宋体" w:hAnsi="宋体" w:cs="宋体" w:eastAsia="宋体" w:hint="default"/>
                <w:sz w:val="21"/>
                <w:szCs w:val="21"/>
              </w:rPr>
              <w:t>）</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84,930,836.71</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Times New Roman" w:hAnsi="Times New Roman" w:cs="Times New Roman" w:eastAsia="Times New Roman" w:hint="default"/>
                <w:sz w:val="21"/>
                <w:szCs w:val="21"/>
              </w:rPr>
            </w:pPr>
            <w:r>
              <w:rPr>
                <w:rFonts w:ascii="Times New Roman"/>
                <w:spacing w:val="-1"/>
                <w:sz w:val="21"/>
              </w:rPr>
              <w:t>63,552,099.39</w:t>
            </w:r>
          </w:p>
        </w:tc>
      </w:tr>
      <w:tr>
        <w:trPr>
          <w:trHeight w:val="19"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
        </w:tc>
      </w:tr>
      <w:tr>
        <w:trPr>
          <w:trHeight w:val="284"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6" w:lineRule="exact"/>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期初股份总数</w:t>
            </w:r>
            <w:r>
              <w:rPr>
                <w:rFonts w:ascii="宋体" w:hAnsi="宋体" w:cs="宋体" w:eastAsia="宋体" w:hint="default"/>
                <w:spacing w:val="-50"/>
                <w:sz w:val="21"/>
                <w:szCs w:val="21"/>
              </w:rPr>
              <w:t> </w:t>
            </w:r>
            <w:r>
              <w:rPr>
                <w:rFonts w:ascii="Times New Roman" w:hAnsi="Times New Roman" w:cs="Times New Roman" w:eastAsia="Times New Roman" w:hint="default"/>
                <w:spacing w:val="-3"/>
                <w:position w:val="1"/>
                <w:sz w:val="21"/>
                <w:szCs w:val="21"/>
              </w:rPr>
              <w:t>S0</w:t>
            </w:r>
            <w:r>
              <w:rPr>
                <w:rFonts w:ascii="Times New Roman" w:hAnsi="Times New Roman" w:cs="Times New Roman" w:eastAsia="Times New Roman" w:hint="default"/>
                <w:sz w:val="21"/>
                <w:szCs w:val="21"/>
              </w:rPr>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1"/>
              <w:jc w:val="right"/>
              <w:rPr>
                <w:rFonts w:ascii="Times New Roman" w:hAnsi="Times New Roman" w:cs="Times New Roman" w:eastAsia="Times New Roman" w:hint="default"/>
                <w:sz w:val="21"/>
                <w:szCs w:val="21"/>
              </w:rPr>
            </w:pPr>
            <w:r>
              <w:rPr>
                <w:rFonts w:ascii="Times New Roman"/>
                <w:spacing w:val="-1"/>
                <w:sz w:val="21"/>
              </w:rPr>
              <w:t>70,000,000.00</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105"/>
              <w:jc w:val="right"/>
              <w:rPr>
                <w:rFonts w:ascii="Times New Roman" w:hAnsi="Times New Roman" w:cs="Times New Roman" w:eastAsia="Times New Roman" w:hint="default"/>
                <w:sz w:val="21"/>
                <w:szCs w:val="21"/>
              </w:rPr>
            </w:pPr>
            <w:r>
              <w:rPr>
                <w:rFonts w:ascii="Times New Roman"/>
                <w:spacing w:val="-1"/>
                <w:sz w:val="21"/>
              </w:rPr>
              <w:t>70,000,000.00</w:t>
            </w:r>
          </w:p>
        </w:tc>
      </w:tr>
      <w:tr>
        <w:trPr>
          <w:trHeight w:val="19"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
        </w:tc>
      </w:tr>
      <w:tr>
        <w:trPr>
          <w:trHeight w:val="255"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6" w:lineRule="exact"/>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公积金转增股本或股票股利分配等增加股份数</w:t>
            </w:r>
            <w:r>
              <w:rPr>
                <w:rFonts w:ascii="宋体" w:hAnsi="宋体" w:cs="宋体" w:eastAsia="宋体" w:hint="default"/>
                <w:spacing w:val="-54"/>
                <w:sz w:val="21"/>
                <w:szCs w:val="21"/>
              </w:rPr>
              <w:t> </w:t>
            </w:r>
            <w:r>
              <w:rPr>
                <w:rFonts w:ascii="Times New Roman" w:hAnsi="Times New Roman" w:cs="Times New Roman" w:eastAsia="Times New Roman" w:hint="default"/>
                <w:position w:val="1"/>
                <w:sz w:val="21"/>
                <w:szCs w:val="21"/>
              </w:rPr>
              <w:t>S1</w:t>
            </w:r>
            <w:r>
              <w:rPr>
                <w:rFonts w:ascii="Times New Roman" w:hAnsi="Times New Roman" w:cs="Times New Roman" w:eastAsia="Times New Roman" w:hint="default"/>
                <w:sz w:val="21"/>
                <w:szCs w:val="21"/>
              </w:rPr>
            </w:r>
          </w:p>
        </w:tc>
        <w:tc>
          <w:tcPr>
            <w:tcW w:w="1635" w:type="dxa"/>
            <w:tcBorders>
              <w:top w:val="nil" w:sz="6" w:space="0" w:color="auto"/>
              <w:left w:val="single" w:sz="4" w:space="0" w:color="000000"/>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48"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281"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6" w:lineRule="exact"/>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发行新股或债转股等增加股份数</w:t>
            </w:r>
            <w:r>
              <w:rPr>
                <w:rFonts w:ascii="宋体" w:hAnsi="宋体" w:cs="宋体" w:eastAsia="宋体" w:hint="default"/>
                <w:spacing w:val="-54"/>
                <w:sz w:val="21"/>
                <w:szCs w:val="21"/>
              </w:rPr>
              <w:t> </w:t>
            </w:r>
            <w:r>
              <w:rPr>
                <w:rFonts w:ascii="Times New Roman" w:hAnsi="Times New Roman" w:cs="Times New Roman" w:eastAsia="Times New Roman" w:hint="default"/>
                <w:position w:val="1"/>
                <w:sz w:val="21"/>
                <w:szCs w:val="21"/>
              </w:rPr>
              <w:t>Si</w:t>
            </w:r>
            <w:r>
              <w:rPr>
                <w:rFonts w:ascii="Times New Roman" w:hAnsi="Times New Roman" w:cs="Times New Roman" w:eastAsia="Times New Roman" w:hint="default"/>
                <w:sz w:val="21"/>
                <w:szCs w:val="21"/>
              </w:rPr>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23,800,000.00</w:t>
            </w:r>
          </w:p>
        </w:tc>
        <w:tc>
          <w:tcPr>
            <w:tcW w:w="1634" w:type="dxa"/>
            <w:tcBorders>
              <w:top w:val="nil" w:sz="6" w:space="0" w:color="auto"/>
              <w:left w:val="single" w:sz="4" w:space="0" w:color="000000"/>
              <w:bottom w:val="nil" w:sz="6" w:space="0" w:color="auto"/>
              <w:right w:val="nil" w:sz="6" w:space="0" w:color="auto"/>
            </w:tcBorders>
          </w:tcPr>
          <w:p>
            <w:pPr/>
          </w:p>
        </w:tc>
      </w:tr>
      <w:tr>
        <w:trPr>
          <w:trHeight w:val="19"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
        </w:tc>
      </w:tr>
      <w:tr>
        <w:trPr>
          <w:trHeight w:val="283"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9" w:lineRule="exact"/>
              <w:ind w:left="122" w:right="0"/>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发行新股或债转股等增加股份下一月份起至报告期期末的月份数</w:t>
            </w:r>
            <w:r>
              <w:rPr>
                <w:rFonts w:ascii="宋体" w:hAnsi="宋体" w:cs="宋体" w:eastAsia="宋体" w:hint="default"/>
                <w:spacing w:val="3"/>
                <w:sz w:val="21"/>
                <w:szCs w:val="21"/>
              </w:rPr>
              <w:t> </w:t>
            </w:r>
            <w:r>
              <w:rPr>
                <w:rFonts w:ascii="Times New Roman" w:hAnsi="Times New Roman" w:cs="Times New Roman" w:eastAsia="Times New Roman" w:hint="default"/>
                <w:spacing w:val="-1"/>
                <w:position w:val="1"/>
                <w:sz w:val="21"/>
                <w:szCs w:val="21"/>
              </w:rPr>
              <w:t>Mi</w:t>
            </w:r>
            <w:r>
              <w:rPr>
                <w:rFonts w:ascii="Times New Roman" w:hAnsi="Times New Roman" w:cs="Times New Roman" w:eastAsia="Times New Roman" w:hint="default"/>
                <w:sz w:val="21"/>
                <w:szCs w:val="21"/>
              </w:rPr>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
              <w:jc w:val="center"/>
              <w:rPr>
                <w:rFonts w:ascii="Times New Roman" w:hAnsi="Times New Roman" w:cs="Times New Roman" w:eastAsia="Times New Roman" w:hint="default"/>
                <w:sz w:val="21"/>
                <w:szCs w:val="21"/>
              </w:rPr>
            </w:pPr>
            <w:r>
              <w:rPr>
                <w:rFonts w:ascii="Times New Roman"/>
                <w:w w:val="100"/>
                <w:sz w:val="21"/>
              </w:rPr>
              <w:t>6</w:t>
            </w:r>
          </w:p>
        </w:tc>
        <w:tc>
          <w:tcPr>
            <w:tcW w:w="1634" w:type="dxa"/>
            <w:tcBorders>
              <w:top w:val="nil" w:sz="6" w:space="0" w:color="auto"/>
              <w:left w:val="single" w:sz="4" w:space="0" w:color="000000"/>
              <w:bottom w:val="nil" w:sz="6" w:space="0" w:color="auto"/>
              <w:right w:val="nil" w:sz="6" w:space="0" w:color="auto"/>
            </w:tcBorders>
          </w:tcPr>
          <w:p>
            <w:pPr/>
          </w:p>
        </w:tc>
      </w:tr>
      <w:tr>
        <w:trPr>
          <w:trHeight w:val="285"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2" w:lineRule="exact"/>
              <w:ind w:left="122" w:right="0"/>
              <w:jc w:val="left"/>
              <w:rPr>
                <w:rFonts w:ascii="宋体" w:hAnsi="宋体" w:cs="宋体" w:eastAsia="宋体" w:hint="default"/>
                <w:sz w:val="21"/>
                <w:szCs w:val="21"/>
              </w:rPr>
            </w:pPr>
            <w:r>
              <w:rPr>
                <w:rFonts w:ascii="宋体" w:hAnsi="宋体" w:cs="宋体" w:eastAsia="宋体" w:hint="default"/>
                <w:sz w:val="21"/>
                <w:szCs w:val="21"/>
              </w:rPr>
              <w:t>报告期因回购</w:t>
            </w:r>
            <w:r>
              <w:rPr>
                <w:rFonts w:ascii="宋体" w:hAnsi="宋体" w:cs="宋体" w:eastAsia="宋体" w:hint="default"/>
                <w:spacing w:val="-54"/>
                <w:sz w:val="21"/>
                <w:szCs w:val="21"/>
              </w:rPr>
              <w:t> </w:t>
            </w:r>
            <w:r>
              <w:rPr>
                <w:rFonts w:ascii="Times New Roman" w:hAnsi="Times New Roman" w:cs="Times New Roman" w:eastAsia="Times New Roman" w:hint="default"/>
                <w:position w:val="1"/>
                <w:sz w:val="21"/>
                <w:szCs w:val="21"/>
              </w:rPr>
              <w:t>Sj</w:t>
            </w:r>
            <w:r>
              <w:rPr>
                <w:rFonts w:ascii="Times New Roman" w:hAnsi="Times New Roman" w:cs="Times New Roman" w:eastAsia="Times New Roman" w:hint="default"/>
                <w:spacing w:val="-12"/>
                <w:position w:val="1"/>
                <w:sz w:val="21"/>
                <w:szCs w:val="21"/>
              </w:rPr>
              <w:t> </w:t>
            </w:r>
            <w:r>
              <w:rPr>
                <w:rFonts w:ascii="宋体" w:hAnsi="宋体" w:cs="宋体" w:eastAsia="宋体" w:hint="default"/>
                <w:sz w:val="21"/>
                <w:szCs w:val="21"/>
              </w:rPr>
              <w:t>或缩股</w:t>
            </w:r>
            <w:r>
              <w:rPr>
                <w:rFonts w:ascii="宋体" w:hAnsi="宋体" w:cs="宋体" w:eastAsia="宋体" w:hint="default"/>
                <w:spacing w:val="-54"/>
                <w:sz w:val="21"/>
                <w:szCs w:val="21"/>
              </w:rPr>
              <w:t> </w:t>
            </w:r>
            <w:r>
              <w:rPr>
                <w:rFonts w:ascii="Times New Roman" w:hAnsi="Times New Roman" w:cs="Times New Roman" w:eastAsia="Times New Roman" w:hint="default"/>
                <w:position w:val="1"/>
                <w:sz w:val="21"/>
                <w:szCs w:val="21"/>
              </w:rPr>
              <w:t>Sk</w:t>
            </w:r>
            <w:r>
              <w:rPr>
                <w:rFonts w:ascii="Times New Roman" w:hAnsi="Times New Roman" w:cs="Times New Roman" w:eastAsia="Times New Roman" w:hint="default"/>
                <w:spacing w:val="-11"/>
                <w:position w:val="1"/>
                <w:sz w:val="21"/>
                <w:szCs w:val="21"/>
              </w:rPr>
              <w:t> </w:t>
            </w:r>
            <w:r>
              <w:rPr>
                <w:rFonts w:ascii="宋体" w:hAnsi="宋体" w:cs="宋体" w:eastAsia="宋体" w:hint="default"/>
                <w:sz w:val="21"/>
                <w:szCs w:val="21"/>
              </w:rPr>
              <w:t>等减少股份数</w:t>
            </w:r>
          </w:p>
        </w:tc>
        <w:tc>
          <w:tcPr>
            <w:tcW w:w="1635" w:type="dxa"/>
            <w:tcBorders>
              <w:top w:val="nil" w:sz="6" w:space="0" w:color="auto"/>
              <w:left w:val="single" w:sz="4" w:space="0" w:color="000000"/>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250"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1" w:lineRule="exact"/>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减少股份下一月份起至报告期期末的月份数</w:t>
            </w:r>
            <w:r>
              <w:rPr>
                <w:rFonts w:ascii="宋体" w:hAnsi="宋体" w:cs="宋体" w:eastAsia="宋体" w:hint="default"/>
                <w:spacing w:val="-54"/>
                <w:sz w:val="21"/>
                <w:szCs w:val="21"/>
              </w:rPr>
              <w:t> </w:t>
            </w:r>
            <w:r>
              <w:rPr>
                <w:rFonts w:ascii="Times New Roman" w:hAnsi="Times New Roman" w:cs="Times New Roman" w:eastAsia="Times New Roman" w:hint="default"/>
                <w:position w:val="1"/>
                <w:sz w:val="21"/>
                <w:szCs w:val="21"/>
              </w:rPr>
              <w:t>Mj</w:t>
            </w:r>
            <w:r>
              <w:rPr>
                <w:rFonts w:ascii="Times New Roman" w:hAnsi="Times New Roman" w:cs="Times New Roman" w:eastAsia="Times New Roman" w:hint="default"/>
                <w:sz w:val="21"/>
                <w:szCs w:val="21"/>
              </w:rPr>
            </w:r>
          </w:p>
        </w:tc>
        <w:tc>
          <w:tcPr>
            <w:tcW w:w="1635" w:type="dxa"/>
            <w:tcBorders>
              <w:top w:val="nil" w:sz="6" w:space="0" w:color="auto"/>
              <w:left w:val="single" w:sz="4" w:space="0" w:color="000000"/>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38"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287"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9" w:lineRule="exact"/>
              <w:ind w:left="122"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报告期月份数</w:t>
            </w:r>
            <w:r>
              <w:rPr>
                <w:rFonts w:ascii="宋体" w:hAnsi="宋体" w:cs="宋体" w:eastAsia="宋体" w:hint="default"/>
                <w:spacing w:val="-50"/>
                <w:sz w:val="21"/>
                <w:szCs w:val="21"/>
              </w:rPr>
              <w:t> </w:t>
            </w:r>
            <w:r>
              <w:rPr>
                <w:rFonts w:ascii="Times New Roman" w:hAnsi="Times New Roman" w:cs="Times New Roman" w:eastAsia="Times New Roman" w:hint="default"/>
                <w:spacing w:val="-3"/>
                <w:position w:val="1"/>
                <w:sz w:val="21"/>
                <w:szCs w:val="21"/>
              </w:rPr>
              <w:t>M0</w:t>
            </w:r>
            <w:r>
              <w:rPr>
                <w:rFonts w:ascii="Times New Roman" w:hAnsi="Times New Roman" w:cs="Times New Roman" w:eastAsia="Times New Roman" w:hint="default"/>
                <w:sz w:val="21"/>
                <w:szCs w:val="21"/>
              </w:rPr>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1"/>
              <w:jc w:val="center"/>
              <w:rPr>
                <w:rFonts w:ascii="Times New Roman" w:hAnsi="Times New Roman" w:cs="Times New Roman" w:eastAsia="Times New Roman" w:hint="default"/>
                <w:sz w:val="21"/>
                <w:szCs w:val="21"/>
              </w:rPr>
            </w:pPr>
            <w:r>
              <w:rPr>
                <w:rFonts w:ascii="Times New Roman"/>
                <w:sz w:val="21"/>
              </w:rPr>
              <w:t>12</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5"/>
              <w:jc w:val="center"/>
              <w:rPr>
                <w:rFonts w:ascii="Times New Roman" w:hAnsi="Times New Roman" w:cs="Times New Roman" w:eastAsia="Times New Roman" w:hint="default"/>
                <w:sz w:val="21"/>
                <w:szCs w:val="21"/>
              </w:rPr>
            </w:pPr>
            <w:r>
              <w:rPr>
                <w:rFonts w:ascii="Times New Roman"/>
                <w:sz w:val="21"/>
              </w:rPr>
              <w:t>12</w:t>
            </w:r>
          </w:p>
        </w:tc>
      </w:tr>
      <w:tr>
        <w:trPr>
          <w:trHeight w:val="279"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8" w:lineRule="exact"/>
              <w:ind w:left="122" w:right="0"/>
              <w:jc w:val="left"/>
              <w:rPr>
                <w:rFonts w:ascii="宋体" w:hAnsi="宋体" w:cs="宋体" w:eastAsia="宋体" w:hint="default"/>
                <w:sz w:val="21"/>
                <w:szCs w:val="21"/>
              </w:rPr>
            </w:pPr>
            <w:r>
              <w:rPr>
                <w:rFonts w:ascii="宋体" w:hAnsi="宋体" w:cs="宋体" w:eastAsia="宋体" w:hint="default"/>
                <w:sz w:val="21"/>
                <w:szCs w:val="21"/>
              </w:rPr>
              <w:t>发行在外的普通股加权平均数</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Times New Roman" w:hAnsi="Times New Roman" w:cs="Times New Roman" w:eastAsia="Times New Roman" w:hint="default"/>
                <w:sz w:val="21"/>
                <w:szCs w:val="21"/>
              </w:rPr>
            </w:pPr>
            <w:r>
              <w:rPr>
                <w:rFonts w:ascii="Times New Roman"/>
                <w:spacing w:val="-1"/>
                <w:sz w:val="21"/>
              </w:rPr>
              <w:t>81,900,000.00</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5"/>
              <w:jc w:val="right"/>
              <w:rPr>
                <w:rFonts w:ascii="Times New Roman" w:hAnsi="Times New Roman" w:cs="Times New Roman" w:eastAsia="Times New Roman" w:hint="default"/>
                <w:sz w:val="21"/>
                <w:szCs w:val="21"/>
              </w:rPr>
            </w:pPr>
            <w:r>
              <w:rPr>
                <w:rFonts w:ascii="Times New Roman"/>
                <w:spacing w:val="-1"/>
                <w:sz w:val="21"/>
              </w:rPr>
              <w:t>70,000,000.00</w:t>
            </w:r>
          </w:p>
        </w:tc>
      </w:tr>
      <w:tr>
        <w:trPr>
          <w:trHeight w:val="21"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281"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0" w:lineRule="exact"/>
              <w:ind w:left="122" w:right="0"/>
              <w:jc w:val="left"/>
              <w:rPr>
                <w:rFonts w:ascii="宋体" w:hAnsi="宋体" w:cs="宋体" w:eastAsia="宋体" w:hint="default"/>
                <w:sz w:val="21"/>
                <w:szCs w:val="21"/>
              </w:rPr>
            </w:pPr>
            <w:r>
              <w:rPr>
                <w:rFonts w:ascii="宋体" w:hAnsi="宋体" w:cs="宋体" w:eastAsia="宋体" w:hint="default"/>
                <w:sz w:val="21"/>
                <w:szCs w:val="21"/>
              </w:rPr>
              <w:t>公积金转增股本或股票股利分配等追溯调整后发行在外的普通股加权平均数</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Times New Roman" w:hAnsi="Times New Roman" w:cs="Times New Roman" w:eastAsia="Times New Roman" w:hint="default"/>
                <w:sz w:val="21"/>
                <w:szCs w:val="21"/>
              </w:rPr>
            </w:pPr>
            <w:r>
              <w:rPr>
                <w:rFonts w:ascii="Times New Roman"/>
                <w:spacing w:val="-1"/>
                <w:sz w:val="21"/>
              </w:rPr>
              <w:t>81,900,000.00</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Times New Roman" w:hAnsi="Times New Roman" w:cs="Times New Roman" w:eastAsia="Times New Roman" w:hint="default"/>
                <w:sz w:val="21"/>
                <w:szCs w:val="21"/>
              </w:rPr>
            </w:pPr>
            <w:r>
              <w:rPr>
                <w:rFonts w:ascii="Times New Roman"/>
                <w:spacing w:val="-1"/>
                <w:sz w:val="21"/>
              </w:rPr>
              <w:t>70,000,000.00</w:t>
            </w:r>
          </w:p>
        </w:tc>
      </w:tr>
      <w:tr>
        <w:trPr>
          <w:trHeight w:val="19" w:hRule="exact"/>
        </w:trPr>
        <w:tc>
          <w:tcPr>
            <w:tcW w:w="7381"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634" w:type="dxa"/>
            <w:tcBorders>
              <w:top w:val="nil" w:sz="6" w:space="0" w:color="auto"/>
              <w:left w:val="nil" w:sz="6" w:space="0" w:color="auto"/>
              <w:bottom w:val="nil" w:sz="6" w:space="0" w:color="auto"/>
              <w:right w:val="nil" w:sz="6" w:space="0" w:color="auto"/>
            </w:tcBorders>
          </w:tcPr>
          <w:p>
            <w:pPr/>
          </w:p>
        </w:tc>
      </w:tr>
      <w:tr>
        <w:trPr>
          <w:trHeight w:val="280"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3" w:lineRule="exact"/>
              <w:ind w:left="122" w:right="0"/>
              <w:jc w:val="left"/>
              <w:rPr>
                <w:rFonts w:ascii="宋体" w:hAnsi="宋体" w:cs="宋体" w:eastAsia="宋体" w:hint="default"/>
                <w:sz w:val="21"/>
                <w:szCs w:val="21"/>
              </w:rPr>
            </w:pPr>
            <w:r>
              <w:rPr>
                <w:rFonts w:ascii="宋体" w:hAnsi="宋体" w:cs="宋体" w:eastAsia="宋体" w:hint="default"/>
                <w:sz w:val="21"/>
                <w:szCs w:val="21"/>
              </w:rPr>
              <w:t>基本每股收益（</w:t>
            </w:r>
            <w:r>
              <w:rPr>
                <w:rFonts w:ascii="宋体" w:hAnsi="宋体" w:cs="宋体" w:eastAsia="宋体" w:hint="default"/>
                <w:position w:val="1"/>
                <w:sz w:val="21"/>
                <w:szCs w:val="21"/>
              </w:rPr>
              <w:t>Ⅰ</w:t>
            </w:r>
            <w:r>
              <w:rPr>
                <w:rFonts w:ascii="宋体" w:hAnsi="宋体" w:cs="宋体" w:eastAsia="宋体" w:hint="default"/>
                <w:sz w:val="21"/>
                <w:szCs w:val="21"/>
              </w:rPr>
              <w:t>）</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center"/>
              <w:rPr>
                <w:rFonts w:ascii="Times New Roman" w:hAnsi="Times New Roman" w:cs="Times New Roman" w:eastAsia="Times New Roman" w:hint="default"/>
                <w:sz w:val="21"/>
                <w:szCs w:val="21"/>
              </w:rPr>
            </w:pPr>
            <w:r>
              <w:rPr>
                <w:rFonts w:ascii="Times New Roman"/>
                <w:sz w:val="21"/>
              </w:rPr>
              <w:t>1.03</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center"/>
              <w:rPr>
                <w:rFonts w:ascii="Times New Roman" w:hAnsi="Times New Roman" w:cs="Times New Roman" w:eastAsia="Times New Roman" w:hint="default"/>
                <w:sz w:val="21"/>
                <w:szCs w:val="21"/>
              </w:rPr>
            </w:pPr>
            <w:r>
              <w:rPr>
                <w:rFonts w:ascii="Times New Roman"/>
                <w:sz w:val="21"/>
              </w:rPr>
              <w:t>0.89</w:t>
            </w:r>
          </w:p>
        </w:tc>
      </w:tr>
      <w:tr>
        <w:trPr>
          <w:trHeight w:val="288"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8" w:lineRule="exact"/>
              <w:ind w:left="122" w:right="0"/>
              <w:jc w:val="left"/>
              <w:rPr>
                <w:rFonts w:ascii="宋体" w:hAnsi="宋体" w:cs="宋体" w:eastAsia="宋体" w:hint="default"/>
                <w:sz w:val="21"/>
                <w:szCs w:val="21"/>
              </w:rPr>
            </w:pPr>
            <w:r>
              <w:rPr>
                <w:rFonts w:ascii="宋体" w:hAnsi="宋体" w:cs="宋体" w:eastAsia="宋体" w:hint="default"/>
                <w:sz w:val="21"/>
                <w:szCs w:val="21"/>
              </w:rPr>
              <w:t>基本每股收益（</w:t>
            </w:r>
            <w:r>
              <w:rPr>
                <w:rFonts w:ascii="宋体" w:hAnsi="宋体" w:cs="宋体" w:eastAsia="宋体" w:hint="default"/>
                <w:position w:val="1"/>
                <w:sz w:val="21"/>
                <w:szCs w:val="21"/>
              </w:rPr>
              <w:t>Ⅱ</w:t>
            </w:r>
            <w:r>
              <w:rPr>
                <w:rFonts w:ascii="宋体" w:hAnsi="宋体" w:cs="宋体" w:eastAsia="宋体" w:hint="default"/>
                <w:sz w:val="21"/>
                <w:szCs w:val="21"/>
              </w:rPr>
              <w:t>）</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 w:right="0"/>
              <w:jc w:val="center"/>
              <w:rPr>
                <w:rFonts w:ascii="Times New Roman" w:hAnsi="Times New Roman" w:cs="Times New Roman" w:eastAsia="Times New Roman" w:hint="default"/>
                <w:sz w:val="21"/>
                <w:szCs w:val="21"/>
              </w:rPr>
            </w:pPr>
            <w:r>
              <w:rPr>
                <w:rFonts w:ascii="Times New Roman"/>
                <w:sz w:val="21"/>
              </w:rPr>
              <w:t>1.04</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15"/>
              <w:ind w:right="5"/>
              <w:jc w:val="center"/>
              <w:rPr>
                <w:rFonts w:ascii="Times New Roman" w:hAnsi="Times New Roman" w:cs="Times New Roman" w:eastAsia="Times New Roman" w:hint="default"/>
                <w:sz w:val="21"/>
                <w:szCs w:val="21"/>
              </w:rPr>
            </w:pPr>
            <w:r>
              <w:rPr>
                <w:rFonts w:ascii="Times New Roman"/>
                <w:sz w:val="21"/>
              </w:rPr>
              <w:t>0.91</w:t>
            </w:r>
          </w:p>
        </w:tc>
      </w:tr>
      <w:tr>
        <w:trPr>
          <w:trHeight w:val="282"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已确认为费用的稀释性潜在普通股利息</w:t>
            </w:r>
          </w:p>
        </w:tc>
        <w:tc>
          <w:tcPr>
            <w:tcW w:w="1635" w:type="dxa"/>
            <w:tcBorders>
              <w:top w:val="nil" w:sz="6" w:space="0" w:color="auto"/>
              <w:left w:val="single" w:sz="4" w:space="0" w:color="000000"/>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290"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7" w:lineRule="exact"/>
              <w:ind w:left="122" w:right="0"/>
              <w:jc w:val="left"/>
              <w:rPr>
                <w:rFonts w:ascii="宋体" w:hAnsi="宋体" w:cs="宋体" w:eastAsia="宋体" w:hint="default"/>
                <w:sz w:val="21"/>
                <w:szCs w:val="21"/>
              </w:rPr>
            </w:pPr>
            <w:r>
              <w:rPr>
                <w:rFonts w:ascii="宋体" w:hAnsi="宋体" w:cs="宋体" w:eastAsia="宋体" w:hint="default"/>
                <w:sz w:val="21"/>
                <w:szCs w:val="21"/>
              </w:rPr>
              <w:t>所得税率</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Times New Roman" w:hAnsi="Times New Roman" w:cs="Times New Roman" w:eastAsia="Times New Roman" w:hint="default"/>
                <w:sz w:val="21"/>
                <w:szCs w:val="21"/>
              </w:rPr>
            </w:pPr>
            <w:r>
              <w:rPr>
                <w:rFonts w:ascii="Times New Roman"/>
                <w:sz w:val="21"/>
              </w:rPr>
              <w:t>25%</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2"/>
              <w:jc w:val="center"/>
              <w:rPr>
                <w:rFonts w:ascii="Times New Roman" w:hAnsi="Times New Roman" w:cs="Times New Roman" w:eastAsia="Times New Roman" w:hint="default"/>
                <w:sz w:val="21"/>
                <w:szCs w:val="21"/>
              </w:rPr>
            </w:pPr>
            <w:r>
              <w:rPr>
                <w:rFonts w:ascii="Times New Roman"/>
                <w:sz w:val="21"/>
              </w:rPr>
              <w:t>25%</w:t>
            </w:r>
          </w:p>
        </w:tc>
      </w:tr>
      <w:tr>
        <w:trPr>
          <w:trHeight w:val="280"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3" w:lineRule="exact"/>
              <w:ind w:left="122" w:right="0"/>
              <w:jc w:val="left"/>
              <w:rPr>
                <w:rFonts w:ascii="宋体" w:hAnsi="宋体" w:cs="宋体" w:eastAsia="宋体" w:hint="default"/>
                <w:sz w:val="21"/>
                <w:szCs w:val="21"/>
              </w:rPr>
            </w:pPr>
            <w:r>
              <w:rPr>
                <w:rFonts w:ascii="宋体" w:hAnsi="宋体" w:cs="宋体" w:eastAsia="宋体" w:hint="default"/>
                <w:sz w:val="21"/>
                <w:szCs w:val="21"/>
              </w:rPr>
              <w:t>转换费用</w:t>
            </w:r>
          </w:p>
        </w:tc>
        <w:tc>
          <w:tcPr>
            <w:tcW w:w="1635" w:type="dxa"/>
            <w:tcBorders>
              <w:top w:val="nil" w:sz="6" w:space="0" w:color="auto"/>
              <w:left w:val="single" w:sz="4" w:space="0" w:color="000000"/>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282"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48" w:lineRule="exact"/>
              <w:ind w:left="122" w:right="0"/>
              <w:jc w:val="left"/>
              <w:rPr>
                <w:rFonts w:ascii="宋体" w:hAnsi="宋体" w:cs="宋体" w:eastAsia="宋体" w:hint="default"/>
                <w:sz w:val="21"/>
                <w:szCs w:val="21"/>
              </w:rPr>
            </w:pPr>
            <w:r>
              <w:rPr>
                <w:rFonts w:ascii="宋体" w:hAnsi="宋体" w:cs="宋体" w:eastAsia="宋体" w:hint="default"/>
                <w:sz w:val="21"/>
                <w:szCs w:val="21"/>
              </w:rPr>
              <w:t>认股权证、期权行权调整增加股份数</w:t>
            </w:r>
          </w:p>
        </w:tc>
        <w:tc>
          <w:tcPr>
            <w:tcW w:w="1635" w:type="dxa"/>
            <w:tcBorders>
              <w:top w:val="nil" w:sz="6" w:space="0" w:color="auto"/>
              <w:left w:val="single" w:sz="4" w:space="0" w:color="000000"/>
              <w:bottom w:val="nil" w:sz="6" w:space="0" w:color="auto"/>
              <w:right w:val="single" w:sz="4" w:space="0" w:color="000000"/>
            </w:tcBorders>
          </w:tcPr>
          <w:p>
            <w:pPr/>
          </w:p>
        </w:tc>
        <w:tc>
          <w:tcPr>
            <w:tcW w:w="1634" w:type="dxa"/>
            <w:tcBorders>
              <w:top w:val="nil" w:sz="6" w:space="0" w:color="auto"/>
              <w:left w:val="single" w:sz="4" w:space="0" w:color="000000"/>
              <w:bottom w:val="nil" w:sz="6" w:space="0" w:color="auto"/>
              <w:right w:val="nil" w:sz="6" w:space="0" w:color="auto"/>
            </w:tcBorders>
          </w:tcPr>
          <w:p>
            <w:pPr/>
          </w:p>
        </w:tc>
      </w:tr>
      <w:tr>
        <w:trPr>
          <w:trHeight w:val="287" w:hRule="exact"/>
        </w:trPr>
        <w:tc>
          <w:tcPr>
            <w:tcW w:w="7381" w:type="dxa"/>
            <w:tcBorders>
              <w:top w:val="nil" w:sz="6" w:space="0" w:color="auto"/>
              <w:left w:val="nil" w:sz="6" w:space="0" w:color="auto"/>
              <w:bottom w:val="nil" w:sz="6" w:space="0" w:color="auto"/>
              <w:right w:val="single" w:sz="4" w:space="0" w:color="000000"/>
            </w:tcBorders>
          </w:tcPr>
          <w:p>
            <w:pPr>
              <w:pStyle w:val="TableParagraph"/>
              <w:spacing w:line="252" w:lineRule="exact"/>
              <w:ind w:left="122" w:right="0"/>
              <w:jc w:val="left"/>
              <w:rPr>
                <w:rFonts w:ascii="宋体" w:hAnsi="宋体" w:cs="宋体" w:eastAsia="宋体" w:hint="default"/>
                <w:sz w:val="21"/>
                <w:szCs w:val="21"/>
              </w:rPr>
            </w:pPr>
            <w:r>
              <w:rPr>
                <w:rFonts w:ascii="宋体" w:hAnsi="宋体" w:cs="宋体" w:eastAsia="宋体" w:hint="default"/>
                <w:sz w:val="21"/>
                <w:szCs w:val="21"/>
              </w:rPr>
              <w:t>稀释每股收益（</w:t>
            </w:r>
            <w:r>
              <w:rPr>
                <w:rFonts w:ascii="宋体" w:hAnsi="宋体" w:cs="宋体" w:eastAsia="宋体" w:hint="default"/>
                <w:position w:val="1"/>
                <w:sz w:val="21"/>
                <w:szCs w:val="21"/>
              </w:rPr>
              <w:t>Ⅰ</w:t>
            </w:r>
            <w:r>
              <w:rPr>
                <w:rFonts w:ascii="宋体" w:hAnsi="宋体" w:cs="宋体" w:eastAsia="宋体" w:hint="default"/>
                <w:sz w:val="21"/>
                <w:szCs w:val="21"/>
              </w:rPr>
              <w:t>）</w:t>
            </w:r>
          </w:p>
        </w:tc>
        <w:tc>
          <w:tcPr>
            <w:tcW w:w="1635" w:type="dxa"/>
            <w:tcBorders>
              <w:top w:val="nil" w:sz="6" w:space="0" w:color="auto"/>
              <w:left w:val="single" w:sz="4" w:space="0" w:color="000000"/>
              <w:bottom w:val="nil" w:sz="6" w:space="0" w:color="auto"/>
              <w:right w:val="single" w:sz="4" w:space="0" w:color="000000"/>
            </w:tcBorders>
          </w:tcPr>
          <w:p>
            <w:pPr>
              <w:pStyle w:val="TableParagraph"/>
              <w:spacing w:line="240" w:lineRule="auto" w:before="19"/>
              <w:ind w:left="2" w:right="0"/>
              <w:jc w:val="center"/>
              <w:rPr>
                <w:rFonts w:ascii="Times New Roman" w:hAnsi="Times New Roman" w:cs="Times New Roman" w:eastAsia="Times New Roman" w:hint="default"/>
                <w:sz w:val="21"/>
                <w:szCs w:val="21"/>
              </w:rPr>
            </w:pPr>
            <w:r>
              <w:rPr>
                <w:rFonts w:ascii="Times New Roman"/>
                <w:sz w:val="21"/>
              </w:rPr>
              <w:t>1.03</w:t>
            </w:r>
          </w:p>
        </w:tc>
        <w:tc>
          <w:tcPr>
            <w:tcW w:w="1634" w:type="dxa"/>
            <w:tcBorders>
              <w:top w:val="nil" w:sz="6" w:space="0" w:color="auto"/>
              <w:left w:val="single" w:sz="4" w:space="0" w:color="000000"/>
              <w:bottom w:val="nil" w:sz="6" w:space="0" w:color="auto"/>
              <w:right w:val="nil" w:sz="6" w:space="0" w:color="auto"/>
            </w:tcBorders>
          </w:tcPr>
          <w:p>
            <w:pPr>
              <w:pStyle w:val="TableParagraph"/>
              <w:spacing w:line="240" w:lineRule="auto" w:before="19"/>
              <w:ind w:right="5"/>
              <w:jc w:val="center"/>
              <w:rPr>
                <w:rFonts w:ascii="Times New Roman" w:hAnsi="Times New Roman" w:cs="Times New Roman" w:eastAsia="Times New Roman" w:hint="default"/>
                <w:sz w:val="21"/>
                <w:szCs w:val="21"/>
              </w:rPr>
            </w:pPr>
            <w:r>
              <w:rPr>
                <w:rFonts w:ascii="Times New Roman"/>
                <w:sz w:val="21"/>
              </w:rPr>
              <w:t>0.89</w:t>
            </w:r>
          </w:p>
        </w:tc>
      </w:tr>
      <w:tr>
        <w:trPr>
          <w:trHeight w:val="298" w:hRule="exact"/>
        </w:trPr>
        <w:tc>
          <w:tcPr>
            <w:tcW w:w="7381" w:type="dxa"/>
            <w:tcBorders>
              <w:top w:val="nil" w:sz="6" w:space="0" w:color="auto"/>
              <w:left w:val="nil" w:sz="6" w:space="0" w:color="auto"/>
              <w:bottom w:val="single" w:sz="12" w:space="0" w:color="000000"/>
              <w:right w:val="single" w:sz="4" w:space="0" w:color="000000"/>
            </w:tcBorders>
          </w:tcPr>
          <w:p>
            <w:pPr>
              <w:pStyle w:val="TableParagraph"/>
              <w:spacing w:line="248" w:lineRule="exact"/>
              <w:ind w:left="122" w:right="0"/>
              <w:jc w:val="left"/>
              <w:rPr>
                <w:rFonts w:ascii="宋体" w:hAnsi="宋体" w:cs="宋体" w:eastAsia="宋体" w:hint="default"/>
                <w:sz w:val="21"/>
                <w:szCs w:val="21"/>
              </w:rPr>
            </w:pPr>
            <w:r>
              <w:rPr>
                <w:rFonts w:ascii="宋体" w:hAnsi="宋体" w:cs="宋体" w:eastAsia="宋体" w:hint="default"/>
                <w:sz w:val="21"/>
                <w:szCs w:val="21"/>
              </w:rPr>
              <w:t>稀释每股收益（</w:t>
            </w:r>
            <w:r>
              <w:rPr>
                <w:rFonts w:ascii="宋体" w:hAnsi="宋体" w:cs="宋体" w:eastAsia="宋体" w:hint="default"/>
                <w:position w:val="1"/>
                <w:sz w:val="21"/>
                <w:szCs w:val="21"/>
              </w:rPr>
              <w:t>Ⅱ</w:t>
            </w:r>
            <w:r>
              <w:rPr>
                <w:rFonts w:ascii="宋体" w:hAnsi="宋体" w:cs="宋体" w:eastAsia="宋体" w:hint="default"/>
                <w:sz w:val="21"/>
                <w:szCs w:val="21"/>
              </w:rPr>
              <w:t>）</w:t>
            </w:r>
          </w:p>
        </w:tc>
        <w:tc>
          <w:tcPr>
            <w:tcW w:w="16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8"/>
              <w:ind w:right="0"/>
              <w:jc w:val="center"/>
              <w:rPr>
                <w:rFonts w:ascii="Times New Roman" w:hAnsi="Times New Roman" w:cs="Times New Roman" w:eastAsia="Times New Roman" w:hint="default"/>
                <w:sz w:val="21"/>
                <w:szCs w:val="21"/>
              </w:rPr>
            </w:pPr>
            <w:r>
              <w:rPr>
                <w:rFonts w:ascii="Times New Roman"/>
                <w:sz w:val="21"/>
              </w:rPr>
              <w:t>1.04</w:t>
            </w:r>
          </w:p>
        </w:tc>
        <w:tc>
          <w:tcPr>
            <w:tcW w:w="1634" w:type="dxa"/>
            <w:tcBorders>
              <w:top w:val="nil" w:sz="6" w:space="0" w:color="auto"/>
              <w:left w:val="single" w:sz="4" w:space="0" w:color="000000"/>
              <w:bottom w:val="single" w:sz="12" w:space="0" w:color="000000"/>
              <w:right w:val="nil" w:sz="6" w:space="0" w:color="auto"/>
            </w:tcBorders>
          </w:tcPr>
          <w:p>
            <w:pPr>
              <w:pStyle w:val="TableParagraph"/>
              <w:spacing w:line="240" w:lineRule="auto" w:before="18"/>
              <w:ind w:right="0"/>
              <w:jc w:val="center"/>
              <w:rPr>
                <w:rFonts w:ascii="Times New Roman" w:hAnsi="Times New Roman" w:cs="Times New Roman" w:eastAsia="Times New Roman" w:hint="default"/>
                <w:sz w:val="21"/>
                <w:szCs w:val="21"/>
              </w:rPr>
            </w:pPr>
            <w:r>
              <w:rPr>
                <w:rFonts w:ascii="Times New Roman"/>
                <w:sz w:val="21"/>
              </w:rPr>
              <w:t>0.91</w:t>
            </w:r>
          </w:p>
        </w:tc>
      </w:tr>
    </w:tbl>
    <w:p>
      <w:pPr>
        <w:spacing w:line="240" w:lineRule="auto" w:before="8"/>
        <w:rPr>
          <w:rFonts w:ascii="宋体" w:hAnsi="宋体" w:cs="宋体" w:eastAsia="宋体" w:hint="default"/>
          <w:sz w:val="23"/>
          <w:szCs w:val="23"/>
        </w:rPr>
      </w:pPr>
    </w:p>
    <w:p>
      <w:pPr>
        <w:pStyle w:val="BodyText"/>
        <w:spacing w:line="240" w:lineRule="auto" w:before="26"/>
        <w:ind w:left="613" w:right="621"/>
        <w:jc w:val="left"/>
      </w:pPr>
      <w:r>
        <w:rPr/>
        <w:pict>
          <v:group style="position:absolute;margin-left:31.799999pt;margin-top:-88.144356pt;width:531.85pt;height:.5pt;mso-position-horizontal-relative:page;mso-position-vertical-relative:paragraph;z-index:-1034008" coordorigin="636,-1763" coordsize="10637,10">
            <v:shape style="position:absolute;left:636;top:-1763;width:8997;height:10" type="#_x0000_t75" stroked="false">
              <v:imagedata r:id="rId876" o:title=""/>
            </v:shape>
            <v:shape style="position:absolute;left:9628;top:-1763;width:1644;height:10" type="#_x0000_t75" stroked="false">
              <v:imagedata r:id="rId880" o:title=""/>
            </v:shape>
            <w10:wrap type="none"/>
          </v:group>
        </w:pict>
      </w:r>
      <w:r>
        <w:rPr/>
        <w:pict>
          <v:group style="position:absolute;margin-left:31.799999pt;margin-top:-79.024399pt;width:531.85pt;height:5.55pt;mso-position-horizontal-relative:page;mso-position-vertical-relative:paragraph;z-index:-1033984" coordorigin="636,-1580" coordsize="10637,111">
            <v:shape style="position:absolute;left:636;top:-1580;width:7381;height:110" type="#_x0000_t75" stroked="false">
              <v:imagedata r:id="rId900" o:title=""/>
            </v:shape>
            <v:shape style="position:absolute;left:7993;top:-1480;width:1640;height:10" type="#_x0000_t75" stroked="false">
              <v:imagedata r:id="rId877" o:title=""/>
            </v:shape>
            <v:shape style="position:absolute;left:9628;top:-1480;width:1644;height:10" type="#_x0000_t75" stroked="false">
              <v:imagedata r:id="rId873" o:title=""/>
            </v:shape>
            <w10:wrap type="none"/>
          </v:group>
        </w:pict>
      </w:r>
      <w:r>
        <w:rPr/>
        <w:pict>
          <v:group style="position:absolute;margin-left:31.799999pt;margin-top:-59.704357pt;width:531.85pt;height:.5pt;mso-position-horizontal-relative:page;mso-position-vertical-relative:paragraph;z-index:-1033960" coordorigin="636,-1194" coordsize="10637,10">
            <v:shape style="position:absolute;left:636;top:-1194;width:8997;height:10" type="#_x0000_t75" stroked="false">
              <v:imagedata r:id="rId876" o:title=""/>
            </v:shape>
            <v:shape style="position:absolute;left:9628;top:-1194;width:1644;height:10" type="#_x0000_t75" stroked="false">
              <v:imagedata r:id="rId873" o:title=""/>
            </v:shape>
            <w10:wrap type="none"/>
          </v:group>
        </w:pict>
      </w:r>
      <w:r>
        <w:rPr/>
        <w:pict>
          <v:group style="position:absolute;margin-left:31.799999pt;margin-top:-45.424416pt;width:531.85pt;height:.5pt;mso-position-horizontal-relative:page;mso-position-vertical-relative:paragraph;z-index:-1033936" coordorigin="636,-908" coordsize="10637,10">
            <v:shape style="position:absolute;left:636;top:-908;width:8997;height:10" type="#_x0000_t75" stroked="false">
              <v:imagedata r:id="rId876" o:title=""/>
            </v:shape>
            <v:shape style="position:absolute;left:9628;top:-908;width:1644;height:10" type="#_x0000_t75" stroked="false">
              <v:imagedata r:id="rId880" o:title=""/>
            </v:shape>
            <w10:wrap type="none"/>
          </v:group>
        </w:pict>
      </w:r>
      <w:r>
        <w:rPr/>
        <w:pict>
          <v:group style="position:absolute;margin-left:31.799999pt;margin-top:-31.144356pt;width:531.85pt;height:.5pt;mso-position-horizontal-relative:page;mso-position-vertical-relative:paragraph;z-index:-1033912" coordorigin="636,-623" coordsize="10637,10">
            <v:shape style="position:absolute;left:636;top:-623;width:8997;height:10" type="#_x0000_t75" stroked="false">
              <v:imagedata r:id="rId876" o:title=""/>
            </v:shape>
            <v:shape style="position:absolute;left:9628;top:-623;width:1644;height:10" type="#_x0000_t75" stroked="false">
              <v:imagedata r:id="rId880" o:title=""/>
            </v:shape>
            <w10:wrap type="none"/>
          </v:group>
        </w:pict>
      </w:r>
      <w:r>
        <w:rPr/>
        <w:pict>
          <v:shape style="position:absolute;margin-left:399.910004pt;margin-top:-17.228426pt;width:.479943pt;height:.36pt;mso-position-horizontal-relative:page;mso-position-vertical-relative:paragraph;z-index:-1033888" type="#_x0000_t75" stroked="false">
            <v:imagedata r:id="rId884" o:title=""/>
          </v:shape>
        </w:pict>
      </w:r>
      <w:r>
        <w:rPr/>
        <w:pict>
          <v:shape style="position:absolute;margin-left:481.660004pt;margin-top:-17.228426pt;width:.479913pt;height:.36pt;mso-position-horizontal-relative:page;mso-position-vertical-relative:paragraph;z-index:-1033864" type="#_x0000_t75" stroked="false">
            <v:imagedata r:id="rId884" o:title=""/>
          </v:shape>
        </w:pict>
      </w:r>
      <w:r>
        <w:rPr/>
        <w:t>基本每股收益及稀释每股收益的计算过程：</w:t>
      </w:r>
    </w:p>
    <w:p>
      <w:pPr>
        <w:spacing w:after="0" w:line="240" w:lineRule="auto"/>
        <w:jc w:val="left"/>
        <w:sectPr>
          <w:footerReference w:type="default" r:id="rId871"/>
          <w:pgSz w:w="11910" w:h="16850"/>
          <w:pgMar w:footer="862" w:header="852" w:top="1080" w:bottom="1060" w:left="320" w:right="0"/>
          <w:pgNumType w:start="129"/>
        </w:sectPr>
      </w:pPr>
    </w:p>
    <w:p>
      <w:pPr>
        <w:pStyle w:val="BodyText"/>
        <w:spacing w:line="240" w:lineRule="auto" w:before="80"/>
        <w:ind w:left="613" w:right="621"/>
        <w:jc w:val="left"/>
        <w:rPr>
          <w:rFonts w:ascii="Times New Roman" w:hAnsi="Times New Roman" w:cs="Times New Roman" w:eastAsia="Times New Roman" w:hint="default"/>
        </w:rPr>
      </w:pPr>
      <w:r>
        <w:rPr/>
        <w:pict>
          <v:shape style="position:absolute;margin-left:297.410004pt;margin-top:763.559998pt;width:.48001pt;height:.12pt;mso-position-horizontal-relative:page;mso-position-vertical-relative:page;z-index:23536" type="#_x0000_t75" stroked="false">
            <v:imagedata r:id="rId884" o:title=""/>
          </v:shape>
        </w:pict>
      </w:r>
      <w:r>
        <w:rPr/>
        <w:t>基本每股收益</w:t>
      </w:r>
      <w:r>
        <w:rPr>
          <w:rFonts w:ascii="Times New Roman" w:hAnsi="Times New Roman" w:cs="Times New Roman" w:eastAsia="Times New Roman" w:hint="default"/>
        </w:rPr>
        <w:t>=P0</w:t>
      </w:r>
      <w:r>
        <w:rPr/>
        <w:t>÷</w:t>
      </w:r>
      <w:r>
        <w:rPr>
          <w:rFonts w:ascii="Times New Roman" w:hAnsi="Times New Roman" w:cs="Times New Roman" w:eastAsia="Times New Roman" w:hint="default"/>
        </w:rPr>
        <w:t>S</w:t>
      </w:r>
    </w:p>
    <w:p>
      <w:pPr>
        <w:pStyle w:val="BodyText"/>
        <w:spacing w:line="240" w:lineRule="auto" w:before="165"/>
        <w:ind w:left="673" w:right="621"/>
        <w:jc w:val="left"/>
        <w:rPr>
          <w:rFonts w:ascii="Times New Roman" w:hAnsi="Times New Roman" w:cs="Times New Roman" w:eastAsia="Times New Roman" w:hint="default"/>
        </w:rPr>
      </w:pPr>
      <w:r>
        <w:rPr>
          <w:rFonts w:ascii="Times New Roman" w:hAnsi="Times New Roman" w:cs="Times New Roman" w:eastAsia="Times New Roman" w:hint="default"/>
        </w:rPr>
        <w:t>S= S0</w:t>
      </w:r>
      <w:r>
        <w:rPr/>
        <w:t>＋</w:t>
      </w:r>
      <w:r>
        <w:rPr>
          <w:rFonts w:ascii="Times New Roman" w:hAnsi="Times New Roman" w:cs="Times New Roman" w:eastAsia="Times New Roman" w:hint="default"/>
        </w:rPr>
        <w:t>S1</w:t>
      </w:r>
      <w:r>
        <w:rPr/>
        <w:t>＋</w:t>
      </w:r>
      <w:r>
        <w:rPr>
          <w:rFonts w:ascii="Times New Roman" w:hAnsi="Times New Roman" w:cs="Times New Roman" w:eastAsia="Times New Roman" w:hint="default"/>
        </w:rPr>
        <w:t>Si</w:t>
      </w:r>
      <w:r>
        <w:rPr/>
        <w:t>×</w:t>
      </w:r>
      <w:r>
        <w:rPr>
          <w:rFonts w:ascii="Times New Roman" w:hAnsi="Times New Roman" w:cs="Times New Roman" w:eastAsia="Times New Roman" w:hint="default"/>
        </w:rPr>
        <w:t>Mi</w:t>
      </w:r>
      <w:r>
        <w:rPr/>
        <w:t>÷</w:t>
      </w:r>
      <w:r>
        <w:rPr>
          <w:rFonts w:ascii="Times New Roman" w:hAnsi="Times New Roman" w:cs="Times New Roman" w:eastAsia="Times New Roman" w:hint="default"/>
        </w:rPr>
        <w:t>M0</w:t>
      </w:r>
      <w:r>
        <w:rPr/>
        <w:t>–</w:t>
      </w:r>
      <w:r>
        <w:rPr>
          <w:spacing w:val="-70"/>
        </w:rPr>
        <w:t> </w:t>
      </w:r>
      <w:r>
        <w:rPr>
          <w:rFonts w:ascii="Times New Roman" w:hAnsi="Times New Roman" w:cs="Times New Roman" w:eastAsia="Times New Roman" w:hint="default"/>
        </w:rPr>
        <w:t>Sj</w:t>
      </w:r>
      <w:r>
        <w:rPr/>
        <w:t>×</w:t>
      </w:r>
      <w:r>
        <w:rPr>
          <w:rFonts w:ascii="Times New Roman" w:hAnsi="Times New Roman" w:cs="Times New Roman" w:eastAsia="Times New Roman" w:hint="default"/>
        </w:rPr>
        <w:t>Mj</w:t>
      </w:r>
      <w:r>
        <w:rPr/>
        <w:t>÷</w:t>
      </w:r>
      <w:r>
        <w:rPr>
          <w:rFonts w:ascii="Times New Roman" w:hAnsi="Times New Roman" w:cs="Times New Roman" w:eastAsia="Times New Roman" w:hint="default"/>
        </w:rPr>
        <w:t>M0-Sk</w:t>
      </w:r>
    </w:p>
    <w:p>
      <w:pPr>
        <w:spacing w:line="240" w:lineRule="auto" w:before="0"/>
        <w:rPr>
          <w:rFonts w:ascii="Times New Roman" w:hAnsi="Times New Roman" w:cs="Times New Roman" w:eastAsia="Times New Roman" w:hint="default"/>
          <w:sz w:val="24"/>
          <w:szCs w:val="24"/>
        </w:rPr>
      </w:pPr>
    </w:p>
    <w:p>
      <w:pPr>
        <w:pStyle w:val="BodyText"/>
        <w:spacing w:line="360" w:lineRule="auto" w:before="167"/>
        <w:ind w:left="133" w:right="510" w:firstLine="480"/>
        <w:jc w:val="left"/>
      </w:pPr>
      <w:r>
        <w:rPr/>
        <w:t>其中：</w:t>
      </w:r>
      <w:r>
        <w:rPr>
          <w:rFonts w:ascii="Times New Roman" w:hAnsi="Times New Roman" w:cs="Times New Roman" w:eastAsia="Times New Roman" w:hint="default"/>
        </w:rPr>
        <w:t>P0</w:t>
      </w:r>
      <w:r>
        <w:rPr>
          <w:rFonts w:ascii="Times New Roman" w:hAnsi="Times New Roman" w:cs="Times New Roman" w:eastAsia="Times New Roman" w:hint="default"/>
          <w:spacing w:val="-12"/>
        </w:rPr>
        <w:t> </w:t>
      </w:r>
      <w:r>
        <w:rPr/>
        <w:t>为归属于公司普通股股东的净利润或扣除非经常性损益后归属于普通股股东的净利润；</w:t>
      </w:r>
      <w:r>
        <w:rPr>
          <w:rFonts w:ascii="Times New Roman" w:hAnsi="Times New Roman" w:cs="Times New Roman" w:eastAsia="Times New Roman" w:hint="default"/>
        </w:rPr>
        <w:t>S</w:t>
      </w:r>
      <w:r>
        <w:rPr>
          <w:rFonts w:ascii="Times New Roman" w:hAnsi="Times New Roman" w:cs="Times New Roman" w:eastAsia="Times New Roman" w:hint="default"/>
          <w:w w:val="99"/>
        </w:rPr>
        <w:t> </w:t>
      </w:r>
      <w:r>
        <w:rPr/>
        <w:t>为发行在外的普通股加权平均数；</w:t>
      </w:r>
      <w:r>
        <w:rPr>
          <w:rFonts w:ascii="Times New Roman" w:hAnsi="Times New Roman" w:cs="Times New Roman" w:eastAsia="Times New Roman" w:hint="default"/>
        </w:rPr>
        <w:t>S0 </w:t>
      </w:r>
      <w:r>
        <w:rPr/>
        <w:t>为期初股份总数；</w:t>
      </w:r>
      <w:r>
        <w:rPr>
          <w:rFonts w:ascii="Times New Roman" w:hAnsi="Times New Roman" w:cs="Times New Roman" w:eastAsia="Times New Roman" w:hint="default"/>
        </w:rPr>
        <w:t>S1</w:t>
      </w:r>
      <w:r>
        <w:rPr>
          <w:rFonts w:ascii="Times New Roman" w:hAnsi="Times New Roman" w:cs="Times New Roman" w:eastAsia="Times New Roman" w:hint="default"/>
          <w:spacing w:val="-24"/>
        </w:rPr>
        <w:t> </w:t>
      </w:r>
      <w:r>
        <w:rPr/>
        <w:t>为报告期因公积金转增股本或股票股利分配等 增加股份数；</w:t>
      </w:r>
      <w:r>
        <w:rPr>
          <w:rFonts w:ascii="Times New Roman" w:hAnsi="Times New Roman" w:cs="Times New Roman" w:eastAsia="Times New Roman" w:hint="default"/>
        </w:rPr>
        <w:t>Si </w:t>
      </w:r>
      <w:r>
        <w:rPr/>
        <w:t>为报告期因发行新股或债转股等增加股份数；</w:t>
      </w:r>
      <w:r>
        <w:rPr>
          <w:rFonts w:ascii="Times New Roman" w:hAnsi="Times New Roman" w:cs="Times New Roman" w:eastAsia="Times New Roman" w:hint="default"/>
        </w:rPr>
        <w:t>Sj </w:t>
      </w:r>
      <w:r>
        <w:rPr/>
        <w:t>为报告期因回购等减少股份数；</w:t>
      </w:r>
      <w:r>
        <w:rPr>
          <w:rFonts w:ascii="Times New Roman" w:hAnsi="Times New Roman" w:cs="Times New Roman" w:eastAsia="Times New Roman" w:hint="default"/>
        </w:rPr>
        <w:t>Sk</w:t>
      </w:r>
      <w:r>
        <w:rPr>
          <w:rFonts w:ascii="Times New Roman" w:hAnsi="Times New Roman" w:cs="Times New Roman" w:eastAsia="Times New Roman" w:hint="default"/>
          <w:spacing w:val="-36"/>
        </w:rPr>
        <w:t> </w:t>
      </w:r>
      <w:r>
        <w:rPr/>
        <w:t>为报 告期缩股数；</w:t>
      </w:r>
      <w:r>
        <w:rPr>
          <w:rFonts w:ascii="Times New Roman" w:hAnsi="Times New Roman" w:cs="Times New Roman" w:eastAsia="Times New Roman" w:hint="default"/>
        </w:rPr>
        <w:t>M0 </w:t>
      </w:r>
      <w:r>
        <w:rPr/>
        <w:t>报告期月份数；</w:t>
      </w:r>
      <w:r>
        <w:rPr>
          <w:rFonts w:ascii="Times New Roman" w:hAnsi="Times New Roman" w:cs="Times New Roman" w:eastAsia="Times New Roman" w:hint="default"/>
        </w:rPr>
        <w:t>Mi </w:t>
      </w:r>
      <w:r>
        <w:rPr/>
        <w:t>为增加股份次月起至报告期期末的累计月数；</w:t>
      </w:r>
      <w:r>
        <w:rPr>
          <w:rFonts w:ascii="Times New Roman" w:hAnsi="Times New Roman" w:cs="Times New Roman" w:eastAsia="Times New Roman" w:hint="default"/>
        </w:rPr>
        <w:t>Mj</w:t>
      </w:r>
      <w:r>
        <w:rPr>
          <w:rFonts w:ascii="Times New Roman" w:hAnsi="Times New Roman" w:cs="Times New Roman" w:eastAsia="Times New Roman" w:hint="default"/>
          <w:spacing w:val="-37"/>
        </w:rPr>
        <w:t> </w:t>
      </w:r>
      <w:r>
        <w:rPr/>
        <w:t>为减少股份次月起 至报告期期末的累计月数。</w:t>
      </w:r>
    </w:p>
    <w:p>
      <w:pPr>
        <w:spacing w:line="240" w:lineRule="auto" w:before="2"/>
        <w:rPr>
          <w:rFonts w:ascii="宋体" w:hAnsi="宋体" w:cs="宋体" w:eastAsia="宋体" w:hint="default"/>
          <w:sz w:val="26"/>
          <w:szCs w:val="26"/>
        </w:rPr>
      </w:pPr>
    </w:p>
    <w:p>
      <w:pPr>
        <w:pStyle w:val="BodyText"/>
        <w:spacing w:line="360" w:lineRule="auto"/>
        <w:ind w:left="133" w:right="454" w:firstLine="480"/>
        <w:jc w:val="left"/>
        <w:rPr>
          <w:rFonts w:ascii="Times New Roman" w:hAnsi="Times New Roman" w:cs="Times New Roman" w:eastAsia="Times New Roman" w:hint="default"/>
        </w:rPr>
      </w:pPr>
      <w:r>
        <w:rPr/>
        <w:t>稀释每股收益</w:t>
      </w:r>
      <w:r>
        <w:rPr>
          <w:rFonts w:ascii="Times New Roman" w:hAnsi="Times New Roman" w:cs="Times New Roman" w:eastAsia="Times New Roman" w:hint="default"/>
        </w:rPr>
        <w:t>=P1/(S0</w:t>
      </w:r>
      <w:r>
        <w:rPr/>
        <w:t>＋</w:t>
      </w:r>
      <w:r>
        <w:rPr>
          <w:rFonts w:ascii="Times New Roman" w:hAnsi="Times New Roman" w:cs="Times New Roman" w:eastAsia="Times New Roman" w:hint="default"/>
        </w:rPr>
        <w:t>S1</w:t>
      </w:r>
      <w:r>
        <w:rPr/>
        <w:t>＋</w:t>
      </w:r>
      <w:r>
        <w:rPr>
          <w:rFonts w:ascii="Times New Roman" w:hAnsi="Times New Roman" w:cs="Times New Roman" w:eastAsia="Times New Roman" w:hint="default"/>
        </w:rPr>
        <w:t>Si</w:t>
      </w:r>
      <w:r>
        <w:rPr/>
        <w:t>×</w:t>
      </w:r>
      <w:r>
        <w:rPr>
          <w:rFonts w:ascii="Times New Roman" w:hAnsi="Times New Roman" w:cs="Times New Roman" w:eastAsia="Times New Roman" w:hint="default"/>
        </w:rPr>
        <w:t>Mi</w:t>
      </w:r>
      <w:r>
        <w:rPr/>
        <w:t>÷</w:t>
      </w:r>
      <w:r>
        <w:rPr>
          <w:rFonts w:ascii="Times New Roman" w:hAnsi="Times New Roman" w:cs="Times New Roman" w:eastAsia="Times New Roman" w:hint="default"/>
        </w:rPr>
        <w:t>M0</w:t>
      </w:r>
      <w:r>
        <w:rPr/>
        <w:t>–</w:t>
      </w:r>
      <w:r>
        <w:rPr>
          <w:rFonts w:ascii="Times New Roman" w:hAnsi="Times New Roman" w:cs="Times New Roman" w:eastAsia="Times New Roman" w:hint="default"/>
        </w:rPr>
        <w:t>Sj</w:t>
      </w:r>
      <w:r>
        <w:rPr/>
        <w:t>×</w:t>
      </w:r>
      <w:r>
        <w:rPr>
          <w:rFonts w:ascii="Times New Roman" w:hAnsi="Times New Roman" w:cs="Times New Roman" w:eastAsia="Times New Roman" w:hint="default"/>
        </w:rPr>
        <w:t>Mj</w:t>
      </w:r>
      <w:r>
        <w:rPr/>
        <w:t>÷</w:t>
      </w:r>
      <w:r>
        <w:rPr>
          <w:rFonts w:ascii="Times New Roman" w:hAnsi="Times New Roman" w:cs="Times New Roman" w:eastAsia="Times New Roman" w:hint="default"/>
        </w:rPr>
        <w:t>M0</w:t>
      </w:r>
      <w:r>
        <w:rPr/>
        <w:t>–</w:t>
      </w:r>
      <w:r>
        <w:rPr>
          <w:rFonts w:ascii="Times New Roman" w:hAnsi="Times New Roman" w:cs="Times New Roman" w:eastAsia="Times New Roman" w:hint="default"/>
        </w:rPr>
        <w:t>Sk+</w:t>
      </w:r>
      <w:r>
        <w:rPr/>
        <w:t>认股权证、股份期权、可转换债券等增 加的普通股加权平均数</w:t>
      </w:r>
      <w:r>
        <w:rPr>
          <w:rFonts w:ascii="Times New Roman" w:hAnsi="Times New Roman" w:cs="Times New Roman" w:eastAsia="Times New Roman" w:hint="default"/>
        </w:rPr>
        <w:t>)</w:t>
      </w:r>
    </w:p>
    <w:p>
      <w:pPr>
        <w:spacing w:line="240" w:lineRule="auto" w:before="2"/>
        <w:rPr>
          <w:rFonts w:ascii="Times New Roman" w:hAnsi="Times New Roman" w:cs="Times New Roman" w:eastAsia="Times New Roman" w:hint="default"/>
          <w:sz w:val="27"/>
          <w:szCs w:val="27"/>
        </w:rPr>
      </w:pPr>
    </w:p>
    <w:p>
      <w:pPr>
        <w:pStyle w:val="BodyText"/>
        <w:spacing w:line="374" w:lineRule="auto"/>
        <w:ind w:left="133" w:right="633" w:firstLine="480"/>
        <w:jc w:val="left"/>
      </w:pPr>
      <w:r>
        <w:rPr/>
        <w:t>其中，</w:t>
      </w:r>
      <w:r>
        <w:rPr>
          <w:rFonts w:ascii="Times New Roman" w:hAnsi="Times New Roman" w:cs="Times New Roman" w:eastAsia="Times New Roman" w:hint="default"/>
        </w:rPr>
        <w:t>P1</w:t>
      </w:r>
      <w:r>
        <w:rPr>
          <w:rFonts w:ascii="Times New Roman" w:hAnsi="Times New Roman" w:cs="Times New Roman" w:eastAsia="Times New Roman" w:hint="default"/>
          <w:spacing w:val="-12"/>
        </w:rPr>
        <w:t> </w:t>
      </w:r>
      <w:r>
        <w:rPr/>
        <w:t>为归属于公司普通股股东的净利润或扣除非经常性损益后归属于公司普通股股东的净利 润，并考虑稀释性潜在普通股对其影响，按《企业会计准则》及有关规定进行调整。公司在计算稀释每 股收益时，应考虑所有稀释性潜在普通股对归属于公司普通股股东的净利润或扣除非经常性损益后归属 于公司普通股股东的净利润和加权平均股数的影响，按照其稀释程度从大到小的顺序计入稀释每股收 益，直至稀释每股收益达到最小值。</w:t>
      </w:r>
    </w:p>
    <w:p>
      <w:pPr>
        <w:spacing w:line="240" w:lineRule="auto" w:before="1"/>
        <w:rPr>
          <w:rFonts w:ascii="宋体" w:hAnsi="宋体" w:cs="宋体" w:eastAsia="宋体" w:hint="default"/>
          <w:sz w:val="29"/>
          <w:szCs w:val="29"/>
        </w:rPr>
      </w:pPr>
    </w:p>
    <w:p>
      <w:pPr>
        <w:pStyle w:val="Heading5"/>
        <w:spacing w:line="240" w:lineRule="auto"/>
        <w:ind w:right="621"/>
        <w:jc w:val="left"/>
        <w:rPr>
          <w:b w:val="0"/>
          <w:bCs w:val="0"/>
        </w:rPr>
      </w:pPr>
      <w:r>
        <w:rPr>
          <w:rFonts w:ascii="Times New Roman" w:hAnsi="Times New Roman" w:cs="Times New Roman" w:eastAsia="Times New Roman" w:hint="default"/>
        </w:rPr>
        <w:t>37.</w:t>
      </w:r>
      <w:r>
        <w:rPr/>
        <w:t>现金流量表项目注释</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1754" w:right="621"/>
        <w:jc w:val="left"/>
      </w:pPr>
      <w:r>
        <w:rPr/>
        <w:pict>
          <v:group style="position:absolute;margin-left:297.410004pt;margin-top:37.655624pt;width:.5pt;height:42.5pt;mso-position-horizontal-relative:page;mso-position-vertical-relative:paragraph;z-index:-1033840" coordorigin="5948,753" coordsize="10,850">
            <v:shape style="position:absolute;left:5948;top:753;width:10;height:2" type="#_x0000_t75" stroked="false">
              <v:imagedata r:id="rId884" o:title=""/>
            </v:shape>
            <v:group style="position:absolute;left:5948;top:775;width:10;height:20" coordorigin="5948,775" coordsize="10,20">
              <v:shape style="position:absolute;left:5948;top:775;width:10;height:20" coordorigin="5948,775" coordsize="10,20" path="m5948,794l5958,794,5958,775,5948,775,5948,794xe" filled="true" fillcolor="#000000" stroked="false">
                <v:path arrowok="t"/>
                <v:fill type="solid"/>
              </v:shape>
            </v:group>
            <v:group style="position:absolute;left:5948;top:794;width:10;height:20" coordorigin="5948,794" coordsize="10,20">
              <v:shape style="position:absolute;left:5948;top:794;width:10;height:20" coordorigin="5948,794" coordsize="10,20" path="m5948,813l5958,813,5958,794,5948,794,5948,813xe" filled="true" fillcolor="#000000" stroked="false">
                <v:path arrowok="t"/>
                <v:fill type="solid"/>
              </v:shape>
            </v:group>
            <v:group style="position:absolute;left:5948;top:813;width:10;height:20" coordorigin="5948,813" coordsize="10,20">
              <v:shape style="position:absolute;left:5948;top:813;width:10;height:20" coordorigin="5948,813" coordsize="10,20" path="m5948,832l5958,832,5958,813,5948,813,5948,832xe" filled="true" fillcolor="#000000" stroked="false">
                <v:path arrowok="t"/>
                <v:fill type="solid"/>
              </v:shape>
            </v:group>
            <v:group style="position:absolute;left:5948;top:832;width:10;height:20" coordorigin="5948,832" coordsize="10,20">
              <v:shape style="position:absolute;left:5948;top:832;width:10;height:20" coordorigin="5948,832" coordsize="10,20" path="m5948,852l5958,852,5958,832,5948,832,5948,852xe" filled="true" fillcolor="#000000" stroked="false">
                <v:path arrowok="t"/>
                <v:fill type="solid"/>
              </v:shape>
            </v:group>
            <v:group style="position:absolute;left:5948;top:852;width:10;height:20" coordorigin="5948,852" coordsize="10,20">
              <v:shape style="position:absolute;left:5948;top:852;width:10;height:20" coordorigin="5948,852" coordsize="10,20" path="m5948,871l5958,871,5958,852,5948,852,5948,871xe" filled="true" fillcolor="#000000" stroked="false">
                <v:path arrowok="t"/>
                <v:fill type="solid"/>
              </v:shape>
            </v:group>
            <v:group style="position:absolute;left:5948;top:871;width:10;height:20" coordorigin="5948,871" coordsize="10,20">
              <v:shape style="position:absolute;left:5948;top:871;width:10;height:20" coordorigin="5948,871" coordsize="10,20" path="m5948,890l5958,890,5958,871,5948,871,5948,890xe" filled="true" fillcolor="#000000" stroked="false">
                <v:path arrowok="t"/>
                <v:fill type="solid"/>
              </v:shape>
            </v:group>
            <v:group style="position:absolute;left:5948;top:890;width:10;height:20" coordorigin="5948,890" coordsize="10,20">
              <v:shape style="position:absolute;left:5948;top:890;width:10;height:20" coordorigin="5948,890" coordsize="10,20" path="m5948,909l5958,909,5958,890,5948,890,5948,909xe" filled="true" fillcolor="#000000" stroked="false">
                <v:path arrowok="t"/>
                <v:fill type="solid"/>
              </v:shape>
            </v:group>
            <v:group style="position:absolute;left:5948;top:909;width:10;height:20" coordorigin="5948,909" coordsize="10,20">
              <v:shape style="position:absolute;left:5948;top:909;width:10;height:20" coordorigin="5948,909" coordsize="10,20" path="m5948,928l5958,928,5958,909,5948,909,5948,928xe" filled="true" fillcolor="#000000" stroked="false">
                <v:path arrowok="t"/>
                <v:fill type="solid"/>
              </v:shape>
            </v:group>
            <v:group style="position:absolute;left:5948;top:928;width:10;height:20" coordorigin="5948,928" coordsize="10,20">
              <v:shape style="position:absolute;left:5948;top:928;width:10;height:20" coordorigin="5948,928" coordsize="10,20" path="m5948,948l5958,948,5958,928,5948,928,5948,948xe" filled="true" fillcolor="#000000" stroked="false">
                <v:path arrowok="t"/>
                <v:fill type="solid"/>
              </v:shape>
            </v:group>
            <v:group style="position:absolute;left:5948;top:948;width:10;height:20" coordorigin="5948,948" coordsize="10,20">
              <v:shape style="position:absolute;left:5948;top:948;width:10;height:20" coordorigin="5948,948" coordsize="10,20" path="m5948,967l5958,967,5958,948,5948,948,5948,967xe" filled="true" fillcolor="#000000" stroked="false">
                <v:path arrowok="t"/>
                <v:fill type="solid"/>
              </v:shape>
            </v:group>
            <v:group style="position:absolute;left:5948;top:967;width:10;height:20" coordorigin="5948,967" coordsize="10,20">
              <v:shape style="position:absolute;left:5948;top:967;width:10;height:20" coordorigin="5948,967" coordsize="10,20" path="m5948,986l5958,986,5958,967,5948,967,5948,986xe" filled="true" fillcolor="#000000" stroked="false">
                <v:path arrowok="t"/>
                <v:fill type="solid"/>
              </v:shape>
            </v:group>
            <v:group style="position:absolute;left:5948;top:986;width:10;height:20" coordorigin="5948,986" coordsize="10,20">
              <v:shape style="position:absolute;left:5948;top:986;width:10;height:20" coordorigin="5948,986" coordsize="10,20" path="m5948,1005l5958,1005,5958,986,5948,986,5948,1005xe" filled="true" fillcolor="#000000" stroked="false">
                <v:path arrowok="t"/>
                <v:fill type="solid"/>
              </v:shape>
            </v:group>
            <v:group style="position:absolute;left:5948;top:1053;width:10;height:20" coordorigin="5948,1053" coordsize="10,20">
              <v:shape style="position:absolute;left:5948;top:1053;width:10;height:20" coordorigin="5948,1053" coordsize="10,20" path="m5948,1072l5958,1072,5958,1053,5948,1053,5948,1072xe" filled="true" fillcolor="#000000" stroked="false">
                <v:path arrowok="t"/>
                <v:fill type="solid"/>
              </v:shape>
            </v:group>
            <v:group style="position:absolute;left:5948;top:1072;width:10;height:20" coordorigin="5948,1072" coordsize="10,20">
              <v:shape style="position:absolute;left:5948;top:1072;width:10;height:20" coordorigin="5948,1072" coordsize="10,20" path="m5948,1092l5958,1092,5958,1072,5948,1072,5948,1092xe" filled="true" fillcolor="#000000" stroked="false">
                <v:path arrowok="t"/>
                <v:fill type="solid"/>
              </v:shape>
            </v:group>
            <v:group style="position:absolute;left:5948;top:1092;width:10;height:20" coordorigin="5948,1092" coordsize="10,20">
              <v:shape style="position:absolute;left:5948;top:1092;width:10;height:20" coordorigin="5948,1092" coordsize="10,20" path="m5948,1111l5958,1111,5958,1092,5948,1092,5948,1111xe" filled="true" fillcolor="#000000" stroked="false">
                <v:path arrowok="t"/>
                <v:fill type="solid"/>
              </v:shape>
            </v:group>
            <v:group style="position:absolute;left:5948;top:1111;width:10;height:20" coordorigin="5948,1111" coordsize="10,20">
              <v:shape style="position:absolute;left:5948;top:1111;width:10;height:20" coordorigin="5948,1111" coordsize="10,20" path="m5948,1130l5958,1130,5958,1111,5948,1111,5948,1130xe" filled="true" fillcolor="#000000" stroked="false">
                <v:path arrowok="t"/>
                <v:fill type="solid"/>
              </v:shape>
            </v:group>
            <v:group style="position:absolute;left:5948;top:1130;width:10;height:20" coordorigin="5948,1130" coordsize="10,20">
              <v:shape style="position:absolute;left:5948;top:1130;width:10;height:20" coordorigin="5948,1130" coordsize="10,20" path="m5948,1149l5958,1149,5958,1130,5948,1130,5948,1149xe" filled="true" fillcolor="#000000" stroked="false">
                <v:path arrowok="t"/>
                <v:fill type="solid"/>
              </v:shape>
            </v:group>
            <v:group style="position:absolute;left:5948;top:1149;width:10;height:20" coordorigin="5948,1149" coordsize="10,20">
              <v:shape style="position:absolute;left:5948;top:1149;width:10;height:20" coordorigin="5948,1149" coordsize="10,20" path="m5948,1168l5958,1168,5958,1149,5948,1149,5948,1168xe" filled="true" fillcolor="#000000" stroked="false">
                <v:path arrowok="t"/>
                <v:fill type="solid"/>
              </v:shape>
            </v:group>
            <v:group style="position:absolute;left:5948;top:1168;width:10;height:20" coordorigin="5948,1168" coordsize="10,20">
              <v:shape style="position:absolute;left:5948;top:1168;width:10;height:20" coordorigin="5948,1168" coordsize="10,20" path="m5948,1188l5958,1188,5958,1168,5948,1168,5948,1188xe" filled="true" fillcolor="#000000" stroked="false">
                <v:path arrowok="t"/>
                <v:fill type="solid"/>
              </v:shape>
            </v:group>
            <v:group style="position:absolute;left:5948;top:1188;width:10;height:20" coordorigin="5948,1188" coordsize="10,20">
              <v:shape style="position:absolute;left:5948;top:1188;width:10;height:20" coordorigin="5948,1188" coordsize="10,20" path="m5948,1207l5958,1207,5958,1188,5948,1188,5948,1207xe" filled="true" fillcolor="#000000" stroked="false">
                <v:path arrowok="t"/>
                <v:fill type="solid"/>
              </v:shape>
            </v:group>
            <v:group style="position:absolute;left:5948;top:1207;width:10;height:20" coordorigin="5948,1207" coordsize="10,20">
              <v:shape style="position:absolute;left:5948;top:1207;width:10;height:20" coordorigin="5948,1207" coordsize="10,20" path="m5948,1226l5958,1226,5958,1207,5948,1207,5948,1226xe" filled="true" fillcolor="#000000" stroked="false">
                <v:path arrowok="t"/>
                <v:fill type="solid"/>
              </v:shape>
            </v:group>
            <v:group style="position:absolute;left:5948;top:1226;width:10;height:20" coordorigin="5948,1226" coordsize="10,20">
              <v:shape style="position:absolute;left:5948;top:1226;width:10;height:20" coordorigin="5948,1226" coordsize="10,20" path="m5948,1245l5958,1245,5958,1226,5948,1226,5948,1245xe" filled="true" fillcolor="#000000" stroked="false">
                <v:path arrowok="t"/>
                <v:fill type="solid"/>
              </v:shape>
            </v:group>
            <v:group style="position:absolute;left:5948;top:1245;width:10;height:20" coordorigin="5948,1245" coordsize="10,20">
              <v:shape style="position:absolute;left:5948;top:1245;width:10;height:20" coordorigin="5948,1245" coordsize="10,20" path="m5948,1264l5958,1264,5958,1245,5948,1245,5948,1264xe" filled="true" fillcolor="#000000" stroked="false">
                <v:path arrowok="t"/>
                <v:fill type="solid"/>
              </v:shape>
            </v:group>
            <v:group style="position:absolute;left:5948;top:1264;width:10;height:20" coordorigin="5948,1264" coordsize="10,20">
              <v:shape style="position:absolute;left:5948;top:1264;width:10;height:20" coordorigin="5948,1264" coordsize="10,20" path="m5948,1284l5958,1284,5958,1264,5948,1264,5948,1284xe" filled="true" fillcolor="#000000" stroked="false">
                <v:path arrowok="t"/>
                <v:fill type="solid"/>
              </v:shape>
            </v:group>
            <v:group style="position:absolute;left:5948;top:1284;width:10;height:20" coordorigin="5948,1284" coordsize="10,20">
              <v:shape style="position:absolute;left:5948;top:1284;width:10;height:20" coordorigin="5948,1284" coordsize="10,20" path="m5948,1303l5958,1303,5958,1284,5948,1284,5948,1303xe" filled="true" fillcolor="#000000" stroked="false">
                <v:path arrowok="t"/>
                <v:fill type="solid"/>
              </v:shape>
              <v:shape style="position:absolute;left:5948;top:1322;width:10;height:2" type="#_x0000_t75" stroked="false">
                <v:imagedata r:id="rId884" o:title=""/>
              </v:shape>
            </v:group>
            <v:group style="position:absolute;left:5948;top:1353;width:10;height:20" coordorigin="5948,1353" coordsize="10,20">
              <v:shape style="position:absolute;left:5948;top:1353;width:10;height:20" coordorigin="5948,1353" coordsize="10,20" path="m5948,1372l5958,1372,5958,1353,5948,1353,5948,1372xe" filled="true" fillcolor="#000000" stroked="false">
                <v:path arrowok="t"/>
                <v:fill type="solid"/>
              </v:shape>
            </v:group>
            <v:group style="position:absolute;left:5948;top:1372;width:10;height:20" coordorigin="5948,1372" coordsize="10,20">
              <v:shape style="position:absolute;left:5948;top:1372;width:10;height:20" coordorigin="5948,1372" coordsize="10,20" path="m5948,1392l5958,1392,5958,1372,5948,1372,5948,1392xe" filled="true" fillcolor="#000000" stroked="false">
                <v:path arrowok="t"/>
                <v:fill type="solid"/>
              </v:shape>
            </v:group>
            <v:group style="position:absolute;left:5948;top:1392;width:10;height:20" coordorigin="5948,1392" coordsize="10,20">
              <v:shape style="position:absolute;left:5948;top:1392;width:10;height:20" coordorigin="5948,1392" coordsize="10,20" path="m5948,1411l5958,1411,5958,1392,5948,1392,5948,1411xe" filled="true" fillcolor="#000000" stroked="false">
                <v:path arrowok="t"/>
                <v:fill type="solid"/>
              </v:shape>
            </v:group>
            <v:group style="position:absolute;left:5948;top:1411;width:10;height:20" coordorigin="5948,1411" coordsize="10,20">
              <v:shape style="position:absolute;left:5948;top:1411;width:10;height:20" coordorigin="5948,1411" coordsize="10,20" path="m5948,1430l5958,1430,5958,1411,5948,1411,5948,1430xe" filled="true" fillcolor="#000000" stroked="false">
                <v:path arrowok="t"/>
                <v:fill type="solid"/>
              </v:shape>
            </v:group>
            <v:group style="position:absolute;left:5948;top:1430;width:10;height:20" coordorigin="5948,1430" coordsize="10,20">
              <v:shape style="position:absolute;left:5948;top:1430;width:10;height:20" coordorigin="5948,1430" coordsize="10,20" path="m5948,1449l5958,1449,5958,1430,5948,1430,5948,1449xe" filled="true" fillcolor="#000000" stroked="false">
                <v:path arrowok="t"/>
                <v:fill type="solid"/>
              </v:shape>
            </v:group>
            <v:group style="position:absolute;left:5948;top:1449;width:10;height:20" coordorigin="5948,1449" coordsize="10,20">
              <v:shape style="position:absolute;left:5948;top:1449;width:10;height:20" coordorigin="5948,1449" coordsize="10,20" path="m5948,1468l5958,1468,5958,1449,5948,1449,5948,1468xe" filled="true" fillcolor="#000000" stroked="false">
                <v:path arrowok="t"/>
                <v:fill type="solid"/>
              </v:shape>
            </v:group>
            <v:group style="position:absolute;left:5948;top:1468;width:10;height:20" coordorigin="5948,1468" coordsize="10,20">
              <v:shape style="position:absolute;left:5948;top:1468;width:10;height:20" coordorigin="5948,1468" coordsize="10,20" path="m5948,1488l5958,1488,5958,1468,5948,1468,5948,1488xe" filled="true" fillcolor="#000000" stroked="false">
                <v:path arrowok="t"/>
                <v:fill type="solid"/>
              </v:shape>
            </v:group>
            <v:group style="position:absolute;left:5948;top:1488;width:10;height:20" coordorigin="5948,1488" coordsize="10,20">
              <v:shape style="position:absolute;left:5948;top:1488;width:10;height:20" coordorigin="5948,1488" coordsize="10,20" path="m5948,1507l5958,1507,5958,1488,5948,1488,5948,1507xe" filled="true" fillcolor="#000000" stroked="false">
                <v:path arrowok="t"/>
                <v:fill type="solid"/>
              </v:shape>
            </v:group>
            <v:group style="position:absolute;left:5948;top:1507;width:10;height:20" coordorigin="5948,1507" coordsize="10,20">
              <v:shape style="position:absolute;left:5948;top:1507;width:10;height:20" coordorigin="5948,1507" coordsize="10,20" path="m5948,1526l5958,1526,5958,1507,5948,1507,5948,1526xe" filled="true" fillcolor="#000000" stroked="false">
                <v:path arrowok="t"/>
                <v:fill type="solid"/>
              </v:shape>
            </v:group>
            <v:group style="position:absolute;left:5948;top:1526;width:10;height:20" coordorigin="5948,1526" coordsize="10,20">
              <v:shape style="position:absolute;left:5948;top:1526;width:10;height:20" coordorigin="5948,1526" coordsize="10,20" path="m5948,1545l5958,1545,5958,1526,5948,1526,5948,1545xe" filled="true" fillcolor="#000000" stroked="false">
                <v:path arrowok="t"/>
                <v:fill type="solid"/>
              </v:shape>
            </v:group>
            <v:group style="position:absolute;left:5948;top:1545;width:10;height:20" coordorigin="5948,1545" coordsize="10,20">
              <v:shape style="position:absolute;left:5948;top:1545;width:10;height:20" coordorigin="5948,1545" coordsize="10,20" path="m5948,1564l5958,1564,5958,1545,5948,1545,5948,1564xe" filled="true" fillcolor="#000000" stroked="false">
                <v:path arrowok="t"/>
                <v:fill type="solid"/>
              </v:shape>
            </v:group>
            <v:group style="position:absolute;left:5948;top:1564;width:10;height:20" coordorigin="5948,1564" coordsize="10,20">
              <v:shape style="position:absolute;left:5948;top:1564;width:10;height:20" coordorigin="5948,1564" coordsize="10,20" path="m5948,1584l5958,1584,5958,1564,5948,1564,5948,1584xe" filled="true" fillcolor="#000000" stroked="false">
                <v:path arrowok="t"/>
                <v:fill type="solid"/>
              </v:shape>
            </v:group>
            <v:group style="position:absolute;left:5948;top:1584;width:10;height:20" coordorigin="5948,1584" coordsize="10,20">
              <v:shape style="position:absolute;left:5948;top:1584;width:10;height:20" coordorigin="5948,1584" coordsize="10,20" path="m5948,1603l5958,1603,5958,1584,5948,1584,5948,1603xe" filled="true" fillcolor="#000000" stroked="false">
                <v:path arrowok="t"/>
                <v:fill type="solid"/>
              </v:shape>
            </v:group>
            <w10:wrap type="none"/>
          </v:group>
        </w:pict>
      </w:r>
      <w:r>
        <w:rPr/>
        <w:t>（</w:t>
      </w:r>
      <w:r>
        <w:rPr>
          <w:rFonts w:ascii="Times New Roman" w:hAnsi="Times New Roman" w:cs="Times New Roman" w:eastAsia="Times New Roman" w:hint="default"/>
        </w:rPr>
        <w:t>1</w:t>
      </w:r>
      <w:r>
        <w:rPr/>
        <w:t>）收到的其他与经营活动有关的现金</w:t>
      </w:r>
    </w:p>
    <w:p>
      <w:pPr>
        <w:spacing w:line="240" w:lineRule="auto" w:before="13"/>
        <w:rPr>
          <w:rFonts w:ascii="宋体" w:hAnsi="宋体" w:cs="宋体" w:eastAsia="宋体" w:hint="default"/>
          <w:sz w:val="29"/>
          <w:szCs w:val="29"/>
        </w:rPr>
      </w:pPr>
    </w:p>
    <w:tbl>
      <w:tblPr>
        <w:tblW w:w="0" w:type="auto"/>
        <w:jc w:val="left"/>
        <w:tblInd w:w="1365" w:type="dxa"/>
        <w:tblLayout w:type="fixed"/>
        <w:tblCellMar>
          <w:top w:w="0" w:type="dxa"/>
          <w:left w:w="0" w:type="dxa"/>
          <w:bottom w:w="0" w:type="dxa"/>
          <w:right w:w="0" w:type="dxa"/>
        </w:tblCellMar>
        <w:tblLook w:val="01E0"/>
      </w:tblPr>
      <w:tblGrid>
        <w:gridCol w:w="4268"/>
        <w:gridCol w:w="4268"/>
      </w:tblGrid>
      <w:tr>
        <w:trPr>
          <w:trHeight w:val="306" w:hRule="exact"/>
        </w:trPr>
        <w:tc>
          <w:tcPr>
            <w:tcW w:w="4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4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285"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31"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1,954,162.95</w:t>
            </w:r>
          </w:p>
        </w:tc>
      </w:tr>
      <w:tr>
        <w:trPr>
          <w:trHeight w:val="301"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50" w:lineRule="exact"/>
              <w:ind w:left="31"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2,526,674.43</w:t>
            </w:r>
          </w:p>
        </w:tc>
      </w:tr>
      <w:tr>
        <w:trPr>
          <w:trHeight w:val="310" w:hRule="exact"/>
        </w:trPr>
        <w:tc>
          <w:tcPr>
            <w:tcW w:w="4268"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4262"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30" cy="1809"/>
                  <wp:effectExtent l="0" t="0" r="0" b="0"/>
                  <wp:docPr id="15" name="image776.png" descr=""/>
                  <wp:cNvGraphicFramePr>
                    <a:graphicFrameLocks noChangeAspect="1"/>
                  </wp:cNvGraphicFramePr>
                  <a:graphic>
                    <a:graphicData uri="http://schemas.openxmlformats.org/drawingml/2006/picture">
                      <pic:pic>
                        <pic:nvPicPr>
                          <pic:cNvPr id="16" name="image776.png"/>
                          <pic:cNvPicPr/>
                        </pic:nvPicPr>
                        <pic:blipFill>
                          <a:blip r:embed="rId902" cstate="print"/>
                          <a:stretch>
                            <a:fillRect/>
                          </a:stretch>
                        </pic:blipFill>
                        <pic:spPr>
                          <a:xfrm>
                            <a:off x="0" y="0"/>
                            <a:ext cx="6030" cy="1809"/>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9"/>
              <w:ind w:left="3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268" w:type="dxa"/>
            <w:tcBorders>
              <w:top w:val="single" w:sz="4" w:space="0" w:color="000000"/>
              <w:left w:val="nil" w:sz="6" w:space="0" w:color="auto"/>
              <w:bottom w:val="single" w:sz="12"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4,480,837.38</w:t>
            </w:r>
          </w:p>
        </w:tc>
      </w:tr>
    </w:tbl>
    <w:p>
      <w:pPr>
        <w:spacing w:line="240" w:lineRule="auto" w:before="7"/>
        <w:rPr>
          <w:rFonts w:ascii="宋体" w:hAnsi="宋体" w:cs="宋体" w:eastAsia="宋体" w:hint="default"/>
          <w:sz w:val="23"/>
          <w:szCs w:val="23"/>
        </w:rPr>
      </w:pPr>
    </w:p>
    <w:p>
      <w:pPr>
        <w:pStyle w:val="BodyText"/>
        <w:spacing w:line="240" w:lineRule="auto" w:before="26"/>
        <w:ind w:left="1754" w:right="621"/>
        <w:jc w:val="left"/>
      </w:pPr>
      <w:r>
        <w:rPr/>
        <w:pict>
          <v:shape style="position:absolute;margin-left:297.410004pt;margin-top:-16.964373pt;width:.48001pt;height:.12pt;mso-position-horizontal-relative:page;mso-position-vertical-relative:paragraph;z-index:23488" type="#_x0000_t75" stroked="false">
            <v:imagedata r:id="rId903" o:title=""/>
          </v:shape>
        </w:pict>
      </w:r>
      <w:r>
        <w:rPr/>
        <w:pict>
          <v:group style="position:absolute;margin-left:297.410004pt;margin-top:38.955627pt;width:.5pt;height:87.5pt;mso-position-horizontal-relative:page;mso-position-vertical-relative:paragraph;z-index:-1033792" coordorigin="5948,779" coordsize="10,1750">
            <v:shape style="position:absolute;left:5948;top:779;width:10;height:2" type="#_x0000_t75" stroked="false">
              <v:imagedata r:id="rId903" o:title=""/>
            </v:shape>
            <v:group style="position:absolute;left:5948;top:801;width:10;height:20" coordorigin="5948,801" coordsize="10,20">
              <v:shape style="position:absolute;left:5948;top:801;width:10;height:20" coordorigin="5948,801" coordsize="10,20" path="m5948,820l5958,820,5958,801,5948,801,5948,820xe" filled="true" fillcolor="#000000" stroked="false">
                <v:path arrowok="t"/>
                <v:fill type="solid"/>
              </v:shape>
            </v:group>
            <v:group style="position:absolute;left:5948;top:820;width:10;height:20" coordorigin="5948,820" coordsize="10,20">
              <v:shape style="position:absolute;left:5948;top:820;width:10;height:20" coordorigin="5948,820" coordsize="10,20" path="m5948,839l5958,839,5958,820,5948,820,5948,839xe" filled="true" fillcolor="#000000" stroked="false">
                <v:path arrowok="t"/>
                <v:fill type="solid"/>
              </v:shape>
            </v:group>
            <v:group style="position:absolute;left:5948;top:839;width:10;height:20" coordorigin="5948,839" coordsize="10,20">
              <v:shape style="position:absolute;left:5948;top:839;width:10;height:20" coordorigin="5948,839" coordsize="10,20" path="m5948,858l5958,858,5958,839,5948,839,5948,858xe" filled="true" fillcolor="#000000" stroked="false">
                <v:path arrowok="t"/>
                <v:fill type="solid"/>
              </v:shape>
            </v:group>
            <v:group style="position:absolute;left:5948;top:858;width:10;height:20" coordorigin="5948,858" coordsize="10,20">
              <v:shape style="position:absolute;left:5948;top:858;width:10;height:20" coordorigin="5948,858" coordsize="10,20" path="m5948,878l5958,878,5958,858,5948,858,5948,878xe" filled="true" fillcolor="#000000" stroked="false">
                <v:path arrowok="t"/>
                <v:fill type="solid"/>
              </v:shape>
            </v:group>
            <v:group style="position:absolute;left:5948;top:878;width:10;height:20" coordorigin="5948,878" coordsize="10,20">
              <v:shape style="position:absolute;left:5948;top:878;width:10;height:20" coordorigin="5948,878" coordsize="10,20" path="m5948,897l5958,897,5958,878,5948,878,5948,897xe" filled="true" fillcolor="#000000" stroked="false">
                <v:path arrowok="t"/>
                <v:fill type="solid"/>
              </v:shape>
            </v:group>
            <v:group style="position:absolute;left:5948;top:897;width:10;height:20" coordorigin="5948,897" coordsize="10,20">
              <v:shape style="position:absolute;left:5948;top:897;width:10;height:20" coordorigin="5948,897" coordsize="10,20" path="m5948,916l5958,916,5958,897,5948,897,5948,916xe" filled="true" fillcolor="#000000" stroked="false">
                <v:path arrowok="t"/>
                <v:fill type="solid"/>
              </v:shape>
            </v:group>
            <v:group style="position:absolute;left:5948;top:916;width:10;height:20" coordorigin="5948,916" coordsize="10,20">
              <v:shape style="position:absolute;left:5948;top:916;width:10;height:20" coordorigin="5948,916" coordsize="10,20" path="m5948,935l5958,935,5958,916,5948,916,5948,935xe" filled="true" fillcolor="#000000" stroked="false">
                <v:path arrowok="t"/>
                <v:fill type="solid"/>
              </v:shape>
            </v:group>
            <v:group style="position:absolute;left:5948;top:935;width:10;height:20" coordorigin="5948,935" coordsize="10,20">
              <v:shape style="position:absolute;left:5948;top:935;width:10;height:20" coordorigin="5948,935" coordsize="10,20" path="m5948,954l5958,954,5958,935,5948,935,5948,954xe" filled="true" fillcolor="#000000" stroked="false">
                <v:path arrowok="t"/>
                <v:fill type="solid"/>
              </v:shape>
            </v:group>
            <v:group style="position:absolute;left:5948;top:954;width:10;height:20" coordorigin="5948,954" coordsize="10,20">
              <v:shape style="position:absolute;left:5948;top:954;width:10;height:20" coordorigin="5948,954" coordsize="10,20" path="m5948,974l5958,974,5958,954,5948,954,5948,974xe" filled="true" fillcolor="#000000" stroked="false">
                <v:path arrowok="t"/>
                <v:fill type="solid"/>
              </v:shape>
            </v:group>
            <v:group style="position:absolute;left:5948;top:974;width:10;height:20" coordorigin="5948,974" coordsize="10,20">
              <v:shape style="position:absolute;left:5948;top:974;width:10;height:20" coordorigin="5948,974" coordsize="10,20" path="m5948,993l5958,993,5958,974,5948,974,5948,993xe" filled="true" fillcolor="#000000" stroked="false">
                <v:path arrowok="t"/>
                <v:fill type="solid"/>
              </v:shape>
            </v:group>
            <v:group style="position:absolute;left:5948;top:993;width:10;height:20" coordorigin="5948,993" coordsize="10,20">
              <v:shape style="position:absolute;left:5948;top:993;width:10;height:20" coordorigin="5948,993" coordsize="10,20" path="m5948,1012l5958,1012,5958,993,5948,993,5948,1012xe" filled="true" fillcolor="#000000" stroked="false">
                <v:path arrowok="t"/>
                <v:fill type="solid"/>
              </v:shape>
            </v:group>
            <v:group style="position:absolute;left:5948;top:1012;width:10;height:20" coordorigin="5948,1012" coordsize="10,20">
              <v:shape style="position:absolute;left:5948;top:1012;width:10;height:20" coordorigin="5948,1012" coordsize="10,20" path="m5948,1031l5958,1031,5958,1012,5948,1012,5948,1031xe" filled="true" fillcolor="#000000" stroked="false">
                <v:path arrowok="t"/>
                <v:fill type="solid"/>
              </v:shape>
            </v:group>
            <v:group style="position:absolute;left:5948;top:1079;width:10;height:20" coordorigin="5948,1079" coordsize="10,20">
              <v:shape style="position:absolute;left:5948;top:1079;width:10;height:20" coordorigin="5948,1079" coordsize="10,20" path="m5948,1098l5958,1098,5958,1079,5948,1079,5948,1098xe" filled="true" fillcolor="#000000" stroked="false">
                <v:path arrowok="t"/>
                <v:fill type="solid"/>
              </v:shape>
            </v:group>
            <v:group style="position:absolute;left:5948;top:1098;width:10;height:20" coordorigin="5948,1098" coordsize="10,20">
              <v:shape style="position:absolute;left:5948;top:1098;width:10;height:20" coordorigin="5948,1098" coordsize="10,20" path="m5948,1118l5958,1118,5958,1098,5948,1098,5948,1118xe" filled="true" fillcolor="#000000" stroked="false">
                <v:path arrowok="t"/>
                <v:fill type="solid"/>
              </v:shape>
            </v:group>
            <v:group style="position:absolute;left:5948;top:1118;width:10;height:20" coordorigin="5948,1118" coordsize="10,20">
              <v:shape style="position:absolute;left:5948;top:1118;width:10;height:20" coordorigin="5948,1118" coordsize="10,20" path="m5948,1137l5958,1137,5958,1118,5948,1118,5948,1137xe" filled="true" fillcolor="#000000" stroked="false">
                <v:path arrowok="t"/>
                <v:fill type="solid"/>
              </v:shape>
            </v:group>
            <v:group style="position:absolute;left:5948;top:1137;width:10;height:20" coordorigin="5948,1137" coordsize="10,20">
              <v:shape style="position:absolute;left:5948;top:1137;width:10;height:20" coordorigin="5948,1137" coordsize="10,20" path="m5948,1156l5958,1156,5958,1137,5948,1137,5948,1156xe" filled="true" fillcolor="#000000" stroked="false">
                <v:path arrowok="t"/>
                <v:fill type="solid"/>
              </v:shape>
            </v:group>
            <v:group style="position:absolute;left:5948;top:1156;width:10;height:20" coordorigin="5948,1156" coordsize="10,20">
              <v:shape style="position:absolute;left:5948;top:1156;width:10;height:20" coordorigin="5948,1156" coordsize="10,20" path="m5948,1175l5958,1175,5958,1156,5948,1156,5948,1175xe" filled="true" fillcolor="#000000" stroked="false">
                <v:path arrowok="t"/>
                <v:fill type="solid"/>
              </v:shape>
            </v:group>
            <v:group style="position:absolute;left:5948;top:1175;width:10;height:20" coordorigin="5948,1175" coordsize="10,20">
              <v:shape style="position:absolute;left:5948;top:1175;width:10;height:20" coordorigin="5948,1175" coordsize="10,20" path="m5948,1194l5958,1194,5958,1175,5948,1175,5948,1194xe" filled="true" fillcolor="#000000" stroked="false">
                <v:path arrowok="t"/>
                <v:fill type="solid"/>
              </v:shape>
            </v:group>
            <v:group style="position:absolute;left:5948;top:1194;width:10;height:20" coordorigin="5948,1194" coordsize="10,20">
              <v:shape style="position:absolute;left:5948;top:1194;width:10;height:20" coordorigin="5948,1194" coordsize="10,20" path="m5948,1214l5958,1214,5958,1194,5948,1194,5948,1214xe" filled="true" fillcolor="#000000" stroked="false">
                <v:path arrowok="t"/>
                <v:fill type="solid"/>
              </v:shape>
            </v:group>
            <v:group style="position:absolute;left:5948;top:1214;width:10;height:20" coordorigin="5948,1214" coordsize="10,20">
              <v:shape style="position:absolute;left:5948;top:1214;width:10;height:20" coordorigin="5948,1214" coordsize="10,20" path="m5948,1233l5958,1233,5958,1214,5948,1214,5948,1233xe" filled="true" fillcolor="#000000" stroked="false">
                <v:path arrowok="t"/>
                <v:fill type="solid"/>
              </v:shape>
            </v:group>
            <v:group style="position:absolute;left:5948;top:1233;width:10;height:20" coordorigin="5948,1233" coordsize="10,20">
              <v:shape style="position:absolute;left:5948;top:1233;width:10;height:20" coordorigin="5948,1233" coordsize="10,20" path="m5948,1252l5958,1252,5958,1233,5948,1233,5948,1252xe" filled="true" fillcolor="#000000" stroked="false">
                <v:path arrowok="t"/>
                <v:fill type="solid"/>
              </v:shape>
            </v:group>
            <v:group style="position:absolute;left:5948;top:1252;width:10;height:20" coordorigin="5948,1252" coordsize="10,20">
              <v:shape style="position:absolute;left:5948;top:1252;width:10;height:20" coordorigin="5948,1252" coordsize="10,20" path="m5948,1271l5958,1271,5958,1252,5948,1252,5948,1271xe" filled="true" fillcolor="#000000" stroked="false">
                <v:path arrowok="t"/>
                <v:fill type="solid"/>
              </v:shape>
            </v:group>
            <v:group style="position:absolute;left:5948;top:1271;width:10;height:20" coordorigin="5948,1271" coordsize="10,20">
              <v:shape style="position:absolute;left:5948;top:1271;width:10;height:20" coordorigin="5948,1271" coordsize="10,20" path="m5948,1290l5958,1290,5958,1271,5948,1271,5948,1290xe" filled="true" fillcolor="#000000" stroked="false">
                <v:path arrowok="t"/>
                <v:fill type="solid"/>
              </v:shape>
            </v:group>
            <v:group style="position:absolute;left:5948;top:1290;width:10;height:20" coordorigin="5948,1290" coordsize="10,20">
              <v:shape style="position:absolute;left:5948;top:1290;width:10;height:20" coordorigin="5948,1290" coordsize="10,20" path="m5948,1310l5958,1310,5958,1290,5948,1290,5948,1310xe" filled="true" fillcolor="#000000" stroked="false">
                <v:path arrowok="t"/>
                <v:fill type="solid"/>
              </v:shape>
            </v:group>
            <v:group style="position:absolute;left:5948;top:1310;width:10;height:20" coordorigin="5948,1310" coordsize="10,20">
              <v:shape style="position:absolute;left:5948;top:1310;width:10;height:20" coordorigin="5948,1310" coordsize="10,20" path="m5948,1329l5958,1329,5958,1310,5948,1310,5948,1329xe" filled="true" fillcolor="#000000" stroked="false">
                <v:path arrowok="t"/>
                <v:fill type="solid"/>
              </v:shape>
              <v:shape style="position:absolute;left:5948;top:1348;width:10;height:2" type="#_x0000_t75" stroked="false">
                <v:imagedata r:id="rId903" o:title=""/>
              </v:shape>
            </v:group>
            <v:group style="position:absolute;left:5948;top:1379;width:10;height:20" coordorigin="5948,1379" coordsize="10,20">
              <v:shape style="position:absolute;left:5948;top:1379;width:10;height:20" coordorigin="5948,1379" coordsize="10,20" path="m5948,1398l5958,1398,5958,1379,5948,1379,5948,1398xe" filled="true" fillcolor="#000000" stroked="false">
                <v:path arrowok="t"/>
                <v:fill type="solid"/>
              </v:shape>
            </v:group>
            <v:group style="position:absolute;left:5948;top:1398;width:10;height:20" coordorigin="5948,1398" coordsize="10,20">
              <v:shape style="position:absolute;left:5948;top:1398;width:10;height:20" coordorigin="5948,1398" coordsize="10,20" path="m5948,1418l5958,1418,5958,1398,5948,1398,5948,1418xe" filled="true" fillcolor="#000000" stroked="false">
                <v:path arrowok="t"/>
                <v:fill type="solid"/>
              </v:shape>
            </v:group>
            <v:group style="position:absolute;left:5948;top:1418;width:10;height:20" coordorigin="5948,1418" coordsize="10,20">
              <v:shape style="position:absolute;left:5948;top:1418;width:10;height:20" coordorigin="5948,1418" coordsize="10,20" path="m5948,1437l5958,1437,5958,1418,5948,1418,5948,1437xe" filled="true" fillcolor="#000000" stroked="false">
                <v:path arrowok="t"/>
                <v:fill type="solid"/>
              </v:shape>
            </v:group>
            <v:group style="position:absolute;left:5948;top:1437;width:10;height:20" coordorigin="5948,1437" coordsize="10,20">
              <v:shape style="position:absolute;left:5948;top:1437;width:10;height:20" coordorigin="5948,1437" coordsize="10,20" path="m5948,1456l5958,1456,5958,1437,5948,1437,5948,1456xe" filled="true" fillcolor="#000000" stroked="false">
                <v:path arrowok="t"/>
                <v:fill type="solid"/>
              </v:shape>
            </v:group>
            <v:group style="position:absolute;left:5948;top:1456;width:10;height:20" coordorigin="5948,1456" coordsize="10,20">
              <v:shape style="position:absolute;left:5948;top:1456;width:10;height:20" coordorigin="5948,1456" coordsize="10,20" path="m5948,1475l5958,1475,5958,1456,5948,1456,5948,1475xe" filled="true" fillcolor="#000000" stroked="false">
                <v:path arrowok="t"/>
                <v:fill type="solid"/>
              </v:shape>
            </v:group>
            <v:group style="position:absolute;left:5948;top:1475;width:10;height:20" coordorigin="5948,1475" coordsize="10,20">
              <v:shape style="position:absolute;left:5948;top:1475;width:10;height:20" coordorigin="5948,1475" coordsize="10,20" path="m5948,1494l5958,1494,5958,1475,5948,1475,5948,1494xe" filled="true" fillcolor="#000000" stroked="false">
                <v:path arrowok="t"/>
                <v:fill type="solid"/>
              </v:shape>
            </v:group>
            <v:group style="position:absolute;left:5948;top:1494;width:10;height:20" coordorigin="5948,1494" coordsize="10,20">
              <v:shape style="position:absolute;left:5948;top:1494;width:10;height:20" coordorigin="5948,1494" coordsize="10,20" path="m5948,1514l5958,1514,5958,1494,5948,1494,5948,1514xe" filled="true" fillcolor="#000000" stroked="false">
                <v:path arrowok="t"/>
                <v:fill type="solid"/>
              </v:shape>
            </v:group>
            <v:group style="position:absolute;left:5948;top:1514;width:10;height:20" coordorigin="5948,1514" coordsize="10,20">
              <v:shape style="position:absolute;left:5948;top:1514;width:10;height:20" coordorigin="5948,1514" coordsize="10,20" path="m5948,1533l5958,1533,5958,1514,5948,1514,5948,1533xe" filled="true" fillcolor="#000000" stroked="false">
                <v:path arrowok="t"/>
                <v:fill type="solid"/>
              </v:shape>
            </v:group>
            <v:group style="position:absolute;left:5948;top:1533;width:10;height:20" coordorigin="5948,1533" coordsize="10,20">
              <v:shape style="position:absolute;left:5948;top:1533;width:10;height:20" coordorigin="5948,1533" coordsize="10,20" path="m5948,1552l5958,1552,5958,1533,5948,1533,5948,1552xe" filled="true" fillcolor="#000000" stroked="false">
                <v:path arrowok="t"/>
                <v:fill type="solid"/>
              </v:shape>
            </v:group>
            <v:group style="position:absolute;left:5948;top:1552;width:10;height:20" coordorigin="5948,1552" coordsize="10,20">
              <v:shape style="position:absolute;left:5948;top:1552;width:10;height:20" coordorigin="5948,1552" coordsize="10,20" path="m5948,1571l5958,1571,5958,1552,5948,1552,5948,1571xe" filled="true" fillcolor="#000000" stroked="false">
                <v:path arrowok="t"/>
                <v:fill type="solid"/>
              </v:shape>
            </v:group>
            <v:group style="position:absolute;left:5948;top:1571;width:10;height:20" coordorigin="5948,1571" coordsize="10,20">
              <v:shape style="position:absolute;left:5948;top:1571;width:10;height:20" coordorigin="5948,1571" coordsize="10,20" path="m5948,1590l5958,1590,5958,1571,5948,1571,5948,1590xe" filled="true" fillcolor="#000000" stroked="false">
                <v:path arrowok="t"/>
                <v:fill type="solid"/>
              </v:shape>
            </v:group>
            <v:group style="position:absolute;left:5948;top:1590;width:10;height:20" coordorigin="5948,1590" coordsize="10,20">
              <v:shape style="position:absolute;left:5948;top:1590;width:10;height:20" coordorigin="5948,1590" coordsize="10,20" path="m5948,1610l5958,1610,5958,1590,5948,1590,5948,1610xe" filled="true" fillcolor="#000000" stroked="false">
                <v:path arrowok="t"/>
                <v:fill type="solid"/>
              </v:shape>
            </v:group>
            <v:group style="position:absolute;left:5948;top:1610;width:10;height:20" coordorigin="5948,1610" coordsize="10,20">
              <v:shape style="position:absolute;left:5948;top:1610;width:10;height:20" coordorigin="5948,1610" coordsize="10,20" path="m5948,1629l5958,1629,5958,1610,5948,1610,5948,1629xe" filled="true" fillcolor="#000000" stroked="false">
                <v:path arrowok="t"/>
                <v:fill type="solid"/>
              </v:shape>
              <v:shape style="position:absolute;left:5948;top:1648;width:10;height:2" type="#_x0000_t75" stroked="false">
                <v:imagedata r:id="rId904" o:title=""/>
              </v:shape>
            </v:group>
            <v:group style="position:absolute;left:5948;top:1679;width:10;height:20" coordorigin="5948,1679" coordsize="10,20">
              <v:shape style="position:absolute;left:5948;top:1679;width:10;height:20" coordorigin="5948,1679" coordsize="10,20" path="m5948,1698l5958,1698,5958,1679,5948,1679,5948,1698xe" filled="true" fillcolor="#000000" stroked="false">
                <v:path arrowok="t"/>
                <v:fill type="solid"/>
              </v:shape>
            </v:group>
            <v:group style="position:absolute;left:5948;top:1698;width:10;height:20" coordorigin="5948,1698" coordsize="10,20">
              <v:shape style="position:absolute;left:5948;top:1698;width:10;height:20" coordorigin="5948,1698" coordsize="10,20" path="m5948,1718l5958,1718,5958,1698,5948,1698,5948,1718xe" filled="true" fillcolor="#000000" stroked="false">
                <v:path arrowok="t"/>
                <v:fill type="solid"/>
              </v:shape>
            </v:group>
            <v:group style="position:absolute;left:5948;top:1718;width:10;height:20" coordorigin="5948,1718" coordsize="10,20">
              <v:shape style="position:absolute;left:5948;top:1718;width:10;height:20" coordorigin="5948,1718" coordsize="10,20" path="m5948,1737l5958,1737,5958,1718,5948,1718,5948,1737xe" filled="true" fillcolor="#000000" stroked="false">
                <v:path arrowok="t"/>
                <v:fill type="solid"/>
              </v:shape>
            </v:group>
            <v:group style="position:absolute;left:5948;top:1737;width:10;height:20" coordorigin="5948,1737" coordsize="10,20">
              <v:shape style="position:absolute;left:5948;top:1737;width:10;height:20" coordorigin="5948,1737" coordsize="10,20" path="m5948,1756l5958,1756,5958,1737,5948,1737,5948,1756xe" filled="true" fillcolor="#000000" stroked="false">
                <v:path arrowok="t"/>
                <v:fill type="solid"/>
              </v:shape>
            </v:group>
            <v:group style="position:absolute;left:5948;top:1756;width:10;height:20" coordorigin="5948,1756" coordsize="10,20">
              <v:shape style="position:absolute;left:5948;top:1756;width:10;height:20" coordorigin="5948,1756" coordsize="10,20" path="m5948,1775l5958,1775,5958,1756,5948,1756,5948,1775xe" filled="true" fillcolor="#000000" stroked="false">
                <v:path arrowok="t"/>
                <v:fill type="solid"/>
              </v:shape>
            </v:group>
            <v:group style="position:absolute;left:5948;top:1775;width:10;height:20" coordorigin="5948,1775" coordsize="10,20">
              <v:shape style="position:absolute;left:5948;top:1775;width:10;height:20" coordorigin="5948,1775" coordsize="10,20" path="m5948,1794l5958,1794,5958,1775,5948,1775,5948,1794xe" filled="true" fillcolor="#000000" stroked="false">
                <v:path arrowok="t"/>
                <v:fill type="solid"/>
              </v:shape>
            </v:group>
            <v:group style="position:absolute;left:5948;top:1794;width:10;height:20" coordorigin="5948,1794" coordsize="10,20">
              <v:shape style="position:absolute;left:5948;top:1794;width:10;height:20" coordorigin="5948,1794" coordsize="10,20" path="m5948,1814l5958,1814,5958,1794,5948,1794,5948,1814xe" filled="true" fillcolor="#000000" stroked="false">
                <v:path arrowok="t"/>
                <v:fill type="solid"/>
              </v:shape>
            </v:group>
            <v:group style="position:absolute;left:5948;top:1814;width:10;height:20" coordorigin="5948,1814" coordsize="10,20">
              <v:shape style="position:absolute;left:5948;top:1814;width:10;height:20" coordorigin="5948,1814" coordsize="10,20" path="m5948,1833l5958,1833,5958,1814,5948,1814,5948,1833xe" filled="true" fillcolor="#000000" stroked="false">
                <v:path arrowok="t"/>
                <v:fill type="solid"/>
              </v:shape>
            </v:group>
            <v:group style="position:absolute;left:5948;top:1833;width:10;height:20" coordorigin="5948,1833" coordsize="10,20">
              <v:shape style="position:absolute;left:5948;top:1833;width:10;height:20" coordorigin="5948,1833" coordsize="10,20" path="m5948,1852l5958,1852,5958,1833,5948,1833,5948,1852xe" filled="true" fillcolor="#000000" stroked="false">
                <v:path arrowok="t"/>
                <v:fill type="solid"/>
              </v:shape>
            </v:group>
            <v:group style="position:absolute;left:5948;top:1852;width:10;height:20" coordorigin="5948,1852" coordsize="10,20">
              <v:shape style="position:absolute;left:5948;top:1852;width:10;height:20" coordorigin="5948,1852" coordsize="10,20" path="m5948,1871l5958,1871,5958,1852,5948,1852,5948,1871xe" filled="true" fillcolor="#000000" stroked="false">
                <v:path arrowok="t"/>
                <v:fill type="solid"/>
              </v:shape>
            </v:group>
            <v:group style="position:absolute;left:5948;top:1871;width:10;height:20" coordorigin="5948,1871" coordsize="10,20">
              <v:shape style="position:absolute;left:5948;top:1871;width:10;height:20" coordorigin="5948,1871" coordsize="10,20" path="m5948,1890l5958,1890,5958,1871,5948,1871,5948,1890xe" filled="true" fillcolor="#000000" stroked="false">
                <v:path arrowok="t"/>
                <v:fill type="solid"/>
              </v:shape>
            </v:group>
            <v:group style="position:absolute;left:5948;top:1890;width:10;height:20" coordorigin="5948,1890" coordsize="10,20">
              <v:shape style="position:absolute;left:5948;top:1890;width:10;height:20" coordorigin="5948,1890" coordsize="10,20" path="m5948,1910l5958,1910,5958,1890,5948,1890,5948,1910xe" filled="true" fillcolor="#000000" stroked="false">
                <v:path arrowok="t"/>
                <v:fill type="solid"/>
              </v:shape>
            </v:group>
            <v:group style="position:absolute;left:5948;top:1910;width:10;height:20" coordorigin="5948,1910" coordsize="10,20">
              <v:shape style="position:absolute;left:5948;top:1910;width:10;height:20" coordorigin="5948,1910" coordsize="10,20" path="m5948,1929l5958,1929,5958,1910,5948,1910,5948,1929xe" filled="true" fillcolor="#000000" stroked="false">
                <v:path arrowok="t"/>
                <v:fill type="solid"/>
              </v:shape>
              <v:shape style="position:absolute;left:5948;top:1948;width:10;height:2" type="#_x0000_t75" stroked="false">
                <v:imagedata r:id="rId905" o:title=""/>
              </v:shape>
            </v:group>
            <v:group style="position:absolute;left:5948;top:1979;width:10;height:20" coordorigin="5948,1979" coordsize="10,20">
              <v:shape style="position:absolute;left:5948;top:1979;width:10;height:20" coordorigin="5948,1979" coordsize="10,20" path="m5948,1998l5958,1998,5958,1979,5948,1979,5948,1998xe" filled="true" fillcolor="#000000" stroked="false">
                <v:path arrowok="t"/>
                <v:fill type="solid"/>
              </v:shape>
            </v:group>
            <v:group style="position:absolute;left:5948;top:1998;width:10;height:20" coordorigin="5948,1998" coordsize="10,20">
              <v:shape style="position:absolute;left:5948;top:1998;width:10;height:20" coordorigin="5948,1998" coordsize="10,20" path="m5948,2018l5958,2018,5958,1998,5948,1998,5948,2018xe" filled="true" fillcolor="#000000" stroked="false">
                <v:path arrowok="t"/>
                <v:fill type="solid"/>
              </v:shape>
            </v:group>
            <v:group style="position:absolute;left:5948;top:2018;width:10;height:20" coordorigin="5948,2018" coordsize="10,20">
              <v:shape style="position:absolute;left:5948;top:2018;width:10;height:20" coordorigin="5948,2018" coordsize="10,20" path="m5948,2037l5958,2037,5958,2018,5948,2018,5948,2037xe" filled="true" fillcolor="#000000" stroked="false">
                <v:path arrowok="t"/>
                <v:fill type="solid"/>
              </v:shape>
            </v:group>
            <v:group style="position:absolute;left:5948;top:2037;width:10;height:20" coordorigin="5948,2037" coordsize="10,20">
              <v:shape style="position:absolute;left:5948;top:2037;width:10;height:20" coordorigin="5948,2037" coordsize="10,20" path="m5948,2056l5958,2056,5958,2037,5948,2037,5948,2056xe" filled="true" fillcolor="#000000" stroked="false">
                <v:path arrowok="t"/>
                <v:fill type="solid"/>
              </v:shape>
            </v:group>
            <v:group style="position:absolute;left:5948;top:2056;width:10;height:20" coordorigin="5948,2056" coordsize="10,20">
              <v:shape style="position:absolute;left:5948;top:2056;width:10;height:20" coordorigin="5948,2056" coordsize="10,20" path="m5948,2075l5958,2075,5958,2056,5948,2056,5948,2075xe" filled="true" fillcolor="#000000" stroked="false">
                <v:path arrowok="t"/>
                <v:fill type="solid"/>
              </v:shape>
            </v:group>
            <v:group style="position:absolute;left:5948;top:2075;width:10;height:20" coordorigin="5948,2075" coordsize="10,20">
              <v:shape style="position:absolute;left:5948;top:2075;width:10;height:20" coordorigin="5948,2075" coordsize="10,20" path="m5948,2094l5958,2094,5958,2075,5948,2075,5948,2094xe" filled="true" fillcolor="#000000" stroked="false">
                <v:path arrowok="t"/>
                <v:fill type="solid"/>
              </v:shape>
            </v:group>
            <v:group style="position:absolute;left:5948;top:2094;width:10;height:20" coordorigin="5948,2094" coordsize="10,20">
              <v:shape style="position:absolute;left:5948;top:2094;width:10;height:20" coordorigin="5948,2094" coordsize="10,20" path="m5948,2114l5958,2114,5958,2094,5948,2094,5948,2114xe" filled="true" fillcolor="#000000" stroked="false">
                <v:path arrowok="t"/>
                <v:fill type="solid"/>
              </v:shape>
            </v:group>
            <v:group style="position:absolute;left:5948;top:2114;width:10;height:20" coordorigin="5948,2114" coordsize="10,20">
              <v:shape style="position:absolute;left:5948;top:2114;width:10;height:20" coordorigin="5948,2114" coordsize="10,20" path="m5948,2133l5958,2133,5958,2114,5948,2114,5948,2133xe" filled="true" fillcolor="#000000" stroked="false">
                <v:path arrowok="t"/>
                <v:fill type="solid"/>
              </v:shape>
            </v:group>
            <v:group style="position:absolute;left:5948;top:2133;width:10;height:20" coordorigin="5948,2133" coordsize="10,20">
              <v:shape style="position:absolute;left:5948;top:2133;width:10;height:20" coordorigin="5948,2133" coordsize="10,20" path="m5948,2152l5958,2152,5958,2133,5948,2133,5948,2152xe" filled="true" fillcolor="#000000" stroked="false">
                <v:path arrowok="t"/>
                <v:fill type="solid"/>
              </v:shape>
            </v:group>
            <v:group style="position:absolute;left:5948;top:2152;width:10;height:20" coordorigin="5948,2152" coordsize="10,20">
              <v:shape style="position:absolute;left:5948;top:2152;width:10;height:20" coordorigin="5948,2152" coordsize="10,20" path="m5948,2171l5958,2171,5958,2152,5948,2152,5948,2171xe" filled="true" fillcolor="#000000" stroked="false">
                <v:path arrowok="t"/>
                <v:fill type="solid"/>
              </v:shape>
            </v:group>
            <v:group style="position:absolute;left:5948;top:2171;width:10;height:20" coordorigin="5948,2171" coordsize="10,20">
              <v:shape style="position:absolute;left:5948;top:2171;width:10;height:20" coordorigin="5948,2171" coordsize="10,20" path="m5948,2190l5958,2190,5958,2171,5948,2171,5948,2190xe" filled="true" fillcolor="#000000" stroked="false">
                <v:path arrowok="t"/>
                <v:fill type="solid"/>
              </v:shape>
            </v:group>
            <v:group style="position:absolute;left:5948;top:2190;width:10;height:20" coordorigin="5948,2190" coordsize="10,20">
              <v:shape style="position:absolute;left:5948;top:2190;width:10;height:20" coordorigin="5948,2190" coordsize="10,20" path="m5948,2210l5958,2210,5958,2190,5948,2190,5948,2210xe" filled="true" fillcolor="#000000" stroked="false">
                <v:path arrowok="t"/>
                <v:fill type="solid"/>
              </v:shape>
            </v:group>
            <v:group style="position:absolute;left:5948;top:2210;width:10;height:20" coordorigin="5948,2210" coordsize="10,20">
              <v:shape style="position:absolute;left:5948;top:2210;width:10;height:20" coordorigin="5948,2210" coordsize="10,20" path="m5948,2229l5958,2229,5958,2210,5948,2210,5948,2229xe" filled="true" fillcolor="#000000" stroked="false">
                <v:path arrowok="t"/>
                <v:fill type="solid"/>
              </v:shape>
              <v:shape style="position:absolute;left:5948;top:2248;width:10;height:2" type="#_x0000_t75" stroked="false">
                <v:imagedata r:id="rId905" o:title=""/>
              </v:shape>
            </v:group>
            <v:group style="position:absolute;left:5948;top:2279;width:10;height:20" coordorigin="5948,2279" coordsize="10,20">
              <v:shape style="position:absolute;left:5948;top:2279;width:10;height:20" coordorigin="5948,2279" coordsize="10,20" path="m5948,2298l5958,2298,5958,2279,5948,2279,5948,2298xe" filled="true" fillcolor="#000000" stroked="false">
                <v:path arrowok="t"/>
                <v:fill type="solid"/>
              </v:shape>
            </v:group>
            <v:group style="position:absolute;left:5948;top:2298;width:10;height:20" coordorigin="5948,2298" coordsize="10,20">
              <v:shape style="position:absolute;left:5948;top:2298;width:10;height:20" coordorigin="5948,2298" coordsize="10,20" path="m5948,2318l5958,2318,5958,2298,5948,2298,5948,2318xe" filled="true" fillcolor="#000000" stroked="false">
                <v:path arrowok="t"/>
                <v:fill type="solid"/>
              </v:shape>
            </v:group>
            <v:group style="position:absolute;left:5948;top:2318;width:10;height:20" coordorigin="5948,2318" coordsize="10,20">
              <v:shape style="position:absolute;left:5948;top:2318;width:10;height:20" coordorigin="5948,2318" coordsize="10,20" path="m5948,2337l5958,2337,5958,2318,5948,2318,5948,2337xe" filled="true" fillcolor="#000000" stroked="false">
                <v:path arrowok="t"/>
                <v:fill type="solid"/>
              </v:shape>
            </v:group>
            <v:group style="position:absolute;left:5948;top:2337;width:10;height:20" coordorigin="5948,2337" coordsize="10,20">
              <v:shape style="position:absolute;left:5948;top:2337;width:10;height:20" coordorigin="5948,2337" coordsize="10,20" path="m5948,2356l5958,2356,5958,2337,5948,2337,5948,2356xe" filled="true" fillcolor="#000000" stroked="false">
                <v:path arrowok="t"/>
                <v:fill type="solid"/>
              </v:shape>
            </v:group>
            <v:group style="position:absolute;left:5948;top:2356;width:10;height:20" coordorigin="5948,2356" coordsize="10,20">
              <v:shape style="position:absolute;left:5948;top:2356;width:10;height:20" coordorigin="5948,2356" coordsize="10,20" path="m5948,2375l5958,2375,5958,2356,5948,2356,5948,2375xe" filled="true" fillcolor="#000000" stroked="false">
                <v:path arrowok="t"/>
                <v:fill type="solid"/>
              </v:shape>
            </v:group>
            <v:group style="position:absolute;left:5948;top:2375;width:10;height:20" coordorigin="5948,2375" coordsize="10,20">
              <v:shape style="position:absolute;left:5948;top:2375;width:10;height:20" coordorigin="5948,2375" coordsize="10,20" path="m5948,2394l5958,2394,5958,2375,5948,2375,5948,2394xe" filled="true" fillcolor="#000000" stroked="false">
                <v:path arrowok="t"/>
                <v:fill type="solid"/>
              </v:shape>
            </v:group>
            <v:group style="position:absolute;left:5948;top:2394;width:10;height:20" coordorigin="5948,2394" coordsize="10,20">
              <v:shape style="position:absolute;left:5948;top:2394;width:10;height:20" coordorigin="5948,2394" coordsize="10,20" path="m5948,2414l5958,2414,5958,2394,5948,2394,5948,2414xe" filled="true" fillcolor="#000000" stroked="false">
                <v:path arrowok="t"/>
                <v:fill type="solid"/>
              </v:shape>
            </v:group>
            <v:group style="position:absolute;left:5948;top:2413;width:10;height:20" coordorigin="5948,2413" coordsize="10,20">
              <v:shape style="position:absolute;left:5948;top:2413;width:10;height:20" coordorigin="5948,2413" coordsize="10,20" path="m5948,2433l5958,2433,5958,2413,5948,2413,5948,2433xe" filled="true" fillcolor="#000000" stroked="false">
                <v:path arrowok="t"/>
                <v:fill type="solid"/>
              </v:shape>
            </v:group>
            <v:group style="position:absolute;left:5948;top:2433;width:10;height:20" coordorigin="5948,2433" coordsize="10,20">
              <v:shape style="position:absolute;left:5948;top:2433;width:10;height:20" coordorigin="5948,2433" coordsize="10,20" path="m5948,2452l5958,2452,5958,2433,5948,2433,5948,2452xe" filled="true" fillcolor="#000000" stroked="false">
                <v:path arrowok="t"/>
                <v:fill type="solid"/>
              </v:shape>
            </v:group>
            <v:group style="position:absolute;left:5948;top:2452;width:10;height:20" coordorigin="5948,2452" coordsize="10,20">
              <v:shape style="position:absolute;left:5948;top:2452;width:10;height:20" coordorigin="5948,2452" coordsize="10,20" path="m5948,2471l5958,2471,5958,2452,5948,2452,5948,2471xe" filled="true" fillcolor="#000000" stroked="false">
                <v:path arrowok="t"/>
                <v:fill type="solid"/>
              </v:shape>
            </v:group>
            <v:group style="position:absolute;left:5948;top:2471;width:10;height:20" coordorigin="5948,2471" coordsize="10,20">
              <v:shape style="position:absolute;left:5948;top:2471;width:10;height:20" coordorigin="5948,2471" coordsize="10,20" path="m5948,2490l5958,2490,5958,2471,5948,2471,5948,2490xe" filled="true" fillcolor="#000000" stroked="false">
                <v:path arrowok="t"/>
                <v:fill type="solid"/>
              </v:shape>
            </v:group>
            <v:group style="position:absolute;left:5948;top:2490;width:10;height:20" coordorigin="5948,2490" coordsize="10,20">
              <v:shape style="position:absolute;left:5948;top:2490;width:10;height:20" coordorigin="5948,2490" coordsize="10,20" path="m5948,2509l5958,2509,5958,2490,5948,2490,5948,2509xe" filled="true" fillcolor="#000000" stroked="false">
                <v:path arrowok="t"/>
                <v:fill type="solid"/>
              </v:shape>
            </v:group>
            <v:group style="position:absolute;left:5948;top:2509;width:10;height:20" coordorigin="5948,2509" coordsize="10,20">
              <v:shape style="position:absolute;left:5948;top:2509;width:10;height:20" coordorigin="5948,2509" coordsize="10,20" path="m5948,2529l5958,2529,5958,2509,5948,2509,5948,2529xe" filled="true" fillcolor="#000000" stroked="false">
                <v:path arrowok="t"/>
                <v:fill type="solid"/>
              </v:shape>
            </v:group>
            <w10:wrap type="none"/>
          </v:group>
        </w:pict>
      </w:r>
      <w:r>
        <w:rPr/>
        <w:t>（</w:t>
      </w:r>
      <w:r>
        <w:rPr>
          <w:rFonts w:ascii="Times New Roman" w:hAnsi="Times New Roman" w:cs="Times New Roman" w:eastAsia="Times New Roman" w:hint="default"/>
        </w:rPr>
        <w:t>2</w:t>
      </w:r>
      <w:r>
        <w:rPr/>
        <w:t>）支付的其他与经营活动有关的现金</w:t>
      </w:r>
    </w:p>
    <w:p>
      <w:pPr>
        <w:spacing w:line="240" w:lineRule="auto" w:before="13"/>
        <w:rPr>
          <w:rFonts w:ascii="宋体" w:hAnsi="宋体" w:cs="宋体" w:eastAsia="宋体" w:hint="default"/>
          <w:sz w:val="29"/>
          <w:szCs w:val="29"/>
        </w:rPr>
      </w:pPr>
    </w:p>
    <w:tbl>
      <w:tblPr>
        <w:tblW w:w="0" w:type="auto"/>
        <w:jc w:val="left"/>
        <w:tblInd w:w="1365" w:type="dxa"/>
        <w:tblLayout w:type="fixed"/>
        <w:tblCellMar>
          <w:top w:w="0" w:type="dxa"/>
          <w:left w:w="0" w:type="dxa"/>
          <w:bottom w:w="0" w:type="dxa"/>
          <w:right w:w="0" w:type="dxa"/>
        </w:tblCellMar>
        <w:tblLook w:val="01E0"/>
      </w:tblPr>
      <w:tblGrid>
        <w:gridCol w:w="4268"/>
        <w:gridCol w:w="4268"/>
      </w:tblGrid>
      <w:tr>
        <w:trPr>
          <w:trHeight w:val="306" w:hRule="exact"/>
        </w:trPr>
        <w:tc>
          <w:tcPr>
            <w:tcW w:w="4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4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285"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8" w:lineRule="exact"/>
              <w:ind w:left="31" w:right="0"/>
              <w:jc w:val="left"/>
              <w:rPr>
                <w:rFonts w:ascii="宋体" w:hAnsi="宋体" w:cs="宋体" w:eastAsia="宋体" w:hint="default"/>
                <w:sz w:val="21"/>
                <w:szCs w:val="21"/>
              </w:rPr>
            </w:pPr>
            <w:r>
              <w:rPr>
                <w:rFonts w:ascii="宋体" w:hAnsi="宋体" w:cs="宋体" w:eastAsia="宋体" w:hint="default"/>
                <w:sz w:val="21"/>
                <w:szCs w:val="21"/>
              </w:rPr>
              <w:t>管理费用支出</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22,252,380.39</w:t>
            </w:r>
          </w:p>
        </w:tc>
      </w:tr>
      <w:tr>
        <w:trPr>
          <w:trHeight w:val="300"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8" w:lineRule="exact"/>
              <w:ind w:left="31" w:right="0"/>
              <w:jc w:val="left"/>
              <w:rPr>
                <w:rFonts w:ascii="宋体" w:hAnsi="宋体" w:cs="宋体" w:eastAsia="宋体" w:hint="default"/>
                <w:sz w:val="21"/>
                <w:szCs w:val="21"/>
              </w:rPr>
            </w:pPr>
            <w:r>
              <w:rPr>
                <w:rFonts w:ascii="宋体" w:hAnsi="宋体" w:cs="宋体" w:eastAsia="宋体" w:hint="default"/>
                <w:sz w:val="21"/>
                <w:szCs w:val="21"/>
              </w:rPr>
              <w:t>销售费用支出</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45,235,635.57</w:t>
            </w:r>
          </w:p>
        </w:tc>
      </w:tr>
      <w:tr>
        <w:trPr>
          <w:trHeight w:val="300"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8" w:lineRule="exact"/>
              <w:ind w:left="31" w:right="0"/>
              <w:jc w:val="left"/>
              <w:rPr>
                <w:rFonts w:ascii="宋体" w:hAnsi="宋体" w:cs="宋体" w:eastAsia="宋体" w:hint="default"/>
                <w:sz w:val="21"/>
                <w:szCs w:val="21"/>
              </w:rPr>
            </w:pPr>
            <w:r>
              <w:rPr>
                <w:rFonts w:ascii="宋体" w:hAnsi="宋体" w:cs="宋体" w:eastAsia="宋体" w:hint="default"/>
                <w:sz w:val="21"/>
                <w:szCs w:val="21"/>
              </w:rPr>
              <w:t>财务费用支出</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856,557.65</w:t>
            </w:r>
          </w:p>
        </w:tc>
      </w:tr>
      <w:tr>
        <w:trPr>
          <w:trHeight w:val="300"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8" w:lineRule="exact"/>
              <w:ind w:left="31" w:right="0"/>
              <w:jc w:val="left"/>
              <w:rPr>
                <w:rFonts w:ascii="宋体" w:hAnsi="宋体" w:cs="宋体" w:eastAsia="宋体" w:hint="default"/>
                <w:sz w:val="21"/>
                <w:szCs w:val="21"/>
              </w:rPr>
            </w:pPr>
            <w:r>
              <w:rPr>
                <w:rFonts w:ascii="宋体" w:hAnsi="宋体" w:cs="宋体" w:eastAsia="宋体" w:hint="default"/>
                <w:sz w:val="21"/>
                <w:szCs w:val="21"/>
              </w:rPr>
              <w:t>捐赠支出</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716,600.00</w:t>
            </w:r>
          </w:p>
        </w:tc>
      </w:tr>
      <w:tr>
        <w:trPr>
          <w:trHeight w:val="300"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8" w:lineRule="exact"/>
              <w:ind w:left="31" w:right="0"/>
              <w:jc w:val="left"/>
              <w:rPr>
                <w:rFonts w:ascii="宋体" w:hAnsi="宋体" w:cs="宋体" w:eastAsia="宋体" w:hint="default"/>
                <w:sz w:val="21"/>
                <w:szCs w:val="21"/>
              </w:rPr>
            </w:pPr>
            <w:r>
              <w:rPr>
                <w:rFonts w:ascii="宋体" w:hAnsi="宋体" w:cs="宋体" w:eastAsia="宋体" w:hint="default"/>
                <w:sz w:val="21"/>
                <w:szCs w:val="21"/>
              </w:rPr>
              <w:t>企业间往来等</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6"/>
              <w:jc w:val="right"/>
              <w:rPr>
                <w:rFonts w:ascii="Times New Roman" w:hAnsi="Times New Roman" w:cs="Times New Roman" w:eastAsia="Times New Roman" w:hint="default"/>
                <w:sz w:val="21"/>
                <w:szCs w:val="21"/>
              </w:rPr>
            </w:pPr>
            <w:r>
              <w:rPr>
                <w:rFonts w:ascii="Times New Roman"/>
                <w:spacing w:val="-1"/>
                <w:sz w:val="21"/>
              </w:rPr>
              <w:t>5,933,338.62</w:t>
            </w:r>
          </w:p>
        </w:tc>
      </w:tr>
      <w:tr>
        <w:trPr>
          <w:trHeight w:val="310" w:hRule="exact"/>
        </w:trPr>
        <w:tc>
          <w:tcPr>
            <w:tcW w:w="4268" w:type="dxa"/>
            <w:tcBorders>
              <w:top w:val="single" w:sz="4" w:space="0" w:color="000000"/>
              <w:left w:val="nil" w:sz="6" w:space="0" w:color="auto"/>
              <w:bottom w:val="single" w:sz="12" w:space="0" w:color="000000"/>
              <w:right w:val="nil" w:sz="6" w:space="0" w:color="auto"/>
            </w:tcBorders>
          </w:tcPr>
          <w:p>
            <w:pPr>
              <w:pStyle w:val="TableParagraph"/>
              <w:spacing w:line="248" w:lineRule="exact"/>
              <w:ind w:left="3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268"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5"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17" name="image780.png" descr=""/>
                  <wp:cNvGraphicFramePr>
                    <a:graphicFrameLocks noChangeAspect="1"/>
                  </wp:cNvGraphicFramePr>
                  <a:graphic>
                    <a:graphicData uri="http://schemas.openxmlformats.org/drawingml/2006/picture">
                      <pic:pic>
                        <pic:nvPicPr>
                          <pic:cNvPr id="18" name="image780.png"/>
                          <pic:cNvPicPr/>
                        </pic:nvPicPr>
                        <pic:blipFill>
                          <a:blip r:embed="rId906"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
              <w:ind w:right="24"/>
              <w:jc w:val="right"/>
              <w:rPr>
                <w:rFonts w:ascii="Times New Roman" w:hAnsi="Times New Roman" w:cs="Times New Roman" w:eastAsia="Times New Roman" w:hint="default"/>
                <w:sz w:val="21"/>
                <w:szCs w:val="21"/>
              </w:rPr>
            </w:pPr>
            <w:r>
              <w:rPr>
                <w:rFonts w:ascii="Times New Roman"/>
                <w:spacing w:val="-1"/>
                <w:sz w:val="21"/>
              </w:rPr>
              <w:t>74,994,512.23</w:t>
            </w:r>
          </w:p>
        </w:tc>
      </w:tr>
    </w:tbl>
    <w:p>
      <w:pPr>
        <w:spacing w:after="0" w:line="240" w:lineRule="auto"/>
        <w:jc w:val="right"/>
        <w:rPr>
          <w:rFonts w:ascii="Times New Roman" w:hAnsi="Times New Roman" w:cs="Times New Roman" w:eastAsia="Times New Roman" w:hint="default"/>
          <w:sz w:val="21"/>
          <w:szCs w:val="21"/>
        </w:rPr>
        <w:sectPr>
          <w:headerReference w:type="default" r:id="rId901"/>
          <w:pgSz w:w="11910" w:h="16850"/>
          <w:pgMar w:header="857" w:footer="862" w:top="1040" w:bottom="1060" w:left="320" w:right="0"/>
        </w:sectPr>
      </w:pPr>
    </w:p>
    <w:p>
      <w:pPr>
        <w:pStyle w:val="BodyText"/>
        <w:spacing w:line="240" w:lineRule="auto" w:before="80"/>
        <w:ind w:left="1754" w:right="621"/>
        <w:jc w:val="left"/>
      </w:pPr>
      <w:r>
        <w:rPr/>
        <w:pict>
          <v:group style="position:absolute;margin-left:297.410004pt;margin-top:41.555618pt;width:.5pt;height:42.5pt;mso-position-horizontal-relative:page;mso-position-vertical-relative:paragraph;z-index:-1033744" coordorigin="5948,831" coordsize="10,850">
            <v:shape style="position:absolute;left:5948;top:831;width:10;height:2" type="#_x0000_t75" stroked="false">
              <v:imagedata r:id="rId907" o:title=""/>
            </v:shape>
            <v:group style="position:absolute;left:5948;top:853;width:10;height:20" coordorigin="5948,853" coordsize="10,20">
              <v:shape style="position:absolute;left:5948;top:853;width:10;height:20" coordorigin="5948,853" coordsize="10,20" path="m5948,872l5958,872,5958,853,5948,853,5948,872xe" filled="true" fillcolor="#000000" stroked="false">
                <v:path arrowok="t"/>
                <v:fill type="solid"/>
              </v:shape>
            </v:group>
            <v:group style="position:absolute;left:5948;top:872;width:10;height:20" coordorigin="5948,872" coordsize="10,20">
              <v:shape style="position:absolute;left:5948;top:872;width:10;height:20" coordorigin="5948,872" coordsize="10,20" path="m5948,891l5958,891,5958,872,5948,872,5948,891xe" filled="true" fillcolor="#000000" stroked="false">
                <v:path arrowok="t"/>
                <v:fill type="solid"/>
              </v:shape>
            </v:group>
            <v:group style="position:absolute;left:5948;top:891;width:10;height:20" coordorigin="5948,891" coordsize="10,20">
              <v:shape style="position:absolute;left:5948;top:891;width:10;height:20" coordorigin="5948,891" coordsize="10,20" path="m5948,910l5958,910,5958,891,5948,891,5948,910xe" filled="true" fillcolor="#000000" stroked="false">
                <v:path arrowok="t"/>
                <v:fill type="solid"/>
              </v:shape>
            </v:group>
            <v:group style="position:absolute;left:5948;top:910;width:10;height:20" coordorigin="5948,910" coordsize="10,20">
              <v:shape style="position:absolute;left:5948;top:910;width:10;height:20" coordorigin="5948,910" coordsize="10,20" path="m5948,930l5958,930,5958,910,5948,910,5948,930xe" filled="true" fillcolor="#000000" stroked="false">
                <v:path arrowok="t"/>
                <v:fill type="solid"/>
              </v:shape>
            </v:group>
            <v:group style="position:absolute;left:5948;top:930;width:10;height:20" coordorigin="5948,930" coordsize="10,20">
              <v:shape style="position:absolute;left:5948;top:930;width:10;height:20" coordorigin="5948,930" coordsize="10,20" path="m5948,949l5958,949,5958,930,5948,930,5948,949xe" filled="true" fillcolor="#000000" stroked="false">
                <v:path arrowok="t"/>
                <v:fill type="solid"/>
              </v:shape>
            </v:group>
            <v:group style="position:absolute;left:5948;top:949;width:10;height:20" coordorigin="5948,949" coordsize="10,20">
              <v:shape style="position:absolute;left:5948;top:949;width:10;height:20" coordorigin="5948,949" coordsize="10,20" path="m5948,968l5958,968,5958,949,5948,949,5948,968xe" filled="true" fillcolor="#000000" stroked="false">
                <v:path arrowok="t"/>
                <v:fill type="solid"/>
              </v:shape>
            </v:group>
            <v:group style="position:absolute;left:5948;top:968;width:10;height:20" coordorigin="5948,968" coordsize="10,20">
              <v:shape style="position:absolute;left:5948;top:968;width:10;height:20" coordorigin="5948,968" coordsize="10,20" path="m5948,987l5958,987,5958,968,5948,968,5948,987xe" filled="true" fillcolor="#000000" stroked="false">
                <v:path arrowok="t"/>
                <v:fill type="solid"/>
              </v:shape>
            </v:group>
            <v:group style="position:absolute;left:5948;top:987;width:10;height:20" coordorigin="5948,987" coordsize="10,20">
              <v:shape style="position:absolute;left:5948;top:987;width:10;height:20" coordorigin="5948,987" coordsize="10,20" path="m5948,1006l5958,1006,5958,987,5948,987,5948,1006xe" filled="true" fillcolor="#000000" stroked="false">
                <v:path arrowok="t"/>
                <v:fill type="solid"/>
              </v:shape>
            </v:group>
            <v:group style="position:absolute;left:5948;top:1006;width:10;height:20" coordorigin="5948,1006" coordsize="10,20">
              <v:shape style="position:absolute;left:5948;top:1006;width:10;height:20" coordorigin="5948,1006" coordsize="10,20" path="m5948,1026l5958,1026,5958,1006,5948,1006,5948,1026xe" filled="true" fillcolor="#000000" stroked="false">
                <v:path arrowok="t"/>
                <v:fill type="solid"/>
              </v:shape>
            </v:group>
            <v:group style="position:absolute;left:5948;top:1026;width:10;height:20" coordorigin="5948,1026" coordsize="10,20">
              <v:shape style="position:absolute;left:5948;top:1026;width:10;height:20" coordorigin="5948,1026" coordsize="10,20" path="m5948,1045l5958,1045,5958,1026,5948,1026,5948,1045xe" filled="true" fillcolor="#000000" stroked="false">
                <v:path arrowok="t"/>
                <v:fill type="solid"/>
              </v:shape>
            </v:group>
            <v:group style="position:absolute;left:5948;top:1045;width:10;height:20" coordorigin="5948,1045" coordsize="10,20">
              <v:shape style="position:absolute;left:5948;top:1045;width:10;height:20" coordorigin="5948,1045" coordsize="10,20" path="m5948,1064l5958,1064,5958,1045,5948,1045,5948,1064xe" filled="true" fillcolor="#000000" stroked="false">
                <v:path arrowok="t"/>
                <v:fill type="solid"/>
              </v:shape>
            </v:group>
            <v:group style="position:absolute;left:5948;top:1064;width:10;height:20" coordorigin="5948,1064" coordsize="10,20">
              <v:shape style="position:absolute;left:5948;top:1064;width:10;height:20" coordorigin="5948,1064" coordsize="10,20" path="m5948,1083l5958,1083,5958,1064,5948,1064,5948,1083xe" filled="true" fillcolor="#000000" stroked="false">
                <v:path arrowok="t"/>
                <v:fill type="solid"/>
              </v:shape>
            </v:group>
            <v:group style="position:absolute;left:5948;top:1131;width:10;height:20" coordorigin="5948,1131" coordsize="10,20">
              <v:shape style="position:absolute;left:5948;top:1131;width:10;height:20" coordorigin="5948,1131" coordsize="10,20" path="m5948,1150l5958,1150,5958,1131,5948,1131,5948,1150xe" filled="true" fillcolor="#000000" stroked="false">
                <v:path arrowok="t"/>
                <v:fill type="solid"/>
              </v:shape>
            </v:group>
            <v:group style="position:absolute;left:5948;top:1150;width:10;height:20" coordorigin="5948,1150" coordsize="10,20">
              <v:shape style="position:absolute;left:5948;top:1150;width:10;height:20" coordorigin="5948,1150" coordsize="10,20" path="m5948,1170l5958,1170,5958,1150,5948,1150,5948,1170xe" filled="true" fillcolor="#000000" stroked="false">
                <v:path arrowok="t"/>
                <v:fill type="solid"/>
              </v:shape>
            </v:group>
            <v:group style="position:absolute;left:5948;top:1170;width:10;height:20" coordorigin="5948,1170" coordsize="10,20">
              <v:shape style="position:absolute;left:5948;top:1170;width:10;height:20" coordorigin="5948,1170" coordsize="10,20" path="m5948,1189l5958,1189,5958,1170,5948,1170,5948,1189xe" filled="true" fillcolor="#000000" stroked="false">
                <v:path arrowok="t"/>
                <v:fill type="solid"/>
              </v:shape>
            </v:group>
            <v:group style="position:absolute;left:5948;top:1189;width:10;height:20" coordorigin="5948,1189" coordsize="10,20">
              <v:shape style="position:absolute;left:5948;top:1189;width:10;height:20" coordorigin="5948,1189" coordsize="10,20" path="m5948,1208l5958,1208,5958,1189,5948,1189,5948,1208xe" filled="true" fillcolor="#000000" stroked="false">
                <v:path arrowok="t"/>
                <v:fill type="solid"/>
              </v:shape>
            </v:group>
            <v:group style="position:absolute;left:5948;top:1208;width:10;height:20" coordorigin="5948,1208" coordsize="10,20">
              <v:shape style="position:absolute;left:5948;top:1208;width:10;height:20" coordorigin="5948,1208" coordsize="10,20" path="m5948,1227l5958,1227,5958,1208,5948,1208,5948,1227xe" filled="true" fillcolor="#000000" stroked="false">
                <v:path arrowok="t"/>
                <v:fill type="solid"/>
              </v:shape>
            </v:group>
            <v:group style="position:absolute;left:5948;top:1227;width:10;height:20" coordorigin="5948,1227" coordsize="10,20">
              <v:shape style="position:absolute;left:5948;top:1227;width:10;height:20" coordorigin="5948,1227" coordsize="10,20" path="m5948,1246l5958,1246,5958,1227,5948,1227,5948,1246xe" filled="true" fillcolor="#000000" stroked="false">
                <v:path arrowok="t"/>
                <v:fill type="solid"/>
              </v:shape>
            </v:group>
            <v:group style="position:absolute;left:5948;top:1246;width:10;height:20" coordorigin="5948,1246" coordsize="10,20">
              <v:shape style="position:absolute;left:5948;top:1246;width:10;height:20" coordorigin="5948,1246" coordsize="10,20" path="m5948,1266l5958,1266,5958,1246,5948,1246,5948,1266xe" filled="true" fillcolor="#000000" stroked="false">
                <v:path arrowok="t"/>
                <v:fill type="solid"/>
              </v:shape>
            </v:group>
            <v:group style="position:absolute;left:5948;top:1266;width:10;height:20" coordorigin="5948,1266" coordsize="10,20">
              <v:shape style="position:absolute;left:5948;top:1266;width:10;height:20" coordorigin="5948,1266" coordsize="10,20" path="m5948,1285l5958,1285,5958,1266,5948,1266,5948,1285xe" filled="true" fillcolor="#000000" stroked="false">
                <v:path arrowok="t"/>
                <v:fill type="solid"/>
              </v:shape>
            </v:group>
            <v:group style="position:absolute;left:5948;top:1285;width:10;height:20" coordorigin="5948,1285" coordsize="10,20">
              <v:shape style="position:absolute;left:5948;top:1285;width:10;height:20" coordorigin="5948,1285" coordsize="10,20" path="m5948,1304l5958,1304,5958,1285,5948,1285,5948,1304xe" filled="true" fillcolor="#000000" stroked="false">
                <v:path arrowok="t"/>
                <v:fill type="solid"/>
              </v:shape>
            </v:group>
            <v:group style="position:absolute;left:5948;top:1304;width:10;height:20" coordorigin="5948,1304" coordsize="10,20">
              <v:shape style="position:absolute;left:5948;top:1304;width:10;height:20" coordorigin="5948,1304" coordsize="10,20" path="m5948,1323l5958,1323,5958,1304,5948,1304,5948,1323xe" filled="true" fillcolor="#000000" stroked="false">
                <v:path arrowok="t"/>
                <v:fill type="solid"/>
              </v:shape>
            </v:group>
            <v:group style="position:absolute;left:5948;top:1323;width:10;height:20" coordorigin="5948,1323" coordsize="10,20">
              <v:shape style="position:absolute;left:5948;top:1323;width:10;height:20" coordorigin="5948,1323" coordsize="10,20" path="m5948,1342l5958,1342,5958,1323,5948,1323,5948,1342xe" filled="true" fillcolor="#000000" stroked="false">
                <v:path arrowok="t"/>
                <v:fill type="solid"/>
              </v:shape>
            </v:group>
            <v:group style="position:absolute;left:5948;top:1342;width:10;height:20" coordorigin="5948,1342" coordsize="10,20">
              <v:shape style="position:absolute;left:5948;top:1342;width:10;height:20" coordorigin="5948,1342" coordsize="10,20" path="m5948,1362l5958,1362,5958,1342,5948,1342,5948,1362xe" filled="true" fillcolor="#000000" stroked="false">
                <v:path arrowok="t"/>
                <v:fill type="solid"/>
              </v:shape>
            </v:group>
            <v:group style="position:absolute;left:5948;top:1362;width:10;height:20" coordorigin="5948,1362" coordsize="10,20">
              <v:shape style="position:absolute;left:5948;top:1362;width:10;height:20" coordorigin="5948,1362" coordsize="10,20" path="m5948,1381l5958,1381,5958,1362,5948,1362,5948,1381xe" filled="true" fillcolor="#000000" stroked="false">
                <v:path arrowok="t"/>
                <v:fill type="solid"/>
              </v:shape>
              <v:shape style="position:absolute;left:5948;top:1400;width:10;height:2" type="#_x0000_t75" stroked="false">
                <v:imagedata r:id="rId907" o:title=""/>
              </v:shape>
            </v:group>
            <v:group style="position:absolute;left:5948;top:1431;width:10;height:20" coordorigin="5948,1431" coordsize="10,20">
              <v:shape style="position:absolute;left:5948;top:1431;width:10;height:20" coordorigin="5948,1431" coordsize="10,20" path="m5948,1450l5958,1450,5958,1431,5948,1431,5948,1450xe" filled="true" fillcolor="#000000" stroked="false">
                <v:path arrowok="t"/>
                <v:fill type="solid"/>
              </v:shape>
            </v:group>
            <v:group style="position:absolute;left:5948;top:1450;width:10;height:20" coordorigin="5948,1450" coordsize="10,20">
              <v:shape style="position:absolute;left:5948;top:1450;width:10;height:20" coordorigin="5948,1450" coordsize="10,20" path="m5948,1470l5958,1470,5958,1450,5948,1450,5948,1470xe" filled="true" fillcolor="#000000" stroked="false">
                <v:path arrowok="t"/>
                <v:fill type="solid"/>
              </v:shape>
            </v:group>
            <v:group style="position:absolute;left:5948;top:1470;width:10;height:20" coordorigin="5948,1470" coordsize="10,20">
              <v:shape style="position:absolute;left:5948;top:1470;width:10;height:20" coordorigin="5948,1470" coordsize="10,20" path="m5948,1489l5958,1489,5958,1470,5948,1470,5948,1489xe" filled="true" fillcolor="#000000" stroked="false">
                <v:path arrowok="t"/>
                <v:fill type="solid"/>
              </v:shape>
            </v:group>
            <v:group style="position:absolute;left:5948;top:1489;width:10;height:20" coordorigin="5948,1489" coordsize="10,20">
              <v:shape style="position:absolute;left:5948;top:1489;width:10;height:20" coordorigin="5948,1489" coordsize="10,20" path="m5948,1508l5958,1508,5958,1489,5948,1489,5948,1508xe" filled="true" fillcolor="#000000" stroked="false">
                <v:path arrowok="t"/>
                <v:fill type="solid"/>
              </v:shape>
            </v:group>
            <v:group style="position:absolute;left:5948;top:1508;width:10;height:20" coordorigin="5948,1508" coordsize="10,20">
              <v:shape style="position:absolute;left:5948;top:1508;width:10;height:20" coordorigin="5948,1508" coordsize="10,20" path="m5948,1527l5958,1527,5958,1508,5948,1508,5948,1527xe" filled="true" fillcolor="#000000" stroked="false">
                <v:path arrowok="t"/>
                <v:fill type="solid"/>
              </v:shape>
            </v:group>
            <v:group style="position:absolute;left:5948;top:1527;width:10;height:20" coordorigin="5948,1527" coordsize="10,20">
              <v:shape style="position:absolute;left:5948;top:1527;width:10;height:20" coordorigin="5948,1527" coordsize="10,20" path="m5948,1546l5958,1546,5958,1527,5948,1527,5948,1546xe" filled="true" fillcolor="#000000" stroked="false">
                <v:path arrowok="t"/>
                <v:fill type="solid"/>
              </v:shape>
            </v:group>
            <v:group style="position:absolute;left:5948;top:1546;width:10;height:20" coordorigin="5948,1546" coordsize="10,20">
              <v:shape style="position:absolute;left:5948;top:1546;width:10;height:20" coordorigin="5948,1546" coordsize="10,20" path="m5948,1566l5958,1566,5958,1546,5948,1546,5948,1566xe" filled="true" fillcolor="#000000" stroked="false">
                <v:path arrowok="t"/>
                <v:fill type="solid"/>
              </v:shape>
            </v:group>
            <v:group style="position:absolute;left:5948;top:1566;width:10;height:20" coordorigin="5948,1566" coordsize="10,20">
              <v:shape style="position:absolute;left:5948;top:1566;width:10;height:20" coordorigin="5948,1566" coordsize="10,20" path="m5948,1585l5958,1585,5958,1566,5948,1566,5948,1585xe" filled="true" fillcolor="#000000" stroked="false">
                <v:path arrowok="t"/>
                <v:fill type="solid"/>
              </v:shape>
            </v:group>
            <v:group style="position:absolute;left:5948;top:1585;width:10;height:20" coordorigin="5948,1585" coordsize="10,20">
              <v:shape style="position:absolute;left:5948;top:1585;width:10;height:20" coordorigin="5948,1585" coordsize="10,20" path="m5948,1604l5958,1604,5958,1585,5948,1585,5948,1604xe" filled="true" fillcolor="#000000" stroked="false">
                <v:path arrowok="t"/>
                <v:fill type="solid"/>
              </v:shape>
            </v:group>
            <v:group style="position:absolute;left:5948;top:1604;width:10;height:20" coordorigin="5948,1604" coordsize="10,20">
              <v:shape style="position:absolute;left:5948;top:1604;width:10;height:20" coordorigin="5948,1604" coordsize="10,20" path="m5948,1623l5958,1623,5958,1604,5948,1604,5948,1623xe" filled="true" fillcolor="#000000" stroked="false">
                <v:path arrowok="t"/>
                <v:fill type="solid"/>
              </v:shape>
            </v:group>
            <v:group style="position:absolute;left:5948;top:1623;width:10;height:20" coordorigin="5948,1623" coordsize="10,20">
              <v:shape style="position:absolute;left:5948;top:1623;width:10;height:20" coordorigin="5948,1623" coordsize="10,20" path="m5948,1642l5958,1642,5958,1623,5948,1623,5948,1642xe" filled="true" fillcolor="#000000" stroked="false">
                <v:path arrowok="t"/>
                <v:fill type="solid"/>
              </v:shape>
            </v:group>
            <v:group style="position:absolute;left:5948;top:1642;width:10;height:20" coordorigin="5948,1642" coordsize="10,20">
              <v:shape style="position:absolute;left:5948;top:1642;width:10;height:20" coordorigin="5948,1642" coordsize="10,20" path="m5948,1662l5958,1662,5958,1642,5948,1642,5948,1662xe" filled="true" fillcolor="#000000" stroked="false">
                <v:path arrowok="t"/>
                <v:fill type="solid"/>
              </v:shape>
            </v:group>
            <v:group style="position:absolute;left:5948;top:1662;width:10;height:20" coordorigin="5948,1662" coordsize="10,20">
              <v:shape style="position:absolute;left:5948;top:1662;width:10;height:20" coordorigin="5948,1662" coordsize="10,20" path="m5948,1681l5958,1681,5958,1662,5948,1662,5948,1681xe" filled="true" fillcolor="#000000" stroked="false">
                <v:path arrowok="t"/>
                <v:fill type="solid"/>
              </v:shape>
            </v:group>
            <w10:wrap type="none"/>
          </v:group>
        </w:pict>
      </w:r>
      <w:r>
        <w:rPr/>
        <w:pict>
          <v:group style="position:absolute;margin-left:38.520pt;margin-top:469.869995pt;width:518.4pt;height:.5pt;mso-position-horizontal-relative:page;mso-position-vertical-relative:page;z-index:-1033504" coordorigin="770,9397" coordsize="10368,10">
            <v:shape style="position:absolute;left:770;top:9397;width:8570;height:10" type="#_x0000_t75" stroked="false">
              <v:imagedata r:id="rId908" o:title=""/>
            </v:shape>
            <v:shape style="position:absolute;left:9336;top:9397;width:1802;height:10" type="#_x0000_t75" stroked="false">
              <v:imagedata r:id="rId909" o:title=""/>
            </v:shape>
            <w10:wrap type="none"/>
          </v:group>
        </w:pict>
      </w:r>
      <w:r>
        <w:rPr/>
        <w:pict>
          <v:group style="position:absolute;margin-left:38.520pt;margin-top:489.909973pt;width:518.4pt;height:.5pt;mso-position-horizontal-relative:page;mso-position-vertical-relative:page;z-index:-1033480" coordorigin="770,9798" coordsize="10368,10">
            <v:shape style="position:absolute;left:770;top:9798;width:8570;height:10" type="#_x0000_t75" stroked="false">
              <v:imagedata r:id="rId908" o:title=""/>
            </v:shape>
            <v:shape style="position:absolute;left:9336;top:9798;width:1802;height:10" type="#_x0000_t75" stroked="false">
              <v:imagedata r:id="rId909" o:title=""/>
            </v:shape>
            <w10:wrap type="none"/>
          </v:group>
        </w:pict>
      </w:r>
      <w:r>
        <w:rPr/>
        <w:pict>
          <v:group style="position:absolute;margin-left:38.520pt;margin-top:510.069977pt;width:518.4pt;height:.5pt;mso-position-horizontal-relative:page;mso-position-vertical-relative:page;z-index:-1033456" coordorigin="770,10201" coordsize="10368,10">
            <v:shape style="position:absolute;left:770;top:10201;width:8570;height:10" type="#_x0000_t75" stroked="false">
              <v:imagedata r:id="rId908" o:title=""/>
            </v:shape>
            <v:shape style="position:absolute;left:9336;top:10201;width:1802;height:10" type="#_x0000_t75" stroked="false">
              <v:imagedata r:id="rId909" o:title=""/>
            </v:shape>
            <w10:wrap type="none"/>
          </v:group>
        </w:pict>
      </w:r>
      <w:r>
        <w:rPr/>
        <w:pict>
          <v:group style="position:absolute;margin-left:38.520pt;margin-top:530.109985pt;width:518.4pt;height:.5pt;mso-position-horizontal-relative:page;mso-position-vertical-relative:page;z-index:-1033432" coordorigin="770,10602" coordsize="10368,10">
            <v:shape style="position:absolute;left:770;top:10602;width:8570;height:10" type="#_x0000_t75" stroked="false">
              <v:imagedata r:id="rId908" o:title=""/>
            </v:shape>
            <v:shape style="position:absolute;left:9336;top:10602;width:1802;height:10" type="#_x0000_t75" stroked="false">
              <v:imagedata r:id="rId909" o:title=""/>
            </v:shape>
            <w10:wrap type="none"/>
          </v:group>
        </w:pict>
      </w:r>
      <w:r>
        <w:rPr/>
        <w:pict>
          <v:group style="position:absolute;margin-left:38.520pt;margin-top:550.269958pt;width:518.4pt;height:.5pt;mso-position-horizontal-relative:page;mso-position-vertical-relative:page;z-index:-1033408" coordorigin="770,11005" coordsize="10368,10">
            <v:shape style="position:absolute;left:770;top:11005;width:8570;height:10" type="#_x0000_t75" stroked="false">
              <v:imagedata r:id="rId908" o:title=""/>
            </v:shape>
            <v:shape style="position:absolute;left:9336;top:11005;width:1802;height:10" type="#_x0000_t75" stroked="false">
              <v:imagedata r:id="rId909" o:title=""/>
            </v:shape>
            <w10:wrap type="none"/>
          </v:group>
        </w:pict>
      </w:r>
      <w:r>
        <w:rPr/>
        <w:pict>
          <v:group style="position:absolute;margin-left:38.520pt;margin-top:570.309998pt;width:518.4pt;height:.5pt;mso-position-horizontal-relative:page;mso-position-vertical-relative:page;z-index:-1033384" coordorigin="770,11406" coordsize="10368,10">
            <v:shape style="position:absolute;left:770;top:11406;width:8570;height:10" type="#_x0000_t75" stroked="false">
              <v:imagedata r:id="rId908" o:title=""/>
            </v:shape>
            <v:shape style="position:absolute;left:9336;top:11406;width:1802;height:10" type="#_x0000_t75" stroked="false">
              <v:imagedata r:id="rId910" o:title=""/>
            </v:shape>
            <w10:wrap type="none"/>
          </v:group>
        </w:pict>
      </w:r>
      <w:r>
        <w:rPr/>
        <w:pict>
          <v:group style="position:absolute;margin-left:38.520pt;margin-top:590.499939pt;width:518.4pt;height:.5pt;mso-position-horizontal-relative:page;mso-position-vertical-relative:page;z-index:-1033360" coordorigin="770,11810" coordsize="10368,10">
            <v:shape style="position:absolute;left:770;top:11810;width:8570;height:10" type="#_x0000_t75" stroked="false">
              <v:imagedata r:id="rId908" o:title=""/>
            </v:shape>
            <v:shape style="position:absolute;left:9336;top:11810;width:1802;height:10" type="#_x0000_t75" stroked="false">
              <v:imagedata r:id="rId910" o:title=""/>
            </v:shape>
            <w10:wrap type="none"/>
          </v:group>
        </w:pict>
      </w:r>
      <w:r>
        <w:rPr/>
        <w:pict>
          <v:group style="position:absolute;margin-left:38.520pt;margin-top:610.539978pt;width:518.4pt;height:.5pt;mso-position-horizontal-relative:page;mso-position-vertical-relative:page;z-index:-1033336" coordorigin="770,12211" coordsize="10368,10">
            <v:shape style="position:absolute;left:770;top:12211;width:8570;height:10" type="#_x0000_t75" stroked="false">
              <v:imagedata r:id="rId908" o:title=""/>
            </v:shape>
            <v:shape style="position:absolute;left:9336;top:12211;width:1802;height:10" type="#_x0000_t75" stroked="false">
              <v:imagedata r:id="rId909" o:title=""/>
            </v:shape>
            <w10:wrap type="none"/>
          </v:group>
        </w:pict>
      </w:r>
      <w:r>
        <w:rPr/>
        <w:pict>
          <v:group style="position:absolute;margin-left:38.520pt;margin-top:630.699951pt;width:518.4pt;height:.5pt;mso-position-horizontal-relative:page;mso-position-vertical-relative:page;z-index:-1033312" coordorigin="770,12614" coordsize="10368,10">
            <v:shape style="position:absolute;left:770;top:12614;width:8570;height:10" type="#_x0000_t75" stroked="false">
              <v:imagedata r:id="rId908" o:title=""/>
            </v:shape>
            <v:shape style="position:absolute;left:9336;top:12614;width:1802;height:10" type="#_x0000_t75" stroked="false">
              <v:imagedata r:id="rId910" o:title=""/>
            </v:shape>
            <w10:wrap type="none"/>
          </v:group>
        </w:pict>
      </w:r>
      <w:r>
        <w:rPr/>
        <w:pict>
          <v:group style="position:absolute;margin-left:38.520pt;margin-top:650.73999pt;width:518.4pt;height:.5pt;mso-position-horizontal-relative:page;mso-position-vertical-relative:page;z-index:-1033288" coordorigin="770,13015" coordsize="10368,10">
            <v:shape style="position:absolute;left:770;top:13015;width:8570;height:10" type="#_x0000_t75" stroked="false">
              <v:imagedata r:id="rId908" o:title=""/>
            </v:shape>
            <v:shape style="position:absolute;left:9336;top:13015;width:1802;height:10" type="#_x0000_t75" stroked="false">
              <v:imagedata r:id="rId909" o:title=""/>
            </v:shape>
            <w10:wrap type="none"/>
          </v:group>
        </w:pict>
      </w:r>
      <w:r>
        <w:rPr/>
        <w:pict>
          <v:group style="position:absolute;margin-left:38.520pt;margin-top:670.900024pt;width:518.4pt;height:.5pt;mso-position-horizontal-relative:page;mso-position-vertical-relative:page;z-index:-1033264" coordorigin="770,13418" coordsize="10368,10">
            <v:shape style="position:absolute;left:770;top:13418;width:8570;height:10" type="#_x0000_t75" stroked="false">
              <v:imagedata r:id="rId908" o:title=""/>
            </v:shape>
            <v:shape style="position:absolute;left:9336;top:13418;width:1802;height:10" type="#_x0000_t75" stroked="false">
              <v:imagedata r:id="rId909" o:title=""/>
            </v:shape>
            <w10:wrap type="none"/>
          </v:group>
        </w:pict>
      </w:r>
      <w:r>
        <w:rPr/>
        <w:pict>
          <v:group style="position:absolute;margin-left:38.520pt;margin-top:690.939941pt;width:518.4pt;height:.5pt;mso-position-horizontal-relative:page;mso-position-vertical-relative:page;z-index:-1033240" coordorigin="770,13819" coordsize="10368,10">
            <v:shape style="position:absolute;left:770;top:13819;width:8570;height:10" type="#_x0000_t75" stroked="false">
              <v:imagedata r:id="rId908" o:title=""/>
            </v:shape>
            <v:shape style="position:absolute;left:9336;top:13819;width:1802;height:10" type="#_x0000_t75" stroked="false">
              <v:imagedata r:id="rId909" o:title=""/>
            </v:shape>
            <w10:wrap type="none"/>
          </v:group>
        </w:pict>
      </w:r>
      <w:r>
        <w:rPr/>
        <w:pict>
          <v:group style="position:absolute;margin-left:38.520pt;margin-top:711.099976pt;width:518.4pt;height:.5pt;mso-position-horizontal-relative:page;mso-position-vertical-relative:page;z-index:-1033216" coordorigin="770,14222" coordsize="10368,10">
            <v:shape style="position:absolute;left:770;top:14222;width:8570;height:10" type="#_x0000_t75" stroked="false">
              <v:imagedata r:id="rId908" o:title=""/>
            </v:shape>
            <v:shape style="position:absolute;left:9336;top:14222;width:1802;height:10" type="#_x0000_t75" stroked="false">
              <v:imagedata r:id="rId909" o:title=""/>
            </v:shape>
            <w10:wrap type="none"/>
          </v:group>
        </w:pict>
      </w:r>
      <w:r>
        <w:rPr/>
        <w:pict>
          <v:group style="position:absolute;margin-left:38.520pt;margin-top:731.139954pt;width:518.4pt;height:.5pt;mso-position-horizontal-relative:page;mso-position-vertical-relative:page;z-index:-1033192" coordorigin="770,14623" coordsize="10368,10">
            <v:shape style="position:absolute;left:770;top:14623;width:8570;height:10" type="#_x0000_t75" stroked="false">
              <v:imagedata r:id="rId908" o:title=""/>
            </v:shape>
            <v:shape style="position:absolute;left:9336;top:14623;width:1802;height:10" type="#_x0000_t75" stroked="false">
              <v:imagedata r:id="rId910" o:title=""/>
            </v:shape>
            <w10:wrap type="none"/>
          </v:group>
        </w:pict>
      </w:r>
      <w:r>
        <w:rPr/>
        <w:pict>
          <v:group style="position:absolute;margin-left:38.520pt;margin-top:751.296021pt;width:518.4pt;height:.5pt;mso-position-horizontal-relative:page;mso-position-vertical-relative:page;z-index:-1033168" coordorigin="770,15026" coordsize="10368,10">
            <v:shape style="position:absolute;left:770;top:15026;width:8570;height:10" type="#_x0000_t75" stroked="false">
              <v:imagedata r:id="rId908" o:title=""/>
            </v:shape>
            <v:shape style="position:absolute;left:9336;top:15026;width:1802;height:10" type="#_x0000_t75" stroked="false">
              <v:imagedata r:id="rId909" o:title=""/>
            </v:shape>
            <w10:wrap type="none"/>
          </v:group>
        </w:pict>
      </w:r>
      <w:r>
        <w:rPr/>
        <w:pict>
          <v:shape style="position:absolute;margin-left:377.350006pt;margin-top:771pt;width:.48003pt;height:.48pt;mso-position-horizontal-relative:page;mso-position-vertical-relative:page;z-index:-1033144" type="#_x0000_t75" stroked="false">
            <v:imagedata r:id="rId907" o:title=""/>
          </v:shape>
        </w:pict>
      </w:r>
      <w:r>
        <w:rPr/>
        <w:pict>
          <v:shape style="position:absolute;margin-left:467.019989pt;margin-top:771pt;width:.48003pt;height:.48pt;mso-position-horizontal-relative:page;mso-position-vertical-relative:page;z-index:-1033120" type="#_x0000_t75" stroked="false">
            <v:imagedata r:id="rId907" o:title=""/>
          </v:shape>
        </w:pict>
      </w:r>
      <w:r>
        <w:rPr/>
        <w:t>（</w:t>
      </w:r>
      <w:r>
        <w:rPr>
          <w:rFonts w:ascii="Times New Roman" w:hAnsi="Times New Roman" w:cs="Times New Roman" w:eastAsia="Times New Roman" w:hint="default"/>
        </w:rPr>
        <w:t>3</w:t>
      </w:r>
      <w:r>
        <w:rPr/>
        <w:t>）收到的其他与筹资活动有关的现金</w:t>
      </w:r>
    </w:p>
    <w:p>
      <w:pPr>
        <w:spacing w:line="240" w:lineRule="auto" w:before="11"/>
        <w:rPr>
          <w:rFonts w:ascii="宋体" w:hAnsi="宋体" w:cs="宋体" w:eastAsia="宋体" w:hint="default"/>
          <w:sz w:val="29"/>
          <w:szCs w:val="29"/>
        </w:rPr>
      </w:pPr>
    </w:p>
    <w:tbl>
      <w:tblPr>
        <w:tblW w:w="0" w:type="auto"/>
        <w:jc w:val="left"/>
        <w:tblInd w:w="1365" w:type="dxa"/>
        <w:tblLayout w:type="fixed"/>
        <w:tblCellMar>
          <w:top w:w="0" w:type="dxa"/>
          <w:left w:w="0" w:type="dxa"/>
          <w:bottom w:w="0" w:type="dxa"/>
          <w:right w:w="0" w:type="dxa"/>
        </w:tblCellMar>
        <w:tblLook w:val="01E0"/>
      </w:tblPr>
      <w:tblGrid>
        <w:gridCol w:w="4268"/>
        <w:gridCol w:w="4268"/>
      </w:tblGrid>
      <w:tr>
        <w:trPr>
          <w:trHeight w:val="308" w:hRule="exact"/>
        </w:trPr>
        <w:tc>
          <w:tcPr>
            <w:tcW w:w="4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4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282"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 w:right="0"/>
              <w:jc w:val="left"/>
              <w:rPr>
                <w:rFonts w:ascii="宋体" w:hAnsi="宋体" w:cs="宋体" w:eastAsia="宋体" w:hint="default"/>
                <w:sz w:val="21"/>
                <w:szCs w:val="21"/>
              </w:rPr>
            </w:pPr>
            <w:r>
              <w:rPr>
                <w:rFonts w:ascii="宋体" w:hAnsi="宋体" w:cs="宋体" w:eastAsia="宋体" w:hint="default"/>
                <w:sz w:val="21"/>
                <w:szCs w:val="21"/>
              </w:rPr>
              <w:t>承兑汇票保证金</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right="24"/>
              <w:jc w:val="right"/>
              <w:rPr>
                <w:rFonts w:ascii="Times New Roman" w:hAnsi="Times New Roman" w:cs="Times New Roman" w:eastAsia="Times New Roman" w:hint="default"/>
                <w:sz w:val="21"/>
                <w:szCs w:val="21"/>
              </w:rPr>
            </w:pPr>
            <w:r>
              <w:rPr>
                <w:rFonts w:ascii="Times New Roman"/>
                <w:spacing w:val="-1"/>
                <w:sz w:val="21"/>
              </w:rPr>
              <w:t>63,875,193.49</w:t>
            </w:r>
          </w:p>
        </w:tc>
      </w:tr>
      <w:tr>
        <w:trPr>
          <w:trHeight w:val="300"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 w:right="0"/>
              <w:jc w:val="left"/>
              <w:rPr>
                <w:rFonts w:ascii="宋体" w:hAnsi="宋体" w:cs="宋体" w:eastAsia="宋体" w:hint="default"/>
                <w:sz w:val="21"/>
                <w:szCs w:val="21"/>
              </w:rPr>
            </w:pPr>
            <w:r>
              <w:rPr>
                <w:rFonts w:ascii="宋体" w:hAnsi="宋体" w:cs="宋体" w:eastAsia="宋体" w:hint="default"/>
                <w:sz w:val="21"/>
                <w:szCs w:val="21"/>
              </w:rPr>
              <w:t>募集资金专户利息</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20"/>
              <w:ind w:right="24"/>
              <w:jc w:val="right"/>
              <w:rPr>
                <w:rFonts w:ascii="Times New Roman" w:hAnsi="Times New Roman" w:cs="Times New Roman" w:eastAsia="Times New Roman" w:hint="default"/>
                <w:sz w:val="21"/>
                <w:szCs w:val="21"/>
              </w:rPr>
            </w:pPr>
            <w:r>
              <w:rPr>
                <w:rFonts w:ascii="Times New Roman"/>
                <w:spacing w:val="-1"/>
                <w:sz w:val="21"/>
              </w:rPr>
              <w:t>2,440,137.68</w:t>
            </w:r>
          </w:p>
        </w:tc>
      </w:tr>
      <w:tr>
        <w:trPr>
          <w:trHeight w:val="312" w:hRule="exact"/>
        </w:trPr>
        <w:tc>
          <w:tcPr>
            <w:tcW w:w="4268"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4262" w:right="-46"/>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19" name="image785.png" descr=""/>
                  <wp:cNvGraphicFramePr>
                    <a:graphicFrameLocks noChangeAspect="1"/>
                  </wp:cNvGraphicFramePr>
                  <a:graphic>
                    <a:graphicData uri="http://schemas.openxmlformats.org/drawingml/2006/picture">
                      <pic:pic>
                        <pic:nvPicPr>
                          <pic:cNvPr id="20" name="image785.png"/>
                          <pic:cNvPicPr/>
                        </pic:nvPicPr>
                        <pic:blipFill>
                          <a:blip r:embed="rId911"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0"/>
              <w:ind w:left="3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268" w:type="dxa"/>
            <w:tcBorders>
              <w:top w:val="single" w:sz="4" w:space="0" w:color="000000"/>
              <w:left w:val="nil" w:sz="6" w:space="0" w:color="auto"/>
              <w:bottom w:val="single" w:sz="12" w:space="0" w:color="000000"/>
              <w:right w:val="nil" w:sz="6" w:space="0" w:color="auto"/>
            </w:tcBorders>
          </w:tcPr>
          <w:p>
            <w:pPr>
              <w:pStyle w:val="TableParagraph"/>
              <w:spacing w:line="240" w:lineRule="auto" w:before="20"/>
              <w:ind w:right="26"/>
              <w:jc w:val="right"/>
              <w:rPr>
                <w:rFonts w:ascii="Times New Roman" w:hAnsi="Times New Roman" w:cs="Times New Roman" w:eastAsia="Times New Roman" w:hint="default"/>
                <w:sz w:val="21"/>
                <w:szCs w:val="21"/>
              </w:rPr>
            </w:pPr>
            <w:r>
              <w:rPr>
                <w:rFonts w:ascii="Times New Roman"/>
                <w:spacing w:val="-1"/>
                <w:sz w:val="21"/>
              </w:rPr>
              <w:t>66,315,331.17</w:t>
            </w:r>
          </w:p>
        </w:tc>
      </w:tr>
    </w:tbl>
    <w:p>
      <w:pPr>
        <w:spacing w:line="240" w:lineRule="auto" w:before="7"/>
        <w:rPr>
          <w:rFonts w:ascii="宋体" w:hAnsi="宋体" w:cs="宋体" w:eastAsia="宋体" w:hint="default"/>
          <w:sz w:val="23"/>
          <w:szCs w:val="23"/>
        </w:rPr>
      </w:pPr>
    </w:p>
    <w:p>
      <w:pPr>
        <w:pStyle w:val="BodyText"/>
        <w:spacing w:line="240" w:lineRule="auto" w:before="26"/>
        <w:ind w:left="1754" w:right="621"/>
        <w:jc w:val="left"/>
      </w:pPr>
      <w:r>
        <w:rPr/>
        <w:pict>
          <v:shape style="position:absolute;margin-left:297.410004pt;margin-top:-17.084375pt;width:.48003pt;height:.24pt;mso-position-horizontal-relative:page;mso-position-vertical-relative:paragraph;z-index:23584" type="#_x0000_t75" stroked="false">
            <v:imagedata r:id="rId912" o:title=""/>
          </v:shape>
        </w:pict>
      </w:r>
      <w:r>
        <w:rPr/>
        <w:pict>
          <v:group style="position:absolute;margin-left:297.410004pt;margin-top:38.835617pt;width:.5pt;height:43.6pt;mso-position-horizontal-relative:page;mso-position-vertical-relative:paragraph;z-index:-1033696" coordorigin="5948,777" coordsize="10,872">
            <v:shape style="position:absolute;left:5948;top:777;width:10;height:2" type="#_x0000_t75" stroked="false">
              <v:imagedata r:id="rId912" o:title=""/>
            </v:shape>
            <v:group style="position:absolute;left:5948;top:798;width:10;height:20" coordorigin="5948,798" coordsize="10,20">
              <v:shape style="position:absolute;left:5948;top:798;width:10;height:20" coordorigin="5948,798" coordsize="10,20" path="m5948,818l5958,818,5958,798,5948,798,5948,818xe" filled="true" fillcolor="#000000" stroked="false">
                <v:path arrowok="t"/>
                <v:fill type="solid"/>
              </v:shape>
            </v:group>
            <v:group style="position:absolute;left:5948;top:818;width:10;height:20" coordorigin="5948,818" coordsize="10,20">
              <v:shape style="position:absolute;left:5948;top:818;width:10;height:20" coordorigin="5948,818" coordsize="10,20" path="m5948,837l5958,837,5958,818,5948,818,5948,837xe" filled="true" fillcolor="#000000" stroked="false">
                <v:path arrowok="t"/>
                <v:fill type="solid"/>
              </v:shape>
            </v:group>
            <v:group style="position:absolute;left:5948;top:837;width:10;height:20" coordorigin="5948,837" coordsize="10,20">
              <v:shape style="position:absolute;left:5948;top:837;width:10;height:20" coordorigin="5948,837" coordsize="10,20" path="m5948,856l5958,856,5958,837,5948,837,5948,856xe" filled="true" fillcolor="#000000" stroked="false">
                <v:path arrowok="t"/>
                <v:fill type="solid"/>
              </v:shape>
            </v:group>
            <v:group style="position:absolute;left:5948;top:856;width:10;height:20" coordorigin="5948,856" coordsize="10,20">
              <v:shape style="position:absolute;left:5948;top:856;width:10;height:20" coordorigin="5948,856" coordsize="10,20" path="m5948,875l5958,875,5958,856,5948,856,5948,875xe" filled="true" fillcolor="#000000" stroked="false">
                <v:path arrowok="t"/>
                <v:fill type="solid"/>
              </v:shape>
            </v:group>
            <v:group style="position:absolute;left:5948;top:875;width:10;height:20" coordorigin="5948,875" coordsize="10,20">
              <v:shape style="position:absolute;left:5948;top:875;width:10;height:20" coordorigin="5948,875" coordsize="10,20" path="m5948,894l5958,894,5958,875,5948,875,5948,894xe" filled="true" fillcolor="#000000" stroked="false">
                <v:path arrowok="t"/>
                <v:fill type="solid"/>
              </v:shape>
            </v:group>
            <v:group style="position:absolute;left:5948;top:894;width:10;height:20" coordorigin="5948,894" coordsize="10,20">
              <v:shape style="position:absolute;left:5948;top:894;width:10;height:20" coordorigin="5948,894" coordsize="10,20" path="m5948,914l5958,914,5958,894,5948,894,5948,914xe" filled="true" fillcolor="#000000" stroked="false">
                <v:path arrowok="t"/>
                <v:fill type="solid"/>
              </v:shape>
            </v:group>
            <v:group style="position:absolute;left:5948;top:914;width:10;height:20" coordorigin="5948,914" coordsize="10,20">
              <v:shape style="position:absolute;left:5948;top:914;width:10;height:20" coordorigin="5948,914" coordsize="10,20" path="m5948,933l5958,933,5958,914,5948,914,5948,933xe" filled="true" fillcolor="#000000" stroked="false">
                <v:path arrowok="t"/>
                <v:fill type="solid"/>
              </v:shape>
            </v:group>
            <v:group style="position:absolute;left:5948;top:933;width:10;height:20" coordorigin="5948,933" coordsize="10,20">
              <v:shape style="position:absolute;left:5948;top:933;width:10;height:20" coordorigin="5948,933" coordsize="10,20" path="m5948,952l5958,952,5958,933,5948,933,5948,952xe" filled="true" fillcolor="#000000" stroked="false">
                <v:path arrowok="t"/>
                <v:fill type="solid"/>
              </v:shape>
            </v:group>
            <v:group style="position:absolute;left:5948;top:952;width:10;height:20" coordorigin="5948,952" coordsize="10,20">
              <v:shape style="position:absolute;left:5948;top:952;width:10;height:20" coordorigin="5948,952" coordsize="10,20" path="m5948,971l5958,971,5958,952,5948,952,5948,971xe" filled="true" fillcolor="#000000" stroked="false">
                <v:path arrowok="t"/>
                <v:fill type="solid"/>
              </v:shape>
            </v:group>
            <v:group style="position:absolute;left:5948;top:971;width:10;height:20" coordorigin="5948,971" coordsize="10,20">
              <v:shape style="position:absolute;left:5948;top:971;width:10;height:20" coordorigin="5948,971" coordsize="10,20" path="m5948,990l5958,990,5958,971,5948,971,5948,990xe" filled="true" fillcolor="#000000" stroked="false">
                <v:path arrowok="t"/>
                <v:fill type="solid"/>
              </v:shape>
            </v:group>
            <v:group style="position:absolute;left:5948;top:990;width:10;height:20" coordorigin="5948,990" coordsize="10,20">
              <v:shape style="position:absolute;left:5948;top:990;width:10;height:20" coordorigin="5948,990" coordsize="10,20" path="m5948,1010l5958,1010,5958,990,5948,990,5948,1010xe" filled="true" fillcolor="#000000" stroked="false">
                <v:path arrowok="t"/>
                <v:fill type="solid"/>
              </v:shape>
            </v:group>
            <v:group style="position:absolute;left:5948;top:1010;width:10;height:20" coordorigin="5948,1010" coordsize="10,20">
              <v:shape style="position:absolute;left:5948;top:1010;width:10;height:20" coordorigin="5948,1010" coordsize="10,20" path="m5948,1029l5958,1029,5958,1010,5948,1010,5948,1029xe" filled="true" fillcolor="#000000" stroked="false">
                <v:path arrowok="t"/>
                <v:fill type="solid"/>
              </v:shape>
            </v:group>
            <v:group style="position:absolute;left:5948;top:1077;width:10;height:20" coordorigin="5948,1077" coordsize="10,20">
              <v:shape style="position:absolute;left:5948;top:1077;width:10;height:20" coordorigin="5948,1077" coordsize="10,20" path="m5948,1096l5958,1096,5958,1077,5948,1077,5948,1096xe" filled="true" fillcolor="#000000" stroked="false">
                <v:path arrowok="t"/>
                <v:fill type="solid"/>
              </v:shape>
            </v:group>
            <v:group style="position:absolute;left:5948;top:1096;width:10;height:20" coordorigin="5948,1096" coordsize="10,20">
              <v:shape style="position:absolute;left:5948;top:1096;width:10;height:20" coordorigin="5948,1096" coordsize="10,20" path="m5948,1115l5958,1115,5958,1096,5948,1096,5948,1115xe" filled="true" fillcolor="#000000" stroked="false">
                <v:path arrowok="t"/>
                <v:fill type="solid"/>
              </v:shape>
            </v:group>
            <v:group style="position:absolute;left:5948;top:1115;width:10;height:20" coordorigin="5948,1115" coordsize="10,20">
              <v:shape style="position:absolute;left:5948;top:1115;width:10;height:20" coordorigin="5948,1115" coordsize="10,20" path="m5948,1134l5958,1134,5958,1115,5948,1115,5948,1134xe" filled="true" fillcolor="#000000" stroked="false">
                <v:path arrowok="t"/>
                <v:fill type="solid"/>
              </v:shape>
            </v:group>
            <v:group style="position:absolute;left:5948;top:1134;width:10;height:20" coordorigin="5948,1134" coordsize="10,20">
              <v:shape style="position:absolute;left:5948;top:1134;width:10;height:20" coordorigin="5948,1134" coordsize="10,20" path="m5948,1154l5958,1154,5958,1134,5948,1134,5948,1154xe" filled="true" fillcolor="#000000" stroked="false">
                <v:path arrowok="t"/>
                <v:fill type="solid"/>
              </v:shape>
            </v:group>
            <v:group style="position:absolute;left:5948;top:1154;width:10;height:20" coordorigin="5948,1154" coordsize="10,20">
              <v:shape style="position:absolute;left:5948;top:1154;width:10;height:20" coordorigin="5948,1154" coordsize="10,20" path="m5948,1173l5958,1173,5958,1154,5948,1154,5948,1173xe" filled="true" fillcolor="#000000" stroked="false">
                <v:path arrowok="t"/>
                <v:fill type="solid"/>
              </v:shape>
            </v:group>
            <v:group style="position:absolute;left:5948;top:1173;width:10;height:20" coordorigin="5948,1173" coordsize="10,20">
              <v:shape style="position:absolute;left:5948;top:1173;width:10;height:20" coordorigin="5948,1173" coordsize="10,20" path="m5948,1192l5958,1192,5958,1173,5948,1173,5948,1192xe" filled="true" fillcolor="#000000" stroked="false">
                <v:path arrowok="t"/>
                <v:fill type="solid"/>
              </v:shape>
            </v:group>
            <v:group style="position:absolute;left:5948;top:1192;width:10;height:20" coordorigin="5948,1192" coordsize="10,20">
              <v:shape style="position:absolute;left:5948;top:1192;width:10;height:20" coordorigin="5948,1192" coordsize="10,20" path="m5948,1211l5958,1211,5958,1192,5948,1192,5948,1211xe" filled="true" fillcolor="#000000" stroked="false">
                <v:path arrowok="t"/>
                <v:fill type="solid"/>
              </v:shape>
            </v:group>
            <v:group style="position:absolute;left:5948;top:1211;width:10;height:20" coordorigin="5948,1211" coordsize="10,20">
              <v:shape style="position:absolute;left:5948;top:1211;width:10;height:20" coordorigin="5948,1211" coordsize="10,20" path="m5948,1230l5958,1230,5958,1211,5948,1211,5948,1230xe" filled="true" fillcolor="#000000" stroked="false">
                <v:path arrowok="t"/>
                <v:fill type="solid"/>
              </v:shape>
            </v:group>
            <v:group style="position:absolute;left:5948;top:1230;width:10;height:20" coordorigin="5948,1230" coordsize="10,20">
              <v:shape style="position:absolute;left:5948;top:1230;width:10;height:20" coordorigin="5948,1230" coordsize="10,20" path="m5948,1250l5958,1250,5958,1230,5948,1230,5948,1250xe" filled="true" fillcolor="#000000" stroked="false">
                <v:path arrowok="t"/>
                <v:fill type="solid"/>
              </v:shape>
            </v:group>
            <v:group style="position:absolute;left:5948;top:1250;width:10;height:20" coordorigin="5948,1250" coordsize="10,20">
              <v:shape style="position:absolute;left:5948;top:1250;width:10;height:20" coordorigin="5948,1250" coordsize="10,20" path="m5948,1269l5958,1269,5958,1250,5948,1250,5948,1269xe" filled="true" fillcolor="#000000" stroked="false">
                <v:path arrowok="t"/>
                <v:fill type="solid"/>
              </v:shape>
            </v:group>
            <v:group style="position:absolute;left:5948;top:1269;width:10;height:20" coordorigin="5948,1269" coordsize="10,20">
              <v:shape style="position:absolute;left:5948;top:1269;width:10;height:20" coordorigin="5948,1269" coordsize="10,20" path="m5948,1288l5958,1288,5958,1269,5948,1269,5948,1288xe" filled="true" fillcolor="#000000" stroked="false">
                <v:path arrowok="t"/>
                <v:fill type="solid"/>
              </v:shape>
            </v:group>
            <v:group style="position:absolute;left:5948;top:1288;width:10;height:20" coordorigin="5948,1288" coordsize="10,20">
              <v:shape style="position:absolute;left:5948;top:1288;width:10;height:20" coordorigin="5948,1288" coordsize="10,20" path="m5948,1307l5958,1307,5958,1288,5948,1288,5948,1307xe" filled="true" fillcolor="#000000" stroked="false">
                <v:path arrowok="t"/>
                <v:fill type="solid"/>
              </v:shape>
            </v:group>
            <v:group style="position:absolute;left:5948;top:1307;width:10;height:20" coordorigin="5948,1307" coordsize="10,20">
              <v:shape style="position:absolute;left:5948;top:1307;width:10;height:20" coordorigin="5948,1307" coordsize="10,20" path="m5948,1326l5958,1326,5958,1307,5948,1307,5948,1326xe" filled="true" fillcolor="#000000" stroked="false">
                <v:path arrowok="t"/>
                <v:fill type="solid"/>
              </v:shape>
              <v:shape style="position:absolute;left:5948;top:1346;width:10;height:2" type="#_x0000_t75" stroked="false">
                <v:imagedata r:id="rId912" o:title=""/>
              </v:shape>
            </v:group>
            <v:group style="position:absolute;left:5948;top:1377;width:10;height:20" coordorigin="5948,1377" coordsize="10,20">
              <v:shape style="position:absolute;left:5948;top:1377;width:10;height:20" coordorigin="5948,1377" coordsize="10,20" path="m5948,1396l5958,1396,5958,1377,5948,1377,5948,1396xe" filled="true" fillcolor="#000000" stroked="false">
                <v:path arrowok="t"/>
                <v:fill type="solid"/>
              </v:shape>
            </v:group>
            <v:group style="position:absolute;left:5948;top:1396;width:10;height:20" coordorigin="5948,1396" coordsize="10,20">
              <v:shape style="position:absolute;left:5948;top:1396;width:10;height:20" coordorigin="5948,1396" coordsize="10,20" path="m5948,1415l5958,1415,5958,1396,5948,1396,5948,1415xe" filled="true" fillcolor="#000000" stroked="false">
                <v:path arrowok="t"/>
                <v:fill type="solid"/>
              </v:shape>
            </v:group>
            <v:group style="position:absolute;left:5948;top:1415;width:10;height:20" coordorigin="5948,1415" coordsize="10,20">
              <v:shape style="position:absolute;left:5948;top:1415;width:10;height:20" coordorigin="5948,1415" coordsize="10,20" path="m5948,1434l5958,1434,5958,1415,5948,1415,5948,1434xe" filled="true" fillcolor="#000000" stroked="false">
                <v:path arrowok="t"/>
                <v:fill type="solid"/>
              </v:shape>
            </v:group>
            <v:group style="position:absolute;left:5948;top:1434;width:10;height:20" coordorigin="5948,1434" coordsize="10,20">
              <v:shape style="position:absolute;left:5948;top:1434;width:10;height:20" coordorigin="5948,1434" coordsize="10,20" path="m5948,1454l5958,1454,5958,1434,5948,1434,5948,1454xe" filled="true" fillcolor="#000000" stroked="false">
                <v:path arrowok="t"/>
                <v:fill type="solid"/>
              </v:shape>
            </v:group>
            <v:group style="position:absolute;left:5948;top:1454;width:10;height:20" coordorigin="5948,1454" coordsize="10,20">
              <v:shape style="position:absolute;left:5948;top:1454;width:10;height:20" coordorigin="5948,1454" coordsize="10,20" path="m5948,1473l5958,1473,5958,1454,5948,1454,5948,1473xe" filled="true" fillcolor="#000000" stroked="false">
                <v:path arrowok="t"/>
                <v:fill type="solid"/>
              </v:shape>
            </v:group>
            <v:group style="position:absolute;left:5948;top:1473;width:10;height:20" coordorigin="5948,1473" coordsize="10,20">
              <v:shape style="position:absolute;left:5948;top:1473;width:10;height:20" coordorigin="5948,1473" coordsize="10,20" path="m5948,1492l5958,1492,5958,1473,5948,1473,5948,1492xe" filled="true" fillcolor="#000000" stroked="false">
                <v:path arrowok="t"/>
                <v:fill type="solid"/>
              </v:shape>
            </v:group>
            <v:group style="position:absolute;left:5948;top:1492;width:10;height:20" coordorigin="5948,1492" coordsize="10,20">
              <v:shape style="position:absolute;left:5948;top:1492;width:10;height:20" coordorigin="5948,1492" coordsize="10,20" path="m5948,1511l5958,1511,5958,1492,5948,1492,5948,1511xe" filled="true" fillcolor="#000000" stroked="false">
                <v:path arrowok="t"/>
                <v:fill type="solid"/>
              </v:shape>
            </v:group>
            <v:group style="position:absolute;left:5948;top:1511;width:10;height:20" coordorigin="5948,1511" coordsize="10,20">
              <v:shape style="position:absolute;left:5948;top:1511;width:10;height:20" coordorigin="5948,1511" coordsize="10,20" path="m5948,1530l5958,1530,5958,1511,5948,1511,5948,1530xe" filled="true" fillcolor="#000000" stroked="false">
                <v:path arrowok="t"/>
                <v:fill type="solid"/>
              </v:shape>
            </v:group>
            <v:group style="position:absolute;left:5948;top:1530;width:10;height:20" coordorigin="5948,1530" coordsize="10,20">
              <v:shape style="position:absolute;left:5948;top:1530;width:10;height:20" coordorigin="5948,1530" coordsize="10,20" path="m5948,1550l5958,1550,5958,1530,5948,1530,5948,1550xe" filled="true" fillcolor="#000000" stroked="false">
                <v:path arrowok="t"/>
                <v:fill type="solid"/>
              </v:shape>
            </v:group>
            <v:group style="position:absolute;left:5948;top:1550;width:10;height:20" coordorigin="5948,1550" coordsize="10,20">
              <v:shape style="position:absolute;left:5948;top:1550;width:10;height:20" coordorigin="5948,1550" coordsize="10,20" path="m5948,1569l5958,1569,5958,1550,5948,1550,5948,1569xe" filled="true" fillcolor="#000000" stroked="false">
                <v:path arrowok="t"/>
                <v:fill type="solid"/>
              </v:shape>
            </v:group>
            <v:group style="position:absolute;left:5948;top:1569;width:10;height:20" coordorigin="5948,1569" coordsize="10,20">
              <v:shape style="position:absolute;left:5948;top:1569;width:10;height:20" coordorigin="5948,1569" coordsize="10,20" path="m5948,1588l5958,1588,5958,1569,5948,1569,5948,1588xe" filled="true" fillcolor="#000000" stroked="false">
                <v:path arrowok="t"/>
                <v:fill type="solid"/>
              </v:shape>
            </v:group>
            <v:group style="position:absolute;left:5948;top:1588;width:10;height:20" coordorigin="5948,1588" coordsize="10,20">
              <v:shape style="position:absolute;left:5948;top:1588;width:10;height:20" coordorigin="5948,1588" coordsize="10,20" path="m5948,1607l5958,1607,5958,1588,5948,1588,5948,1607xe" filled="true" fillcolor="#000000" stroked="false">
                <v:path arrowok="t"/>
                <v:fill type="solid"/>
              </v:shape>
            </v:group>
            <v:group style="position:absolute;left:5948;top:1607;width:10;height:20" coordorigin="5948,1607" coordsize="10,20">
              <v:shape style="position:absolute;left:5948;top:1607;width:10;height:20" coordorigin="5948,1607" coordsize="10,20" path="m5948,1626l5958,1626,5958,1607,5948,1607,5948,1626xe" filled="true" fillcolor="#000000" stroked="false">
                <v:path arrowok="t"/>
                <v:fill type="solid"/>
              </v:shape>
              <v:shape style="position:absolute;left:5948;top:1646;width:10;height:2" type="#_x0000_t75" stroked="false">
                <v:imagedata r:id="rId913" o:title=""/>
              </v:shape>
            </v:group>
            <w10:wrap type="none"/>
          </v:group>
        </w:pict>
      </w:r>
      <w:r>
        <w:rPr/>
        <w:t>（</w:t>
      </w:r>
      <w:r>
        <w:rPr>
          <w:rFonts w:ascii="Times New Roman" w:hAnsi="Times New Roman" w:cs="Times New Roman" w:eastAsia="Times New Roman" w:hint="default"/>
        </w:rPr>
        <w:t>4</w:t>
      </w:r>
      <w:r>
        <w:rPr/>
        <w:t>）支付的其他与筹资活动有关的现金</w:t>
      </w:r>
    </w:p>
    <w:p>
      <w:pPr>
        <w:spacing w:line="240" w:lineRule="auto" w:before="10"/>
        <w:rPr>
          <w:rFonts w:ascii="宋体" w:hAnsi="宋体" w:cs="宋体" w:eastAsia="宋体" w:hint="default"/>
          <w:sz w:val="29"/>
          <w:szCs w:val="29"/>
        </w:rPr>
      </w:pPr>
    </w:p>
    <w:tbl>
      <w:tblPr>
        <w:tblW w:w="0" w:type="auto"/>
        <w:jc w:val="left"/>
        <w:tblInd w:w="1365" w:type="dxa"/>
        <w:tblLayout w:type="fixed"/>
        <w:tblCellMar>
          <w:top w:w="0" w:type="dxa"/>
          <w:left w:w="0" w:type="dxa"/>
          <w:bottom w:w="0" w:type="dxa"/>
          <w:right w:w="0" w:type="dxa"/>
        </w:tblCellMar>
        <w:tblLook w:val="01E0"/>
      </w:tblPr>
      <w:tblGrid>
        <w:gridCol w:w="4268"/>
        <w:gridCol w:w="4268"/>
      </w:tblGrid>
      <w:tr>
        <w:trPr>
          <w:trHeight w:val="308" w:hRule="exact"/>
        </w:trPr>
        <w:tc>
          <w:tcPr>
            <w:tcW w:w="4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4268" w:type="dxa"/>
            <w:tcBorders>
              <w:top w:val="single" w:sz="12" w:space="0" w:color="000000"/>
              <w:left w:val="nil" w:sz="6" w:space="0" w:color="auto"/>
              <w:bottom w:val="single" w:sz="4" w:space="0" w:color="000000"/>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282"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6"/>
              <w:ind w:left="31" w:right="0"/>
              <w:jc w:val="left"/>
              <w:rPr>
                <w:rFonts w:ascii="宋体" w:hAnsi="宋体" w:cs="宋体" w:eastAsia="宋体" w:hint="default"/>
                <w:sz w:val="21"/>
                <w:szCs w:val="21"/>
              </w:rPr>
            </w:pPr>
            <w:r>
              <w:rPr>
                <w:rFonts w:ascii="宋体" w:hAnsi="宋体" w:cs="宋体" w:eastAsia="宋体" w:hint="default"/>
                <w:sz w:val="21"/>
                <w:szCs w:val="21"/>
              </w:rPr>
              <w:t>借款手续费支出</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6"/>
              <w:jc w:val="right"/>
              <w:rPr>
                <w:rFonts w:ascii="Times New Roman" w:hAnsi="Times New Roman" w:cs="Times New Roman" w:eastAsia="Times New Roman" w:hint="default"/>
                <w:sz w:val="21"/>
                <w:szCs w:val="21"/>
              </w:rPr>
            </w:pPr>
            <w:r>
              <w:rPr>
                <w:rFonts w:ascii="Times New Roman"/>
                <w:spacing w:val="-1"/>
                <w:sz w:val="21"/>
              </w:rPr>
              <w:t>3,550,374.79</w:t>
            </w:r>
          </w:p>
        </w:tc>
      </w:tr>
      <w:tr>
        <w:trPr>
          <w:trHeight w:val="300" w:hRule="exact"/>
        </w:trPr>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6"/>
              <w:ind w:left="31" w:right="0"/>
              <w:jc w:val="left"/>
              <w:rPr>
                <w:rFonts w:ascii="宋体" w:hAnsi="宋体" w:cs="宋体" w:eastAsia="宋体" w:hint="default"/>
                <w:sz w:val="21"/>
                <w:szCs w:val="21"/>
              </w:rPr>
            </w:pPr>
            <w:r>
              <w:rPr>
                <w:rFonts w:ascii="宋体" w:hAnsi="宋体" w:cs="宋体" w:eastAsia="宋体" w:hint="default"/>
                <w:sz w:val="21"/>
                <w:szCs w:val="21"/>
              </w:rPr>
              <w:t>上市费用支出</w:t>
            </w:r>
          </w:p>
        </w:tc>
        <w:tc>
          <w:tcPr>
            <w:tcW w:w="4268" w:type="dxa"/>
            <w:tcBorders>
              <w:top w:val="single" w:sz="4" w:space="0" w:color="000000"/>
              <w:left w:val="nil" w:sz="6" w:space="0" w:color="auto"/>
              <w:bottom w:val="single" w:sz="4"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39,360,451.10</w:t>
            </w:r>
          </w:p>
        </w:tc>
      </w:tr>
      <w:tr>
        <w:trPr>
          <w:trHeight w:val="312" w:hRule="exact"/>
        </w:trPr>
        <w:tc>
          <w:tcPr>
            <w:tcW w:w="4268" w:type="dxa"/>
            <w:tcBorders>
              <w:top w:val="single" w:sz="4" w:space="0" w:color="000000"/>
              <w:left w:val="nil" w:sz="6" w:space="0" w:color="auto"/>
              <w:bottom w:val="single" w:sz="12" w:space="0" w:color="000000"/>
              <w:right w:val="nil" w:sz="6" w:space="0" w:color="auto"/>
            </w:tcBorders>
          </w:tcPr>
          <w:p>
            <w:pPr>
              <w:pStyle w:val="TableParagraph"/>
              <w:spacing w:line="240" w:lineRule="auto" w:before="16"/>
              <w:ind w:left="3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4268" w:type="dxa"/>
            <w:tcBorders>
              <w:top w:val="single" w:sz="4" w:space="0" w:color="000000"/>
              <w:left w:val="nil" w:sz="6" w:space="0" w:color="auto"/>
              <w:bottom w:val="single" w:sz="12" w:space="0" w:color="000000"/>
              <w:right w:val="nil" w:sz="6" w:space="0" w:color="auto"/>
            </w:tcBorders>
          </w:tcPr>
          <w:p>
            <w:pPr>
              <w:pStyle w:val="TableParagraph"/>
              <w:spacing w:line="240" w:lineRule="auto" w:before="17"/>
              <w:ind w:right="24"/>
              <w:jc w:val="right"/>
              <w:rPr>
                <w:rFonts w:ascii="Times New Roman" w:hAnsi="Times New Roman" w:cs="Times New Roman" w:eastAsia="Times New Roman" w:hint="default"/>
                <w:sz w:val="21"/>
                <w:szCs w:val="21"/>
              </w:rPr>
            </w:pPr>
            <w:r>
              <w:rPr>
                <w:rFonts w:ascii="Times New Roman"/>
                <w:spacing w:val="-1"/>
                <w:sz w:val="21"/>
              </w:rPr>
              <w:t>42,910,825.89</w:t>
            </w:r>
          </w:p>
        </w:tc>
      </w:tr>
    </w:tbl>
    <w:p>
      <w:pPr>
        <w:spacing w:line="240" w:lineRule="auto" w:before="5"/>
        <w:rPr>
          <w:rFonts w:ascii="宋体" w:hAnsi="宋体" w:cs="宋体" w:eastAsia="宋体" w:hint="default"/>
          <w:sz w:val="28"/>
          <w:szCs w:val="28"/>
        </w:rPr>
      </w:pPr>
    </w:p>
    <w:p>
      <w:pPr>
        <w:pStyle w:val="Heading5"/>
        <w:spacing w:line="240" w:lineRule="auto" w:before="14"/>
        <w:ind w:right="621"/>
        <w:jc w:val="left"/>
        <w:rPr>
          <w:b w:val="0"/>
          <w:bCs w:val="0"/>
        </w:rPr>
      </w:pPr>
      <w:r>
        <w:rPr/>
        <w:pict>
          <v:shape style="position:absolute;margin-left:297.410004pt;margin-top:-20.268435pt;width:.48003pt;height:.24pt;mso-position-horizontal-relative:page;mso-position-vertical-relative:paragraph;z-index:23632" type="#_x0000_t75" stroked="false">
            <v:imagedata r:id="rId914" o:title=""/>
          </v:shape>
        </w:pict>
      </w:r>
      <w:r>
        <w:rPr>
          <w:rFonts w:ascii="Times New Roman" w:hAnsi="Times New Roman" w:cs="Times New Roman" w:eastAsia="Times New Roman" w:hint="default"/>
        </w:rPr>
        <w:t>38.</w:t>
      </w:r>
      <w:r>
        <w:rPr/>
        <w:t>现金流量表补充资料</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1754" w:right="621"/>
        <w:jc w:val="left"/>
      </w:pPr>
      <w:r>
        <w:rPr/>
        <w:pict>
          <v:shape style="position:absolute;margin-left:377.350006pt;margin-top:37.53561pt;width:.48001pt;height:.12pt;mso-position-horizontal-relative:page;mso-position-vertical-relative:paragraph;z-index:23656" type="#_x0000_t75" stroked="false">
            <v:imagedata r:id="rId914" o:title=""/>
          </v:shape>
        </w:pict>
      </w:r>
      <w:r>
        <w:rPr/>
        <w:pict>
          <v:shape style="position:absolute;margin-left:467.019989pt;margin-top:37.53561pt;width:.48001pt;height:.12pt;mso-position-horizontal-relative:page;mso-position-vertical-relative:paragraph;z-index:23680" type="#_x0000_t75" stroked="false">
            <v:imagedata r:id="rId914" o:title=""/>
          </v:shape>
        </w:pict>
      </w:r>
      <w:r>
        <w:rPr/>
        <w:pict>
          <v:group style="position:absolute;margin-left:38.520pt;margin-top:56.2556pt;width:518.4pt;height:.5pt;mso-position-horizontal-relative:page;mso-position-vertical-relative:paragraph;z-index:-1033600" coordorigin="770,1125" coordsize="10368,10">
            <v:shape style="position:absolute;left:770;top:1125;width:8570;height:10" type="#_x0000_t75" stroked="false">
              <v:imagedata r:id="rId908" o:title=""/>
            </v:shape>
            <v:shape style="position:absolute;left:9336;top:1125;width:1802;height:10" type="#_x0000_t75" stroked="false">
              <v:imagedata r:id="rId909" o:title=""/>
            </v:shape>
            <w10:wrap type="none"/>
          </v:group>
        </w:pict>
      </w:r>
      <w:r>
        <w:rPr/>
        <w:pict>
          <v:group style="position:absolute;margin-left:38.520pt;margin-top:76.295631pt;width:518.4pt;height:.5pt;mso-position-horizontal-relative:page;mso-position-vertical-relative:paragraph;z-index:-1033576" coordorigin="770,1526" coordsize="10368,10">
            <v:shape style="position:absolute;left:770;top:1526;width:8570;height:10" type="#_x0000_t75" stroked="false">
              <v:imagedata r:id="rId908" o:title=""/>
            </v:shape>
            <v:shape style="position:absolute;left:9336;top:1526;width:1802;height:10" type="#_x0000_t75" stroked="false">
              <v:imagedata r:id="rId909" o:title=""/>
            </v:shape>
            <w10:wrap type="none"/>
          </v:group>
        </w:pict>
      </w:r>
      <w:r>
        <w:rPr/>
        <w:pict>
          <v:group style="position:absolute;margin-left:38.520pt;margin-top:96.475601pt;width:518.4pt;height:.5pt;mso-position-horizontal-relative:page;mso-position-vertical-relative:paragraph;z-index:-1033552" coordorigin="770,1930" coordsize="10368,10">
            <v:shape style="position:absolute;left:770;top:1930;width:8570;height:10" type="#_x0000_t75" stroked="false">
              <v:imagedata r:id="rId908" o:title=""/>
            </v:shape>
            <v:shape style="position:absolute;left:9336;top:1930;width:1802;height:10" type="#_x0000_t75" stroked="false">
              <v:imagedata r:id="rId910" o:title=""/>
            </v:shape>
            <w10:wrap type="none"/>
          </v:group>
        </w:pict>
      </w:r>
      <w:r>
        <w:rPr/>
        <w:pict>
          <v:group style="position:absolute;margin-left:38.520pt;margin-top:116.515633pt;width:518.4pt;height:.5pt;mso-position-horizontal-relative:page;mso-position-vertical-relative:paragraph;z-index:-1033528" coordorigin="770,2330" coordsize="10368,10">
            <v:shape style="position:absolute;left:770;top:2330;width:8570;height:10" type="#_x0000_t75" stroked="false">
              <v:imagedata r:id="rId908" o:title=""/>
            </v:shape>
            <v:shape style="position:absolute;left:9336;top:2330;width:1802;height:10" type="#_x0000_t75" stroked="false">
              <v:imagedata r:id="rId909" o:title=""/>
            </v:shape>
            <w10:wrap type="none"/>
          </v:group>
        </w:pict>
      </w:r>
      <w:r>
        <w:rPr/>
        <w:t>（</w:t>
      </w:r>
      <w:r>
        <w:rPr>
          <w:rFonts w:ascii="Times New Roman" w:hAnsi="Times New Roman" w:cs="Times New Roman" w:eastAsia="Times New Roman" w:hint="default"/>
        </w:rPr>
        <w:t>1</w:t>
      </w:r>
      <w:r>
        <w:rPr/>
        <w:t>）现金流量表补充资料</w:t>
      </w:r>
    </w:p>
    <w:p>
      <w:pPr>
        <w:spacing w:line="240" w:lineRule="auto" w:before="10"/>
        <w:rPr>
          <w:rFonts w:ascii="宋体" w:hAnsi="宋体" w:cs="宋体" w:eastAsia="宋体" w:hint="default"/>
          <w:sz w:val="29"/>
          <w:szCs w:val="29"/>
        </w:rPr>
      </w:pPr>
    </w:p>
    <w:tbl>
      <w:tblPr>
        <w:tblW w:w="0" w:type="auto"/>
        <w:jc w:val="left"/>
        <w:tblInd w:w="435" w:type="dxa"/>
        <w:tblLayout w:type="fixed"/>
        <w:tblCellMar>
          <w:top w:w="0" w:type="dxa"/>
          <w:left w:w="0" w:type="dxa"/>
          <w:bottom w:w="0" w:type="dxa"/>
          <w:right w:w="0" w:type="dxa"/>
        </w:tblCellMar>
        <w:tblLook w:val="01E0"/>
      </w:tblPr>
      <w:tblGrid>
        <w:gridCol w:w="6796"/>
        <w:gridCol w:w="1793"/>
        <w:gridCol w:w="1793"/>
      </w:tblGrid>
      <w:tr>
        <w:trPr>
          <w:trHeight w:val="405" w:hRule="exact"/>
        </w:trPr>
        <w:tc>
          <w:tcPr>
            <w:tcW w:w="6796"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21" w:right="0"/>
              <w:jc w:val="center"/>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7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2"/>
              <w:ind w:left="470"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793"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470"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8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．将净利润调节为经营活动现金流量：</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17"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Times New Roman" w:hAnsi="Times New Roman" w:cs="Times New Roman" w:eastAsia="Times New Roman" w:hint="default"/>
                <w:sz w:val="21"/>
                <w:szCs w:val="21"/>
              </w:rPr>
            </w:pPr>
            <w:r>
              <w:rPr>
                <w:rFonts w:ascii="Times New Roman"/>
                <w:spacing w:val="-1"/>
                <w:sz w:val="21"/>
              </w:rPr>
              <w:t>84,022,760.20</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3"/>
              <w:jc w:val="right"/>
              <w:rPr>
                <w:rFonts w:ascii="Times New Roman" w:hAnsi="Times New Roman" w:cs="Times New Roman" w:eastAsia="Times New Roman" w:hint="default"/>
                <w:sz w:val="21"/>
                <w:szCs w:val="21"/>
              </w:rPr>
            </w:pPr>
            <w:r>
              <w:rPr>
                <w:rFonts w:ascii="Times New Roman"/>
                <w:spacing w:val="-1"/>
                <w:sz w:val="21"/>
              </w:rPr>
              <w:t>62,131,587.26</w:t>
            </w: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99"/>
              <w:jc w:val="right"/>
              <w:rPr>
                <w:rFonts w:ascii="Times New Roman" w:hAnsi="Times New Roman" w:cs="Times New Roman" w:eastAsia="Times New Roman" w:hint="default"/>
                <w:sz w:val="21"/>
                <w:szCs w:val="21"/>
              </w:rPr>
            </w:pPr>
            <w:r>
              <w:rPr>
                <w:rFonts w:ascii="Times New Roman"/>
                <w:spacing w:val="-1"/>
                <w:sz w:val="21"/>
              </w:rPr>
              <w:t>7,586,144.57</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103"/>
              <w:jc w:val="right"/>
              <w:rPr>
                <w:rFonts w:ascii="Times New Roman" w:hAnsi="Times New Roman" w:cs="Times New Roman" w:eastAsia="Times New Roman" w:hint="default"/>
                <w:sz w:val="21"/>
                <w:szCs w:val="21"/>
              </w:rPr>
            </w:pPr>
            <w:r>
              <w:rPr>
                <w:rFonts w:ascii="Times New Roman"/>
                <w:spacing w:val="-1"/>
                <w:sz w:val="21"/>
              </w:rPr>
              <w:t>3,212,667.76</w:t>
            </w: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21"/>
                <w:szCs w:val="21"/>
              </w:rPr>
            </w:pPr>
            <w:r>
              <w:rPr>
                <w:rFonts w:ascii="Times New Roman"/>
                <w:spacing w:val="-1"/>
                <w:sz w:val="21"/>
              </w:rPr>
              <w:t>4,488,177.61</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3"/>
              <w:jc w:val="right"/>
              <w:rPr>
                <w:rFonts w:ascii="Times New Roman" w:hAnsi="Times New Roman" w:cs="Times New Roman" w:eastAsia="Times New Roman" w:hint="default"/>
                <w:sz w:val="21"/>
                <w:szCs w:val="21"/>
              </w:rPr>
            </w:pPr>
            <w:r>
              <w:rPr>
                <w:rFonts w:ascii="Times New Roman"/>
                <w:spacing w:val="-1"/>
                <w:sz w:val="21"/>
              </w:rPr>
              <w:t>3,457,909.38</w:t>
            </w: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99"/>
              <w:jc w:val="right"/>
              <w:rPr>
                <w:rFonts w:ascii="Times New Roman" w:hAnsi="Times New Roman" w:cs="Times New Roman" w:eastAsia="Times New Roman" w:hint="default"/>
                <w:sz w:val="21"/>
                <w:szCs w:val="21"/>
              </w:rPr>
            </w:pPr>
            <w:r>
              <w:rPr>
                <w:rFonts w:ascii="Times New Roman"/>
                <w:spacing w:val="-1"/>
                <w:sz w:val="21"/>
              </w:rPr>
              <w:t>1,723,608.89</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103"/>
              <w:jc w:val="right"/>
              <w:rPr>
                <w:rFonts w:ascii="Times New Roman" w:hAnsi="Times New Roman" w:cs="Times New Roman" w:eastAsia="Times New Roman" w:hint="default"/>
                <w:sz w:val="21"/>
                <w:szCs w:val="21"/>
              </w:rPr>
            </w:pPr>
            <w:r>
              <w:rPr>
                <w:rFonts w:ascii="Times New Roman"/>
                <w:spacing w:val="-1"/>
                <w:sz w:val="21"/>
              </w:rPr>
              <w:t>1,132,941.43</w:t>
            </w:r>
          </w:p>
        </w:tc>
      </w:tr>
      <w:tr>
        <w:trPr>
          <w:trHeight w:val="38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2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101"/>
              <w:jc w:val="right"/>
              <w:rPr>
                <w:rFonts w:ascii="Times New Roman" w:hAnsi="Times New Roman" w:cs="Times New Roman" w:eastAsia="Times New Roman" w:hint="default"/>
                <w:sz w:val="21"/>
                <w:szCs w:val="21"/>
              </w:rPr>
            </w:pPr>
            <w:r>
              <w:rPr>
                <w:rFonts w:ascii="Times New Roman"/>
                <w:spacing w:val="-1"/>
                <w:sz w:val="21"/>
              </w:rPr>
              <w:t>90,506.83</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03"/>
              <w:jc w:val="right"/>
              <w:rPr>
                <w:rFonts w:ascii="Times New Roman" w:hAnsi="Times New Roman" w:cs="Times New Roman" w:eastAsia="Times New Roman" w:hint="default"/>
                <w:sz w:val="21"/>
                <w:szCs w:val="21"/>
              </w:rPr>
            </w:pPr>
            <w:r>
              <w:rPr>
                <w:rFonts w:ascii="Times New Roman"/>
                <w:spacing w:val="-1"/>
                <w:sz w:val="21"/>
              </w:rPr>
              <w:t>86,821.95</w:t>
            </w:r>
          </w:p>
        </w:tc>
      </w:tr>
      <w:tr>
        <w:trPr>
          <w:trHeight w:val="388"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17"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99"/>
              <w:jc w:val="right"/>
              <w:rPr>
                <w:rFonts w:ascii="Times New Roman" w:hAnsi="Times New Roman" w:cs="Times New Roman" w:eastAsia="Times New Roman" w:hint="default"/>
                <w:sz w:val="21"/>
                <w:szCs w:val="21"/>
              </w:rPr>
            </w:pPr>
            <w:r>
              <w:rPr>
                <w:rFonts w:ascii="Times New Roman"/>
                <w:spacing w:val="-1"/>
                <w:sz w:val="21"/>
              </w:rPr>
              <w:t>20,532,333.30</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3"/>
              <w:jc w:val="right"/>
              <w:rPr>
                <w:rFonts w:ascii="Times New Roman" w:hAnsi="Times New Roman" w:cs="Times New Roman" w:eastAsia="Times New Roman" w:hint="default"/>
                <w:sz w:val="21"/>
                <w:szCs w:val="21"/>
              </w:rPr>
            </w:pPr>
            <w:r>
              <w:rPr>
                <w:rFonts w:ascii="Times New Roman"/>
                <w:spacing w:val="-1"/>
                <w:sz w:val="21"/>
              </w:rPr>
              <w:t>14,926,787.06</w:t>
            </w:r>
          </w:p>
        </w:tc>
      </w:tr>
      <w:tr>
        <w:trPr>
          <w:trHeight w:val="388"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1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99"/>
              <w:jc w:val="right"/>
              <w:rPr>
                <w:rFonts w:ascii="Times New Roman" w:hAnsi="Times New Roman" w:cs="Times New Roman" w:eastAsia="Times New Roman" w:hint="default"/>
                <w:sz w:val="21"/>
                <w:szCs w:val="21"/>
              </w:rPr>
            </w:pPr>
            <w:r>
              <w:rPr>
                <w:rFonts w:ascii="Times New Roman"/>
                <w:spacing w:val="-1"/>
                <w:sz w:val="21"/>
              </w:rPr>
              <w:t>-1,851,842.52</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3"/>
              <w:jc w:val="right"/>
              <w:rPr>
                <w:rFonts w:ascii="Times New Roman" w:hAnsi="Times New Roman" w:cs="Times New Roman" w:eastAsia="Times New Roman" w:hint="default"/>
                <w:sz w:val="21"/>
                <w:szCs w:val="21"/>
              </w:rPr>
            </w:pPr>
            <w:r>
              <w:rPr>
                <w:rFonts w:ascii="Times New Roman"/>
                <w:spacing w:val="-1"/>
                <w:sz w:val="21"/>
              </w:rPr>
              <w:t>-803,166.94</w:t>
            </w:r>
          </w:p>
        </w:tc>
      </w:tr>
      <w:tr>
        <w:trPr>
          <w:trHeight w:val="388"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1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4"/>
              <w:ind w:right="101"/>
              <w:jc w:val="right"/>
              <w:rPr>
                <w:rFonts w:ascii="Times New Roman" w:hAnsi="Times New Roman" w:cs="Times New Roman" w:eastAsia="Times New Roman" w:hint="default"/>
                <w:sz w:val="21"/>
                <w:szCs w:val="21"/>
              </w:rPr>
            </w:pPr>
            <w:r>
              <w:rPr>
                <w:rFonts w:ascii="Times New Roman"/>
                <w:spacing w:val="-1"/>
                <w:sz w:val="21"/>
              </w:rPr>
              <w:t>-103,987,463.88</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104"/>
              <w:ind w:right="103"/>
              <w:jc w:val="right"/>
              <w:rPr>
                <w:rFonts w:ascii="Times New Roman" w:hAnsi="Times New Roman" w:cs="Times New Roman" w:eastAsia="Times New Roman" w:hint="default"/>
                <w:sz w:val="21"/>
                <w:szCs w:val="21"/>
              </w:rPr>
            </w:pPr>
            <w:r>
              <w:rPr>
                <w:rFonts w:ascii="Times New Roman"/>
                <w:spacing w:val="-1"/>
                <w:sz w:val="21"/>
              </w:rPr>
              <w:t>-66,035,480.24</w:t>
            </w: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-643,197,390.35</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103"/>
              <w:jc w:val="right"/>
              <w:rPr>
                <w:rFonts w:ascii="Times New Roman" w:hAnsi="Times New Roman" w:cs="Times New Roman" w:eastAsia="Times New Roman" w:hint="default"/>
                <w:sz w:val="21"/>
                <w:szCs w:val="21"/>
              </w:rPr>
            </w:pPr>
            <w:r>
              <w:rPr>
                <w:rFonts w:ascii="Times New Roman"/>
                <w:spacing w:val="-1"/>
                <w:sz w:val="21"/>
              </w:rPr>
              <w:t>-250,602,146.67</w:t>
            </w: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21"/>
                <w:szCs w:val="21"/>
              </w:rPr>
            </w:pPr>
            <w:r>
              <w:rPr>
                <w:rFonts w:ascii="Times New Roman"/>
                <w:spacing w:val="-1"/>
                <w:sz w:val="21"/>
              </w:rPr>
              <w:t>155,561,287.78</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3"/>
              <w:jc w:val="right"/>
              <w:rPr>
                <w:rFonts w:ascii="Times New Roman" w:hAnsi="Times New Roman" w:cs="Times New Roman" w:eastAsia="Times New Roman" w:hint="default"/>
                <w:sz w:val="21"/>
                <w:szCs w:val="21"/>
              </w:rPr>
            </w:pPr>
            <w:r>
              <w:rPr>
                <w:rFonts w:ascii="Times New Roman"/>
                <w:spacing w:val="-1"/>
                <w:sz w:val="21"/>
              </w:rPr>
              <w:t>303,049,084.07</w:t>
            </w:r>
          </w:p>
        </w:tc>
      </w:tr>
      <w:tr>
        <w:trPr>
          <w:trHeight w:val="38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10"/>
              <w:ind w:right="99"/>
              <w:jc w:val="right"/>
              <w:rPr>
                <w:rFonts w:ascii="Times New Roman" w:hAnsi="Times New Roman" w:cs="Times New Roman" w:eastAsia="Times New Roman" w:hint="default"/>
                <w:sz w:val="21"/>
                <w:szCs w:val="21"/>
              </w:rPr>
            </w:pPr>
            <w:r>
              <w:rPr>
                <w:rFonts w:ascii="Times New Roman"/>
                <w:spacing w:val="-1"/>
                <w:sz w:val="21"/>
              </w:rPr>
              <w:t>-475,031,877.57</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110"/>
              <w:ind w:right="103"/>
              <w:jc w:val="right"/>
              <w:rPr>
                <w:rFonts w:ascii="Times New Roman" w:hAnsi="Times New Roman" w:cs="Times New Roman" w:eastAsia="Times New Roman" w:hint="default"/>
                <w:sz w:val="21"/>
                <w:szCs w:val="21"/>
              </w:rPr>
            </w:pPr>
            <w:r>
              <w:rPr>
                <w:rFonts w:ascii="Times New Roman"/>
                <w:spacing w:val="-1"/>
                <w:sz w:val="21"/>
              </w:rPr>
              <w:t>70,557,005.06</w:t>
            </w:r>
          </w:p>
        </w:tc>
      </w:tr>
      <w:tr>
        <w:trPr>
          <w:trHeight w:val="423" w:hRule="exact"/>
        </w:trPr>
        <w:tc>
          <w:tcPr>
            <w:tcW w:w="6796"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．不涉及现金收支的重大投资和筹资活动：</w:t>
            </w:r>
          </w:p>
        </w:tc>
        <w:tc>
          <w:tcPr>
            <w:tcW w:w="179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793"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tc>
      </w:tr>
    </w:tbl>
    <w:p>
      <w:pPr>
        <w:spacing w:after="0" w:line="240" w:lineRule="auto"/>
        <w:jc w:val="left"/>
        <w:rPr>
          <w:rFonts w:ascii="宋体" w:hAnsi="宋体" w:cs="宋体" w:eastAsia="宋体" w:hint="default"/>
          <w:sz w:val="20"/>
          <w:szCs w:val="20"/>
        </w:rPr>
        <w:sectPr>
          <w:pgSz w:w="11910" w:h="16850"/>
          <w:pgMar w:header="857" w:footer="862" w:top="1040" w:bottom="1060" w:left="320" w:right="0"/>
        </w:sectPr>
      </w:pPr>
    </w:p>
    <w:tbl>
      <w:tblPr>
        <w:tblW w:w="0" w:type="auto"/>
        <w:jc w:val="left"/>
        <w:tblInd w:w="435" w:type="dxa"/>
        <w:tblLayout w:type="fixed"/>
        <w:tblCellMar>
          <w:top w:w="0" w:type="dxa"/>
          <w:left w:w="0" w:type="dxa"/>
          <w:bottom w:w="0" w:type="dxa"/>
          <w:right w:w="0" w:type="dxa"/>
        </w:tblCellMar>
        <w:tblLook w:val="01E0"/>
      </w:tblPr>
      <w:tblGrid>
        <w:gridCol w:w="6796"/>
        <w:gridCol w:w="1793"/>
        <w:gridCol w:w="1793"/>
      </w:tblGrid>
      <w:tr>
        <w:trPr>
          <w:trHeight w:val="402" w:hRule="exact"/>
        </w:trPr>
        <w:tc>
          <w:tcPr>
            <w:tcW w:w="6796"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7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9"/>
                <w:szCs w:val="29"/>
              </w:rPr>
            </w:pPr>
          </w:p>
        </w:tc>
        <w:tc>
          <w:tcPr>
            <w:tcW w:w="1793"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9"/>
                <w:szCs w:val="29"/>
              </w:rPr>
            </w:pP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08"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．现金及现金等价物净变动情况：</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16"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3"/>
              <w:ind w:right="99"/>
              <w:jc w:val="right"/>
              <w:rPr>
                <w:rFonts w:ascii="Times New Roman" w:hAnsi="Times New Roman" w:cs="Times New Roman" w:eastAsia="Times New Roman" w:hint="default"/>
                <w:sz w:val="21"/>
                <w:szCs w:val="21"/>
              </w:rPr>
            </w:pPr>
            <w:r>
              <w:rPr>
                <w:rFonts w:ascii="Times New Roman"/>
                <w:spacing w:val="-1"/>
                <w:sz w:val="21"/>
              </w:rPr>
              <w:t>221,126,906.93</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103"/>
              <w:ind w:right="103"/>
              <w:jc w:val="right"/>
              <w:rPr>
                <w:rFonts w:ascii="Times New Roman" w:hAnsi="Times New Roman" w:cs="Times New Roman" w:eastAsia="Times New Roman" w:hint="default"/>
                <w:sz w:val="21"/>
                <w:szCs w:val="21"/>
              </w:rPr>
            </w:pPr>
            <w:r>
              <w:rPr>
                <w:rFonts w:ascii="Times New Roman"/>
                <w:spacing w:val="-1"/>
                <w:sz w:val="21"/>
              </w:rPr>
              <w:t>199,666,639.04</w:t>
            </w: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79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Times New Roman" w:hAnsi="Times New Roman" w:cs="Times New Roman" w:eastAsia="Times New Roman" w:hint="default"/>
                <w:sz w:val="21"/>
                <w:szCs w:val="21"/>
              </w:rPr>
            </w:pPr>
            <w:r>
              <w:rPr>
                <w:rFonts w:ascii="Times New Roman"/>
                <w:spacing w:val="-1"/>
                <w:sz w:val="21"/>
              </w:rPr>
              <w:t>199,666,639.04</w:t>
            </w:r>
          </w:p>
        </w:tc>
        <w:tc>
          <w:tcPr>
            <w:tcW w:w="1793"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3"/>
              <w:jc w:val="right"/>
              <w:rPr>
                <w:rFonts w:ascii="Times New Roman" w:hAnsi="Times New Roman" w:cs="Times New Roman" w:eastAsia="Times New Roman" w:hint="default"/>
                <w:sz w:val="21"/>
                <w:szCs w:val="21"/>
              </w:rPr>
            </w:pPr>
            <w:r>
              <w:rPr>
                <w:rFonts w:ascii="Times New Roman"/>
                <w:spacing w:val="-1"/>
                <w:sz w:val="21"/>
              </w:rPr>
              <w:t>134,771,353.58</w:t>
            </w:r>
          </w:p>
        </w:tc>
      </w:tr>
      <w:tr>
        <w:trPr>
          <w:trHeight w:val="38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02" w:hRule="exact"/>
        </w:trPr>
        <w:tc>
          <w:tcPr>
            <w:tcW w:w="6796"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793" w:type="dxa"/>
            <w:tcBorders>
              <w:top w:val="nil" w:sz="6" w:space="0" w:color="auto"/>
              <w:left w:val="single" w:sz="4" w:space="0" w:color="000000"/>
              <w:bottom w:val="nil" w:sz="6" w:space="0" w:color="auto"/>
              <w:right w:val="single" w:sz="4" w:space="0" w:color="000000"/>
            </w:tcBorders>
          </w:tcPr>
          <w:p>
            <w:pPr/>
          </w:p>
        </w:tc>
        <w:tc>
          <w:tcPr>
            <w:tcW w:w="1793" w:type="dxa"/>
            <w:tcBorders>
              <w:top w:val="nil" w:sz="6" w:space="0" w:color="auto"/>
              <w:left w:val="single" w:sz="4" w:space="0" w:color="000000"/>
              <w:bottom w:val="nil" w:sz="6" w:space="0" w:color="auto"/>
              <w:right w:val="nil" w:sz="6" w:space="0" w:color="auto"/>
            </w:tcBorders>
          </w:tcPr>
          <w:p>
            <w:pPr/>
          </w:p>
        </w:tc>
      </w:tr>
      <w:tr>
        <w:trPr>
          <w:trHeight w:val="423" w:hRule="exact"/>
        </w:trPr>
        <w:tc>
          <w:tcPr>
            <w:tcW w:w="6796"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7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9"/>
              <w:ind w:right="101"/>
              <w:jc w:val="right"/>
              <w:rPr>
                <w:rFonts w:ascii="Times New Roman" w:hAnsi="Times New Roman" w:cs="Times New Roman" w:eastAsia="Times New Roman" w:hint="default"/>
                <w:sz w:val="21"/>
                <w:szCs w:val="21"/>
              </w:rPr>
            </w:pPr>
            <w:r>
              <w:rPr>
                <w:rFonts w:ascii="Times New Roman"/>
                <w:spacing w:val="-1"/>
                <w:sz w:val="21"/>
              </w:rPr>
              <w:t>21,460,267.89</w:t>
            </w:r>
          </w:p>
        </w:tc>
        <w:tc>
          <w:tcPr>
            <w:tcW w:w="1793" w:type="dxa"/>
            <w:tcBorders>
              <w:top w:val="nil" w:sz="6" w:space="0" w:color="auto"/>
              <w:left w:val="single" w:sz="4" w:space="0" w:color="000000"/>
              <w:bottom w:val="single" w:sz="12" w:space="0" w:color="000000"/>
              <w:right w:val="nil" w:sz="6" w:space="0" w:color="auto"/>
            </w:tcBorders>
          </w:tcPr>
          <w:p>
            <w:pPr>
              <w:pStyle w:val="TableParagraph"/>
              <w:spacing w:line="240" w:lineRule="auto" w:before="109"/>
              <w:ind w:right="103"/>
              <w:jc w:val="right"/>
              <w:rPr>
                <w:rFonts w:ascii="Times New Roman" w:hAnsi="Times New Roman" w:cs="Times New Roman" w:eastAsia="Times New Roman" w:hint="default"/>
                <w:sz w:val="21"/>
                <w:szCs w:val="21"/>
              </w:rPr>
            </w:pPr>
            <w:r>
              <w:rPr>
                <w:rFonts w:ascii="Times New Roman"/>
                <w:spacing w:val="-1"/>
                <w:sz w:val="21"/>
              </w:rPr>
              <w:t>64,895,285.46</w:t>
            </w:r>
          </w:p>
        </w:tc>
      </w:tr>
    </w:tbl>
    <w:p>
      <w:pPr>
        <w:spacing w:line="240" w:lineRule="auto" w:before="3"/>
        <w:rPr>
          <w:rFonts w:ascii="宋体" w:hAnsi="宋体" w:cs="宋体" w:eastAsia="宋体" w:hint="default"/>
          <w:sz w:val="16"/>
          <w:szCs w:val="16"/>
        </w:rPr>
      </w:pPr>
      <w:r>
        <w:rPr/>
        <w:pict>
          <v:shape style="position:absolute;margin-left:377.350006pt;margin-top:55.679977pt;width:.48001pt;height:.12pt;mso-position-horizontal-relative:page;mso-position-vertical-relative:page;z-index:24208" type="#_x0000_t75" stroked="false">
            <v:imagedata r:id="rId914" o:title=""/>
          </v:shape>
        </w:pict>
      </w:r>
      <w:r>
        <w:rPr/>
        <w:pict>
          <v:shape style="position:absolute;margin-left:467.019989pt;margin-top:55.679977pt;width:.48001pt;height:.12pt;mso-position-horizontal-relative:page;mso-position-vertical-relative:page;z-index:24232" type="#_x0000_t75" stroked="false">
            <v:imagedata r:id="rId914" o:title=""/>
          </v:shape>
        </w:pict>
      </w:r>
      <w:r>
        <w:rPr/>
        <w:pict>
          <v:group style="position:absolute;margin-left:38.520pt;margin-top:75.359940pt;width:518.4pt;height:.5pt;mso-position-horizontal-relative:page;mso-position-vertical-relative:page;z-index:-1033048" coordorigin="770,1507" coordsize="10368,10">
            <v:shape style="position:absolute;left:770;top:1507;width:8570;height:10" type="#_x0000_t75" stroked="false">
              <v:imagedata r:id="rId908" o:title=""/>
            </v:shape>
            <v:shape style="position:absolute;left:9336;top:1507;width:1802;height:10" type="#_x0000_t75" stroked="false">
              <v:imagedata r:id="rId909" o:title=""/>
            </v:shape>
            <w10:wrap type="none"/>
          </v:group>
        </w:pict>
      </w:r>
      <w:r>
        <w:rPr/>
        <w:pict>
          <v:group style="position:absolute;margin-left:38.520pt;margin-top:95.419998pt;width:518.4pt;height:.5pt;mso-position-horizontal-relative:page;mso-position-vertical-relative:page;z-index:-1033024" coordorigin="770,1908" coordsize="10368,10">
            <v:shape style="position:absolute;left:770;top:1908;width:8570;height:10" type="#_x0000_t75" stroked="false">
              <v:imagedata r:id="rId908" o:title=""/>
            </v:shape>
            <v:shape style="position:absolute;left:9336;top:1908;width:1802;height:10" type="#_x0000_t75" stroked="false">
              <v:imagedata r:id="rId909" o:title=""/>
            </v:shape>
            <w10:wrap type="none"/>
          </v:group>
        </w:pict>
      </w:r>
      <w:r>
        <w:rPr/>
        <w:pict>
          <v:group style="position:absolute;margin-left:38.520pt;margin-top:115.579941pt;width:518.4pt;height:.5pt;mso-position-horizontal-relative:page;mso-position-vertical-relative:page;z-index:-1033000" coordorigin="770,2312" coordsize="10368,10">
            <v:shape style="position:absolute;left:770;top:2312;width:8570;height:10" type="#_x0000_t75" stroked="false">
              <v:imagedata r:id="rId908" o:title=""/>
            </v:shape>
            <v:shape style="position:absolute;left:9336;top:2312;width:1802;height:10" type="#_x0000_t75" stroked="false">
              <v:imagedata r:id="rId909" o:title=""/>
            </v:shape>
            <w10:wrap type="none"/>
          </v:group>
        </w:pict>
      </w:r>
      <w:r>
        <w:rPr/>
        <w:pict>
          <v:group style="position:absolute;margin-left:38.520pt;margin-top:135.619934pt;width:518.4pt;height:.5pt;mso-position-horizontal-relative:page;mso-position-vertical-relative:page;z-index:-1032976" coordorigin="770,2712" coordsize="10368,10">
            <v:shape style="position:absolute;left:770;top:2712;width:8570;height:10" type="#_x0000_t75" stroked="false">
              <v:imagedata r:id="rId908" o:title=""/>
            </v:shape>
            <v:shape style="position:absolute;left:9336;top:2712;width:1802;height:10" type="#_x0000_t75" stroked="false">
              <v:imagedata r:id="rId909" o:title=""/>
            </v:shape>
            <w10:wrap type="none"/>
          </v:group>
        </w:pict>
      </w:r>
      <w:r>
        <w:rPr/>
        <w:pict>
          <v:group style="position:absolute;margin-left:39.480pt;margin-top:370.369995pt;width:516.5pt;height:.5pt;mso-position-horizontal-relative:page;mso-position-vertical-relative:page;z-index:-1032688" coordorigin="790,7407" coordsize="10330,10">
            <v:shape style="position:absolute;left:790;top:7407;width:8005;height:10" type="#_x0000_t75" stroked="false">
              <v:imagedata r:id="rId916" o:title=""/>
            </v:shape>
            <v:shape style="position:absolute;left:8790;top:7407;width:2329;height:10" type="#_x0000_t75" stroked="false">
              <v:imagedata r:id="rId917" o:title=""/>
            </v:shape>
            <w10:wrap type="none"/>
          </v:group>
        </w:pict>
      </w:r>
      <w:r>
        <w:rPr/>
        <w:pict>
          <v:group style="position:absolute;margin-left:39.480pt;margin-top:385.249969pt;width:516.5pt;height:5.55pt;mso-position-horizontal-relative:page;mso-position-vertical-relative:page;z-index:-1032664" coordorigin="790,7705" coordsize="10330,111">
            <v:shape style="position:absolute;left:790;top:7705;width:5709;height:110" type="#_x0000_t75" stroked="false">
              <v:imagedata r:id="rId918" o:title=""/>
            </v:shape>
            <v:shape style="position:absolute;left:6474;top:7801;width:2330;height:14" type="#_x0000_t75" stroked="false">
              <v:imagedata r:id="rId919" o:title=""/>
            </v:shape>
            <v:shape style="position:absolute;left:8790;top:7806;width:2329;height:10" type="#_x0000_t75" stroked="false">
              <v:imagedata r:id="rId920" o:title=""/>
            </v:shape>
            <w10:wrap type="none"/>
          </v:group>
        </w:pict>
      </w:r>
      <w:r>
        <w:rPr/>
        <w:pict>
          <v:group style="position:absolute;margin-left:39.480pt;margin-top:410.209991pt;width:516.5pt;height:.5pt;mso-position-horizontal-relative:page;mso-position-vertical-relative:page;z-index:-1032640" coordorigin="790,8204" coordsize="10330,10">
            <v:shape style="position:absolute;left:790;top:8204;width:8005;height:10" type="#_x0000_t75" stroked="false">
              <v:imagedata r:id="rId916" o:title=""/>
            </v:shape>
            <v:shape style="position:absolute;left:8790;top:8204;width:2329;height:10" type="#_x0000_t75" stroked="false">
              <v:imagedata r:id="rId920" o:title=""/>
            </v:shape>
            <w10:wrap type="none"/>
          </v:group>
        </w:pict>
      </w:r>
      <w:r>
        <w:rPr/>
        <w:pict>
          <v:group style="position:absolute;margin-left:39.480pt;margin-top:425.109985pt;width:516.5pt;height:5.4pt;mso-position-horizontal-relative:page;mso-position-vertical-relative:page;z-index:-1032616" coordorigin="790,8502" coordsize="10330,108">
            <v:shape style="position:absolute;left:790;top:8502;width:5709;height:108" type="#_x0000_t75" stroked="false">
              <v:imagedata r:id="rId921" o:title=""/>
            </v:shape>
            <v:shape style="position:absolute;left:6474;top:8598;width:2330;height:12" type="#_x0000_t75" stroked="false">
              <v:imagedata r:id="rId922" o:title=""/>
            </v:shape>
            <v:shape style="position:absolute;left:8790;top:8601;width:2329;height:10" type="#_x0000_t75" stroked="false">
              <v:imagedata r:id="rId920" o:title=""/>
            </v:shape>
            <w10:wrap type="none"/>
          </v:group>
        </w:pict>
      </w:r>
      <w:r>
        <w:rPr/>
        <w:pict>
          <v:group style="position:absolute;margin-left:39.480pt;margin-top:444.909973pt;width:516.5pt;height:5.55pt;mso-position-horizontal-relative:page;mso-position-vertical-relative:page;z-index:-1032592" coordorigin="790,8898" coordsize="10330,111">
            <v:shape style="position:absolute;left:790;top:8898;width:5709;height:110" type="#_x0000_t75" stroked="false">
              <v:imagedata r:id="rId918" o:title=""/>
            </v:shape>
            <v:shape style="position:absolute;left:6474;top:8994;width:2330;height:14" type="#_x0000_t75" stroked="false">
              <v:imagedata r:id="rId919" o:title=""/>
            </v:shape>
            <v:shape style="position:absolute;left:8790;top:8999;width:2329;height:10" type="#_x0000_t75" stroked="false">
              <v:imagedata r:id="rId920" o:title=""/>
            </v:shape>
            <w10:wrap type="none"/>
          </v:group>
        </w:pict>
      </w:r>
      <w:r>
        <w:rPr/>
        <w:pict>
          <v:group style="position:absolute;margin-left:39.480pt;margin-top:469.869995pt;width:516.5pt;height:.5pt;mso-position-horizontal-relative:page;mso-position-vertical-relative:page;z-index:-1032568" coordorigin="790,9397" coordsize="10330,10">
            <v:shape style="position:absolute;left:790;top:9397;width:8005;height:10" type="#_x0000_t75" stroked="false">
              <v:imagedata r:id="rId916" o:title=""/>
            </v:shape>
            <v:shape style="position:absolute;left:8790;top:9397;width:2329;height:10" type="#_x0000_t75" stroked="false">
              <v:imagedata r:id="rId917" o:title=""/>
            </v:shape>
            <w10:wrap type="none"/>
          </v:group>
        </w:pict>
      </w:r>
      <w:r>
        <w:rPr/>
        <w:pict>
          <v:group style="position:absolute;margin-left:39.480pt;margin-top:484.75pt;width:516.5pt;height:5.55pt;mso-position-horizontal-relative:page;mso-position-vertical-relative:page;z-index:-1032544" coordorigin="790,9695" coordsize="10330,111">
            <v:shape style="position:absolute;left:790;top:9695;width:5709;height:110" type="#_x0000_t75" stroked="false">
              <v:imagedata r:id="rId918" o:title=""/>
            </v:shape>
            <v:shape style="position:absolute;left:6474;top:9791;width:2330;height:14" type="#_x0000_t75" stroked="false">
              <v:imagedata r:id="rId919" o:title=""/>
            </v:shape>
            <v:shape style="position:absolute;left:8790;top:9796;width:2329;height:10" type="#_x0000_t75" stroked="false">
              <v:imagedata r:id="rId917" o:title=""/>
            </v:shape>
            <w10:wrap type="none"/>
          </v:group>
        </w:pict>
      </w:r>
      <w:r>
        <w:rPr/>
        <w:pict>
          <v:group style="position:absolute;margin-left:39.480pt;margin-top:509.709991pt;width:516.5pt;height:.5pt;mso-position-horizontal-relative:page;mso-position-vertical-relative:page;z-index:-1032520" coordorigin="790,10194" coordsize="10330,10">
            <v:shape style="position:absolute;left:790;top:10194;width:8005;height:10" type="#_x0000_t75" stroked="false">
              <v:imagedata r:id="rId916" o:title=""/>
            </v:shape>
            <v:shape style="position:absolute;left:8790;top:10194;width:2329;height:10" type="#_x0000_t75" stroked="false">
              <v:imagedata r:id="rId917" o:title=""/>
            </v:shape>
            <w10:wrap type="none"/>
          </v:group>
        </w:pict>
      </w:r>
      <w:r>
        <w:rPr/>
        <w:pict>
          <v:group style="position:absolute;margin-left:39.480pt;margin-top:524.589966pt;width:516.5pt;height:5.55pt;mso-position-horizontal-relative:page;mso-position-vertical-relative:page;z-index:-1032496" coordorigin="790,10492" coordsize="10330,111">
            <v:shape style="position:absolute;left:790;top:10492;width:5709;height:110" type="#_x0000_t75" stroked="false">
              <v:imagedata r:id="rId918" o:title=""/>
            </v:shape>
            <v:shape style="position:absolute;left:6474;top:10588;width:2330;height:14" type="#_x0000_t75" stroked="false">
              <v:imagedata r:id="rId919" o:title=""/>
            </v:shape>
            <v:shape style="position:absolute;left:8790;top:10593;width:2329;height:10" type="#_x0000_t75" stroked="false">
              <v:imagedata r:id="rId917" o:title=""/>
            </v:shape>
            <w10:wrap type="none"/>
          </v:group>
        </w:pict>
      </w:r>
      <w:r>
        <w:rPr/>
        <w:pict>
          <v:group style="position:absolute;margin-left:39.480pt;margin-top:544.51001pt;width:516.5pt;height:5.4pt;mso-position-horizontal-relative:page;mso-position-vertical-relative:page;z-index:-1032472" coordorigin="790,10890" coordsize="10330,108">
            <v:shape style="position:absolute;left:790;top:10890;width:5709;height:108" type="#_x0000_t75" stroked="false">
              <v:imagedata r:id="rId923" o:title=""/>
            </v:shape>
            <v:shape style="position:absolute;left:6474;top:10986;width:2330;height:12" type="#_x0000_t75" stroked="false">
              <v:imagedata r:id="rId922" o:title=""/>
            </v:shape>
            <v:shape style="position:absolute;left:8790;top:10989;width:2329;height:10" type="#_x0000_t75" stroked="false">
              <v:imagedata r:id="rId917" o:title=""/>
            </v:shape>
            <w10:wrap type="none"/>
          </v:group>
        </w:pict>
      </w:r>
      <w:r>
        <w:rPr/>
        <w:pict>
          <v:group style="position:absolute;margin-left:39.480pt;margin-top:564.309998pt;width:516.5pt;height:5.55pt;mso-position-horizontal-relative:page;mso-position-vertical-relative:page;z-index:-1032448" coordorigin="790,11286" coordsize="10330,111">
            <v:shape style="position:absolute;left:790;top:11286;width:5709;height:110" type="#_x0000_t75" stroked="false">
              <v:imagedata r:id="rId924" o:title=""/>
            </v:shape>
            <v:shape style="position:absolute;left:6474;top:11382;width:2330;height:14" type="#_x0000_t75" stroked="false">
              <v:imagedata r:id="rId919" o:title=""/>
            </v:shape>
            <v:shape style="position:absolute;left:8790;top:11387;width:2329;height:10" type="#_x0000_t75" stroked="false">
              <v:imagedata r:id="rId917" o:title=""/>
            </v:shape>
            <w10:wrap type="none"/>
          </v:group>
        </w:pict>
      </w:r>
      <w:r>
        <w:rPr/>
        <w:pict>
          <v:group style="position:absolute;margin-left:39.480pt;margin-top:589.299988pt;width:516.5pt;height:.5pt;mso-position-horizontal-relative:page;mso-position-vertical-relative:page;z-index:-1032424" coordorigin="790,11786" coordsize="10330,10">
            <v:shape style="position:absolute;left:790;top:11786;width:8005;height:10" type="#_x0000_t75" stroked="false">
              <v:imagedata r:id="rId916" o:title=""/>
            </v:shape>
            <v:shape style="position:absolute;left:8790;top:11786;width:2329;height:10" type="#_x0000_t75" stroked="false">
              <v:imagedata r:id="rId917" o:title=""/>
            </v:shape>
            <w10:wrap type="none"/>
          </v:group>
        </w:pict>
      </w:r>
      <w:r>
        <w:rPr/>
        <w:pict>
          <v:group style="position:absolute;margin-left:39.480pt;margin-top:604.179993pt;width:516.5pt;height:5.55pt;mso-position-horizontal-relative:page;mso-position-vertical-relative:page;z-index:-1032400" coordorigin="790,12084" coordsize="10330,111">
            <v:shape style="position:absolute;left:790;top:12084;width:5709;height:110" type="#_x0000_t75" stroked="false">
              <v:imagedata r:id="rId925" o:title=""/>
            </v:shape>
            <v:shape style="position:absolute;left:6474;top:12184;width:2321;height:10" type="#_x0000_t75" stroked="false">
              <v:imagedata r:id="rId926" o:title=""/>
            </v:shape>
            <v:shape style="position:absolute;left:8790;top:12184;width:2329;height:10" type="#_x0000_t75" stroked="false">
              <v:imagedata r:id="rId917" o:title=""/>
            </v:shape>
            <w10:wrap type="none"/>
          </v:group>
        </w:pict>
      </w:r>
    </w:p>
    <w:p>
      <w:pPr>
        <w:pStyle w:val="BodyText"/>
        <w:spacing w:line="240" w:lineRule="auto" w:before="26"/>
        <w:ind w:left="1754" w:right="621"/>
        <w:jc w:val="left"/>
      </w:pPr>
      <w:r>
        <w:rPr/>
        <w:pict>
          <v:group style="position:absolute;margin-left:38.520pt;margin-top:-92.47438pt;width:518.4pt;height:.5pt;mso-position-horizontal-relative:page;mso-position-vertical-relative:paragraph;z-index:-1032952" coordorigin="770,-1849" coordsize="10368,10">
            <v:shape style="position:absolute;left:770;top:-1849;width:8570;height:10" type="#_x0000_t75" stroked="false">
              <v:imagedata r:id="rId908" o:title=""/>
            </v:shape>
            <v:shape style="position:absolute;left:9336;top:-1849;width:1802;height:10" type="#_x0000_t75" stroked="false">
              <v:imagedata r:id="rId909" o:title=""/>
            </v:shape>
            <w10:wrap type="none"/>
          </v:group>
        </w:pict>
      </w:r>
      <w:r>
        <w:rPr/>
        <w:pict>
          <v:group style="position:absolute;margin-left:38.520pt;margin-top:-72.434387pt;width:518.4pt;height:.5pt;mso-position-horizontal-relative:page;mso-position-vertical-relative:paragraph;z-index:-1032928" coordorigin="770,-1449" coordsize="10368,10">
            <v:shape style="position:absolute;left:770;top:-1449;width:8570;height:10" type="#_x0000_t75" stroked="false">
              <v:imagedata r:id="rId908" o:title=""/>
            </v:shape>
            <v:shape style="position:absolute;left:9336;top:-1449;width:1802;height:10" type="#_x0000_t75" stroked="false">
              <v:imagedata r:id="rId910" o:title=""/>
            </v:shape>
            <w10:wrap type="none"/>
          </v:group>
        </w:pict>
      </w:r>
      <w:r>
        <w:rPr/>
        <w:pict>
          <v:group style="position:absolute;margin-left:38.520pt;margin-top:-52.274384pt;width:518.4pt;height:.5pt;mso-position-horizontal-relative:page;mso-position-vertical-relative:paragraph;z-index:-1032904" coordorigin="770,-1045" coordsize="10368,10">
            <v:shape style="position:absolute;left:770;top:-1045;width:8570;height:10" type="#_x0000_t75" stroked="false">
              <v:imagedata r:id="rId908" o:title=""/>
            </v:shape>
            <v:shape style="position:absolute;left:9336;top:-1045;width:1802;height:10" type="#_x0000_t75" stroked="false">
              <v:imagedata r:id="rId909" o:title=""/>
            </v:shape>
            <w10:wrap type="none"/>
          </v:group>
        </w:pict>
      </w:r>
      <w:r>
        <w:rPr/>
        <w:pict>
          <v:group style="position:absolute;margin-left:38.520pt;margin-top:-32.234383pt;width:518.4pt;height:.5pt;mso-position-horizontal-relative:page;mso-position-vertical-relative:paragraph;z-index:-1032880" coordorigin="770,-645" coordsize="10368,10">
            <v:shape style="position:absolute;left:770;top:-645;width:8570;height:10" type="#_x0000_t75" stroked="false">
              <v:imagedata r:id="rId908" o:title=""/>
            </v:shape>
            <v:shape style="position:absolute;left:9336;top:-645;width:1802;height:10" type="#_x0000_t75" stroked="false">
              <v:imagedata r:id="rId909" o:title=""/>
            </v:shape>
            <w10:wrap type="none"/>
          </v:group>
        </w:pict>
      </w:r>
      <w:r>
        <w:rPr/>
        <w:pict>
          <v:shape style="position:absolute;margin-left:377.350006pt;margin-top:-12.554444pt;width:.47997pt;height:.48pt;mso-position-horizontal-relative:page;mso-position-vertical-relative:paragraph;z-index:-1032856" type="#_x0000_t75" stroked="false">
            <v:imagedata r:id="rId927" o:title=""/>
          </v:shape>
        </w:pict>
      </w:r>
      <w:r>
        <w:rPr/>
        <w:pict>
          <v:shape style="position:absolute;margin-left:467.019989pt;margin-top:-12.554444pt;width:.47997pt;height:.48pt;mso-position-horizontal-relative:page;mso-position-vertical-relative:paragraph;z-index:-1032832" type="#_x0000_t75" stroked="false">
            <v:imagedata r:id="rId927" o:title=""/>
          </v:shape>
        </w:pict>
      </w:r>
      <w:r>
        <w:rPr/>
        <w:pict>
          <v:shape style="position:absolute;margin-left:323.950012pt;margin-top:42.915596pt;width:.48001pt;height:.12pt;mso-position-horizontal-relative:page;mso-position-vertical-relative:paragraph;z-index:24496" type="#_x0000_t75" stroked="false">
            <v:imagedata r:id="rId928" o:title=""/>
          </v:shape>
        </w:pict>
      </w:r>
      <w:r>
        <w:rPr/>
        <w:pict>
          <v:shape style="position:absolute;margin-left:439.75pt;margin-top:42.915596pt;width:.47998pt;height:.12pt;mso-position-horizontal-relative:page;mso-position-vertical-relative:paragraph;z-index:24520" type="#_x0000_t75" stroked="false">
            <v:imagedata r:id="rId928" o:title=""/>
          </v:shape>
        </w:pict>
      </w:r>
      <w:r>
        <w:rPr/>
        <w:pict>
          <v:group style="position:absolute;margin-left:39.480pt;margin-top:57.435577pt;width:516.5pt;height:5.4pt;mso-position-horizontal-relative:page;mso-position-vertical-relative:paragraph;z-index:-1032760" coordorigin="790,1149" coordsize="10330,108">
            <v:shape style="position:absolute;left:790;top:1149;width:5709;height:108" type="#_x0000_t75" stroked="false">
              <v:imagedata r:id="rId929" o:title=""/>
            </v:shape>
            <v:shape style="position:absolute;left:6474;top:1245;width:2330;height:12" type="#_x0000_t75" stroked="false">
              <v:imagedata r:id="rId917" o:title=""/>
            </v:shape>
            <v:shape style="position:absolute;left:8790;top:1247;width:2329;height:10" type="#_x0000_t75" stroked="false">
              <v:imagedata r:id="rId917" o:title=""/>
            </v:shape>
            <w10:wrap type="none"/>
          </v:group>
        </w:pict>
      </w:r>
      <w:r>
        <w:rPr/>
        <w:pict>
          <v:group style="position:absolute;margin-left:39.480pt;margin-top:82.27562pt;width:516.5pt;height:.5pt;mso-position-horizontal-relative:page;mso-position-vertical-relative:paragraph;z-index:-1032736" coordorigin="790,1646" coordsize="10330,10">
            <v:shape style="position:absolute;left:790;top:1646;width:8005;height:10" type="#_x0000_t75" stroked="false">
              <v:imagedata r:id="rId916" o:title=""/>
            </v:shape>
            <v:shape style="position:absolute;left:8790;top:1646;width:2329;height:10" type="#_x0000_t75" stroked="false">
              <v:imagedata r:id="rId917" o:title=""/>
            </v:shape>
            <w10:wrap type="none"/>
          </v:group>
        </w:pict>
      </w:r>
      <w:r>
        <w:rPr/>
        <w:pict>
          <v:group style="position:absolute;margin-left:39.480pt;margin-top:97.155579pt;width:516.5pt;height:5.55pt;mso-position-horizontal-relative:page;mso-position-vertical-relative:paragraph;z-index:-1032712" coordorigin="790,1943" coordsize="10330,111">
            <v:shape style="position:absolute;left:790;top:1943;width:5709;height:110" type="#_x0000_t75" stroked="false">
              <v:imagedata r:id="rId930" o:title=""/>
            </v:shape>
            <v:shape style="position:absolute;left:6474;top:2039;width:2330;height:14" type="#_x0000_t75" stroked="false">
              <v:imagedata r:id="rId919" o:title=""/>
            </v:shape>
            <v:shape style="position:absolute;left:8790;top:2044;width:2329;height:10" type="#_x0000_t75" stroked="false">
              <v:imagedata r:id="rId917" o:title=""/>
            </v:shape>
            <w10:wrap type="none"/>
          </v:group>
        </w:pict>
      </w:r>
      <w:r>
        <w:rPr/>
        <w:t>（</w:t>
      </w:r>
      <w:r>
        <w:rPr>
          <w:rFonts w:ascii="Times New Roman" w:hAnsi="Times New Roman" w:cs="Times New Roman" w:eastAsia="Times New Roman" w:hint="default"/>
        </w:rPr>
        <w:t>2</w:t>
      </w:r>
      <w:r>
        <w:rPr/>
        <w:t>）本期取得或处置子公司及其他营业单位的情况。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tbl>
      <w:tblPr>
        <w:tblW w:w="0" w:type="auto"/>
        <w:jc w:val="left"/>
        <w:tblInd w:w="455" w:type="dxa"/>
        <w:tblLayout w:type="fixed"/>
        <w:tblCellMar>
          <w:top w:w="0" w:type="dxa"/>
          <w:left w:w="0" w:type="dxa"/>
          <w:bottom w:w="0" w:type="dxa"/>
          <w:right w:w="0" w:type="dxa"/>
        </w:tblCellMar>
        <w:tblLook w:val="01E0"/>
      </w:tblPr>
      <w:tblGrid>
        <w:gridCol w:w="5709"/>
        <w:gridCol w:w="2316"/>
        <w:gridCol w:w="2319"/>
      </w:tblGrid>
      <w:tr>
        <w:trPr>
          <w:trHeight w:val="312" w:hRule="exact"/>
        </w:trPr>
        <w:tc>
          <w:tcPr>
            <w:tcW w:w="5709" w:type="dxa"/>
            <w:tcBorders>
              <w:top w:val="single" w:sz="17" w:space="0" w:color="000000"/>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316" w:type="dxa"/>
            <w:tcBorders>
              <w:top w:val="single" w:sz="17" w:space="0" w:color="000000"/>
              <w:left w:val="single" w:sz="4" w:space="0" w:color="000000"/>
              <w:bottom w:val="nil" w:sz="6" w:space="0" w:color="auto"/>
              <w:right w:val="single" w:sz="4" w:space="0" w:color="000000"/>
            </w:tcBorders>
          </w:tcPr>
          <w:p>
            <w:pPr>
              <w:pStyle w:val="TableParagraph"/>
              <w:spacing w:line="240" w:lineRule="auto" w:before="26"/>
              <w:ind w:left="623"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319" w:type="dxa"/>
            <w:vMerge w:val="restart"/>
            <w:tcBorders>
              <w:top w:val="single" w:sz="17" w:space="0" w:color="000000"/>
              <w:left w:val="single" w:sz="4" w:space="0" w:color="000000"/>
              <w:right w:val="nil" w:sz="6" w:space="0" w:color="auto"/>
            </w:tcBorders>
          </w:tcPr>
          <w:p>
            <w:pPr>
              <w:pStyle w:val="TableParagraph"/>
              <w:spacing w:line="240" w:lineRule="auto" w:before="26"/>
              <w:ind w:left="627"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502"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一、取得子公司及其他营业单位的有关信息：</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16"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．取得子公司及其他营业单位的价格</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98"/>
              <w:jc w:val="right"/>
              <w:rPr>
                <w:rFonts w:ascii="Times New Roman" w:hAnsi="Times New Roman" w:cs="Times New Roman" w:eastAsia="Times New Roman" w:hint="default"/>
                <w:sz w:val="21"/>
                <w:szCs w:val="21"/>
              </w:rPr>
            </w:pPr>
            <w:r>
              <w:rPr>
                <w:rFonts w:ascii="Times New Roman"/>
                <w:spacing w:val="-1"/>
                <w:sz w:val="21"/>
              </w:rPr>
              <w:t>19,051,063.09</w:t>
            </w:r>
          </w:p>
        </w:tc>
        <w:tc>
          <w:tcPr>
            <w:tcW w:w="2319" w:type="dxa"/>
            <w:vMerge/>
            <w:tcBorders>
              <w:left w:val="single" w:sz="4" w:space="0" w:color="000000"/>
              <w:right w:val="nil" w:sz="6" w:space="0" w:color="auto"/>
            </w:tcBorders>
          </w:tcPr>
          <w:p>
            <w:pPr/>
          </w:p>
        </w:tc>
      </w:tr>
      <w:tr>
        <w:trPr>
          <w:trHeight w:val="86"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98"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．取得子公司及其他营业单位支付的现金和现金等价物</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21"/>
                <w:szCs w:val="21"/>
              </w:rPr>
            </w:pPr>
            <w:r>
              <w:rPr>
                <w:rFonts w:ascii="Times New Roman"/>
                <w:spacing w:val="-1"/>
                <w:sz w:val="21"/>
              </w:rPr>
              <w:t>19,051,063.09</w:t>
            </w:r>
          </w:p>
        </w:tc>
        <w:tc>
          <w:tcPr>
            <w:tcW w:w="2319" w:type="dxa"/>
            <w:vMerge/>
            <w:tcBorders>
              <w:left w:val="single" w:sz="4" w:space="0" w:color="000000"/>
              <w:right w:val="nil" w:sz="6" w:space="0" w:color="auto"/>
            </w:tcBorders>
          </w:tcPr>
          <w:p>
            <w:pPr/>
          </w:p>
        </w:tc>
      </w:tr>
      <w:tr>
        <w:trPr>
          <w:trHeight w:val="306"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21"/>
                <w:szCs w:val="21"/>
              </w:rPr>
            </w:pPr>
            <w:r>
              <w:rPr>
                <w:rFonts w:ascii="Times New Roman"/>
                <w:spacing w:val="-1"/>
                <w:sz w:val="21"/>
              </w:rPr>
              <w:t>2,207,513.02</w:t>
            </w:r>
          </w:p>
        </w:tc>
        <w:tc>
          <w:tcPr>
            <w:tcW w:w="2319" w:type="dxa"/>
            <w:vMerge/>
            <w:tcBorders>
              <w:left w:val="single" w:sz="4" w:space="0" w:color="000000"/>
              <w:right w:val="nil" w:sz="6" w:space="0" w:color="auto"/>
            </w:tcBorders>
          </w:tcPr>
          <w:p>
            <w:pPr/>
          </w:p>
        </w:tc>
      </w:tr>
      <w:tr>
        <w:trPr>
          <w:trHeight w:val="93"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98"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．取得子公司及其他营业单位支付的现金净额</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1"/>
                <w:szCs w:val="21"/>
              </w:rPr>
            </w:pPr>
            <w:r>
              <w:rPr>
                <w:rFonts w:ascii="Times New Roman"/>
                <w:spacing w:val="-1"/>
                <w:sz w:val="21"/>
              </w:rPr>
              <w:t>16,843,550.07</w:t>
            </w:r>
          </w:p>
        </w:tc>
        <w:tc>
          <w:tcPr>
            <w:tcW w:w="2319" w:type="dxa"/>
            <w:vMerge/>
            <w:tcBorders>
              <w:left w:val="single" w:sz="4" w:space="0" w:color="000000"/>
              <w:right w:val="nil" w:sz="6" w:space="0" w:color="auto"/>
            </w:tcBorders>
          </w:tcPr>
          <w:p>
            <w:pPr/>
          </w:p>
        </w:tc>
      </w:tr>
      <w:tr>
        <w:trPr>
          <w:trHeight w:val="311"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．取得子公司的净资产</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86"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05"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8"/>
              <w:jc w:val="right"/>
              <w:rPr>
                <w:rFonts w:ascii="Times New Roman" w:hAnsi="Times New Roman" w:cs="Times New Roman" w:eastAsia="Times New Roman" w:hint="default"/>
                <w:sz w:val="21"/>
                <w:szCs w:val="21"/>
              </w:rPr>
            </w:pPr>
            <w:r>
              <w:rPr>
                <w:rFonts w:ascii="Times New Roman"/>
                <w:spacing w:val="-1"/>
                <w:sz w:val="21"/>
              </w:rPr>
              <w:t>49,278,980.44</w:t>
            </w:r>
          </w:p>
        </w:tc>
        <w:tc>
          <w:tcPr>
            <w:tcW w:w="2319" w:type="dxa"/>
            <w:vMerge/>
            <w:tcBorders>
              <w:left w:val="single" w:sz="4" w:space="0" w:color="000000"/>
              <w:right w:val="nil" w:sz="6" w:space="0" w:color="auto"/>
            </w:tcBorders>
          </w:tcPr>
          <w:p>
            <w:pPr/>
          </w:p>
        </w:tc>
      </w:tr>
      <w:tr>
        <w:trPr>
          <w:trHeight w:val="93"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95"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21"/>
                <w:szCs w:val="21"/>
              </w:rPr>
            </w:pPr>
            <w:r>
              <w:rPr>
                <w:rFonts w:ascii="Times New Roman"/>
                <w:spacing w:val="-1"/>
                <w:sz w:val="21"/>
              </w:rPr>
              <w:t>506,387.35</w:t>
            </w:r>
          </w:p>
        </w:tc>
        <w:tc>
          <w:tcPr>
            <w:tcW w:w="2319" w:type="dxa"/>
            <w:vMerge/>
            <w:tcBorders>
              <w:left w:val="single" w:sz="4" w:space="0" w:color="000000"/>
              <w:right w:val="nil" w:sz="6" w:space="0" w:color="auto"/>
            </w:tcBorders>
          </w:tcPr>
          <w:p>
            <w:pPr/>
          </w:p>
        </w:tc>
      </w:tr>
      <w:tr>
        <w:trPr>
          <w:trHeight w:val="308"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2316"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1"/>
              <w:jc w:val="right"/>
              <w:rPr>
                <w:rFonts w:ascii="Times New Roman" w:hAnsi="Times New Roman" w:cs="Times New Roman" w:eastAsia="Times New Roman" w:hint="default"/>
                <w:sz w:val="21"/>
                <w:szCs w:val="21"/>
              </w:rPr>
            </w:pPr>
            <w:r>
              <w:rPr>
                <w:rFonts w:ascii="Times New Roman"/>
                <w:spacing w:val="-1"/>
                <w:sz w:val="21"/>
              </w:rPr>
              <w:t>31,704,842.82</w:t>
            </w:r>
          </w:p>
        </w:tc>
        <w:tc>
          <w:tcPr>
            <w:tcW w:w="2319" w:type="dxa"/>
            <w:vMerge/>
            <w:tcBorders>
              <w:left w:val="single" w:sz="4" w:space="0" w:color="000000"/>
              <w:right w:val="nil" w:sz="6" w:space="0" w:color="auto"/>
            </w:tcBorders>
          </w:tcPr>
          <w:p>
            <w:pPr/>
          </w:p>
        </w:tc>
      </w:tr>
      <w:tr>
        <w:trPr>
          <w:trHeight w:val="93"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92"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05"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二、处置子公司及其他营业单位的有关信息：</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100"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10"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．处置子公司及其他营业单位的价格</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86"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12"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．处置子公司及其他营业单位收到的现金和现金等价物</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86"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94"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15"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．处置子公司及其他营业单位收到的现金净额</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88"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10"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．处置子公司的净资产</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88"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92"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05"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97" w:hRule="exact"/>
        </w:trPr>
        <w:tc>
          <w:tcPr>
            <w:tcW w:w="5709"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398" w:hRule="exact"/>
        </w:trPr>
        <w:tc>
          <w:tcPr>
            <w:tcW w:w="570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2316" w:type="dxa"/>
            <w:tcBorders>
              <w:top w:val="nil" w:sz="6" w:space="0" w:color="auto"/>
              <w:left w:val="single" w:sz="4" w:space="0" w:color="000000"/>
              <w:bottom w:val="nil" w:sz="6" w:space="0" w:color="auto"/>
              <w:right w:val="single" w:sz="4" w:space="0" w:color="000000"/>
            </w:tcBorders>
          </w:tcPr>
          <w:p>
            <w:pPr/>
          </w:p>
        </w:tc>
        <w:tc>
          <w:tcPr>
            <w:tcW w:w="2319" w:type="dxa"/>
            <w:vMerge/>
            <w:tcBorders>
              <w:left w:val="single" w:sz="4" w:space="0" w:color="000000"/>
              <w:right w:val="nil" w:sz="6" w:space="0" w:color="auto"/>
            </w:tcBorders>
          </w:tcPr>
          <w:p>
            <w:pPr/>
          </w:p>
        </w:tc>
      </w:tr>
      <w:tr>
        <w:trPr>
          <w:trHeight w:val="413" w:hRule="exact"/>
        </w:trPr>
        <w:tc>
          <w:tcPr>
            <w:tcW w:w="5709" w:type="dxa"/>
            <w:tcBorders>
              <w:top w:val="nil" w:sz="6" w:space="0" w:color="auto"/>
              <w:left w:val="nil" w:sz="6" w:space="0" w:color="auto"/>
              <w:bottom w:val="single" w:sz="17" w:space="0" w:color="000000"/>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2316" w:type="dxa"/>
            <w:tcBorders>
              <w:top w:val="nil" w:sz="6" w:space="0" w:color="auto"/>
              <w:left w:val="single" w:sz="4" w:space="0" w:color="000000"/>
              <w:bottom w:val="single" w:sz="17" w:space="0" w:color="000000"/>
              <w:right w:val="single" w:sz="4" w:space="0" w:color="000000"/>
            </w:tcBorders>
          </w:tcPr>
          <w:p>
            <w:pPr>
              <w:pStyle w:val="TableParagraph"/>
              <w:spacing w:line="240" w:lineRule="auto" w:before="12"/>
              <w:ind w:right="0"/>
              <w:jc w:val="left"/>
              <w:rPr>
                <w:rFonts w:ascii="宋体" w:hAnsi="宋体" w:cs="宋体" w:eastAsia="宋体" w:hint="default"/>
                <w:sz w:val="29"/>
                <w:szCs w:val="29"/>
              </w:rPr>
            </w:pPr>
          </w:p>
        </w:tc>
        <w:tc>
          <w:tcPr>
            <w:tcW w:w="2319" w:type="dxa"/>
            <w:vMerge/>
            <w:tcBorders>
              <w:left w:val="single" w:sz="4" w:space="0" w:color="000000"/>
              <w:bottom w:val="single" w:sz="17" w:space="0" w:color="000000"/>
              <w:right w:val="nil" w:sz="6" w:space="0" w:color="auto"/>
            </w:tcBorders>
          </w:tcPr>
          <w:p>
            <w:pPr/>
          </w:p>
        </w:tc>
      </w:tr>
    </w:tbl>
    <w:p>
      <w:pPr>
        <w:spacing w:line="240" w:lineRule="auto" w:before="3"/>
        <w:rPr>
          <w:rFonts w:ascii="宋体" w:hAnsi="宋体" w:cs="宋体" w:eastAsia="宋体" w:hint="default"/>
          <w:sz w:val="16"/>
          <w:szCs w:val="16"/>
        </w:rPr>
      </w:pPr>
    </w:p>
    <w:p>
      <w:pPr>
        <w:pStyle w:val="BodyText"/>
        <w:spacing w:line="240" w:lineRule="auto" w:before="26"/>
        <w:ind w:left="1754" w:right="621"/>
        <w:jc w:val="left"/>
      </w:pPr>
      <w:r>
        <w:rPr/>
        <w:pict>
          <v:group style="position:absolute;margin-left:39.480pt;margin-top:-97.484398pt;width:516.5pt;height:5.55pt;mso-position-horizontal-relative:page;mso-position-vertical-relative:paragraph;z-index:-1032376" coordorigin="790,-1950" coordsize="10330,111">
            <v:shape style="position:absolute;left:790;top:-1950;width:5709;height:110" type="#_x0000_t75" stroked="false">
              <v:imagedata r:id="rId931" o:title=""/>
            </v:shape>
            <v:shape style="position:absolute;left:6474;top:-1849;width:2321;height:10" type="#_x0000_t75" stroked="false">
              <v:imagedata r:id="rId932" o:title=""/>
            </v:shape>
            <v:shape style="position:absolute;left:8790;top:-1849;width:2329;height:10" type="#_x0000_t75" stroked="false">
              <v:imagedata r:id="rId920" o:title=""/>
            </v:shape>
            <w10:wrap type="none"/>
          </v:group>
        </w:pict>
      </w:r>
      <w:r>
        <w:rPr/>
        <w:pict>
          <v:group style="position:absolute;margin-left:39.480pt;margin-top:-72.524353pt;width:516.5pt;height:.5pt;mso-position-horizontal-relative:page;mso-position-vertical-relative:paragraph;z-index:-1032352" coordorigin="790,-1450" coordsize="10330,10">
            <v:shape style="position:absolute;left:790;top:-1450;width:8005;height:10" type="#_x0000_t75" stroked="false">
              <v:imagedata r:id="rId916" o:title=""/>
            </v:shape>
            <v:shape style="position:absolute;left:8790;top:-1450;width:2329;height:10" type="#_x0000_t75" stroked="false">
              <v:imagedata r:id="rId920" o:title=""/>
            </v:shape>
            <w10:wrap type="none"/>
          </v:group>
        </w:pict>
      </w:r>
      <w:r>
        <w:rPr/>
        <w:pict>
          <v:group style="position:absolute;margin-left:39.480pt;margin-top:-57.644394pt;width:516.5pt;height:5.4pt;mso-position-horizontal-relative:page;mso-position-vertical-relative:paragraph;z-index:-1032328" coordorigin="790,-1153" coordsize="10330,108">
            <v:shape style="position:absolute;left:790;top:-1153;width:5709;height:108" type="#_x0000_t75" stroked="false">
              <v:imagedata r:id="rId933" o:title=""/>
            </v:shape>
            <v:shape style="position:absolute;left:6474;top:-1057;width:2330;height:12" type="#_x0000_t75" stroked="false">
              <v:imagedata r:id="rId917" o:title=""/>
            </v:shape>
            <v:shape style="position:absolute;left:8790;top:-1054;width:2329;height:10" type="#_x0000_t75" stroked="false">
              <v:imagedata r:id="rId917" o:title=""/>
            </v:shape>
            <w10:wrap type="none"/>
          </v:group>
        </w:pict>
      </w:r>
      <w:r>
        <w:rPr/>
        <w:pict>
          <v:group style="position:absolute;margin-left:39.480pt;margin-top:-37.844337pt;width:516.5pt;height:5.55pt;mso-position-horizontal-relative:page;mso-position-vertical-relative:paragraph;z-index:-1032304" coordorigin="790,-757" coordsize="10330,111">
            <v:shape style="position:absolute;left:790;top:-757;width:5709;height:110" type="#_x0000_t75" stroked="false">
              <v:imagedata r:id="rId934" o:title=""/>
            </v:shape>
            <v:shape style="position:absolute;left:6474;top:-656;width:2321;height:10" type="#_x0000_t75" stroked="false">
              <v:imagedata r:id="rId932" o:title=""/>
            </v:shape>
            <v:shape style="position:absolute;left:8790;top:-656;width:2329;height:10" type="#_x0000_t75" stroked="false">
              <v:imagedata r:id="rId920" o:title=""/>
            </v:shape>
            <w10:wrap type="none"/>
          </v:group>
        </w:pict>
      </w:r>
      <w:r>
        <w:rPr/>
        <w:pict>
          <v:shape style="position:absolute;margin-left:323.950012pt;margin-top:-13.124366pt;width:.480023pt;height:.36pt;mso-position-horizontal-relative:page;mso-position-vertical-relative:paragraph;z-index:-1032280" type="#_x0000_t75" stroked="false">
            <v:imagedata r:id="rId935" o:title=""/>
          </v:shape>
        </w:pict>
      </w:r>
      <w:r>
        <w:rPr/>
        <w:pict>
          <v:shape style="position:absolute;margin-left:439.75pt;margin-top:-13.124366pt;width:.479993pt;height:.36pt;mso-position-horizontal-relative:page;mso-position-vertical-relative:paragraph;z-index:-1032256" type="#_x0000_t75" stroked="false">
            <v:imagedata r:id="rId935" o:title=""/>
          </v:shape>
        </w:pict>
      </w:r>
      <w:r>
        <w:rPr/>
        <w:pict>
          <v:shape style="position:absolute;margin-left:365.109985pt;margin-top:42.215626pt;width:.48001pt;height:.12pt;mso-position-horizontal-relative:page;mso-position-vertical-relative:paragraph;z-index:25072" type="#_x0000_t75" stroked="false">
            <v:imagedata r:id="rId936" o:title=""/>
          </v:shape>
        </w:pict>
      </w:r>
      <w:r>
        <w:rPr/>
        <w:pict>
          <v:shape style="position:absolute;margin-left:459.940002pt;margin-top:42.215626pt;width:.47998pt;height:.12pt;mso-position-horizontal-relative:page;mso-position-vertical-relative:paragraph;z-index:25096" type="#_x0000_t75" stroked="false">
            <v:imagedata r:id="rId936" o:title=""/>
          </v:shape>
        </w:pict>
      </w:r>
      <w:r>
        <w:rPr/>
        <w:pict>
          <v:shape style="position:absolute;margin-left:365.109985pt;margin-top:60.575565pt;width:.47977pt;height:.12pt;mso-position-horizontal-relative:page;mso-position-vertical-relative:paragraph;z-index:25120" type="#_x0000_t75" stroked="false">
            <v:imagedata r:id="rId937" o:title=""/>
          </v:shape>
        </w:pict>
      </w:r>
      <w:r>
        <w:rPr/>
        <w:pict>
          <v:shape style="position:absolute;margin-left:459.940002pt;margin-top:60.575565pt;width:.47974pt;height:.12pt;mso-position-horizontal-relative:page;mso-position-vertical-relative:paragraph;z-index:25144" type="#_x0000_t75" stroked="false">
            <v:imagedata r:id="rId937" o:title=""/>
          </v:shape>
        </w:pict>
      </w:r>
      <w:r>
        <w:rPr/>
        <w:t>（</w:t>
      </w:r>
      <w:r>
        <w:rPr>
          <w:rFonts w:ascii="Times New Roman" w:hAnsi="Times New Roman" w:cs="Times New Roman" w:eastAsia="Times New Roman" w:hint="default"/>
        </w:rPr>
        <w:t>3</w:t>
      </w:r>
      <w:r>
        <w:rPr/>
        <w:t>）现金和现金等价物的构成</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tbl>
      <w:tblPr>
        <w:tblW w:w="0" w:type="auto"/>
        <w:jc w:val="left"/>
        <w:tblInd w:w="457" w:type="dxa"/>
        <w:tblLayout w:type="fixed"/>
        <w:tblCellMar>
          <w:top w:w="0" w:type="dxa"/>
          <w:left w:w="0" w:type="dxa"/>
          <w:bottom w:w="0" w:type="dxa"/>
          <w:right w:w="0" w:type="dxa"/>
        </w:tblCellMar>
        <w:tblLook w:val="01E0"/>
      </w:tblPr>
      <w:tblGrid>
        <w:gridCol w:w="6515"/>
        <w:gridCol w:w="1897"/>
        <w:gridCol w:w="1898"/>
      </w:tblGrid>
      <w:tr>
        <w:trPr>
          <w:trHeight w:val="398" w:hRule="exact"/>
        </w:trPr>
        <w:tc>
          <w:tcPr>
            <w:tcW w:w="6515"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40"/>
              <w:ind w:left="19"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89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0"/>
              <w:ind w:left="626"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898"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6"/>
              <w:ind w:left="626"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headerReference w:type="default" r:id="rId915"/>
          <w:pgSz w:w="11910" w:h="16850"/>
          <w:pgMar w:header="852" w:footer="862" w:top="1080" w:bottom="1060" w:left="320" w:right="0"/>
        </w:sectPr>
      </w:pPr>
    </w:p>
    <w:tbl>
      <w:tblPr>
        <w:tblW w:w="0" w:type="auto"/>
        <w:jc w:val="left"/>
        <w:tblInd w:w="472" w:type="dxa"/>
        <w:tblLayout w:type="fixed"/>
        <w:tblCellMar>
          <w:top w:w="0" w:type="dxa"/>
          <w:left w:w="0" w:type="dxa"/>
          <w:bottom w:w="0" w:type="dxa"/>
          <w:right w:w="0" w:type="dxa"/>
        </w:tblCellMar>
        <w:tblLook w:val="01E0"/>
      </w:tblPr>
      <w:tblGrid>
        <w:gridCol w:w="6515"/>
        <w:gridCol w:w="1897"/>
        <w:gridCol w:w="1898"/>
      </w:tblGrid>
      <w:tr>
        <w:trPr>
          <w:trHeight w:val="305" w:hRule="exact"/>
        </w:trPr>
        <w:tc>
          <w:tcPr>
            <w:tcW w:w="6515" w:type="dxa"/>
            <w:tcBorders>
              <w:top w:val="single" w:sz="12" w:space="0" w:color="000000"/>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18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8"/>
              <w:ind w:right="101"/>
              <w:jc w:val="right"/>
              <w:rPr>
                <w:rFonts w:ascii="Times New Roman" w:hAnsi="Times New Roman" w:cs="Times New Roman" w:eastAsia="Times New Roman" w:hint="default"/>
                <w:sz w:val="21"/>
                <w:szCs w:val="21"/>
              </w:rPr>
            </w:pPr>
            <w:r>
              <w:rPr>
                <w:rFonts w:ascii="Times New Roman"/>
                <w:spacing w:val="-1"/>
                <w:sz w:val="21"/>
              </w:rPr>
              <w:t>221,126,906.93</w:t>
            </w:r>
          </w:p>
        </w:tc>
        <w:tc>
          <w:tcPr>
            <w:tcW w:w="1898" w:type="dxa"/>
            <w:tcBorders>
              <w:top w:val="single" w:sz="12" w:space="0" w:color="000000"/>
              <w:left w:val="single" w:sz="4" w:space="0" w:color="000000"/>
              <w:bottom w:val="nil" w:sz="6" w:space="0" w:color="auto"/>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21"/>
                <w:szCs w:val="21"/>
              </w:rPr>
            </w:pPr>
            <w:r>
              <w:rPr>
                <w:rFonts w:ascii="Times New Roman"/>
                <w:spacing w:val="-1"/>
                <w:sz w:val="21"/>
              </w:rPr>
              <w:t>199,666,639.04</w:t>
            </w:r>
          </w:p>
        </w:tc>
      </w:tr>
      <w:tr>
        <w:trPr>
          <w:trHeight w:val="431"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156"/>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897" w:type="dxa"/>
            <w:tcBorders>
              <w:top w:val="nil" w:sz="6" w:space="0" w:color="auto"/>
              <w:left w:val="single" w:sz="4" w:space="0" w:color="000000"/>
              <w:bottom w:val="nil" w:sz="6" w:space="0" w:color="auto"/>
              <w:right w:val="single" w:sz="4" w:space="0" w:color="000000"/>
            </w:tcBorders>
          </w:tcPr>
          <w:p>
            <w:pPr>
              <w:pStyle w:val="TableParagraph"/>
              <w:spacing w:line="240" w:lineRule="auto" w:before="174"/>
              <w:ind w:right="99"/>
              <w:jc w:val="right"/>
              <w:rPr>
                <w:rFonts w:ascii="Times New Roman" w:hAnsi="Times New Roman" w:cs="Times New Roman" w:eastAsia="Times New Roman" w:hint="default"/>
                <w:sz w:val="21"/>
                <w:szCs w:val="21"/>
              </w:rPr>
            </w:pPr>
            <w:r>
              <w:rPr>
                <w:rFonts w:ascii="Times New Roman"/>
                <w:spacing w:val="-1"/>
                <w:sz w:val="21"/>
              </w:rPr>
              <w:t>81,581.01</w:t>
            </w:r>
          </w:p>
        </w:tc>
        <w:tc>
          <w:tcPr>
            <w:tcW w:w="1898" w:type="dxa"/>
            <w:tcBorders>
              <w:top w:val="nil" w:sz="6" w:space="0" w:color="auto"/>
              <w:left w:val="single" w:sz="4" w:space="0" w:color="000000"/>
              <w:bottom w:val="nil" w:sz="6" w:space="0" w:color="auto"/>
              <w:right w:val="nil" w:sz="6" w:space="0" w:color="auto"/>
            </w:tcBorders>
          </w:tcPr>
          <w:p>
            <w:pPr>
              <w:pStyle w:val="TableParagraph"/>
              <w:spacing w:line="240" w:lineRule="auto" w:before="174"/>
              <w:ind w:right="103"/>
              <w:jc w:val="right"/>
              <w:rPr>
                <w:rFonts w:ascii="Times New Roman" w:hAnsi="Times New Roman" w:cs="Times New Roman" w:eastAsia="Times New Roman" w:hint="default"/>
                <w:sz w:val="21"/>
                <w:szCs w:val="21"/>
              </w:rPr>
            </w:pPr>
            <w:r>
              <w:rPr>
                <w:rFonts w:ascii="Times New Roman"/>
                <w:spacing w:val="-1"/>
                <w:sz w:val="21"/>
              </w:rPr>
              <w:t>29,056.17</w:t>
            </w:r>
          </w:p>
        </w:tc>
      </w:tr>
      <w:tr>
        <w:trPr>
          <w:trHeight w:val="74" w:hRule="exact"/>
        </w:trPr>
        <w:tc>
          <w:tcPr>
            <w:tcW w:w="6515"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325"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897" w:type="dxa"/>
            <w:tcBorders>
              <w:top w:val="nil" w:sz="6" w:space="0" w:color="auto"/>
              <w:left w:val="single" w:sz="4" w:space="0" w:color="000000"/>
              <w:bottom w:val="nil" w:sz="6" w:space="0" w:color="auto"/>
              <w:right w:val="single" w:sz="4" w:space="0" w:color="000000"/>
            </w:tcBorders>
          </w:tcPr>
          <w:p>
            <w:pPr>
              <w:pStyle w:val="TableParagraph"/>
              <w:spacing w:line="240" w:lineRule="auto" w:before="68"/>
              <w:ind w:right="99"/>
              <w:jc w:val="right"/>
              <w:rPr>
                <w:rFonts w:ascii="Times New Roman" w:hAnsi="Times New Roman" w:cs="Times New Roman" w:eastAsia="Times New Roman" w:hint="default"/>
                <w:sz w:val="21"/>
                <w:szCs w:val="21"/>
              </w:rPr>
            </w:pPr>
            <w:r>
              <w:rPr>
                <w:rFonts w:ascii="Times New Roman"/>
                <w:spacing w:val="-1"/>
                <w:sz w:val="21"/>
              </w:rPr>
              <w:t>221,045,325.92</w:t>
            </w:r>
          </w:p>
        </w:tc>
        <w:tc>
          <w:tcPr>
            <w:tcW w:w="1898"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Times New Roman" w:hAnsi="Times New Roman" w:cs="Times New Roman" w:eastAsia="Times New Roman" w:hint="default"/>
                <w:sz w:val="21"/>
                <w:szCs w:val="21"/>
              </w:rPr>
            </w:pPr>
            <w:r>
              <w:rPr>
                <w:rFonts w:ascii="Times New Roman"/>
                <w:spacing w:val="-1"/>
                <w:sz w:val="21"/>
              </w:rPr>
              <w:t>199,637,582.87</w:t>
            </w:r>
          </w:p>
        </w:tc>
      </w:tr>
      <w:tr>
        <w:trPr>
          <w:trHeight w:val="71" w:hRule="exact"/>
        </w:trPr>
        <w:tc>
          <w:tcPr>
            <w:tcW w:w="6515"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325"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1897" w:type="dxa"/>
            <w:tcBorders>
              <w:top w:val="nil" w:sz="6" w:space="0" w:color="auto"/>
              <w:left w:val="single" w:sz="4" w:space="0" w:color="000000"/>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73" w:hRule="exact"/>
        </w:trPr>
        <w:tc>
          <w:tcPr>
            <w:tcW w:w="6515"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323"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1897" w:type="dxa"/>
            <w:tcBorders>
              <w:top w:val="nil" w:sz="6" w:space="0" w:color="auto"/>
              <w:left w:val="single" w:sz="4" w:space="0" w:color="000000"/>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74" w:hRule="exact"/>
        </w:trPr>
        <w:tc>
          <w:tcPr>
            <w:tcW w:w="6515"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398" w:hRule="exact"/>
        </w:trPr>
        <w:tc>
          <w:tcPr>
            <w:tcW w:w="6515" w:type="dxa"/>
            <w:tcBorders>
              <w:top w:val="nil" w:sz="6" w:space="0" w:color="auto"/>
              <w:left w:val="nil" w:sz="6" w:space="0" w:color="auto"/>
              <w:bottom w:val="nil" w:sz="6" w:space="0" w:color="auto"/>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1897" w:type="dxa"/>
            <w:tcBorders>
              <w:top w:val="nil" w:sz="6" w:space="0" w:color="auto"/>
              <w:left w:val="single" w:sz="4" w:space="0" w:color="000000"/>
              <w:bottom w:val="nil" w:sz="6" w:space="0" w:color="auto"/>
              <w:right w:val="single" w:sz="4" w:space="0" w:color="000000"/>
            </w:tcBorders>
          </w:tcPr>
          <w:p>
            <w:pPr/>
          </w:p>
        </w:tc>
        <w:tc>
          <w:tcPr>
            <w:tcW w:w="1898" w:type="dxa"/>
            <w:tcBorders>
              <w:top w:val="nil" w:sz="6" w:space="0" w:color="auto"/>
              <w:left w:val="single" w:sz="4" w:space="0" w:color="000000"/>
              <w:bottom w:val="nil" w:sz="6" w:space="0" w:color="auto"/>
              <w:right w:val="nil" w:sz="6" w:space="0" w:color="auto"/>
            </w:tcBorders>
          </w:tcPr>
          <w:p>
            <w:pPr/>
          </w:p>
        </w:tc>
      </w:tr>
      <w:tr>
        <w:trPr>
          <w:trHeight w:val="403" w:hRule="exact"/>
        </w:trPr>
        <w:tc>
          <w:tcPr>
            <w:tcW w:w="6515" w:type="dxa"/>
            <w:tcBorders>
              <w:top w:val="nil" w:sz="6" w:space="0" w:color="auto"/>
              <w:left w:val="nil" w:sz="6" w:space="0" w:color="auto"/>
              <w:bottom w:val="single" w:sz="12" w:space="0" w:color="000000"/>
              <w:right w:val="single" w:sz="4" w:space="0" w:color="000000"/>
            </w:tcBorders>
          </w:tcPr>
          <w:p>
            <w:pPr>
              <w:pStyle w:val="TableParagraph"/>
              <w:spacing w:line="240" w:lineRule="auto" w:before="47"/>
              <w:ind w:left="122"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18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99"/>
              <w:jc w:val="right"/>
              <w:rPr>
                <w:rFonts w:ascii="Times New Roman" w:hAnsi="Times New Roman" w:cs="Times New Roman" w:eastAsia="Times New Roman" w:hint="default"/>
                <w:sz w:val="21"/>
                <w:szCs w:val="21"/>
              </w:rPr>
            </w:pPr>
            <w:r>
              <w:rPr>
                <w:rFonts w:ascii="Times New Roman"/>
                <w:spacing w:val="-1"/>
                <w:sz w:val="21"/>
              </w:rPr>
              <w:t>221,126,906.93</w:t>
            </w:r>
          </w:p>
        </w:tc>
        <w:tc>
          <w:tcPr>
            <w:tcW w:w="1898" w:type="dxa"/>
            <w:tcBorders>
              <w:top w:val="nil" w:sz="6" w:space="0" w:color="auto"/>
              <w:left w:val="single" w:sz="4" w:space="0" w:color="000000"/>
              <w:bottom w:val="single" w:sz="12" w:space="0" w:color="000000"/>
              <w:right w:val="nil" w:sz="6" w:space="0" w:color="auto"/>
            </w:tcBorders>
          </w:tcPr>
          <w:p>
            <w:pPr>
              <w:pStyle w:val="TableParagraph"/>
              <w:spacing w:line="240" w:lineRule="auto" w:before="92"/>
              <w:ind w:right="105"/>
              <w:jc w:val="right"/>
              <w:rPr>
                <w:rFonts w:ascii="Times New Roman" w:hAnsi="Times New Roman" w:cs="Times New Roman" w:eastAsia="Times New Roman" w:hint="default"/>
                <w:sz w:val="21"/>
                <w:szCs w:val="21"/>
              </w:rPr>
            </w:pPr>
            <w:r>
              <w:rPr>
                <w:rFonts w:ascii="Times New Roman"/>
                <w:spacing w:val="-1"/>
                <w:sz w:val="21"/>
              </w:rPr>
              <w:t>199,666,639.04</w:t>
            </w:r>
          </w:p>
        </w:tc>
      </w:tr>
    </w:tbl>
    <w:p>
      <w:pPr>
        <w:pStyle w:val="BodyText"/>
        <w:spacing w:line="240" w:lineRule="auto" w:before="53"/>
        <w:ind w:left="613" w:right="621"/>
        <w:jc w:val="left"/>
      </w:pPr>
      <w:r>
        <w:rPr/>
        <w:pict>
          <v:shape style="position:absolute;margin-left:365.109985pt;margin-top:55.679977pt;width:.48001pt;height:.12pt;mso-position-horizontal-relative:page;mso-position-vertical-relative:page;z-index:25168" type="#_x0000_t75" stroked="false">
            <v:imagedata r:id="rId938" o:title=""/>
          </v:shape>
        </w:pict>
      </w:r>
      <w:r>
        <w:rPr/>
        <w:pict>
          <v:shape style="position:absolute;margin-left:459.940002pt;margin-top:55.679977pt;width:.47998pt;height:.12pt;mso-position-horizontal-relative:page;mso-position-vertical-relative:page;z-index:25192" type="#_x0000_t75" stroked="false">
            <v:imagedata r:id="rId938" o:title=""/>
          </v:shape>
        </w:pict>
      </w:r>
      <w:r>
        <w:rPr/>
        <w:pict>
          <v:group style="position:absolute;margin-left:40.32pt;margin-top:70.200020pt;width:514.8pt;height:5.4pt;mso-position-horizontal-relative:page;mso-position-vertical-relative:page;z-index:-1032088" coordorigin="806,1404" coordsize="10296,108">
            <v:shape style="position:absolute;left:806;top:1404;width:6515;height:108" type="#_x0000_t75" stroked="false">
              <v:imagedata r:id="rId939" o:title=""/>
            </v:shape>
            <v:shape style="position:absolute;left:7297;top:1500;width:1911;height:12" type="#_x0000_t75" stroked="false">
              <v:imagedata r:id="rId940" o:title=""/>
            </v:shape>
            <v:shape style="position:absolute;left:9194;top:1502;width:1908;height:10" type="#_x0000_t75" stroked="false">
              <v:imagedata r:id="rId941" o:title=""/>
            </v:shape>
            <w10:wrap type="none"/>
          </v:group>
        </w:pict>
      </w:r>
      <w:r>
        <w:rPr/>
        <w:pict>
          <v:group style="position:absolute;margin-left:40.32pt;margin-top:90.019958pt;width:514.8pt;height:5.4pt;mso-position-horizontal-relative:page;mso-position-vertical-relative:page;z-index:-1032064" coordorigin="806,1800" coordsize="10296,108">
            <v:shape style="position:absolute;left:806;top:1800;width:6515;height:108" type="#_x0000_t75" stroked="false">
              <v:imagedata r:id="rId939" o:title=""/>
            </v:shape>
            <v:shape style="position:absolute;left:7297;top:1896;width:1911;height:12" type="#_x0000_t75" stroked="false">
              <v:imagedata r:id="rId942" o:title=""/>
            </v:shape>
            <v:shape style="position:absolute;left:9194;top:1899;width:1908;height:10" type="#_x0000_t75" stroked="false">
              <v:imagedata r:id="rId941" o:title=""/>
            </v:shape>
            <w10:wrap type="none"/>
          </v:group>
        </w:pict>
      </w:r>
      <w:r>
        <w:rPr/>
        <w:pict>
          <v:group style="position:absolute;margin-left:40.32pt;margin-top:-85.934402pt;width:514.8pt;height:5.4pt;mso-position-horizontal-relative:page;mso-position-vertical-relative:paragraph;z-index:-1032040" coordorigin="806,-1719" coordsize="10296,108">
            <v:shape style="position:absolute;left:806;top:-1719;width:6515;height:108" type="#_x0000_t75" stroked="false">
              <v:imagedata r:id="rId943" o:title=""/>
            </v:shape>
            <v:shape style="position:absolute;left:7297;top:-1623;width:1911;height:12" type="#_x0000_t75" stroked="false">
              <v:imagedata r:id="rId942" o:title=""/>
            </v:shape>
            <v:shape style="position:absolute;left:9194;top:-1620;width:1908;height:10" type="#_x0000_t75" stroked="false">
              <v:imagedata r:id="rId941" o:title=""/>
            </v:shape>
            <w10:wrap type="none"/>
          </v:group>
        </w:pict>
      </w:r>
      <w:r>
        <w:rPr/>
        <w:pict>
          <v:group style="position:absolute;margin-left:40.32pt;margin-top:-66.134399pt;width:514.8pt;height:5.55pt;mso-position-horizontal-relative:page;mso-position-vertical-relative:paragraph;z-index:-1032016" coordorigin="806,-1323" coordsize="10296,111">
            <v:shape style="position:absolute;left:806;top:-1323;width:6515;height:110" type="#_x0000_t75" stroked="false">
              <v:imagedata r:id="rId944" o:title=""/>
            </v:shape>
            <v:shape style="position:absolute;left:7297;top:-1222;width:3805;height:10" type="#_x0000_t75" stroked="false">
              <v:imagedata r:id="rId945" o:title=""/>
            </v:shape>
            <w10:wrap type="none"/>
          </v:group>
        </w:pict>
      </w:r>
      <w:r>
        <w:rPr/>
        <w:pict>
          <v:group style="position:absolute;margin-left:40.32pt;margin-top:-46.21434pt;width:514.8pt;height:5.4pt;mso-position-horizontal-relative:page;mso-position-vertical-relative:paragraph;z-index:-1031992" coordorigin="806,-924" coordsize="10296,108">
            <v:shape style="position:absolute;left:806;top:-924;width:6515;height:108" type="#_x0000_t75" stroked="false">
              <v:imagedata r:id="rId943" o:title=""/>
            </v:shape>
            <v:shape style="position:absolute;left:7297;top:-828;width:1911;height:12" type="#_x0000_t75" stroked="false">
              <v:imagedata r:id="rId942" o:title=""/>
            </v:shape>
            <v:shape style="position:absolute;left:9194;top:-826;width:1908;height:10" type="#_x0000_t75" stroked="false">
              <v:imagedata r:id="rId946" o:title=""/>
            </v:shape>
            <w10:wrap type="none"/>
          </v:group>
        </w:pict>
      </w:r>
      <w:r>
        <w:rPr/>
        <w:pict>
          <v:group style="position:absolute;margin-left:40.32pt;margin-top:-26.4144pt;width:514.8pt;height:5.55pt;mso-position-horizontal-relative:page;mso-position-vertical-relative:paragraph;z-index:-1031968" coordorigin="806,-528" coordsize="10296,111">
            <v:shape style="position:absolute;left:806;top:-528;width:6515;height:110" type="#_x0000_t75" stroked="false">
              <v:imagedata r:id="rId944" o:title=""/>
            </v:shape>
            <v:shape style="position:absolute;left:7297;top:-427;width:3805;height:10" type="#_x0000_t75" stroked="false">
              <v:imagedata r:id="rId945" o:title=""/>
            </v:shape>
            <w10:wrap type="none"/>
          </v:group>
        </w:pict>
      </w:r>
      <w:r>
        <w:rPr/>
        <w:pict>
          <v:shape style="position:absolute;margin-left:365.109985pt;margin-top:-1.69437pt;width:.48003pt;height:.24pt;mso-position-horizontal-relative:page;mso-position-vertical-relative:paragraph;z-index:-1031944" type="#_x0000_t75" stroked="false">
            <v:imagedata r:id="rId938" o:title=""/>
          </v:shape>
        </w:pict>
      </w:r>
      <w:r>
        <w:rPr/>
        <w:pict>
          <v:shape style="position:absolute;margin-left:459.940002pt;margin-top:-1.69437pt;width:.48pt;height:.24pt;mso-position-horizontal-relative:page;mso-position-vertical-relative:paragraph;z-index:-1031920" type="#_x0000_t75" stroked="false">
            <v:imagedata r:id="rId938" o:title=""/>
          </v:shape>
        </w:pict>
      </w:r>
      <w:r>
        <w:rPr/>
        <w:pict>
          <v:group style="position:absolute;margin-left:66.503998pt;margin-top:731.139954pt;width:462.45pt;height:5.05pt;mso-position-horizontal-relative:page;mso-position-vertical-relative:page;z-index:-1031440" coordorigin="1330,14623" coordsize="9249,101">
            <v:shape style="position:absolute;left:1330;top:14623;width:3262;height:101" type="#_x0000_t75" stroked="false">
              <v:imagedata r:id="rId947" o:title=""/>
            </v:shape>
            <v:shape style="position:absolute;left:4568;top:14714;width:4475;height:10" type="#_x0000_t75" stroked="false">
              <v:imagedata r:id="rId948" o:title=""/>
            </v:shape>
            <v:shape style="position:absolute;left:9038;top:14714;width:1541;height:10" type="#_x0000_t75" stroked="false">
              <v:imagedata r:id="rId949" o:title=""/>
            </v:shape>
            <w10:wrap type="none"/>
          </v:group>
        </w:pict>
      </w:r>
      <w:r>
        <w:rPr/>
        <w:pict>
          <v:group style="position:absolute;margin-left:66.503998pt;margin-top:753.455933pt;width:462.45pt;height:5.2pt;mso-position-horizontal-relative:page;mso-position-vertical-relative:page;z-index:-1031416" coordorigin="1330,15069" coordsize="9249,104">
            <v:shape style="position:absolute;left:1330;top:15069;width:3262;height:104" type="#_x0000_t75" stroked="false">
              <v:imagedata r:id="rId950" o:title=""/>
            </v:shape>
            <v:shape style="position:absolute;left:4568;top:15163;width:4475;height:10" type="#_x0000_t75" stroked="false">
              <v:imagedata r:id="rId948" o:title=""/>
            </v:shape>
            <v:shape style="position:absolute;left:9038;top:15163;width:1541;height:10" type="#_x0000_t75" stroked="false">
              <v:imagedata r:id="rId949" o:title=""/>
            </v:shape>
            <w10:wrap type="none"/>
          </v:group>
        </w:pict>
      </w:r>
      <w:r>
        <w:rPr/>
        <w:pict>
          <v:shape style="position:absolute;margin-left:228.649994pt;margin-top:779.76001pt;width:.480027pt;height:.84pt;mso-position-horizontal-relative:page;mso-position-vertical-relative:page;z-index:25912" type="#_x0000_t75" stroked="false">
            <v:imagedata r:id="rId951" o:title=""/>
          </v:shape>
        </w:pict>
      </w:r>
      <w:r>
        <w:rPr/>
        <w:pict>
          <v:shape style="position:absolute;margin-left:299.570007pt;margin-top:779.76001pt;width:.480027pt;height:.84pt;mso-position-horizontal-relative:page;mso-position-vertical-relative:page;z-index:25936" type="#_x0000_t75" stroked="false">
            <v:imagedata r:id="rId951" o:title=""/>
          </v:shape>
        </w:pict>
      </w:r>
      <w:r>
        <w:rPr/>
        <w:pict>
          <v:shape style="position:absolute;margin-left:375.910004pt;margin-top:779.76001pt;width:.480027pt;height:.84pt;mso-position-horizontal-relative:page;mso-position-vertical-relative:page;z-index:25960" type="#_x0000_t75" stroked="false">
            <v:imagedata r:id="rId951" o:title=""/>
          </v:shape>
        </w:pict>
      </w:r>
      <w:r>
        <w:rPr/>
        <w:pict>
          <v:shape style="position:absolute;margin-left:452.140015pt;margin-top:779.76001pt;width:.480027pt;height:.84pt;mso-position-horizontal-relative:page;mso-position-vertical-relative:page;z-index:25984" type="#_x0000_t75" stroked="false">
            <v:imagedata r:id="rId951" o:title=""/>
          </v:shape>
        </w:pict>
      </w:r>
      <w:r>
        <w:rPr/>
        <w:t>说明：公司的现金和现金等价物期末余额中不含承兑汇票保证金。</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25"/>
          <w:szCs w:val="25"/>
        </w:rPr>
      </w:pPr>
    </w:p>
    <w:p>
      <w:pPr>
        <w:pStyle w:val="Heading3"/>
        <w:spacing w:line="240" w:lineRule="auto"/>
        <w:ind w:left="776" w:right="621"/>
        <w:jc w:val="left"/>
        <w:rPr>
          <w:b w:val="0"/>
          <w:bCs w:val="0"/>
        </w:rPr>
      </w:pPr>
      <w:r>
        <w:rPr/>
        <w:t>（八）关联方及关联交易</w:t>
      </w:r>
      <w:r>
        <w:rPr>
          <w:b w:val="0"/>
          <w:bCs w:val="0"/>
        </w:rPr>
      </w:r>
    </w:p>
    <w:p>
      <w:pPr>
        <w:spacing w:line="240" w:lineRule="auto" w:before="7"/>
        <w:rPr>
          <w:rFonts w:ascii="宋体" w:hAnsi="宋体" w:cs="宋体" w:eastAsia="宋体" w:hint="default"/>
          <w:b/>
          <w:bCs/>
          <w:sz w:val="42"/>
          <w:szCs w:val="42"/>
        </w:rPr>
      </w:pPr>
    </w:p>
    <w:p>
      <w:pPr>
        <w:pStyle w:val="Heading5"/>
        <w:spacing w:line="240" w:lineRule="auto"/>
        <w:ind w:right="621"/>
        <w:jc w:val="left"/>
        <w:rPr>
          <w:b w:val="0"/>
          <w:bCs w:val="0"/>
        </w:rPr>
      </w:pPr>
      <w:r>
        <w:rPr>
          <w:rFonts w:ascii="Times New Roman" w:hAnsi="Times New Roman" w:cs="Times New Roman" w:eastAsia="Times New Roman" w:hint="default"/>
        </w:rPr>
        <w:t>1.</w:t>
      </w:r>
      <w:r>
        <w:rPr/>
        <w:t>本企业的母公司情况</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621"/>
        <w:jc w:val="left"/>
      </w:pPr>
      <w:r>
        <w:rPr/>
        <w:t>（</w:t>
      </w:r>
      <w:r>
        <w:rPr>
          <w:rFonts w:ascii="Times New Roman" w:hAnsi="Times New Roman" w:cs="Times New Roman" w:eastAsia="Times New Roman" w:hint="default"/>
        </w:rPr>
        <w:t>1</w:t>
      </w:r>
      <w:r>
        <w:rPr/>
        <w:t>）控制本公司的关联方为张仁华、韩旭夫妇。</w:t>
      </w:r>
    </w:p>
    <w:p>
      <w:pPr>
        <w:pStyle w:val="BodyText"/>
        <w:spacing w:line="240" w:lineRule="auto" w:before="162"/>
        <w:ind w:left="613" w:right="621"/>
        <w:jc w:val="left"/>
      </w:pPr>
      <w:r>
        <w:rPr/>
        <w:t>（</w:t>
      </w:r>
      <w:r>
        <w:rPr>
          <w:rFonts w:ascii="Times New Roman" w:hAnsi="Times New Roman" w:cs="Times New Roman" w:eastAsia="Times New Roman" w:hint="default"/>
        </w:rPr>
        <w:t>2</w:t>
      </w:r>
      <w:r>
        <w:rPr/>
        <w:t>）公司的最终控制方为张仁华、韩旭夫妇。</w:t>
      </w:r>
    </w:p>
    <w:p>
      <w:pPr>
        <w:pStyle w:val="BodyText"/>
        <w:spacing w:line="240" w:lineRule="auto" w:before="164"/>
        <w:ind w:left="613" w:right="621"/>
        <w:jc w:val="left"/>
      </w:pPr>
      <w:r>
        <w:rPr/>
        <w:pict>
          <v:group style="position:absolute;margin-left:68.903976pt;margin-top:30.375605pt;width:456.95pt;height:86.55pt;mso-position-horizontal-relative:page;mso-position-vertical-relative:paragraph;z-index:-1031800" coordorigin="1378,608" coordsize="9139,1731">
            <v:group style="position:absolute;left:1397;top:612;width:1704;height:2" coordorigin="1397,612" coordsize="1704,2">
              <v:shape style="position:absolute;left:1397;top:612;width:1704;height:2" coordorigin="1397,612" coordsize="1704,0" path="m1397,612l3101,612e" filled="false" stroked="true" strokeweight=".48001pt" strokecolor="#000000">
                <v:path arrowok="t"/>
              </v:shape>
            </v:group>
            <v:group style="position:absolute;left:1397;top:632;width:1704;height:2" coordorigin="1397,632" coordsize="1704,2">
              <v:shape style="position:absolute;left:1397;top:632;width:1704;height:2" coordorigin="1397,632" coordsize="1704,0" path="m1397,632l3101,632e" filled="false" stroked="true" strokeweight=".48001pt" strokecolor="#000000">
                <v:path arrowok="t"/>
              </v:shape>
              <v:shape style="position:absolute;left:3101;top:636;width:10;height:2" type="#_x0000_t75" stroked="false">
                <v:imagedata r:id="rId938" o:title=""/>
              </v:shape>
            </v:group>
            <v:group style="position:absolute;left:3101;top:612;width:29;height:2" coordorigin="3101,612" coordsize="29,2">
              <v:shape style="position:absolute;left:3101;top:612;width:29;height:2" coordorigin="3101,612" coordsize="29,0" path="m3101,612l3130,612e" filled="false" stroked="true" strokeweight=".48001pt" strokecolor="#000000">
                <v:path arrowok="t"/>
              </v:shape>
            </v:group>
            <v:group style="position:absolute;left:3101;top:632;width:29;height:2" coordorigin="3101,632" coordsize="29,2">
              <v:shape style="position:absolute;left:3101;top:632;width:29;height:2" coordorigin="3101,632" coordsize="29,0" path="m3101,632l3130,632e" filled="false" stroked="true" strokeweight=".48001pt" strokecolor="#000000">
                <v:path arrowok="t"/>
              </v:shape>
            </v:group>
            <v:group style="position:absolute;left:3130;top:612;width:2307;height:2" coordorigin="3130,612" coordsize="2307,2">
              <v:shape style="position:absolute;left:3130;top:612;width:2307;height:2" coordorigin="3130,612" coordsize="2307,0" path="m3130,612l5437,612e" filled="false" stroked="true" strokeweight=".48001pt" strokecolor="#000000">
                <v:path arrowok="t"/>
              </v:shape>
            </v:group>
            <v:group style="position:absolute;left:3130;top:632;width:2307;height:2" coordorigin="3130,632" coordsize="2307,2">
              <v:shape style="position:absolute;left:3130;top:632;width:2307;height:2" coordorigin="3130,632" coordsize="2307,0" path="m3130,632l5437,632e" filled="false" stroked="true" strokeweight=".48001pt" strokecolor="#000000">
                <v:path arrowok="t"/>
              </v:shape>
              <v:shape style="position:absolute;left:5437;top:636;width:10;height:2" type="#_x0000_t75" stroked="false">
                <v:imagedata r:id="rId938" o:title=""/>
              </v:shape>
            </v:group>
            <v:group style="position:absolute;left:5437;top:612;width:29;height:2" coordorigin="5437,612" coordsize="29,2">
              <v:shape style="position:absolute;left:5437;top:612;width:29;height:2" coordorigin="5437,612" coordsize="29,0" path="m5437,612l5466,612e" filled="false" stroked="true" strokeweight=".48001pt" strokecolor="#000000">
                <v:path arrowok="t"/>
              </v:shape>
            </v:group>
            <v:group style="position:absolute;left:5437;top:632;width:29;height:2" coordorigin="5437,632" coordsize="29,2">
              <v:shape style="position:absolute;left:5437;top:632;width:29;height:2" coordorigin="5437,632" coordsize="29,0" path="m5437,632l5466,632e" filled="false" stroked="true" strokeweight=".48001pt" strokecolor="#000000">
                <v:path arrowok="t"/>
              </v:shape>
            </v:group>
            <v:group style="position:absolute;left:5466;top:612;width:1302;height:2" coordorigin="5466,612" coordsize="1302,2">
              <v:shape style="position:absolute;left:5466;top:612;width:1302;height:2" coordorigin="5466,612" coordsize="1302,0" path="m5466,612l6767,612e" filled="false" stroked="true" strokeweight=".48001pt" strokecolor="#000000">
                <v:path arrowok="t"/>
              </v:shape>
            </v:group>
            <v:group style="position:absolute;left:5466;top:632;width:1302;height:2" coordorigin="5466,632" coordsize="1302,2">
              <v:shape style="position:absolute;left:5466;top:632;width:1302;height:2" coordorigin="5466,632" coordsize="1302,0" path="m5466,632l6767,632e" filled="false" stroked="true" strokeweight=".48001pt" strokecolor="#000000">
                <v:path arrowok="t"/>
              </v:shape>
              <v:shape style="position:absolute;left:6767;top:636;width:10;height:2" type="#_x0000_t75" stroked="false">
                <v:imagedata r:id="rId938" o:title=""/>
              </v:shape>
            </v:group>
            <v:group style="position:absolute;left:6767;top:612;width:29;height:2" coordorigin="6767,612" coordsize="29,2">
              <v:shape style="position:absolute;left:6767;top:612;width:29;height:2" coordorigin="6767,612" coordsize="29,0" path="m6767,612l6796,612e" filled="false" stroked="true" strokeweight=".48001pt" strokecolor="#000000">
                <v:path arrowok="t"/>
              </v:shape>
            </v:group>
            <v:group style="position:absolute;left:6767;top:632;width:29;height:2" coordorigin="6767,632" coordsize="29,2">
              <v:shape style="position:absolute;left:6767;top:632;width:29;height:2" coordorigin="6767,632" coordsize="29,0" path="m6767,632l6796,632e" filled="false" stroked="true" strokeweight=".48001pt" strokecolor="#000000">
                <v:path arrowok="t"/>
              </v:shape>
            </v:group>
            <v:group style="position:absolute;left:6796;top:612;width:1299;height:2" coordorigin="6796,612" coordsize="1299,2">
              <v:shape style="position:absolute;left:6796;top:612;width:1299;height:2" coordorigin="6796,612" coordsize="1299,0" path="m6796,612l8094,612e" filled="false" stroked="true" strokeweight=".48001pt" strokecolor="#000000">
                <v:path arrowok="t"/>
              </v:shape>
            </v:group>
            <v:group style="position:absolute;left:6796;top:632;width:1299;height:2" coordorigin="6796,632" coordsize="1299,2">
              <v:shape style="position:absolute;left:6796;top:632;width:1299;height:2" coordorigin="6796,632" coordsize="1299,0" path="m6796,632l8094,632e" filled="false" stroked="true" strokeweight=".48001pt" strokecolor="#000000">
                <v:path arrowok="t"/>
              </v:shape>
              <v:shape style="position:absolute;left:8094;top:636;width:10;height:2" type="#_x0000_t75" stroked="false">
                <v:imagedata r:id="rId938" o:title=""/>
              </v:shape>
            </v:group>
            <v:group style="position:absolute;left:8094;top:612;width:29;height:2" coordorigin="8094,612" coordsize="29,2">
              <v:shape style="position:absolute;left:8094;top:612;width:29;height:2" coordorigin="8094,612" coordsize="29,0" path="m8094,612l8123,612e" filled="false" stroked="true" strokeweight=".48001pt" strokecolor="#000000">
                <v:path arrowok="t"/>
              </v:shape>
            </v:group>
            <v:group style="position:absolute;left:8094;top:632;width:29;height:2" coordorigin="8094,632" coordsize="29,2">
              <v:shape style="position:absolute;left:8094;top:632;width:29;height:2" coordorigin="8094,632" coordsize="29,0" path="m8094,632l8123,632e" filled="false" stroked="true" strokeweight=".48001pt" strokecolor="#000000">
                <v:path arrowok="t"/>
              </v:shape>
            </v:group>
            <v:group style="position:absolute;left:8123;top:612;width:2389;height:2" coordorigin="8123,612" coordsize="2389,2">
              <v:shape style="position:absolute;left:8123;top:612;width:2389;height:2" coordorigin="8123,612" coordsize="2389,0" path="m8123,612l10511,612e" filled="false" stroked="true" strokeweight=".48001pt" strokecolor="#000000">
                <v:path arrowok="t"/>
              </v:shape>
            </v:group>
            <v:group style="position:absolute;left:8123;top:632;width:2389;height:2" coordorigin="8123,632" coordsize="2389,2">
              <v:shape style="position:absolute;left:8123;top:632;width:2389;height:2" coordorigin="8123,632" coordsize="2389,0" path="m8123,632l10511,632e" filled="false" stroked="true" strokeweight=".48001pt" strokecolor="#000000">
                <v:path arrowok="t"/>
              </v:shape>
            </v:group>
            <v:group style="position:absolute;left:3101;top:639;width:10;height:20" coordorigin="3101,639" coordsize="10,20">
              <v:shape style="position:absolute;left:3101;top:639;width:10;height:20" coordorigin="3101,639" coordsize="10,20" path="m3101,658l3111,658,3111,639,3101,639,3101,658xe" filled="true" fillcolor="#000000" stroked="false">
                <v:path arrowok="t"/>
                <v:fill type="solid"/>
              </v:shape>
            </v:group>
            <v:group style="position:absolute;left:3101;top:658;width:10;height:20" coordorigin="3101,658" coordsize="10,20">
              <v:shape style="position:absolute;left:3101;top:658;width:10;height:20" coordorigin="3101,658" coordsize="10,20" path="m3101,677l3111,677,3111,658,3101,658,3101,677xe" filled="true" fillcolor="#000000" stroked="false">
                <v:path arrowok="t"/>
                <v:fill type="solid"/>
              </v:shape>
            </v:group>
            <v:group style="position:absolute;left:3101;top:677;width:10;height:20" coordorigin="3101,677" coordsize="10,20">
              <v:shape style="position:absolute;left:3101;top:677;width:10;height:20" coordorigin="3101,677" coordsize="10,20" path="m3101,696l3111,696,3111,677,3101,677,3101,696xe" filled="true" fillcolor="#000000" stroked="false">
                <v:path arrowok="t"/>
                <v:fill type="solid"/>
              </v:shape>
            </v:group>
            <v:group style="position:absolute;left:3101;top:696;width:10;height:20" coordorigin="3101,696" coordsize="10,20">
              <v:shape style="position:absolute;left:3101;top:696;width:10;height:20" coordorigin="3101,696" coordsize="10,20" path="m3101,716l3111,716,3111,696,3101,696,3101,716xe" filled="true" fillcolor="#000000" stroked="false">
                <v:path arrowok="t"/>
                <v:fill type="solid"/>
              </v:shape>
            </v:group>
            <v:group style="position:absolute;left:3101;top:716;width:10;height:20" coordorigin="3101,716" coordsize="10,20">
              <v:shape style="position:absolute;left:3101;top:716;width:10;height:20" coordorigin="3101,716" coordsize="10,20" path="m3101,735l3111,735,3111,716,3101,716,3101,735xe" filled="true" fillcolor="#000000" stroked="false">
                <v:path arrowok="t"/>
                <v:fill type="solid"/>
              </v:shape>
            </v:group>
            <v:group style="position:absolute;left:3101;top:735;width:10;height:20" coordorigin="3101,735" coordsize="10,20">
              <v:shape style="position:absolute;left:3101;top:735;width:10;height:20" coordorigin="3101,735" coordsize="10,20" path="m3101,754l3111,754,3111,735,3101,735,3101,754xe" filled="true" fillcolor="#000000" stroked="false">
                <v:path arrowok="t"/>
                <v:fill type="solid"/>
              </v:shape>
            </v:group>
            <v:group style="position:absolute;left:3101;top:754;width:10;height:20" coordorigin="3101,754" coordsize="10,20">
              <v:shape style="position:absolute;left:3101;top:754;width:10;height:20" coordorigin="3101,754" coordsize="10,20" path="m3101,773l3111,773,3111,754,3101,754,3101,773xe" filled="true" fillcolor="#000000" stroked="false">
                <v:path arrowok="t"/>
                <v:fill type="solid"/>
              </v:shape>
            </v:group>
            <v:group style="position:absolute;left:3101;top:773;width:10;height:20" coordorigin="3101,773" coordsize="10,20">
              <v:shape style="position:absolute;left:3101;top:773;width:10;height:20" coordorigin="3101,773" coordsize="10,20" path="m3101,792l3111,792,3111,773,3101,773,3101,792xe" filled="true" fillcolor="#000000" stroked="false">
                <v:path arrowok="t"/>
                <v:fill type="solid"/>
              </v:shape>
            </v:group>
            <v:group style="position:absolute;left:3101;top:792;width:10;height:20" coordorigin="3101,792" coordsize="10,20">
              <v:shape style="position:absolute;left:3101;top:792;width:10;height:20" coordorigin="3101,792" coordsize="10,20" path="m3101,812l3111,812,3111,792,3101,792,3101,812xe" filled="true" fillcolor="#000000" stroked="false">
                <v:path arrowok="t"/>
                <v:fill type="solid"/>
              </v:shape>
            </v:group>
            <v:group style="position:absolute;left:3101;top:812;width:10;height:20" coordorigin="3101,812" coordsize="10,20">
              <v:shape style="position:absolute;left:3101;top:812;width:10;height:20" coordorigin="3101,812" coordsize="10,20" path="m3101,831l3111,831,3111,812,3101,812,3101,831xe" filled="true" fillcolor="#000000" stroked="false">
                <v:path arrowok="t"/>
                <v:fill type="solid"/>
              </v:shape>
            </v:group>
            <v:group style="position:absolute;left:3101;top:831;width:10;height:20" coordorigin="3101,831" coordsize="10,20">
              <v:shape style="position:absolute;left:3101;top:831;width:10;height:20" coordorigin="3101,831" coordsize="10,20" path="m3101,850l3111,850,3111,831,3101,831,3101,850xe" filled="true" fillcolor="#000000" stroked="false">
                <v:path arrowok="t"/>
                <v:fill type="solid"/>
              </v:shape>
            </v:group>
            <v:group style="position:absolute;left:5437;top:639;width:10;height:20" coordorigin="5437,639" coordsize="10,20">
              <v:shape style="position:absolute;left:5437;top:639;width:10;height:20" coordorigin="5437,639" coordsize="10,20" path="m5437,658l5447,658,5447,639,5437,639,5437,658xe" filled="true" fillcolor="#000000" stroked="false">
                <v:path arrowok="t"/>
                <v:fill type="solid"/>
              </v:shape>
            </v:group>
            <v:group style="position:absolute;left:5437;top:658;width:10;height:20" coordorigin="5437,658" coordsize="10,20">
              <v:shape style="position:absolute;left:5437;top:658;width:10;height:20" coordorigin="5437,658" coordsize="10,20" path="m5437,677l5447,677,5447,658,5437,658,5437,677xe" filled="true" fillcolor="#000000" stroked="false">
                <v:path arrowok="t"/>
                <v:fill type="solid"/>
              </v:shape>
            </v:group>
            <v:group style="position:absolute;left:5437;top:677;width:10;height:20" coordorigin="5437,677" coordsize="10,20">
              <v:shape style="position:absolute;left:5437;top:677;width:10;height:20" coordorigin="5437,677" coordsize="10,20" path="m5437,696l5447,696,5447,677,5437,677,5437,696xe" filled="true" fillcolor="#000000" stroked="false">
                <v:path arrowok="t"/>
                <v:fill type="solid"/>
              </v:shape>
            </v:group>
            <v:group style="position:absolute;left:5437;top:696;width:10;height:20" coordorigin="5437,696" coordsize="10,20">
              <v:shape style="position:absolute;left:5437;top:696;width:10;height:20" coordorigin="5437,696" coordsize="10,20" path="m5437,716l5447,716,5447,696,5437,696,5437,716xe" filled="true" fillcolor="#000000" stroked="false">
                <v:path arrowok="t"/>
                <v:fill type="solid"/>
              </v:shape>
            </v:group>
            <v:group style="position:absolute;left:5437;top:716;width:10;height:20" coordorigin="5437,716" coordsize="10,20">
              <v:shape style="position:absolute;left:5437;top:716;width:10;height:20" coordorigin="5437,716" coordsize="10,20" path="m5437,735l5447,735,5447,716,5437,716,5437,735xe" filled="true" fillcolor="#000000" stroked="false">
                <v:path arrowok="t"/>
                <v:fill type="solid"/>
              </v:shape>
            </v:group>
            <v:group style="position:absolute;left:5437;top:735;width:10;height:20" coordorigin="5437,735" coordsize="10,20">
              <v:shape style="position:absolute;left:5437;top:735;width:10;height:20" coordorigin="5437,735" coordsize="10,20" path="m5437,754l5447,754,5447,735,5437,735,5437,754xe" filled="true" fillcolor="#000000" stroked="false">
                <v:path arrowok="t"/>
                <v:fill type="solid"/>
              </v:shape>
            </v:group>
            <v:group style="position:absolute;left:5437;top:754;width:10;height:20" coordorigin="5437,754" coordsize="10,20">
              <v:shape style="position:absolute;left:5437;top:754;width:10;height:20" coordorigin="5437,754" coordsize="10,20" path="m5437,773l5447,773,5447,754,5437,754,5437,773xe" filled="true" fillcolor="#000000" stroked="false">
                <v:path arrowok="t"/>
                <v:fill type="solid"/>
              </v:shape>
            </v:group>
            <v:group style="position:absolute;left:5437;top:773;width:10;height:20" coordorigin="5437,773" coordsize="10,20">
              <v:shape style="position:absolute;left:5437;top:773;width:10;height:20" coordorigin="5437,773" coordsize="10,20" path="m5437,792l5447,792,5447,773,5437,773,5437,792xe" filled="true" fillcolor="#000000" stroked="false">
                <v:path arrowok="t"/>
                <v:fill type="solid"/>
              </v:shape>
            </v:group>
            <v:group style="position:absolute;left:5437;top:792;width:10;height:20" coordorigin="5437,792" coordsize="10,20">
              <v:shape style="position:absolute;left:5437;top:792;width:10;height:20" coordorigin="5437,792" coordsize="10,20" path="m5437,812l5447,812,5447,792,5437,792,5437,812xe" filled="true" fillcolor="#000000" stroked="false">
                <v:path arrowok="t"/>
                <v:fill type="solid"/>
              </v:shape>
            </v:group>
            <v:group style="position:absolute;left:5437;top:812;width:10;height:20" coordorigin="5437,812" coordsize="10,20">
              <v:shape style="position:absolute;left:5437;top:812;width:10;height:20" coordorigin="5437,812" coordsize="10,20" path="m5437,831l5447,831,5447,812,5437,812,5437,831xe" filled="true" fillcolor="#000000" stroked="false">
                <v:path arrowok="t"/>
                <v:fill type="solid"/>
              </v:shape>
            </v:group>
            <v:group style="position:absolute;left:5437;top:831;width:10;height:20" coordorigin="5437,831" coordsize="10,20">
              <v:shape style="position:absolute;left:5437;top:831;width:10;height:20" coordorigin="5437,831" coordsize="10,20" path="m5437,850l5447,850,5447,831,5437,831,5437,850xe" filled="true" fillcolor="#000000" stroked="false">
                <v:path arrowok="t"/>
                <v:fill type="solid"/>
              </v:shape>
            </v:group>
            <v:group style="position:absolute;left:5437;top:850;width:10;height:20" coordorigin="5437,850" coordsize="10,20">
              <v:shape style="position:absolute;left:5437;top:850;width:10;height:20" coordorigin="5437,850" coordsize="10,20" path="m5437,869l5447,869,5447,850,5437,850,5437,869xe" filled="true" fillcolor="#000000" stroked="false">
                <v:path arrowok="t"/>
                <v:fill type="solid"/>
              </v:shape>
            </v:group>
            <v:group style="position:absolute;left:5437;top:869;width:10;height:20" coordorigin="5437,869" coordsize="10,20">
              <v:shape style="position:absolute;left:5437;top:869;width:10;height:20" coordorigin="5437,869" coordsize="10,20" path="m5437,888l5447,888,5447,869,5437,869,5437,888xe" filled="true" fillcolor="#000000" stroked="false">
                <v:path arrowok="t"/>
                <v:fill type="solid"/>
              </v:shape>
            </v:group>
            <v:group style="position:absolute;left:5437;top:888;width:10;height:20" coordorigin="5437,888" coordsize="10,20">
              <v:shape style="position:absolute;left:5437;top:888;width:10;height:20" coordorigin="5437,888" coordsize="10,20" path="m5437,908l5447,908,5447,888,5437,888,5437,908xe" filled="true" fillcolor="#000000" stroked="false">
                <v:path arrowok="t"/>
                <v:fill type="solid"/>
              </v:shape>
            </v:group>
            <v:group style="position:absolute;left:5437;top:908;width:10;height:20" coordorigin="5437,908" coordsize="10,20">
              <v:shape style="position:absolute;left:5437;top:908;width:10;height:20" coordorigin="5437,908" coordsize="10,20" path="m5437,927l5447,927,5447,908,5437,908,5437,927xe" filled="true" fillcolor="#000000" stroked="false">
                <v:path arrowok="t"/>
                <v:fill type="solid"/>
              </v:shape>
            </v:group>
            <v:group style="position:absolute;left:5437;top:927;width:10;height:20" coordorigin="5437,927" coordsize="10,20">
              <v:shape style="position:absolute;left:5437;top:927;width:10;height:20" coordorigin="5437,927" coordsize="10,20" path="m5437,946l5447,946,5447,927,5437,927,5437,946xe" filled="true" fillcolor="#000000" stroked="false">
                <v:path arrowok="t"/>
                <v:fill type="solid"/>
              </v:shape>
            </v:group>
            <v:group style="position:absolute;left:6767;top:639;width:10;height:20" coordorigin="6767,639" coordsize="10,20">
              <v:shape style="position:absolute;left:6767;top:639;width:10;height:20" coordorigin="6767,639" coordsize="10,20" path="m6767,658l6777,658,6777,639,6767,639,6767,658xe" filled="true" fillcolor="#000000" stroked="false">
                <v:path arrowok="t"/>
                <v:fill type="solid"/>
              </v:shape>
            </v:group>
            <v:group style="position:absolute;left:6767;top:658;width:10;height:20" coordorigin="6767,658" coordsize="10,20">
              <v:shape style="position:absolute;left:6767;top:658;width:10;height:20" coordorigin="6767,658" coordsize="10,20" path="m6767,677l6777,677,6777,658,6767,658,6767,677xe" filled="true" fillcolor="#000000" stroked="false">
                <v:path arrowok="t"/>
                <v:fill type="solid"/>
              </v:shape>
            </v:group>
            <v:group style="position:absolute;left:6767;top:677;width:10;height:20" coordorigin="6767,677" coordsize="10,20">
              <v:shape style="position:absolute;left:6767;top:677;width:10;height:20" coordorigin="6767,677" coordsize="10,20" path="m6767,696l6777,696,6777,677,6767,677,6767,696xe" filled="true" fillcolor="#000000" stroked="false">
                <v:path arrowok="t"/>
                <v:fill type="solid"/>
              </v:shape>
            </v:group>
            <v:group style="position:absolute;left:6767;top:696;width:10;height:20" coordorigin="6767,696" coordsize="10,20">
              <v:shape style="position:absolute;left:6767;top:696;width:10;height:20" coordorigin="6767,696" coordsize="10,20" path="m6767,716l6777,716,6777,696,6767,696,6767,716xe" filled="true" fillcolor="#000000" stroked="false">
                <v:path arrowok="t"/>
                <v:fill type="solid"/>
              </v:shape>
            </v:group>
            <v:group style="position:absolute;left:6767;top:716;width:10;height:20" coordorigin="6767,716" coordsize="10,20">
              <v:shape style="position:absolute;left:6767;top:716;width:10;height:20" coordorigin="6767,716" coordsize="10,20" path="m6767,735l6777,735,6777,716,6767,716,6767,735xe" filled="true" fillcolor="#000000" stroked="false">
                <v:path arrowok="t"/>
                <v:fill type="solid"/>
              </v:shape>
            </v:group>
            <v:group style="position:absolute;left:6767;top:735;width:10;height:20" coordorigin="6767,735" coordsize="10,20">
              <v:shape style="position:absolute;left:6767;top:735;width:10;height:20" coordorigin="6767,735" coordsize="10,20" path="m6767,754l6777,754,6777,735,6767,735,6767,754xe" filled="true" fillcolor="#000000" stroked="false">
                <v:path arrowok="t"/>
                <v:fill type="solid"/>
              </v:shape>
            </v:group>
            <v:group style="position:absolute;left:6767;top:754;width:10;height:20" coordorigin="6767,754" coordsize="10,20">
              <v:shape style="position:absolute;left:6767;top:754;width:10;height:20" coordorigin="6767,754" coordsize="10,20" path="m6767,773l6777,773,6777,754,6767,754,6767,773xe" filled="true" fillcolor="#000000" stroked="false">
                <v:path arrowok="t"/>
                <v:fill type="solid"/>
              </v:shape>
            </v:group>
            <v:group style="position:absolute;left:6767;top:773;width:10;height:20" coordorigin="6767,773" coordsize="10,20">
              <v:shape style="position:absolute;left:6767;top:773;width:10;height:20" coordorigin="6767,773" coordsize="10,20" path="m6767,792l6777,792,6777,773,6767,773,6767,792xe" filled="true" fillcolor="#000000" stroked="false">
                <v:path arrowok="t"/>
                <v:fill type="solid"/>
              </v:shape>
            </v:group>
            <v:group style="position:absolute;left:6767;top:792;width:10;height:20" coordorigin="6767,792" coordsize="10,20">
              <v:shape style="position:absolute;left:6767;top:792;width:10;height:20" coordorigin="6767,792" coordsize="10,20" path="m6767,812l6777,812,6777,792,6767,792,6767,812xe" filled="true" fillcolor="#000000" stroked="false">
                <v:path arrowok="t"/>
                <v:fill type="solid"/>
              </v:shape>
            </v:group>
            <v:group style="position:absolute;left:6767;top:812;width:10;height:20" coordorigin="6767,812" coordsize="10,20">
              <v:shape style="position:absolute;left:6767;top:812;width:10;height:20" coordorigin="6767,812" coordsize="10,20" path="m6767,831l6777,831,6777,812,6767,812,6767,831xe" filled="true" fillcolor="#000000" stroked="false">
                <v:path arrowok="t"/>
                <v:fill type="solid"/>
              </v:shape>
            </v:group>
            <v:group style="position:absolute;left:6767;top:831;width:10;height:20" coordorigin="6767,831" coordsize="10,20">
              <v:shape style="position:absolute;left:6767;top:831;width:10;height:20" coordorigin="6767,831" coordsize="10,20" path="m6767,850l6777,850,6777,831,6767,831,6767,850xe" filled="true" fillcolor="#000000" stroked="false">
                <v:path arrowok="t"/>
                <v:fill type="solid"/>
              </v:shape>
            </v:group>
            <v:group style="position:absolute;left:6767;top:850;width:10;height:20" coordorigin="6767,850" coordsize="10,20">
              <v:shape style="position:absolute;left:6767;top:850;width:10;height:20" coordorigin="6767,850" coordsize="10,20" path="m6767,869l6777,869,6777,850,6767,850,6767,869xe" filled="true" fillcolor="#000000" stroked="false">
                <v:path arrowok="t"/>
                <v:fill type="solid"/>
              </v:shape>
            </v:group>
            <v:group style="position:absolute;left:6767;top:869;width:10;height:20" coordorigin="6767,869" coordsize="10,20">
              <v:shape style="position:absolute;left:6767;top:869;width:10;height:20" coordorigin="6767,869" coordsize="10,20" path="m6767,888l6777,888,6777,869,6767,869,6767,888xe" filled="true" fillcolor="#000000" stroked="false">
                <v:path arrowok="t"/>
                <v:fill type="solid"/>
              </v:shape>
            </v:group>
            <v:group style="position:absolute;left:6767;top:888;width:10;height:20" coordorigin="6767,888" coordsize="10,20">
              <v:shape style="position:absolute;left:6767;top:888;width:10;height:20" coordorigin="6767,888" coordsize="10,20" path="m6767,908l6777,908,6777,888,6767,888,6767,908xe" filled="true" fillcolor="#000000" stroked="false">
                <v:path arrowok="t"/>
                <v:fill type="solid"/>
              </v:shape>
            </v:group>
            <v:group style="position:absolute;left:6767;top:908;width:10;height:20" coordorigin="6767,908" coordsize="10,20">
              <v:shape style="position:absolute;left:6767;top:908;width:10;height:20" coordorigin="6767,908" coordsize="10,20" path="m6767,927l6777,927,6777,908,6767,908,6767,927xe" filled="true" fillcolor="#000000" stroked="false">
                <v:path arrowok="t"/>
                <v:fill type="solid"/>
              </v:shape>
            </v:group>
            <v:group style="position:absolute;left:6767;top:927;width:10;height:20" coordorigin="6767,927" coordsize="10,20">
              <v:shape style="position:absolute;left:6767;top:927;width:10;height:20" coordorigin="6767,927" coordsize="10,20" path="m6767,946l6777,946,6777,927,6767,927,6767,946xe" filled="true" fillcolor="#000000" stroked="false">
                <v:path arrowok="t"/>
                <v:fill type="solid"/>
              </v:shape>
              <v:shape style="position:absolute;left:6767;top:946;width:10;height:2" type="#_x0000_t75" stroked="false">
                <v:imagedata r:id="rId938" o:title=""/>
              </v:shape>
            </v:group>
            <v:group style="position:absolute;left:8094;top:639;width:10;height:20" coordorigin="8094,639" coordsize="10,20">
              <v:shape style="position:absolute;left:8094;top:639;width:10;height:20" coordorigin="8094,639" coordsize="10,20" path="m8094,658l8104,658,8104,639,8094,639,8094,658xe" filled="true" fillcolor="#000000" stroked="false">
                <v:path arrowok="t"/>
                <v:fill type="solid"/>
              </v:shape>
            </v:group>
            <v:group style="position:absolute;left:8094;top:658;width:10;height:20" coordorigin="8094,658" coordsize="10,20">
              <v:shape style="position:absolute;left:8094;top:658;width:10;height:20" coordorigin="8094,658" coordsize="10,20" path="m8094,677l8104,677,8104,658,8094,658,8094,677xe" filled="true" fillcolor="#000000" stroked="false">
                <v:path arrowok="t"/>
                <v:fill type="solid"/>
              </v:shape>
            </v:group>
            <v:group style="position:absolute;left:8094;top:677;width:10;height:20" coordorigin="8094,677" coordsize="10,20">
              <v:shape style="position:absolute;left:8094;top:677;width:10;height:20" coordorigin="8094,677" coordsize="10,20" path="m8094,696l8104,696,8104,677,8094,677,8094,696xe" filled="true" fillcolor="#000000" stroked="false">
                <v:path arrowok="t"/>
                <v:fill type="solid"/>
              </v:shape>
            </v:group>
            <v:group style="position:absolute;left:8094;top:696;width:10;height:20" coordorigin="8094,696" coordsize="10,20">
              <v:shape style="position:absolute;left:8094;top:696;width:10;height:20" coordorigin="8094,696" coordsize="10,20" path="m8094,716l8104,716,8104,696,8094,696,8094,716xe" filled="true" fillcolor="#000000" stroked="false">
                <v:path arrowok="t"/>
                <v:fill type="solid"/>
              </v:shape>
            </v:group>
            <v:group style="position:absolute;left:8094;top:716;width:10;height:20" coordorigin="8094,716" coordsize="10,20">
              <v:shape style="position:absolute;left:8094;top:716;width:10;height:20" coordorigin="8094,716" coordsize="10,20" path="m8094,735l8104,735,8104,716,8094,716,8094,735xe" filled="true" fillcolor="#000000" stroked="false">
                <v:path arrowok="t"/>
                <v:fill type="solid"/>
              </v:shape>
            </v:group>
            <v:group style="position:absolute;left:8094;top:735;width:10;height:20" coordorigin="8094,735" coordsize="10,20">
              <v:shape style="position:absolute;left:8094;top:735;width:10;height:20" coordorigin="8094,735" coordsize="10,20" path="m8094,754l8104,754,8104,735,8094,735,8094,754xe" filled="true" fillcolor="#000000" stroked="false">
                <v:path arrowok="t"/>
                <v:fill type="solid"/>
              </v:shape>
            </v:group>
            <v:group style="position:absolute;left:8094;top:754;width:10;height:20" coordorigin="8094,754" coordsize="10,20">
              <v:shape style="position:absolute;left:8094;top:754;width:10;height:20" coordorigin="8094,754" coordsize="10,20" path="m8094,773l8104,773,8104,754,8094,754,8094,773xe" filled="true" fillcolor="#000000" stroked="false">
                <v:path arrowok="t"/>
                <v:fill type="solid"/>
              </v:shape>
            </v:group>
            <v:group style="position:absolute;left:8094;top:773;width:10;height:20" coordorigin="8094,773" coordsize="10,20">
              <v:shape style="position:absolute;left:8094;top:773;width:10;height:20" coordorigin="8094,773" coordsize="10,20" path="m8094,792l8104,792,8104,773,8094,773,8094,792xe" filled="true" fillcolor="#000000" stroked="false">
                <v:path arrowok="t"/>
                <v:fill type="solid"/>
              </v:shape>
            </v:group>
            <v:group style="position:absolute;left:8094;top:792;width:10;height:20" coordorigin="8094,792" coordsize="10,20">
              <v:shape style="position:absolute;left:8094;top:792;width:10;height:20" coordorigin="8094,792" coordsize="10,20" path="m8094,812l8104,812,8104,792,8094,792,8094,812xe" filled="true" fillcolor="#000000" stroked="false">
                <v:path arrowok="t"/>
                <v:fill type="solid"/>
              </v:shape>
            </v:group>
            <v:group style="position:absolute;left:8094;top:812;width:10;height:20" coordorigin="8094,812" coordsize="10,20">
              <v:shape style="position:absolute;left:8094;top:812;width:10;height:20" coordorigin="8094,812" coordsize="10,20" path="m8094,831l8104,831,8104,812,8094,812,8094,831xe" filled="true" fillcolor="#000000" stroked="false">
                <v:path arrowok="t"/>
                <v:fill type="solid"/>
              </v:shape>
            </v:group>
            <v:group style="position:absolute;left:8094;top:831;width:10;height:20" coordorigin="8094,831" coordsize="10,20">
              <v:shape style="position:absolute;left:8094;top:831;width:10;height:20" coordorigin="8094,831" coordsize="10,20" path="m8094,850l8104,850,8104,831,8094,831,8094,850xe" filled="true" fillcolor="#000000" stroked="false">
                <v:path arrowok="t"/>
                <v:fill type="solid"/>
              </v:shape>
              <v:shape style="position:absolute;left:3092;top:850;width:1539;height:113" type="#_x0000_t75" stroked="false">
                <v:imagedata r:id="rId952" o:title=""/>
              </v:shape>
              <v:shape style="position:absolute;left:4616;top:946;width:830;height:12" type="#_x0000_t75" stroked="false">
                <v:imagedata r:id="rId953" o:title=""/>
              </v:shape>
            </v:group>
            <v:group style="position:absolute;left:5437;top:956;width:10;height:2" coordorigin="5437,956" coordsize="10,2">
              <v:shape style="position:absolute;left:5437;top:956;width:10;height:2" coordorigin="5437,956" coordsize="10,0" path="m5437,956l5447,956e" filled="false" stroked="true" strokeweight=".72pt" strokecolor="#000000">
                <v:path arrowok="t"/>
              </v:shape>
            </v:group>
            <v:group style="position:absolute;left:6767;top:956;width:10;height:2" coordorigin="6767,956" coordsize="10,2">
              <v:shape style="position:absolute;left:6767;top:956;width:10;height:2" coordorigin="6767,956" coordsize="10,0" path="m6767,956l6777,956e" filled="false" stroked="true" strokeweight=".72pt" strokecolor="#000000">
                <v:path arrowok="t"/>
              </v:shape>
              <v:shape style="position:absolute;left:8085;top:850;width:1580;height:113" type="#_x0000_t75" stroked="false">
                <v:imagedata r:id="rId954" o:title=""/>
              </v:shape>
              <v:shape style="position:absolute;left:9650;top:948;width:862;height:10" type="#_x0000_t75" stroked="false">
                <v:imagedata r:id="rId955" o:title=""/>
              </v:shape>
            </v:group>
            <v:group style="position:absolute;left:5437;top:963;width:10;height:20" coordorigin="5437,963" coordsize="10,20">
              <v:shape style="position:absolute;left:5437;top:963;width:10;height:20" coordorigin="5437,963" coordsize="10,20" path="m5437,982l5447,982,5447,963,5437,963,5437,982xe" filled="true" fillcolor="#000000" stroked="false">
                <v:path arrowok="t"/>
                <v:fill type="solid"/>
              </v:shape>
            </v:group>
            <v:group style="position:absolute;left:5437;top:982;width:10;height:20" coordorigin="5437,982" coordsize="10,20">
              <v:shape style="position:absolute;left:5437;top:982;width:10;height:20" coordorigin="5437,982" coordsize="10,20" path="m5437,1001l5447,1001,5447,982,5437,982,5437,1001xe" filled="true" fillcolor="#000000" stroked="false">
                <v:path arrowok="t"/>
                <v:fill type="solid"/>
              </v:shape>
            </v:group>
            <v:group style="position:absolute;left:5437;top:1001;width:10;height:20" coordorigin="5437,1001" coordsize="10,20">
              <v:shape style="position:absolute;left:5437;top:1001;width:10;height:20" coordorigin="5437,1001" coordsize="10,20" path="m5437,1020l5447,1020,5447,1001,5437,1001,5437,1020xe" filled="true" fillcolor="#000000" stroked="false">
                <v:path arrowok="t"/>
                <v:fill type="solid"/>
              </v:shape>
            </v:group>
            <v:group style="position:absolute;left:5437;top:1020;width:10;height:20" coordorigin="5437,1020" coordsize="10,20">
              <v:shape style="position:absolute;left:5437;top:1020;width:10;height:20" coordorigin="5437,1020" coordsize="10,20" path="m5437,1040l5447,1040,5447,1020,5437,1020,5437,1040xe" filled="true" fillcolor="#000000" stroked="false">
                <v:path arrowok="t"/>
                <v:fill type="solid"/>
              </v:shape>
            </v:group>
            <v:group style="position:absolute;left:5437;top:1040;width:10;height:20" coordorigin="5437,1040" coordsize="10,20">
              <v:shape style="position:absolute;left:5437;top:1040;width:10;height:20" coordorigin="5437,1040" coordsize="10,20" path="m5437,1059l5447,1059,5447,1040,5437,1040,5437,1059xe" filled="true" fillcolor="#000000" stroked="false">
                <v:path arrowok="t"/>
                <v:fill type="solid"/>
              </v:shape>
            </v:group>
            <v:group style="position:absolute;left:5437;top:1059;width:10;height:20" coordorigin="5437,1059" coordsize="10,20">
              <v:shape style="position:absolute;left:5437;top:1059;width:10;height:20" coordorigin="5437,1059" coordsize="10,20" path="m5437,1078l5447,1078,5447,1059,5437,1059,5437,1078xe" filled="true" fillcolor="#000000" stroked="false">
                <v:path arrowok="t"/>
                <v:fill type="solid"/>
              </v:shape>
            </v:group>
            <v:group style="position:absolute;left:5437;top:1078;width:10;height:20" coordorigin="5437,1078" coordsize="10,20">
              <v:shape style="position:absolute;left:5437;top:1078;width:10;height:20" coordorigin="5437,1078" coordsize="10,20" path="m5437,1097l5447,1097,5447,1078,5437,1078,5437,1097xe" filled="true" fillcolor="#000000" stroked="false">
                <v:path arrowok="t"/>
                <v:fill type="solid"/>
              </v:shape>
            </v:group>
            <v:group style="position:absolute;left:5437;top:1097;width:10;height:20" coordorigin="5437,1097" coordsize="10,20">
              <v:shape style="position:absolute;left:5437;top:1097;width:10;height:20" coordorigin="5437,1097" coordsize="10,20" path="m5437,1116l5447,1116,5447,1097,5437,1097,5437,1116xe" filled="true" fillcolor="#000000" stroked="false">
                <v:path arrowok="t"/>
                <v:fill type="solid"/>
              </v:shape>
            </v:group>
            <v:group style="position:absolute;left:5437;top:1116;width:10;height:20" coordorigin="5437,1116" coordsize="10,20">
              <v:shape style="position:absolute;left:5437;top:1116;width:10;height:20" coordorigin="5437,1116" coordsize="10,20" path="m5437,1136l5447,1136,5447,1116,5437,1116,5437,1136xe" filled="true" fillcolor="#000000" stroked="false">
                <v:path arrowok="t"/>
                <v:fill type="solid"/>
              </v:shape>
            </v:group>
            <v:group style="position:absolute;left:5437;top:1136;width:10;height:20" coordorigin="5437,1136" coordsize="10,20">
              <v:shape style="position:absolute;left:5437;top:1136;width:10;height:20" coordorigin="5437,1136" coordsize="10,20" path="m5437,1155l5447,1155,5447,1136,5437,1136,5437,1155xe" filled="true" fillcolor="#000000" stroked="false">
                <v:path arrowok="t"/>
                <v:fill type="solid"/>
              </v:shape>
            </v:group>
            <v:group style="position:absolute;left:5437;top:1155;width:10;height:20" coordorigin="5437,1155" coordsize="10,20">
              <v:shape style="position:absolute;left:5437;top:1155;width:10;height:20" coordorigin="5437,1155" coordsize="10,20" path="m5437,1174l5447,1174,5447,1155,5437,1155,5437,1174xe" filled="true" fillcolor="#000000" stroked="false">
                <v:path arrowok="t"/>
                <v:fill type="solid"/>
              </v:shape>
            </v:group>
            <v:group style="position:absolute;left:5437;top:1174;width:10;height:20" coordorigin="5437,1174" coordsize="10,20">
              <v:shape style="position:absolute;left:5437;top:1174;width:10;height:20" coordorigin="5437,1174" coordsize="10,20" path="m5437,1193l5447,1193,5447,1174,5437,1174,5437,1193xe" filled="true" fillcolor="#000000" stroked="false">
                <v:path arrowok="t"/>
                <v:fill type="solid"/>
              </v:shape>
            </v:group>
            <v:group style="position:absolute;left:5437;top:1193;width:10;height:20" coordorigin="5437,1193" coordsize="10,20">
              <v:shape style="position:absolute;left:5437;top:1193;width:10;height:20" coordorigin="5437,1193" coordsize="10,20" path="m5437,1212l5447,1212,5447,1193,5437,1193,5437,1212xe" filled="true" fillcolor="#000000" stroked="false">
                <v:path arrowok="t"/>
                <v:fill type="solid"/>
              </v:shape>
            </v:group>
            <v:group style="position:absolute;left:5437;top:1212;width:10;height:20" coordorigin="5437,1212" coordsize="10,20">
              <v:shape style="position:absolute;left:5437;top:1212;width:10;height:20" coordorigin="5437,1212" coordsize="10,20" path="m5437,1232l5447,1232,5447,1212,5437,1212,5437,1232xe" filled="true" fillcolor="#000000" stroked="false">
                <v:path arrowok="t"/>
                <v:fill type="solid"/>
              </v:shape>
            </v:group>
            <v:group style="position:absolute;left:5437;top:1232;width:10;height:20" coordorigin="5437,1232" coordsize="10,20">
              <v:shape style="position:absolute;left:5437;top:1232;width:10;height:20" coordorigin="5437,1232" coordsize="10,20" path="m5437,1251l5447,1251,5447,1232,5437,1232,5437,1251xe" filled="true" fillcolor="#000000" stroked="false">
                <v:path arrowok="t"/>
                <v:fill type="solid"/>
              </v:shape>
            </v:group>
            <v:group style="position:absolute;left:5437;top:1251;width:10;height:20" coordorigin="5437,1251" coordsize="10,20">
              <v:shape style="position:absolute;left:5437;top:1251;width:10;height:20" coordorigin="5437,1251" coordsize="10,20" path="m5437,1270l5447,1270,5447,1251,5437,1251,5437,1270xe" filled="true" fillcolor="#000000" stroked="false">
                <v:path arrowok="t"/>
                <v:fill type="solid"/>
              </v:shape>
            </v:group>
            <v:group style="position:absolute;left:5437;top:1270;width:10;height:20" coordorigin="5437,1270" coordsize="10,20">
              <v:shape style="position:absolute;left:5437;top:1270;width:10;height:20" coordorigin="5437,1270" coordsize="10,20" path="m5437,1289l5447,1289,5447,1270,5437,1270,5437,1289xe" filled="true" fillcolor="#000000" stroked="false">
                <v:path arrowok="t"/>
                <v:fill type="solid"/>
              </v:shape>
            </v:group>
            <v:group style="position:absolute;left:6767;top:963;width:10;height:20" coordorigin="6767,963" coordsize="10,20">
              <v:shape style="position:absolute;left:6767;top:963;width:10;height:20" coordorigin="6767,963" coordsize="10,20" path="m6767,982l6777,982,6777,963,6767,963,6767,982xe" filled="true" fillcolor="#000000" stroked="false">
                <v:path arrowok="t"/>
                <v:fill type="solid"/>
              </v:shape>
            </v:group>
            <v:group style="position:absolute;left:6767;top:982;width:10;height:20" coordorigin="6767,982" coordsize="10,20">
              <v:shape style="position:absolute;left:6767;top:982;width:10;height:20" coordorigin="6767,982" coordsize="10,20" path="m6767,1001l6777,1001,6777,982,6767,982,6767,1001xe" filled="true" fillcolor="#000000" stroked="false">
                <v:path arrowok="t"/>
                <v:fill type="solid"/>
              </v:shape>
            </v:group>
            <v:group style="position:absolute;left:6767;top:1001;width:10;height:20" coordorigin="6767,1001" coordsize="10,20">
              <v:shape style="position:absolute;left:6767;top:1001;width:10;height:20" coordorigin="6767,1001" coordsize="10,20" path="m6767,1020l6777,1020,6777,1001,6767,1001,6767,1020xe" filled="true" fillcolor="#000000" stroked="false">
                <v:path arrowok="t"/>
                <v:fill type="solid"/>
              </v:shape>
            </v:group>
            <v:group style="position:absolute;left:6767;top:1020;width:10;height:20" coordorigin="6767,1020" coordsize="10,20">
              <v:shape style="position:absolute;left:6767;top:1020;width:10;height:20" coordorigin="6767,1020" coordsize="10,20" path="m6767,1040l6777,1040,6777,1020,6767,1020,6767,1040xe" filled="true" fillcolor="#000000" stroked="false">
                <v:path arrowok="t"/>
                <v:fill type="solid"/>
              </v:shape>
            </v:group>
            <v:group style="position:absolute;left:6767;top:1040;width:10;height:20" coordorigin="6767,1040" coordsize="10,20">
              <v:shape style="position:absolute;left:6767;top:1040;width:10;height:20" coordorigin="6767,1040" coordsize="10,20" path="m6767,1059l6777,1059,6777,1040,6767,1040,6767,1059xe" filled="true" fillcolor="#000000" stroked="false">
                <v:path arrowok="t"/>
                <v:fill type="solid"/>
              </v:shape>
            </v:group>
            <v:group style="position:absolute;left:6767;top:1059;width:10;height:20" coordorigin="6767,1059" coordsize="10,20">
              <v:shape style="position:absolute;left:6767;top:1059;width:10;height:20" coordorigin="6767,1059" coordsize="10,20" path="m6767,1078l6777,1078,6777,1059,6767,1059,6767,1078xe" filled="true" fillcolor="#000000" stroked="false">
                <v:path arrowok="t"/>
                <v:fill type="solid"/>
              </v:shape>
            </v:group>
            <v:group style="position:absolute;left:6767;top:1078;width:10;height:20" coordorigin="6767,1078" coordsize="10,20">
              <v:shape style="position:absolute;left:6767;top:1078;width:10;height:20" coordorigin="6767,1078" coordsize="10,20" path="m6767,1097l6777,1097,6777,1078,6767,1078,6767,1097xe" filled="true" fillcolor="#000000" stroked="false">
                <v:path arrowok="t"/>
                <v:fill type="solid"/>
              </v:shape>
            </v:group>
            <v:group style="position:absolute;left:6767;top:1097;width:10;height:20" coordorigin="6767,1097" coordsize="10,20">
              <v:shape style="position:absolute;left:6767;top:1097;width:10;height:20" coordorigin="6767,1097" coordsize="10,20" path="m6767,1116l6777,1116,6777,1097,6767,1097,6767,1116xe" filled="true" fillcolor="#000000" stroked="false">
                <v:path arrowok="t"/>
                <v:fill type="solid"/>
              </v:shape>
            </v:group>
            <v:group style="position:absolute;left:6767;top:1116;width:10;height:20" coordorigin="6767,1116" coordsize="10,20">
              <v:shape style="position:absolute;left:6767;top:1116;width:10;height:20" coordorigin="6767,1116" coordsize="10,20" path="m6767,1136l6777,1136,6777,1116,6767,1116,6767,1136xe" filled="true" fillcolor="#000000" stroked="false">
                <v:path arrowok="t"/>
                <v:fill type="solid"/>
              </v:shape>
            </v:group>
            <v:group style="position:absolute;left:6767;top:1136;width:10;height:20" coordorigin="6767,1136" coordsize="10,20">
              <v:shape style="position:absolute;left:6767;top:1136;width:10;height:20" coordorigin="6767,1136" coordsize="10,20" path="m6767,1155l6777,1155,6777,1136,6767,1136,6767,1155xe" filled="true" fillcolor="#000000" stroked="false">
                <v:path arrowok="t"/>
                <v:fill type="solid"/>
              </v:shape>
            </v:group>
            <v:group style="position:absolute;left:6767;top:1155;width:10;height:20" coordorigin="6767,1155" coordsize="10,20">
              <v:shape style="position:absolute;left:6767;top:1155;width:10;height:20" coordorigin="6767,1155" coordsize="10,20" path="m6767,1174l6777,1174,6777,1155,6767,1155,6767,1174xe" filled="true" fillcolor="#000000" stroked="false">
                <v:path arrowok="t"/>
                <v:fill type="solid"/>
              </v:shape>
            </v:group>
            <v:group style="position:absolute;left:6767;top:1174;width:10;height:20" coordorigin="6767,1174" coordsize="10,20">
              <v:shape style="position:absolute;left:6767;top:1174;width:10;height:20" coordorigin="6767,1174" coordsize="10,20" path="m6767,1193l6777,1193,6777,1174,6767,1174,6767,1193xe" filled="true" fillcolor="#000000" stroked="false">
                <v:path arrowok="t"/>
                <v:fill type="solid"/>
              </v:shape>
            </v:group>
            <v:group style="position:absolute;left:6767;top:1193;width:10;height:20" coordorigin="6767,1193" coordsize="10,20">
              <v:shape style="position:absolute;left:6767;top:1193;width:10;height:20" coordorigin="6767,1193" coordsize="10,20" path="m6767,1212l6777,1212,6777,1193,6767,1193,6767,1212xe" filled="true" fillcolor="#000000" stroked="false">
                <v:path arrowok="t"/>
                <v:fill type="solid"/>
              </v:shape>
            </v:group>
            <v:group style="position:absolute;left:6767;top:1212;width:10;height:20" coordorigin="6767,1212" coordsize="10,20">
              <v:shape style="position:absolute;left:6767;top:1212;width:10;height:20" coordorigin="6767,1212" coordsize="10,20" path="m6767,1232l6777,1232,6777,1212,6767,1212,6767,1232xe" filled="true" fillcolor="#000000" stroked="false">
                <v:path arrowok="t"/>
                <v:fill type="solid"/>
              </v:shape>
            </v:group>
            <v:group style="position:absolute;left:6767;top:1232;width:10;height:20" coordorigin="6767,1232" coordsize="10,20">
              <v:shape style="position:absolute;left:6767;top:1232;width:10;height:20" coordorigin="6767,1232" coordsize="10,20" path="m6767,1251l6777,1251,6777,1232,6767,1232,6767,1251xe" filled="true" fillcolor="#000000" stroked="false">
                <v:path arrowok="t"/>
                <v:fill type="solid"/>
              </v:shape>
            </v:group>
            <v:group style="position:absolute;left:6767;top:1251;width:10;height:20" coordorigin="6767,1251" coordsize="10,20">
              <v:shape style="position:absolute;left:6767;top:1251;width:10;height:20" coordorigin="6767,1251" coordsize="10,20" path="m6767,1270l6777,1270,6777,1251,6767,1251,6767,1270xe" filled="true" fillcolor="#000000" stroked="false">
                <v:path arrowok="t"/>
                <v:fill type="solid"/>
              </v:shape>
            </v:group>
            <v:group style="position:absolute;left:6767;top:1270;width:10;height:20" coordorigin="6767,1270" coordsize="10,20">
              <v:shape style="position:absolute;left:6767;top:1270;width:10;height:20" coordorigin="6767,1270" coordsize="10,20" path="m6767,1289l6777,1289,6777,1270,6767,1270,6767,1289xe" filled="true" fillcolor="#000000" stroked="false">
                <v:path arrowok="t"/>
                <v:fill type="solid"/>
              </v:shape>
            </v:group>
            <v:group style="position:absolute;left:8094;top:963;width:10;height:20" coordorigin="8094,963" coordsize="10,20">
              <v:shape style="position:absolute;left:8094;top:963;width:10;height:20" coordorigin="8094,963" coordsize="10,20" path="m8094,982l8104,982,8104,963,8094,963,8094,982xe" filled="true" fillcolor="#000000" stroked="false">
                <v:path arrowok="t"/>
                <v:fill type="solid"/>
              </v:shape>
            </v:group>
            <v:group style="position:absolute;left:8094;top:982;width:10;height:20" coordorigin="8094,982" coordsize="10,20">
              <v:shape style="position:absolute;left:8094;top:982;width:10;height:20" coordorigin="8094,982" coordsize="10,20" path="m8094,1001l8104,1001,8104,982,8094,982,8094,1001xe" filled="true" fillcolor="#000000" stroked="false">
                <v:path arrowok="t"/>
                <v:fill type="solid"/>
              </v:shape>
            </v:group>
            <v:group style="position:absolute;left:8094;top:1001;width:10;height:20" coordorigin="8094,1001" coordsize="10,20">
              <v:shape style="position:absolute;left:8094;top:1001;width:10;height:20" coordorigin="8094,1001" coordsize="10,20" path="m8094,1020l8104,1020,8104,1001,8094,1001,8094,1020xe" filled="true" fillcolor="#000000" stroked="false">
                <v:path arrowok="t"/>
                <v:fill type="solid"/>
              </v:shape>
            </v:group>
            <v:group style="position:absolute;left:8094;top:1020;width:10;height:20" coordorigin="8094,1020" coordsize="10,20">
              <v:shape style="position:absolute;left:8094;top:1020;width:10;height:20" coordorigin="8094,1020" coordsize="10,20" path="m8094,1040l8104,1040,8104,1020,8094,1020,8094,1040xe" filled="true" fillcolor="#000000" stroked="false">
                <v:path arrowok="t"/>
                <v:fill type="solid"/>
              </v:shape>
            </v:group>
            <v:group style="position:absolute;left:8094;top:1040;width:10;height:20" coordorigin="8094,1040" coordsize="10,20">
              <v:shape style="position:absolute;left:8094;top:1040;width:10;height:20" coordorigin="8094,1040" coordsize="10,20" path="m8094,1059l8104,1059,8104,1040,8094,1040,8094,1059xe" filled="true" fillcolor="#000000" stroked="false">
                <v:path arrowok="t"/>
                <v:fill type="solid"/>
              </v:shape>
            </v:group>
            <v:group style="position:absolute;left:8094;top:1059;width:10;height:20" coordorigin="8094,1059" coordsize="10,20">
              <v:shape style="position:absolute;left:8094;top:1059;width:10;height:20" coordorigin="8094,1059" coordsize="10,20" path="m8094,1078l8104,1078,8104,1059,8094,1059,8094,1078xe" filled="true" fillcolor="#000000" stroked="false">
                <v:path arrowok="t"/>
                <v:fill type="solid"/>
              </v:shape>
            </v:group>
            <v:group style="position:absolute;left:8094;top:1078;width:10;height:20" coordorigin="8094,1078" coordsize="10,20">
              <v:shape style="position:absolute;left:8094;top:1078;width:10;height:20" coordorigin="8094,1078" coordsize="10,20" path="m8094,1097l8104,1097,8104,1078,8094,1078,8094,1097xe" filled="true" fillcolor="#000000" stroked="false">
                <v:path arrowok="t"/>
                <v:fill type="solid"/>
              </v:shape>
            </v:group>
            <v:group style="position:absolute;left:8094;top:1097;width:10;height:20" coordorigin="8094,1097" coordsize="10,20">
              <v:shape style="position:absolute;left:8094;top:1097;width:10;height:20" coordorigin="8094,1097" coordsize="10,20" path="m8094,1116l8104,1116,8104,1097,8094,1097,8094,1116xe" filled="true" fillcolor="#000000" stroked="false">
                <v:path arrowok="t"/>
                <v:fill type="solid"/>
              </v:shape>
            </v:group>
            <v:group style="position:absolute;left:8094;top:1116;width:10;height:20" coordorigin="8094,1116" coordsize="10,20">
              <v:shape style="position:absolute;left:8094;top:1116;width:10;height:20" coordorigin="8094,1116" coordsize="10,20" path="m8094,1136l8104,1136,8104,1116,8094,1116,8094,1136xe" filled="true" fillcolor="#000000" stroked="false">
                <v:path arrowok="t"/>
                <v:fill type="solid"/>
              </v:shape>
            </v:group>
            <v:group style="position:absolute;left:8094;top:1136;width:10;height:20" coordorigin="8094,1136" coordsize="10,20">
              <v:shape style="position:absolute;left:8094;top:1136;width:10;height:20" coordorigin="8094,1136" coordsize="10,20" path="m8094,1155l8104,1155,8104,1136,8094,1136,8094,1155xe" filled="true" fillcolor="#000000" stroked="false">
                <v:path arrowok="t"/>
                <v:fill type="solid"/>
              </v:shape>
            </v:group>
            <v:group style="position:absolute;left:8094;top:1155;width:10;height:20" coordorigin="8094,1155" coordsize="10,20">
              <v:shape style="position:absolute;left:8094;top:1155;width:10;height:20" coordorigin="8094,1155" coordsize="10,20" path="m8094,1174l8104,1174,8104,1155,8094,1155,8094,1174xe" filled="true" fillcolor="#000000" stroked="false">
                <v:path arrowok="t"/>
                <v:fill type="solid"/>
              </v:shape>
            </v:group>
            <v:group style="position:absolute;left:8094;top:1174;width:10;height:20" coordorigin="8094,1174" coordsize="10,20">
              <v:shape style="position:absolute;left:8094;top:1174;width:10;height:20" coordorigin="8094,1174" coordsize="10,20" path="m8094,1193l8104,1193,8104,1174,8094,1174,8094,1193xe" filled="true" fillcolor="#000000" stroked="false">
                <v:path arrowok="t"/>
                <v:fill type="solid"/>
              </v:shape>
            </v:group>
            <v:group style="position:absolute;left:8094;top:1193;width:10;height:20" coordorigin="8094,1193" coordsize="10,20">
              <v:shape style="position:absolute;left:8094;top:1193;width:10;height:20" coordorigin="8094,1193" coordsize="10,20" path="m8094,1212l8104,1212,8104,1193,8094,1193,8094,1212xe" filled="true" fillcolor="#000000" stroked="false">
                <v:path arrowok="t"/>
                <v:fill type="solid"/>
              </v:shape>
            </v:group>
            <v:group style="position:absolute;left:8094;top:1212;width:10;height:20" coordorigin="8094,1212" coordsize="10,20">
              <v:shape style="position:absolute;left:8094;top:1212;width:10;height:20" coordorigin="8094,1212" coordsize="10,20" path="m8094,1232l8104,1232,8104,1212,8094,1212,8094,1232xe" filled="true" fillcolor="#000000" stroked="false">
                <v:path arrowok="t"/>
                <v:fill type="solid"/>
              </v:shape>
            </v:group>
            <v:group style="position:absolute;left:8094;top:1232;width:10;height:20" coordorigin="8094,1232" coordsize="10,20">
              <v:shape style="position:absolute;left:8094;top:1232;width:10;height:20" coordorigin="8094,1232" coordsize="10,20" path="m8094,1251l8104,1251,8104,1232,8094,1232,8094,1251xe" filled="true" fillcolor="#000000" stroked="false">
                <v:path arrowok="t"/>
                <v:fill type="solid"/>
              </v:shape>
            </v:group>
            <v:group style="position:absolute;left:8094;top:1251;width:10;height:20" coordorigin="8094,1251" coordsize="10,20">
              <v:shape style="position:absolute;left:8094;top:1251;width:10;height:20" coordorigin="8094,1251" coordsize="10,20" path="m8094,1270l8104,1270,8104,1251,8094,1251,8094,1270xe" filled="true" fillcolor="#000000" stroked="false">
                <v:path arrowok="t"/>
                <v:fill type="solid"/>
              </v:shape>
            </v:group>
            <v:group style="position:absolute;left:8094;top:1270;width:10;height:20" coordorigin="8094,1270" coordsize="10,20">
              <v:shape style="position:absolute;left:8094;top:1270;width:10;height:20" coordorigin="8094,1270" coordsize="10,20" path="m8094,1289l8104,1289,8104,1270,8094,1270,8094,1289xe" filled="true" fillcolor="#000000" stroked="false">
                <v:path arrowok="t"/>
                <v:fill type="solid"/>
              </v:shape>
              <v:shape style="position:absolute;left:1397;top:1193;width:1723;height:106" type="#_x0000_t75" stroked="false">
                <v:imagedata r:id="rId956" o:title=""/>
              </v:shape>
              <v:shape style="position:absolute;left:3096;top:1289;width:1525;height:10" type="#_x0000_t75" stroked="false">
                <v:imagedata r:id="rId957" o:title=""/>
              </v:shape>
              <v:shape style="position:absolute;left:4616;top:1289;width:2151;height:10" type="#_x0000_t75" stroked="false">
                <v:imagedata r:id="rId958" o:title=""/>
              </v:shape>
              <v:shape style="position:absolute;left:6762;top:1289;width:1332;height:10" type="#_x0000_t75" stroked="false">
                <v:imagedata r:id="rId959" o:title=""/>
              </v:shape>
              <v:shape style="position:absolute;left:8089;top:1289;width:1565;height:10" type="#_x0000_t75" stroked="false">
                <v:imagedata r:id="rId960" o:title=""/>
              </v:shape>
              <v:shape style="position:absolute;left:9650;top:1289;width:862;height:10" type="#_x0000_t75" stroked="false">
                <v:imagedata r:id="rId955" o:title=""/>
              </v:shape>
            </v:group>
            <v:group style="position:absolute;left:5437;top:1299;width:10;height:20" coordorigin="5437,1299" coordsize="10,20">
              <v:shape style="position:absolute;left:5437;top:1299;width:10;height:20" coordorigin="5437,1299" coordsize="10,20" path="m5437,1318l5447,1318,5447,1299,5437,1299,5437,1318xe" filled="true" fillcolor="#000000" stroked="false">
                <v:path arrowok="t"/>
                <v:fill type="solid"/>
              </v:shape>
            </v:group>
            <v:group style="position:absolute;left:5437;top:1318;width:10;height:20" coordorigin="5437,1318" coordsize="10,20">
              <v:shape style="position:absolute;left:5437;top:1318;width:10;height:20" coordorigin="5437,1318" coordsize="10,20" path="m5437,1337l5447,1337,5447,1318,5437,1318,5437,1337xe" filled="true" fillcolor="#000000" stroked="false">
                <v:path arrowok="t"/>
                <v:fill type="solid"/>
              </v:shape>
            </v:group>
            <v:group style="position:absolute;left:5437;top:1337;width:10;height:20" coordorigin="5437,1337" coordsize="10,20">
              <v:shape style="position:absolute;left:5437;top:1337;width:10;height:20" coordorigin="5437,1337" coordsize="10,20" path="m5437,1356l5447,1356,5447,1337,5437,1337,5437,1356xe" filled="true" fillcolor="#000000" stroked="false">
                <v:path arrowok="t"/>
                <v:fill type="solid"/>
              </v:shape>
            </v:group>
            <v:group style="position:absolute;left:5437;top:1356;width:10;height:20" coordorigin="5437,1356" coordsize="10,20">
              <v:shape style="position:absolute;left:5437;top:1356;width:10;height:20" coordorigin="5437,1356" coordsize="10,20" path="m5437,1376l5447,1376,5447,1356,5437,1356,5437,1376xe" filled="true" fillcolor="#000000" stroked="false">
                <v:path arrowok="t"/>
                <v:fill type="solid"/>
              </v:shape>
            </v:group>
            <v:group style="position:absolute;left:5437;top:1376;width:10;height:20" coordorigin="5437,1376" coordsize="10,20">
              <v:shape style="position:absolute;left:5437;top:1376;width:10;height:20" coordorigin="5437,1376" coordsize="10,20" path="m5437,1395l5447,1395,5447,1376,5437,1376,5437,1395xe" filled="true" fillcolor="#000000" stroked="false">
                <v:path arrowok="t"/>
                <v:fill type="solid"/>
              </v:shape>
            </v:group>
            <v:group style="position:absolute;left:5437;top:1395;width:10;height:20" coordorigin="5437,1395" coordsize="10,20">
              <v:shape style="position:absolute;left:5437;top:1395;width:10;height:20" coordorigin="5437,1395" coordsize="10,20" path="m5437,1414l5447,1414,5447,1395,5437,1395,5437,1414xe" filled="true" fillcolor="#000000" stroked="false">
                <v:path arrowok="t"/>
                <v:fill type="solid"/>
              </v:shape>
            </v:group>
            <v:group style="position:absolute;left:5437;top:1414;width:10;height:20" coordorigin="5437,1414" coordsize="10,20">
              <v:shape style="position:absolute;left:5437;top:1414;width:10;height:20" coordorigin="5437,1414" coordsize="10,20" path="m5437,1433l5447,1433,5447,1414,5437,1414,5437,1433xe" filled="true" fillcolor="#000000" stroked="false">
                <v:path arrowok="t"/>
                <v:fill type="solid"/>
              </v:shape>
            </v:group>
            <v:group style="position:absolute;left:5437;top:1433;width:10;height:20" coordorigin="5437,1433" coordsize="10,20">
              <v:shape style="position:absolute;left:5437;top:1433;width:10;height:20" coordorigin="5437,1433" coordsize="10,20" path="m5437,1452l5447,1452,5447,1433,5437,1433,5437,1452xe" filled="true" fillcolor="#000000" stroked="false">
                <v:path arrowok="t"/>
                <v:fill type="solid"/>
              </v:shape>
            </v:group>
            <v:group style="position:absolute;left:5437;top:1452;width:10;height:20" coordorigin="5437,1452" coordsize="10,20">
              <v:shape style="position:absolute;left:5437;top:1452;width:10;height:20" coordorigin="5437,1452" coordsize="10,20" path="m5437,1472l5447,1472,5447,1452,5437,1452,5437,1472xe" filled="true" fillcolor="#000000" stroked="false">
                <v:path arrowok="t"/>
                <v:fill type="solid"/>
              </v:shape>
            </v:group>
            <v:group style="position:absolute;left:5437;top:1472;width:10;height:20" coordorigin="5437,1472" coordsize="10,20">
              <v:shape style="position:absolute;left:5437;top:1472;width:10;height:20" coordorigin="5437,1472" coordsize="10,20" path="m5437,1491l5447,1491,5447,1472,5437,1472,5437,1491xe" filled="true" fillcolor="#000000" stroked="false">
                <v:path arrowok="t"/>
                <v:fill type="solid"/>
              </v:shape>
            </v:group>
            <v:group style="position:absolute;left:5437;top:1491;width:10;height:20" coordorigin="5437,1491" coordsize="10,20">
              <v:shape style="position:absolute;left:5437;top:1491;width:10;height:20" coordorigin="5437,1491" coordsize="10,20" path="m5437,1510l5447,1510,5447,1491,5437,1491,5437,1510xe" filled="true" fillcolor="#000000" stroked="false">
                <v:path arrowok="t"/>
                <v:fill type="solid"/>
              </v:shape>
            </v:group>
            <v:group style="position:absolute;left:5437;top:1510;width:10;height:20" coordorigin="5437,1510" coordsize="10,20">
              <v:shape style="position:absolute;left:5437;top:1510;width:10;height:20" coordorigin="5437,1510" coordsize="10,20" path="m5437,1529l5447,1529,5447,1510,5437,1510,5437,1529xe" filled="true" fillcolor="#000000" stroked="false">
                <v:path arrowok="t"/>
                <v:fill type="solid"/>
              </v:shape>
            </v:group>
            <v:group style="position:absolute;left:5437;top:1529;width:10;height:20" coordorigin="5437,1529" coordsize="10,20">
              <v:shape style="position:absolute;left:5437;top:1529;width:10;height:20" coordorigin="5437,1529" coordsize="10,20" path="m5437,1548l5447,1548,5447,1529,5437,1529,5437,1548xe" filled="true" fillcolor="#000000" stroked="false">
                <v:path arrowok="t"/>
                <v:fill type="solid"/>
              </v:shape>
            </v:group>
            <v:group style="position:absolute;left:5437;top:1548;width:10;height:20" coordorigin="5437,1548" coordsize="10,20">
              <v:shape style="position:absolute;left:5437;top:1548;width:10;height:20" coordorigin="5437,1548" coordsize="10,20" path="m5437,1568l5447,1568,5447,1548,5437,1548,5437,1568xe" filled="true" fillcolor="#000000" stroked="false">
                <v:path arrowok="t"/>
                <v:fill type="solid"/>
              </v:shape>
            </v:group>
            <v:group style="position:absolute;left:5437;top:1568;width:10;height:20" coordorigin="5437,1568" coordsize="10,20">
              <v:shape style="position:absolute;left:5437;top:1568;width:10;height:20" coordorigin="5437,1568" coordsize="10,20" path="m5437,1587l5447,1587,5447,1568,5437,1568,5437,1587xe" filled="true" fillcolor="#000000" stroked="false">
                <v:path arrowok="t"/>
                <v:fill type="solid"/>
              </v:shape>
            </v:group>
            <v:group style="position:absolute;left:5437;top:1587;width:10;height:20" coordorigin="5437,1587" coordsize="10,20">
              <v:shape style="position:absolute;left:5437;top:1587;width:10;height:20" coordorigin="5437,1587" coordsize="10,20" path="m5437,1606l5447,1606,5447,1587,5437,1587,5437,1606xe" filled="true" fillcolor="#000000" stroked="false">
                <v:path arrowok="t"/>
                <v:fill type="solid"/>
              </v:shape>
            </v:group>
            <v:group style="position:absolute;left:5437;top:1606;width:10;height:20" coordorigin="5437,1606" coordsize="10,20">
              <v:shape style="position:absolute;left:5437;top:1606;width:10;height:20" coordorigin="5437,1606" coordsize="10,20" path="m5437,1625l5447,1625,5447,1606,5437,1606,5437,1625xe" filled="true" fillcolor="#000000" stroked="false">
                <v:path arrowok="t"/>
                <v:fill type="solid"/>
              </v:shape>
            </v:group>
            <v:group style="position:absolute;left:6767;top:1299;width:10;height:20" coordorigin="6767,1299" coordsize="10,20">
              <v:shape style="position:absolute;left:6767;top:1299;width:10;height:20" coordorigin="6767,1299" coordsize="10,20" path="m6767,1318l6777,1318,6777,1299,6767,1299,6767,1318xe" filled="true" fillcolor="#000000" stroked="false">
                <v:path arrowok="t"/>
                <v:fill type="solid"/>
              </v:shape>
            </v:group>
            <v:group style="position:absolute;left:6767;top:1318;width:10;height:20" coordorigin="6767,1318" coordsize="10,20">
              <v:shape style="position:absolute;left:6767;top:1318;width:10;height:20" coordorigin="6767,1318" coordsize="10,20" path="m6767,1337l6777,1337,6777,1318,6767,1318,6767,1337xe" filled="true" fillcolor="#000000" stroked="false">
                <v:path arrowok="t"/>
                <v:fill type="solid"/>
              </v:shape>
            </v:group>
            <v:group style="position:absolute;left:6767;top:1337;width:10;height:20" coordorigin="6767,1337" coordsize="10,20">
              <v:shape style="position:absolute;left:6767;top:1337;width:10;height:20" coordorigin="6767,1337" coordsize="10,20" path="m6767,1356l6777,1356,6777,1337,6767,1337,6767,1356xe" filled="true" fillcolor="#000000" stroked="false">
                <v:path arrowok="t"/>
                <v:fill type="solid"/>
              </v:shape>
            </v:group>
            <v:group style="position:absolute;left:6767;top:1356;width:10;height:20" coordorigin="6767,1356" coordsize="10,20">
              <v:shape style="position:absolute;left:6767;top:1356;width:10;height:20" coordorigin="6767,1356" coordsize="10,20" path="m6767,1376l6777,1376,6777,1356,6767,1356,6767,1376xe" filled="true" fillcolor="#000000" stroked="false">
                <v:path arrowok="t"/>
                <v:fill type="solid"/>
              </v:shape>
            </v:group>
            <v:group style="position:absolute;left:6767;top:1376;width:10;height:20" coordorigin="6767,1376" coordsize="10,20">
              <v:shape style="position:absolute;left:6767;top:1376;width:10;height:20" coordorigin="6767,1376" coordsize="10,20" path="m6767,1395l6777,1395,6777,1376,6767,1376,6767,1395xe" filled="true" fillcolor="#000000" stroked="false">
                <v:path arrowok="t"/>
                <v:fill type="solid"/>
              </v:shape>
            </v:group>
            <v:group style="position:absolute;left:6767;top:1395;width:10;height:20" coordorigin="6767,1395" coordsize="10,20">
              <v:shape style="position:absolute;left:6767;top:1395;width:10;height:20" coordorigin="6767,1395" coordsize="10,20" path="m6767,1414l6777,1414,6777,1395,6767,1395,6767,1414xe" filled="true" fillcolor="#000000" stroked="false">
                <v:path arrowok="t"/>
                <v:fill type="solid"/>
              </v:shape>
            </v:group>
            <v:group style="position:absolute;left:6767;top:1414;width:10;height:20" coordorigin="6767,1414" coordsize="10,20">
              <v:shape style="position:absolute;left:6767;top:1414;width:10;height:20" coordorigin="6767,1414" coordsize="10,20" path="m6767,1433l6777,1433,6777,1414,6767,1414,6767,1433xe" filled="true" fillcolor="#000000" stroked="false">
                <v:path arrowok="t"/>
                <v:fill type="solid"/>
              </v:shape>
            </v:group>
            <v:group style="position:absolute;left:6767;top:1433;width:10;height:20" coordorigin="6767,1433" coordsize="10,20">
              <v:shape style="position:absolute;left:6767;top:1433;width:10;height:20" coordorigin="6767,1433" coordsize="10,20" path="m6767,1452l6777,1452,6777,1433,6767,1433,6767,1452xe" filled="true" fillcolor="#000000" stroked="false">
                <v:path arrowok="t"/>
                <v:fill type="solid"/>
              </v:shape>
            </v:group>
            <v:group style="position:absolute;left:6767;top:1452;width:10;height:20" coordorigin="6767,1452" coordsize="10,20">
              <v:shape style="position:absolute;left:6767;top:1452;width:10;height:20" coordorigin="6767,1452" coordsize="10,20" path="m6767,1472l6777,1472,6777,1452,6767,1452,6767,1472xe" filled="true" fillcolor="#000000" stroked="false">
                <v:path arrowok="t"/>
                <v:fill type="solid"/>
              </v:shape>
            </v:group>
            <v:group style="position:absolute;left:6767;top:1472;width:10;height:20" coordorigin="6767,1472" coordsize="10,20">
              <v:shape style="position:absolute;left:6767;top:1472;width:10;height:20" coordorigin="6767,1472" coordsize="10,20" path="m6767,1491l6777,1491,6777,1472,6767,1472,6767,1491xe" filled="true" fillcolor="#000000" stroked="false">
                <v:path arrowok="t"/>
                <v:fill type="solid"/>
              </v:shape>
            </v:group>
            <v:group style="position:absolute;left:6767;top:1491;width:10;height:20" coordorigin="6767,1491" coordsize="10,20">
              <v:shape style="position:absolute;left:6767;top:1491;width:10;height:20" coordorigin="6767,1491" coordsize="10,20" path="m6767,1510l6777,1510,6777,1491,6767,1491,6767,1510xe" filled="true" fillcolor="#000000" stroked="false">
                <v:path arrowok="t"/>
                <v:fill type="solid"/>
              </v:shape>
            </v:group>
            <v:group style="position:absolute;left:6767;top:1510;width:10;height:20" coordorigin="6767,1510" coordsize="10,20">
              <v:shape style="position:absolute;left:6767;top:1510;width:10;height:20" coordorigin="6767,1510" coordsize="10,20" path="m6767,1529l6777,1529,6777,1510,6767,1510,6767,1529xe" filled="true" fillcolor="#000000" stroked="false">
                <v:path arrowok="t"/>
                <v:fill type="solid"/>
              </v:shape>
            </v:group>
            <v:group style="position:absolute;left:6767;top:1529;width:10;height:20" coordorigin="6767,1529" coordsize="10,20">
              <v:shape style="position:absolute;left:6767;top:1529;width:10;height:20" coordorigin="6767,1529" coordsize="10,20" path="m6767,1548l6777,1548,6777,1529,6767,1529,6767,1548xe" filled="true" fillcolor="#000000" stroked="false">
                <v:path arrowok="t"/>
                <v:fill type="solid"/>
              </v:shape>
            </v:group>
            <v:group style="position:absolute;left:6767;top:1548;width:10;height:20" coordorigin="6767,1548" coordsize="10,20">
              <v:shape style="position:absolute;left:6767;top:1548;width:10;height:20" coordorigin="6767,1548" coordsize="10,20" path="m6767,1568l6777,1568,6777,1548,6767,1548,6767,1568xe" filled="true" fillcolor="#000000" stroked="false">
                <v:path arrowok="t"/>
                <v:fill type="solid"/>
              </v:shape>
            </v:group>
            <v:group style="position:absolute;left:6767;top:1568;width:10;height:20" coordorigin="6767,1568" coordsize="10,20">
              <v:shape style="position:absolute;left:6767;top:1568;width:10;height:20" coordorigin="6767,1568" coordsize="10,20" path="m6767,1587l6777,1587,6777,1568,6767,1568,6767,1587xe" filled="true" fillcolor="#000000" stroked="false">
                <v:path arrowok="t"/>
                <v:fill type="solid"/>
              </v:shape>
            </v:group>
            <v:group style="position:absolute;left:6767;top:1587;width:10;height:20" coordorigin="6767,1587" coordsize="10,20">
              <v:shape style="position:absolute;left:6767;top:1587;width:10;height:20" coordorigin="6767,1587" coordsize="10,20" path="m6767,1606l6777,1606,6777,1587,6767,1587,6767,1606xe" filled="true" fillcolor="#000000" stroked="false">
                <v:path arrowok="t"/>
                <v:fill type="solid"/>
              </v:shape>
            </v:group>
            <v:group style="position:absolute;left:6767;top:1606;width:10;height:20" coordorigin="6767,1606" coordsize="10,20">
              <v:shape style="position:absolute;left:6767;top:1606;width:10;height:20" coordorigin="6767,1606" coordsize="10,20" path="m6767,1625l6777,1625,6777,1606,6767,1606,6767,1625xe" filled="true" fillcolor="#000000" stroked="false">
                <v:path arrowok="t"/>
                <v:fill type="solid"/>
              </v:shape>
            </v:group>
            <v:group style="position:absolute;left:8094;top:1299;width:10;height:20" coordorigin="8094,1299" coordsize="10,20">
              <v:shape style="position:absolute;left:8094;top:1299;width:10;height:20" coordorigin="8094,1299" coordsize="10,20" path="m8094,1318l8104,1318,8104,1299,8094,1299,8094,1318xe" filled="true" fillcolor="#000000" stroked="false">
                <v:path arrowok="t"/>
                <v:fill type="solid"/>
              </v:shape>
            </v:group>
            <v:group style="position:absolute;left:8094;top:1318;width:10;height:20" coordorigin="8094,1318" coordsize="10,20">
              <v:shape style="position:absolute;left:8094;top:1318;width:10;height:20" coordorigin="8094,1318" coordsize="10,20" path="m8094,1337l8104,1337,8104,1318,8094,1318,8094,1337xe" filled="true" fillcolor="#000000" stroked="false">
                <v:path arrowok="t"/>
                <v:fill type="solid"/>
              </v:shape>
            </v:group>
            <v:group style="position:absolute;left:8094;top:1337;width:10;height:20" coordorigin="8094,1337" coordsize="10,20">
              <v:shape style="position:absolute;left:8094;top:1337;width:10;height:20" coordorigin="8094,1337" coordsize="10,20" path="m8094,1356l8104,1356,8104,1337,8094,1337,8094,1356xe" filled="true" fillcolor="#000000" stroked="false">
                <v:path arrowok="t"/>
                <v:fill type="solid"/>
              </v:shape>
            </v:group>
            <v:group style="position:absolute;left:8094;top:1356;width:10;height:20" coordorigin="8094,1356" coordsize="10,20">
              <v:shape style="position:absolute;left:8094;top:1356;width:10;height:20" coordorigin="8094,1356" coordsize="10,20" path="m8094,1376l8104,1376,8104,1356,8094,1356,8094,1376xe" filled="true" fillcolor="#000000" stroked="false">
                <v:path arrowok="t"/>
                <v:fill type="solid"/>
              </v:shape>
            </v:group>
            <v:group style="position:absolute;left:8094;top:1376;width:10;height:20" coordorigin="8094,1376" coordsize="10,20">
              <v:shape style="position:absolute;left:8094;top:1376;width:10;height:20" coordorigin="8094,1376" coordsize="10,20" path="m8094,1395l8104,1395,8104,1376,8094,1376,8094,1395xe" filled="true" fillcolor="#000000" stroked="false">
                <v:path arrowok="t"/>
                <v:fill type="solid"/>
              </v:shape>
            </v:group>
            <v:group style="position:absolute;left:8094;top:1395;width:10;height:20" coordorigin="8094,1395" coordsize="10,20">
              <v:shape style="position:absolute;left:8094;top:1395;width:10;height:20" coordorigin="8094,1395" coordsize="10,20" path="m8094,1414l8104,1414,8104,1395,8094,1395,8094,1414xe" filled="true" fillcolor="#000000" stroked="false">
                <v:path arrowok="t"/>
                <v:fill type="solid"/>
              </v:shape>
            </v:group>
            <v:group style="position:absolute;left:8094;top:1414;width:10;height:20" coordorigin="8094,1414" coordsize="10,20">
              <v:shape style="position:absolute;left:8094;top:1414;width:10;height:20" coordorigin="8094,1414" coordsize="10,20" path="m8094,1433l8104,1433,8104,1414,8094,1414,8094,1433xe" filled="true" fillcolor="#000000" stroked="false">
                <v:path arrowok="t"/>
                <v:fill type="solid"/>
              </v:shape>
            </v:group>
            <v:group style="position:absolute;left:8094;top:1433;width:10;height:20" coordorigin="8094,1433" coordsize="10,20">
              <v:shape style="position:absolute;left:8094;top:1433;width:10;height:20" coordorigin="8094,1433" coordsize="10,20" path="m8094,1452l8104,1452,8104,1433,8094,1433,8094,1452xe" filled="true" fillcolor="#000000" stroked="false">
                <v:path arrowok="t"/>
                <v:fill type="solid"/>
              </v:shape>
            </v:group>
            <v:group style="position:absolute;left:8094;top:1452;width:10;height:20" coordorigin="8094,1452" coordsize="10,20">
              <v:shape style="position:absolute;left:8094;top:1452;width:10;height:20" coordorigin="8094,1452" coordsize="10,20" path="m8094,1472l8104,1472,8104,1452,8094,1452,8094,1472xe" filled="true" fillcolor="#000000" stroked="false">
                <v:path arrowok="t"/>
                <v:fill type="solid"/>
              </v:shape>
            </v:group>
            <v:group style="position:absolute;left:8094;top:1472;width:10;height:20" coordorigin="8094,1472" coordsize="10,20">
              <v:shape style="position:absolute;left:8094;top:1472;width:10;height:20" coordorigin="8094,1472" coordsize="10,20" path="m8094,1491l8104,1491,8104,1472,8094,1472,8094,1491xe" filled="true" fillcolor="#000000" stroked="false">
                <v:path arrowok="t"/>
                <v:fill type="solid"/>
              </v:shape>
            </v:group>
            <v:group style="position:absolute;left:8094;top:1491;width:10;height:20" coordorigin="8094,1491" coordsize="10,20">
              <v:shape style="position:absolute;left:8094;top:1491;width:10;height:20" coordorigin="8094,1491" coordsize="10,20" path="m8094,1510l8104,1510,8104,1491,8094,1491,8094,1510xe" filled="true" fillcolor="#000000" stroked="false">
                <v:path arrowok="t"/>
                <v:fill type="solid"/>
              </v:shape>
            </v:group>
            <v:group style="position:absolute;left:8094;top:1510;width:10;height:20" coordorigin="8094,1510" coordsize="10,20">
              <v:shape style="position:absolute;left:8094;top:1510;width:10;height:20" coordorigin="8094,1510" coordsize="10,20" path="m8094,1529l8104,1529,8104,1510,8094,1510,8094,1529xe" filled="true" fillcolor="#000000" stroked="false">
                <v:path arrowok="t"/>
                <v:fill type="solid"/>
              </v:shape>
            </v:group>
            <v:group style="position:absolute;left:8094;top:1529;width:10;height:20" coordorigin="8094,1529" coordsize="10,20">
              <v:shape style="position:absolute;left:8094;top:1529;width:10;height:20" coordorigin="8094,1529" coordsize="10,20" path="m8094,1548l8104,1548,8104,1529,8094,1529,8094,1548xe" filled="true" fillcolor="#000000" stroked="false">
                <v:path arrowok="t"/>
                <v:fill type="solid"/>
              </v:shape>
            </v:group>
            <v:group style="position:absolute;left:8094;top:1548;width:10;height:20" coordorigin="8094,1548" coordsize="10,20">
              <v:shape style="position:absolute;left:8094;top:1548;width:10;height:20" coordorigin="8094,1548" coordsize="10,20" path="m8094,1568l8104,1568,8104,1548,8094,1548,8094,1568xe" filled="true" fillcolor="#000000" stroked="false">
                <v:path arrowok="t"/>
                <v:fill type="solid"/>
              </v:shape>
            </v:group>
            <v:group style="position:absolute;left:8094;top:1568;width:10;height:20" coordorigin="8094,1568" coordsize="10,20">
              <v:shape style="position:absolute;left:8094;top:1568;width:10;height:20" coordorigin="8094,1568" coordsize="10,20" path="m8094,1587l8104,1587,8104,1568,8094,1568,8094,1587xe" filled="true" fillcolor="#000000" stroked="false">
                <v:path arrowok="t"/>
                <v:fill type="solid"/>
              </v:shape>
            </v:group>
            <v:group style="position:absolute;left:8094;top:1587;width:10;height:20" coordorigin="8094,1587" coordsize="10,20">
              <v:shape style="position:absolute;left:8094;top:1587;width:10;height:20" coordorigin="8094,1587" coordsize="10,20" path="m8094,1606l8104,1606,8104,1587,8094,1587,8094,1606xe" filled="true" fillcolor="#000000" stroked="false">
                <v:path arrowok="t"/>
                <v:fill type="solid"/>
              </v:shape>
            </v:group>
            <v:group style="position:absolute;left:8094;top:1606;width:10;height:20" coordorigin="8094,1606" coordsize="10,20">
              <v:shape style="position:absolute;left:8094;top:1606;width:10;height:20" coordorigin="8094,1606" coordsize="10,20" path="m8094,1625l8104,1625,8104,1606,8094,1606,8094,1625xe" filled="true" fillcolor="#000000" stroked="false">
                <v:path arrowok="t"/>
                <v:fill type="solid"/>
              </v:shape>
              <v:shape style="position:absolute;left:1397;top:1529;width:1723;height:108" type="#_x0000_t75" stroked="false">
                <v:imagedata r:id="rId961" o:title=""/>
              </v:shape>
              <v:shape style="position:absolute;left:3096;top:1625;width:1534;height:12" type="#_x0000_t75" stroked="false">
                <v:imagedata r:id="rId962" o:title=""/>
              </v:shape>
              <v:shape style="position:absolute;left:4616;top:1625;width:830;height:12" type="#_x0000_t75" stroked="false">
                <v:imagedata r:id="rId963" o:title=""/>
              </v:shape>
              <v:shape style="position:absolute;left:5432;top:1625;width:1344;height:12" type="#_x0000_t75" stroked="false">
                <v:imagedata r:id="rId964" o:title=""/>
              </v:shape>
              <v:shape style="position:absolute;left:6762;top:1625;width:1342;height:12" type="#_x0000_t75" stroked="false">
                <v:imagedata r:id="rId965" o:title=""/>
              </v:shape>
              <v:shape style="position:absolute;left:8089;top:1625;width:1575;height:12" type="#_x0000_t75" stroked="false">
                <v:imagedata r:id="rId966" o:title=""/>
              </v:shape>
              <v:shape style="position:absolute;left:9650;top:1628;width:862;height:10" type="#_x0000_t75" stroked="false">
                <v:imagedata r:id="rId955" o:title=""/>
              </v:shape>
            </v:group>
            <v:group style="position:absolute;left:5437;top:1637;width:10;height:20" coordorigin="5437,1637" coordsize="10,20">
              <v:shape style="position:absolute;left:5437;top:1637;width:10;height:20" coordorigin="5437,1637" coordsize="10,20" path="m5437,1656l5447,1656,5447,1637,5437,1637,5437,1656xe" filled="true" fillcolor="#000000" stroked="false">
                <v:path arrowok="t"/>
                <v:fill type="solid"/>
              </v:shape>
            </v:group>
            <v:group style="position:absolute;left:5437;top:1656;width:10;height:20" coordorigin="5437,1656" coordsize="10,20">
              <v:shape style="position:absolute;left:5437;top:1656;width:10;height:20" coordorigin="5437,1656" coordsize="10,20" path="m5437,1676l5447,1676,5447,1656,5437,1656,5437,1676xe" filled="true" fillcolor="#000000" stroked="false">
                <v:path arrowok="t"/>
                <v:fill type="solid"/>
              </v:shape>
            </v:group>
            <v:group style="position:absolute;left:5437;top:1676;width:10;height:20" coordorigin="5437,1676" coordsize="10,20">
              <v:shape style="position:absolute;left:5437;top:1676;width:10;height:20" coordorigin="5437,1676" coordsize="10,20" path="m5437,1695l5447,1695,5447,1676,5437,1676,5437,1695xe" filled="true" fillcolor="#000000" stroked="false">
                <v:path arrowok="t"/>
                <v:fill type="solid"/>
              </v:shape>
            </v:group>
            <v:group style="position:absolute;left:5437;top:1695;width:10;height:20" coordorigin="5437,1695" coordsize="10,20">
              <v:shape style="position:absolute;left:5437;top:1695;width:10;height:20" coordorigin="5437,1695" coordsize="10,20" path="m5437,1714l5447,1714,5447,1695,5437,1695,5437,1714xe" filled="true" fillcolor="#000000" stroked="false">
                <v:path arrowok="t"/>
                <v:fill type="solid"/>
              </v:shape>
            </v:group>
            <v:group style="position:absolute;left:5437;top:1714;width:10;height:20" coordorigin="5437,1714" coordsize="10,20">
              <v:shape style="position:absolute;left:5437;top:1714;width:10;height:20" coordorigin="5437,1714" coordsize="10,20" path="m5437,1733l5447,1733,5447,1714,5437,1714,5437,1733xe" filled="true" fillcolor="#000000" stroked="false">
                <v:path arrowok="t"/>
                <v:fill type="solid"/>
              </v:shape>
            </v:group>
            <v:group style="position:absolute;left:5437;top:1733;width:10;height:20" coordorigin="5437,1733" coordsize="10,20">
              <v:shape style="position:absolute;left:5437;top:1733;width:10;height:20" coordorigin="5437,1733" coordsize="10,20" path="m5437,1752l5447,1752,5447,1733,5437,1733,5437,1752xe" filled="true" fillcolor="#000000" stroked="false">
                <v:path arrowok="t"/>
                <v:fill type="solid"/>
              </v:shape>
            </v:group>
            <v:group style="position:absolute;left:5437;top:1752;width:10;height:20" coordorigin="5437,1752" coordsize="10,20">
              <v:shape style="position:absolute;left:5437;top:1752;width:10;height:20" coordorigin="5437,1752" coordsize="10,20" path="m5437,1772l5447,1772,5447,1752,5437,1752,5437,1772xe" filled="true" fillcolor="#000000" stroked="false">
                <v:path arrowok="t"/>
                <v:fill type="solid"/>
              </v:shape>
            </v:group>
            <v:group style="position:absolute;left:5437;top:1772;width:10;height:20" coordorigin="5437,1772" coordsize="10,20">
              <v:shape style="position:absolute;left:5437;top:1772;width:10;height:20" coordorigin="5437,1772" coordsize="10,20" path="m5437,1791l5447,1791,5447,1772,5437,1772,5437,1791xe" filled="true" fillcolor="#000000" stroked="false">
                <v:path arrowok="t"/>
                <v:fill type="solid"/>
              </v:shape>
            </v:group>
            <v:group style="position:absolute;left:5437;top:1791;width:10;height:20" coordorigin="5437,1791" coordsize="10,20">
              <v:shape style="position:absolute;left:5437;top:1791;width:10;height:20" coordorigin="5437,1791" coordsize="10,20" path="m5437,1810l5447,1810,5447,1791,5437,1791,5437,1810xe" filled="true" fillcolor="#000000" stroked="false">
                <v:path arrowok="t"/>
                <v:fill type="solid"/>
              </v:shape>
            </v:group>
            <v:group style="position:absolute;left:5437;top:1810;width:10;height:20" coordorigin="5437,1810" coordsize="10,20">
              <v:shape style="position:absolute;left:5437;top:1810;width:10;height:20" coordorigin="5437,1810" coordsize="10,20" path="m5437,1829l5447,1829,5447,1810,5437,1810,5437,1829xe" filled="true" fillcolor="#000000" stroked="false">
                <v:path arrowok="t"/>
                <v:fill type="solid"/>
              </v:shape>
            </v:group>
            <v:group style="position:absolute;left:5437;top:1829;width:10;height:20" coordorigin="5437,1829" coordsize="10,20">
              <v:shape style="position:absolute;left:5437;top:1829;width:10;height:20" coordorigin="5437,1829" coordsize="10,20" path="m5437,1848l5447,1848,5447,1829,5437,1829,5437,1848xe" filled="true" fillcolor="#000000" stroked="false">
                <v:path arrowok="t"/>
                <v:fill type="solid"/>
              </v:shape>
            </v:group>
            <v:group style="position:absolute;left:5437;top:1848;width:10;height:20" coordorigin="5437,1848" coordsize="10,20">
              <v:shape style="position:absolute;left:5437;top:1848;width:10;height:20" coordorigin="5437,1848" coordsize="10,20" path="m5437,1868l5447,1868,5447,1848,5437,1848,5437,1868xe" filled="true" fillcolor="#000000" stroked="false">
                <v:path arrowok="t"/>
                <v:fill type="solid"/>
              </v:shape>
            </v:group>
            <v:group style="position:absolute;left:5437;top:1868;width:10;height:20" coordorigin="5437,1868" coordsize="10,20">
              <v:shape style="position:absolute;left:5437;top:1868;width:10;height:20" coordorigin="5437,1868" coordsize="10,20" path="m5437,1887l5447,1887,5447,1868,5437,1868,5437,1887xe" filled="true" fillcolor="#000000" stroked="false">
                <v:path arrowok="t"/>
                <v:fill type="solid"/>
              </v:shape>
            </v:group>
            <v:group style="position:absolute;left:5437;top:1887;width:10;height:20" coordorigin="5437,1887" coordsize="10,20">
              <v:shape style="position:absolute;left:5437;top:1887;width:10;height:20" coordorigin="5437,1887" coordsize="10,20" path="m5437,1906l5447,1906,5447,1887,5437,1887,5437,1906xe" filled="true" fillcolor="#000000" stroked="false">
                <v:path arrowok="t"/>
                <v:fill type="solid"/>
              </v:shape>
            </v:group>
            <v:group style="position:absolute;left:5437;top:1906;width:10;height:20" coordorigin="5437,1906" coordsize="10,20">
              <v:shape style="position:absolute;left:5437;top:1906;width:10;height:20" coordorigin="5437,1906" coordsize="10,20" path="m5437,1925l5447,1925,5447,1906,5437,1906,5437,1925xe" filled="true" fillcolor="#000000" stroked="false">
                <v:path arrowok="t"/>
                <v:fill type="solid"/>
              </v:shape>
            </v:group>
            <v:group style="position:absolute;left:5437;top:1925;width:10;height:20" coordorigin="5437,1925" coordsize="10,20">
              <v:shape style="position:absolute;left:5437;top:1925;width:10;height:20" coordorigin="5437,1925" coordsize="10,20" path="m5437,1944l5447,1944,5447,1925,5437,1925,5437,1944xe" filled="true" fillcolor="#000000" stroked="false">
                <v:path arrowok="t"/>
                <v:fill type="solid"/>
              </v:shape>
            </v:group>
            <v:group style="position:absolute;left:5437;top:1944;width:10;height:20" coordorigin="5437,1944" coordsize="10,20">
              <v:shape style="position:absolute;left:5437;top:1944;width:10;height:20" coordorigin="5437,1944" coordsize="10,20" path="m5437,1964l5447,1964,5447,1944,5437,1944,5437,1964xe" filled="true" fillcolor="#000000" stroked="false">
                <v:path arrowok="t"/>
                <v:fill type="solid"/>
              </v:shape>
            </v:group>
            <v:group style="position:absolute;left:6767;top:1637;width:10;height:20" coordorigin="6767,1637" coordsize="10,20">
              <v:shape style="position:absolute;left:6767;top:1637;width:10;height:20" coordorigin="6767,1637" coordsize="10,20" path="m6767,1656l6777,1656,6777,1637,6767,1637,6767,1656xe" filled="true" fillcolor="#000000" stroked="false">
                <v:path arrowok="t"/>
                <v:fill type="solid"/>
              </v:shape>
            </v:group>
            <v:group style="position:absolute;left:6767;top:1656;width:10;height:20" coordorigin="6767,1656" coordsize="10,20">
              <v:shape style="position:absolute;left:6767;top:1656;width:10;height:20" coordorigin="6767,1656" coordsize="10,20" path="m6767,1676l6777,1676,6777,1656,6767,1656,6767,1676xe" filled="true" fillcolor="#000000" stroked="false">
                <v:path arrowok="t"/>
                <v:fill type="solid"/>
              </v:shape>
            </v:group>
            <v:group style="position:absolute;left:6767;top:1676;width:10;height:20" coordorigin="6767,1676" coordsize="10,20">
              <v:shape style="position:absolute;left:6767;top:1676;width:10;height:20" coordorigin="6767,1676" coordsize="10,20" path="m6767,1695l6777,1695,6777,1676,6767,1676,6767,1695xe" filled="true" fillcolor="#000000" stroked="false">
                <v:path arrowok="t"/>
                <v:fill type="solid"/>
              </v:shape>
            </v:group>
            <v:group style="position:absolute;left:6767;top:1695;width:10;height:20" coordorigin="6767,1695" coordsize="10,20">
              <v:shape style="position:absolute;left:6767;top:1695;width:10;height:20" coordorigin="6767,1695" coordsize="10,20" path="m6767,1714l6777,1714,6777,1695,6767,1695,6767,1714xe" filled="true" fillcolor="#000000" stroked="false">
                <v:path arrowok="t"/>
                <v:fill type="solid"/>
              </v:shape>
            </v:group>
            <v:group style="position:absolute;left:6767;top:1714;width:10;height:20" coordorigin="6767,1714" coordsize="10,20">
              <v:shape style="position:absolute;left:6767;top:1714;width:10;height:20" coordorigin="6767,1714" coordsize="10,20" path="m6767,1733l6777,1733,6777,1714,6767,1714,6767,1733xe" filled="true" fillcolor="#000000" stroked="false">
                <v:path arrowok="t"/>
                <v:fill type="solid"/>
              </v:shape>
            </v:group>
            <v:group style="position:absolute;left:6767;top:1733;width:10;height:20" coordorigin="6767,1733" coordsize="10,20">
              <v:shape style="position:absolute;left:6767;top:1733;width:10;height:20" coordorigin="6767,1733" coordsize="10,20" path="m6767,1752l6777,1752,6777,1733,6767,1733,6767,1752xe" filled="true" fillcolor="#000000" stroked="false">
                <v:path arrowok="t"/>
                <v:fill type="solid"/>
              </v:shape>
            </v:group>
            <v:group style="position:absolute;left:6767;top:1752;width:10;height:20" coordorigin="6767,1752" coordsize="10,20">
              <v:shape style="position:absolute;left:6767;top:1752;width:10;height:20" coordorigin="6767,1752" coordsize="10,20" path="m6767,1772l6777,1772,6777,1752,6767,1752,6767,1772xe" filled="true" fillcolor="#000000" stroked="false">
                <v:path arrowok="t"/>
                <v:fill type="solid"/>
              </v:shape>
            </v:group>
            <v:group style="position:absolute;left:6767;top:1772;width:10;height:20" coordorigin="6767,1772" coordsize="10,20">
              <v:shape style="position:absolute;left:6767;top:1772;width:10;height:20" coordorigin="6767,1772" coordsize="10,20" path="m6767,1791l6777,1791,6777,1772,6767,1772,6767,1791xe" filled="true" fillcolor="#000000" stroked="false">
                <v:path arrowok="t"/>
                <v:fill type="solid"/>
              </v:shape>
            </v:group>
            <v:group style="position:absolute;left:6767;top:1791;width:10;height:20" coordorigin="6767,1791" coordsize="10,20">
              <v:shape style="position:absolute;left:6767;top:1791;width:10;height:20" coordorigin="6767,1791" coordsize="10,20" path="m6767,1810l6777,1810,6777,1791,6767,1791,6767,1810xe" filled="true" fillcolor="#000000" stroked="false">
                <v:path arrowok="t"/>
                <v:fill type="solid"/>
              </v:shape>
            </v:group>
            <v:group style="position:absolute;left:6767;top:1810;width:10;height:20" coordorigin="6767,1810" coordsize="10,20">
              <v:shape style="position:absolute;left:6767;top:1810;width:10;height:20" coordorigin="6767,1810" coordsize="10,20" path="m6767,1829l6777,1829,6777,1810,6767,1810,6767,1829xe" filled="true" fillcolor="#000000" stroked="false">
                <v:path arrowok="t"/>
                <v:fill type="solid"/>
              </v:shape>
            </v:group>
            <v:group style="position:absolute;left:6767;top:1829;width:10;height:20" coordorigin="6767,1829" coordsize="10,20">
              <v:shape style="position:absolute;left:6767;top:1829;width:10;height:20" coordorigin="6767,1829" coordsize="10,20" path="m6767,1848l6777,1848,6777,1829,6767,1829,6767,1848xe" filled="true" fillcolor="#000000" stroked="false">
                <v:path arrowok="t"/>
                <v:fill type="solid"/>
              </v:shape>
            </v:group>
            <v:group style="position:absolute;left:6767;top:1848;width:10;height:20" coordorigin="6767,1848" coordsize="10,20">
              <v:shape style="position:absolute;left:6767;top:1848;width:10;height:20" coordorigin="6767,1848" coordsize="10,20" path="m6767,1868l6777,1868,6777,1848,6767,1848,6767,1868xe" filled="true" fillcolor="#000000" stroked="false">
                <v:path arrowok="t"/>
                <v:fill type="solid"/>
              </v:shape>
            </v:group>
            <v:group style="position:absolute;left:6767;top:1868;width:10;height:20" coordorigin="6767,1868" coordsize="10,20">
              <v:shape style="position:absolute;left:6767;top:1868;width:10;height:20" coordorigin="6767,1868" coordsize="10,20" path="m6767,1887l6777,1887,6777,1868,6767,1868,6767,1887xe" filled="true" fillcolor="#000000" stroked="false">
                <v:path arrowok="t"/>
                <v:fill type="solid"/>
              </v:shape>
            </v:group>
            <v:group style="position:absolute;left:6767;top:1887;width:10;height:20" coordorigin="6767,1887" coordsize="10,20">
              <v:shape style="position:absolute;left:6767;top:1887;width:10;height:20" coordorigin="6767,1887" coordsize="10,20" path="m6767,1906l6777,1906,6777,1887,6767,1887,6767,1906xe" filled="true" fillcolor="#000000" stroked="false">
                <v:path arrowok="t"/>
                <v:fill type="solid"/>
              </v:shape>
            </v:group>
            <v:group style="position:absolute;left:6767;top:1906;width:10;height:20" coordorigin="6767,1906" coordsize="10,20">
              <v:shape style="position:absolute;left:6767;top:1906;width:10;height:20" coordorigin="6767,1906" coordsize="10,20" path="m6767,1925l6777,1925,6777,1906,6767,1906,6767,1925xe" filled="true" fillcolor="#000000" stroked="false">
                <v:path arrowok="t"/>
                <v:fill type="solid"/>
              </v:shape>
            </v:group>
            <v:group style="position:absolute;left:6767;top:1925;width:10;height:20" coordorigin="6767,1925" coordsize="10,20">
              <v:shape style="position:absolute;left:6767;top:1925;width:10;height:20" coordorigin="6767,1925" coordsize="10,20" path="m6767,1944l6777,1944,6777,1925,6767,1925,6767,1944xe" filled="true" fillcolor="#000000" stroked="false">
                <v:path arrowok="t"/>
                <v:fill type="solid"/>
              </v:shape>
            </v:group>
            <v:group style="position:absolute;left:6767;top:1944;width:10;height:20" coordorigin="6767,1944" coordsize="10,20">
              <v:shape style="position:absolute;left:6767;top:1944;width:10;height:20" coordorigin="6767,1944" coordsize="10,20" path="m6767,1964l6777,1964,6777,1944,6767,1944,6767,1964xe" filled="true" fillcolor="#000000" stroked="false">
                <v:path arrowok="t"/>
                <v:fill type="solid"/>
              </v:shape>
            </v:group>
            <v:group style="position:absolute;left:8094;top:1637;width:10;height:20" coordorigin="8094,1637" coordsize="10,20">
              <v:shape style="position:absolute;left:8094;top:1637;width:10;height:20" coordorigin="8094,1637" coordsize="10,20" path="m8094,1656l8104,1656,8104,1637,8094,1637,8094,1656xe" filled="true" fillcolor="#000000" stroked="false">
                <v:path arrowok="t"/>
                <v:fill type="solid"/>
              </v:shape>
            </v:group>
            <v:group style="position:absolute;left:8094;top:1656;width:10;height:20" coordorigin="8094,1656" coordsize="10,20">
              <v:shape style="position:absolute;left:8094;top:1656;width:10;height:20" coordorigin="8094,1656" coordsize="10,20" path="m8094,1676l8104,1676,8104,1656,8094,1656,8094,1676xe" filled="true" fillcolor="#000000" stroked="false">
                <v:path arrowok="t"/>
                <v:fill type="solid"/>
              </v:shape>
            </v:group>
            <v:group style="position:absolute;left:8094;top:1676;width:10;height:20" coordorigin="8094,1676" coordsize="10,20">
              <v:shape style="position:absolute;left:8094;top:1676;width:10;height:20" coordorigin="8094,1676" coordsize="10,20" path="m8094,1695l8104,1695,8104,1676,8094,1676,8094,1695xe" filled="true" fillcolor="#000000" stroked="false">
                <v:path arrowok="t"/>
                <v:fill type="solid"/>
              </v:shape>
            </v:group>
            <v:group style="position:absolute;left:8094;top:1695;width:10;height:20" coordorigin="8094,1695" coordsize="10,20">
              <v:shape style="position:absolute;left:8094;top:1695;width:10;height:20" coordorigin="8094,1695" coordsize="10,20" path="m8094,1714l8104,1714,8104,1695,8094,1695,8094,1714xe" filled="true" fillcolor="#000000" stroked="false">
                <v:path arrowok="t"/>
                <v:fill type="solid"/>
              </v:shape>
            </v:group>
            <v:group style="position:absolute;left:8094;top:1714;width:10;height:20" coordorigin="8094,1714" coordsize="10,20">
              <v:shape style="position:absolute;left:8094;top:1714;width:10;height:20" coordorigin="8094,1714" coordsize="10,20" path="m8094,1733l8104,1733,8104,1714,8094,1714,8094,1733xe" filled="true" fillcolor="#000000" stroked="false">
                <v:path arrowok="t"/>
                <v:fill type="solid"/>
              </v:shape>
            </v:group>
            <v:group style="position:absolute;left:8094;top:1733;width:10;height:20" coordorigin="8094,1733" coordsize="10,20">
              <v:shape style="position:absolute;left:8094;top:1733;width:10;height:20" coordorigin="8094,1733" coordsize="10,20" path="m8094,1752l8104,1752,8104,1733,8094,1733,8094,1752xe" filled="true" fillcolor="#000000" stroked="false">
                <v:path arrowok="t"/>
                <v:fill type="solid"/>
              </v:shape>
            </v:group>
            <v:group style="position:absolute;left:8094;top:1752;width:10;height:20" coordorigin="8094,1752" coordsize="10,20">
              <v:shape style="position:absolute;left:8094;top:1752;width:10;height:20" coordorigin="8094,1752" coordsize="10,20" path="m8094,1772l8104,1772,8104,1752,8094,1752,8094,1772xe" filled="true" fillcolor="#000000" stroked="false">
                <v:path arrowok="t"/>
                <v:fill type="solid"/>
              </v:shape>
            </v:group>
            <v:group style="position:absolute;left:8094;top:1772;width:10;height:20" coordorigin="8094,1772" coordsize="10,20">
              <v:shape style="position:absolute;left:8094;top:1772;width:10;height:20" coordorigin="8094,1772" coordsize="10,20" path="m8094,1791l8104,1791,8104,1772,8094,1772,8094,1791xe" filled="true" fillcolor="#000000" stroked="false">
                <v:path arrowok="t"/>
                <v:fill type="solid"/>
              </v:shape>
            </v:group>
            <v:group style="position:absolute;left:8094;top:1791;width:10;height:20" coordorigin="8094,1791" coordsize="10,20">
              <v:shape style="position:absolute;left:8094;top:1791;width:10;height:20" coordorigin="8094,1791" coordsize="10,20" path="m8094,1810l8104,1810,8104,1791,8094,1791,8094,1810xe" filled="true" fillcolor="#000000" stroked="false">
                <v:path arrowok="t"/>
                <v:fill type="solid"/>
              </v:shape>
            </v:group>
            <v:group style="position:absolute;left:8094;top:1810;width:10;height:20" coordorigin="8094,1810" coordsize="10,20">
              <v:shape style="position:absolute;left:8094;top:1810;width:10;height:20" coordorigin="8094,1810" coordsize="10,20" path="m8094,1829l8104,1829,8104,1810,8094,1810,8094,1829xe" filled="true" fillcolor="#000000" stroked="false">
                <v:path arrowok="t"/>
                <v:fill type="solid"/>
              </v:shape>
            </v:group>
            <v:group style="position:absolute;left:8094;top:1829;width:10;height:20" coordorigin="8094,1829" coordsize="10,20">
              <v:shape style="position:absolute;left:8094;top:1829;width:10;height:20" coordorigin="8094,1829" coordsize="10,20" path="m8094,1848l8104,1848,8104,1829,8094,1829,8094,1848xe" filled="true" fillcolor="#000000" stroked="false">
                <v:path arrowok="t"/>
                <v:fill type="solid"/>
              </v:shape>
            </v:group>
            <v:group style="position:absolute;left:8094;top:1848;width:10;height:20" coordorigin="8094,1848" coordsize="10,20">
              <v:shape style="position:absolute;left:8094;top:1848;width:10;height:20" coordorigin="8094,1848" coordsize="10,20" path="m8094,1868l8104,1868,8104,1848,8094,1848,8094,1868xe" filled="true" fillcolor="#000000" stroked="false">
                <v:path arrowok="t"/>
                <v:fill type="solid"/>
              </v:shape>
            </v:group>
            <v:group style="position:absolute;left:8094;top:1868;width:10;height:20" coordorigin="8094,1868" coordsize="10,20">
              <v:shape style="position:absolute;left:8094;top:1868;width:10;height:20" coordorigin="8094,1868" coordsize="10,20" path="m8094,1887l8104,1887,8104,1868,8094,1868,8094,1887xe" filled="true" fillcolor="#000000" stroked="false">
                <v:path arrowok="t"/>
                <v:fill type="solid"/>
              </v:shape>
            </v:group>
            <v:group style="position:absolute;left:8094;top:1887;width:10;height:20" coordorigin="8094,1887" coordsize="10,20">
              <v:shape style="position:absolute;left:8094;top:1887;width:10;height:20" coordorigin="8094,1887" coordsize="10,20" path="m8094,1906l8104,1906,8104,1887,8094,1887,8094,1906xe" filled="true" fillcolor="#000000" stroked="false">
                <v:path arrowok="t"/>
                <v:fill type="solid"/>
              </v:shape>
            </v:group>
            <v:group style="position:absolute;left:8094;top:1906;width:10;height:20" coordorigin="8094,1906" coordsize="10,20">
              <v:shape style="position:absolute;left:8094;top:1906;width:10;height:20" coordorigin="8094,1906" coordsize="10,20" path="m8094,1925l8104,1925,8104,1906,8094,1906,8094,1925xe" filled="true" fillcolor="#000000" stroked="false">
                <v:path arrowok="t"/>
                <v:fill type="solid"/>
              </v:shape>
            </v:group>
            <v:group style="position:absolute;left:8094;top:1925;width:10;height:20" coordorigin="8094,1925" coordsize="10,20">
              <v:shape style="position:absolute;left:8094;top:1925;width:10;height:20" coordorigin="8094,1925" coordsize="10,20" path="m8094,1944l8104,1944,8104,1925,8094,1925,8094,1944xe" filled="true" fillcolor="#000000" stroked="false">
                <v:path arrowok="t"/>
                <v:fill type="solid"/>
              </v:shape>
            </v:group>
            <v:group style="position:absolute;left:8094;top:1944;width:10;height:20" coordorigin="8094,1944" coordsize="10,20">
              <v:shape style="position:absolute;left:8094;top:1944;width:10;height:20" coordorigin="8094,1944" coordsize="10,20" path="m8094,1964l8104,1964,8104,1944,8094,1944,8094,1964xe" filled="true" fillcolor="#000000" stroked="false">
                <v:path arrowok="t"/>
                <v:fill type="solid"/>
              </v:shape>
              <v:shape style="position:absolute;left:1397;top:1868;width:1723;height:110" type="#_x0000_t75" stroked="false">
                <v:imagedata r:id="rId967" o:title=""/>
              </v:shape>
              <v:shape style="position:absolute;left:3096;top:1964;width:1534;height:14" type="#_x0000_t75" stroked="false">
                <v:imagedata r:id="rId968" o:title=""/>
              </v:shape>
              <v:shape style="position:absolute;left:4616;top:1964;width:830;height:14" type="#_x0000_t75" stroked="false">
                <v:imagedata r:id="rId953" o:title=""/>
              </v:shape>
              <v:shape style="position:absolute;left:5432;top:1964;width:1344;height:14" type="#_x0000_t75" stroked="false">
                <v:imagedata r:id="rId969" o:title=""/>
              </v:shape>
              <v:shape style="position:absolute;left:6762;top:1964;width:1342;height:14" type="#_x0000_t75" stroked="false">
                <v:imagedata r:id="rId970" o:title=""/>
              </v:shape>
              <v:shape style="position:absolute;left:8089;top:1964;width:1575;height:14" type="#_x0000_t75" stroked="false">
                <v:imagedata r:id="rId971" o:title=""/>
              </v:shape>
              <v:shape style="position:absolute;left:9650;top:1968;width:862;height:10" type="#_x0000_t75" stroked="false">
                <v:imagedata r:id="rId955" o:title=""/>
              </v:shape>
            </v:group>
            <v:group style="position:absolute;left:5437;top:1978;width:10;height:20" coordorigin="5437,1978" coordsize="10,20">
              <v:shape style="position:absolute;left:5437;top:1978;width:10;height:20" coordorigin="5437,1978" coordsize="10,20" path="m5437,1997l5447,1997,5447,1978,5437,1978,5437,1997xe" filled="true" fillcolor="#000000" stroked="false">
                <v:path arrowok="t"/>
                <v:fill type="solid"/>
              </v:shape>
            </v:group>
            <v:group style="position:absolute;left:5437;top:1997;width:10;height:20" coordorigin="5437,1997" coordsize="10,20">
              <v:shape style="position:absolute;left:5437;top:1997;width:10;height:20" coordorigin="5437,1997" coordsize="10,20" path="m5437,2016l5447,2016,5447,1997,5437,1997,5437,2016xe" filled="true" fillcolor="#000000" stroked="false">
                <v:path arrowok="t"/>
                <v:fill type="solid"/>
              </v:shape>
            </v:group>
            <v:group style="position:absolute;left:5437;top:2016;width:10;height:20" coordorigin="5437,2016" coordsize="10,20">
              <v:shape style="position:absolute;left:5437;top:2016;width:10;height:20" coordorigin="5437,2016" coordsize="10,20" path="m5437,2036l5447,2036,5447,2016,5437,2016,5437,2036xe" filled="true" fillcolor="#000000" stroked="false">
                <v:path arrowok="t"/>
                <v:fill type="solid"/>
              </v:shape>
            </v:group>
            <v:group style="position:absolute;left:5437;top:2036;width:10;height:20" coordorigin="5437,2036" coordsize="10,20">
              <v:shape style="position:absolute;left:5437;top:2036;width:10;height:20" coordorigin="5437,2036" coordsize="10,20" path="m5437,2055l5447,2055,5447,2036,5437,2036,5437,2055xe" filled="true" fillcolor="#000000" stroked="false">
                <v:path arrowok="t"/>
                <v:fill type="solid"/>
              </v:shape>
            </v:group>
            <v:group style="position:absolute;left:5437;top:2055;width:10;height:20" coordorigin="5437,2055" coordsize="10,20">
              <v:shape style="position:absolute;left:5437;top:2055;width:10;height:20" coordorigin="5437,2055" coordsize="10,20" path="m5437,2074l5447,2074,5447,2055,5437,2055,5437,2074xe" filled="true" fillcolor="#000000" stroked="false">
                <v:path arrowok="t"/>
                <v:fill type="solid"/>
              </v:shape>
            </v:group>
            <v:group style="position:absolute;left:5437;top:2074;width:10;height:20" coordorigin="5437,2074" coordsize="10,20">
              <v:shape style="position:absolute;left:5437;top:2074;width:10;height:20" coordorigin="5437,2074" coordsize="10,20" path="m5437,2093l5447,2093,5447,2074,5437,2074,5437,2093xe" filled="true" fillcolor="#000000" stroked="false">
                <v:path arrowok="t"/>
                <v:fill type="solid"/>
              </v:shape>
            </v:group>
            <v:group style="position:absolute;left:5437;top:2093;width:10;height:20" coordorigin="5437,2093" coordsize="10,20">
              <v:shape style="position:absolute;left:5437;top:2093;width:10;height:20" coordorigin="5437,2093" coordsize="10,20" path="m5437,2112l5447,2112,5447,2093,5437,2093,5437,2112xe" filled="true" fillcolor="#000000" stroked="false">
                <v:path arrowok="t"/>
                <v:fill type="solid"/>
              </v:shape>
            </v:group>
            <v:group style="position:absolute;left:5437;top:2112;width:10;height:20" coordorigin="5437,2112" coordsize="10,20">
              <v:shape style="position:absolute;left:5437;top:2112;width:10;height:20" coordorigin="5437,2112" coordsize="10,20" path="m5437,2132l5447,2132,5447,2112,5437,2112,5437,2132xe" filled="true" fillcolor="#000000" stroked="false">
                <v:path arrowok="t"/>
                <v:fill type="solid"/>
              </v:shape>
            </v:group>
            <v:group style="position:absolute;left:5437;top:2132;width:10;height:20" coordorigin="5437,2132" coordsize="10,20">
              <v:shape style="position:absolute;left:5437;top:2132;width:10;height:20" coordorigin="5437,2132" coordsize="10,20" path="m5437,2151l5447,2151,5447,2132,5437,2132,5437,2151xe" filled="true" fillcolor="#000000" stroked="false">
                <v:path arrowok="t"/>
                <v:fill type="solid"/>
              </v:shape>
            </v:group>
            <v:group style="position:absolute;left:5437;top:2151;width:10;height:20" coordorigin="5437,2151" coordsize="10,20">
              <v:shape style="position:absolute;left:5437;top:2151;width:10;height:20" coordorigin="5437,2151" coordsize="10,20" path="m5437,2170l5447,2170,5447,2151,5437,2151,5437,2170xe" filled="true" fillcolor="#000000" stroked="false">
                <v:path arrowok="t"/>
                <v:fill type="solid"/>
              </v:shape>
            </v:group>
            <v:group style="position:absolute;left:5437;top:2170;width:10;height:20" coordorigin="5437,2170" coordsize="10,20">
              <v:shape style="position:absolute;left:5437;top:2170;width:10;height:20" coordorigin="5437,2170" coordsize="10,20" path="m5437,2189l5447,2189,5447,2170,5437,2170,5437,2189xe" filled="true" fillcolor="#000000" stroked="false">
                <v:path arrowok="t"/>
                <v:fill type="solid"/>
              </v:shape>
            </v:group>
            <v:group style="position:absolute;left:5437;top:2189;width:10;height:20" coordorigin="5437,2189" coordsize="10,20">
              <v:shape style="position:absolute;left:5437;top:2189;width:10;height:20" coordorigin="5437,2189" coordsize="10,20" path="m5437,2208l5447,2208,5447,2189,5437,2189,5437,2208xe" filled="true" fillcolor="#000000" stroked="false">
                <v:path arrowok="t"/>
                <v:fill type="solid"/>
              </v:shape>
            </v:group>
            <v:group style="position:absolute;left:5437;top:2208;width:10;height:20" coordorigin="5437,2208" coordsize="10,20">
              <v:shape style="position:absolute;left:5437;top:2208;width:10;height:20" coordorigin="5437,2208" coordsize="10,20" path="m5437,2228l5447,2228,5447,2208,5437,2208,5437,2228xe" filled="true" fillcolor="#000000" stroked="false">
                <v:path arrowok="t"/>
                <v:fill type="solid"/>
              </v:shape>
            </v:group>
            <v:group style="position:absolute;left:1383;top:2333;width:1719;height:2" coordorigin="1383,2333" coordsize="1719,2">
              <v:shape style="position:absolute;left:1383;top:2333;width:1719;height:2" coordorigin="1383,2333" coordsize="1719,0" path="m1383,2333l3101,2333e" filled="false" stroked="true" strokeweight=".48004pt" strokecolor="#000000">
                <v:path arrowok="t"/>
              </v:shape>
            </v:group>
            <v:group style="position:absolute;left:1383;top:2314;width:1719;height:2" coordorigin="1383,2314" coordsize="1719,2">
              <v:shape style="position:absolute;left:1383;top:2314;width:1719;height:2" coordorigin="1383,2314" coordsize="1719,0" path="m1383,2314l3101,2314e" filled="false" stroked="true" strokeweight=".47998pt" strokecolor="#000000">
                <v:path arrowok="t"/>
              </v:shape>
              <v:shape style="position:absolute;left:3101;top:2304;width:10;height:5" type="#_x0000_t75" stroked="false">
                <v:imagedata r:id="rId972" o:title=""/>
              </v:shape>
            </v:group>
            <v:group style="position:absolute;left:3101;top:2314;width:29;height:2" coordorigin="3101,2314" coordsize="29,2">
              <v:shape style="position:absolute;left:3101;top:2314;width:29;height:2" coordorigin="3101,2314" coordsize="29,0" path="m3101,2314l3130,2314e" filled="false" stroked="true" strokeweight=".47998pt" strokecolor="#000000">
                <v:path arrowok="t"/>
              </v:shape>
            </v:group>
            <v:group style="position:absolute;left:3101;top:2333;width:29;height:2" coordorigin="3101,2333" coordsize="29,2">
              <v:shape style="position:absolute;left:3101;top:2333;width:29;height:2" coordorigin="3101,2333" coordsize="29,0" path="m3101,2333l3130,2333e" filled="false" stroked="true" strokeweight=".48004pt" strokecolor="#000000">
                <v:path arrowok="t"/>
              </v:shape>
            </v:group>
            <v:group style="position:absolute;left:3130;top:2333;width:1491;height:2" coordorigin="3130,2333" coordsize="1491,2">
              <v:shape style="position:absolute;left:3130;top:2333;width:1491;height:2" coordorigin="3130,2333" coordsize="1491,0" path="m3130,2333l4621,2333e" filled="false" stroked="true" strokeweight=".48004pt" strokecolor="#000000">
                <v:path arrowok="t"/>
              </v:shape>
            </v:group>
            <v:group style="position:absolute;left:3130;top:2314;width:1491;height:2" coordorigin="3130,2314" coordsize="1491,2">
              <v:shape style="position:absolute;left:3130;top:2314;width:1491;height:2" coordorigin="3130,2314" coordsize="1491,0" path="m3130,2314l4621,2314e" filled="false" stroked="true" strokeweight=".47998pt" strokecolor="#000000">
                <v:path arrowok="t"/>
              </v:shape>
              <v:shape style="position:absolute;left:4621;top:2304;width:10;height:5" type="#_x0000_t75" stroked="false">
                <v:imagedata r:id="rId972" o:title=""/>
              </v:shape>
            </v:group>
            <v:group style="position:absolute;left:4621;top:2314;width:29;height:2" coordorigin="4621,2314" coordsize="29,2">
              <v:shape style="position:absolute;left:4621;top:2314;width:29;height:2" coordorigin="4621,2314" coordsize="29,0" path="m4621,2314l4650,2314e" filled="false" stroked="true" strokeweight=".47998pt" strokecolor="#000000">
                <v:path arrowok="t"/>
              </v:shape>
            </v:group>
            <v:group style="position:absolute;left:4621;top:2333;width:29;height:2" coordorigin="4621,2333" coordsize="29,2">
              <v:shape style="position:absolute;left:4621;top:2333;width:29;height:2" coordorigin="4621,2333" coordsize="29,0" path="m4621,2333l4650,2333e" filled="false" stroked="true" strokeweight=".48004pt" strokecolor="#000000">
                <v:path arrowok="t"/>
              </v:shape>
            </v:group>
            <v:group style="position:absolute;left:4650;top:2333;width:788;height:2" coordorigin="4650,2333" coordsize="788,2">
              <v:shape style="position:absolute;left:4650;top:2333;width:788;height:2" coordorigin="4650,2333" coordsize="788,0" path="m4650,2333l5437,2333e" filled="false" stroked="true" strokeweight=".48004pt" strokecolor="#000000">
                <v:path arrowok="t"/>
              </v:shape>
            </v:group>
            <v:group style="position:absolute;left:4650;top:2314;width:788;height:2" coordorigin="4650,2314" coordsize="788,2">
              <v:shape style="position:absolute;left:4650;top:2314;width:788;height:2" coordorigin="4650,2314" coordsize="788,0" path="m4650,2314l5437,2314e" filled="false" stroked="true" strokeweight=".47998pt" strokecolor="#000000">
                <v:path arrowok="t"/>
              </v:shape>
            </v:group>
            <v:group style="position:absolute;left:5437;top:2228;width:10;height:20" coordorigin="5437,2228" coordsize="10,20">
              <v:shape style="position:absolute;left:5437;top:2228;width:10;height:20" coordorigin="5437,2228" coordsize="10,20" path="m5437,2247l5447,2247,5447,2228,5437,2228,5437,2247xe" filled="true" fillcolor="#000000" stroked="false">
                <v:path arrowok="t"/>
                <v:fill type="solid"/>
              </v:shape>
            </v:group>
            <v:group style="position:absolute;left:5437;top:2247;width:10;height:20" coordorigin="5437,2247" coordsize="10,20">
              <v:shape style="position:absolute;left:5437;top:2247;width:10;height:20" coordorigin="5437,2247" coordsize="10,20" path="m5437,2266l5447,2266,5447,2247,5437,2247,5437,2266xe" filled="true" fillcolor="#000000" stroked="false">
                <v:path arrowok="t"/>
                <v:fill type="solid"/>
              </v:shape>
            </v:group>
            <v:group style="position:absolute;left:5437;top:2266;width:10;height:20" coordorigin="5437,2266" coordsize="10,20">
              <v:shape style="position:absolute;left:5437;top:2266;width:10;height:20" coordorigin="5437,2266" coordsize="10,20" path="m5437,2285l5447,2285,5447,2266,5437,2266,5437,2285xe" filled="true" fillcolor="#000000" stroked="false">
                <v:path arrowok="t"/>
                <v:fill type="solid"/>
              </v:shape>
            </v:group>
            <v:group style="position:absolute;left:5437;top:2285;width:10;height:20" coordorigin="5437,2285" coordsize="10,20">
              <v:shape style="position:absolute;left:5437;top:2285;width:10;height:20" coordorigin="5437,2285" coordsize="10,20" path="m5437,2304l5447,2304,5447,2285,5437,2285,5437,2304xe" filled="true" fillcolor="#000000" stroked="false">
                <v:path arrowok="t"/>
                <v:fill type="solid"/>
              </v:shape>
              <v:shape style="position:absolute;left:5437;top:2304;width:10;height:5" type="#_x0000_t75" stroked="false">
                <v:imagedata r:id="rId972" o:title=""/>
              </v:shape>
            </v:group>
            <v:group style="position:absolute;left:5437;top:2314;width:29;height:2" coordorigin="5437,2314" coordsize="29,2">
              <v:shape style="position:absolute;left:5437;top:2314;width:29;height:2" coordorigin="5437,2314" coordsize="29,0" path="m5437,2314l5466,2314e" filled="false" stroked="true" strokeweight=".47998pt" strokecolor="#000000">
                <v:path arrowok="t"/>
              </v:shape>
            </v:group>
            <v:group style="position:absolute;left:5437;top:2333;width:29;height:2" coordorigin="5437,2333" coordsize="29,2">
              <v:shape style="position:absolute;left:5437;top:2333;width:29;height:2" coordorigin="5437,2333" coordsize="29,0" path="m5437,2333l5466,2333e" filled="false" stroked="true" strokeweight=".48004pt" strokecolor="#000000">
                <v:path arrowok="t"/>
              </v:shape>
            </v:group>
            <v:group style="position:absolute;left:5466;top:2333;width:1302;height:2" coordorigin="5466,2333" coordsize="1302,2">
              <v:shape style="position:absolute;left:5466;top:2333;width:1302;height:2" coordorigin="5466,2333" coordsize="1302,0" path="m5466,2333l6767,2333e" filled="false" stroked="true" strokeweight=".48004pt" strokecolor="#000000">
                <v:path arrowok="t"/>
              </v:shape>
            </v:group>
            <v:group style="position:absolute;left:5466;top:2314;width:1302;height:2" coordorigin="5466,2314" coordsize="1302,2">
              <v:shape style="position:absolute;left:5466;top:2314;width:1302;height:2" coordorigin="5466,2314" coordsize="1302,0" path="m5466,2314l6767,2314e" filled="false" stroked="true" strokeweight=".47998pt" strokecolor="#000000">
                <v:path arrowok="t"/>
              </v:shape>
            </v:group>
            <v:group style="position:absolute;left:6767;top:1978;width:10;height:20" coordorigin="6767,1978" coordsize="10,20">
              <v:shape style="position:absolute;left:6767;top:1978;width:10;height:20" coordorigin="6767,1978" coordsize="10,20" path="m6767,1997l6777,1997,6777,1978,6767,1978,6767,1997xe" filled="true" fillcolor="#000000" stroked="false">
                <v:path arrowok="t"/>
                <v:fill type="solid"/>
              </v:shape>
            </v:group>
            <v:group style="position:absolute;left:6767;top:1997;width:10;height:20" coordorigin="6767,1997" coordsize="10,20">
              <v:shape style="position:absolute;left:6767;top:1997;width:10;height:20" coordorigin="6767,1997" coordsize="10,20" path="m6767,2016l6777,2016,6777,1997,6767,1997,6767,2016xe" filled="true" fillcolor="#000000" stroked="false">
                <v:path arrowok="t"/>
                <v:fill type="solid"/>
              </v:shape>
            </v:group>
            <v:group style="position:absolute;left:6767;top:2016;width:10;height:20" coordorigin="6767,2016" coordsize="10,20">
              <v:shape style="position:absolute;left:6767;top:2016;width:10;height:20" coordorigin="6767,2016" coordsize="10,20" path="m6767,2036l6777,2036,6777,2016,6767,2016,6767,2036xe" filled="true" fillcolor="#000000" stroked="false">
                <v:path arrowok="t"/>
                <v:fill type="solid"/>
              </v:shape>
            </v:group>
            <v:group style="position:absolute;left:6767;top:2036;width:10;height:20" coordorigin="6767,2036" coordsize="10,20">
              <v:shape style="position:absolute;left:6767;top:2036;width:10;height:20" coordorigin="6767,2036" coordsize="10,20" path="m6767,2055l6777,2055,6777,2036,6767,2036,6767,2055xe" filled="true" fillcolor="#000000" stroked="false">
                <v:path arrowok="t"/>
                <v:fill type="solid"/>
              </v:shape>
            </v:group>
            <v:group style="position:absolute;left:6767;top:2055;width:10;height:20" coordorigin="6767,2055" coordsize="10,20">
              <v:shape style="position:absolute;left:6767;top:2055;width:10;height:20" coordorigin="6767,2055" coordsize="10,20" path="m6767,2074l6777,2074,6777,2055,6767,2055,6767,2074xe" filled="true" fillcolor="#000000" stroked="false">
                <v:path arrowok="t"/>
                <v:fill type="solid"/>
              </v:shape>
            </v:group>
            <v:group style="position:absolute;left:6767;top:2074;width:10;height:20" coordorigin="6767,2074" coordsize="10,20">
              <v:shape style="position:absolute;left:6767;top:2074;width:10;height:20" coordorigin="6767,2074" coordsize="10,20" path="m6767,2093l6777,2093,6777,2074,6767,2074,6767,2093xe" filled="true" fillcolor="#000000" stroked="false">
                <v:path arrowok="t"/>
                <v:fill type="solid"/>
              </v:shape>
            </v:group>
            <v:group style="position:absolute;left:6767;top:2093;width:10;height:20" coordorigin="6767,2093" coordsize="10,20">
              <v:shape style="position:absolute;left:6767;top:2093;width:10;height:20" coordorigin="6767,2093" coordsize="10,20" path="m6767,2112l6777,2112,6777,2093,6767,2093,6767,2112xe" filled="true" fillcolor="#000000" stroked="false">
                <v:path arrowok="t"/>
                <v:fill type="solid"/>
              </v:shape>
            </v:group>
            <v:group style="position:absolute;left:6767;top:2112;width:10;height:20" coordorigin="6767,2112" coordsize="10,20">
              <v:shape style="position:absolute;left:6767;top:2112;width:10;height:20" coordorigin="6767,2112" coordsize="10,20" path="m6767,2132l6777,2132,6777,2112,6767,2112,6767,2132xe" filled="true" fillcolor="#000000" stroked="false">
                <v:path arrowok="t"/>
                <v:fill type="solid"/>
              </v:shape>
            </v:group>
            <v:group style="position:absolute;left:6767;top:2132;width:10;height:20" coordorigin="6767,2132" coordsize="10,20">
              <v:shape style="position:absolute;left:6767;top:2132;width:10;height:20" coordorigin="6767,2132" coordsize="10,20" path="m6767,2151l6777,2151,6777,2132,6767,2132,6767,2151xe" filled="true" fillcolor="#000000" stroked="false">
                <v:path arrowok="t"/>
                <v:fill type="solid"/>
              </v:shape>
            </v:group>
            <v:group style="position:absolute;left:6767;top:2151;width:10;height:20" coordorigin="6767,2151" coordsize="10,20">
              <v:shape style="position:absolute;left:6767;top:2151;width:10;height:20" coordorigin="6767,2151" coordsize="10,20" path="m6767,2170l6777,2170,6777,2151,6767,2151,6767,2170xe" filled="true" fillcolor="#000000" stroked="false">
                <v:path arrowok="t"/>
                <v:fill type="solid"/>
              </v:shape>
            </v:group>
            <v:group style="position:absolute;left:6767;top:2170;width:10;height:20" coordorigin="6767,2170" coordsize="10,20">
              <v:shape style="position:absolute;left:6767;top:2170;width:10;height:20" coordorigin="6767,2170" coordsize="10,20" path="m6767,2189l6777,2189,6777,2170,6767,2170,6767,2189xe" filled="true" fillcolor="#000000" stroked="false">
                <v:path arrowok="t"/>
                <v:fill type="solid"/>
              </v:shape>
            </v:group>
            <v:group style="position:absolute;left:6767;top:2189;width:10;height:20" coordorigin="6767,2189" coordsize="10,20">
              <v:shape style="position:absolute;left:6767;top:2189;width:10;height:20" coordorigin="6767,2189" coordsize="10,20" path="m6767,2208l6777,2208,6777,2189,6767,2189,6767,2208xe" filled="true" fillcolor="#000000" stroked="false">
                <v:path arrowok="t"/>
                <v:fill type="solid"/>
              </v:shape>
            </v:group>
            <v:group style="position:absolute;left:6767;top:2208;width:10;height:20" coordorigin="6767,2208" coordsize="10,20">
              <v:shape style="position:absolute;left:6767;top:2208;width:10;height:20" coordorigin="6767,2208" coordsize="10,20" path="m6767,2228l6777,2228,6777,2208,6767,2208,6767,2228xe" filled="true" fillcolor="#000000" stroked="false">
                <v:path arrowok="t"/>
                <v:fill type="solid"/>
              </v:shape>
            </v:group>
            <v:group style="position:absolute;left:6767;top:2228;width:10;height:20" coordorigin="6767,2228" coordsize="10,20">
              <v:shape style="position:absolute;left:6767;top:2228;width:10;height:20" coordorigin="6767,2228" coordsize="10,20" path="m6767,2247l6777,2247,6777,2228,6767,2228,6767,2247xe" filled="true" fillcolor="#000000" stroked="false">
                <v:path arrowok="t"/>
                <v:fill type="solid"/>
              </v:shape>
            </v:group>
            <v:group style="position:absolute;left:6767;top:2247;width:10;height:20" coordorigin="6767,2247" coordsize="10,20">
              <v:shape style="position:absolute;left:6767;top:2247;width:10;height:20" coordorigin="6767,2247" coordsize="10,20" path="m6767,2266l6777,2266,6777,2247,6767,2247,6767,2266xe" filled="true" fillcolor="#000000" stroked="false">
                <v:path arrowok="t"/>
                <v:fill type="solid"/>
              </v:shape>
            </v:group>
            <v:group style="position:absolute;left:6767;top:2266;width:10;height:20" coordorigin="6767,2266" coordsize="10,20">
              <v:shape style="position:absolute;left:6767;top:2266;width:10;height:20" coordorigin="6767,2266" coordsize="10,20" path="m6767,2285l6777,2285,6777,2266,6767,2266,6767,2285xe" filled="true" fillcolor="#000000" stroked="false">
                <v:path arrowok="t"/>
                <v:fill type="solid"/>
              </v:shape>
            </v:group>
            <v:group style="position:absolute;left:6767;top:2285;width:10;height:20" coordorigin="6767,2285" coordsize="10,20">
              <v:shape style="position:absolute;left:6767;top:2285;width:10;height:20" coordorigin="6767,2285" coordsize="10,20" path="m6767,2304l6777,2304,6777,2285,6767,2285,6767,2304xe" filled="true" fillcolor="#000000" stroked="false">
                <v:path arrowok="t"/>
                <v:fill type="solid"/>
              </v:shape>
              <v:shape style="position:absolute;left:6767;top:2304;width:10;height:5" type="#_x0000_t75" stroked="false">
                <v:imagedata r:id="rId972" o:title=""/>
              </v:shape>
            </v:group>
            <v:group style="position:absolute;left:6767;top:2314;width:29;height:2" coordorigin="6767,2314" coordsize="29,2">
              <v:shape style="position:absolute;left:6767;top:2314;width:29;height:2" coordorigin="6767,2314" coordsize="29,0" path="m6767,2314l6796,2314e" filled="false" stroked="true" strokeweight=".47998pt" strokecolor="#000000">
                <v:path arrowok="t"/>
              </v:shape>
            </v:group>
            <v:group style="position:absolute;left:6767;top:2333;width:29;height:2" coordorigin="6767,2333" coordsize="29,2">
              <v:shape style="position:absolute;left:6767;top:2333;width:29;height:2" coordorigin="6767,2333" coordsize="29,0" path="m6767,2333l6796,2333e" filled="false" stroked="true" strokeweight=".48004pt" strokecolor="#000000">
                <v:path arrowok="t"/>
              </v:shape>
            </v:group>
            <v:group style="position:absolute;left:6796;top:2333;width:1299;height:2" coordorigin="6796,2333" coordsize="1299,2">
              <v:shape style="position:absolute;left:6796;top:2333;width:1299;height:2" coordorigin="6796,2333" coordsize="1299,0" path="m6796,2333l8094,2333e" filled="false" stroked="true" strokeweight=".48004pt" strokecolor="#000000">
                <v:path arrowok="t"/>
              </v:shape>
            </v:group>
            <v:group style="position:absolute;left:6796;top:2314;width:1299;height:2" coordorigin="6796,2314" coordsize="1299,2">
              <v:shape style="position:absolute;left:6796;top:2314;width:1299;height:2" coordorigin="6796,2314" coordsize="1299,0" path="m6796,2314l8094,2314e" filled="false" stroked="true" strokeweight=".47998pt" strokecolor="#000000">
                <v:path arrowok="t"/>
              </v:shape>
            </v:group>
            <v:group style="position:absolute;left:8094;top:1978;width:10;height:20" coordorigin="8094,1978" coordsize="10,20">
              <v:shape style="position:absolute;left:8094;top:1978;width:10;height:20" coordorigin="8094,1978" coordsize="10,20" path="m8094,1997l8104,1997,8104,1978,8094,1978,8094,1997xe" filled="true" fillcolor="#000000" stroked="false">
                <v:path arrowok="t"/>
                <v:fill type="solid"/>
              </v:shape>
            </v:group>
            <v:group style="position:absolute;left:8094;top:1997;width:10;height:20" coordorigin="8094,1997" coordsize="10,20">
              <v:shape style="position:absolute;left:8094;top:1997;width:10;height:20" coordorigin="8094,1997" coordsize="10,20" path="m8094,2016l8104,2016,8104,1997,8094,1997,8094,2016xe" filled="true" fillcolor="#000000" stroked="false">
                <v:path arrowok="t"/>
                <v:fill type="solid"/>
              </v:shape>
            </v:group>
            <v:group style="position:absolute;left:8094;top:2016;width:10;height:20" coordorigin="8094,2016" coordsize="10,20">
              <v:shape style="position:absolute;left:8094;top:2016;width:10;height:20" coordorigin="8094,2016" coordsize="10,20" path="m8094,2036l8104,2036,8104,2016,8094,2016,8094,2036xe" filled="true" fillcolor="#000000" stroked="false">
                <v:path arrowok="t"/>
                <v:fill type="solid"/>
              </v:shape>
            </v:group>
            <v:group style="position:absolute;left:8094;top:2036;width:10;height:20" coordorigin="8094,2036" coordsize="10,20">
              <v:shape style="position:absolute;left:8094;top:2036;width:10;height:20" coordorigin="8094,2036" coordsize="10,20" path="m8094,2055l8104,2055,8104,2036,8094,2036,8094,2055xe" filled="true" fillcolor="#000000" stroked="false">
                <v:path arrowok="t"/>
                <v:fill type="solid"/>
              </v:shape>
            </v:group>
            <v:group style="position:absolute;left:8094;top:2055;width:10;height:20" coordorigin="8094,2055" coordsize="10,20">
              <v:shape style="position:absolute;left:8094;top:2055;width:10;height:20" coordorigin="8094,2055" coordsize="10,20" path="m8094,2074l8104,2074,8104,2055,8094,2055,8094,2074xe" filled="true" fillcolor="#000000" stroked="false">
                <v:path arrowok="t"/>
                <v:fill type="solid"/>
              </v:shape>
            </v:group>
            <v:group style="position:absolute;left:8094;top:2074;width:10;height:20" coordorigin="8094,2074" coordsize="10,20">
              <v:shape style="position:absolute;left:8094;top:2074;width:10;height:20" coordorigin="8094,2074" coordsize="10,20" path="m8094,2093l8104,2093,8104,2074,8094,2074,8094,2093xe" filled="true" fillcolor="#000000" stroked="false">
                <v:path arrowok="t"/>
                <v:fill type="solid"/>
              </v:shape>
            </v:group>
            <v:group style="position:absolute;left:8094;top:2093;width:10;height:20" coordorigin="8094,2093" coordsize="10,20">
              <v:shape style="position:absolute;left:8094;top:2093;width:10;height:20" coordorigin="8094,2093" coordsize="10,20" path="m8094,2112l8104,2112,8104,2093,8094,2093,8094,2112xe" filled="true" fillcolor="#000000" stroked="false">
                <v:path arrowok="t"/>
                <v:fill type="solid"/>
              </v:shape>
            </v:group>
            <v:group style="position:absolute;left:8094;top:2112;width:10;height:20" coordorigin="8094,2112" coordsize="10,20">
              <v:shape style="position:absolute;left:8094;top:2112;width:10;height:20" coordorigin="8094,2112" coordsize="10,20" path="m8094,2132l8104,2132,8104,2112,8094,2112,8094,2132xe" filled="true" fillcolor="#000000" stroked="false">
                <v:path arrowok="t"/>
                <v:fill type="solid"/>
              </v:shape>
            </v:group>
            <v:group style="position:absolute;left:8094;top:2132;width:10;height:20" coordorigin="8094,2132" coordsize="10,20">
              <v:shape style="position:absolute;left:8094;top:2132;width:10;height:20" coordorigin="8094,2132" coordsize="10,20" path="m8094,2151l8104,2151,8104,2132,8094,2132,8094,2151xe" filled="true" fillcolor="#000000" stroked="false">
                <v:path arrowok="t"/>
                <v:fill type="solid"/>
              </v:shape>
            </v:group>
            <v:group style="position:absolute;left:8094;top:2151;width:10;height:20" coordorigin="8094,2151" coordsize="10,20">
              <v:shape style="position:absolute;left:8094;top:2151;width:10;height:20" coordorigin="8094,2151" coordsize="10,20" path="m8094,2170l8104,2170,8104,2151,8094,2151,8094,2170xe" filled="true" fillcolor="#000000" stroked="false">
                <v:path arrowok="t"/>
                <v:fill type="solid"/>
              </v:shape>
            </v:group>
            <v:group style="position:absolute;left:8094;top:2170;width:10;height:20" coordorigin="8094,2170" coordsize="10,20">
              <v:shape style="position:absolute;left:8094;top:2170;width:10;height:20" coordorigin="8094,2170" coordsize="10,20" path="m8094,2189l8104,2189,8104,2170,8094,2170,8094,2189xe" filled="true" fillcolor="#000000" stroked="false">
                <v:path arrowok="t"/>
                <v:fill type="solid"/>
              </v:shape>
            </v:group>
            <v:group style="position:absolute;left:8094;top:2189;width:10;height:20" coordorigin="8094,2189" coordsize="10,20">
              <v:shape style="position:absolute;left:8094;top:2189;width:10;height:20" coordorigin="8094,2189" coordsize="10,20" path="m8094,2208l8104,2208,8104,2189,8094,2189,8094,2208xe" filled="true" fillcolor="#000000" stroked="false">
                <v:path arrowok="t"/>
                <v:fill type="solid"/>
              </v:shape>
            </v:group>
            <v:group style="position:absolute;left:8094;top:2208;width:10;height:20" coordorigin="8094,2208" coordsize="10,20">
              <v:shape style="position:absolute;left:8094;top:2208;width:10;height:20" coordorigin="8094,2208" coordsize="10,20" path="m8094,2228l8104,2228,8104,2208,8094,2208,8094,2228xe" filled="true" fillcolor="#000000" stroked="false">
                <v:path arrowok="t"/>
                <v:fill type="solid"/>
              </v:shape>
            </v:group>
            <v:group style="position:absolute;left:8094;top:2228;width:10;height:20" coordorigin="8094,2228" coordsize="10,20">
              <v:shape style="position:absolute;left:8094;top:2228;width:10;height:20" coordorigin="8094,2228" coordsize="10,20" path="m8094,2247l8104,2247,8104,2228,8094,2228,8094,2247xe" filled="true" fillcolor="#000000" stroked="false">
                <v:path arrowok="t"/>
                <v:fill type="solid"/>
              </v:shape>
            </v:group>
            <v:group style="position:absolute;left:8094;top:2247;width:10;height:20" coordorigin="8094,2247" coordsize="10,20">
              <v:shape style="position:absolute;left:8094;top:2247;width:10;height:20" coordorigin="8094,2247" coordsize="10,20" path="m8094,2266l8104,2266,8104,2247,8094,2247,8094,2266xe" filled="true" fillcolor="#000000" stroked="false">
                <v:path arrowok="t"/>
                <v:fill type="solid"/>
              </v:shape>
            </v:group>
            <v:group style="position:absolute;left:8094;top:2266;width:10;height:20" coordorigin="8094,2266" coordsize="10,20">
              <v:shape style="position:absolute;left:8094;top:2266;width:10;height:20" coordorigin="8094,2266" coordsize="10,20" path="m8094,2285l8104,2285,8104,2266,8094,2266,8094,2285xe" filled="true" fillcolor="#000000" stroked="false">
                <v:path arrowok="t"/>
                <v:fill type="solid"/>
              </v:shape>
            </v:group>
            <v:group style="position:absolute;left:8094;top:2285;width:10;height:20" coordorigin="8094,2285" coordsize="10,20">
              <v:shape style="position:absolute;left:8094;top:2285;width:10;height:20" coordorigin="8094,2285" coordsize="10,20" path="m8094,2304l8104,2304,8104,2285,8094,2285,8094,2304xe" filled="true" fillcolor="#000000" stroked="false">
                <v:path arrowok="t"/>
                <v:fill type="solid"/>
              </v:shape>
              <v:shape style="position:absolute;left:8094;top:2304;width:10;height:5" type="#_x0000_t75" stroked="false">
                <v:imagedata r:id="rId972" o:title=""/>
              </v:shape>
            </v:group>
            <v:group style="position:absolute;left:8094;top:2314;width:29;height:2" coordorigin="8094,2314" coordsize="29,2">
              <v:shape style="position:absolute;left:8094;top:2314;width:29;height:2" coordorigin="8094,2314" coordsize="29,0" path="m8094,2314l8123,2314e" filled="false" stroked="true" strokeweight=".47998pt" strokecolor="#000000">
                <v:path arrowok="t"/>
              </v:shape>
            </v:group>
            <v:group style="position:absolute;left:8094;top:2333;width:29;height:2" coordorigin="8094,2333" coordsize="29,2">
              <v:shape style="position:absolute;left:8094;top:2333;width:29;height:2" coordorigin="8094,2333" coordsize="29,0" path="m8094,2333l8123,2333e" filled="false" stroked="true" strokeweight=".48004pt" strokecolor="#000000">
                <v:path arrowok="t"/>
              </v:shape>
            </v:group>
            <v:group style="position:absolute;left:8123;top:2333;width:1532;height:2" coordorigin="8123,2333" coordsize="1532,2">
              <v:shape style="position:absolute;left:8123;top:2333;width:1532;height:2" coordorigin="8123,2333" coordsize="1532,0" path="m8123,2333l9655,2333e" filled="false" stroked="true" strokeweight=".48004pt" strokecolor="#000000">
                <v:path arrowok="t"/>
              </v:shape>
            </v:group>
            <v:group style="position:absolute;left:8123;top:2314;width:1532;height:2" coordorigin="8123,2314" coordsize="1532,2">
              <v:shape style="position:absolute;left:8123;top:2314;width:1532;height:2" coordorigin="8123,2314" coordsize="1532,0" path="m8123,2314l9655,2314e" filled="false" stroked="true" strokeweight=".47998pt" strokecolor="#000000">
                <v:path arrowok="t"/>
              </v:shape>
              <v:shape style="position:absolute;left:9655;top:2304;width:10;height:5" type="#_x0000_t75" stroked="false">
                <v:imagedata r:id="rId972" o:title=""/>
              </v:shape>
            </v:group>
            <v:group style="position:absolute;left:9655;top:2314;width:29;height:2" coordorigin="9655,2314" coordsize="29,2">
              <v:shape style="position:absolute;left:9655;top:2314;width:29;height:2" coordorigin="9655,2314" coordsize="29,0" path="m9655,2314l9684,2314e" filled="false" stroked="true" strokeweight=".47998pt" strokecolor="#000000">
                <v:path arrowok="t"/>
              </v:shape>
            </v:group>
            <v:group style="position:absolute;left:9655;top:2333;width:29;height:2" coordorigin="9655,2333" coordsize="29,2">
              <v:shape style="position:absolute;left:9655;top:2333;width:29;height:2" coordorigin="9655,2333" coordsize="29,0" path="m9655,2333l9684,2333e" filled="false" stroked="true" strokeweight=".48004pt" strokecolor="#000000">
                <v:path arrowok="t"/>
              </v:shape>
            </v:group>
            <v:group style="position:absolute;left:9684;top:2333;width:828;height:2" coordorigin="9684,2333" coordsize="828,2">
              <v:shape style="position:absolute;left:9684;top:2333;width:828;height:2" coordorigin="9684,2333" coordsize="828,0" path="m9684,2333l10512,2333e" filled="false" stroked="true" strokeweight=".48004pt" strokecolor="#000000">
                <v:path arrowok="t"/>
              </v:shape>
            </v:group>
            <v:group style="position:absolute;left:9684;top:2314;width:828;height:2" coordorigin="9684,2314" coordsize="828,2">
              <v:shape style="position:absolute;left:9684;top:2314;width:828;height:2" coordorigin="9684,2314" coordsize="828,0" path="m9684,2314l10512,2314e" filled="false" stroked="true" strokeweight=".47998pt" strokecolor="#000000">
                <v:path arrowok="t"/>
              </v:shape>
              <v:shape style="position:absolute;left:3416;top:688;width:1715;height:223" type="#_x0000_t202" filled="false" stroked="false">
                <v:textbox inset="0,0,0,0">
                  <w:txbxContent>
                    <w:p>
                      <w:pPr>
                        <w:spacing w:line="223"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2010</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shape style="position:absolute;left:5972;top:721;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w:t>
                      </w:r>
                      <w:r>
                        <w:rPr>
                          <w:rFonts w:ascii="宋体" w:hAnsi="宋体" w:cs="宋体" w:eastAsia="宋体" w:hint="default"/>
                          <w:sz w:val="21"/>
                          <w:szCs w:val="21"/>
                        </w:rPr>
                      </w:r>
                    </w:p>
                  </w:txbxContent>
                </v:textbox>
                <w10:wrap type="none"/>
              </v:shape>
              <v:shape style="position:absolute;left:7302;top:721;width:42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w:t>
                      </w:r>
                      <w:r>
                        <w:rPr>
                          <w:rFonts w:ascii="宋体" w:hAnsi="宋体" w:cs="宋体" w:eastAsia="宋体" w:hint="default"/>
                          <w:sz w:val="21"/>
                          <w:szCs w:val="21"/>
                        </w:rPr>
                      </w:r>
                    </w:p>
                  </w:txbxContent>
                </v:textbox>
                <w10:wrap type="none"/>
              </v:shape>
              <v:shape style="position:absolute;left:8449;top:688;width:1715;height:223" type="#_x0000_t202" filled="false" stroked="false">
                <v:textbox inset="0,0,0,0">
                  <w:txbxContent>
                    <w:p>
                      <w:pPr>
                        <w:spacing w:line="223" w:lineRule="exact" w:before="0"/>
                        <w:ind w:left="0"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2011</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年</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12</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月</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31</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txbxContent>
                </v:textbox>
                <w10:wrap type="none"/>
              </v:shape>
            </v:group>
            <w10:wrap type="none"/>
          </v:group>
        </w:pict>
      </w:r>
      <w:r>
        <w:rPr/>
        <w:t>（</w:t>
      </w:r>
      <w:r>
        <w:rPr>
          <w:rFonts w:ascii="Times New Roman" w:hAnsi="Times New Roman" w:cs="Times New Roman" w:eastAsia="Times New Roman" w:hint="default"/>
        </w:rPr>
        <w:t>3</w:t>
      </w:r>
      <w:r>
        <w:rPr/>
        <w:t>）控制方所持股份及其变化</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0"/>
          <w:szCs w:val="10"/>
        </w:rPr>
      </w:pPr>
    </w:p>
    <w:tbl>
      <w:tblPr>
        <w:tblW w:w="0" w:type="auto"/>
        <w:jc w:val="left"/>
        <w:tblInd w:w="1579" w:type="dxa"/>
        <w:tblLayout w:type="fixed"/>
        <w:tblCellMar>
          <w:top w:w="0" w:type="dxa"/>
          <w:left w:w="0" w:type="dxa"/>
          <w:bottom w:w="0" w:type="dxa"/>
          <w:right w:w="0" w:type="dxa"/>
        </w:tblCellMar>
        <w:tblLook w:val="01E0"/>
      </w:tblPr>
      <w:tblGrid>
        <w:gridCol w:w="1206"/>
        <w:gridCol w:w="1520"/>
        <w:gridCol w:w="816"/>
        <w:gridCol w:w="1330"/>
        <w:gridCol w:w="1327"/>
        <w:gridCol w:w="1561"/>
        <w:gridCol w:w="779"/>
      </w:tblGrid>
      <w:tr>
        <w:trPr>
          <w:trHeight w:val="70" w:hRule="exact"/>
        </w:trPr>
        <w:tc>
          <w:tcPr>
            <w:tcW w:w="1206"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nil" w:sz="6" w:space="0" w:color="auto"/>
            </w:tcBorders>
          </w:tcPr>
          <w:p>
            <w:pPr/>
          </w:p>
        </w:tc>
        <w:tc>
          <w:tcPr>
            <w:tcW w:w="816"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r>
      <w:tr>
        <w:trPr>
          <w:trHeight w:val="279" w:hRule="exact"/>
        </w:trPr>
        <w:tc>
          <w:tcPr>
            <w:tcW w:w="1206" w:type="dxa"/>
            <w:tcBorders>
              <w:top w:val="nil" w:sz="6" w:space="0" w:color="auto"/>
              <w:left w:val="nil" w:sz="6" w:space="0" w:color="auto"/>
              <w:bottom w:val="nil" w:sz="6" w:space="0" w:color="auto"/>
              <w:right w:val="single" w:sz="4" w:space="0" w:color="000000"/>
            </w:tcBorders>
          </w:tcPr>
          <w:p>
            <w:pPr>
              <w:pStyle w:val="TableParagraph"/>
              <w:spacing w:line="104" w:lineRule="exact"/>
              <w:ind w:right="495"/>
              <w:jc w:val="center"/>
              <w:rPr>
                <w:rFonts w:ascii="宋体" w:hAnsi="宋体" w:cs="宋体" w:eastAsia="宋体" w:hint="default"/>
                <w:sz w:val="21"/>
                <w:szCs w:val="21"/>
              </w:rPr>
            </w:pPr>
            <w:r>
              <w:rPr>
                <w:rFonts w:ascii="宋体" w:hAnsi="宋体" w:cs="宋体" w:eastAsia="宋体" w:hint="default"/>
                <w:b/>
                <w:bCs/>
                <w:sz w:val="21"/>
                <w:szCs w:val="21"/>
              </w:rPr>
              <w:t>名称</w:t>
            </w:r>
            <w:r>
              <w:rPr>
                <w:rFonts w:ascii="宋体" w:hAnsi="宋体" w:cs="宋体" w:eastAsia="宋体" w:hint="default"/>
                <w:sz w:val="21"/>
                <w:szCs w:val="21"/>
              </w:rPr>
            </w:r>
          </w:p>
        </w:tc>
        <w:tc>
          <w:tcPr>
            <w:tcW w:w="1520" w:type="dxa"/>
            <w:tcBorders>
              <w:top w:val="nil" w:sz="6" w:space="0" w:color="auto"/>
              <w:left w:val="single" w:sz="4" w:space="0" w:color="000000"/>
              <w:bottom w:val="nil" w:sz="6" w:space="0" w:color="auto"/>
              <w:right w:val="single" w:sz="4" w:space="0" w:color="000000"/>
            </w:tcBorders>
          </w:tcPr>
          <w:p>
            <w:pPr>
              <w:pStyle w:val="TableParagraph"/>
              <w:spacing w:line="267" w:lineRule="exact"/>
              <w:ind w:right="1"/>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16" w:type="dxa"/>
            <w:tcBorders>
              <w:top w:val="nil" w:sz="6" w:space="0" w:color="auto"/>
              <w:left w:val="single" w:sz="4" w:space="0" w:color="000000"/>
              <w:bottom w:val="nil" w:sz="6" w:space="0" w:color="auto"/>
              <w:right w:val="nil" w:sz="6" w:space="0" w:color="auto"/>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b/>
                <w:bCs/>
                <w:w w:val="100"/>
                <w:sz w:val="21"/>
                <w:szCs w:val="21"/>
              </w:rPr>
              <w:t>比</w:t>
            </w:r>
            <w:r>
              <w:rPr>
                <w:rFonts w:ascii="宋体" w:hAnsi="宋体" w:cs="宋体" w:eastAsia="宋体" w:hint="default"/>
                <w:w w:val="100"/>
                <w:sz w:val="21"/>
                <w:szCs w:val="21"/>
              </w:rPr>
            </w:r>
          </w:p>
        </w:tc>
        <w:tc>
          <w:tcPr>
            <w:tcW w:w="1330" w:type="dxa"/>
            <w:tcBorders>
              <w:top w:val="nil" w:sz="6" w:space="0" w:color="auto"/>
              <w:left w:val="nil" w:sz="6" w:space="0" w:color="auto"/>
              <w:bottom w:val="nil" w:sz="6" w:space="0" w:color="auto"/>
              <w:right w:val="nil" w:sz="6" w:space="0" w:color="auto"/>
            </w:tcBorders>
          </w:tcPr>
          <w:p>
            <w:pPr>
              <w:pStyle w:val="TableParagraph"/>
              <w:spacing w:line="241" w:lineRule="exact"/>
              <w:ind w:left="530" w:right="0"/>
              <w:jc w:val="left"/>
              <w:rPr>
                <w:rFonts w:ascii="宋体" w:hAnsi="宋体" w:cs="宋体" w:eastAsia="宋体" w:hint="default"/>
                <w:sz w:val="21"/>
                <w:szCs w:val="21"/>
              </w:rPr>
            </w:pPr>
            <w:r>
              <w:rPr>
                <w:rFonts w:ascii="宋体" w:hAnsi="宋体" w:cs="宋体" w:eastAsia="宋体" w:hint="default"/>
                <w:b/>
                <w:bCs/>
                <w:sz w:val="21"/>
                <w:szCs w:val="21"/>
              </w:rPr>
              <w:t>增加</w:t>
            </w:r>
            <w:r>
              <w:rPr>
                <w:rFonts w:ascii="宋体" w:hAnsi="宋体" w:cs="宋体" w:eastAsia="宋体" w:hint="default"/>
                <w:sz w:val="21"/>
                <w:szCs w:val="21"/>
              </w:rPr>
            </w:r>
          </w:p>
        </w:tc>
        <w:tc>
          <w:tcPr>
            <w:tcW w:w="1327" w:type="dxa"/>
            <w:tcBorders>
              <w:top w:val="nil" w:sz="6" w:space="0" w:color="auto"/>
              <w:left w:val="nil" w:sz="6" w:space="0" w:color="auto"/>
              <w:bottom w:val="nil" w:sz="6" w:space="0" w:color="auto"/>
              <w:right w:val="nil" w:sz="6" w:space="0" w:color="auto"/>
            </w:tcBorders>
          </w:tcPr>
          <w:p>
            <w:pPr>
              <w:pStyle w:val="TableParagraph"/>
              <w:spacing w:line="241" w:lineRule="exact"/>
              <w:ind w:left="530" w:right="0"/>
              <w:jc w:val="left"/>
              <w:rPr>
                <w:rFonts w:ascii="宋体" w:hAnsi="宋体" w:cs="宋体" w:eastAsia="宋体" w:hint="default"/>
                <w:sz w:val="21"/>
                <w:szCs w:val="21"/>
              </w:rPr>
            </w:pPr>
            <w:r>
              <w:rPr>
                <w:rFonts w:ascii="宋体" w:hAnsi="宋体" w:cs="宋体" w:eastAsia="宋体" w:hint="default"/>
                <w:b/>
                <w:bCs/>
                <w:sz w:val="21"/>
                <w:szCs w:val="21"/>
              </w:rPr>
              <w:t>减少</w:t>
            </w:r>
            <w:r>
              <w:rPr>
                <w:rFonts w:ascii="宋体" w:hAnsi="宋体" w:cs="宋体" w:eastAsia="宋体" w:hint="default"/>
                <w:sz w:val="21"/>
                <w:szCs w:val="21"/>
              </w:rPr>
            </w:r>
          </w:p>
        </w:tc>
        <w:tc>
          <w:tcPr>
            <w:tcW w:w="1561" w:type="dxa"/>
            <w:tcBorders>
              <w:top w:val="nil" w:sz="6" w:space="0" w:color="auto"/>
              <w:left w:val="nil" w:sz="6" w:space="0" w:color="auto"/>
              <w:bottom w:val="nil" w:sz="6" w:space="0" w:color="auto"/>
              <w:right w:val="single" w:sz="4" w:space="0" w:color="000000"/>
            </w:tcBorders>
          </w:tcPr>
          <w:p>
            <w:pPr>
              <w:pStyle w:val="TableParagraph"/>
              <w:spacing w:line="267" w:lineRule="exact"/>
              <w:ind w:left="9"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79" w:type="dxa"/>
            <w:tcBorders>
              <w:top w:val="nil" w:sz="6" w:space="0" w:color="auto"/>
              <w:left w:val="single" w:sz="4" w:space="0" w:color="000000"/>
              <w:bottom w:val="nil" w:sz="6" w:space="0" w:color="auto"/>
              <w:right w:val="nil" w:sz="6" w:space="0" w:color="auto"/>
            </w:tcBorders>
          </w:tcPr>
          <w:p>
            <w:pPr>
              <w:pStyle w:val="TableParagraph"/>
              <w:spacing w:line="283" w:lineRule="exact"/>
              <w:ind w:left="70"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57" w:hRule="exact"/>
        </w:trPr>
        <w:tc>
          <w:tcPr>
            <w:tcW w:w="1206"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nil" w:sz="6" w:space="0" w:color="auto"/>
            </w:tcBorders>
          </w:tcPr>
          <w:p>
            <w:pPr/>
          </w:p>
        </w:tc>
      </w:tr>
      <w:tr>
        <w:trPr>
          <w:trHeight w:val="274" w:hRule="exact"/>
        </w:trPr>
        <w:tc>
          <w:tcPr>
            <w:tcW w:w="1206" w:type="dxa"/>
            <w:tcBorders>
              <w:top w:val="nil" w:sz="6" w:space="0" w:color="auto"/>
              <w:left w:val="nil" w:sz="6" w:space="0" w:color="auto"/>
              <w:bottom w:val="nil" w:sz="6" w:space="0" w:color="auto"/>
              <w:right w:val="single" w:sz="4" w:space="0" w:color="000000"/>
            </w:tcBorders>
          </w:tcPr>
          <w:p>
            <w:pPr>
              <w:pStyle w:val="TableParagraph"/>
              <w:spacing w:line="270" w:lineRule="exact"/>
              <w:ind w:right="495"/>
              <w:jc w:val="center"/>
              <w:rPr>
                <w:rFonts w:ascii="宋体" w:hAnsi="宋体" w:cs="宋体" w:eastAsia="宋体" w:hint="default"/>
                <w:sz w:val="21"/>
                <w:szCs w:val="21"/>
              </w:rPr>
            </w:pPr>
            <w:r>
              <w:rPr>
                <w:rFonts w:ascii="宋体" w:hAnsi="宋体" w:cs="宋体" w:eastAsia="宋体" w:hint="default"/>
                <w:sz w:val="21"/>
                <w:szCs w:val="21"/>
              </w:rPr>
              <w:t>张仁华</w:t>
            </w:r>
          </w:p>
        </w:tc>
        <w:tc>
          <w:tcPr>
            <w:tcW w:w="1520"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sz w:val="21"/>
              </w:rPr>
              <w:t>27,079,511.00</w:t>
            </w:r>
          </w:p>
        </w:tc>
        <w:tc>
          <w:tcPr>
            <w:tcW w:w="816"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sz w:val="21"/>
              </w:rPr>
              <w:t>38.69</w:t>
            </w:r>
          </w:p>
        </w:tc>
        <w:tc>
          <w:tcPr>
            <w:tcW w:w="133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9" w:right="0"/>
              <w:jc w:val="center"/>
              <w:rPr>
                <w:rFonts w:ascii="Times New Roman" w:hAnsi="Times New Roman" w:cs="Times New Roman" w:eastAsia="Times New Roman" w:hint="default"/>
                <w:sz w:val="21"/>
                <w:szCs w:val="21"/>
              </w:rPr>
            </w:pPr>
            <w:r>
              <w:rPr>
                <w:rFonts w:ascii="Times New Roman"/>
                <w:sz w:val="21"/>
              </w:rPr>
              <w:t>27,079,511.00</w:t>
            </w:r>
          </w:p>
        </w:tc>
        <w:tc>
          <w:tcPr>
            <w:tcW w:w="779"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left="70" w:right="0"/>
              <w:jc w:val="center"/>
              <w:rPr>
                <w:rFonts w:ascii="Times New Roman" w:hAnsi="Times New Roman" w:cs="Times New Roman" w:eastAsia="Times New Roman" w:hint="default"/>
                <w:sz w:val="21"/>
                <w:szCs w:val="21"/>
              </w:rPr>
            </w:pPr>
            <w:r>
              <w:rPr>
                <w:rFonts w:ascii="Times New Roman"/>
                <w:sz w:val="21"/>
              </w:rPr>
              <w:t>28.87</w:t>
            </w:r>
          </w:p>
        </w:tc>
      </w:tr>
      <w:tr>
        <w:trPr>
          <w:trHeight w:val="64" w:hRule="exact"/>
        </w:trPr>
        <w:tc>
          <w:tcPr>
            <w:tcW w:w="1206"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nil" w:sz="6" w:space="0" w:color="auto"/>
            </w:tcBorders>
          </w:tcPr>
          <w:p>
            <w:pPr/>
          </w:p>
        </w:tc>
      </w:tr>
      <w:tr>
        <w:trPr>
          <w:trHeight w:val="276" w:hRule="exact"/>
        </w:trPr>
        <w:tc>
          <w:tcPr>
            <w:tcW w:w="1206" w:type="dxa"/>
            <w:tcBorders>
              <w:top w:val="nil" w:sz="6" w:space="0" w:color="auto"/>
              <w:left w:val="nil" w:sz="6" w:space="0" w:color="auto"/>
              <w:bottom w:val="nil" w:sz="6" w:space="0" w:color="auto"/>
              <w:right w:val="single" w:sz="4" w:space="0" w:color="000000"/>
            </w:tcBorders>
          </w:tcPr>
          <w:p>
            <w:pPr>
              <w:pStyle w:val="TableParagraph"/>
              <w:spacing w:line="270" w:lineRule="exact"/>
              <w:ind w:right="495"/>
              <w:jc w:val="center"/>
              <w:rPr>
                <w:rFonts w:ascii="宋体" w:hAnsi="宋体" w:cs="宋体" w:eastAsia="宋体" w:hint="default"/>
                <w:sz w:val="21"/>
                <w:szCs w:val="21"/>
              </w:rPr>
            </w:pPr>
            <w:r>
              <w:rPr>
                <w:rFonts w:ascii="宋体" w:hAnsi="宋体" w:cs="宋体" w:eastAsia="宋体" w:hint="default"/>
                <w:sz w:val="21"/>
                <w:szCs w:val="21"/>
              </w:rPr>
              <w:t>韩旭</w:t>
            </w:r>
          </w:p>
        </w:tc>
        <w:tc>
          <w:tcPr>
            <w:tcW w:w="152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 w:right="0"/>
              <w:jc w:val="center"/>
              <w:rPr>
                <w:rFonts w:ascii="Times New Roman" w:hAnsi="Times New Roman" w:cs="Times New Roman" w:eastAsia="Times New Roman" w:hint="default"/>
                <w:sz w:val="21"/>
                <w:szCs w:val="21"/>
              </w:rPr>
            </w:pPr>
            <w:r>
              <w:rPr>
                <w:rFonts w:ascii="Times New Roman"/>
                <w:sz w:val="21"/>
              </w:rPr>
              <w:t>21,406,728.00</w:t>
            </w:r>
          </w:p>
        </w:tc>
        <w:tc>
          <w:tcPr>
            <w:tcW w:w="816"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0"/>
              <w:jc w:val="center"/>
              <w:rPr>
                <w:rFonts w:ascii="Times New Roman" w:hAnsi="Times New Roman" w:cs="Times New Roman" w:eastAsia="Times New Roman" w:hint="default"/>
                <w:sz w:val="21"/>
                <w:szCs w:val="21"/>
              </w:rPr>
            </w:pPr>
            <w:r>
              <w:rPr>
                <w:rFonts w:ascii="Times New Roman"/>
                <w:sz w:val="21"/>
              </w:rPr>
              <w:t>30.58</w:t>
            </w:r>
          </w:p>
        </w:tc>
        <w:tc>
          <w:tcPr>
            <w:tcW w:w="133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9" w:right="0"/>
              <w:jc w:val="center"/>
              <w:rPr>
                <w:rFonts w:ascii="Times New Roman" w:hAnsi="Times New Roman" w:cs="Times New Roman" w:eastAsia="Times New Roman" w:hint="default"/>
                <w:sz w:val="21"/>
                <w:szCs w:val="21"/>
              </w:rPr>
            </w:pPr>
            <w:r>
              <w:rPr>
                <w:rFonts w:ascii="Times New Roman"/>
                <w:sz w:val="21"/>
              </w:rPr>
              <w:t>21,406,728.00</w:t>
            </w:r>
          </w:p>
        </w:tc>
        <w:tc>
          <w:tcPr>
            <w:tcW w:w="779"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70" w:right="0"/>
              <w:jc w:val="center"/>
              <w:rPr>
                <w:rFonts w:ascii="Times New Roman" w:hAnsi="Times New Roman" w:cs="Times New Roman" w:eastAsia="Times New Roman" w:hint="default"/>
                <w:sz w:val="21"/>
                <w:szCs w:val="21"/>
              </w:rPr>
            </w:pPr>
            <w:r>
              <w:rPr>
                <w:rFonts w:ascii="Times New Roman"/>
                <w:sz w:val="21"/>
              </w:rPr>
              <w:t>22.82</w:t>
            </w:r>
          </w:p>
        </w:tc>
      </w:tr>
      <w:tr>
        <w:trPr>
          <w:trHeight w:val="64" w:hRule="exact"/>
        </w:trPr>
        <w:tc>
          <w:tcPr>
            <w:tcW w:w="1206" w:type="dxa"/>
            <w:tcBorders>
              <w:top w:val="nil" w:sz="6" w:space="0" w:color="auto"/>
              <w:left w:val="nil" w:sz="6" w:space="0" w:color="auto"/>
              <w:bottom w:val="nil" w:sz="6" w:space="0" w:color="auto"/>
              <w:right w:val="nil" w:sz="6" w:space="0" w:color="auto"/>
            </w:tcBorders>
          </w:tcPr>
          <w:p>
            <w:pPr/>
          </w:p>
        </w:tc>
        <w:tc>
          <w:tcPr>
            <w:tcW w:w="1520" w:type="dxa"/>
            <w:tcBorders>
              <w:top w:val="nil" w:sz="6" w:space="0" w:color="auto"/>
              <w:left w:val="nil" w:sz="6" w:space="0" w:color="auto"/>
              <w:bottom w:val="nil" w:sz="6" w:space="0" w:color="auto"/>
              <w:right w:val="single" w:sz="4" w:space="0" w:color="000000"/>
            </w:tcBorders>
          </w:tcPr>
          <w:p>
            <w:pPr/>
          </w:p>
        </w:tc>
        <w:tc>
          <w:tcPr>
            <w:tcW w:w="816" w:type="dxa"/>
            <w:tcBorders>
              <w:top w:val="nil" w:sz="6" w:space="0" w:color="auto"/>
              <w:left w:val="single" w:sz="4" w:space="0" w:color="000000"/>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
        </w:tc>
        <w:tc>
          <w:tcPr>
            <w:tcW w:w="779"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206" w:type="dxa"/>
            <w:tcBorders>
              <w:top w:val="nil" w:sz="6" w:space="0" w:color="auto"/>
              <w:left w:val="nil" w:sz="6" w:space="0" w:color="auto"/>
              <w:bottom w:val="nil" w:sz="6" w:space="0" w:color="auto"/>
              <w:right w:val="single" w:sz="4" w:space="0" w:color="000000"/>
            </w:tcBorders>
          </w:tcPr>
          <w:p>
            <w:pPr>
              <w:pStyle w:val="TableParagraph"/>
              <w:spacing w:line="270" w:lineRule="exact"/>
              <w:ind w:right="495"/>
              <w:jc w:val="center"/>
              <w:rPr>
                <w:rFonts w:ascii="宋体" w:hAnsi="宋体" w:cs="宋体" w:eastAsia="宋体" w:hint="default"/>
                <w:sz w:val="21"/>
                <w:szCs w:val="21"/>
              </w:rPr>
            </w:pPr>
            <w:r>
              <w:rPr>
                <w:rFonts w:ascii="宋体" w:hAnsi="宋体" w:cs="宋体" w:eastAsia="宋体" w:hint="default"/>
                <w:sz w:val="21"/>
                <w:szCs w:val="21"/>
              </w:rPr>
              <w:t>合计</w:t>
            </w:r>
          </w:p>
        </w:tc>
        <w:tc>
          <w:tcPr>
            <w:tcW w:w="1520"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1" w:right="0"/>
              <w:jc w:val="center"/>
              <w:rPr>
                <w:rFonts w:ascii="Times New Roman" w:hAnsi="Times New Roman" w:cs="Times New Roman" w:eastAsia="Times New Roman" w:hint="default"/>
                <w:sz w:val="21"/>
                <w:szCs w:val="21"/>
              </w:rPr>
            </w:pPr>
            <w:r>
              <w:rPr>
                <w:rFonts w:ascii="Times New Roman"/>
                <w:sz w:val="21"/>
              </w:rPr>
              <w:t>48,486,239.00</w:t>
            </w:r>
          </w:p>
        </w:tc>
        <w:tc>
          <w:tcPr>
            <w:tcW w:w="816"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right="0"/>
              <w:jc w:val="center"/>
              <w:rPr>
                <w:rFonts w:ascii="Times New Roman" w:hAnsi="Times New Roman" w:cs="Times New Roman" w:eastAsia="Times New Roman" w:hint="default"/>
                <w:sz w:val="21"/>
                <w:szCs w:val="21"/>
              </w:rPr>
            </w:pPr>
            <w:r>
              <w:rPr>
                <w:rFonts w:ascii="Times New Roman"/>
                <w:sz w:val="21"/>
              </w:rPr>
              <w:t>69.27</w:t>
            </w:r>
          </w:p>
        </w:tc>
        <w:tc>
          <w:tcPr>
            <w:tcW w:w="1330"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561"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9" w:right="0"/>
              <w:jc w:val="center"/>
              <w:rPr>
                <w:rFonts w:ascii="Times New Roman" w:hAnsi="Times New Roman" w:cs="Times New Roman" w:eastAsia="Times New Roman" w:hint="default"/>
                <w:sz w:val="21"/>
                <w:szCs w:val="21"/>
              </w:rPr>
            </w:pPr>
            <w:r>
              <w:rPr>
                <w:rFonts w:ascii="Times New Roman"/>
                <w:sz w:val="21"/>
              </w:rPr>
              <w:t>48,486,239.00</w:t>
            </w:r>
          </w:p>
        </w:tc>
        <w:tc>
          <w:tcPr>
            <w:tcW w:w="779" w:type="dxa"/>
            <w:tcBorders>
              <w:top w:val="nil" w:sz="6" w:space="0" w:color="auto"/>
              <w:left w:val="single" w:sz="4" w:space="0" w:color="000000"/>
              <w:bottom w:val="nil" w:sz="6" w:space="0" w:color="auto"/>
              <w:right w:val="nil" w:sz="6" w:space="0" w:color="auto"/>
            </w:tcBorders>
          </w:tcPr>
          <w:p>
            <w:pPr>
              <w:pStyle w:val="TableParagraph"/>
              <w:spacing w:line="240" w:lineRule="auto" w:before="36"/>
              <w:ind w:left="70" w:right="0"/>
              <w:jc w:val="center"/>
              <w:rPr>
                <w:rFonts w:ascii="Times New Roman" w:hAnsi="Times New Roman" w:cs="Times New Roman" w:eastAsia="Times New Roman" w:hint="default"/>
                <w:sz w:val="21"/>
                <w:szCs w:val="21"/>
              </w:rPr>
            </w:pPr>
            <w:r>
              <w:rPr>
                <w:rFonts w:ascii="Times New Roman"/>
                <w:sz w:val="21"/>
              </w:rPr>
              <w:t>51.69</w:t>
            </w:r>
          </w:p>
        </w:tc>
      </w:tr>
    </w:tbl>
    <w:p>
      <w:pPr>
        <w:spacing w:before="93"/>
        <w:ind w:left="553" w:right="621" w:firstLine="0"/>
        <w:jc w:val="left"/>
        <w:rPr>
          <w:rFonts w:ascii="宋体" w:hAnsi="宋体" w:cs="宋体" w:eastAsia="宋体" w:hint="default"/>
          <w:sz w:val="21"/>
          <w:szCs w:val="21"/>
        </w:rPr>
      </w:pPr>
      <w:r>
        <w:rPr>
          <w:rFonts w:ascii="宋体" w:hAnsi="宋体" w:cs="宋体" w:eastAsia="宋体" w:hint="default"/>
          <w:sz w:val="21"/>
          <w:szCs w:val="21"/>
        </w:rPr>
        <w:t>注：持股比例变化是由于发行新股</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2,380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万股后总股本增加至</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9,380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万股，比例稀释所致。</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17"/>
          <w:szCs w:val="17"/>
        </w:rPr>
      </w:pPr>
    </w:p>
    <w:p>
      <w:pPr>
        <w:pStyle w:val="Heading5"/>
        <w:spacing w:line="240" w:lineRule="auto"/>
        <w:ind w:right="621"/>
        <w:jc w:val="left"/>
        <w:rPr>
          <w:b w:val="0"/>
          <w:bCs w:val="0"/>
        </w:rPr>
      </w:pPr>
      <w:r>
        <w:rPr/>
        <w:pict>
          <v:shape style="position:absolute;margin-left:228.649994pt;margin-top:43.711563pt;width:.48001pt;height:.12pt;mso-position-horizontal-relative:page;mso-position-vertical-relative:paragraph;z-index:25528" type="#_x0000_t75" stroked="false">
            <v:imagedata r:id="rId973" o:title=""/>
          </v:shape>
        </w:pict>
      </w:r>
      <w:r>
        <w:rPr/>
        <w:pict>
          <v:shape style="position:absolute;margin-left:299.570007pt;margin-top:43.711563pt;width:.48001pt;height:.12pt;mso-position-horizontal-relative:page;mso-position-vertical-relative:paragraph;z-index:25552" type="#_x0000_t75" stroked="false">
            <v:imagedata r:id="rId973" o:title=""/>
          </v:shape>
        </w:pict>
      </w:r>
      <w:r>
        <w:rPr/>
        <w:pict>
          <v:shape style="position:absolute;margin-left:375.910004pt;margin-top:43.711563pt;width:.48001pt;height:.12pt;mso-position-horizontal-relative:page;mso-position-vertical-relative:paragraph;z-index:25576" type="#_x0000_t75" stroked="false">
            <v:imagedata r:id="rId973" o:title=""/>
          </v:shape>
        </w:pict>
      </w:r>
      <w:r>
        <w:rPr/>
        <w:pict>
          <v:shape style="position:absolute;margin-left:452.140015pt;margin-top:43.711563pt;width:.48001pt;height:.12pt;mso-position-horizontal-relative:page;mso-position-vertical-relative:paragraph;z-index:25600" type="#_x0000_t75" stroked="false">
            <v:imagedata r:id="rId973" o:title=""/>
          </v:shape>
        </w:pict>
      </w:r>
      <w:r>
        <w:rPr/>
        <w:pict>
          <v:shape style="position:absolute;margin-left:228.649994pt;margin-top:59.191593pt;width:.480016pt;height:2.280pt;mso-position-horizontal-relative:page;mso-position-vertical-relative:paragraph;z-index:25624" type="#_x0000_t75" stroked="false">
            <v:imagedata r:id="rId115" o:title=""/>
          </v:shape>
        </w:pict>
      </w:r>
      <w:r>
        <w:rPr/>
        <w:pict>
          <v:shape style="position:absolute;margin-left:299.570007pt;margin-top:59.191593pt;width:.480016pt;height:2.280pt;mso-position-horizontal-relative:page;mso-position-vertical-relative:paragraph;z-index:25648" type="#_x0000_t75" stroked="false">
            <v:imagedata r:id="rId115" o:title=""/>
          </v:shape>
        </w:pict>
      </w:r>
      <w:r>
        <w:rPr/>
        <w:pict>
          <v:shape style="position:absolute;margin-left:375.910004pt;margin-top:59.191593pt;width:.480016pt;height:2.280pt;mso-position-horizontal-relative:page;mso-position-vertical-relative:paragraph;z-index:25672" type="#_x0000_t75" stroked="false">
            <v:imagedata r:id="rId115" o:title=""/>
          </v:shape>
        </w:pict>
      </w:r>
      <w:r>
        <w:rPr/>
        <w:pict>
          <v:shape style="position:absolute;margin-left:452.140015pt;margin-top:59.191593pt;width:.480016pt;height:2.280pt;mso-position-horizontal-relative:page;mso-position-vertical-relative:paragraph;z-index:25696" type="#_x0000_t75" stroked="false">
            <v:imagedata r:id="rId115" o:title=""/>
          </v:shape>
        </w:pict>
      </w:r>
      <w:r>
        <w:rPr/>
        <w:pict>
          <v:group style="position:absolute;margin-left:66.503998pt;margin-top:72.991547pt;width:462.45pt;height:5.05pt;mso-position-horizontal-relative:page;mso-position-vertical-relative:paragraph;z-index:-1031584" coordorigin="1330,1460" coordsize="9249,101">
            <v:shape style="position:absolute;left:1330;top:1460;width:3262;height:101" type="#_x0000_t75" stroked="false">
              <v:imagedata r:id="rId117" o:title=""/>
            </v:shape>
            <v:shape style="position:absolute;left:4568;top:1551;width:4475;height:10" type="#_x0000_t75" stroked="false">
              <v:imagedata r:id="rId974" o:title=""/>
            </v:shape>
            <v:shape style="position:absolute;left:9038;top:1551;width:1541;height:10" type="#_x0000_t75" stroked="false">
              <v:imagedata r:id="rId975" o:title=""/>
            </v:shape>
            <w10:wrap type="none"/>
          </v:group>
        </w:pict>
      </w:r>
      <w:r>
        <w:rPr/>
        <w:pict>
          <v:shape style="position:absolute;margin-left:228.649994pt;margin-top:99.151535pt;width:.480004pt;height:2.280pt;mso-position-horizontal-relative:page;mso-position-vertical-relative:paragraph;z-index:25744" type="#_x0000_t75" stroked="false">
            <v:imagedata r:id="rId115" o:title=""/>
          </v:shape>
        </w:pict>
      </w:r>
      <w:r>
        <w:rPr/>
        <w:pict>
          <v:shape style="position:absolute;margin-left:299.570007pt;margin-top:99.151535pt;width:.480004pt;height:2.280pt;mso-position-horizontal-relative:page;mso-position-vertical-relative:paragraph;z-index:25768" type="#_x0000_t75" stroked="false">
            <v:imagedata r:id="rId115" o:title=""/>
          </v:shape>
        </w:pict>
      </w:r>
      <w:r>
        <w:rPr/>
        <w:pict>
          <v:shape style="position:absolute;margin-left:375.910004pt;margin-top:99.151535pt;width:.480004pt;height:2.280pt;mso-position-horizontal-relative:page;mso-position-vertical-relative:paragraph;z-index:25792" type="#_x0000_t75" stroked="false">
            <v:imagedata r:id="rId115" o:title=""/>
          </v:shape>
        </w:pict>
      </w:r>
      <w:r>
        <w:rPr/>
        <w:pict>
          <v:shape style="position:absolute;margin-left:452.140015pt;margin-top:99.151535pt;width:.480004pt;height:2.280pt;mso-position-horizontal-relative:page;mso-position-vertical-relative:paragraph;z-index:25816" type="#_x0000_t75" stroked="false">
            <v:imagedata r:id="rId115" o:title=""/>
          </v:shape>
        </w:pict>
      </w:r>
      <w:r>
        <w:rPr/>
        <w:pict>
          <v:group style="position:absolute;margin-left:66.503998pt;margin-top:118.711548pt;width:462.45pt;height:5.05pt;mso-position-horizontal-relative:page;mso-position-vertical-relative:paragraph;z-index:-1031464" coordorigin="1330,2374" coordsize="9249,101">
            <v:shape style="position:absolute;left:1330;top:2374;width:3262;height:101" type="#_x0000_t75" stroked="false">
              <v:imagedata r:id="rId976" o:title=""/>
            </v:shape>
            <v:shape style="position:absolute;left:4568;top:2465;width:4475;height:10" type="#_x0000_t75" stroked="false">
              <v:imagedata r:id="rId974" o:title=""/>
            </v:shape>
            <v:shape style="position:absolute;left:9038;top:2465;width:1541;height:10" type="#_x0000_t75" stroked="false">
              <v:imagedata r:id="rId975" o:title=""/>
            </v:shape>
            <w10:wrap type="none"/>
          </v:group>
        </w:pict>
      </w:r>
      <w:r>
        <w:rPr>
          <w:rFonts w:ascii="Times New Roman" w:hAnsi="Times New Roman" w:cs="Times New Roman" w:eastAsia="Times New Roman" w:hint="default"/>
        </w:rPr>
        <w:t>2.</w:t>
      </w:r>
      <w:r>
        <w:rPr/>
        <w:t>本企业的子公司情况</w:t>
      </w:r>
      <w:r>
        <w:rPr>
          <w:b w:val="0"/>
          <w:bCs w:val="0"/>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tbl>
      <w:tblPr>
        <w:tblW w:w="0" w:type="auto"/>
        <w:jc w:val="left"/>
        <w:tblInd w:w="995" w:type="dxa"/>
        <w:tblLayout w:type="fixed"/>
        <w:tblCellMar>
          <w:top w:w="0" w:type="dxa"/>
          <w:left w:w="0" w:type="dxa"/>
          <w:bottom w:w="0" w:type="dxa"/>
          <w:right w:w="0" w:type="dxa"/>
        </w:tblCellMar>
        <w:tblLook w:val="01E0"/>
      </w:tblPr>
      <w:tblGrid>
        <w:gridCol w:w="3262"/>
        <w:gridCol w:w="1418"/>
        <w:gridCol w:w="1527"/>
        <w:gridCol w:w="1525"/>
        <w:gridCol w:w="1531"/>
      </w:tblGrid>
      <w:tr>
        <w:trPr>
          <w:trHeight w:val="362" w:hRule="exact"/>
        </w:trPr>
        <w:tc>
          <w:tcPr>
            <w:tcW w:w="326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8"/>
              <w:ind w:left="25" w:right="0"/>
              <w:jc w:val="center"/>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41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8"/>
              <w:ind w:right="173"/>
              <w:jc w:val="right"/>
              <w:rPr>
                <w:rFonts w:ascii="宋体" w:hAnsi="宋体" w:cs="宋体" w:eastAsia="宋体" w:hint="default"/>
                <w:sz w:val="21"/>
                <w:szCs w:val="21"/>
              </w:rPr>
            </w:pPr>
            <w:r>
              <w:rPr>
                <w:rFonts w:ascii="宋体" w:hAnsi="宋体" w:cs="宋体" w:eastAsia="宋体" w:hint="default"/>
                <w:b/>
                <w:bCs/>
                <w:sz w:val="21"/>
                <w:szCs w:val="21"/>
              </w:rPr>
              <w:t>子公司类型</w:t>
            </w:r>
            <w:r>
              <w:rPr>
                <w:rFonts w:ascii="宋体" w:hAnsi="宋体" w:cs="宋体" w:eastAsia="宋体" w:hint="default"/>
                <w:sz w:val="21"/>
                <w:szCs w:val="21"/>
              </w:rPr>
            </w:r>
          </w:p>
        </w:tc>
        <w:tc>
          <w:tcPr>
            <w:tcW w:w="152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企业类型</w:t>
            </w:r>
            <w:r>
              <w:rPr>
                <w:rFonts w:ascii="宋体" w:hAnsi="宋体" w:cs="宋体" w:eastAsia="宋体" w:hint="default"/>
                <w:sz w:val="21"/>
                <w:szCs w:val="21"/>
              </w:rPr>
            </w:r>
          </w:p>
        </w:tc>
        <w:tc>
          <w:tcPr>
            <w:tcW w:w="152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8"/>
              <w:ind w:right="437"/>
              <w:jc w:val="righ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c>
        <w:tc>
          <w:tcPr>
            <w:tcW w:w="1531"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c>
      </w:tr>
      <w:tr>
        <w:trPr>
          <w:trHeight w:val="238" w:hRule="exact"/>
        </w:trPr>
        <w:tc>
          <w:tcPr>
            <w:tcW w:w="3262" w:type="dxa"/>
            <w:tcBorders>
              <w:top w:val="single" w:sz="12" w:space="0" w:color="000000"/>
              <w:left w:val="nil" w:sz="6" w:space="0" w:color="auto"/>
              <w:bottom w:val="nil" w:sz="6" w:space="0" w:color="auto"/>
              <w:right w:val="single" w:sz="4" w:space="0" w:color="000000"/>
            </w:tcBorders>
          </w:tcPr>
          <w:p>
            <w:pPr>
              <w:pStyle w:val="TableParagraph"/>
              <w:spacing w:line="254" w:lineRule="exact" w:before="9"/>
              <w:ind w:left="124"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9"/>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vMerge w:val="restart"/>
            <w:tcBorders>
              <w:top w:val="single" w:sz="12" w:space="0" w:color="000000"/>
              <w:left w:val="single" w:sz="4" w:space="0" w:color="000000"/>
              <w:right w:val="single" w:sz="4" w:space="0" w:color="000000"/>
            </w:tcBorders>
          </w:tcPr>
          <w:p>
            <w:pPr>
              <w:pStyle w:val="TableParagraph"/>
              <w:spacing w:line="240" w:lineRule="auto" w:before="9"/>
              <w:ind w:left="338"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525" w:type="dxa"/>
            <w:vMerge w:val="restart"/>
            <w:tcBorders>
              <w:top w:val="single" w:sz="12" w:space="0" w:color="000000"/>
              <w:left w:val="single" w:sz="4" w:space="0" w:color="000000"/>
              <w:right w:val="single" w:sz="4" w:space="0" w:color="000000"/>
            </w:tcBorders>
          </w:tcPr>
          <w:p>
            <w:pPr>
              <w:pStyle w:val="TableParagraph"/>
              <w:spacing w:line="240" w:lineRule="auto" w:before="9"/>
              <w:ind w:left="441" w:right="0"/>
              <w:jc w:val="left"/>
              <w:rPr>
                <w:rFonts w:ascii="宋体" w:hAnsi="宋体" w:cs="宋体" w:eastAsia="宋体" w:hint="default"/>
                <w:sz w:val="21"/>
                <w:szCs w:val="21"/>
              </w:rPr>
            </w:pPr>
            <w:r>
              <w:rPr>
                <w:rFonts w:ascii="宋体" w:hAnsi="宋体" w:cs="宋体" w:eastAsia="宋体" w:hint="default"/>
                <w:sz w:val="21"/>
                <w:szCs w:val="21"/>
              </w:rPr>
              <w:t>淄博市</w:t>
            </w:r>
          </w:p>
        </w:tc>
        <w:tc>
          <w:tcPr>
            <w:tcW w:w="1531" w:type="dxa"/>
            <w:vMerge w:val="restart"/>
            <w:tcBorders>
              <w:top w:val="single" w:sz="12" w:space="0" w:color="000000"/>
              <w:left w:val="single" w:sz="4" w:space="0" w:color="000000"/>
              <w:right w:val="nil" w:sz="6" w:space="0" w:color="auto"/>
            </w:tcBorders>
          </w:tcPr>
          <w:p>
            <w:pPr>
              <w:pStyle w:val="TableParagraph"/>
              <w:spacing w:line="240" w:lineRule="auto" w:before="9"/>
              <w:ind w:left="446" w:right="0"/>
              <w:jc w:val="left"/>
              <w:rPr>
                <w:rFonts w:ascii="宋体" w:hAnsi="宋体" w:cs="宋体" w:eastAsia="宋体" w:hint="default"/>
                <w:sz w:val="21"/>
                <w:szCs w:val="21"/>
              </w:rPr>
            </w:pPr>
            <w:r>
              <w:rPr>
                <w:rFonts w:ascii="宋体" w:hAnsi="宋体" w:cs="宋体" w:eastAsia="宋体" w:hint="default"/>
                <w:sz w:val="21"/>
                <w:szCs w:val="21"/>
              </w:rPr>
              <w:t>崔胜利</w:t>
            </w:r>
          </w:p>
        </w:tc>
      </w:tr>
      <w:tr>
        <w:trPr>
          <w:trHeight w:val="61" w:hRule="exact"/>
        </w:trPr>
        <w:tc>
          <w:tcPr>
            <w:tcW w:w="3262"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27" w:type="dxa"/>
            <w:vMerge/>
            <w:tcBorders>
              <w:left w:val="single" w:sz="4" w:space="0" w:color="000000"/>
              <w:right w:val="single" w:sz="4" w:space="0" w:color="000000"/>
            </w:tcBorders>
          </w:tcPr>
          <w:p>
            <w:pPr/>
          </w:p>
        </w:tc>
        <w:tc>
          <w:tcPr>
            <w:tcW w:w="1525" w:type="dxa"/>
            <w:vMerge/>
            <w:tcBorders>
              <w:left w:val="single" w:sz="4" w:space="0" w:color="000000"/>
              <w:right w:val="single" w:sz="4" w:space="0" w:color="000000"/>
            </w:tcBorders>
          </w:tcPr>
          <w:p>
            <w:pPr/>
          </w:p>
        </w:tc>
        <w:tc>
          <w:tcPr>
            <w:tcW w:w="1531" w:type="dxa"/>
            <w:vMerge/>
            <w:tcBorders>
              <w:left w:val="single" w:sz="4" w:space="0" w:color="000000"/>
              <w:right w:val="nil" w:sz="6" w:space="0" w:color="auto"/>
            </w:tcBorders>
          </w:tcPr>
          <w:p>
            <w:pPr/>
          </w:p>
        </w:tc>
      </w:tr>
      <w:tr>
        <w:trPr>
          <w:trHeight w:val="40" w:hRule="exact"/>
        </w:trPr>
        <w:tc>
          <w:tcPr>
            <w:tcW w:w="3262"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27" w:type="dxa"/>
            <w:vMerge/>
            <w:tcBorders>
              <w:left w:val="single" w:sz="4" w:space="0" w:color="000000"/>
              <w:bottom w:val="nil" w:sz="6" w:space="0" w:color="auto"/>
              <w:right w:val="single" w:sz="4" w:space="0" w:color="000000"/>
            </w:tcBorders>
          </w:tcPr>
          <w:p>
            <w:pPr/>
          </w:p>
        </w:tc>
        <w:tc>
          <w:tcPr>
            <w:tcW w:w="1525" w:type="dxa"/>
            <w:vMerge/>
            <w:tcBorders>
              <w:left w:val="single" w:sz="4" w:space="0" w:color="000000"/>
              <w:bottom w:val="nil" w:sz="6" w:space="0" w:color="auto"/>
              <w:right w:val="single" w:sz="4" w:space="0" w:color="000000"/>
            </w:tcBorders>
          </w:tcPr>
          <w:p>
            <w:pPr/>
          </w:p>
        </w:tc>
        <w:tc>
          <w:tcPr>
            <w:tcW w:w="1531" w:type="dxa"/>
            <w:vMerge/>
            <w:tcBorders>
              <w:left w:val="single" w:sz="4" w:space="0" w:color="000000"/>
              <w:bottom w:val="nil" w:sz="6" w:space="0" w:color="auto"/>
              <w:right w:val="nil" w:sz="6" w:space="0" w:color="auto"/>
            </w:tcBorders>
          </w:tcPr>
          <w:p>
            <w:pPr/>
          </w:p>
        </w:tc>
      </w:tr>
      <w:tr>
        <w:trPr>
          <w:trHeight w:val="461" w:hRule="exact"/>
        </w:trPr>
        <w:tc>
          <w:tcPr>
            <w:tcW w:w="3262" w:type="dxa"/>
            <w:tcBorders>
              <w:top w:val="nil" w:sz="6" w:space="0" w:color="auto"/>
              <w:left w:val="nil" w:sz="6" w:space="0" w:color="auto"/>
              <w:bottom w:val="single" w:sz="12" w:space="0" w:color="000000"/>
              <w:right w:val="single" w:sz="4" w:space="0" w:color="000000"/>
            </w:tcBorders>
          </w:tcPr>
          <w:p>
            <w:pPr>
              <w:pStyle w:val="TableParagraph"/>
              <w:spacing w:line="240" w:lineRule="auto" w:before="131"/>
              <w:ind w:left="124"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75"/>
              <w:jc w:val="right"/>
              <w:rPr>
                <w:rFonts w:ascii="宋体" w:hAnsi="宋体" w:cs="宋体" w:eastAsia="宋体" w:hint="default"/>
                <w:sz w:val="21"/>
                <w:szCs w:val="21"/>
              </w:rPr>
            </w:pPr>
            <w:r>
              <w:rPr>
                <w:rFonts w:ascii="宋体" w:hAnsi="宋体" w:cs="宋体" w:eastAsia="宋体" w:hint="default"/>
                <w:spacing w:val="-1"/>
                <w:sz w:val="21"/>
                <w:szCs w:val="21"/>
              </w:rPr>
              <w:t>控股子公司</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437"/>
              <w:jc w:val="right"/>
              <w:rPr>
                <w:rFonts w:ascii="宋体" w:hAnsi="宋体" w:cs="宋体" w:eastAsia="宋体" w:hint="default"/>
                <w:sz w:val="21"/>
                <w:szCs w:val="21"/>
              </w:rPr>
            </w:pPr>
            <w:r>
              <w:rPr>
                <w:rFonts w:ascii="宋体" w:hAnsi="宋体" w:cs="宋体" w:eastAsia="宋体" w:hint="default"/>
                <w:sz w:val="21"/>
                <w:szCs w:val="21"/>
              </w:rPr>
              <w:t>东营市</w:t>
            </w:r>
          </w:p>
        </w:tc>
        <w:tc>
          <w:tcPr>
            <w:tcW w:w="1531"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353" w:hRule="exact"/>
        </w:trPr>
        <w:tc>
          <w:tcPr>
            <w:tcW w:w="3262" w:type="dxa"/>
            <w:tcBorders>
              <w:top w:val="single" w:sz="12" w:space="0" w:color="000000"/>
              <w:left w:val="nil" w:sz="6" w:space="0" w:color="auto"/>
              <w:bottom w:val="nil" w:sz="6" w:space="0" w:color="auto"/>
              <w:right w:val="single" w:sz="4" w:space="0" w:color="000000"/>
            </w:tcBorders>
          </w:tcPr>
          <w:p>
            <w:pPr>
              <w:pStyle w:val="TableParagraph"/>
              <w:spacing w:line="254" w:lineRule="exact" w:before="124"/>
              <w:ind w:left="124"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6"/>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6"/>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6"/>
              <w:ind w:right="437"/>
              <w:jc w:val="right"/>
              <w:rPr>
                <w:rFonts w:ascii="宋体" w:hAnsi="宋体" w:cs="宋体" w:eastAsia="宋体" w:hint="default"/>
                <w:sz w:val="21"/>
                <w:szCs w:val="21"/>
              </w:rPr>
            </w:pPr>
            <w:r>
              <w:rPr>
                <w:rFonts w:ascii="宋体" w:hAnsi="宋体" w:cs="宋体" w:eastAsia="宋体" w:hint="default"/>
                <w:sz w:val="21"/>
                <w:szCs w:val="21"/>
              </w:rPr>
              <w:t>青岛市</w:t>
            </w:r>
          </w:p>
        </w:tc>
        <w:tc>
          <w:tcPr>
            <w:tcW w:w="1531" w:type="dxa"/>
            <w:tcBorders>
              <w:top w:val="single" w:sz="12" w:space="0" w:color="000000"/>
              <w:left w:val="single" w:sz="4" w:space="0" w:color="000000"/>
              <w:bottom w:val="nil" w:sz="6" w:space="0" w:color="auto"/>
              <w:right w:val="nil" w:sz="6" w:space="0" w:color="auto"/>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61" w:hRule="exact"/>
        </w:trPr>
        <w:tc>
          <w:tcPr>
            <w:tcW w:w="3262"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27" w:type="dxa"/>
            <w:tcBorders>
              <w:top w:val="nil" w:sz="6" w:space="0" w:color="auto"/>
              <w:left w:val="single" w:sz="4" w:space="0" w:color="000000"/>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nil" w:sz="6" w:space="0" w:color="auto"/>
            </w:tcBorders>
          </w:tcPr>
          <w:p>
            <w:pPr/>
          </w:p>
        </w:tc>
      </w:tr>
      <w:tr>
        <w:trPr>
          <w:trHeight w:val="40" w:hRule="exact"/>
        </w:trPr>
        <w:tc>
          <w:tcPr>
            <w:tcW w:w="3262"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27" w:type="dxa"/>
            <w:tcBorders>
              <w:top w:val="nil" w:sz="6" w:space="0" w:color="auto"/>
              <w:left w:val="single" w:sz="4" w:space="0" w:color="000000"/>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nil" w:sz="6" w:space="0" w:color="auto"/>
            </w:tcBorders>
          </w:tcPr>
          <w:p>
            <w:pPr/>
          </w:p>
        </w:tc>
      </w:tr>
      <w:tr>
        <w:trPr>
          <w:trHeight w:val="406"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4"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37"/>
              <w:jc w:val="right"/>
              <w:rPr>
                <w:rFonts w:ascii="宋体" w:hAnsi="宋体" w:cs="宋体" w:eastAsia="宋体" w:hint="default"/>
                <w:sz w:val="21"/>
                <w:szCs w:val="21"/>
              </w:rPr>
            </w:pPr>
            <w:r>
              <w:rPr>
                <w:rFonts w:ascii="宋体" w:hAnsi="宋体" w:cs="宋体" w:eastAsia="宋体" w:hint="default"/>
                <w:sz w:val="21"/>
                <w:szCs w:val="21"/>
              </w:rPr>
              <w:t>泰安市</w:t>
            </w:r>
          </w:p>
        </w:tc>
        <w:tc>
          <w:tcPr>
            <w:tcW w:w="1531"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0" w:hRule="exact"/>
        </w:trPr>
        <w:tc>
          <w:tcPr>
            <w:tcW w:w="3262" w:type="dxa"/>
            <w:tcBorders>
              <w:top w:val="nil" w:sz="6" w:space="0" w:color="auto"/>
              <w:left w:val="nil" w:sz="6" w:space="0" w:color="auto"/>
              <w:bottom w:val="nil" w:sz="6" w:space="0" w:color="auto"/>
              <w:right w:val="nil" w:sz="6" w:space="0" w:color="auto"/>
            </w:tcBorders>
          </w:tcPr>
          <w:p>
            <w:pPr/>
          </w:p>
        </w:tc>
        <w:tc>
          <w:tcPr>
            <w:tcW w:w="1418" w:type="dxa"/>
            <w:tcBorders>
              <w:top w:val="nil" w:sz="6" w:space="0" w:color="auto"/>
              <w:left w:val="nil" w:sz="6" w:space="0" w:color="auto"/>
              <w:bottom w:val="nil" w:sz="6" w:space="0" w:color="auto"/>
              <w:right w:val="single" w:sz="4" w:space="0" w:color="000000"/>
            </w:tcBorders>
          </w:tcPr>
          <w:p>
            <w:pPr/>
          </w:p>
        </w:tc>
        <w:tc>
          <w:tcPr>
            <w:tcW w:w="1527" w:type="dxa"/>
            <w:tcBorders>
              <w:top w:val="nil" w:sz="6" w:space="0" w:color="auto"/>
              <w:left w:val="single" w:sz="4" w:space="0" w:color="000000"/>
              <w:bottom w:val="nil" w:sz="6" w:space="0" w:color="auto"/>
              <w:right w:val="single" w:sz="4" w:space="0" w:color="000000"/>
            </w:tcBorders>
          </w:tcPr>
          <w:p>
            <w:pPr/>
          </w:p>
        </w:tc>
        <w:tc>
          <w:tcPr>
            <w:tcW w:w="1525"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nil" w:sz="6" w:space="0" w:color="auto"/>
            </w:tcBorders>
          </w:tcPr>
          <w:p>
            <w:pPr/>
          </w:p>
        </w:tc>
      </w:tr>
      <w:tr>
        <w:trPr>
          <w:trHeight w:val="449"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4"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437"/>
              <w:jc w:val="right"/>
              <w:rPr>
                <w:rFonts w:ascii="宋体" w:hAnsi="宋体" w:cs="宋体" w:eastAsia="宋体" w:hint="default"/>
                <w:sz w:val="21"/>
                <w:szCs w:val="21"/>
              </w:rPr>
            </w:pPr>
            <w:r>
              <w:rPr>
                <w:rFonts w:ascii="宋体" w:hAnsi="宋体" w:cs="宋体" w:eastAsia="宋体" w:hint="default"/>
                <w:sz w:val="21"/>
                <w:szCs w:val="21"/>
              </w:rPr>
              <w:t>烟台市</w:t>
            </w:r>
          </w:p>
        </w:tc>
        <w:tc>
          <w:tcPr>
            <w:tcW w:w="1531"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韩旭</w:t>
            </w:r>
          </w:p>
        </w:tc>
      </w:tr>
      <w:tr>
        <w:trPr>
          <w:trHeight w:val="454" w:hRule="exact"/>
        </w:trPr>
        <w:tc>
          <w:tcPr>
            <w:tcW w:w="3262" w:type="dxa"/>
            <w:tcBorders>
              <w:top w:val="nil" w:sz="6" w:space="0" w:color="auto"/>
              <w:left w:val="nil" w:sz="6" w:space="0" w:color="auto"/>
              <w:bottom w:val="single" w:sz="12" w:space="0" w:color="000000"/>
              <w:right w:val="single" w:sz="4" w:space="0" w:color="000000"/>
            </w:tcBorders>
          </w:tcPr>
          <w:p>
            <w:pPr>
              <w:pStyle w:val="TableParagraph"/>
              <w:spacing w:line="240" w:lineRule="auto" w:before="131"/>
              <w:ind w:left="124"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4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75"/>
              <w:jc w:val="right"/>
              <w:rPr>
                <w:rFonts w:ascii="宋体" w:hAnsi="宋体" w:cs="宋体" w:eastAsia="宋体" w:hint="default"/>
                <w:sz w:val="21"/>
                <w:szCs w:val="21"/>
              </w:rPr>
            </w:pPr>
            <w:r>
              <w:rPr>
                <w:rFonts w:ascii="宋体" w:hAnsi="宋体" w:cs="宋体" w:eastAsia="宋体" w:hint="default"/>
                <w:spacing w:val="-1"/>
                <w:sz w:val="21"/>
                <w:szCs w:val="21"/>
              </w:rPr>
              <w:t>全资子公司</w:t>
            </w:r>
          </w:p>
        </w:tc>
        <w:tc>
          <w:tcPr>
            <w:tcW w:w="15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有限公司</w:t>
            </w:r>
          </w:p>
        </w:tc>
        <w:tc>
          <w:tcPr>
            <w:tcW w:w="15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437"/>
              <w:jc w:val="right"/>
              <w:rPr>
                <w:rFonts w:ascii="宋体" w:hAnsi="宋体" w:cs="宋体" w:eastAsia="宋体" w:hint="default"/>
                <w:sz w:val="21"/>
                <w:szCs w:val="21"/>
              </w:rPr>
            </w:pPr>
            <w:r>
              <w:rPr>
                <w:rFonts w:ascii="宋体" w:hAnsi="宋体" w:cs="宋体" w:eastAsia="宋体" w:hint="default"/>
                <w:sz w:val="21"/>
                <w:szCs w:val="21"/>
              </w:rPr>
              <w:t>烟台市</w:t>
            </w:r>
          </w:p>
        </w:tc>
        <w:tc>
          <w:tcPr>
            <w:tcW w:w="1531"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韩旭</w:t>
            </w:r>
          </w:p>
        </w:tc>
      </w:tr>
    </w:tbl>
    <w:p>
      <w:pPr>
        <w:spacing w:after="0" w:line="240" w:lineRule="auto"/>
        <w:jc w:val="center"/>
        <w:rPr>
          <w:rFonts w:ascii="宋体" w:hAnsi="宋体" w:cs="宋体" w:eastAsia="宋体" w:hint="default"/>
          <w:sz w:val="21"/>
          <w:szCs w:val="21"/>
        </w:rPr>
        <w:sectPr>
          <w:pgSz w:w="11910" w:h="16850"/>
          <w:pgMar w:header="852" w:footer="862" w:top="1080" w:bottom="1060" w:left="320" w:right="0"/>
        </w:sectPr>
      </w:pPr>
    </w:p>
    <w:tbl>
      <w:tblPr>
        <w:tblW w:w="0" w:type="auto"/>
        <w:jc w:val="left"/>
        <w:tblInd w:w="981" w:type="dxa"/>
        <w:tblLayout w:type="fixed"/>
        <w:tblCellMar>
          <w:top w:w="0" w:type="dxa"/>
          <w:left w:w="0" w:type="dxa"/>
          <w:bottom w:w="0" w:type="dxa"/>
          <w:right w:w="0" w:type="dxa"/>
        </w:tblCellMar>
        <w:tblLook w:val="01E0"/>
      </w:tblPr>
      <w:tblGrid>
        <w:gridCol w:w="3262"/>
        <w:gridCol w:w="1418"/>
        <w:gridCol w:w="1527"/>
        <w:gridCol w:w="1525"/>
        <w:gridCol w:w="1531"/>
      </w:tblGrid>
      <w:tr>
        <w:trPr>
          <w:trHeight w:val="502" w:hRule="exact"/>
        </w:trPr>
        <w:tc>
          <w:tcPr>
            <w:tcW w:w="3262"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64"/>
              <w:ind w:left="124"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41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90"/>
              <w:ind w:left="177"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52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90"/>
              <w:ind w:left="338"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52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90"/>
              <w:ind w:left="441" w:right="0"/>
              <w:jc w:val="left"/>
              <w:rPr>
                <w:rFonts w:ascii="宋体" w:hAnsi="宋体" w:cs="宋体" w:eastAsia="宋体" w:hint="default"/>
                <w:sz w:val="21"/>
                <w:szCs w:val="21"/>
              </w:rPr>
            </w:pPr>
            <w:r>
              <w:rPr>
                <w:rFonts w:ascii="宋体" w:hAnsi="宋体" w:cs="宋体" w:eastAsia="宋体" w:hint="default"/>
                <w:sz w:val="21"/>
                <w:szCs w:val="21"/>
              </w:rPr>
              <w:t>济南市</w:t>
            </w:r>
          </w:p>
        </w:tc>
        <w:tc>
          <w:tcPr>
            <w:tcW w:w="1531"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90"/>
              <w:ind w:left="446" w:right="0"/>
              <w:jc w:val="left"/>
              <w:rPr>
                <w:rFonts w:ascii="宋体" w:hAnsi="宋体" w:cs="宋体" w:eastAsia="宋体" w:hint="default"/>
                <w:sz w:val="21"/>
                <w:szCs w:val="21"/>
              </w:rPr>
            </w:pPr>
            <w:r>
              <w:rPr>
                <w:rFonts w:ascii="宋体" w:hAnsi="宋体" w:cs="宋体" w:eastAsia="宋体" w:hint="default"/>
                <w:sz w:val="21"/>
                <w:szCs w:val="21"/>
              </w:rPr>
              <w:t>原奎林</w:t>
            </w:r>
          </w:p>
        </w:tc>
      </w:tr>
    </w:tbl>
    <w:p>
      <w:pPr>
        <w:spacing w:line="240" w:lineRule="auto" w:before="10"/>
        <w:rPr>
          <w:rFonts w:ascii="黑体" w:hAnsi="黑体" w:cs="黑体" w:eastAsia="黑体" w:hint="default"/>
          <w:b/>
          <w:bCs/>
          <w:sz w:val="14"/>
          <w:szCs w:val="14"/>
        </w:rPr>
      </w:pPr>
    </w:p>
    <w:p>
      <w:pPr>
        <w:pStyle w:val="BodyText"/>
        <w:spacing w:line="240" w:lineRule="auto" w:before="26"/>
        <w:ind w:left="613" w:right="621"/>
        <w:jc w:val="left"/>
      </w:pPr>
      <w:r>
        <w:rPr/>
        <w:pict>
          <v:shape style="position:absolute;margin-left:228.649994pt;margin-top:-34.744389pt;width:.48001pt;height:.12pt;mso-position-horizontal-relative:page;mso-position-vertical-relative:paragraph;z-index:26008" type="#_x0000_t75" stroked="false">
            <v:imagedata r:id="rId973" o:title=""/>
          </v:shape>
        </w:pict>
      </w:r>
      <w:r>
        <w:rPr/>
        <w:pict>
          <v:shape style="position:absolute;margin-left:299.570007pt;margin-top:-34.744389pt;width:.48001pt;height:.12pt;mso-position-horizontal-relative:page;mso-position-vertical-relative:paragraph;z-index:26032" type="#_x0000_t75" stroked="false">
            <v:imagedata r:id="rId973" o:title=""/>
          </v:shape>
        </w:pict>
      </w:r>
      <w:r>
        <w:rPr/>
        <w:pict>
          <v:shape style="position:absolute;margin-left:375.910004pt;margin-top:-34.744389pt;width:.48001pt;height:.12pt;mso-position-horizontal-relative:page;mso-position-vertical-relative:paragraph;z-index:26056" type="#_x0000_t75" stroked="false">
            <v:imagedata r:id="rId973" o:title=""/>
          </v:shape>
        </w:pict>
      </w:r>
      <w:r>
        <w:rPr/>
        <w:pict>
          <v:shape style="position:absolute;margin-left:452.140015pt;margin-top:-34.744389pt;width:.48001pt;height:.12pt;mso-position-horizontal-relative:page;mso-position-vertical-relative:paragraph;z-index:26080" type="#_x0000_t75" stroked="false">
            <v:imagedata r:id="rId973" o:title=""/>
          </v:shape>
        </w:pict>
      </w:r>
      <w:r>
        <w:rPr/>
        <w:pict>
          <v:shape style="position:absolute;margin-left:228.649994pt;margin-top:-11.584367pt;width:.48003pt;height:.48pt;mso-position-horizontal-relative:page;mso-position-vertical-relative:paragraph;z-index:26104" type="#_x0000_t75" stroked="false">
            <v:imagedata r:id="rId973" o:title=""/>
          </v:shape>
        </w:pict>
      </w:r>
      <w:r>
        <w:rPr/>
        <w:pict>
          <v:shape style="position:absolute;margin-left:299.570007pt;margin-top:-11.584367pt;width:.48003pt;height:.48pt;mso-position-horizontal-relative:page;mso-position-vertical-relative:paragraph;z-index:26128" type="#_x0000_t75" stroked="false">
            <v:imagedata r:id="rId973" o:title=""/>
          </v:shape>
        </w:pict>
      </w:r>
      <w:r>
        <w:rPr/>
        <w:pict>
          <v:shape style="position:absolute;margin-left:375.910004pt;margin-top:-11.584367pt;width:.48003pt;height:.48pt;mso-position-horizontal-relative:page;mso-position-vertical-relative:paragraph;z-index:26152" type="#_x0000_t75" stroked="false">
            <v:imagedata r:id="rId973" o:title=""/>
          </v:shape>
        </w:pict>
      </w:r>
      <w:r>
        <w:rPr/>
        <w:pict>
          <v:shape style="position:absolute;margin-left:452.140015pt;margin-top:-11.584367pt;width:.48003pt;height:.48pt;mso-position-horizontal-relative:page;mso-position-vertical-relative:paragraph;z-index:26176" type="#_x0000_t75" stroked="false">
            <v:imagedata r:id="rId973" o:title=""/>
          </v:shape>
        </w:pict>
      </w:r>
      <w:r>
        <w:rPr/>
        <w:pict>
          <v:shape style="position:absolute;margin-left:228.770004pt;margin-top:33.075554pt;width:.47976pt;height:.12pt;mso-position-horizontal-relative:page;mso-position-vertical-relative:paragraph;z-index:26200" type="#_x0000_t75" stroked="false">
            <v:imagedata r:id="rId977" o:title=""/>
          </v:shape>
        </w:pict>
      </w:r>
      <w:r>
        <w:rPr/>
        <w:pict>
          <v:shape style="position:absolute;margin-left:285.049988pt;margin-top:33.075554pt;width:.47977pt;height:.12pt;mso-position-horizontal-relative:page;mso-position-vertical-relative:paragraph;z-index:26224" type="#_x0000_t75" stroked="false">
            <v:imagedata r:id="rId977" o:title=""/>
          </v:shape>
        </w:pict>
      </w:r>
      <w:r>
        <w:rPr/>
        <w:pict>
          <v:shape style="position:absolute;margin-left:345.790009pt;margin-top:33.075554pt;width:.47977pt;height:.12pt;mso-position-horizontal-relative:page;mso-position-vertical-relative:paragraph;z-index:26248" type="#_x0000_t75" stroked="false">
            <v:imagedata r:id="rId977" o:title=""/>
          </v:shape>
        </w:pict>
      </w:r>
      <w:r>
        <w:rPr/>
        <w:pict>
          <v:shape style="position:absolute;margin-left:393.790009pt;margin-top:33.075554pt;width:.47977pt;height:.12pt;mso-position-horizontal-relative:page;mso-position-vertical-relative:paragraph;z-index:26272" type="#_x0000_t75" stroked="false">
            <v:imagedata r:id="rId977" o:title=""/>
          </v:shape>
        </w:pict>
      </w:r>
      <w:r>
        <w:rPr/>
        <w:pict>
          <v:shape style="position:absolute;margin-left:451.540009pt;margin-top:33.075554pt;width:.47974pt;height:.12pt;mso-position-horizontal-relative:page;mso-position-vertical-relative:paragraph;z-index:26296" type="#_x0000_t75" stroked="false">
            <v:imagedata r:id="rId977" o:title=""/>
          </v:shape>
        </w:pict>
      </w:r>
      <w:r>
        <w:rPr/>
        <w:pict>
          <v:group style="position:absolute;margin-left:69.264pt;margin-top:58.155594pt;width:456.95pt;height:5.2pt;mso-position-horizontal-relative:page;mso-position-vertical-relative:paragraph;z-index:-1030984" coordorigin="1385,1163" coordsize="9139,104">
            <v:shape style="position:absolute;left:1385;top:1163;width:3209;height:103" type="#_x0000_t75" stroked="false">
              <v:imagedata r:id="rId978" o:title=""/>
            </v:shape>
            <v:shape style="position:absolute;left:4571;top:1257;width:1130;height:10" type="#_x0000_t75" stroked="false">
              <v:imagedata r:id="rId979" o:title=""/>
            </v:shape>
            <v:shape style="position:absolute;left:5696;top:1257;width:1220;height:10" type="#_x0000_t75" stroked="false">
              <v:imagedata r:id="rId980" o:title=""/>
            </v:shape>
            <v:shape style="position:absolute;left:6911;top:1257;width:2120;height:10" type="#_x0000_t75" stroked="false">
              <v:imagedata r:id="rId981" o:title=""/>
            </v:shape>
            <v:shape style="position:absolute;left:9026;top:1257;width:1498;height:10" type="#_x0000_t75" stroked="false">
              <v:imagedata r:id="rId123" o:title=""/>
            </v:shape>
            <w10:wrap type="none"/>
          </v:group>
        </w:pict>
      </w:r>
      <w:r>
        <w:rPr/>
        <w:pict>
          <v:group style="position:absolute;margin-left:69.264pt;margin-top:74.835594pt;width:456.95pt;height:5.2pt;mso-position-horizontal-relative:page;mso-position-vertical-relative:paragraph;z-index:-1030960" coordorigin="1385,1497" coordsize="9139,104">
            <v:shape style="position:absolute;left:1385;top:1497;width:3209;height:103" type="#_x0000_t75" stroked="false">
              <v:imagedata r:id="rId978" o:title=""/>
            </v:shape>
            <v:shape style="position:absolute;left:4571;top:1590;width:1130;height:10" type="#_x0000_t75" stroked="false">
              <v:imagedata r:id="rId982" o:title=""/>
            </v:shape>
            <v:shape style="position:absolute;left:5696;top:1590;width:1220;height:10" type="#_x0000_t75" stroked="false">
              <v:imagedata r:id="rId983" o:title=""/>
            </v:shape>
            <v:shape style="position:absolute;left:6911;top:1590;width:2120;height:10" type="#_x0000_t75" stroked="false">
              <v:imagedata r:id="rId984" o:title=""/>
            </v:shape>
            <v:shape style="position:absolute;left:9026;top:1590;width:1498;height:10" type="#_x0000_t75" stroked="false">
              <v:imagedata r:id="rId129" o:title=""/>
            </v:shape>
            <w10:wrap type="none"/>
          </v:group>
        </w:pict>
      </w:r>
      <w:r>
        <w:rPr/>
        <w:pict>
          <v:group style="position:absolute;margin-left:69.264pt;margin-top:97.275589pt;width:456.95pt;height:5.05pt;mso-position-horizontal-relative:page;mso-position-vertical-relative:paragraph;z-index:-1030936" coordorigin="1385,1946" coordsize="9139,101">
            <v:shape style="position:absolute;left:1385;top:1946;width:3209;height:101" type="#_x0000_t75" stroked="false">
              <v:imagedata r:id="rId985" o:title=""/>
            </v:shape>
            <v:shape style="position:absolute;left:4571;top:2037;width:1130;height:10" type="#_x0000_t75" stroked="false">
              <v:imagedata r:id="rId979" o:title=""/>
            </v:shape>
            <v:shape style="position:absolute;left:5696;top:2037;width:1220;height:10" type="#_x0000_t75" stroked="false">
              <v:imagedata r:id="rId980" o:title=""/>
            </v:shape>
            <v:shape style="position:absolute;left:6911;top:2037;width:2120;height:10" type="#_x0000_t75" stroked="false">
              <v:imagedata r:id="rId981" o:title=""/>
            </v:shape>
            <v:shape style="position:absolute;left:9026;top:2037;width:1498;height:10" type="#_x0000_t75" stroked="false">
              <v:imagedata r:id="rId123" o:title=""/>
            </v:shape>
            <w10:wrap type="none"/>
          </v:group>
        </w:pict>
      </w:r>
      <w:r>
        <w:rPr/>
        <w:pict>
          <v:group style="position:absolute;margin-left:69.264pt;margin-top:119.595596pt;width:456.95pt;height:5.2pt;mso-position-horizontal-relative:page;mso-position-vertical-relative:paragraph;z-index:-1030912" coordorigin="1385,2392" coordsize="9139,104">
            <v:shape style="position:absolute;left:1385;top:2392;width:3209;height:103" type="#_x0000_t75" stroked="false">
              <v:imagedata r:id="rId986" o:title=""/>
            </v:shape>
            <v:shape style="position:absolute;left:4571;top:2486;width:1130;height:10" type="#_x0000_t75" stroked="false">
              <v:imagedata r:id="rId982" o:title=""/>
            </v:shape>
            <v:shape style="position:absolute;left:5696;top:2486;width:1220;height:10" type="#_x0000_t75" stroked="false">
              <v:imagedata r:id="rId983" o:title=""/>
            </v:shape>
            <v:shape style="position:absolute;left:6911;top:2486;width:2120;height:10" type="#_x0000_t75" stroked="false">
              <v:imagedata r:id="rId984" o:title=""/>
            </v:shape>
            <v:shape style="position:absolute;left:9026;top:2486;width:1498;height:10" type="#_x0000_t75" stroked="false">
              <v:imagedata r:id="rId129" o:title=""/>
            </v:shape>
            <w10:wrap type="none"/>
          </v:group>
        </w:pict>
      </w:r>
      <w:r>
        <w:rPr/>
        <w:t>（续表）</w:t>
      </w:r>
    </w:p>
    <w:p>
      <w:pPr>
        <w:spacing w:line="240" w:lineRule="auto" w:before="5"/>
        <w:rPr>
          <w:rFonts w:ascii="宋体" w:hAnsi="宋体" w:cs="宋体" w:eastAsia="宋体" w:hint="default"/>
          <w:sz w:val="22"/>
          <w:szCs w:val="22"/>
        </w:rPr>
      </w:pPr>
    </w:p>
    <w:tbl>
      <w:tblPr>
        <w:tblW w:w="0" w:type="auto"/>
        <w:jc w:val="left"/>
        <w:tblInd w:w="1050" w:type="dxa"/>
        <w:tblLayout w:type="fixed"/>
        <w:tblCellMar>
          <w:top w:w="0" w:type="dxa"/>
          <w:left w:w="0" w:type="dxa"/>
          <w:bottom w:w="0" w:type="dxa"/>
          <w:right w:w="0" w:type="dxa"/>
        </w:tblCellMar>
        <w:tblLook w:val="01E0"/>
      </w:tblPr>
      <w:tblGrid>
        <w:gridCol w:w="3209"/>
        <w:gridCol w:w="1126"/>
        <w:gridCol w:w="1215"/>
        <w:gridCol w:w="960"/>
        <w:gridCol w:w="1155"/>
        <w:gridCol w:w="1488"/>
      </w:tblGrid>
      <w:tr>
        <w:trPr>
          <w:trHeight w:val="516" w:hRule="exact"/>
        </w:trPr>
        <w:tc>
          <w:tcPr>
            <w:tcW w:w="3209" w:type="dxa"/>
            <w:tcBorders>
              <w:top w:val="single" w:sz="12" w:space="0" w:color="000000"/>
              <w:left w:val="nil" w:sz="6" w:space="0" w:color="auto"/>
              <w:bottom w:val="nil" w:sz="6" w:space="0" w:color="auto"/>
              <w:right w:val="single" w:sz="4" w:space="0" w:color="000000"/>
            </w:tcBorders>
          </w:tcPr>
          <w:p>
            <w:pPr>
              <w:pStyle w:val="TableParagraph"/>
              <w:spacing w:line="240" w:lineRule="auto" w:before="153"/>
              <w:ind w:left="1084" w:right="0"/>
              <w:jc w:val="left"/>
              <w:rPr>
                <w:rFonts w:ascii="宋体" w:hAnsi="宋体" w:cs="宋体" w:eastAsia="宋体" w:hint="default"/>
                <w:sz w:val="21"/>
                <w:szCs w:val="21"/>
              </w:rPr>
            </w:pPr>
            <w:r>
              <w:rPr>
                <w:rFonts w:ascii="宋体" w:hAnsi="宋体" w:cs="宋体" w:eastAsia="宋体" w:hint="default"/>
                <w:b/>
                <w:bCs/>
                <w:sz w:val="21"/>
                <w:szCs w:val="21"/>
              </w:rPr>
              <w:t>子公司全称</w:t>
            </w:r>
            <w:r>
              <w:rPr>
                <w:rFonts w:ascii="宋体" w:hAnsi="宋体" w:cs="宋体" w:eastAsia="宋体" w:hint="default"/>
                <w:sz w:val="21"/>
                <w:szCs w:val="21"/>
              </w:rPr>
            </w:r>
          </w:p>
        </w:tc>
        <w:tc>
          <w:tcPr>
            <w:tcW w:w="11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right="132"/>
              <w:jc w:val="right"/>
              <w:rPr>
                <w:rFonts w:ascii="宋体" w:hAnsi="宋体" w:cs="宋体" w:eastAsia="宋体" w:hint="default"/>
                <w:sz w:val="21"/>
                <w:szCs w:val="21"/>
              </w:rPr>
            </w:pPr>
            <w:r>
              <w:rPr>
                <w:rFonts w:ascii="宋体" w:hAnsi="宋体" w:cs="宋体" w:eastAsia="宋体" w:hint="default"/>
                <w:b/>
                <w:bCs/>
                <w:sz w:val="21"/>
                <w:szCs w:val="21"/>
              </w:rPr>
              <w:t>业务性质</w:t>
            </w:r>
            <w:r>
              <w:rPr>
                <w:rFonts w:ascii="宋体" w:hAnsi="宋体" w:cs="宋体" w:eastAsia="宋体" w:hint="default"/>
                <w:sz w:val="21"/>
                <w:szCs w:val="21"/>
              </w:rPr>
            </w:r>
          </w:p>
        </w:tc>
        <w:tc>
          <w:tcPr>
            <w:tcW w:w="121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注册资本</w:t>
            </w:r>
            <w:r>
              <w:rPr>
                <w:rFonts w:ascii="宋体" w:hAnsi="宋体" w:cs="宋体" w:eastAsia="宋体" w:hint="default"/>
                <w:sz w:val="21"/>
                <w:szCs w:val="21"/>
              </w:rPr>
            </w:r>
          </w:p>
        </w:tc>
        <w:tc>
          <w:tcPr>
            <w:tcW w:w="960" w:type="dxa"/>
            <w:vMerge w:val="restart"/>
            <w:tcBorders>
              <w:top w:val="single" w:sz="12" w:space="0" w:color="000000"/>
              <w:left w:val="single" w:sz="4" w:space="0" w:color="000000"/>
              <w:right w:val="single" w:sz="4" w:space="0" w:color="000000"/>
            </w:tcBorders>
          </w:tcPr>
          <w:p>
            <w:pPr>
              <w:pStyle w:val="TableParagraph"/>
              <w:spacing w:line="272" w:lineRule="exact" w:before="46"/>
              <w:ind w:left="194" w:right="156"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持股比</w:t>
            </w:r>
            <w:r>
              <w:rPr>
                <w:rFonts w:ascii="宋体" w:hAnsi="宋体" w:cs="宋体" w:eastAsia="宋体" w:hint="default"/>
                <w:b/>
                <w:bCs/>
                <w:w w:val="100"/>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155" w:type="dxa"/>
            <w:vMerge w:val="restart"/>
            <w:tcBorders>
              <w:top w:val="single" w:sz="12" w:space="0" w:color="000000"/>
              <w:left w:val="single" w:sz="4" w:space="0" w:color="000000"/>
              <w:right w:val="single" w:sz="4" w:space="0" w:color="000000"/>
            </w:tcBorders>
          </w:tcPr>
          <w:p>
            <w:pPr>
              <w:pStyle w:val="TableParagraph"/>
              <w:spacing w:line="272" w:lineRule="exact" w:before="46"/>
              <w:ind w:left="290" w:right="147" w:hanging="14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表决权比</w:t>
            </w:r>
            <w:r>
              <w:rPr>
                <w:rFonts w:ascii="宋体" w:hAnsi="宋体" w:cs="宋体" w:eastAsia="宋体" w:hint="default"/>
                <w:b/>
                <w:bCs/>
                <w:w w:val="100"/>
                <w:sz w:val="21"/>
                <w:szCs w:val="21"/>
              </w:rPr>
              <w:t> </w:t>
            </w:r>
            <w:r>
              <w:rPr>
                <w:rFonts w:ascii="宋体" w:hAnsi="宋体" w:cs="宋体" w:eastAsia="宋体" w:hint="default"/>
                <w:b/>
                <w:bCs/>
                <w:sz w:val="21"/>
                <w:szCs w:val="21"/>
              </w:rPr>
              <w:t>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88" w:type="dxa"/>
            <w:tcBorders>
              <w:top w:val="single" w:sz="12" w:space="0" w:color="000000"/>
              <w:left w:val="single" w:sz="4" w:space="0" w:color="000000"/>
              <w:bottom w:val="nil" w:sz="6" w:space="0" w:color="auto"/>
              <w:right w:val="nil" w:sz="6" w:space="0" w:color="auto"/>
            </w:tcBorders>
          </w:tcPr>
          <w:p>
            <w:pPr>
              <w:pStyle w:val="TableParagraph"/>
              <w:spacing w:line="240" w:lineRule="auto" w:before="153"/>
              <w:ind w:right="2"/>
              <w:jc w:val="center"/>
              <w:rPr>
                <w:rFonts w:ascii="宋体" w:hAnsi="宋体" w:cs="宋体" w:eastAsia="宋体" w:hint="default"/>
                <w:sz w:val="21"/>
                <w:szCs w:val="21"/>
              </w:rPr>
            </w:pPr>
            <w:r>
              <w:rPr>
                <w:rFonts w:ascii="宋体" w:hAnsi="宋体" w:cs="宋体" w:eastAsia="宋体" w:hint="default"/>
                <w:b/>
                <w:bCs/>
                <w:sz w:val="21"/>
                <w:szCs w:val="21"/>
              </w:rPr>
              <w:t>组织机构代码</w:t>
            </w:r>
            <w:r>
              <w:rPr>
                <w:rFonts w:ascii="宋体" w:hAnsi="宋体" w:cs="宋体" w:eastAsia="宋体" w:hint="default"/>
                <w:sz w:val="21"/>
                <w:szCs w:val="21"/>
              </w:rPr>
            </w:r>
          </w:p>
        </w:tc>
      </w:tr>
      <w:tr>
        <w:trPr>
          <w:trHeight w:val="75" w:hRule="exact"/>
        </w:trPr>
        <w:tc>
          <w:tcPr>
            <w:tcW w:w="3209"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960" w:type="dxa"/>
            <w:vMerge/>
            <w:tcBorders>
              <w:left w:val="single" w:sz="4" w:space="0" w:color="000000"/>
              <w:right w:val="single" w:sz="4" w:space="0" w:color="000000"/>
            </w:tcBorders>
          </w:tcPr>
          <w:p>
            <w:pPr/>
          </w:p>
        </w:tc>
        <w:tc>
          <w:tcPr>
            <w:tcW w:w="1155" w:type="dxa"/>
            <w:vMerge/>
            <w:tcBorders>
              <w:left w:val="single" w:sz="4" w:space="0" w:color="000000"/>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28" w:hRule="exact"/>
        </w:trPr>
        <w:tc>
          <w:tcPr>
            <w:tcW w:w="3209"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960" w:type="dxa"/>
            <w:vMerge/>
            <w:tcBorders>
              <w:left w:val="single" w:sz="4" w:space="0" w:color="000000"/>
              <w:bottom w:val="nil" w:sz="6" w:space="0" w:color="auto"/>
              <w:right w:val="single" w:sz="4" w:space="0" w:color="000000"/>
            </w:tcBorders>
          </w:tcPr>
          <w:p>
            <w:pPr/>
          </w:p>
        </w:tc>
        <w:tc>
          <w:tcPr>
            <w:tcW w:w="1155" w:type="dxa"/>
            <w:vMerge/>
            <w:tcBorders>
              <w:left w:val="single" w:sz="4" w:space="0" w:color="000000"/>
              <w:bottom w:val="nil" w:sz="6" w:space="0" w:color="auto"/>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305"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134"/>
              <w:jc w:val="right"/>
              <w:rPr>
                <w:rFonts w:ascii="宋体" w:hAnsi="宋体" w:cs="宋体" w:eastAsia="宋体" w:hint="default"/>
                <w:sz w:val="21"/>
                <w:szCs w:val="21"/>
              </w:rPr>
            </w:pPr>
            <w:r>
              <w:rPr>
                <w:rFonts w:ascii="宋体" w:hAnsi="宋体" w:cs="宋体" w:eastAsia="宋体" w:hint="default"/>
                <w:spacing w:val="-1"/>
                <w:sz w:val="21"/>
                <w:szCs w:val="21"/>
              </w:rPr>
              <w:t>药品批发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60"/>
              <w:ind w:right="5"/>
              <w:jc w:val="center"/>
              <w:rPr>
                <w:rFonts w:ascii="Times New Roman" w:hAnsi="Times New Roman" w:cs="Times New Roman" w:eastAsia="Times New Roman" w:hint="default"/>
                <w:sz w:val="21"/>
                <w:szCs w:val="21"/>
              </w:rPr>
            </w:pPr>
            <w:r>
              <w:rPr>
                <w:rFonts w:ascii="Times New Roman"/>
                <w:sz w:val="21"/>
              </w:rPr>
              <w:t>77972210-2</w:t>
            </w:r>
          </w:p>
        </w:tc>
      </w:tr>
      <w:tr>
        <w:trPr>
          <w:trHeight w:val="28" w:hRule="exact"/>
        </w:trPr>
        <w:tc>
          <w:tcPr>
            <w:tcW w:w="3209"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9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413"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34"/>
              <w:jc w:val="right"/>
              <w:rPr>
                <w:rFonts w:ascii="宋体" w:hAnsi="宋体" w:cs="宋体" w:eastAsia="宋体" w:hint="default"/>
                <w:sz w:val="21"/>
                <w:szCs w:val="21"/>
              </w:rPr>
            </w:pPr>
            <w:r>
              <w:rPr>
                <w:rFonts w:ascii="宋体" w:hAnsi="宋体" w:cs="宋体" w:eastAsia="宋体" w:hint="default"/>
                <w:spacing w:val="-1"/>
                <w:sz w:val="21"/>
                <w:szCs w:val="21"/>
              </w:rPr>
              <w:t>药品批发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left="369" w:right="0"/>
              <w:jc w:val="left"/>
              <w:rPr>
                <w:rFonts w:ascii="Times New Roman" w:hAnsi="Times New Roman" w:cs="Times New Roman" w:eastAsia="Times New Roman" w:hint="default"/>
                <w:sz w:val="21"/>
                <w:szCs w:val="21"/>
              </w:rPr>
            </w:pPr>
            <w:r>
              <w:rPr>
                <w:rFonts w:ascii="Times New Roman"/>
                <w:sz w:val="21"/>
              </w:rPr>
              <w:t>80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left="465" w:right="0"/>
              <w:jc w:val="left"/>
              <w:rPr>
                <w:rFonts w:ascii="Times New Roman" w:hAnsi="Times New Roman" w:cs="Times New Roman" w:eastAsia="Times New Roman" w:hint="default"/>
                <w:sz w:val="21"/>
                <w:szCs w:val="21"/>
              </w:rPr>
            </w:pPr>
            <w:r>
              <w:rPr>
                <w:rFonts w:ascii="Times New Roman"/>
                <w:sz w:val="21"/>
              </w:rPr>
              <w:t>80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5"/>
              <w:jc w:val="center"/>
              <w:rPr>
                <w:rFonts w:ascii="Times New Roman" w:hAnsi="Times New Roman" w:cs="Times New Roman" w:eastAsia="Times New Roman" w:hint="default"/>
                <w:sz w:val="21"/>
                <w:szCs w:val="21"/>
              </w:rPr>
            </w:pPr>
            <w:r>
              <w:rPr>
                <w:rFonts w:ascii="Times New Roman"/>
                <w:sz w:val="21"/>
              </w:rPr>
              <w:t>77972210-2</w:t>
            </w:r>
          </w:p>
        </w:tc>
      </w:tr>
      <w:tr>
        <w:trPr>
          <w:trHeight w:val="33" w:hRule="exact"/>
        </w:trPr>
        <w:tc>
          <w:tcPr>
            <w:tcW w:w="3209"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9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413"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34"/>
              <w:jc w:val="right"/>
              <w:rPr>
                <w:rFonts w:ascii="宋体" w:hAnsi="宋体" w:cs="宋体" w:eastAsia="宋体" w:hint="default"/>
                <w:sz w:val="21"/>
                <w:szCs w:val="21"/>
              </w:rPr>
            </w:pPr>
            <w:r>
              <w:rPr>
                <w:rFonts w:ascii="宋体" w:hAnsi="宋体" w:cs="宋体" w:eastAsia="宋体" w:hint="default"/>
                <w:spacing w:val="-1"/>
                <w:sz w:val="21"/>
                <w:szCs w:val="21"/>
              </w:rPr>
              <w:t>药品批发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18"/>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5"/>
              <w:jc w:val="center"/>
              <w:rPr>
                <w:rFonts w:ascii="Times New Roman" w:hAnsi="Times New Roman" w:cs="Times New Roman" w:eastAsia="Times New Roman" w:hint="default"/>
                <w:sz w:val="21"/>
                <w:szCs w:val="21"/>
              </w:rPr>
            </w:pPr>
            <w:r>
              <w:rPr>
                <w:rFonts w:ascii="Times New Roman"/>
                <w:sz w:val="21"/>
              </w:rPr>
              <w:t>72404847-2</w:t>
            </w:r>
          </w:p>
        </w:tc>
      </w:tr>
      <w:tr>
        <w:trPr>
          <w:trHeight w:val="36" w:hRule="exact"/>
        </w:trPr>
        <w:tc>
          <w:tcPr>
            <w:tcW w:w="3209"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9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411"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31"/>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34"/>
              <w:jc w:val="right"/>
              <w:rPr>
                <w:rFonts w:ascii="宋体" w:hAnsi="宋体" w:cs="宋体" w:eastAsia="宋体" w:hint="default"/>
                <w:sz w:val="21"/>
                <w:szCs w:val="21"/>
              </w:rPr>
            </w:pPr>
            <w:r>
              <w:rPr>
                <w:rFonts w:ascii="宋体" w:hAnsi="宋体" w:cs="宋体" w:eastAsia="宋体" w:hint="default"/>
                <w:spacing w:val="-1"/>
                <w:sz w:val="21"/>
                <w:szCs w:val="21"/>
              </w:rPr>
              <w:t>药品批发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16"/>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1"/>
              <w:jc w:val="center"/>
              <w:rPr>
                <w:rFonts w:ascii="Times New Roman" w:hAnsi="Times New Roman" w:cs="Times New Roman" w:eastAsia="Times New Roman" w:hint="default"/>
                <w:sz w:val="21"/>
                <w:szCs w:val="21"/>
              </w:rPr>
            </w:pPr>
            <w:r>
              <w:rPr>
                <w:rFonts w:ascii="Times New Roman"/>
                <w:sz w:val="21"/>
              </w:rPr>
              <w:t>77101067-X</w:t>
            </w:r>
          </w:p>
        </w:tc>
      </w:tr>
      <w:tr>
        <w:trPr>
          <w:trHeight w:val="36" w:hRule="exact"/>
        </w:trPr>
        <w:tc>
          <w:tcPr>
            <w:tcW w:w="3209"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9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414"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32"/>
              <w:ind w:left="122"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34"/>
              <w:jc w:val="right"/>
              <w:rPr>
                <w:rFonts w:ascii="宋体" w:hAnsi="宋体" w:cs="宋体" w:eastAsia="宋体" w:hint="default"/>
                <w:sz w:val="21"/>
                <w:szCs w:val="21"/>
              </w:rPr>
            </w:pPr>
            <w:r>
              <w:rPr>
                <w:rFonts w:ascii="宋体" w:hAnsi="宋体" w:cs="宋体" w:eastAsia="宋体" w:hint="default"/>
                <w:spacing w:val="-1"/>
                <w:sz w:val="21"/>
                <w:szCs w:val="21"/>
              </w:rPr>
              <w:t>健康咨询</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19"/>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5"/>
              <w:jc w:val="center"/>
              <w:rPr>
                <w:rFonts w:ascii="Times New Roman" w:hAnsi="Times New Roman" w:cs="Times New Roman" w:eastAsia="Times New Roman" w:hint="default"/>
                <w:sz w:val="21"/>
                <w:szCs w:val="21"/>
              </w:rPr>
            </w:pPr>
            <w:r>
              <w:rPr>
                <w:rFonts w:ascii="Times New Roman"/>
                <w:sz w:val="21"/>
              </w:rPr>
              <w:t>58715929-8</w:t>
            </w:r>
          </w:p>
        </w:tc>
      </w:tr>
      <w:tr>
        <w:trPr>
          <w:trHeight w:val="36" w:hRule="exact"/>
        </w:trPr>
        <w:tc>
          <w:tcPr>
            <w:tcW w:w="3209"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single" w:sz="4" w:space="0" w:color="000000"/>
            </w:tcBorders>
          </w:tcPr>
          <w:p>
            <w:pPr/>
          </w:p>
        </w:tc>
        <w:tc>
          <w:tcPr>
            <w:tcW w:w="1215" w:type="dxa"/>
            <w:tcBorders>
              <w:top w:val="nil" w:sz="6" w:space="0" w:color="auto"/>
              <w:left w:val="single" w:sz="4" w:space="0" w:color="000000"/>
              <w:bottom w:val="nil" w:sz="6" w:space="0" w:color="auto"/>
              <w:right w:val="single" w:sz="4" w:space="0" w:color="000000"/>
            </w:tcBorders>
          </w:tcPr>
          <w:p>
            <w:pPr/>
          </w:p>
        </w:tc>
        <w:tc>
          <w:tcPr>
            <w:tcW w:w="960" w:type="dxa"/>
            <w:tcBorders>
              <w:top w:val="nil" w:sz="6" w:space="0" w:color="auto"/>
              <w:left w:val="single" w:sz="4" w:space="0" w:color="000000"/>
              <w:bottom w:val="nil" w:sz="6" w:space="0" w:color="auto"/>
              <w:right w:val="single" w:sz="4" w:space="0" w:color="000000"/>
            </w:tcBorders>
          </w:tcPr>
          <w:p>
            <w:pPr/>
          </w:p>
        </w:tc>
        <w:tc>
          <w:tcPr>
            <w:tcW w:w="1155" w:type="dxa"/>
            <w:tcBorders>
              <w:top w:val="nil" w:sz="6" w:space="0" w:color="auto"/>
              <w:left w:val="single" w:sz="4" w:space="0" w:color="000000"/>
              <w:bottom w:val="nil" w:sz="6" w:space="0" w:color="auto"/>
              <w:right w:val="single" w:sz="4" w:space="0" w:color="000000"/>
            </w:tcBorders>
          </w:tcPr>
          <w:p>
            <w:pPr/>
          </w:p>
        </w:tc>
        <w:tc>
          <w:tcPr>
            <w:tcW w:w="1488" w:type="dxa"/>
            <w:tcBorders>
              <w:top w:val="nil" w:sz="6" w:space="0" w:color="auto"/>
              <w:left w:val="single" w:sz="4" w:space="0" w:color="000000"/>
              <w:bottom w:val="nil" w:sz="6" w:space="0" w:color="auto"/>
              <w:right w:val="nil" w:sz="6" w:space="0" w:color="auto"/>
            </w:tcBorders>
          </w:tcPr>
          <w:p>
            <w:pPr/>
          </w:p>
        </w:tc>
      </w:tr>
      <w:tr>
        <w:trPr>
          <w:trHeight w:val="602"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26" w:type="dxa"/>
            <w:tcBorders>
              <w:top w:val="nil" w:sz="6" w:space="0" w:color="auto"/>
              <w:left w:val="single" w:sz="4" w:space="0" w:color="000000"/>
              <w:bottom w:val="nil" w:sz="6" w:space="0" w:color="auto"/>
              <w:right w:val="single" w:sz="4" w:space="0" w:color="000000"/>
            </w:tcBorders>
          </w:tcPr>
          <w:p>
            <w:pPr>
              <w:pStyle w:val="TableParagraph"/>
              <w:spacing w:line="272" w:lineRule="exact" w:before="44"/>
              <w:ind w:left="348" w:right="134" w:hanging="212"/>
              <w:jc w:val="left"/>
              <w:rPr>
                <w:rFonts w:ascii="宋体" w:hAnsi="宋体" w:cs="宋体" w:eastAsia="宋体" w:hint="default"/>
                <w:sz w:val="21"/>
                <w:szCs w:val="21"/>
              </w:rPr>
            </w:pPr>
            <w:r>
              <w:rPr>
                <w:rFonts w:ascii="宋体" w:hAnsi="宋体" w:cs="宋体" w:eastAsia="宋体" w:hint="default"/>
                <w:sz w:val="21"/>
                <w:szCs w:val="21"/>
              </w:rPr>
              <w:t>医疗器械</w:t>
            </w:r>
            <w:r>
              <w:rPr>
                <w:rFonts w:ascii="宋体" w:hAnsi="宋体" w:cs="宋体" w:eastAsia="宋体" w:hint="default"/>
                <w:w w:val="100"/>
                <w:sz w:val="21"/>
                <w:szCs w:val="21"/>
              </w:rPr>
              <w:t> </w:t>
            </w:r>
            <w:r>
              <w:rPr>
                <w:rFonts w:ascii="宋体" w:hAnsi="宋体" w:cs="宋体" w:eastAsia="宋体" w:hint="default"/>
                <w:sz w:val="21"/>
                <w:szCs w:val="21"/>
              </w:rPr>
              <w:t>研发</w:t>
            </w:r>
          </w:p>
        </w:tc>
        <w:tc>
          <w:tcPr>
            <w:tcW w:w="1215"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1,000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5"/>
              <w:jc w:val="center"/>
              <w:rPr>
                <w:rFonts w:ascii="Times New Roman" w:hAnsi="Times New Roman" w:cs="Times New Roman" w:eastAsia="Times New Roman" w:hint="default"/>
                <w:sz w:val="21"/>
                <w:szCs w:val="21"/>
              </w:rPr>
            </w:pPr>
            <w:r>
              <w:rPr>
                <w:rFonts w:ascii="Times New Roman"/>
                <w:sz w:val="21"/>
              </w:rPr>
              <w:t>58607147-0</w:t>
            </w:r>
          </w:p>
        </w:tc>
      </w:tr>
      <w:tr>
        <w:trPr>
          <w:trHeight w:val="487" w:hRule="exact"/>
        </w:trPr>
        <w:tc>
          <w:tcPr>
            <w:tcW w:w="3209" w:type="dxa"/>
            <w:tcBorders>
              <w:top w:val="nil" w:sz="6" w:space="0" w:color="auto"/>
              <w:left w:val="nil" w:sz="6" w:space="0" w:color="auto"/>
              <w:bottom w:val="single" w:sz="12" w:space="0" w:color="000000"/>
              <w:right w:val="single" w:sz="4" w:space="0" w:color="000000"/>
            </w:tcBorders>
          </w:tcPr>
          <w:p>
            <w:pPr>
              <w:pStyle w:val="TableParagraph"/>
              <w:spacing w:line="240" w:lineRule="auto" w:before="66"/>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134"/>
              <w:jc w:val="right"/>
              <w:rPr>
                <w:rFonts w:ascii="宋体" w:hAnsi="宋体" w:cs="宋体" w:eastAsia="宋体" w:hint="default"/>
                <w:sz w:val="21"/>
                <w:szCs w:val="21"/>
              </w:rPr>
            </w:pPr>
            <w:r>
              <w:rPr>
                <w:rFonts w:ascii="宋体" w:hAnsi="宋体" w:cs="宋体" w:eastAsia="宋体" w:hint="default"/>
                <w:spacing w:val="-1"/>
                <w:sz w:val="21"/>
                <w:szCs w:val="21"/>
              </w:rPr>
              <w:t>药品零售</w:t>
            </w:r>
          </w:p>
        </w:tc>
        <w:tc>
          <w:tcPr>
            <w:tcW w:w="12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50</w:t>
            </w:r>
            <w:r>
              <w:rPr>
                <w:rFonts w:ascii="Times New Roman" w:hAnsi="Times New Roman" w:cs="Times New Roman" w:eastAsia="Times New Roman" w:hint="default"/>
                <w:spacing w:val="-7"/>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r>
          </w:p>
        </w:tc>
        <w:tc>
          <w:tcPr>
            <w:tcW w:w="9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left="316" w:right="0"/>
              <w:jc w:val="left"/>
              <w:rPr>
                <w:rFonts w:ascii="Times New Roman" w:hAnsi="Times New Roman" w:cs="Times New Roman" w:eastAsia="Times New Roman" w:hint="default"/>
                <w:sz w:val="21"/>
                <w:szCs w:val="21"/>
              </w:rPr>
            </w:pPr>
            <w:r>
              <w:rPr>
                <w:rFonts w:ascii="Times New Roman"/>
                <w:sz w:val="21"/>
              </w:rPr>
              <w:t>100</w:t>
            </w:r>
          </w:p>
        </w:tc>
        <w:tc>
          <w:tcPr>
            <w:tcW w:w="11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left="415" w:right="0"/>
              <w:jc w:val="left"/>
              <w:rPr>
                <w:rFonts w:ascii="Times New Roman" w:hAnsi="Times New Roman" w:cs="Times New Roman" w:eastAsia="Times New Roman" w:hint="default"/>
                <w:sz w:val="21"/>
                <w:szCs w:val="21"/>
              </w:rPr>
            </w:pPr>
            <w:r>
              <w:rPr>
                <w:rFonts w:ascii="Times New Roman"/>
                <w:sz w:val="21"/>
              </w:rPr>
              <w:t>100</w:t>
            </w:r>
          </w:p>
        </w:tc>
        <w:tc>
          <w:tcPr>
            <w:tcW w:w="1488" w:type="dxa"/>
            <w:tcBorders>
              <w:top w:val="nil" w:sz="6" w:space="0" w:color="auto"/>
              <w:left w:val="single" w:sz="4" w:space="0" w:color="000000"/>
              <w:bottom w:val="single" w:sz="12" w:space="0" w:color="000000"/>
              <w:right w:val="nil" w:sz="6" w:space="0" w:color="auto"/>
            </w:tcBorders>
          </w:tcPr>
          <w:p>
            <w:pPr>
              <w:pStyle w:val="TableParagraph"/>
              <w:spacing w:line="240" w:lineRule="auto" w:before="135"/>
              <w:ind w:right="5"/>
              <w:jc w:val="center"/>
              <w:rPr>
                <w:rFonts w:ascii="Times New Roman" w:hAnsi="Times New Roman" w:cs="Times New Roman" w:eastAsia="Times New Roman" w:hint="default"/>
                <w:sz w:val="21"/>
                <w:szCs w:val="21"/>
              </w:rPr>
            </w:pPr>
            <w:r>
              <w:rPr>
                <w:rFonts w:ascii="Times New Roman"/>
                <w:sz w:val="21"/>
              </w:rPr>
              <w:t>56814234-3</w:t>
            </w:r>
          </w:p>
        </w:tc>
      </w:tr>
    </w:tbl>
    <w:p>
      <w:pPr>
        <w:spacing w:line="240" w:lineRule="auto" w:before="6"/>
        <w:rPr>
          <w:rFonts w:ascii="宋体" w:hAnsi="宋体" w:cs="宋体" w:eastAsia="宋体" w:hint="default"/>
          <w:sz w:val="29"/>
          <w:szCs w:val="29"/>
        </w:rPr>
      </w:pPr>
    </w:p>
    <w:p>
      <w:pPr>
        <w:pStyle w:val="Heading5"/>
        <w:spacing w:line="240" w:lineRule="auto"/>
        <w:ind w:right="621"/>
        <w:jc w:val="left"/>
        <w:rPr>
          <w:b w:val="0"/>
          <w:bCs w:val="0"/>
        </w:rPr>
      </w:pPr>
      <w:r>
        <w:rPr/>
        <w:pict>
          <v:group style="position:absolute;margin-left:69.264pt;margin-top:-101.998444pt;width:456.95pt;height:5.05pt;mso-position-horizontal-relative:page;mso-position-vertical-relative:paragraph;z-index:-1030888" coordorigin="1385,-2040" coordsize="9139,101">
            <v:shape style="position:absolute;left:1385;top:-2040;width:3209;height:101" type="#_x0000_t75" stroked="false">
              <v:imagedata r:id="rId985" o:title=""/>
            </v:shape>
            <v:shape style="position:absolute;left:4571;top:-1949;width:1130;height:10" type="#_x0000_t75" stroked="false">
              <v:imagedata r:id="rId982" o:title=""/>
            </v:shape>
            <v:shape style="position:absolute;left:5696;top:-1949;width:1220;height:10" type="#_x0000_t75" stroked="false">
              <v:imagedata r:id="rId983" o:title=""/>
            </v:shape>
            <v:shape style="position:absolute;left:6911;top:-1949;width:2120;height:10" type="#_x0000_t75" stroked="false">
              <v:imagedata r:id="rId984" o:title=""/>
            </v:shape>
            <v:shape style="position:absolute;left:9026;top:-1949;width:1498;height:10" type="#_x0000_t75" stroked="false">
              <v:imagedata r:id="rId129" o:title=""/>
            </v:shape>
            <w10:wrap type="none"/>
          </v:group>
        </w:pict>
      </w:r>
      <w:r>
        <w:rPr/>
        <w:pict>
          <v:group style="position:absolute;margin-left:69.264pt;margin-top:-79.648445pt;width:456.95pt;height:5.2pt;mso-position-horizontal-relative:page;mso-position-vertical-relative:paragraph;z-index:-1030864" coordorigin="1385,-1593" coordsize="9139,104">
            <v:shape style="position:absolute;left:1385;top:-1593;width:3209;height:103" type="#_x0000_t75" stroked="false">
              <v:imagedata r:id="rId978" o:title=""/>
            </v:shape>
            <v:shape style="position:absolute;left:4571;top:-1499;width:1130;height:10" type="#_x0000_t75" stroked="false">
              <v:imagedata r:id="rId982" o:title=""/>
            </v:shape>
            <v:shape style="position:absolute;left:5696;top:-1499;width:1220;height:10" type="#_x0000_t75" stroked="false">
              <v:imagedata r:id="rId983" o:title=""/>
            </v:shape>
            <v:shape style="position:absolute;left:6911;top:-1499;width:2120;height:10" type="#_x0000_t75" stroked="false">
              <v:imagedata r:id="rId984" o:title=""/>
            </v:shape>
            <v:shape style="position:absolute;left:9026;top:-1499;width:1498;height:10" type="#_x0000_t75" stroked="false">
              <v:imagedata r:id="rId129" o:title=""/>
            </v:shape>
            <w10:wrap type="none"/>
          </v:group>
        </w:pict>
      </w:r>
      <w:r>
        <w:rPr/>
        <w:pict>
          <v:group style="position:absolute;margin-left:69.264pt;margin-top:-49.528385pt;width:456.95pt;height:5.2pt;mso-position-horizontal-relative:page;mso-position-vertical-relative:paragraph;z-index:-1030840" coordorigin="1385,-991" coordsize="9139,104">
            <v:shape style="position:absolute;left:1385;top:-991;width:3209;height:103" type="#_x0000_t75" stroked="false">
              <v:imagedata r:id="rId978" o:title=""/>
            </v:shape>
            <v:shape style="position:absolute;left:4571;top:-897;width:1130;height:10" type="#_x0000_t75" stroked="false">
              <v:imagedata r:id="rId982" o:title=""/>
            </v:shape>
            <v:shape style="position:absolute;left:5696;top:-897;width:1220;height:10" type="#_x0000_t75" stroked="false">
              <v:imagedata r:id="rId983" o:title=""/>
            </v:shape>
            <v:shape style="position:absolute;left:6911;top:-897;width:2120;height:10" type="#_x0000_t75" stroked="false">
              <v:imagedata r:id="rId984" o:title=""/>
            </v:shape>
            <v:shape style="position:absolute;left:9026;top:-897;width:1498;height:10" type="#_x0000_t75" stroked="false">
              <v:imagedata r:id="rId129" o:title=""/>
            </v:shape>
            <w10:wrap type="none"/>
          </v:group>
        </w:pict>
      </w:r>
      <w:r>
        <w:rPr/>
        <w:pict>
          <v:shape style="position:absolute;margin-left:228.770004pt;margin-top:-21.328407pt;width:.480016pt;height:.6pt;mso-position-horizontal-relative:page;mso-position-vertical-relative:paragraph;z-index:-1030816" type="#_x0000_t75" stroked="false">
            <v:imagedata r:id="rId987" o:title=""/>
          </v:shape>
        </w:pict>
      </w:r>
      <w:r>
        <w:rPr/>
        <w:pict>
          <v:shape style="position:absolute;margin-left:285.049988pt;margin-top:-21.328407pt;width:.480026pt;height:.6pt;mso-position-horizontal-relative:page;mso-position-vertical-relative:paragraph;z-index:-1030792" type="#_x0000_t75" stroked="false">
            <v:imagedata r:id="rId987" o:title=""/>
          </v:shape>
        </w:pict>
      </w:r>
      <w:r>
        <w:rPr/>
        <w:pict>
          <v:shape style="position:absolute;margin-left:345.790009pt;margin-top:-21.328407pt;width:.480026pt;height:.6pt;mso-position-horizontal-relative:page;mso-position-vertical-relative:paragraph;z-index:-1030768" type="#_x0000_t75" stroked="false">
            <v:imagedata r:id="rId987" o:title=""/>
          </v:shape>
        </w:pict>
      </w:r>
      <w:r>
        <w:rPr/>
        <w:pict>
          <v:shape style="position:absolute;margin-left:393.790009pt;margin-top:-21.328407pt;width:.480026pt;height:.6pt;mso-position-horizontal-relative:page;mso-position-vertical-relative:paragraph;z-index:-1030744" type="#_x0000_t75" stroked="false">
            <v:imagedata r:id="rId987" o:title=""/>
          </v:shape>
        </w:pict>
      </w:r>
      <w:r>
        <w:rPr/>
        <w:pict>
          <v:shape style="position:absolute;margin-left:451.540009pt;margin-top:-21.328407pt;width:.479996pt;height:.6pt;mso-position-horizontal-relative:page;mso-position-vertical-relative:paragraph;z-index:-1030720" type="#_x0000_t75" stroked="false">
            <v:imagedata r:id="rId987" o:title=""/>
          </v:shape>
        </w:pict>
      </w:r>
      <w:r>
        <w:rPr>
          <w:rFonts w:ascii="Times New Roman" w:hAnsi="Times New Roman" w:cs="Times New Roman" w:eastAsia="Times New Roman" w:hint="default"/>
        </w:rPr>
        <w:t>3.</w:t>
      </w:r>
      <w:r>
        <w:rPr/>
        <w:t>合营和联营企业。</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3" w:right="621"/>
        <w:jc w:val="left"/>
      </w:pPr>
      <w:r>
        <w:rPr/>
        <w:t>本企业无合营和联营企业。</w:t>
      </w:r>
    </w:p>
    <w:p>
      <w:pPr>
        <w:spacing w:line="240" w:lineRule="auto" w:before="0"/>
        <w:rPr>
          <w:rFonts w:ascii="宋体" w:hAnsi="宋体" w:cs="宋体" w:eastAsia="宋体" w:hint="default"/>
          <w:sz w:val="24"/>
          <w:szCs w:val="24"/>
        </w:rPr>
      </w:pPr>
    </w:p>
    <w:p>
      <w:pPr>
        <w:pStyle w:val="Heading5"/>
        <w:spacing w:line="240" w:lineRule="auto" w:before="201"/>
        <w:ind w:right="621"/>
        <w:jc w:val="left"/>
        <w:rPr>
          <w:b w:val="0"/>
          <w:bCs w:val="0"/>
        </w:rPr>
      </w:pPr>
      <w:r>
        <w:rPr/>
        <w:pict>
          <v:shape style="position:absolute;margin-left:277.489990pt;margin-top:53.881561pt;width:.47998pt;height:.12pt;mso-position-horizontal-relative:page;mso-position-vertical-relative:paragraph;z-index:26608" type="#_x0000_t75" stroked="false">
            <v:imagedata r:id="rId987" o:title=""/>
          </v:shape>
        </w:pict>
      </w:r>
      <w:r>
        <w:rPr/>
        <w:pict>
          <v:shape style="position:absolute;margin-left:395.350006pt;margin-top:53.881561pt;width:.48001pt;height:.12pt;mso-position-horizontal-relative:page;mso-position-vertical-relative:paragraph;z-index:26632" type="#_x0000_t75" stroked="false">
            <v:imagedata r:id="rId987" o:title=""/>
          </v:shape>
        </w:pict>
      </w:r>
      <w:r>
        <w:rPr/>
        <w:pict>
          <v:group style="position:absolute;margin-left:81.984001pt;margin-top:69.961548pt;width:431.5pt;height:.5pt;mso-position-horizontal-relative:page;mso-position-vertical-relative:paragraph;z-index:-1030648" coordorigin="1640,1399" coordsize="8630,10">
            <v:shape style="position:absolute;left:1640;top:1399;width:3910;height:10" type="#_x0000_t75" stroked="false">
              <v:imagedata r:id="rId988" o:title=""/>
            </v:shape>
            <v:shape style="position:absolute;left:5545;top:1399;width:4724;height:10" type="#_x0000_t75" stroked="false">
              <v:imagedata r:id="rId989" o:title=""/>
            </v:shape>
            <w10:wrap type="none"/>
          </v:group>
        </w:pict>
      </w:r>
      <w:r>
        <w:rPr>
          <w:rFonts w:ascii="Times New Roman" w:hAnsi="Times New Roman" w:cs="Times New Roman" w:eastAsia="Times New Roman" w:hint="default"/>
        </w:rPr>
        <w:t>4.</w:t>
      </w:r>
      <w:r>
        <w:rPr/>
        <w:t>本企业的其他关联方情况</w:t>
      </w:r>
      <w:r>
        <w:rPr>
          <w:b w:val="0"/>
          <w:bCs w:val="0"/>
        </w:rPr>
      </w: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16"/>
          <w:szCs w:val="16"/>
        </w:rPr>
      </w:pPr>
    </w:p>
    <w:tbl>
      <w:tblPr>
        <w:tblW w:w="0" w:type="auto"/>
        <w:jc w:val="left"/>
        <w:tblInd w:w="1305" w:type="dxa"/>
        <w:tblLayout w:type="fixed"/>
        <w:tblCellMar>
          <w:top w:w="0" w:type="dxa"/>
          <w:left w:w="0" w:type="dxa"/>
          <w:bottom w:w="0" w:type="dxa"/>
          <w:right w:w="0" w:type="dxa"/>
        </w:tblCellMar>
        <w:tblLook w:val="01E0"/>
      </w:tblPr>
      <w:tblGrid>
        <w:gridCol w:w="3929"/>
        <w:gridCol w:w="2357"/>
        <w:gridCol w:w="2357"/>
      </w:tblGrid>
      <w:tr>
        <w:trPr>
          <w:trHeight w:val="600" w:hRule="exact"/>
        </w:trPr>
        <w:tc>
          <w:tcPr>
            <w:tcW w:w="3929"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20" w:right="0"/>
              <w:jc w:val="center"/>
              <w:rPr>
                <w:rFonts w:ascii="宋体" w:hAnsi="宋体" w:cs="宋体" w:eastAsia="宋体" w:hint="default"/>
                <w:sz w:val="21"/>
                <w:szCs w:val="21"/>
              </w:rPr>
            </w:pPr>
            <w:r>
              <w:rPr>
                <w:rFonts w:ascii="宋体" w:hAnsi="宋体" w:cs="宋体" w:eastAsia="宋体" w:hint="default"/>
                <w:b/>
                <w:bCs/>
                <w:sz w:val="21"/>
                <w:szCs w:val="21"/>
              </w:rPr>
              <w:t>其他关联方名称</w:t>
            </w:r>
            <w:r>
              <w:rPr>
                <w:rFonts w:ascii="宋体" w:hAnsi="宋体" w:cs="宋体" w:eastAsia="宋体" w:hint="default"/>
                <w:sz w:val="21"/>
                <w:szCs w:val="21"/>
              </w:rPr>
            </w:r>
          </w:p>
          <w:p>
            <w:pPr>
              <w:pStyle w:val="TableParagraph"/>
              <w:spacing w:line="240" w:lineRule="auto" w:before="8"/>
              <w:ind w:left="19"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香港</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TB</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NATURE</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LIMITED</w:t>
            </w:r>
          </w:p>
        </w:tc>
        <w:tc>
          <w:tcPr>
            <w:tcW w:w="2357" w:type="dxa"/>
            <w:tcBorders>
              <w:top w:val="single" w:sz="12" w:space="0" w:color="000000"/>
              <w:left w:val="single" w:sz="4" w:space="0" w:color="000000"/>
              <w:bottom w:val="nil" w:sz="6" w:space="0" w:color="auto"/>
              <w:right w:val="single" w:sz="4" w:space="0" w:color="000000"/>
            </w:tcBorders>
          </w:tcPr>
          <w:p>
            <w:pPr>
              <w:pStyle w:val="TableParagraph"/>
              <w:spacing w:line="247" w:lineRule="auto" w:before="16"/>
              <w:ind w:left="436" w:right="119" w:hanging="317"/>
              <w:jc w:val="left"/>
              <w:rPr>
                <w:rFonts w:ascii="宋体" w:hAnsi="宋体" w:cs="宋体" w:eastAsia="宋体" w:hint="default"/>
                <w:sz w:val="21"/>
                <w:szCs w:val="21"/>
              </w:rPr>
            </w:pPr>
            <w:r>
              <w:rPr>
                <w:rFonts w:ascii="宋体" w:hAnsi="宋体" w:cs="宋体" w:eastAsia="宋体" w:hint="default"/>
                <w:b/>
                <w:bCs/>
                <w:sz w:val="21"/>
                <w:szCs w:val="21"/>
              </w:rPr>
              <w:t>其他关联方与公司关系</w:t>
            </w:r>
            <w:r>
              <w:rPr>
                <w:rFonts w:ascii="宋体" w:hAnsi="宋体" w:cs="宋体" w:eastAsia="宋体" w:hint="default"/>
                <w:b/>
                <w:bCs/>
                <w:spacing w:val="-3"/>
                <w:w w:val="100"/>
                <w:sz w:val="21"/>
                <w:szCs w:val="21"/>
              </w:rPr>
              <w:t> </w:t>
            </w:r>
            <w:r>
              <w:rPr>
                <w:rFonts w:ascii="宋体" w:hAnsi="宋体" w:cs="宋体" w:eastAsia="宋体" w:hint="default"/>
                <w:sz w:val="21"/>
                <w:szCs w:val="21"/>
              </w:rPr>
              <w:t>公司第三大股东</w:t>
            </w:r>
          </w:p>
        </w:tc>
        <w:tc>
          <w:tcPr>
            <w:tcW w:w="2357" w:type="dxa"/>
            <w:tcBorders>
              <w:top w:val="single" w:sz="12" w:space="0" w:color="000000"/>
              <w:left w:val="single" w:sz="4" w:space="0" w:color="000000"/>
              <w:bottom w:val="nil" w:sz="6" w:space="0" w:color="auto"/>
              <w:right w:val="nil" w:sz="6" w:space="0" w:color="auto"/>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组织机构代码</w:t>
            </w:r>
            <w:r>
              <w:rPr>
                <w:rFonts w:ascii="宋体" w:hAnsi="宋体" w:cs="宋体" w:eastAsia="宋体" w:hint="default"/>
                <w:sz w:val="21"/>
                <w:szCs w:val="21"/>
              </w:rPr>
            </w:r>
          </w:p>
          <w:p>
            <w:pPr>
              <w:pStyle w:val="TableParagraph"/>
              <w:spacing w:line="240" w:lineRule="auto" w:before="50"/>
              <w:ind w:right="0"/>
              <w:jc w:val="center"/>
              <w:rPr>
                <w:rFonts w:ascii="Times New Roman" w:hAnsi="Times New Roman" w:cs="Times New Roman" w:eastAsia="Times New Roman" w:hint="default"/>
                <w:sz w:val="21"/>
                <w:szCs w:val="21"/>
              </w:rPr>
            </w:pPr>
            <w:r>
              <w:rPr>
                <w:rFonts w:ascii="Times New Roman"/>
                <w:sz w:val="21"/>
              </w:rPr>
              <w:t>1173645</w:t>
            </w:r>
          </w:p>
        </w:tc>
      </w:tr>
      <w:tr>
        <w:trPr>
          <w:trHeight w:val="312" w:hRule="exact"/>
        </w:trPr>
        <w:tc>
          <w:tcPr>
            <w:tcW w:w="3929" w:type="dxa"/>
            <w:tcBorders>
              <w:top w:val="nil" w:sz="6" w:space="0" w:color="auto"/>
              <w:left w:val="nil" w:sz="6" w:space="0" w:color="auto"/>
              <w:bottom w:val="nil" w:sz="6" w:space="0" w:color="auto"/>
              <w:right w:val="nil" w:sz="6" w:space="0" w:color="auto"/>
            </w:tcBorders>
          </w:tcPr>
          <w:p>
            <w:pPr>
              <w:pStyle w:val="TableParagraph"/>
              <w:spacing w:line="269" w:lineRule="exact"/>
              <w:ind w:left="16" w:right="0"/>
              <w:jc w:val="center"/>
              <w:rPr>
                <w:rFonts w:ascii="宋体" w:hAnsi="宋体" w:cs="宋体" w:eastAsia="宋体" w:hint="default"/>
                <w:sz w:val="21"/>
                <w:szCs w:val="21"/>
              </w:rPr>
            </w:pPr>
            <w:r>
              <w:rPr>
                <w:rFonts w:ascii="宋体" w:hAnsi="宋体" w:cs="宋体" w:eastAsia="宋体" w:hint="default"/>
                <w:sz w:val="21"/>
                <w:szCs w:val="21"/>
              </w:rPr>
              <w:t>青岛睿华方略医药咨询服务有限公司</w:t>
            </w:r>
          </w:p>
        </w:tc>
        <w:tc>
          <w:tcPr>
            <w:tcW w:w="2357" w:type="dxa"/>
            <w:tcBorders>
              <w:top w:val="nil" w:sz="6" w:space="0" w:color="auto"/>
              <w:left w:val="nil" w:sz="6" w:space="0" w:color="auto"/>
              <w:bottom w:val="nil" w:sz="6" w:space="0" w:color="auto"/>
              <w:right w:val="single" w:sz="4" w:space="0" w:color="000000"/>
            </w:tcBorders>
          </w:tcPr>
          <w:p>
            <w:pPr>
              <w:pStyle w:val="TableParagraph"/>
              <w:spacing w:line="269" w:lineRule="exact"/>
              <w:ind w:left="7" w:right="0"/>
              <w:jc w:val="center"/>
              <w:rPr>
                <w:rFonts w:ascii="宋体" w:hAnsi="宋体" w:cs="宋体" w:eastAsia="宋体" w:hint="default"/>
                <w:sz w:val="21"/>
                <w:szCs w:val="21"/>
              </w:rPr>
            </w:pPr>
            <w:r>
              <w:rPr>
                <w:rFonts w:ascii="宋体" w:hAnsi="宋体" w:cs="宋体" w:eastAsia="宋体" w:hint="default"/>
                <w:sz w:val="21"/>
                <w:szCs w:val="21"/>
              </w:rPr>
              <w:t>公司股东</w:t>
            </w:r>
          </w:p>
        </w:tc>
        <w:tc>
          <w:tcPr>
            <w:tcW w:w="2357"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21"/>
                <w:szCs w:val="21"/>
              </w:rPr>
            </w:pPr>
            <w:r>
              <w:rPr>
                <w:rFonts w:ascii="Times New Roman"/>
                <w:sz w:val="21"/>
              </w:rPr>
              <w:t>68378554-0</w:t>
            </w:r>
          </w:p>
        </w:tc>
      </w:tr>
      <w:tr>
        <w:trPr>
          <w:trHeight w:val="288" w:hRule="exact"/>
        </w:trPr>
        <w:tc>
          <w:tcPr>
            <w:tcW w:w="3929" w:type="dxa"/>
            <w:tcBorders>
              <w:top w:val="nil" w:sz="6" w:space="0" w:color="auto"/>
              <w:left w:val="nil" w:sz="6" w:space="0" w:color="auto"/>
              <w:bottom w:val="single" w:sz="12" w:space="0" w:color="000000"/>
              <w:right w:val="single" w:sz="4" w:space="0" w:color="000000"/>
            </w:tcBorders>
          </w:tcPr>
          <w:p>
            <w:pPr>
              <w:pStyle w:val="TableParagraph"/>
              <w:spacing w:line="241" w:lineRule="exact"/>
              <w:ind w:left="21" w:right="0"/>
              <w:jc w:val="center"/>
              <w:rPr>
                <w:rFonts w:ascii="宋体" w:hAnsi="宋体" w:cs="宋体" w:eastAsia="宋体" w:hint="default"/>
                <w:sz w:val="21"/>
                <w:szCs w:val="21"/>
              </w:rPr>
            </w:pPr>
            <w:r>
              <w:rPr>
                <w:rFonts w:ascii="宋体" w:hAnsi="宋体" w:cs="宋体" w:eastAsia="宋体" w:hint="default"/>
                <w:sz w:val="21"/>
                <w:szCs w:val="21"/>
              </w:rPr>
              <w:t>烟台德厚投资有限公司</w:t>
            </w:r>
          </w:p>
        </w:tc>
        <w:tc>
          <w:tcPr>
            <w:tcW w:w="2357" w:type="dxa"/>
            <w:tcBorders>
              <w:top w:val="nil" w:sz="6" w:space="0" w:color="auto"/>
              <w:left w:val="single" w:sz="4" w:space="0" w:color="000000"/>
              <w:bottom w:val="single" w:sz="12"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受同一方控制</w:t>
            </w:r>
          </w:p>
        </w:tc>
        <w:tc>
          <w:tcPr>
            <w:tcW w:w="2357"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1"/>
              <w:jc w:val="center"/>
              <w:rPr>
                <w:rFonts w:ascii="Times New Roman" w:hAnsi="Times New Roman" w:cs="Times New Roman" w:eastAsia="Times New Roman" w:hint="default"/>
                <w:sz w:val="21"/>
                <w:szCs w:val="21"/>
              </w:rPr>
            </w:pPr>
            <w:r>
              <w:rPr>
                <w:rFonts w:ascii="Times New Roman"/>
                <w:sz w:val="21"/>
              </w:rPr>
              <w:t>69686376-X</w:t>
            </w:r>
          </w:p>
        </w:tc>
      </w:tr>
    </w:tbl>
    <w:p>
      <w:pPr>
        <w:pStyle w:val="BodyText"/>
        <w:spacing w:line="240" w:lineRule="auto" w:before="39"/>
        <w:ind w:left="613" w:right="621"/>
        <w:jc w:val="left"/>
      </w:pPr>
      <w:r>
        <w:rPr/>
        <w:pict>
          <v:group style="position:absolute;margin-left:81.984001pt;margin-top:-35.5144pt;width:431.5pt;height:19.7pt;mso-position-horizontal-relative:page;mso-position-vertical-relative:paragraph;z-index:-1030624" coordorigin="1640,-710" coordsize="8630,394">
            <v:shape style="position:absolute;left:1640;top:-710;width:3929;height:110" type="#_x0000_t75" stroked="false">
              <v:imagedata r:id="rId990" o:title=""/>
            </v:shape>
            <v:shape style="position:absolute;left:5545;top:-614;width:2372;height:14" type="#_x0000_t75" stroked="false">
              <v:imagedata r:id="rId991" o:title=""/>
            </v:shape>
            <v:shape style="position:absolute;left:7902;top:-609;width:2367;height:10" type="#_x0000_t75" stroked="false">
              <v:imagedata r:id="rId992" o:title=""/>
            </v:shape>
            <v:group style="position:absolute;left:5550;top:-600;width:10;height:20" coordorigin="5550,-600" coordsize="10,20">
              <v:shape style="position:absolute;left:5550;top:-600;width:10;height:20" coordorigin="5550,-600" coordsize="10,20" path="m5550,-581l5559,-581,5559,-600,5550,-600,5550,-581xe" filled="true" fillcolor="#000000" stroked="false">
                <v:path arrowok="t"/>
                <v:fill type="solid"/>
              </v:shape>
            </v:group>
            <v:group style="position:absolute;left:5550;top:-581;width:10;height:20" coordorigin="5550,-581" coordsize="10,20">
              <v:shape style="position:absolute;left:5550;top:-581;width:10;height:20" coordorigin="5550,-581" coordsize="10,20" path="m5550,-561l5559,-561,5559,-581,5550,-581,5550,-561xe" filled="true" fillcolor="#000000" stroked="false">
                <v:path arrowok="t"/>
                <v:fill type="solid"/>
              </v:shape>
            </v:group>
            <v:group style="position:absolute;left:5550;top:-561;width:10;height:20" coordorigin="5550,-561" coordsize="10,20">
              <v:shape style="position:absolute;left:5550;top:-561;width:10;height:20" coordorigin="5550,-561" coordsize="10,20" path="m5550,-542l5559,-542,5559,-561,5550,-561,5550,-542xe" filled="true" fillcolor="#000000" stroked="false">
                <v:path arrowok="t"/>
                <v:fill type="solid"/>
              </v:shape>
            </v:group>
            <v:group style="position:absolute;left:5550;top:-542;width:10;height:20" coordorigin="5550,-542" coordsize="10,20">
              <v:shape style="position:absolute;left:5550;top:-542;width:10;height:20" coordorigin="5550,-542" coordsize="10,20" path="m5550,-523l5559,-523,5559,-542,5550,-542,5550,-523xe" filled="true" fillcolor="#000000" stroked="false">
                <v:path arrowok="t"/>
                <v:fill type="solid"/>
              </v:shape>
            </v:group>
            <v:group style="position:absolute;left:5550;top:-523;width:10;height:20" coordorigin="5550,-523" coordsize="10,20">
              <v:shape style="position:absolute;left:5550;top:-523;width:10;height:20" coordorigin="5550,-523" coordsize="10,20" path="m5550,-504l5559,-504,5559,-523,5550,-523,5550,-504xe" filled="true" fillcolor="#000000" stroked="false">
                <v:path arrowok="t"/>
                <v:fill type="solid"/>
              </v:shape>
            </v:group>
            <v:group style="position:absolute;left:5550;top:-504;width:10;height:20" coordorigin="5550,-504" coordsize="10,20">
              <v:shape style="position:absolute;left:5550;top:-504;width:10;height:20" coordorigin="5550,-504" coordsize="10,20" path="m5550,-485l5559,-485,5559,-504,5550,-504,5550,-485xe" filled="true" fillcolor="#000000" stroked="false">
                <v:path arrowok="t"/>
                <v:fill type="solid"/>
              </v:shape>
            </v:group>
            <v:group style="position:absolute;left:5550;top:-485;width:10;height:20" coordorigin="5550,-485" coordsize="10,20">
              <v:shape style="position:absolute;left:5550;top:-485;width:10;height:20" coordorigin="5550,-485" coordsize="10,20" path="m5550,-465l5559,-465,5559,-485,5550,-485,5550,-465xe" filled="true" fillcolor="#000000" stroked="false">
                <v:path arrowok="t"/>
                <v:fill type="solid"/>
              </v:shape>
            </v:group>
            <v:group style="position:absolute;left:5550;top:-465;width:10;height:20" coordorigin="5550,-465" coordsize="10,20">
              <v:shape style="position:absolute;left:5550;top:-465;width:10;height:20" coordorigin="5550,-465" coordsize="10,20" path="m5550,-446l5559,-446,5559,-465,5550,-465,5550,-446xe" filled="true" fillcolor="#000000" stroked="false">
                <v:path arrowok="t"/>
                <v:fill type="solid"/>
              </v:shape>
            </v:group>
            <v:group style="position:absolute;left:5550;top:-446;width:10;height:20" coordorigin="5550,-446" coordsize="10,20">
              <v:shape style="position:absolute;left:5550;top:-446;width:10;height:20" coordorigin="5550,-446" coordsize="10,20" path="m5550,-427l5559,-427,5559,-446,5550,-446,5550,-427xe" filled="true" fillcolor="#000000" stroked="false">
                <v:path arrowok="t"/>
                <v:fill type="solid"/>
              </v:shape>
              <v:shape style="position:absolute;left:1640;top:-427;width:3929;height:110" type="#_x0000_t75" stroked="false">
                <v:imagedata r:id="rId993" o:title=""/>
              </v:shape>
              <v:shape style="position:absolute;left:5545;top:-331;width:2372;height:14" type="#_x0000_t75" stroked="false">
                <v:imagedata r:id="rId994" o:title=""/>
              </v:shape>
              <v:shape style="position:absolute;left:7902;top:-326;width:2367;height:10" type="#_x0000_t75" stroked="false">
                <v:imagedata r:id="rId995" o:title=""/>
              </v:shape>
            </v:group>
            <w10:wrap type="none"/>
          </v:group>
        </w:pict>
      </w:r>
      <w:r>
        <w:rPr/>
        <w:pict>
          <v:shape style="position:absolute;margin-left:277.489990pt;margin-top:-2.394371pt;width:.48pt;height:.24pt;mso-position-horizontal-relative:page;mso-position-vertical-relative:paragraph;z-index:26704" type="#_x0000_t75" stroked="false">
            <v:imagedata r:id="rId996" o:title=""/>
          </v:shape>
        </w:pict>
      </w:r>
      <w:r>
        <w:rPr/>
        <w:pict>
          <v:shape style="position:absolute;margin-left:395.350006pt;margin-top:-2.394371pt;width:.48003pt;height:.24pt;mso-position-horizontal-relative:page;mso-position-vertical-relative:paragraph;z-index:26728" type="#_x0000_t75" stroked="false">
            <v:imagedata r:id="rId996" o:title=""/>
          </v:shape>
        </w:pict>
      </w:r>
      <w:r>
        <w:rPr/>
        <w:t>烟台德厚投资有限公司，是本公司实际控制人控制的其他企业。</w:t>
      </w:r>
    </w:p>
    <w:p>
      <w:pPr>
        <w:spacing w:line="240" w:lineRule="auto" w:before="13"/>
        <w:rPr>
          <w:rFonts w:ascii="宋体" w:hAnsi="宋体" w:cs="宋体" w:eastAsia="宋体" w:hint="default"/>
          <w:sz w:val="11"/>
          <w:szCs w:val="11"/>
        </w:rPr>
      </w:pPr>
    </w:p>
    <w:p>
      <w:pPr>
        <w:pStyle w:val="BodyText"/>
        <w:spacing w:line="364" w:lineRule="auto" w:before="26"/>
        <w:ind w:left="133" w:right="444" w:firstLine="480"/>
        <w:jc w:val="both"/>
      </w:pPr>
      <w:r>
        <w:rPr/>
        <w:t>烟台德厚投资有限公司成立于</w:t>
      </w:r>
      <w:r>
        <w:rPr>
          <w:spacing w:val="-52"/>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2"/>
        </w:rPr>
        <w:t> </w:t>
      </w:r>
      <w:r>
        <w:rPr/>
        <w:t>年</w:t>
      </w:r>
      <w:r>
        <w:rPr>
          <w:spacing w:val="-53"/>
        </w:rPr>
        <w:t> </w:t>
      </w:r>
      <w:r>
        <w:rPr>
          <w:rFonts w:ascii="Times New Roman" w:hAnsi="Times New Roman" w:cs="Times New Roman" w:eastAsia="Times New Roman" w:hint="default"/>
        </w:rPr>
        <w:t>10</w:t>
      </w:r>
      <w:r>
        <w:rPr>
          <w:rFonts w:ascii="Times New Roman" w:hAnsi="Times New Roman" w:cs="Times New Roman" w:eastAsia="Times New Roman" w:hint="default"/>
          <w:spacing w:val="-12"/>
        </w:rPr>
        <w:t> </w:t>
      </w:r>
      <w:r>
        <w:rPr/>
        <w:t>月</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日，住所为烟台市芝罘区东园街</w:t>
      </w:r>
      <w:r>
        <w:rPr>
          <w:spacing w:val="-52"/>
        </w:rPr>
        <w:t> </w:t>
      </w:r>
      <w:r>
        <w:rPr>
          <w:rFonts w:ascii="Times New Roman" w:hAnsi="Times New Roman" w:cs="Times New Roman" w:eastAsia="Times New Roman" w:hint="default"/>
        </w:rPr>
        <w:t>33</w:t>
      </w:r>
      <w:r>
        <w:rPr>
          <w:rFonts w:ascii="Times New Roman" w:hAnsi="Times New Roman" w:cs="Times New Roman" w:eastAsia="Times New Roman" w:hint="default"/>
          <w:spacing w:val="-15"/>
        </w:rPr>
        <w:t> </w:t>
      </w:r>
      <w:r>
        <w:rPr>
          <w:spacing w:val="-3"/>
        </w:rPr>
        <w:t>号，经营范围是国 </w:t>
      </w:r>
      <w:r>
        <w:rPr>
          <w:spacing w:val="3"/>
        </w:rPr>
        <w:t>家范围允许内的产业投资（以上范围法律法规禁止的除外，需许可或审批经营的，须凭许可证或审批的</w:t>
      </w:r>
      <w:r>
        <w:rPr>
          <w:spacing w:val="-84"/>
        </w:rPr>
        <w:t> </w:t>
      </w:r>
      <w:r>
        <w:rPr>
          <w:spacing w:val="-84"/>
        </w:rPr>
      </w:r>
      <w:r>
        <w:rPr/>
        <w:t>文件经营）。烟台德厚投资有限公司注册资本为</w:t>
      </w:r>
      <w:r>
        <w:rPr>
          <w:spacing w:val="-43"/>
        </w:rPr>
        <w:t> </w:t>
      </w:r>
      <w:r>
        <w:rPr>
          <w:rFonts w:ascii="Times New Roman" w:hAnsi="Times New Roman" w:cs="Times New Roman" w:eastAsia="Times New Roman" w:hint="default"/>
        </w:rPr>
        <w:t>1,000</w:t>
      </w:r>
      <w:r>
        <w:rPr>
          <w:rFonts w:ascii="Times New Roman" w:hAnsi="Times New Roman" w:cs="Times New Roman" w:eastAsia="Times New Roman" w:hint="default"/>
          <w:spacing w:val="-8"/>
        </w:rPr>
        <w:t> </w:t>
      </w:r>
      <w:r>
        <w:rPr/>
        <w:t>万元人名币，其中，张仁华出资</w:t>
      </w:r>
      <w:r>
        <w:rPr>
          <w:spacing w:val="-43"/>
        </w:rPr>
        <w:t> </w:t>
      </w:r>
      <w:r>
        <w:rPr>
          <w:rFonts w:ascii="Times New Roman" w:hAnsi="Times New Roman" w:cs="Times New Roman" w:eastAsia="Times New Roman" w:hint="default"/>
        </w:rPr>
        <w:t>600</w:t>
      </w:r>
      <w:r>
        <w:rPr>
          <w:rFonts w:ascii="Times New Roman" w:hAnsi="Times New Roman" w:cs="Times New Roman" w:eastAsia="Times New Roman" w:hint="default"/>
          <w:spacing w:val="-8"/>
        </w:rPr>
        <w:t> </w:t>
      </w:r>
      <w:r>
        <w:rPr/>
        <w:t>万元，占注册 资本的</w:t>
      </w:r>
      <w:r>
        <w:rPr>
          <w:spacing w:val="-55"/>
        </w:rPr>
        <w:t> </w:t>
      </w:r>
      <w:r>
        <w:rPr>
          <w:rFonts w:ascii="Times New Roman" w:hAnsi="Times New Roman" w:cs="Times New Roman" w:eastAsia="Times New Roman" w:hint="default"/>
        </w:rPr>
        <w:t>60%</w:t>
      </w:r>
      <w:r>
        <w:rPr/>
        <w:t>，韩旭出资</w:t>
      </w:r>
      <w:r>
        <w:rPr>
          <w:spacing w:val="-55"/>
        </w:rPr>
        <w:t> </w:t>
      </w:r>
      <w:r>
        <w:rPr>
          <w:rFonts w:ascii="Times New Roman" w:hAnsi="Times New Roman" w:cs="Times New Roman" w:eastAsia="Times New Roman" w:hint="default"/>
        </w:rPr>
        <w:t>400</w:t>
      </w:r>
      <w:r>
        <w:rPr>
          <w:rFonts w:ascii="Times New Roman" w:hAnsi="Times New Roman" w:cs="Times New Roman" w:eastAsia="Times New Roman" w:hint="default"/>
          <w:spacing w:val="-14"/>
        </w:rPr>
        <w:t> </w:t>
      </w:r>
      <w:r>
        <w:rPr/>
        <w:t>万元，占注册资本的</w:t>
      </w:r>
      <w:r>
        <w:rPr>
          <w:spacing w:val="-54"/>
        </w:rPr>
        <w:t> </w:t>
      </w:r>
      <w:r>
        <w:rPr>
          <w:rFonts w:ascii="Times New Roman" w:hAnsi="Times New Roman" w:cs="Times New Roman" w:eastAsia="Times New Roman" w:hint="default"/>
        </w:rPr>
        <w:t>40%</w:t>
      </w:r>
      <w:r>
        <w:rPr/>
        <w:t>。</w:t>
      </w:r>
      <w:r>
        <w:rPr>
          <w:rFonts w:ascii="Times New Roman" w:hAnsi="Times New Roman" w:cs="Times New Roman" w:eastAsia="Times New Roman" w:hint="default"/>
        </w:rPr>
        <w:t>2009</w:t>
      </w:r>
      <w:r>
        <w:rPr>
          <w:rFonts w:ascii="Times New Roman" w:hAnsi="Times New Roman" w:cs="Times New Roman" w:eastAsia="Times New Roman" w:hint="default"/>
          <w:spacing w:val="-14"/>
        </w:rPr>
        <w:t> </w:t>
      </w:r>
      <w:r>
        <w:rPr/>
        <w:t>年</w:t>
      </w:r>
      <w:r>
        <w:rPr>
          <w:spacing w:val="-55"/>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月</w:t>
      </w:r>
      <w:r>
        <w:rPr>
          <w:spacing w:val="-55"/>
        </w:rPr>
        <w:t> </w:t>
      </w:r>
      <w:r>
        <w:rPr>
          <w:rFonts w:ascii="Times New Roman" w:hAnsi="Times New Roman" w:cs="Times New Roman" w:eastAsia="Times New Roman" w:hint="default"/>
        </w:rPr>
        <w:t>25</w:t>
      </w:r>
      <w:r>
        <w:rPr>
          <w:rFonts w:ascii="Times New Roman" w:hAnsi="Times New Roman" w:cs="Times New Roman" w:eastAsia="Times New Roman" w:hint="default"/>
          <w:spacing w:val="-14"/>
        </w:rPr>
        <w:t> </w:t>
      </w:r>
      <w:r>
        <w:rPr/>
        <w:t>日，烟台新和会计师事务所出具了 烟新会验证字</w:t>
      </w:r>
      <w:r>
        <w:rPr>
          <w:rFonts w:ascii="Times New Roman" w:hAnsi="Times New Roman" w:cs="Times New Roman" w:eastAsia="Times New Roman" w:hint="default"/>
        </w:rPr>
        <w:t>[2009]691</w:t>
      </w:r>
      <w:r>
        <w:rPr>
          <w:rFonts w:ascii="Times New Roman" w:hAnsi="Times New Roman" w:cs="Times New Roman" w:eastAsia="Times New Roman" w:hint="default"/>
          <w:spacing w:val="4"/>
        </w:rPr>
        <w:t> </w:t>
      </w:r>
      <w:r>
        <w:rPr/>
        <w:t>号《验资报告》，截至</w:t>
      </w:r>
      <w:r>
        <w:rPr>
          <w:spacing w:val="-32"/>
        </w:rPr>
        <w:t> </w:t>
      </w:r>
      <w:r>
        <w:rPr>
          <w:rFonts w:ascii="Times New Roman" w:hAnsi="Times New Roman" w:cs="Times New Roman" w:eastAsia="Times New Roman" w:hint="default"/>
        </w:rPr>
        <w:t>2009</w:t>
      </w:r>
      <w:r>
        <w:rPr>
          <w:rFonts w:ascii="Times New Roman" w:hAnsi="Times New Roman" w:cs="Times New Roman" w:eastAsia="Times New Roman" w:hint="default"/>
          <w:spacing w:val="3"/>
        </w:rPr>
        <w:t> </w:t>
      </w:r>
      <w:r>
        <w:rPr/>
        <w:t>年</w:t>
      </w:r>
      <w:r>
        <w:rPr>
          <w:spacing w:val="-35"/>
        </w:rPr>
        <w:t> </w:t>
      </w:r>
      <w:r>
        <w:rPr>
          <w:rFonts w:ascii="Times New Roman" w:hAnsi="Times New Roman" w:cs="Times New Roman" w:eastAsia="Times New Roman" w:hint="default"/>
        </w:rPr>
        <w:t>8</w:t>
      </w:r>
      <w:r>
        <w:rPr>
          <w:rFonts w:ascii="Times New Roman" w:hAnsi="Times New Roman" w:cs="Times New Roman" w:eastAsia="Times New Roman" w:hint="default"/>
          <w:spacing w:val="3"/>
        </w:rPr>
        <w:t> </w:t>
      </w:r>
      <w:r>
        <w:rPr/>
        <w:t>月</w:t>
      </w:r>
      <w:r>
        <w:rPr>
          <w:spacing w:val="-33"/>
        </w:rPr>
        <w:t> </w:t>
      </w:r>
      <w:r>
        <w:rPr>
          <w:rFonts w:ascii="Times New Roman" w:hAnsi="Times New Roman" w:cs="Times New Roman" w:eastAsia="Times New Roman" w:hint="default"/>
        </w:rPr>
        <w:t>25</w:t>
      </w:r>
      <w:r>
        <w:rPr>
          <w:rFonts w:ascii="Times New Roman" w:hAnsi="Times New Roman" w:cs="Times New Roman" w:eastAsia="Times New Roman" w:hint="default"/>
          <w:spacing w:val="3"/>
        </w:rPr>
        <w:t> </w:t>
      </w:r>
      <w:r>
        <w:rPr/>
        <w:t>日，烟台德厚投资有限公司的实收资本为</w:t>
      </w:r>
    </w:p>
    <w:p>
      <w:pPr>
        <w:pStyle w:val="BodyText"/>
        <w:spacing w:line="240" w:lineRule="auto" w:before="26"/>
        <w:ind w:left="133" w:right="0"/>
        <w:jc w:val="left"/>
        <w:rPr>
          <w:rFonts w:ascii="Times New Roman" w:hAnsi="Times New Roman" w:cs="Times New Roman" w:eastAsia="Times New Roman" w:hint="default"/>
        </w:rPr>
      </w:pPr>
      <w:r>
        <w:rPr>
          <w:rFonts w:ascii="Times New Roman" w:hAnsi="Times New Roman" w:cs="Times New Roman" w:eastAsia="Times New Roman" w:hint="default"/>
        </w:rPr>
        <w:t>200</w:t>
      </w:r>
      <w:r>
        <w:rPr>
          <w:rFonts w:ascii="Times New Roman" w:hAnsi="Times New Roman" w:cs="Times New Roman" w:eastAsia="Times New Roman" w:hint="default"/>
          <w:spacing w:val="-12"/>
        </w:rPr>
        <w:t> </w:t>
      </w:r>
      <w:r>
        <w:rPr/>
        <w:t>万元人民币，其中，韩旭以货币缴纳</w:t>
      </w:r>
      <w:r>
        <w:rPr>
          <w:spacing w:val="-52"/>
        </w:rPr>
        <w:t> </w:t>
      </w:r>
      <w:r>
        <w:rPr>
          <w:rFonts w:ascii="Times New Roman" w:hAnsi="Times New Roman" w:cs="Times New Roman" w:eastAsia="Times New Roman" w:hint="default"/>
        </w:rPr>
        <w:t>120</w:t>
      </w:r>
      <w:r>
        <w:rPr>
          <w:rFonts w:ascii="Times New Roman" w:hAnsi="Times New Roman" w:cs="Times New Roman" w:eastAsia="Times New Roman" w:hint="default"/>
          <w:spacing w:val="-12"/>
        </w:rPr>
        <w:t> </w:t>
      </w:r>
      <w:r>
        <w:rPr/>
        <w:t>万元，张仁华以货币缴纳</w:t>
      </w:r>
      <w:r>
        <w:rPr>
          <w:spacing w:val="-53"/>
        </w:rPr>
        <w:t> </w:t>
      </w:r>
      <w:r>
        <w:rPr>
          <w:rFonts w:ascii="Times New Roman" w:hAnsi="Times New Roman" w:cs="Times New Roman" w:eastAsia="Times New Roman" w:hint="default"/>
        </w:rPr>
        <w:t>80</w:t>
      </w:r>
      <w:r>
        <w:rPr>
          <w:rFonts w:ascii="Times New Roman" w:hAnsi="Times New Roman" w:cs="Times New Roman" w:eastAsia="Times New Roman" w:hint="default"/>
          <w:spacing w:val="-12"/>
        </w:rPr>
        <w:t> </w:t>
      </w:r>
      <w:r>
        <w:rPr/>
        <w:t>万元。该公司于</w:t>
      </w:r>
      <w:r>
        <w:rPr>
          <w:spacing w:val="-5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5"/>
        </w:rPr>
        <w:t> </w:t>
      </w:r>
      <w:r>
        <w:rPr/>
        <w:t>年</w:t>
      </w:r>
      <w:r>
        <w:rPr>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15"/>
        </w:rPr>
        <w:t> </w:t>
      </w:r>
      <w:r>
        <w:rPr/>
        <w:t>月</w:t>
      </w:r>
      <w:r>
        <w:rPr>
          <w:spacing w:val="-56"/>
        </w:rPr>
        <w:t> </w:t>
      </w:r>
      <w:r>
        <w:rPr>
          <w:rFonts w:ascii="Times New Roman" w:hAnsi="Times New Roman" w:cs="Times New Roman" w:eastAsia="Times New Roman" w:hint="default"/>
          <w:spacing w:val="-3"/>
        </w:rPr>
        <w:t>30</w:t>
      </w:r>
      <w:r>
        <w:rPr>
          <w:rFonts w:ascii="Times New Roman" w:hAnsi="Times New Roman" w:cs="Times New Roman" w:eastAsia="Times New Roman" w:hint="default"/>
        </w:rPr>
      </w:r>
    </w:p>
    <w:p>
      <w:pPr>
        <w:pStyle w:val="BodyText"/>
        <w:spacing w:line="240" w:lineRule="auto" w:before="164"/>
        <w:ind w:left="133" w:right="621"/>
        <w:jc w:val="left"/>
      </w:pPr>
      <w:r>
        <w:rPr/>
        <w:t>日注销。</w:t>
      </w:r>
    </w:p>
    <w:p>
      <w:pPr>
        <w:spacing w:after="0" w:line="240" w:lineRule="auto"/>
        <w:jc w:val="left"/>
        <w:sectPr>
          <w:pgSz w:w="11910" w:h="16850"/>
          <w:pgMar w:header="852" w:footer="862" w:top="1080" w:bottom="1060" w:left="320" w:right="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240" w:lineRule="auto" w:before="26"/>
        <w:ind w:left="1053" w:right="621"/>
        <w:jc w:val="left"/>
      </w:pPr>
      <w:r>
        <w:rPr/>
        <w:t>（</w:t>
      </w:r>
      <w:r>
        <w:rPr>
          <w:rFonts w:ascii="Times New Roman" w:hAnsi="Times New Roman" w:cs="Times New Roman" w:eastAsia="Times New Roman" w:hint="default"/>
        </w:rPr>
        <w:t>1</w:t>
      </w:r>
      <w:r>
        <w:rPr/>
        <w:t>）公司无关联采购商品</w:t>
      </w:r>
      <w:r>
        <w:rPr>
          <w:rFonts w:ascii="Times New Roman" w:hAnsi="Times New Roman" w:cs="Times New Roman" w:eastAsia="Times New Roman" w:hint="default"/>
        </w:rPr>
        <w:t>/</w:t>
      </w:r>
      <w:r>
        <w:rPr/>
        <w:t>接受劳务情况。</w:t>
      </w:r>
    </w:p>
    <w:p>
      <w:pPr>
        <w:pStyle w:val="BodyText"/>
        <w:spacing w:line="240" w:lineRule="auto" w:before="162"/>
        <w:ind w:left="1053" w:right="621"/>
        <w:jc w:val="left"/>
      </w:pPr>
      <w:r>
        <w:rPr/>
        <w:t>（</w:t>
      </w:r>
      <w:r>
        <w:rPr>
          <w:rFonts w:ascii="Times New Roman" w:hAnsi="Times New Roman" w:cs="Times New Roman" w:eastAsia="Times New Roman" w:hint="default"/>
        </w:rPr>
        <w:t>2</w:t>
      </w:r>
      <w:r>
        <w:rPr/>
        <w:t>）公司无关联托管</w:t>
      </w:r>
      <w:r>
        <w:rPr>
          <w:rFonts w:ascii="Times New Roman" w:hAnsi="Times New Roman" w:cs="Times New Roman" w:eastAsia="Times New Roman" w:hint="default"/>
        </w:rPr>
        <w:t>/</w:t>
      </w:r>
      <w:r>
        <w:rPr/>
        <w:t>承包情况。</w:t>
      </w:r>
    </w:p>
    <w:p>
      <w:pPr>
        <w:pStyle w:val="BodyText"/>
        <w:spacing w:line="240" w:lineRule="auto" w:before="164"/>
        <w:ind w:left="1053" w:right="621"/>
        <w:jc w:val="left"/>
      </w:pPr>
      <w:r>
        <w:rPr/>
        <w:t>（</w:t>
      </w:r>
      <w:r>
        <w:rPr>
          <w:rFonts w:ascii="Times New Roman" w:hAnsi="Times New Roman" w:cs="Times New Roman" w:eastAsia="Times New Roman" w:hint="default"/>
        </w:rPr>
        <w:t>3</w:t>
      </w:r>
      <w:r>
        <w:rPr/>
        <w:t>）公司无关联租赁情况</w:t>
      </w:r>
      <w:r>
        <w:rPr>
          <w:spacing w:val="-61"/>
        </w:rPr>
        <w:t> </w:t>
      </w:r>
      <w:r>
        <w:rPr/>
        <w:t>。</w:t>
      </w:r>
    </w:p>
    <w:p>
      <w:pPr>
        <w:pStyle w:val="BodyText"/>
        <w:spacing w:line="240" w:lineRule="auto" w:before="164"/>
        <w:ind w:left="1053" w:right="621"/>
        <w:jc w:val="left"/>
      </w:pPr>
      <w:r>
        <w:rPr/>
        <w:t>（</w:t>
      </w:r>
      <w:r>
        <w:rPr>
          <w:rFonts w:ascii="Times New Roman" w:hAnsi="Times New Roman" w:cs="Times New Roman" w:eastAsia="Times New Roman" w:hint="default"/>
        </w:rPr>
        <w:t>4</w:t>
      </w:r>
      <w:r>
        <w:rPr/>
        <w:t>）关联担保情况</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2"/>
          <w:szCs w:val="12"/>
        </w:rPr>
      </w:pPr>
    </w:p>
    <w:p>
      <w:pPr>
        <w:tabs>
          <w:tab w:pos="4377" w:val="left" w:leader="none"/>
          <w:tab w:pos="5599" w:val="left" w:leader="none"/>
          <w:tab w:pos="6665" w:val="left" w:leader="none"/>
          <w:tab w:pos="8340" w:val="left" w:leader="none"/>
        </w:tabs>
        <w:spacing w:line="20" w:lineRule="exact"/>
        <w:ind w:left="3153" w:right="0" w:firstLine="0"/>
        <w:rPr>
          <w:rFonts w:ascii="宋体" w:hAnsi="宋体" w:cs="宋体" w:eastAsia="宋体" w:hint="default"/>
          <w:sz w:val="2"/>
          <w:szCs w:val="2"/>
        </w:rPr>
      </w:pPr>
      <w:r>
        <w:rPr>
          <w:rFonts w:ascii="宋体"/>
          <w:sz w:val="2"/>
        </w:rPr>
        <w:drawing>
          <wp:inline distT="0" distB="0" distL="0" distR="0">
            <wp:extent cx="6092" cy="1524"/>
            <wp:effectExtent l="0" t="0" r="0" b="0"/>
            <wp:docPr id="21" name="image869.png" descr=""/>
            <wp:cNvGraphicFramePr>
              <a:graphicFrameLocks noChangeAspect="1"/>
            </wp:cNvGraphicFramePr>
            <a:graphic>
              <a:graphicData uri="http://schemas.openxmlformats.org/drawingml/2006/picture">
                <pic:pic>
                  <pic:nvPicPr>
                    <pic:cNvPr id="22" name="image869.png"/>
                    <pic:cNvPicPr/>
                  </pic:nvPicPr>
                  <pic:blipFill>
                    <a:blip r:embed="rId996" cstate="print"/>
                    <a:stretch>
                      <a:fillRect/>
                    </a:stretch>
                  </pic:blipFill>
                  <pic:spPr>
                    <a:xfrm>
                      <a:off x="0" y="0"/>
                      <a:ext cx="6092"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2" cy="1524"/>
            <wp:effectExtent l="0" t="0" r="0" b="0"/>
            <wp:docPr id="23" name="image869.png" descr=""/>
            <wp:cNvGraphicFramePr>
              <a:graphicFrameLocks noChangeAspect="1"/>
            </wp:cNvGraphicFramePr>
            <a:graphic>
              <a:graphicData uri="http://schemas.openxmlformats.org/drawingml/2006/picture">
                <pic:pic>
                  <pic:nvPicPr>
                    <pic:cNvPr id="24" name="image869.png"/>
                    <pic:cNvPicPr/>
                  </pic:nvPicPr>
                  <pic:blipFill>
                    <a:blip r:embed="rId996" cstate="print"/>
                    <a:stretch>
                      <a:fillRect/>
                    </a:stretch>
                  </pic:blipFill>
                  <pic:spPr>
                    <a:xfrm>
                      <a:off x="0" y="0"/>
                      <a:ext cx="6092"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3" cy="1524"/>
            <wp:effectExtent l="0" t="0" r="0" b="0"/>
            <wp:docPr id="25" name="image869.png" descr=""/>
            <wp:cNvGraphicFramePr>
              <a:graphicFrameLocks noChangeAspect="1"/>
            </wp:cNvGraphicFramePr>
            <a:graphic>
              <a:graphicData uri="http://schemas.openxmlformats.org/drawingml/2006/picture">
                <pic:pic>
                  <pic:nvPicPr>
                    <pic:cNvPr id="26" name="image869.png"/>
                    <pic:cNvPicPr/>
                  </pic:nvPicPr>
                  <pic:blipFill>
                    <a:blip r:embed="rId996" cstate="print"/>
                    <a:stretch>
                      <a:fillRect/>
                    </a:stretch>
                  </pic:blipFill>
                  <pic:spPr>
                    <a:xfrm>
                      <a:off x="0" y="0"/>
                      <a:ext cx="6093"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3" cy="1524"/>
            <wp:effectExtent l="0" t="0" r="0" b="0"/>
            <wp:docPr id="27" name="image869.png" descr=""/>
            <wp:cNvGraphicFramePr>
              <a:graphicFrameLocks noChangeAspect="1"/>
            </wp:cNvGraphicFramePr>
            <a:graphic>
              <a:graphicData uri="http://schemas.openxmlformats.org/drawingml/2006/picture">
                <pic:pic>
                  <pic:nvPicPr>
                    <pic:cNvPr id="28" name="image869.png"/>
                    <pic:cNvPicPr/>
                  </pic:nvPicPr>
                  <pic:blipFill>
                    <a:blip r:embed="rId996" cstate="print"/>
                    <a:stretch>
                      <a:fillRect/>
                    </a:stretch>
                  </pic:blipFill>
                  <pic:spPr>
                    <a:xfrm>
                      <a:off x="0" y="0"/>
                      <a:ext cx="6093"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2" cy="1524"/>
            <wp:effectExtent l="0" t="0" r="0" b="0"/>
            <wp:docPr id="29" name="image869.png" descr=""/>
            <wp:cNvGraphicFramePr>
              <a:graphicFrameLocks noChangeAspect="1"/>
            </wp:cNvGraphicFramePr>
            <a:graphic>
              <a:graphicData uri="http://schemas.openxmlformats.org/drawingml/2006/picture">
                <pic:pic>
                  <pic:nvPicPr>
                    <pic:cNvPr id="30" name="image869.png"/>
                    <pic:cNvPicPr/>
                  </pic:nvPicPr>
                  <pic:blipFill>
                    <a:blip r:embed="rId996" cstate="print"/>
                    <a:stretch>
                      <a:fillRect/>
                    </a:stretch>
                  </pic:blipFill>
                  <pic:spPr>
                    <a:xfrm>
                      <a:off x="0" y="0"/>
                      <a:ext cx="6092"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14"/>
          <w:szCs w:val="14"/>
        </w:rPr>
      </w:pPr>
    </w:p>
    <w:p>
      <w:pPr>
        <w:spacing w:before="36"/>
        <w:ind w:left="0" w:right="2144" w:firstLine="0"/>
        <w:jc w:val="right"/>
        <w:rPr>
          <w:rFonts w:ascii="宋体" w:hAnsi="宋体" w:cs="宋体" w:eastAsia="宋体" w:hint="default"/>
          <w:sz w:val="21"/>
          <w:szCs w:val="21"/>
        </w:rPr>
      </w:pPr>
      <w:r>
        <w:rPr/>
        <w:pict>
          <v:shape style="position:absolute;margin-left:73.103996pt;margin-top:-10.896336pt;width:448.55pt;height:72.650pt;mso-position-horizontal-relative:page;mso-position-vertical-relative:paragraph;z-index:268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16"/>
                    <w:gridCol w:w="1225"/>
                    <w:gridCol w:w="1222"/>
                    <w:gridCol w:w="1066"/>
                    <w:gridCol w:w="1675"/>
                    <w:gridCol w:w="1767"/>
                  </w:tblGrid>
                  <w:tr>
                    <w:trPr>
                      <w:trHeight w:val="817" w:hRule="exact"/>
                    </w:trPr>
                    <w:tc>
                      <w:tcPr>
                        <w:tcW w:w="2016" w:type="dxa"/>
                        <w:tcBorders>
                          <w:top w:val="single" w:sz="12" w:space="0" w:color="000000"/>
                          <w:left w:val="nil" w:sz="6" w:space="0" w:color="auto"/>
                          <w:bottom w:val="nil" w:sz="6" w:space="0" w:color="auto"/>
                          <w:right w:val="single" w:sz="4" w:space="0" w:color="000000"/>
                        </w:tcBorders>
                      </w:tcPr>
                      <w:p>
                        <w:pPr>
                          <w:pStyle w:val="TableParagraph"/>
                          <w:spacing w:line="418" w:lineRule="exact" w:before="13"/>
                          <w:ind w:left="177" w:right="148" w:firstLine="523"/>
                          <w:jc w:val="left"/>
                          <w:rPr>
                            <w:rFonts w:ascii="宋体" w:hAnsi="宋体" w:cs="宋体" w:eastAsia="宋体" w:hint="default"/>
                            <w:sz w:val="21"/>
                            <w:szCs w:val="21"/>
                          </w:rPr>
                        </w:pPr>
                        <w:r>
                          <w:rPr>
                            <w:rFonts w:ascii="宋体" w:hAnsi="宋体" w:cs="宋体" w:eastAsia="宋体" w:hint="default"/>
                            <w:b/>
                            <w:bCs/>
                            <w:sz w:val="21"/>
                            <w:szCs w:val="21"/>
                          </w:rPr>
                          <w:t>担保方</w:t>
                        </w:r>
                        <w:r>
                          <w:rPr>
                            <w:rFonts w:ascii="宋体" w:hAnsi="宋体" w:cs="宋体" w:eastAsia="宋体" w:hint="default"/>
                            <w:b/>
                            <w:bCs/>
                            <w:w w:val="100"/>
                            <w:sz w:val="21"/>
                            <w:szCs w:val="21"/>
                          </w:rPr>
                          <w:t> </w:t>
                        </w:r>
                        <w:r>
                          <w:rPr>
                            <w:rFonts w:ascii="宋体" w:hAnsi="宋体" w:cs="宋体" w:eastAsia="宋体" w:hint="default"/>
                            <w:spacing w:val="-2"/>
                            <w:sz w:val="21"/>
                            <w:szCs w:val="21"/>
                          </w:rPr>
                          <w:t>韩旭、张仁华夫妇</w:t>
                        </w:r>
                      </w:p>
                    </w:tc>
                    <w:tc>
                      <w:tcPr>
                        <w:tcW w:w="1225" w:type="dxa"/>
                        <w:tcBorders>
                          <w:top w:val="single" w:sz="12" w:space="0" w:color="000000"/>
                          <w:left w:val="single" w:sz="4" w:space="0" w:color="000000"/>
                          <w:bottom w:val="nil" w:sz="6" w:space="0" w:color="auto"/>
                          <w:right w:val="single" w:sz="4" w:space="0" w:color="000000"/>
                        </w:tcBorders>
                      </w:tcPr>
                      <w:p>
                        <w:pPr>
                          <w:pStyle w:val="TableParagraph"/>
                          <w:spacing w:line="418" w:lineRule="exact" w:before="13"/>
                          <w:ind w:left="292" w:right="182" w:hanging="106"/>
                          <w:jc w:val="left"/>
                          <w:rPr>
                            <w:rFonts w:ascii="宋体" w:hAnsi="宋体" w:cs="宋体" w:eastAsia="宋体" w:hint="default"/>
                            <w:sz w:val="21"/>
                            <w:szCs w:val="21"/>
                          </w:rPr>
                        </w:pPr>
                        <w:r>
                          <w:rPr>
                            <w:rFonts w:ascii="宋体" w:hAnsi="宋体" w:cs="宋体" w:eastAsia="宋体" w:hint="default"/>
                            <w:b/>
                            <w:bCs/>
                            <w:sz w:val="21"/>
                            <w:szCs w:val="21"/>
                          </w:rPr>
                          <w:t>被担保方</w:t>
                        </w:r>
                        <w:r>
                          <w:rPr>
                            <w:rFonts w:ascii="宋体" w:hAnsi="宋体" w:cs="宋体" w:eastAsia="宋体" w:hint="default"/>
                            <w:b/>
                            <w:bCs/>
                            <w:w w:val="100"/>
                            <w:sz w:val="21"/>
                            <w:szCs w:val="21"/>
                          </w:rPr>
                          <w:t> </w:t>
                        </w:r>
                        <w:r>
                          <w:rPr>
                            <w:rFonts w:ascii="宋体" w:hAnsi="宋体" w:cs="宋体" w:eastAsia="宋体" w:hint="default"/>
                            <w:sz w:val="21"/>
                            <w:szCs w:val="21"/>
                          </w:rPr>
                          <w:t>本公司</w:t>
                        </w:r>
                      </w:p>
                    </w:tc>
                    <w:tc>
                      <w:tcPr>
                        <w:tcW w:w="1222" w:type="dxa"/>
                        <w:tcBorders>
                          <w:top w:val="single" w:sz="12" w:space="0" w:color="000000"/>
                          <w:left w:val="single" w:sz="4" w:space="0" w:color="000000"/>
                          <w:bottom w:val="nil" w:sz="6" w:space="0" w:color="auto"/>
                          <w:right w:val="single" w:sz="4" w:space="0" w:color="000000"/>
                        </w:tcBorders>
                      </w:tcPr>
                      <w:p>
                        <w:pPr>
                          <w:pStyle w:val="TableParagraph"/>
                          <w:spacing w:line="240" w:lineRule="exact"/>
                          <w:ind w:left="184" w:right="0"/>
                          <w:jc w:val="left"/>
                          <w:rPr>
                            <w:rFonts w:ascii="宋体" w:hAnsi="宋体" w:cs="宋体" w:eastAsia="宋体" w:hint="default"/>
                            <w:sz w:val="21"/>
                            <w:szCs w:val="21"/>
                          </w:rPr>
                        </w:pPr>
                        <w:r>
                          <w:rPr>
                            <w:rFonts w:ascii="宋体" w:hAnsi="宋体" w:cs="宋体" w:eastAsia="宋体" w:hint="default"/>
                            <w:b/>
                            <w:bCs/>
                            <w:sz w:val="21"/>
                            <w:szCs w:val="21"/>
                          </w:rPr>
                          <w:t>担保金额</w:t>
                        </w:r>
                        <w:r>
                          <w:rPr>
                            <w:rFonts w:ascii="宋体" w:hAnsi="宋体" w:cs="宋体" w:eastAsia="宋体" w:hint="default"/>
                            <w:sz w:val="21"/>
                            <w:szCs w:val="21"/>
                          </w:rPr>
                        </w:r>
                      </w:p>
                      <w:p>
                        <w:pPr>
                          <w:pStyle w:val="TableParagraph"/>
                          <w:spacing w:line="274" w:lineRule="exact"/>
                          <w:ind w:left="184" w:right="0"/>
                          <w:jc w:val="left"/>
                          <w:rPr>
                            <w:rFonts w:ascii="宋体" w:hAnsi="宋体" w:cs="宋体" w:eastAsia="宋体" w:hint="default"/>
                            <w:sz w:val="21"/>
                            <w:szCs w:val="21"/>
                          </w:rPr>
                        </w:pPr>
                        <w:r>
                          <w:rPr>
                            <w:rFonts w:ascii="宋体" w:hAnsi="宋体" w:cs="宋体" w:eastAsia="宋体" w:hint="default"/>
                            <w:b/>
                            <w:bCs/>
                            <w:sz w:val="21"/>
                            <w:szCs w:val="21"/>
                          </w:rPr>
                          <w:t>（万元）</w:t>
                        </w:r>
                        <w:r>
                          <w:rPr>
                            <w:rFonts w:ascii="宋体" w:hAnsi="宋体" w:cs="宋体" w:eastAsia="宋体" w:hint="default"/>
                            <w:sz w:val="21"/>
                            <w:szCs w:val="21"/>
                          </w:rPr>
                        </w:r>
                      </w:p>
                      <w:p>
                        <w:pPr>
                          <w:pStyle w:val="TableParagraph"/>
                          <w:spacing w:line="240" w:lineRule="auto" w:before="51"/>
                          <w:ind w:left="237" w:right="0"/>
                          <w:jc w:val="left"/>
                          <w:rPr>
                            <w:rFonts w:ascii="Times New Roman" w:hAnsi="Times New Roman" w:cs="Times New Roman" w:eastAsia="Times New Roman" w:hint="default"/>
                            <w:sz w:val="21"/>
                            <w:szCs w:val="21"/>
                          </w:rPr>
                        </w:pPr>
                        <w:r>
                          <w:rPr>
                            <w:rFonts w:ascii="Times New Roman"/>
                            <w:sz w:val="21"/>
                          </w:rPr>
                          <w:t>7,750.00</w:t>
                        </w:r>
                      </w:p>
                    </w:tc>
                    <w:tc>
                      <w:tcPr>
                        <w:tcW w:w="1066" w:type="dxa"/>
                        <w:tcBorders>
                          <w:top w:val="single" w:sz="12" w:space="0" w:color="000000"/>
                          <w:left w:val="single" w:sz="4" w:space="0" w:color="000000"/>
                          <w:bottom w:val="nil" w:sz="6" w:space="0" w:color="auto"/>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b/>
                            <w:bCs/>
                            <w:sz w:val="21"/>
                            <w:szCs w:val="21"/>
                          </w:rPr>
                          <w:t>担保起始</w:t>
                        </w:r>
                        <w:r>
                          <w:rPr>
                            <w:rFonts w:ascii="宋体" w:hAnsi="宋体" w:cs="宋体" w:eastAsia="宋体" w:hint="default"/>
                            <w:sz w:val="21"/>
                            <w:szCs w:val="21"/>
                          </w:rPr>
                        </w:r>
                      </w:p>
                      <w:p>
                        <w:pPr>
                          <w:pStyle w:val="TableParagraph"/>
                          <w:spacing w:line="274" w:lineRule="exact"/>
                          <w:ind w:right="2"/>
                          <w:jc w:val="center"/>
                          <w:rPr>
                            <w:rFonts w:ascii="宋体" w:hAnsi="宋体" w:cs="宋体" w:eastAsia="宋体" w:hint="default"/>
                            <w:sz w:val="21"/>
                            <w:szCs w:val="21"/>
                          </w:rPr>
                        </w:pPr>
                        <w:r>
                          <w:rPr>
                            <w:rFonts w:ascii="宋体" w:hAnsi="宋体" w:cs="宋体" w:eastAsia="宋体" w:hint="default"/>
                            <w:b/>
                            <w:bCs/>
                            <w:w w:val="100"/>
                            <w:sz w:val="21"/>
                            <w:szCs w:val="21"/>
                          </w:rPr>
                          <w:t>日</w:t>
                        </w:r>
                        <w:r>
                          <w:rPr>
                            <w:rFonts w:ascii="宋体" w:hAnsi="宋体" w:cs="宋体" w:eastAsia="宋体" w:hint="default"/>
                            <w:w w:val="100"/>
                            <w:sz w:val="21"/>
                            <w:szCs w:val="21"/>
                          </w:rPr>
                        </w:r>
                      </w:p>
                      <w:p>
                        <w:pPr>
                          <w:pStyle w:val="TableParagraph"/>
                          <w:spacing w:line="240" w:lineRule="auto" w:before="51"/>
                          <w:ind w:right="2"/>
                          <w:jc w:val="center"/>
                          <w:rPr>
                            <w:rFonts w:ascii="Times New Roman" w:hAnsi="Times New Roman" w:cs="Times New Roman" w:eastAsia="Times New Roman" w:hint="default"/>
                            <w:sz w:val="21"/>
                            <w:szCs w:val="21"/>
                          </w:rPr>
                        </w:pPr>
                        <w:r>
                          <w:rPr>
                            <w:rFonts w:ascii="Times New Roman"/>
                            <w:sz w:val="21"/>
                          </w:rPr>
                          <w:t>2011-4-21</w:t>
                        </w:r>
                      </w:p>
                    </w:tc>
                    <w:tc>
                      <w:tcPr>
                        <w:tcW w:w="167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2"/>
                          <w:ind w:left="307" w:right="0"/>
                          <w:jc w:val="left"/>
                          <w:rPr>
                            <w:rFonts w:ascii="宋体" w:hAnsi="宋体" w:cs="宋体" w:eastAsia="宋体" w:hint="default"/>
                            <w:sz w:val="21"/>
                            <w:szCs w:val="21"/>
                          </w:rPr>
                        </w:pPr>
                        <w:r>
                          <w:rPr>
                            <w:rFonts w:ascii="宋体" w:hAnsi="宋体" w:cs="宋体" w:eastAsia="宋体" w:hint="default"/>
                            <w:b/>
                            <w:bCs/>
                            <w:sz w:val="21"/>
                            <w:szCs w:val="21"/>
                          </w:rPr>
                          <w:t>担保到期日</w:t>
                        </w:r>
                        <w:r>
                          <w:rPr>
                            <w:rFonts w:ascii="宋体" w:hAnsi="宋体" w:cs="宋体" w:eastAsia="宋体" w:hint="default"/>
                            <w:sz w:val="21"/>
                            <w:szCs w:val="21"/>
                          </w:rPr>
                        </w: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95" w:right="0"/>
                          <w:jc w:val="left"/>
                          <w:rPr>
                            <w:rFonts w:ascii="Times New Roman" w:hAnsi="Times New Roman" w:cs="Times New Roman" w:eastAsia="Times New Roman" w:hint="default"/>
                            <w:sz w:val="21"/>
                            <w:szCs w:val="21"/>
                          </w:rPr>
                        </w:pPr>
                        <w:r>
                          <w:rPr>
                            <w:rFonts w:ascii="Times New Roman"/>
                            <w:sz w:val="21"/>
                          </w:rPr>
                          <w:t>2012-4-21</w:t>
                        </w:r>
                      </w:p>
                    </w:tc>
                    <w:tc>
                      <w:tcPr>
                        <w:tcW w:w="1767" w:type="dxa"/>
                        <w:tcBorders>
                          <w:top w:val="single" w:sz="12" w:space="0" w:color="000000"/>
                          <w:left w:val="single" w:sz="4" w:space="0" w:color="000000"/>
                          <w:bottom w:val="nil" w:sz="6" w:space="0" w:color="auto"/>
                          <w:right w:val="nil" w:sz="6" w:space="0" w:color="auto"/>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担保是否已经履行</w:t>
                        </w:r>
                        <w:r>
                          <w:rPr>
                            <w:rFonts w:ascii="宋体" w:hAnsi="宋体" w:cs="宋体" w:eastAsia="宋体" w:hint="default"/>
                            <w:sz w:val="21"/>
                            <w:szCs w:val="21"/>
                          </w:rPr>
                        </w: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16" w:hRule="exact"/>
                    </w:trPr>
                    <w:tc>
                      <w:tcPr>
                        <w:tcW w:w="201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53"/>
                          <w:jc w:val="right"/>
                          <w:rPr>
                            <w:rFonts w:ascii="宋体" w:hAnsi="宋体" w:cs="宋体" w:eastAsia="宋体" w:hint="default"/>
                            <w:sz w:val="21"/>
                            <w:szCs w:val="21"/>
                          </w:rPr>
                        </w:pPr>
                        <w:r>
                          <w:rPr>
                            <w:rFonts w:ascii="宋体" w:hAnsi="宋体" w:cs="宋体" w:eastAsia="宋体" w:hint="default"/>
                            <w:spacing w:val="-2"/>
                            <w:sz w:val="21"/>
                            <w:szCs w:val="21"/>
                          </w:rPr>
                          <w:t>韩旭、张仁华夫妇</w:t>
                        </w:r>
                      </w:p>
                    </w:tc>
                    <w:tc>
                      <w:tcPr>
                        <w:tcW w:w="1225" w:type="dxa"/>
                        <w:tcBorders>
                          <w:top w:val="nil" w:sz="6" w:space="0" w:color="auto"/>
                          <w:left w:val="nil" w:sz="6" w:space="0" w:color="auto"/>
                          <w:bottom w:val="nil" w:sz="6" w:space="0" w:color="auto"/>
                          <w:right w:val="single" w:sz="4" w:space="0" w:color="000000"/>
                        </w:tcBorders>
                      </w:tcPr>
                      <w:p>
                        <w:pPr>
                          <w:pStyle w:val="TableParagraph"/>
                          <w:spacing w:line="240" w:lineRule="auto" w:before="1"/>
                          <w:ind w:left="9"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22"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184" w:right="0"/>
                          <w:jc w:val="left"/>
                          <w:rPr>
                            <w:rFonts w:ascii="Times New Roman" w:hAnsi="Times New Roman" w:cs="Times New Roman" w:eastAsia="Times New Roman" w:hint="default"/>
                            <w:sz w:val="21"/>
                            <w:szCs w:val="21"/>
                          </w:rPr>
                        </w:pPr>
                        <w:r>
                          <w:rPr>
                            <w:rFonts w:ascii="Times New Roman"/>
                            <w:sz w:val="21"/>
                          </w:rPr>
                          <w:t>19,000.00</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2"/>
                          <w:jc w:val="center"/>
                          <w:rPr>
                            <w:rFonts w:ascii="Times New Roman" w:hAnsi="Times New Roman" w:cs="Times New Roman" w:eastAsia="Times New Roman" w:hint="default"/>
                            <w:sz w:val="21"/>
                            <w:szCs w:val="21"/>
                          </w:rPr>
                        </w:pPr>
                        <w:r>
                          <w:rPr>
                            <w:rFonts w:ascii="Times New Roman"/>
                            <w:sz w:val="21"/>
                          </w:rPr>
                          <w:t>2011-5-12</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right="0"/>
                          <w:jc w:val="center"/>
                          <w:rPr>
                            <w:rFonts w:ascii="Times New Roman" w:hAnsi="Times New Roman" w:cs="Times New Roman" w:eastAsia="Times New Roman" w:hint="default"/>
                            <w:sz w:val="21"/>
                            <w:szCs w:val="21"/>
                          </w:rPr>
                        </w:pPr>
                        <w:r>
                          <w:rPr>
                            <w:rFonts w:ascii="Times New Roman"/>
                            <w:sz w:val="21"/>
                          </w:rPr>
                          <w:t>2012-5-12</w:t>
                        </w:r>
                      </w:p>
                    </w:tc>
                    <w:tc>
                      <w:tcPr>
                        <w:tcW w:w="1767"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775"/>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290" w:hRule="exact"/>
                    </w:trPr>
                    <w:tc>
                      <w:tcPr>
                        <w:tcW w:w="2016" w:type="dxa"/>
                        <w:tcBorders>
                          <w:top w:val="nil" w:sz="6" w:space="0" w:color="auto"/>
                          <w:left w:val="nil" w:sz="6" w:space="0" w:color="auto"/>
                          <w:bottom w:val="single" w:sz="12" w:space="0" w:color="000000"/>
                          <w:right w:val="single" w:sz="4" w:space="0" w:color="000000"/>
                        </w:tcBorders>
                      </w:tcPr>
                      <w:p>
                        <w:pPr>
                          <w:pStyle w:val="TableParagraph"/>
                          <w:spacing w:line="243" w:lineRule="exact"/>
                          <w:ind w:right="148"/>
                          <w:jc w:val="right"/>
                          <w:rPr>
                            <w:rFonts w:ascii="宋体" w:hAnsi="宋体" w:cs="宋体" w:eastAsia="宋体" w:hint="default"/>
                            <w:sz w:val="21"/>
                            <w:szCs w:val="21"/>
                          </w:rPr>
                        </w:pPr>
                        <w:r>
                          <w:rPr>
                            <w:rFonts w:ascii="宋体" w:hAnsi="宋体" w:cs="宋体" w:eastAsia="宋体" w:hint="default"/>
                            <w:spacing w:val="-2"/>
                            <w:sz w:val="21"/>
                            <w:szCs w:val="21"/>
                          </w:rPr>
                          <w:t>韩旭、张仁华夫妇</w:t>
                        </w:r>
                      </w:p>
                    </w:tc>
                    <w:tc>
                      <w:tcPr>
                        <w:tcW w:w="1225" w:type="dxa"/>
                        <w:tcBorders>
                          <w:top w:val="nil" w:sz="6" w:space="0" w:color="auto"/>
                          <w:left w:val="single" w:sz="4" w:space="0" w:color="000000"/>
                          <w:bottom w:val="single" w:sz="12" w:space="0" w:color="000000"/>
                          <w:right w:val="single" w:sz="4" w:space="0" w:color="000000"/>
                        </w:tcBorders>
                      </w:tcPr>
                      <w:p>
                        <w:pPr>
                          <w:pStyle w:val="TableParagraph"/>
                          <w:spacing w:line="243" w:lineRule="exact"/>
                          <w:ind w:left="4"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2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left="237" w:right="0"/>
                          <w:jc w:val="left"/>
                          <w:rPr>
                            <w:rFonts w:ascii="Times New Roman" w:hAnsi="Times New Roman" w:cs="Times New Roman" w:eastAsia="Times New Roman" w:hint="default"/>
                            <w:sz w:val="21"/>
                            <w:szCs w:val="21"/>
                          </w:rPr>
                        </w:pPr>
                        <w:r>
                          <w:rPr>
                            <w:rFonts w:ascii="Times New Roman"/>
                            <w:sz w:val="21"/>
                          </w:rPr>
                          <w:t>2,000.00</w:t>
                        </w:r>
                      </w:p>
                    </w:tc>
                    <w:tc>
                      <w:tcPr>
                        <w:tcW w:w="10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2"/>
                          <w:jc w:val="center"/>
                          <w:rPr>
                            <w:rFonts w:ascii="Times New Roman" w:hAnsi="Times New Roman" w:cs="Times New Roman" w:eastAsia="Times New Roman" w:hint="default"/>
                            <w:sz w:val="21"/>
                            <w:szCs w:val="21"/>
                          </w:rPr>
                        </w:pPr>
                        <w:r>
                          <w:rPr>
                            <w:rFonts w:ascii="Times New Roman"/>
                            <w:sz w:val="21"/>
                          </w:rPr>
                          <w:t>2011-6-29</w:t>
                        </w:r>
                      </w:p>
                    </w:tc>
                    <w:tc>
                      <w:tcPr>
                        <w:tcW w:w="16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center"/>
                          <w:rPr>
                            <w:rFonts w:ascii="Times New Roman" w:hAnsi="Times New Roman" w:cs="Times New Roman" w:eastAsia="Times New Roman" w:hint="default"/>
                            <w:sz w:val="21"/>
                            <w:szCs w:val="21"/>
                          </w:rPr>
                        </w:pPr>
                        <w:r>
                          <w:rPr>
                            <w:rFonts w:ascii="Times New Roman"/>
                            <w:sz w:val="21"/>
                          </w:rPr>
                          <w:t>2012-6-28</w:t>
                        </w:r>
                      </w:p>
                    </w:tc>
                    <w:tc>
                      <w:tcPr>
                        <w:tcW w:w="1767" w:type="dxa"/>
                        <w:tcBorders>
                          <w:top w:val="nil" w:sz="6" w:space="0" w:color="auto"/>
                          <w:left w:val="single" w:sz="4" w:space="0" w:color="000000"/>
                          <w:bottom w:val="single" w:sz="12" w:space="0" w:color="000000"/>
                          <w:right w:val="nil" w:sz="6" w:space="0" w:color="auto"/>
                        </w:tcBorders>
                      </w:tcPr>
                      <w:p>
                        <w:pPr>
                          <w:pStyle w:val="TableParagraph"/>
                          <w:spacing w:line="243" w:lineRule="exact"/>
                          <w:ind w:right="775"/>
                          <w:jc w:val="right"/>
                          <w:rPr>
                            <w:rFonts w:ascii="宋体" w:hAnsi="宋体" w:cs="宋体" w:eastAsia="宋体" w:hint="default"/>
                            <w:sz w:val="21"/>
                            <w:szCs w:val="21"/>
                          </w:rPr>
                        </w:pPr>
                        <w:r>
                          <w:rPr>
                            <w:rFonts w:ascii="宋体" w:hAnsi="宋体" w:cs="宋体" w:eastAsia="宋体" w:hint="default"/>
                            <w:w w:val="100"/>
                            <w:sz w:val="21"/>
                            <w:szCs w:val="21"/>
                          </w:rPr>
                          <w:t>否</w:t>
                        </w:r>
                      </w:p>
                    </w:tc>
                  </w:tr>
                </w:tbl>
                <w:p>
                  <w:pPr/>
                </w:p>
              </w:txbxContent>
            </v:textbox>
            <w10:wrap type="none"/>
          </v:shape>
        </w:pict>
      </w:r>
      <w:r>
        <w:rPr>
          <w:rFonts w:ascii="宋体" w:hAnsi="宋体" w:cs="宋体" w:eastAsia="宋体" w:hint="default"/>
          <w:b/>
          <w:bCs/>
          <w:sz w:val="21"/>
          <w:szCs w:val="21"/>
        </w:rPr>
        <w:t>完毕</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p>
      <w:pPr>
        <w:spacing w:line="20" w:lineRule="exact"/>
        <w:ind w:left="1156" w:right="0" w:firstLine="0"/>
        <w:rPr>
          <w:rFonts w:ascii="宋体" w:hAnsi="宋体" w:cs="宋体" w:eastAsia="宋体" w:hint="default"/>
          <w:sz w:val="2"/>
          <w:szCs w:val="2"/>
        </w:rPr>
      </w:pPr>
      <w:r>
        <w:rPr>
          <w:rFonts w:ascii="宋体" w:hAnsi="宋体" w:cs="宋体" w:eastAsia="宋体" w:hint="default"/>
          <w:sz w:val="2"/>
          <w:szCs w:val="2"/>
        </w:rPr>
        <w:pict>
          <v:group style="width:447.8pt;height:.5pt;mso-position-horizontal-relative:char;mso-position-vertical-relative:line" coordorigin="0,0" coordsize="8956,10">
            <v:shape style="position:absolute;left:0;top:0;width:1997;height:10" type="#_x0000_t75" stroked="false">
              <v:imagedata r:id="rId998" o:title=""/>
            </v:shape>
            <v:shape style="position:absolute;left:1992;top:0;width:1229;height:10" type="#_x0000_t75" stroked="false">
              <v:imagedata r:id="rId999" o:title=""/>
            </v:shape>
            <v:shape style="position:absolute;left:3217;top:0;width:1226;height:10" type="#_x0000_t75" stroked="false">
              <v:imagedata r:id="rId1000" o:title=""/>
            </v:shape>
            <v:shape style="position:absolute;left:4438;top:0;width:2746;height:10" type="#_x0000_t75" stroked="false">
              <v:imagedata r:id="rId1001" o:title=""/>
            </v:shape>
            <v:shape style="position:absolute;left:7179;top:0;width:1777;height:10" type="#_x0000_t75" stroked="false">
              <v:imagedata r:id="rId1002" o:title=""/>
            </v:shape>
          </v:group>
        </w:pict>
      </w:r>
      <w:r>
        <w:rPr>
          <w:rFonts w:ascii="宋体" w:hAnsi="宋体" w:cs="宋体" w:eastAsia="宋体" w:hint="default"/>
          <w:sz w:val="2"/>
          <w:szCs w:val="2"/>
        </w:rPr>
      </w:r>
    </w:p>
    <w:p>
      <w:pPr>
        <w:spacing w:line="240" w:lineRule="auto" w:before="6"/>
        <w:rPr>
          <w:rFonts w:ascii="宋体" w:hAnsi="宋体" w:cs="宋体" w:eastAsia="宋体" w:hint="default"/>
          <w:b/>
          <w:bCs/>
          <w:sz w:val="12"/>
          <w:szCs w:val="12"/>
        </w:rPr>
      </w:pPr>
    </w:p>
    <w:p>
      <w:pPr>
        <w:spacing w:line="391" w:lineRule="exact"/>
        <w:ind w:left="1156"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47.8pt;height:19.6pt;mso-position-horizontal-relative:char;mso-position-vertical-relative:line" coordorigin="0,0" coordsize="8956,392">
            <v:shape style="position:absolute;left:0;top:0;width:2016;height:110" type="#_x0000_t75" stroked="false">
              <v:imagedata r:id="rId1003" o:title=""/>
            </v:shape>
            <v:shape style="position:absolute;left:1992;top:96;width:1239;height:14" type="#_x0000_t75" stroked="false">
              <v:imagedata r:id="rId1004" o:title=""/>
            </v:shape>
            <v:shape style="position:absolute;left:3217;top:96;width:1236;height:14" type="#_x0000_t75" stroked="false">
              <v:imagedata r:id="rId1005" o:title=""/>
            </v:shape>
            <v:shape style="position:absolute;left:4438;top:96;width:1080;height:14" type="#_x0000_t75" stroked="false">
              <v:imagedata r:id="rId1006" o:title=""/>
            </v:shape>
            <v:shape style="position:absolute;left:5504;top:101;width:1680;height:10" type="#_x0000_t75" stroked="false">
              <v:imagedata r:id="rId1007" o:title=""/>
            </v:shape>
            <v:shape style="position:absolute;left:7179;top:101;width:1777;height:10" type="#_x0000_t75" stroked="false">
              <v:imagedata r:id="rId1002" o:title=""/>
            </v:shape>
            <v:group style="position:absolute;left:1997;top:110;width:10;height:20" coordorigin="1997,110" coordsize="10,20">
              <v:shape style="position:absolute;left:1997;top:110;width:10;height:20" coordorigin="1997,110" coordsize="10,20" path="m1997,130l2006,130,2006,110,1997,110,1997,130xe" filled="true" fillcolor="#000000" stroked="false">
                <v:path arrowok="t"/>
                <v:fill type="solid"/>
              </v:shape>
            </v:group>
            <v:group style="position:absolute;left:1997;top:130;width:10;height:20" coordorigin="1997,130" coordsize="10,20">
              <v:shape style="position:absolute;left:1997;top:130;width:10;height:20" coordorigin="1997,130" coordsize="10,20" path="m1997,149l2006,149,2006,130,1997,130,1997,149xe" filled="true" fillcolor="#000000" stroked="false">
                <v:path arrowok="t"/>
                <v:fill type="solid"/>
              </v:shape>
            </v:group>
            <v:group style="position:absolute;left:1997;top:149;width:10;height:20" coordorigin="1997,149" coordsize="10,20">
              <v:shape style="position:absolute;left:1997;top:149;width:10;height:20" coordorigin="1997,149" coordsize="10,20" path="m1997,168l2006,168,2006,149,1997,149,1997,168xe" filled="true" fillcolor="#000000" stroked="false">
                <v:path arrowok="t"/>
                <v:fill type="solid"/>
              </v:shape>
            </v:group>
            <v:group style="position:absolute;left:1997;top:168;width:10;height:20" coordorigin="1997,168" coordsize="10,20">
              <v:shape style="position:absolute;left:1997;top:168;width:10;height:20" coordorigin="1997,168" coordsize="10,20" path="m1997,187l2006,187,2006,168,1997,168,1997,187xe" filled="true" fillcolor="#000000" stroked="false">
                <v:path arrowok="t"/>
                <v:fill type="solid"/>
              </v:shape>
            </v:group>
            <v:group style="position:absolute;left:1997;top:187;width:10;height:20" coordorigin="1997,187" coordsize="10,20">
              <v:shape style="position:absolute;left:1997;top:187;width:10;height:20" coordorigin="1997,187" coordsize="10,20" path="m1997,206l2006,206,2006,187,1997,187,1997,206xe" filled="true" fillcolor="#000000" stroked="false">
                <v:path arrowok="t"/>
                <v:fill type="solid"/>
              </v:shape>
            </v:group>
            <v:group style="position:absolute;left:1997;top:206;width:10;height:20" coordorigin="1997,206" coordsize="10,20">
              <v:shape style="position:absolute;left:1997;top:206;width:10;height:20" coordorigin="1997,206" coordsize="10,20" path="m1997,226l2006,226,2006,206,1997,206,1997,226xe" filled="true" fillcolor="#000000" stroked="false">
                <v:path arrowok="t"/>
                <v:fill type="solid"/>
              </v:shape>
            </v:group>
            <v:group style="position:absolute;left:1997;top:226;width:10;height:20" coordorigin="1997,226" coordsize="10,20">
              <v:shape style="position:absolute;left:1997;top:226;width:10;height:20" coordorigin="1997,226" coordsize="10,20" path="m1997,245l2006,245,2006,226,1997,226,1997,245xe" filled="true" fillcolor="#000000" stroked="false">
                <v:path arrowok="t"/>
                <v:fill type="solid"/>
              </v:shape>
            </v:group>
            <v:group style="position:absolute;left:1997;top:245;width:10;height:20" coordorigin="1997,245" coordsize="10,20">
              <v:shape style="position:absolute;left:1997;top:245;width:10;height:20" coordorigin="1997,245" coordsize="10,20" path="m1997,264l2006,264,2006,245,1997,245,1997,264xe" filled="true" fillcolor="#000000" stroked="false">
                <v:path arrowok="t"/>
                <v:fill type="solid"/>
              </v:shape>
            </v:group>
            <v:group style="position:absolute;left:1997;top:264;width:10;height:20" coordorigin="1997,264" coordsize="10,20">
              <v:shape style="position:absolute;left:1997;top:264;width:10;height:20" coordorigin="1997,264" coordsize="10,20" path="m1997,283l2006,283,2006,264,1997,264,1997,283xe" filled="true" fillcolor="#000000" stroked="false">
                <v:path arrowok="t"/>
                <v:fill type="solid"/>
              </v:shape>
              <v:shape style="position:absolute;left:0;top:283;width:2016;height:108" type="#_x0000_t75" stroked="false">
                <v:imagedata r:id="rId1008" o:title=""/>
              </v:shape>
              <v:shape style="position:absolute;left:1992;top:379;width:1239;height:12" type="#_x0000_t75" stroked="false">
                <v:imagedata r:id="rId1009" o:title=""/>
              </v:shape>
              <v:shape style="position:absolute;left:3217;top:379;width:1236;height:12" type="#_x0000_t75" stroked="false">
                <v:imagedata r:id="rId1010" o:title=""/>
              </v:shape>
              <v:shape style="position:absolute;left:4438;top:379;width:1080;height:12" type="#_x0000_t75" stroked="false">
                <v:imagedata r:id="rId1011" o:title=""/>
              </v:shape>
              <v:shape style="position:absolute;left:5504;top:379;width:1690;height:12" type="#_x0000_t75" stroked="false">
                <v:imagedata r:id="rId1012" o:title=""/>
              </v:shape>
              <v:shape style="position:absolute;left:7179;top:382;width:1777;height:10" type="#_x0000_t75" stroked="false">
                <v:imagedata r:id="rId1002" o:title=""/>
              </v:shape>
            </v:group>
          </v:group>
        </w:pict>
      </w:r>
      <w:r>
        <w:rPr>
          <w:rFonts w:ascii="宋体" w:hAnsi="宋体" w:cs="宋体" w:eastAsia="宋体" w:hint="default"/>
          <w:position w:val="-7"/>
          <w:sz w:val="20"/>
          <w:szCs w:val="20"/>
        </w:rPr>
      </w:r>
    </w:p>
    <w:p>
      <w:pPr>
        <w:spacing w:line="240" w:lineRule="auto" w:before="7"/>
        <w:rPr>
          <w:rFonts w:ascii="宋体" w:hAnsi="宋体" w:cs="宋体" w:eastAsia="宋体" w:hint="default"/>
          <w:b/>
          <w:bCs/>
          <w:sz w:val="20"/>
          <w:szCs w:val="20"/>
        </w:rPr>
      </w:pPr>
    </w:p>
    <w:p>
      <w:pPr>
        <w:tabs>
          <w:tab w:pos="4377" w:val="left" w:leader="none"/>
          <w:tab w:pos="5599" w:val="left" w:leader="none"/>
          <w:tab w:pos="6665" w:val="left" w:leader="none"/>
          <w:tab w:pos="8340" w:val="left" w:leader="none"/>
        </w:tabs>
        <w:spacing w:line="20" w:lineRule="exact"/>
        <w:ind w:left="3153" w:right="0" w:firstLine="0"/>
        <w:rPr>
          <w:rFonts w:ascii="宋体" w:hAnsi="宋体" w:cs="宋体" w:eastAsia="宋体" w:hint="default"/>
          <w:sz w:val="2"/>
          <w:szCs w:val="2"/>
        </w:rPr>
      </w:pPr>
      <w:r>
        <w:rPr>
          <w:rFonts w:ascii="宋体"/>
          <w:sz w:val="2"/>
        </w:rPr>
        <w:drawing>
          <wp:inline distT="0" distB="0" distL="0" distR="0">
            <wp:extent cx="6096" cy="4572"/>
            <wp:effectExtent l="0" t="0" r="0" b="0"/>
            <wp:docPr id="31" name="image869.png" descr=""/>
            <wp:cNvGraphicFramePr>
              <a:graphicFrameLocks noChangeAspect="1"/>
            </wp:cNvGraphicFramePr>
            <a:graphic>
              <a:graphicData uri="http://schemas.openxmlformats.org/drawingml/2006/picture">
                <pic:pic>
                  <pic:nvPicPr>
                    <pic:cNvPr id="32" name="image869.png"/>
                    <pic:cNvPicPr/>
                  </pic:nvPicPr>
                  <pic:blipFill>
                    <a:blip r:embed="rId996" cstate="print"/>
                    <a:stretch>
                      <a:fillRect/>
                    </a:stretch>
                  </pic:blipFill>
                  <pic:spPr>
                    <a:xfrm>
                      <a:off x="0" y="0"/>
                      <a:ext cx="6096" cy="4572"/>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4572"/>
            <wp:effectExtent l="0" t="0" r="0" b="0"/>
            <wp:docPr id="33" name="image869.png" descr=""/>
            <wp:cNvGraphicFramePr>
              <a:graphicFrameLocks noChangeAspect="1"/>
            </wp:cNvGraphicFramePr>
            <a:graphic>
              <a:graphicData uri="http://schemas.openxmlformats.org/drawingml/2006/picture">
                <pic:pic>
                  <pic:nvPicPr>
                    <pic:cNvPr id="34" name="image869.png"/>
                    <pic:cNvPicPr/>
                  </pic:nvPicPr>
                  <pic:blipFill>
                    <a:blip r:embed="rId996" cstate="print"/>
                    <a:stretch>
                      <a:fillRect/>
                    </a:stretch>
                  </pic:blipFill>
                  <pic:spPr>
                    <a:xfrm>
                      <a:off x="0" y="0"/>
                      <a:ext cx="6096" cy="4572"/>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4572"/>
            <wp:effectExtent l="0" t="0" r="0" b="0"/>
            <wp:docPr id="35" name="image869.png" descr=""/>
            <wp:cNvGraphicFramePr>
              <a:graphicFrameLocks noChangeAspect="1"/>
            </wp:cNvGraphicFramePr>
            <a:graphic>
              <a:graphicData uri="http://schemas.openxmlformats.org/drawingml/2006/picture">
                <pic:pic>
                  <pic:nvPicPr>
                    <pic:cNvPr id="36" name="image869.png"/>
                    <pic:cNvPicPr/>
                  </pic:nvPicPr>
                  <pic:blipFill>
                    <a:blip r:embed="rId996" cstate="print"/>
                    <a:stretch>
                      <a:fillRect/>
                    </a:stretch>
                  </pic:blipFill>
                  <pic:spPr>
                    <a:xfrm>
                      <a:off x="0" y="0"/>
                      <a:ext cx="6096" cy="4572"/>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4572"/>
            <wp:effectExtent l="0" t="0" r="0" b="0"/>
            <wp:docPr id="37" name="image869.png" descr=""/>
            <wp:cNvGraphicFramePr>
              <a:graphicFrameLocks noChangeAspect="1"/>
            </wp:cNvGraphicFramePr>
            <a:graphic>
              <a:graphicData uri="http://schemas.openxmlformats.org/drawingml/2006/picture">
                <pic:pic>
                  <pic:nvPicPr>
                    <pic:cNvPr id="38" name="image869.png"/>
                    <pic:cNvPicPr/>
                  </pic:nvPicPr>
                  <pic:blipFill>
                    <a:blip r:embed="rId996" cstate="print"/>
                    <a:stretch>
                      <a:fillRect/>
                    </a:stretch>
                  </pic:blipFill>
                  <pic:spPr>
                    <a:xfrm>
                      <a:off x="0" y="0"/>
                      <a:ext cx="6096" cy="4572"/>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4572"/>
            <wp:effectExtent l="0" t="0" r="0" b="0"/>
            <wp:docPr id="39" name="image869.png" descr=""/>
            <wp:cNvGraphicFramePr>
              <a:graphicFrameLocks noChangeAspect="1"/>
            </wp:cNvGraphicFramePr>
            <a:graphic>
              <a:graphicData uri="http://schemas.openxmlformats.org/drawingml/2006/picture">
                <pic:pic>
                  <pic:nvPicPr>
                    <pic:cNvPr id="40" name="image869.png"/>
                    <pic:cNvPicPr/>
                  </pic:nvPicPr>
                  <pic:blipFill>
                    <a:blip r:embed="rId996" cstate="print"/>
                    <a:stretch>
                      <a:fillRect/>
                    </a:stretch>
                  </pic:blipFill>
                  <pic:spPr>
                    <a:xfrm>
                      <a:off x="0" y="0"/>
                      <a:ext cx="6095" cy="4572"/>
                    </a:xfrm>
                    <a:prstGeom prst="rect">
                      <a:avLst/>
                    </a:prstGeom>
                  </pic:spPr>
                </pic:pic>
              </a:graphicData>
            </a:graphic>
          </wp:inline>
        </w:drawing>
      </w:r>
      <w:r>
        <w:rPr>
          <w:rFonts w:ascii="宋体"/>
          <w:sz w:val="2"/>
        </w:rPr>
      </w:r>
    </w:p>
    <w:p>
      <w:pPr>
        <w:pStyle w:val="BodyText"/>
        <w:spacing w:line="376" w:lineRule="auto" w:before="69"/>
        <w:ind w:left="613" w:right="434"/>
        <w:jc w:val="left"/>
      </w:pPr>
      <w:r>
        <w:rPr/>
        <w:t>公司实际控制人韩旭、张仁华夫妇为公司银行授信业务提供担保情况如下： 为向中信银行烟台分行贷款</w:t>
      </w:r>
      <w:r>
        <w:rPr>
          <w:spacing w:val="-27"/>
        </w:rPr>
        <w:t> </w:t>
      </w:r>
      <w:r>
        <w:rPr>
          <w:rFonts w:ascii="Times New Roman" w:hAnsi="Times New Roman" w:cs="Times New Roman" w:eastAsia="Times New Roman" w:hint="default"/>
        </w:rPr>
        <w:t>25,000</w:t>
      </w:r>
      <w:r>
        <w:rPr>
          <w:rFonts w:ascii="Times New Roman" w:hAnsi="Times New Roman" w:cs="Times New Roman" w:eastAsia="Times New Roman" w:hint="default"/>
          <w:spacing w:val="7"/>
        </w:rPr>
        <w:t> </w:t>
      </w:r>
      <w:r>
        <w:rPr/>
        <w:t>万元提供最高额度为</w:t>
      </w:r>
      <w:r>
        <w:rPr>
          <w:spacing w:val="-28"/>
        </w:rPr>
        <w:t> </w:t>
      </w:r>
      <w:r>
        <w:rPr>
          <w:rFonts w:ascii="Times New Roman" w:hAnsi="Times New Roman" w:cs="Times New Roman" w:eastAsia="Times New Roman" w:hint="default"/>
        </w:rPr>
        <w:t>25,000</w:t>
      </w:r>
      <w:r>
        <w:rPr>
          <w:rFonts w:ascii="Times New Roman" w:hAnsi="Times New Roman" w:cs="Times New Roman" w:eastAsia="Times New Roman" w:hint="default"/>
          <w:spacing w:val="7"/>
        </w:rPr>
        <w:t> </w:t>
      </w:r>
      <w:r>
        <w:rPr/>
        <w:t>万元的保证（已扣减质押或已缴存保</w:t>
      </w:r>
    </w:p>
    <w:p>
      <w:pPr>
        <w:pStyle w:val="BodyText"/>
        <w:spacing w:line="240" w:lineRule="auto" w:before="13"/>
        <w:ind w:left="133" w:right="0"/>
        <w:jc w:val="left"/>
      </w:pPr>
      <w:r>
        <w:rPr/>
        <w:t>证金对应额度部分），保证期间为 </w:t>
      </w:r>
      <w:r>
        <w:rPr>
          <w:rFonts w:ascii="Times New Roman" w:hAnsi="Times New Roman" w:cs="Times New Roman" w:eastAsia="Times New Roman" w:hint="default"/>
        </w:rPr>
        <w:t>2011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21 </w:t>
      </w:r>
      <w:r>
        <w:rPr/>
        <w:t>日—</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4 </w:t>
      </w:r>
      <w:r>
        <w:rPr/>
        <w:t>月 </w:t>
      </w:r>
      <w:r>
        <w:rPr>
          <w:rFonts w:ascii="Times New Roman" w:hAnsi="Times New Roman" w:cs="Times New Roman" w:eastAsia="Times New Roman" w:hint="default"/>
        </w:rPr>
        <w:t>21   </w:t>
      </w:r>
      <w:r>
        <w:rPr>
          <w:rFonts w:ascii="Times New Roman" w:hAnsi="Times New Roman" w:cs="Times New Roman" w:eastAsia="Times New Roman" w:hint="default"/>
          <w:spacing w:val="14"/>
        </w:rPr>
        <w:t> </w:t>
      </w:r>
      <w:r>
        <w:rPr/>
        <w:t>日，合同编号：烟银最保字第</w:t>
      </w:r>
    </w:p>
    <w:p>
      <w:pPr>
        <w:pStyle w:val="BodyText"/>
        <w:spacing w:line="240" w:lineRule="auto" w:before="164"/>
        <w:ind w:left="133" w:right="621"/>
        <w:jc w:val="left"/>
      </w:pPr>
      <w:r>
        <w:rPr>
          <w:rFonts w:ascii="Times New Roman" w:hAnsi="Times New Roman" w:cs="Times New Roman" w:eastAsia="Times New Roman" w:hint="default"/>
        </w:rPr>
        <w:t>105026</w:t>
      </w:r>
      <w:r>
        <w:rPr>
          <w:rFonts w:ascii="Times New Roman" w:hAnsi="Times New Roman" w:cs="Times New Roman" w:eastAsia="Times New Roman" w:hint="default"/>
          <w:spacing w:val="-12"/>
        </w:rPr>
        <w:t> </w:t>
      </w:r>
      <w:r>
        <w:rPr/>
        <w:t>号。</w:t>
      </w:r>
    </w:p>
    <w:p>
      <w:pPr>
        <w:pStyle w:val="BodyText"/>
        <w:spacing w:line="240" w:lineRule="auto" w:before="164"/>
        <w:ind w:left="613" w:right="0"/>
        <w:jc w:val="left"/>
      </w:pPr>
      <w:r>
        <w:rPr/>
        <w:t>为向中国光大银行烟台分行综合授信业务</w:t>
      </w:r>
      <w:r>
        <w:rPr>
          <w:spacing w:val="-28"/>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7"/>
        </w:rPr>
        <w:t> </w:t>
      </w:r>
      <w:r>
        <w:rPr/>
        <w:t>万元提供最高额度为</w:t>
      </w:r>
      <w:r>
        <w:rPr>
          <w:spacing w:val="-29"/>
        </w:rPr>
        <w:t> </w:t>
      </w:r>
      <w:r>
        <w:rPr>
          <w:rFonts w:ascii="Times New Roman" w:hAnsi="Times New Roman" w:cs="Times New Roman" w:eastAsia="Times New Roman" w:hint="default"/>
        </w:rPr>
        <w:t>10,000</w:t>
      </w:r>
      <w:r>
        <w:rPr>
          <w:rFonts w:ascii="Times New Roman" w:hAnsi="Times New Roman" w:cs="Times New Roman" w:eastAsia="Times New Roman" w:hint="default"/>
          <w:spacing w:val="7"/>
        </w:rPr>
        <w:t> </w:t>
      </w:r>
      <w:r>
        <w:rPr/>
        <w:t>万元的保证，保证期间</w:t>
      </w:r>
    </w:p>
    <w:p>
      <w:pPr>
        <w:pStyle w:val="BodyText"/>
        <w:spacing w:line="240" w:lineRule="auto" w:before="165"/>
        <w:ind w:left="133" w:right="621"/>
        <w:jc w:val="left"/>
      </w:pPr>
      <w:r>
        <w:rPr/>
        <w:t>为</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3</w:t>
      </w:r>
      <w:r>
        <w:rPr>
          <w:rFonts w:ascii="Times New Roman" w:hAnsi="Times New Roman" w:cs="Times New Roman" w:eastAsia="Times New Roman" w:hint="default"/>
          <w:spacing w:val="-13"/>
        </w:rPr>
        <w:t> </w:t>
      </w:r>
      <w:r>
        <w:rPr/>
        <w:t>月</w:t>
      </w:r>
      <w:r>
        <w:rPr>
          <w:spacing w:val="-62"/>
        </w:rPr>
        <w:t> </w:t>
      </w:r>
      <w:r>
        <w:rPr>
          <w:rFonts w:ascii="Times New Roman" w:hAnsi="Times New Roman" w:cs="Times New Roman" w:eastAsia="Times New Roman" w:hint="default"/>
        </w:rPr>
        <w:t>14</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3</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13</w:t>
      </w:r>
      <w:r>
        <w:rPr>
          <w:rFonts w:ascii="Times New Roman" w:hAnsi="Times New Roman" w:cs="Times New Roman" w:eastAsia="Times New Roman" w:hint="default"/>
          <w:spacing w:val="-13"/>
        </w:rPr>
        <w:t> </w:t>
      </w:r>
      <w:r>
        <w:rPr/>
        <w:t>日，合同编号：烟公三保</w:t>
      </w:r>
      <w:r>
        <w:rPr>
          <w:spacing w:val="-61"/>
        </w:rPr>
        <w:t> </w:t>
      </w:r>
      <w:r>
        <w:rPr>
          <w:rFonts w:ascii="Times New Roman" w:hAnsi="Times New Roman" w:cs="Times New Roman" w:eastAsia="Times New Roman" w:hint="default"/>
        </w:rPr>
        <w:t>2011-03</w:t>
      </w:r>
      <w:r>
        <w:rPr>
          <w:rFonts w:ascii="Times New Roman" w:hAnsi="Times New Roman" w:cs="Times New Roman" w:eastAsia="Times New Roman" w:hint="default"/>
          <w:spacing w:val="-13"/>
        </w:rPr>
        <w:t> </w:t>
      </w:r>
      <w:r>
        <w:rPr/>
        <w:t>号、烟公三保</w:t>
      </w:r>
      <w:r>
        <w:rPr>
          <w:spacing w:val="-61"/>
        </w:rPr>
        <w:t> </w:t>
      </w:r>
      <w:r>
        <w:rPr>
          <w:rFonts w:ascii="Times New Roman" w:hAnsi="Times New Roman" w:cs="Times New Roman" w:eastAsia="Times New Roman" w:hint="default"/>
        </w:rPr>
        <w:t>2011-04</w:t>
      </w:r>
      <w:r>
        <w:rPr>
          <w:rFonts w:ascii="Times New Roman" w:hAnsi="Times New Roman" w:cs="Times New Roman" w:eastAsia="Times New Roman" w:hint="default"/>
          <w:spacing w:val="-13"/>
        </w:rPr>
        <w:t> </w:t>
      </w:r>
      <w:r>
        <w:rPr/>
        <w:t>号。</w:t>
      </w:r>
    </w:p>
    <w:p>
      <w:pPr>
        <w:pStyle w:val="BodyText"/>
        <w:spacing w:line="240" w:lineRule="auto" w:before="164"/>
        <w:ind w:left="613" w:right="0"/>
        <w:jc w:val="left"/>
      </w:pPr>
      <w:r>
        <w:rPr/>
        <w:t>为向中国建设银行股份有限公司烟台卧龙支行</w:t>
      </w:r>
      <w:r>
        <w:rPr>
          <w:spacing w:val="-28"/>
        </w:rPr>
        <w:t> </w:t>
      </w:r>
      <w:r>
        <w:rPr>
          <w:rFonts w:ascii="Times New Roman" w:hAnsi="Times New Roman" w:cs="Times New Roman" w:eastAsia="Times New Roman" w:hint="default"/>
        </w:rPr>
        <w:t>40,000</w:t>
      </w:r>
      <w:r>
        <w:rPr>
          <w:rFonts w:ascii="Times New Roman" w:hAnsi="Times New Roman" w:cs="Times New Roman" w:eastAsia="Times New Roman" w:hint="default"/>
          <w:spacing w:val="7"/>
        </w:rPr>
        <w:t> </w:t>
      </w:r>
      <w:r>
        <w:rPr/>
        <w:t>万元综合授信业务提供最高额度为</w:t>
      </w:r>
      <w:r>
        <w:rPr>
          <w:spacing w:val="-28"/>
        </w:rPr>
        <w:t> </w:t>
      </w:r>
      <w:r>
        <w:rPr>
          <w:rFonts w:ascii="Times New Roman" w:hAnsi="Times New Roman" w:cs="Times New Roman" w:eastAsia="Times New Roman" w:hint="default"/>
        </w:rPr>
        <w:t>40,000</w:t>
      </w:r>
      <w:r>
        <w:rPr>
          <w:rFonts w:ascii="Times New Roman" w:hAnsi="Times New Roman" w:cs="Times New Roman" w:eastAsia="Times New Roman" w:hint="default"/>
          <w:spacing w:val="7"/>
        </w:rPr>
        <w:t> </w:t>
      </w:r>
      <w:r>
        <w:rPr/>
        <w:t>万元</w:t>
      </w:r>
    </w:p>
    <w:p>
      <w:pPr>
        <w:pStyle w:val="BodyText"/>
        <w:spacing w:line="240" w:lineRule="auto" w:before="164"/>
        <w:ind w:left="133" w:right="621"/>
        <w:jc w:val="left"/>
      </w:pPr>
      <w:r>
        <w:rPr/>
        <w:t>的保证，保证期间为</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5</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日，合同编号：</w:t>
      </w:r>
      <w:r>
        <w:rPr>
          <w:rFonts w:ascii="Times New Roman" w:hAnsi="Times New Roman" w:cs="Times New Roman" w:eastAsia="Times New Roman" w:hint="default"/>
        </w:rPr>
        <w:t>2011-1</w:t>
      </w:r>
      <w:r>
        <w:rPr>
          <w:rFonts w:ascii="Times New Roman" w:hAnsi="Times New Roman" w:cs="Times New Roman" w:eastAsia="Times New Roman" w:hint="default"/>
          <w:spacing w:val="-13"/>
        </w:rPr>
        <w:t> </w:t>
      </w:r>
      <w:r>
        <w:rPr/>
        <w:t>号、</w:t>
      </w:r>
      <w:r>
        <w:rPr>
          <w:rFonts w:ascii="Times New Roman" w:hAnsi="Times New Roman" w:cs="Times New Roman" w:eastAsia="Times New Roman" w:hint="default"/>
        </w:rPr>
        <w:t>2011-2</w:t>
      </w:r>
      <w:r>
        <w:rPr>
          <w:rFonts w:ascii="Times New Roman" w:hAnsi="Times New Roman" w:cs="Times New Roman" w:eastAsia="Times New Roman" w:hint="default"/>
          <w:spacing w:val="-11"/>
        </w:rPr>
        <w:t> </w:t>
      </w:r>
      <w:r>
        <w:rPr/>
        <w:t>号。</w:t>
      </w:r>
    </w:p>
    <w:p>
      <w:pPr>
        <w:pStyle w:val="BodyText"/>
        <w:spacing w:line="240" w:lineRule="auto" w:before="164"/>
        <w:ind w:left="613" w:right="0"/>
        <w:jc w:val="left"/>
      </w:pPr>
      <w:r>
        <w:rPr>
          <w:spacing w:val="2"/>
        </w:rPr>
        <w:t>为向上海浦东发展银行股份有限公司烟台分行 </w:t>
      </w:r>
      <w:r>
        <w:rPr>
          <w:rFonts w:ascii="Times New Roman" w:hAnsi="Times New Roman" w:cs="Times New Roman" w:eastAsia="Times New Roman" w:hint="default"/>
        </w:rPr>
        <w:t>5,000  </w:t>
      </w:r>
      <w:r>
        <w:rPr>
          <w:spacing w:val="2"/>
        </w:rPr>
        <w:t>万元授信业务提供最高额度为 </w:t>
      </w:r>
      <w:r>
        <w:rPr>
          <w:rFonts w:ascii="Times New Roman" w:hAnsi="Times New Roman" w:cs="Times New Roman" w:eastAsia="Times New Roman" w:hint="default"/>
        </w:rPr>
        <w:t>5,000</w:t>
      </w:r>
      <w:r>
        <w:rPr>
          <w:rFonts w:ascii="Times New Roman" w:hAnsi="Times New Roman" w:cs="Times New Roman" w:eastAsia="Times New Roman" w:hint="default"/>
          <w:spacing w:val="55"/>
        </w:rPr>
        <w:t> </w:t>
      </w:r>
      <w:r>
        <w:rPr/>
        <w:t>万元的保</w:t>
      </w:r>
    </w:p>
    <w:p>
      <w:pPr>
        <w:pStyle w:val="BodyText"/>
        <w:spacing w:line="240" w:lineRule="auto" w:before="162"/>
        <w:ind w:left="133" w:right="621"/>
        <w:jc w:val="left"/>
      </w:pPr>
      <w:r>
        <w:rPr/>
        <w:t>证，保证期间为</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29</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6</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28</w:t>
      </w:r>
      <w:r>
        <w:rPr>
          <w:rFonts w:ascii="Times New Roman" w:hAnsi="Times New Roman" w:cs="Times New Roman" w:eastAsia="Times New Roman" w:hint="default"/>
          <w:spacing w:val="-13"/>
        </w:rPr>
        <w:t> </w:t>
      </w:r>
      <w:r>
        <w:rPr/>
        <w:t>日，合同编号：</w:t>
      </w:r>
      <w:r>
        <w:rPr>
          <w:rFonts w:ascii="Times New Roman" w:hAnsi="Times New Roman" w:cs="Times New Roman" w:eastAsia="Times New Roman" w:hint="default"/>
        </w:rPr>
        <w:t>ZB1461201128017801</w:t>
      </w:r>
      <w:r>
        <w:rPr>
          <w:rFonts w:ascii="Times New Roman" w:hAnsi="Times New Roman" w:cs="Times New Roman" w:eastAsia="Times New Roman" w:hint="default"/>
          <w:spacing w:val="-10"/>
        </w:rPr>
        <w:t> </w:t>
      </w:r>
      <w:r>
        <w:rPr/>
        <w:t>号。</w:t>
      </w:r>
    </w:p>
    <w:p>
      <w:pPr>
        <w:pStyle w:val="BodyText"/>
        <w:spacing w:line="240" w:lineRule="auto" w:before="164"/>
        <w:ind w:left="613" w:right="0"/>
        <w:jc w:val="left"/>
      </w:pPr>
      <w:r>
        <w:rPr>
          <w:spacing w:val="2"/>
        </w:rPr>
        <w:t>为向深圳发展银行青岛分行综合授信业务 </w:t>
      </w:r>
      <w:r>
        <w:rPr>
          <w:rFonts w:ascii="Times New Roman" w:hAnsi="Times New Roman" w:cs="Times New Roman" w:eastAsia="Times New Roman" w:hint="default"/>
        </w:rPr>
        <w:t>6,000  </w:t>
      </w:r>
      <w:r>
        <w:rPr>
          <w:spacing w:val="2"/>
        </w:rPr>
        <w:t>万提供最高额度为 </w:t>
      </w:r>
      <w:r>
        <w:rPr>
          <w:rFonts w:ascii="Times New Roman" w:hAnsi="Times New Roman" w:cs="Times New Roman" w:eastAsia="Times New Roman" w:hint="default"/>
        </w:rPr>
        <w:t>6,000</w:t>
      </w:r>
      <w:r>
        <w:rPr>
          <w:rFonts w:ascii="Times New Roman" w:hAnsi="Times New Roman" w:cs="Times New Roman" w:eastAsia="Times New Roman" w:hint="default"/>
          <w:spacing w:val="43"/>
        </w:rPr>
        <w:t> </w:t>
      </w:r>
      <w:r>
        <w:rPr>
          <w:spacing w:val="2"/>
        </w:rPr>
        <w:t>万元的保证，保证期间为</w:t>
      </w:r>
    </w:p>
    <w:p>
      <w:pPr>
        <w:pStyle w:val="BodyText"/>
        <w:spacing w:line="240" w:lineRule="auto" w:before="164"/>
        <w:ind w:left="133" w:right="621"/>
        <w:jc w:val="left"/>
      </w:pP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15</w:t>
      </w:r>
      <w:r>
        <w:rPr>
          <w:rFonts w:ascii="Times New Roman" w:hAnsi="Times New Roman" w:cs="Times New Roman" w:eastAsia="Times New Roman" w:hint="default"/>
          <w:spacing w:val="-13"/>
        </w:rPr>
        <w:t> </w:t>
      </w:r>
      <w:r>
        <w:rPr/>
        <w:t>日—</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6</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14</w:t>
      </w:r>
      <w:r>
        <w:rPr>
          <w:rFonts w:ascii="Times New Roman" w:hAnsi="Times New Roman" w:cs="Times New Roman" w:eastAsia="Times New Roman" w:hint="default"/>
          <w:spacing w:val="-12"/>
        </w:rPr>
        <w:t> </w:t>
      </w:r>
      <w:r>
        <w:rPr/>
        <w:t>日，合同编号：深发青额保字第</w:t>
      </w:r>
      <w:r>
        <w:rPr>
          <w:spacing w:val="-60"/>
        </w:rPr>
        <w:t> </w:t>
      </w:r>
      <w:r>
        <w:rPr>
          <w:rFonts w:ascii="Times New Roman" w:hAnsi="Times New Roman" w:cs="Times New Roman" w:eastAsia="Times New Roman" w:hint="default"/>
        </w:rPr>
        <w:t>20110622004</w:t>
      </w:r>
      <w:r>
        <w:rPr>
          <w:rFonts w:ascii="Times New Roman" w:hAnsi="Times New Roman" w:cs="Times New Roman" w:eastAsia="Times New Roman" w:hint="default"/>
          <w:spacing w:val="-12"/>
        </w:rPr>
        <w:t> </w:t>
      </w:r>
      <w:r>
        <w:rPr/>
        <w:t>号。</w:t>
      </w:r>
    </w:p>
    <w:p>
      <w:pPr>
        <w:pStyle w:val="BodyText"/>
        <w:spacing w:line="240" w:lineRule="auto" w:before="165"/>
        <w:ind w:left="613" w:right="0"/>
        <w:jc w:val="left"/>
      </w:pPr>
      <w:r>
        <w:rPr/>
        <w:t>为向中国招行银行烟台大海阳路支行</w:t>
      </w:r>
      <w:r>
        <w:rPr>
          <w:spacing w:val="-28"/>
        </w:rPr>
        <w:t> </w:t>
      </w:r>
      <w:r>
        <w:rPr>
          <w:rFonts w:ascii="Times New Roman" w:hAnsi="Times New Roman" w:cs="Times New Roman" w:eastAsia="Times New Roman" w:hint="default"/>
        </w:rPr>
        <w:t>15,000</w:t>
      </w:r>
      <w:r>
        <w:rPr>
          <w:rFonts w:ascii="Times New Roman" w:hAnsi="Times New Roman" w:cs="Times New Roman" w:eastAsia="Times New Roman" w:hint="default"/>
          <w:spacing w:val="9"/>
        </w:rPr>
        <w:t> </w:t>
      </w:r>
      <w:r>
        <w:rPr/>
        <w:t>万元综合信业务提供最高额度为</w:t>
      </w:r>
      <w:r>
        <w:rPr>
          <w:spacing w:val="-28"/>
        </w:rPr>
        <w:t> </w:t>
      </w:r>
      <w:r>
        <w:rPr>
          <w:rFonts w:ascii="Times New Roman" w:hAnsi="Times New Roman" w:cs="Times New Roman" w:eastAsia="Times New Roman" w:hint="default"/>
        </w:rPr>
        <w:t>15,000</w:t>
      </w:r>
      <w:r>
        <w:rPr>
          <w:rFonts w:ascii="Times New Roman" w:hAnsi="Times New Roman" w:cs="Times New Roman" w:eastAsia="Times New Roman" w:hint="default"/>
          <w:spacing w:val="7"/>
        </w:rPr>
        <w:t> </w:t>
      </w:r>
      <w:r>
        <w:rPr/>
        <w:t>万元的保证，保</w:t>
      </w:r>
    </w:p>
    <w:p>
      <w:pPr>
        <w:pStyle w:val="BodyText"/>
        <w:spacing w:line="240" w:lineRule="auto" w:before="164"/>
        <w:ind w:left="133" w:right="621"/>
        <w:jc w:val="left"/>
      </w:pPr>
      <w:r>
        <w:rPr/>
        <w:t>证期间为</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7</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w:t>
      </w:r>
    </w:p>
    <w:p>
      <w:pPr>
        <w:spacing w:line="240" w:lineRule="auto" w:before="0"/>
        <w:rPr>
          <w:rFonts w:ascii="宋体" w:hAnsi="宋体" w:cs="宋体" w:eastAsia="宋体" w:hint="default"/>
          <w:sz w:val="34"/>
          <w:szCs w:val="34"/>
        </w:rPr>
      </w:pPr>
    </w:p>
    <w:p>
      <w:pPr>
        <w:pStyle w:val="BodyText"/>
        <w:spacing w:line="240" w:lineRule="auto"/>
        <w:ind w:left="1053" w:right="621"/>
        <w:jc w:val="left"/>
      </w:pPr>
      <w:r>
        <w:rPr/>
        <w:t>（</w:t>
      </w:r>
      <w:r>
        <w:rPr>
          <w:rFonts w:ascii="Times New Roman" w:hAnsi="Times New Roman" w:cs="Times New Roman" w:eastAsia="Times New Roman" w:hint="default"/>
        </w:rPr>
        <w:t>5</w:t>
      </w:r>
      <w:r>
        <w:rPr/>
        <w:t>）公司无关联方资金拆借。</w:t>
      </w:r>
    </w:p>
    <w:p>
      <w:pPr>
        <w:pStyle w:val="BodyText"/>
        <w:spacing w:line="240" w:lineRule="auto" w:before="162"/>
        <w:ind w:left="1053" w:right="621"/>
        <w:jc w:val="left"/>
      </w:pPr>
      <w:r>
        <w:rPr/>
        <w:t>（</w:t>
      </w:r>
      <w:r>
        <w:rPr>
          <w:rFonts w:ascii="Times New Roman" w:hAnsi="Times New Roman" w:cs="Times New Roman" w:eastAsia="Times New Roman" w:hint="default"/>
        </w:rPr>
        <w:t>6</w:t>
      </w:r>
      <w:r>
        <w:rPr/>
        <w:t>）公司无关联方资产转让、债务重组情况。</w:t>
      </w:r>
    </w:p>
    <w:p>
      <w:pPr>
        <w:pStyle w:val="BodyText"/>
        <w:spacing w:line="240" w:lineRule="auto" w:before="164"/>
        <w:ind w:left="1053" w:right="621"/>
        <w:jc w:val="left"/>
      </w:pPr>
      <w:r>
        <w:rPr/>
        <w:t>（</w:t>
      </w:r>
      <w:r>
        <w:rPr>
          <w:rFonts w:ascii="Times New Roman" w:hAnsi="Times New Roman" w:cs="Times New Roman" w:eastAsia="Times New Roman" w:hint="default"/>
        </w:rPr>
        <w:t>7</w:t>
      </w:r>
      <w:r>
        <w:rPr/>
        <w:t>）其他关联交易</w:t>
      </w:r>
    </w:p>
    <w:p>
      <w:pPr>
        <w:spacing w:line="240" w:lineRule="auto" w:before="0"/>
        <w:rPr>
          <w:rFonts w:ascii="宋体" w:hAnsi="宋体" w:cs="宋体" w:eastAsia="宋体" w:hint="default"/>
          <w:sz w:val="34"/>
          <w:szCs w:val="34"/>
        </w:rPr>
      </w:pPr>
    </w:p>
    <w:p>
      <w:pPr>
        <w:pStyle w:val="BodyText"/>
        <w:spacing w:line="240" w:lineRule="auto"/>
        <w:ind w:left="1034" w:right="0"/>
        <w:jc w:val="left"/>
      </w:pPr>
      <w:r>
        <w:rPr/>
        <w:t>存在控制关系且已纳入本公司合并财务报表范围的子公司，其相互间交易及母子公司交易已作抵</w:t>
      </w:r>
    </w:p>
    <w:p>
      <w:pPr>
        <w:pStyle w:val="BodyText"/>
        <w:spacing w:line="240" w:lineRule="auto" w:before="183"/>
        <w:ind w:left="553" w:right="621"/>
        <w:jc w:val="left"/>
      </w:pPr>
      <w:r>
        <w:rPr/>
        <w:t>销。</w:t>
      </w:r>
    </w:p>
    <w:p>
      <w:pPr>
        <w:spacing w:after="0" w:line="240" w:lineRule="auto"/>
        <w:jc w:val="left"/>
        <w:sectPr>
          <w:headerReference w:type="default" r:id="rId997"/>
          <w:pgSz w:w="11910" w:h="16850"/>
          <w:pgMar w:header="877" w:footer="862" w:top="1560" w:bottom="1060" w:left="320" w:right="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240" w:lineRule="auto" w:before="26"/>
        <w:ind w:left="613" w:right="621"/>
        <w:jc w:val="left"/>
      </w:pPr>
      <w:r>
        <w:rPr/>
        <w:pict>
          <v:shape style="position:absolute;margin-left:160.339996pt;margin-top:24.795647pt;width:.48001pt;height:.12pt;mso-position-horizontal-relative:page;mso-position-vertical-relative:paragraph;z-index:26824" type="#_x0000_t75" stroked="false">
            <v:imagedata r:id="rId1014" o:title=""/>
          </v:shape>
        </w:pict>
      </w:r>
      <w:r>
        <w:rPr/>
        <w:pict>
          <v:shape style="position:absolute;margin-left:293.929993pt;margin-top:24.795647pt;width:.47998pt;height:.12pt;mso-position-horizontal-relative:page;mso-position-vertical-relative:paragraph;z-index:26848" type="#_x0000_t75" stroked="false">
            <v:imagedata r:id="rId1014" o:title=""/>
          </v:shape>
        </w:pict>
      </w:r>
      <w:r>
        <w:rPr/>
        <w:pict>
          <v:shape style="position:absolute;margin-left:402.309998pt;margin-top:24.795647pt;width:.47998pt;height:.12pt;mso-position-horizontal-relative:page;mso-position-vertical-relative:paragraph;z-index:26872" type="#_x0000_t75" stroked="false">
            <v:imagedata r:id="rId1014" o:title=""/>
          </v:shape>
        </w:pict>
      </w:r>
      <w:r>
        <w:rPr/>
        <w:t>（</w:t>
      </w:r>
      <w:r>
        <w:rPr>
          <w:rFonts w:ascii="Times New Roman" w:hAnsi="Times New Roman" w:cs="Times New Roman" w:eastAsia="Times New Roman" w:hint="default"/>
        </w:rPr>
        <w:t>1</w:t>
      </w:r>
      <w:r>
        <w:rPr/>
        <w:t>）上市公司应收关联方款项。</w:t>
      </w:r>
    </w:p>
    <w:p>
      <w:pPr>
        <w:spacing w:line="240" w:lineRule="auto" w:before="4"/>
        <w:rPr>
          <w:rFonts w:ascii="宋体" w:hAnsi="宋体" w:cs="宋体" w:eastAsia="宋体" w:hint="default"/>
          <w:sz w:val="8"/>
          <w:szCs w:val="8"/>
        </w:rPr>
      </w:pPr>
    </w:p>
    <w:tbl>
      <w:tblPr>
        <w:tblW w:w="0" w:type="auto"/>
        <w:jc w:val="left"/>
        <w:tblInd w:w="1350" w:type="dxa"/>
        <w:tblLayout w:type="fixed"/>
        <w:tblCellMar>
          <w:top w:w="0" w:type="dxa"/>
          <w:left w:w="0" w:type="dxa"/>
          <w:bottom w:w="0" w:type="dxa"/>
          <w:right w:w="0" w:type="dxa"/>
        </w:tblCellMar>
        <w:tblLook w:val="01E0"/>
      </w:tblPr>
      <w:tblGrid>
        <w:gridCol w:w="1541"/>
        <w:gridCol w:w="2672"/>
        <w:gridCol w:w="2168"/>
        <w:gridCol w:w="2170"/>
      </w:tblGrid>
      <w:tr>
        <w:trPr>
          <w:trHeight w:val="414" w:hRule="exact"/>
        </w:trPr>
        <w:tc>
          <w:tcPr>
            <w:tcW w:w="1541" w:type="dxa"/>
            <w:tcBorders>
              <w:top w:val="single" w:sz="12" w:space="0" w:color="000000"/>
              <w:left w:val="nil" w:sz="6" w:space="0" w:color="auto"/>
              <w:bottom w:val="nil" w:sz="6" w:space="0" w:color="auto"/>
              <w:right w:val="single" w:sz="4" w:space="0" w:color="000000"/>
            </w:tcBorders>
          </w:tcPr>
          <w:p>
            <w:pPr>
              <w:pStyle w:val="TableParagraph"/>
              <w:spacing w:line="240" w:lineRule="auto" w:before="28"/>
              <w:ind w:left="23" w:right="0"/>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26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2" w:right="0"/>
              <w:jc w:val="center"/>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c>
        <w:tc>
          <w:tcPr>
            <w:tcW w:w="2168" w:type="dxa"/>
            <w:vMerge w:val="restart"/>
            <w:tcBorders>
              <w:top w:val="single" w:sz="12" w:space="0" w:color="000000"/>
              <w:left w:val="single" w:sz="4" w:space="0" w:color="000000"/>
              <w:right w:val="single" w:sz="4" w:space="0" w:color="000000"/>
            </w:tcBorders>
          </w:tcPr>
          <w:p>
            <w:pPr>
              <w:pStyle w:val="TableParagraph"/>
              <w:spacing w:line="240" w:lineRule="auto" w:before="28"/>
              <w:ind w:left="446" w:right="0"/>
              <w:jc w:val="lef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c>
          <w:tcPr>
            <w:tcW w:w="2170"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r>
      <w:tr>
        <w:trPr>
          <w:trHeight w:val="414" w:hRule="exact"/>
        </w:trPr>
        <w:tc>
          <w:tcPr>
            <w:tcW w:w="1541"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21" w:right="0"/>
              <w:jc w:val="center"/>
              <w:rPr>
                <w:rFonts w:ascii="宋体" w:hAnsi="宋体" w:cs="宋体" w:eastAsia="宋体" w:hint="default"/>
                <w:sz w:val="21"/>
                <w:szCs w:val="21"/>
              </w:rPr>
            </w:pPr>
            <w:r>
              <w:rPr>
                <w:rFonts w:ascii="宋体" w:hAnsi="宋体" w:cs="宋体" w:eastAsia="宋体" w:hint="default"/>
                <w:sz w:val="21"/>
                <w:szCs w:val="21"/>
              </w:rPr>
              <w:t>其他应收款</w:t>
            </w:r>
          </w:p>
        </w:tc>
        <w:tc>
          <w:tcPr>
            <w:tcW w:w="26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香港</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TB</w:t>
            </w:r>
            <w:r>
              <w:rPr>
                <w:rFonts w:ascii="Times New Roman" w:hAnsi="Times New Roman" w:cs="Times New Roman" w:eastAsia="Times New Roman" w:hint="default"/>
                <w:spacing w:val="-2"/>
                <w:sz w:val="21"/>
                <w:szCs w:val="21"/>
              </w:rPr>
              <w:t> </w:t>
            </w:r>
            <w:r>
              <w:rPr>
                <w:rFonts w:ascii="Times New Roman" w:hAnsi="Times New Roman" w:cs="Times New Roman" w:eastAsia="Times New Roman" w:hint="default"/>
                <w:sz w:val="21"/>
                <w:szCs w:val="21"/>
              </w:rPr>
              <w:t>NATURE</w:t>
            </w:r>
            <w:r>
              <w:rPr>
                <w:rFonts w:ascii="Times New Roman" w:hAnsi="Times New Roman" w:cs="Times New Roman" w:eastAsia="Times New Roman" w:hint="default"/>
                <w:spacing w:val="-1"/>
                <w:sz w:val="21"/>
                <w:szCs w:val="21"/>
              </w:rPr>
              <w:t> </w:t>
            </w:r>
            <w:r>
              <w:rPr>
                <w:rFonts w:ascii="Times New Roman" w:hAnsi="Times New Roman" w:cs="Times New Roman" w:eastAsia="Times New Roman" w:hint="default"/>
                <w:sz w:val="21"/>
                <w:szCs w:val="21"/>
              </w:rPr>
              <w:t>LIMITED</w:t>
            </w:r>
          </w:p>
        </w:tc>
        <w:tc>
          <w:tcPr>
            <w:tcW w:w="2168" w:type="dxa"/>
            <w:vMerge/>
            <w:tcBorders>
              <w:left w:val="single" w:sz="4" w:space="0" w:color="000000"/>
              <w:bottom w:val="single" w:sz="12" w:space="0" w:color="000000"/>
              <w:right w:val="single" w:sz="4" w:space="0" w:color="000000"/>
            </w:tcBorders>
          </w:tcPr>
          <w:p>
            <w:pPr/>
          </w:p>
        </w:tc>
        <w:tc>
          <w:tcPr>
            <w:tcW w:w="2170"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0"/>
              <w:jc w:val="center"/>
              <w:rPr>
                <w:rFonts w:ascii="Times New Roman" w:hAnsi="Times New Roman" w:cs="Times New Roman" w:eastAsia="Times New Roman" w:hint="default"/>
                <w:sz w:val="21"/>
                <w:szCs w:val="21"/>
              </w:rPr>
            </w:pPr>
            <w:r>
              <w:rPr>
                <w:rFonts w:ascii="Times New Roman"/>
                <w:sz w:val="21"/>
              </w:rPr>
              <w:t>104,686.52</w:t>
            </w:r>
          </w:p>
        </w:tc>
      </w:tr>
    </w:tbl>
    <w:p>
      <w:pPr>
        <w:pStyle w:val="BodyText"/>
        <w:spacing w:line="360" w:lineRule="auto" w:before="53"/>
        <w:ind w:left="133" w:right="618" w:firstLine="480"/>
        <w:jc w:val="left"/>
      </w:pPr>
      <w:r>
        <w:rPr/>
        <w:pict>
          <v:group style="position:absolute;margin-left:84.264pt;margin-top:-21.61433pt;width:426.8pt;height:.5pt;mso-position-horizontal-relative:page;mso-position-vertical-relative:paragraph;z-index:-1030408" coordorigin="1685,-432" coordsize="8536,10">
            <v:shape style="position:absolute;left:1685;top:-432;width:4193;height:10" type="#_x0000_t75" stroked="false">
              <v:imagedata r:id="rId1015" o:title=""/>
            </v:shape>
            <v:shape style="position:absolute;left:5874;top:-432;width:2172;height:10" type="#_x0000_t75" stroked="false">
              <v:imagedata r:id="rId1016" o:title=""/>
            </v:shape>
            <v:shape style="position:absolute;left:8041;top:-432;width:2180;height:10" type="#_x0000_t75" stroked="false">
              <v:imagedata r:id="rId1017" o:title=""/>
            </v:shape>
            <w10:wrap type="none"/>
          </v:group>
        </w:pict>
      </w:r>
      <w:r>
        <w:rPr/>
        <w:pict>
          <v:shape style="position:absolute;margin-left:160.339996pt;margin-top:-1.934331pt;width:.48003pt;height:.48pt;mso-position-horizontal-relative:page;mso-position-vertical-relative:paragraph;z-index:26920" type="#_x0000_t75" stroked="false">
            <v:imagedata r:id="rId1018" o:title=""/>
          </v:shape>
        </w:pict>
      </w:r>
      <w:r>
        <w:rPr/>
        <w:pict>
          <v:shape style="position:absolute;margin-left:293.929993pt;margin-top:-1.934331pt;width:.48pt;height:.48pt;mso-position-horizontal-relative:page;mso-position-vertical-relative:paragraph;z-index:26944" type="#_x0000_t75" stroked="false">
            <v:imagedata r:id="rId1018" o:title=""/>
          </v:shape>
        </w:pict>
      </w:r>
      <w:r>
        <w:rPr/>
        <w:pict>
          <v:shape style="position:absolute;margin-left:402.309998pt;margin-top:-1.934331pt;width:.48pt;height:.48pt;mso-position-horizontal-relative:page;mso-position-vertical-relative:paragraph;z-index:26968" type="#_x0000_t75" stroked="false">
            <v:imagedata r:id="rId1018" o:title=""/>
          </v:shape>
        </w:pic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年末其他应收款中应收香港</w:t>
      </w:r>
      <w:r>
        <w:rPr>
          <w:spacing w:val="-61"/>
        </w:rPr>
        <w:t> </w:t>
      </w:r>
      <w:r>
        <w:rPr>
          <w:rFonts w:ascii="Times New Roman" w:hAnsi="Times New Roman" w:cs="Times New Roman" w:eastAsia="Times New Roman" w:hint="default"/>
        </w:rPr>
        <w:t>TB</w:t>
      </w:r>
      <w:r>
        <w:rPr>
          <w:rFonts w:ascii="Times New Roman" w:hAnsi="Times New Roman" w:cs="Times New Roman" w:eastAsia="Times New Roman" w:hint="default"/>
          <w:spacing w:val="-3"/>
        </w:rPr>
        <w:t> </w:t>
      </w:r>
      <w:r>
        <w:rPr>
          <w:rFonts w:ascii="Times New Roman" w:hAnsi="Times New Roman" w:cs="Times New Roman" w:eastAsia="Times New Roman" w:hint="default"/>
        </w:rPr>
        <w:t>NATURE</w:t>
      </w:r>
      <w:r>
        <w:rPr>
          <w:rFonts w:ascii="Times New Roman" w:hAnsi="Times New Roman" w:cs="Times New Roman" w:eastAsia="Times New Roman" w:hint="default"/>
          <w:spacing w:val="-1"/>
        </w:rPr>
        <w:t> </w:t>
      </w:r>
      <w:r>
        <w:rPr>
          <w:rFonts w:ascii="Times New Roman" w:hAnsi="Times New Roman" w:cs="Times New Roman" w:eastAsia="Times New Roman" w:hint="default"/>
        </w:rPr>
        <w:t>LIMITED104,686.52</w:t>
      </w:r>
      <w:r>
        <w:rPr>
          <w:rFonts w:ascii="Times New Roman" w:hAnsi="Times New Roman" w:cs="Times New Roman" w:eastAsia="Times New Roman" w:hint="default"/>
          <w:spacing w:val="-13"/>
        </w:rPr>
        <w:t> </w:t>
      </w:r>
      <w:r>
        <w:rPr/>
        <w:t>元，系公司改制时代扣代缴的税</w:t>
      </w:r>
      <w:r>
        <w:rPr>
          <w:w w:val="99"/>
        </w:rPr>
        <w:t> </w:t>
      </w:r>
      <w:r>
        <w:rPr/>
        <w:t>金，已经于</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月收回。</w:t>
      </w:r>
    </w:p>
    <w:p>
      <w:pPr>
        <w:pStyle w:val="BodyText"/>
        <w:spacing w:line="240" w:lineRule="auto" w:before="31"/>
        <w:ind w:left="613" w:right="621"/>
        <w:jc w:val="left"/>
      </w:pPr>
      <w:r>
        <w:rPr/>
        <w:pict>
          <v:shape style="position:absolute;margin-left:160.339996pt;margin-top:50.035595pt;width:.48001pt;height:.12pt;mso-position-horizontal-relative:page;mso-position-vertical-relative:paragraph;z-index:26992" type="#_x0000_t75" stroked="false">
            <v:imagedata r:id="rId1019" o:title=""/>
          </v:shape>
        </w:pict>
      </w:r>
      <w:r>
        <w:rPr/>
        <w:pict>
          <v:shape style="position:absolute;margin-left:293.929993pt;margin-top:50.035595pt;width:.47998pt;height:.12pt;mso-position-horizontal-relative:page;mso-position-vertical-relative:paragraph;z-index:27016" type="#_x0000_t75" stroked="false">
            <v:imagedata r:id="rId1019" o:title=""/>
          </v:shape>
        </w:pict>
      </w:r>
      <w:r>
        <w:rPr/>
        <w:pict>
          <v:shape style="position:absolute;margin-left:402.309998pt;margin-top:50.035595pt;width:.47998pt;height:.12pt;mso-position-horizontal-relative:page;mso-position-vertical-relative:paragraph;z-index:27040" type="#_x0000_t75" stroked="false">
            <v:imagedata r:id="rId1019" o:title=""/>
          </v:shape>
        </w:pict>
      </w:r>
      <w:r>
        <w:rPr/>
        <w:t>（</w:t>
      </w:r>
      <w:r>
        <w:rPr>
          <w:rFonts w:ascii="Times New Roman" w:hAnsi="Times New Roman" w:cs="Times New Roman" w:eastAsia="Times New Roman" w:hint="default"/>
        </w:rPr>
        <w:t>2</w:t>
      </w:r>
      <w:r>
        <w:rPr/>
        <w:t>）上市公司应付关联方款项</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tbl>
      <w:tblPr>
        <w:tblW w:w="0" w:type="auto"/>
        <w:jc w:val="left"/>
        <w:tblInd w:w="1350" w:type="dxa"/>
        <w:tblLayout w:type="fixed"/>
        <w:tblCellMar>
          <w:top w:w="0" w:type="dxa"/>
          <w:left w:w="0" w:type="dxa"/>
          <w:bottom w:w="0" w:type="dxa"/>
          <w:right w:w="0" w:type="dxa"/>
        </w:tblCellMar>
        <w:tblLook w:val="01E0"/>
      </w:tblPr>
      <w:tblGrid>
        <w:gridCol w:w="1541"/>
        <w:gridCol w:w="2672"/>
        <w:gridCol w:w="2168"/>
        <w:gridCol w:w="2170"/>
      </w:tblGrid>
      <w:tr>
        <w:trPr>
          <w:trHeight w:val="438" w:hRule="exact"/>
        </w:trPr>
        <w:tc>
          <w:tcPr>
            <w:tcW w:w="1541" w:type="dxa"/>
            <w:tcBorders>
              <w:top w:val="single" w:sz="12" w:space="0" w:color="000000"/>
              <w:left w:val="nil" w:sz="6" w:space="0" w:color="auto"/>
              <w:bottom w:val="nil" w:sz="6" w:space="0" w:color="auto"/>
              <w:right w:val="single" w:sz="4" w:space="0" w:color="000000"/>
            </w:tcBorders>
          </w:tcPr>
          <w:p>
            <w:pPr>
              <w:pStyle w:val="TableParagraph"/>
              <w:spacing w:line="240" w:lineRule="auto" w:before="64"/>
              <w:ind w:left="23" w:right="0"/>
              <w:jc w:val="center"/>
              <w:rPr>
                <w:rFonts w:ascii="宋体" w:hAnsi="宋体" w:cs="宋体" w:eastAsia="宋体" w:hint="default"/>
                <w:sz w:val="21"/>
                <w:szCs w:val="21"/>
              </w:rPr>
            </w:pPr>
            <w:r>
              <w:rPr>
                <w:rFonts w:ascii="宋体" w:hAnsi="宋体" w:cs="宋体" w:eastAsia="宋体" w:hint="default"/>
                <w:b/>
                <w:bCs/>
                <w:sz w:val="21"/>
                <w:szCs w:val="21"/>
              </w:rPr>
              <w:t>项目名称</w:t>
            </w:r>
            <w:r>
              <w:rPr>
                <w:rFonts w:ascii="宋体" w:hAnsi="宋体" w:cs="宋体" w:eastAsia="宋体" w:hint="default"/>
                <w:sz w:val="21"/>
                <w:szCs w:val="21"/>
              </w:rPr>
            </w:r>
          </w:p>
        </w:tc>
        <w:tc>
          <w:tcPr>
            <w:tcW w:w="26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left="2" w:right="0"/>
              <w:jc w:val="center"/>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c>
        <w:tc>
          <w:tcPr>
            <w:tcW w:w="2168" w:type="dxa"/>
            <w:vMerge w:val="restart"/>
            <w:tcBorders>
              <w:top w:val="single" w:sz="12" w:space="0" w:color="000000"/>
              <w:left w:val="single" w:sz="4" w:space="0" w:color="000000"/>
              <w:right w:val="single" w:sz="4" w:space="0" w:color="000000"/>
            </w:tcBorders>
          </w:tcPr>
          <w:p>
            <w:pPr>
              <w:pStyle w:val="TableParagraph"/>
              <w:spacing w:line="240" w:lineRule="auto" w:before="64"/>
              <w:ind w:left="446" w:right="0"/>
              <w:jc w:val="lef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c>
          <w:tcPr>
            <w:tcW w:w="2170" w:type="dxa"/>
            <w:tcBorders>
              <w:top w:val="single" w:sz="12" w:space="0" w:color="000000"/>
              <w:left w:val="single" w:sz="4" w:space="0" w:color="000000"/>
              <w:bottom w:val="nil" w:sz="6" w:space="0" w:color="auto"/>
              <w:right w:val="nil" w:sz="6" w:space="0" w:color="auto"/>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b/>
                <w:bCs/>
                <w:sz w:val="21"/>
                <w:szCs w:val="21"/>
              </w:rPr>
              <w:t>期初账面余额</w:t>
            </w:r>
            <w:r>
              <w:rPr>
                <w:rFonts w:ascii="宋体" w:hAnsi="宋体" w:cs="宋体" w:eastAsia="宋体" w:hint="default"/>
                <w:sz w:val="21"/>
                <w:szCs w:val="21"/>
              </w:rPr>
            </w:r>
          </w:p>
        </w:tc>
      </w:tr>
      <w:tr>
        <w:trPr>
          <w:trHeight w:val="438" w:hRule="exact"/>
        </w:trPr>
        <w:tc>
          <w:tcPr>
            <w:tcW w:w="1541" w:type="dxa"/>
            <w:tcBorders>
              <w:top w:val="nil" w:sz="6" w:space="0" w:color="auto"/>
              <w:left w:val="nil" w:sz="6" w:space="0" w:color="auto"/>
              <w:bottom w:val="single" w:sz="12" w:space="0" w:color="000000"/>
              <w:right w:val="single" w:sz="4" w:space="0" w:color="000000"/>
            </w:tcBorders>
          </w:tcPr>
          <w:p>
            <w:pPr>
              <w:pStyle w:val="TableParagraph"/>
              <w:spacing w:line="240" w:lineRule="auto" w:before="68"/>
              <w:ind w:left="21" w:right="0"/>
              <w:jc w:val="center"/>
              <w:rPr>
                <w:rFonts w:ascii="宋体" w:hAnsi="宋体" w:cs="宋体" w:eastAsia="宋体" w:hint="default"/>
                <w:sz w:val="21"/>
                <w:szCs w:val="21"/>
              </w:rPr>
            </w:pPr>
            <w:r>
              <w:rPr>
                <w:rFonts w:ascii="宋体" w:hAnsi="宋体" w:cs="宋体" w:eastAsia="宋体" w:hint="default"/>
                <w:sz w:val="21"/>
                <w:szCs w:val="21"/>
              </w:rPr>
              <w:t>其他应付款</w:t>
            </w:r>
          </w:p>
        </w:tc>
        <w:tc>
          <w:tcPr>
            <w:tcW w:w="26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0"/>
              <w:ind w:left="2" w:right="0"/>
              <w:jc w:val="center"/>
              <w:rPr>
                <w:rFonts w:ascii="宋体" w:hAnsi="宋体" w:cs="宋体" w:eastAsia="宋体" w:hint="default"/>
                <w:sz w:val="21"/>
                <w:szCs w:val="21"/>
              </w:rPr>
            </w:pPr>
            <w:r>
              <w:rPr>
                <w:rFonts w:ascii="宋体" w:hAnsi="宋体" w:cs="宋体" w:eastAsia="宋体" w:hint="default"/>
                <w:sz w:val="21"/>
                <w:szCs w:val="21"/>
              </w:rPr>
              <w:t>烟台德厚投资有限公司</w:t>
            </w:r>
          </w:p>
        </w:tc>
        <w:tc>
          <w:tcPr>
            <w:tcW w:w="2168" w:type="dxa"/>
            <w:vMerge/>
            <w:tcBorders>
              <w:left w:val="single" w:sz="4" w:space="0" w:color="000000"/>
              <w:bottom w:val="single" w:sz="12" w:space="0" w:color="000000"/>
              <w:right w:val="single" w:sz="4" w:space="0" w:color="000000"/>
            </w:tcBorders>
          </w:tcPr>
          <w:p>
            <w:pPr/>
          </w:p>
        </w:tc>
        <w:tc>
          <w:tcPr>
            <w:tcW w:w="217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2"/>
              <w:ind w:right="0"/>
              <w:jc w:val="center"/>
              <w:rPr>
                <w:rFonts w:ascii="Times New Roman" w:hAnsi="Times New Roman" w:cs="Times New Roman" w:eastAsia="Times New Roman" w:hint="default"/>
                <w:sz w:val="21"/>
                <w:szCs w:val="21"/>
              </w:rPr>
            </w:pPr>
            <w:r>
              <w:rPr>
                <w:rFonts w:ascii="Times New Roman"/>
                <w:sz w:val="21"/>
              </w:rPr>
              <w:t>1,900,000.00</w:t>
            </w:r>
          </w:p>
        </w:tc>
      </w:tr>
    </w:tbl>
    <w:p>
      <w:pPr>
        <w:pStyle w:val="BodyText"/>
        <w:spacing w:line="369" w:lineRule="auto" w:before="53"/>
        <w:ind w:left="133" w:right="613" w:firstLine="480"/>
        <w:jc w:val="both"/>
      </w:pPr>
      <w:r>
        <w:rPr/>
        <w:pict>
          <v:group style="position:absolute;margin-left:84.264pt;margin-top:-22.934366pt;width:426.8pt;height:.5pt;mso-position-horizontal-relative:page;mso-position-vertical-relative:paragraph;z-index:-1030240" coordorigin="1685,-459" coordsize="8536,10">
            <v:shape style="position:absolute;left:1685;top:-459;width:4193;height:10" type="#_x0000_t75" stroked="false">
              <v:imagedata r:id="rId1015" o:title=""/>
            </v:shape>
            <v:shape style="position:absolute;left:5874;top:-459;width:2172;height:10" type="#_x0000_t75" stroked="false">
              <v:imagedata r:id="rId1016" o:title=""/>
            </v:shape>
            <v:shape style="position:absolute;left:8041;top:-459;width:2180;height:10" type="#_x0000_t75" stroked="false">
              <v:imagedata r:id="rId1017" o:title=""/>
            </v:shape>
            <w10:wrap type="none"/>
          </v:group>
        </w:pict>
      </w:r>
      <w:r>
        <w:rPr/>
        <w:pict>
          <v:shape style="position:absolute;margin-left:160.339996pt;margin-top:-2.294356pt;width:.480027pt;height:.84pt;mso-position-horizontal-relative:page;mso-position-vertical-relative:paragraph;z-index:27088" type="#_x0000_t75" stroked="false">
            <v:imagedata r:id="rId1020" o:title=""/>
          </v:shape>
        </w:pict>
      </w:r>
      <w:r>
        <w:rPr/>
        <w:pict>
          <v:shape style="position:absolute;margin-left:293.929993pt;margin-top:-2.294356pt;width:.479997pt;height:.84pt;mso-position-horizontal-relative:page;mso-position-vertical-relative:paragraph;z-index:27112" type="#_x0000_t75" stroked="false">
            <v:imagedata r:id="rId1020" o:title=""/>
          </v:shape>
        </w:pict>
      </w:r>
      <w:r>
        <w:rPr/>
        <w:pict>
          <v:shape style="position:absolute;margin-left:402.309998pt;margin-top:-2.294356pt;width:.479997pt;height:.84pt;mso-position-horizontal-relative:page;mso-position-vertical-relative:paragraph;z-index:27136" type="#_x0000_t75" stroked="false">
            <v:imagedata r:id="rId1020" o:title=""/>
          </v:shape>
        </w:pic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年，公司对烟台德厚投资有限公司（以下简称“德厚投资”）的</w:t>
      </w:r>
      <w:r>
        <w:rPr>
          <w:spacing w:val="-61"/>
        </w:rPr>
        <w:t> </w:t>
      </w:r>
      <w:r>
        <w:rPr>
          <w:rFonts w:ascii="Times New Roman" w:hAnsi="Times New Roman" w:cs="Times New Roman" w:eastAsia="Times New Roman" w:hint="default"/>
        </w:rPr>
        <w:t>190</w:t>
      </w:r>
      <w:r>
        <w:rPr>
          <w:rFonts w:ascii="Times New Roman" w:hAnsi="Times New Roman" w:cs="Times New Roman" w:eastAsia="Times New Roman" w:hint="default"/>
          <w:spacing w:val="-13"/>
        </w:rPr>
        <w:t> </w:t>
      </w:r>
      <w:r>
        <w:rPr/>
        <w:t>万元其他应付款是由于公 司业务规模扩张速度较快，对流动资金需求较大，公司实际控制人为支持公司的发展，临时将德厚投资 的闲置资金借给公司使用，公司未向其支付借款利息，</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月公司已将该笔款项归还德厚投资。</w:t>
      </w:r>
    </w:p>
    <w:p>
      <w:pPr>
        <w:spacing w:line="240" w:lineRule="auto" w:before="12"/>
        <w:rPr>
          <w:rFonts w:ascii="宋体" w:hAnsi="宋体" w:cs="宋体" w:eastAsia="宋体" w:hint="default"/>
          <w:sz w:val="22"/>
          <w:szCs w:val="22"/>
        </w:rPr>
      </w:pPr>
    </w:p>
    <w:p>
      <w:pPr>
        <w:spacing w:line="556" w:lineRule="auto" w:before="0"/>
        <w:ind w:left="613" w:right="4473" w:firstLine="163"/>
        <w:jc w:val="left"/>
        <w:rPr>
          <w:rFonts w:ascii="宋体" w:hAnsi="宋体" w:cs="宋体" w:eastAsia="宋体" w:hint="default"/>
          <w:sz w:val="24"/>
          <w:szCs w:val="24"/>
        </w:rPr>
      </w:pPr>
      <w:r>
        <w:rPr>
          <w:rFonts w:ascii="宋体" w:hAnsi="宋体" w:cs="宋体" w:eastAsia="宋体" w:hint="default"/>
          <w:b/>
          <w:bCs/>
          <w:sz w:val="32"/>
          <w:szCs w:val="32"/>
        </w:rPr>
        <w:t>（九）或有事项</w:t>
      </w:r>
      <w:r>
        <w:rPr>
          <w:rFonts w:ascii="宋体" w:hAnsi="宋体" w:cs="宋体" w:eastAsia="宋体" w:hint="default"/>
          <w:b/>
          <w:bCs/>
          <w:spacing w:val="2"/>
          <w:w w:val="99"/>
          <w:sz w:val="32"/>
          <w:szCs w:val="32"/>
        </w:rPr>
        <w:t> </w:t>
      </w:r>
      <w:r>
        <w:rPr>
          <w:rFonts w:ascii="Times New Roman" w:hAnsi="Times New Roman" w:cs="Times New Roman" w:eastAsia="Times New Roman" w:hint="default"/>
          <w:b/>
          <w:bCs/>
          <w:sz w:val="28"/>
          <w:szCs w:val="28"/>
        </w:rPr>
        <w:t>1.</w:t>
      </w:r>
      <w:r>
        <w:rPr>
          <w:rFonts w:ascii="黑体" w:hAnsi="黑体" w:cs="黑体" w:eastAsia="黑体" w:hint="default"/>
          <w:b/>
          <w:bCs/>
          <w:sz w:val="28"/>
          <w:szCs w:val="28"/>
        </w:rPr>
        <w:t>未决诉讼仲裁形成的或有负债及其财务影响</w:t>
      </w:r>
      <w:r>
        <w:rPr>
          <w:rFonts w:ascii="黑体" w:hAnsi="黑体" w:cs="黑体" w:eastAsia="黑体" w:hint="default"/>
          <w:b/>
          <w:bCs/>
          <w:w w:val="99"/>
          <w:sz w:val="28"/>
          <w:szCs w:val="28"/>
        </w:rPr>
        <w:t> </w:t>
      </w:r>
      <w:r>
        <w:rPr>
          <w:rFonts w:ascii="宋体" w:hAnsi="宋体" w:cs="宋体" w:eastAsia="宋体" w:hint="default"/>
          <w:sz w:val="24"/>
          <w:szCs w:val="24"/>
        </w:rPr>
        <w:t>公司无未决诉讼仲裁形成的或有负债。</w:t>
      </w:r>
    </w:p>
    <w:p>
      <w:pPr>
        <w:pStyle w:val="Heading5"/>
        <w:spacing w:line="240" w:lineRule="auto" w:before="198"/>
        <w:ind w:right="621"/>
        <w:jc w:val="left"/>
        <w:rPr>
          <w:b w:val="0"/>
          <w:bCs w:val="0"/>
        </w:rPr>
      </w:pPr>
      <w:r>
        <w:rPr>
          <w:rFonts w:ascii="Times New Roman" w:hAnsi="Times New Roman" w:cs="Times New Roman" w:eastAsia="Times New Roman" w:hint="default"/>
        </w:rPr>
        <w:t>2.</w:t>
      </w:r>
      <w:r>
        <w:rPr/>
        <w:t>为其他单位提供债务担保形成的或有负债及其财务影响</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3" w:right="621"/>
        <w:jc w:val="left"/>
      </w:pPr>
      <w:r>
        <w:rPr/>
        <w:t>公司无为其他单位提供债务担保形成的或有负债。</w:t>
      </w:r>
    </w:p>
    <w:p>
      <w:pPr>
        <w:spacing w:line="240" w:lineRule="auto" w:before="0"/>
        <w:rPr>
          <w:rFonts w:ascii="宋体" w:hAnsi="宋体" w:cs="宋体" w:eastAsia="宋体" w:hint="default"/>
          <w:sz w:val="24"/>
          <w:szCs w:val="24"/>
        </w:rPr>
      </w:pPr>
    </w:p>
    <w:p>
      <w:pPr>
        <w:pStyle w:val="Heading5"/>
        <w:spacing w:line="240" w:lineRule="auto" w:before="201"/>
        <w:ind w:right="621"/>
        <w:jc w:val="left"/>
        <w:rPr>
          <w:b w:val="0"/>
          <w:bCs w:val="0"/>
        </w:rPr>
      </w:pPr>
      <w:r>
        <w:rPr>
          <w:rFonts w:ascii="Times New Roman" w:hAnsi="Times New Roman" w:cs="Times New Roman" w:eastAsia="Times New Roman" w:hint="default"/>
        </w:rPr>
        <w:t>3.</w:t>
      </w:r>
      <w:r>
        <w:rPr/>
        <w:t>其他或有负债</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621"/>
        <w:jc w:val="left"/>
      </w:pPr>
      <w:r>
        <w:rPr/>
        <w:t>公司无其他需要披露的或有负债。</w:t>
      </w:r>
    </w:p>
    <w:p>
      <w:pPr>
        <w:spacing w:line="240" w:lineRule="auto" w:before="1"/>
        <w:rPr>
          <w:rFonts w:ascii="宋体" w:hAnsi="宋体" w:cs="宋体" w:eastAsia="宋体" w:hint="default"/>
          <w:sz w:val="35"/>
          <w:szCs w:val="35"/>
        </w:rPr>
      </w:pPr>
    </w:p>
    <w:p>
      <w:pPr>
        <w:pStyle w:val="Heading3"/>
        <w:spacing w:line="240" w:lineRule="auto"/>
        <w:ind w:left="776" w:right="621"/>
        <w:jc w:val="left"/>
        <w:rPr>
          <w:b w:val="0"/>
          <w:bCs w:val="0"/>
        </w:rPr>
      </w:pPr>
      <w:r>
        <w:rPr/>
        <w:t>（十）股份支付</w:t>
      </w:r>
      <w:r>
        <w:rPr>
          <w:b w:val="0"/>
          <w:bCs w:val="0"/>
        </w:rPr>
      </w:r>
    </w:p>
    <w:p>
      <w:pPr>
        <w:spacing w:line="240" w:lineRule="auto" w:before="2"/>
        <w:rPr>
          <w:rFonts w:ascii="宋体" w:hAnsi="宋体" w:cs="宋体" w:eastAsia="宋体" w:hint="default"/>
          <w:b/>
          <w:bCs/>
          <w:sz w:val="37"/>
          <w:szCs w:val="37"/>
        </w:rPr>
      </w:pPr>
    </w:p>
    <w:p>
      <w:pPr>
        <w:pStyle w:val="BodyText"/>
        <w:spacing w:line="240" w:lineRule="auto"/>
        <w:ind w:left="613" w:right="621"/>
        <w:jc w:val="left"/>
      </w:pPr>
      <w:r>
        <w:rPr/>
        <w:t>报告期内公司无股份支付情况。</w:t>
      </w:r>
    </w:p>
    <w:p>
      <w:pPr>
        <w:spacing w:after="0" w:line="240" w:lineRule="auto"/>
        <w:jc w:val="left"/>
        <w:sectPr>
          <w:headerReference w:type="default" r:id="rId1013"/>
          <w:pgSz w:w="11910" w:h="16850"/>
          <w:pgMar w:header="877" w:footer="862" w:top="1560" w:bottom="1060" w:left="32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pStyle w:val="Heading5"/>
        <w:spacing w:line="240" w:lineRule="auto" w:before="14"/>
        <w:ind w:right="621"/>
        <w:jc w:val="left"/>
        <w:rPr>
          <w:b w:val="0"/>
          <w:bCs w:val="0"/>
        </w:rPr>
      </w:pPr>
      <w:r>
        <w:rPr>
          <w:rFonts w:ascii="Times New Roman" w:hAnsi="Times New Roman" w:cs="Times New Roman" w:eastAsia="Times New Roman" w:hint="default"/>
        </w:rPr>
        <w:t>1.</w:t>
      </w:r>
      <w:r>
        <w:rPr/>
        <w:t>重大承诺事项</w:t>
      </w:r>
      <w:r>
        <w:rPr>
          <w:b w:val="0"/>
          <w:bCs w:val="0"/>
        </w:rPr>
      </w:r>
    </w:p>
    <w:p>
      <w:pPr>
        <w:spacing w:line="240" w:lineRule="auto" w:before="3"/>
        <w:rPr>
          <w:rFonts w:ascii="黑体" w:hAnsi="黑体" w:cs="黑体" w:eastAsia="黑体" w:hint="default"/>
          <w:b/>
          <w:bCs/>
          <w:sz w:val="39"/>
          <w:szCs w:val="39"/>
        </w:rPr>
      </w:pPr>
    </w:p>
    <w:p>
      <w:pPr>
        <w:pStyle w:val="BodyText"/>
        <w:spacing w:line="240" w:lineRule="auto"/>
        <w:ind w:left="613" w:right="621"/>
        <w:jc w:val="left"/>
      </w:pPr>
      <w:r>
        <w:rPr/>
        <w:t>截止财务报告批准报出日，公司无重大承诺事项。</w:t>
      </w:r>
    </w:p>
    <w:p>
      <w:pPr>
        <w:spacing w:line="240" w:lineRule="auto" w:before="0"/>
        <w:rPr>
          <w:rFonts w:ascii="宋体" w:hAnsi="宋体" w:cs="宋体" w:eastAsia="宋体" w:hint="default"/>
          <w:sz w:val="24"/>
          <w:szCs w:val="24"/>
        </w:rPr>
      </w:pPr>
    </w:p>
    <w:p>
      <w:pPr>
        <w:pStyle w:val="Heading5"/>
        <w:spacing w:line="240" w:lineRule="auto" w:before="201"/>
        <w:ind w:right="621"/>
        <w:jc w:val="left"/>
        <w:rPr>
          <w:b w:val="0"/>
          <w:bCs w:val="0"/>
        </w:rPr>
      </w:pPr>
      <w:r>
        <w:rPr>
          <w:rFonts w:ascii="Times New Roman" w:hAnsi="Times New Roman" w:cs="Times New Roman" w:eastAsia="Times New Roman" w:hint="default"/>
        </w:rPr>
        <w:t>2.</w:t>
      </w:r>
      <w:r>
        <w:rPr/>
        <w:t>前期承诺履行情况</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3" w:right="621"/>
        <w:jc w:val="left"/>
      </w:pPr>
      <w:r>
        <w:rPr/>
        <w:t>截止财务报告批准报出日，公司无前期承诺事项。</w:t>
      </w:r>
    </w:p>
    <w:p>
      <w:pPr>
        <w:spacing w:line="240" w:lineRule="auto" w:before="0"/>
        <w:rPr>
          <w:rFonts w:ascii="宋体" w:hAnsi="宋体" w:cs="宋体" w:eastAsia="宋体" w:hint="default"/>
          <w:sz w:val="24"/>
          <w:szCs w:val="24"/>
        </w:rPr>
      </w:pPr>
    </w:p>
    <w:p>
      <w:pPr>
        <w:pStyle w:val="Heading3"/>
        <w:spacing w:line="240" w:lineRule="auto" w:before="169"/>
        <w:ind w:left="776" w:right="621"/>
        <w:jc w:val="left"/>
        <w:rPr>
          <w:b w:val="0"/>
          <w:bCs w:val="0"/>
        </w:rPr>
      </w:pPr>
      <w:r>
        <w:rPr/>
        <w:t>（十一）资产负债表日后事项</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13" w:right="441"/>
        <w:jc w:val="left"/>
      </w:pPr>
      <w:r>
        <w:rPr/>
        <w:t>公司</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
        </w:rPr>
        <w:t> </w:t>
      </w:r>
      <w:r>
        <w:rPr/>
        <w:t>年度利润分配的预案：公司以截止</w:t>
      </w:r>
      <w:r>
        <w:rPr>
          <w:spacing w:val="-60"/>
        </w:rPr>
        <w:t> </w:t>
      </w: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日股本</w:t>
      </w:r>
      <w:r>
        <w:rPr>
          <w:spacing w:val="-60"/>
        </w:rPr>
        <w:t> </w:t>
      </w:r>
      <w:r>
        <w:rPr>
          <w:rFonts w:ascii="Times New Roman" w:hAnsi="Times New Roman" w:cs="Times New Roman" w:eastAsia="Times New Roman" w:hint="default"/>
        </w:rPr>
        <w:t>93,800,000.00</w:t>
      </w:r>
      <w:r>
        <w:rPr>
          <w:rFonts w:ascii="Times New Roman" w:hAnsi="Times New Roman" w:cs="Times New Roman" w:eastAsia="Times New Roman" w:hint="default"/>
          <w:spacing w:val="-12"/>
        </w:rPr>
        <w:t> </w:t>
      </w:r>
      <w:r>
        <w:rPr/>
        <w:t>股为基数，以截</w:t>
      </w:r>
    </w:p>
    <w:p>
      <w:pPr>
        <w:pStyle w:val="BodyText"/>
        <w:spacing w:line="240" w:lineRule="auto" w:before="164"/>
        <w:ind w:left="133" w:right="621"/>
        <w:jc w:val="left"/>
      </w:pPr>
      <w:r>
        <w:rPr/>
        <w:t>止</w:t>
      </w:r>
      <w:r>
        <w:rPr>
          <w:spacing w:val="-60"/>
        </w:rPr>
        <w:t> </w:t>
      </w:r>
      <w:r>
        <w:rPr>
          <w:rFonts w:ascii="Times New Roman" w:hAnsi="Times New Roman" w:cs="Times New Roman" w:eastAsia="Times New Roman" w:hint="default"/>
        </w:rPr>
        <w:t>2011 </w:t>
      </w:r>
      <w:r>
        <w:rPr/>
        <w:t>年</w:t>
      </w:r>
      <w:r>
        <w:rPr>
          <w:spacing w:val="-60"/>
        </w:rPr>
        <w:t> </w:t>
      </w:r>
      <w:r>
        <w:rPr>
          <w:rFonts w:ascii="Times New Roman" w:hAnsi="Times New Roman" w:cs="Times New Roman" w:eastAsia="Times New Roman" w:hint="default"/>
        </w:rPr>
        <w:t>12 </w:t>
      </w:r>
      <w:r>
        <w:rPr/>
        <w:t>月</w:t>
      </w:r>
      <w:r>
        <w:rPr>
          <w:spacing w:val="-61"/>
        </w:rPr>
        <w:t> </w:t>
      </w:r>
      <w:r>
        <w:rPr>
          <w:rFonts w:ascii="Times New Roman" w:hAnsi="Times New Roman" w:cs="Times New Roman" w:eastAsia="Times New Roman" w:hint="default"/>
        </w:rPr>
        <w:t>31 </w:t>
      </w:r>
      <w:r>
        <w:rPr/>
        <w:t>日未分配利润向全体股东按每</w:t>
      </w:r>
      <w:r>
        <w:rPr>
          <w:spacing w:val="-60"/>
        </w:rPr>
        <w:t> </w:t>
      </w:r>
      <w:r>
        <w:rPr>
          <w:rFonts w:ascii="Times New Roman" w:hAnsi="Times New Roman" w:cs="Times New Roman" w:eastAsia="Times New Roman" w:hint="default"/>
        </w:rPr>
        <w:t>10 </w:t>
      </w:r>
      <w:r>
        <w:rPr/>
        <w:t>股派发现金红利</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元（含税），共计派发现金</w:t>
      </w:r>
    </w:p>
    <w:p>
      <w:pPr>
        <w:pStyle w:val="BodyText"/>
        <w:spacing w:line="240" w:lineRule="auto" w:before="164"/>
        <w:ind w:left="133" w:right="621"/>
        <w:jc w:val="left"/>
      </w:pPr>
      <w:r>
        <w:rPr>
          <w:rFonts w:ascii="Times New Roman" w:hAnsi="Times New Roman" w:cs="Times New Roman" w:eastAsia="Times New Roman" w:hint="default"/>
        </w:rPr>
        <w:t>9,380,000.00 </w:t>
      </w:r>
      <w:r>
        <w:rPr/>
        <w:t>元；本次不进行资本公积转增股本和送红股。</w:t>
      </w:r>
    </w:p>
    <w:p>
      <w:pPr>
        <w:spacing w:line="240" w:lineRule="auto" w:before="12"/>
        <w:rPr>
          <w:rFonts w:ascii="宋体" w:hAnsi="宋体" w:cs="宋体" w:eastAsia="宋体" w:hint="default"/>
          <w:sz w:val="33"/>
          <w:szCs w:val="33"/>
        </w:rPr>
      </w:pPr>
    </w:p>
    <w:p>
      <w:pPr>
        <w:pStyle w:val="Heading3"/>
        <w:spacing w:line="240" w:lineRule="auto"/>
        <w:ind w:left="776" w:right="621"/>
        <w:jc w:val="left"/>
        <w:rPr>
          <w:b w:val="0"/>
          <w:bCs w:val="0"/>
        </w:rPr>
      </w:pPr>
      <w:r>
        <w:rPr/>
        <w:t>（十二）其他需说明的事项</w:t>
      </w:r>
      <w:r>
        <w:rPr>
          <w:b w:val="0"/>
          <w:bCs w:val="0"/>
        </w:rPr>
      </w:r>
    </w:p>
    <w:p>
      <w:pPr>
        <w:spacing w:line="240" w:lineRule="auto" w:before="12"/>
        <w:rPr>
          <w:rFonts w:ascii="宋体" w:hAnsi="宋体" w:cs="宋体" w:eastAsia="宋体" w:hint="default"/>
          <w:b/>
          <w:bCs/>
          <w:sz w:val="36"/>
          <w:szCs w:val="36"/>
        </w:rPr>
      </w:pPr>
    </w:p>
    <w:p>
      <w:pPr>
        <w:pStyle w:val="BodyText"/>
        <w:spacing w:line="240" w:lineRule="auto"/>
        <w:ind w:left="613" w:right="441"/>
        <w:jc w:val="left"/>
      </w:pP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日，公司与乳山市国鑫资产经营管理有限公司签订托管协议书，根据该协议，乳山市</w:t>
      </w:r>
    </w:p>
    <w:p>
      <w:pPr>
        <w:pStyle w:val="BodyText"/>
        <w:spacing w:line="240" w:lineRule="auto" w:before="164"/>
        <w:ind w:left="133" w:right="621"/>
        <w:jc w:val="left"/>
      </w:pPr>
      <w:r>
        <w:rPr/>
        <w:t>国鑫资产经营管理有限公司委托公司对乳山市医药公司进行经营管理，托管期限为</w:t>
      </w:r>
      <w:r>
        <w:rPr>
          <w:spacing w:val="-58"/>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p>
    <w:p>
      <w:pPr>
        <w:pStyle w:val="BodyText"/>
        <w:spacing w:line="240" w:lineRule="auto" w:before="164"/>
        <w:ind w:left="133" w:right="621"/>
        <w:jc w:val="left"/>
        <w:rPr>
          <w:rFonts w:ascii="Times New Roman" w:hAnsi="Times New Roman" w:cs="Times New Roman" w:eastAsia="Times New Roman" w:hint="default"/>
        </w:rPr>
      </w:pPr>
      <w:r>
        <w:rPr>
          <w:rFonts w:ascii="Times New Roman" w:hAnsi="Times New Roman" w:cs="Times New Roman" w:eastAsia="Times New Roman" w:hint="default"/>
        </w:rPr>
        <w:t>2015</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t>日，公司按乳山市医药公司每年净利润的</w:t>
      </w:r>
      <w:r>
        <w:rPr>
          <w:spacing w:val="-60"/>
        </w:rPr>
        <w:t> </w:t>
      </w:r>
      <w:r>
        <w:rPr>
          <w:rFonts w:ascii="Times New Roman" w:hAnsi="Times New Roman" w:cs="Times New Roman" w:eastAsia="Times New Roman" w:hint="default"/>
        </w:rPr>
        <w:t>30%</w:t>
      </w:r>
      <w:r>
        <w:rPr/>
        <w:t>分成。</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年，公司应享有托管收益为</w:t>
      </w:r>
      <w:r>
        <w:rPr>
          <w:rFonts w:ascii="Times New Roman" w:hAnsi="Times New Roman" w:cs="Times New Roman" w:eastAsia="Times New Roman" w:hint="default"/>
        </w:rPr>
        <w:t>-</w:t>
      </w:r>
    </w:p>
    <w:p>
      <w:pPr>
        <w:pStyle w:val="BodyText"/>
        <w:spacing w:line="240" w:lineRule="auto" w:before="164"/>
        <w:ind w:left="133" w:right="621"/>
        <w:jc w:val="left"/>
      </w:pPr>
      <w:r>
        <w:rPr>
          <w:rFonts w:ascii="Times New Roman" w:hAnsi="Times New Roman" w:cs="Times New Roman" w:eastAsia="Times New Roman" w:hint="default"/>
        </w:rPr>
        <w:t>45,869.99</w:t>
      </w:r>
      <w:r>
        <w:rPr>
          <w:rFonts w:ascii="Times New Roman" w:hAnsi="Times New Roman" w:cs="Times New Roman" w:eastAsia="Times New Roman" w:hint="default"/>
          <w:spacing w:val="-12"/>
        </w:rPr>
        <w:t> </w:t>
      </w:r>
      <w:r>
        <w:rPr/>
        <w:t>元。</w:t>
      </w:r>
    </w:p>
    <w:p>
      <w:pPr>
        <w:spacing w:line="240" w:lineRule="auto" w:before="11"/>
        <w:rPr>
          <w:rFonts w:ascii="宋体" w:hAnsi="宋体" w:cs="宋体" w:eastAsia="宋体" w:hint="default"/>
          <w:sz w:val="33"/>
          <w:szCs w:val="33"/>
        </w:rPr>
      </w:pPr>
    </w:p>
    <w:p>
      <w:pPr>
        <w:pStyle w:val="Heading3"/>
        <w:spacing w:line="240" w:lineRule="auto"/>
        <w:ind w:left="776" w:right="621"/>
        <w:jc w:val="left"/>
        <w:rPr>
          <w:b w:val="0"/>
          <w:bCs w:val="0"/>
        </w:rPr>
      </w:pPr>
      <w:r>
        <w:rPr/>
        <w:t>（十三）母公司财务报表主要项目注释</w:t>
      </w:r>
      <w:r>
        <w:rPr>
          <w:b w:val="0"/>
          <w:bCs w:val="0"/>
        </w:rPr>
      </w:r>
    </w:p>
    <w:p>
      <w:pPr>
        <w:spacing w:line="240" w:lineRule="auto" w:before="13"/>
        <w:rPr>
          <w:rFonts w:ascii="宋体" w:hAnsi="宋体" w:cs="宋体" w:eastAsia="宋体" w:hint="default"/>
          <w:b/>
          <w:bCs/>
          <w:sz w:val="36"/>
          <w:szCs w:val="36"/>
        </w:rPr>
      </w:pPr>
    </w:p>
    <w:p>
      <w:pPr>
        <w:pStyle w:val="BodyText"/>
        <w:spacing w:line="240" w:lineRule="auto"/>
        <w:ind w:left="613" w:right="621"/>
        <w:jc w:val="left"/>
      </w:pPr>
      <w:r>
        <w:rPr/>
        <w:t>下列所披露的财务报表数据，除特别注明之外，“期初数”系指</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日的金额，“期末</w:t>
      </w:r>
    </w:p>
    <w:p>
      <w:pPr>
        <w:pStyle w:val="BodyText"/>
        <w:spacing w:line="240" w:lineRule="auto" w:before="164"/>
        <w:ind w:left="133" w:right="441"/>
        <w:jc w:val="left"/>
      </w:pPr>
      <w:r>
        <w:rPr/>
        <w:t>数”系指</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日的金额，“本期金额”系指</w:t>
      </w:r>
      <w:r>
        <w:rPr>
          <w:spacing w:val="-59"/>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日的发生额，“上期</w:t>
      </w:r>
    </w:p>
    <w:p>
      <w:pPr>
        <w:pStyle w:val="BodyText"/>
        <w:spacing w:line="240" w:lineRule="auto" w:before="164"/>
        <w:ind w:left="133" w:right="621"/>
        <w:jc w:val="left"/>
      </w:pPr>
      <w:r>
        <w:rPr/>
        <w:t>金额”系指</w:t>
      </w:r>
      <w:r>
        <w:rPr>
          <w:spacing w:val="-60"/>
        </w:rPr>
        <w:t> </w:t>
      </w:r>
      <w:r>
        <w:rPr>
          <w:rFonts w:ascii="Times New Roman" w:hAnsi="Times New Roman" w:cs="Times New Roman" w:eastAsia="Times New Roman" w:hint="default"/>
        </w:rPr>
        <w:t>2010</w:t>
      </w:r>
      <w:r>
        <w:rPr>
          <w:rFonts w:ascii="Times New Roman" w:hAnsi="Times New Roman" w:cs="Times New Roman" w:eastAsia="Times New Roman" w:hint="default"/>
          <w:spacing w:val="-13"/>
        </w:rPr>
        <w:t> </w:t>
      </w:r>
      <w:r>
        <w:rPr/>
        <w:t>年</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1</w:t>
      </w:r>
      <w:r>
        <w:rPr>
          <w:rFonts w:ascii="Times New Roman" w:hAnsi="Times New Roman" w:cs="Times New Roman" w:eastAsia="Times New Roman" w:hint="default"/>
          <w:spacing w:val="-12"/>
        </w:rPr>
        <w:t> </w:t>
      </w:r>
      <w:r>
        <w:rPr/>
        <w:t>日至</w:t>
      </w:r>
      <w:r>
        <w:rPr>
          <w:spacing w:val="-60"/>
        </w:rPr>
        <w:t> </w:t>
      </w:r>
      <w:r>
        <w:rPr>
          <w:rFonts w:ascii="Times New Roman" w:hAnsi="Times New Roman" w:cs="Times New Roman" w:eastAsia="Times New Roman" w:hint="default"/>
        </w:rPr>
        <w:t>12</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12"/>
        </w:rPr>
        <w:t> </w:t>
      </w:r>
      <w:r>
        <w:rPr/>
        <w:t>日的发生额，货币单位为人民币元。</w:t>
      </w:r>
    </w:p>
    <w:p>
      <w:pPr>
        <w:spacing w:line="240" w:lineRule="auto" w:before="0"/>
        <w:rPr>
          <w:rFonts w:ascii="宋体" w:hAnsi="宋体" w:cs="宋体" w:eastAsia="宋体" w:hint="default"/>
          <w:sz w:val="24"/>
          <w:szCs w:val="24"/>
        </w:rPr>
      </w:pPr>
    </w:p>
    <w:p>
      <w:pPr>
        <w:pStyle w:val="Heading5"/>
        <w:spacing w:line="240" w:lineRule="auto" w:before="183"/>
        <w:ind w:right="621"/>
        <w:jc w:val="left"/>
        <w:rPr>
          <w:b w:val="0"/>
          <w:bCs w:val="0"/>
        </w:rPr>
      </w:pPr>
      <w:r>
        <w:rPr>
          <w:rFonts w:ascii="Times New Roman" w:hAnsi="Times New Roman" w:cs="Times New Roman" w:eastAsia="Times New Roman" w:hint="default"/>
        </w:rPr>
        <w:t>1.</w:t>
      </w:r>
      <w:r>
        <w:rPr/>
        <w:t>应收账款</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572" w:right="621"/>
        <w:jc w:val="left"/>
      </w:pPr>
      <w:r>
        <w:rPr/>
        <w:t>（</w:t>
      </w:r>
      <w:r>
        <w:rPr>
          <w:rFonts w:ascii="Times New Roman" w:hAnsi="Times New Roman" w:cs="Times New Roman" w:eastAsia="Times New Roman" w:hint="default"/>
        </w:rPr>
        <w:t>1</w:t>
      </w:r>
      <w:r>
        <w:rPr/>
        <w:t>）</w:t>
      </w:r>
      <w:r>
        <w:rPr>
          <w:spacing w:val="-19"/>
        </w:rPr>
        <w:t> </w:t>
      </w:r>
      <w:r>
        <w:rPr/>
        <w:t>应收账款按种类披露：</w:t>
      </w:r>
    </w:p>
    <w:p>
      <w:pPr>
        <w:spacing w:after="0" w:line="240" w:lineRule="auto"/>
        <w:jc w:val="left"/>
        <w:sectPr>
          <w:headerReference w:type="default" r:id="rId1021"/>
          <w:pgSz w:w="11910" w:h="16850"/>
          <w:pgMar w:header="877" w:footer="862" w:top="1560" w:bottom="1060" w:left="320" w:right="0"/>
        </w:sectPr>
      </w:pPr>
    </w:p>
    <w:p>
      <w:pPr>
        <w:spacing w:line="240" w:lineRule="auto" w:before="6"/>
        <w:rPr>
          <w:rFonts w:ascii="宋体" w:hAnsi="宋体" w:cs="宋体" w:eastAsia="宋体" w:hint="default"/>
          <w:sz w:val="5"/>
          <w:szCs w:val="5"/>
        </w:rPr>
      </w:pPr>
      <w:r>
        <w:rPr/>
        <w:pict>
          <v:shape style="position:absolute;margin-left:110.18pt;margin-top:55.679977pt;width:.48pt;height:.12pt;mso-position-horizontal-relative:page;mso-position-vertical-relative:page;z-index:27232" type="#_x0000_t75" stroked="false">
            <v:imagedata r:id="rId1019" o:title=""/>
          </v:shape>
        </w:pict>
      </w:r>
      <w:r>
        <w:rPr/>
        <w:pict>
          <v:shape style="position:absolute;margin-left:345.549988pt;margin-top:55.679977pt;width:.48001pt;height:.12pt;mso-position-horizontal-relative:page;mso-position-vertical-relative:page;z-index:27256" type="#_x0000_t75" stroked="false">
            <v:imagedata r:id="rId1019" o:title=""/>
          </v:shape>
        </w:pict>
      </w:r>
    </w:p>
    <w:tbl>
      <w:tblPr>
        <w:tblW w:w="0" w:type="auto"/>
        <w:jc w:val="left"/>
        <w:tblInd w:w="104" w:type="dxa"/>
        <w:tblLayout w:type="fixed"/>
        <w:tblCellMar>
          <w:top w:w="0" w:type="dxa"/>
          <w:left w:w="0" w:type="dxa"/>
          <w:bottom w:w="0" w:type="dxa"/>
          <w:right w:w="0" w:type="dxa"/>
        </w:tblCellMar>
        <w:tblLook w:val="01E0"/>
      </w:tblPr>
      <w:tblGrid>
        <w:gridCol w:w="1784"/>
        <w:gridCol w:w="1702"/>
        <w:gridCol w:w="737"/>
        <w:gridCol w:w="1531"/>
        <w:gridCol w:w="737"/>
        <w:gridCol w:w="1558"/>
        <w:gridCol w:w="711"/>
        <w:gridCol w:w="1531"/>
        <w:gridCol w:w="768"/>
      </w:tblGrid>
      <w:tr>
        <w:trPr>
          <w:trHeight w:val="247" w:hRule="exact"/>
        </w:trPr>
        <w:tc>
          <w:tcPr>
            <w:tcW w:w="11059" w:type="dxa"/>
            <w:gridSpan w:val="9"/>
            <w:tcBorders>
              <w:top w:val="nil" w:sz="6" w:space="0" w:color="auto"/>
              <w:left w:val="nil" w:sz="6" w:space="0" w:color="auto"/>
              <w:bottom w:val="single" w:sz="12" w:space="0" w:color="000000"/>
              <w:right w:val="nil" w:sz="6" w:space="0" w:color="auto"/>
            </w:tcBorders>
            <w:shd w:val="clear" w:color="auto" w:fill="E4E4E4"/>
          </w:tcPr>
          <w:p>
            <w:pPr>
              <w:pStyle w:val="TableParagraph"/>
              <w:spacing w:line="205" w:lineRule="exact"/>
              <w:ind w:right="24"/>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c>
      </w:tr>
      <w:tr>
        <w:trPr>
          <w:trHeight w:val="247" w:hRule="exact"/>
        </w:trPr>
        <w:tc>
          <w:tcPr>
            <w:tcW w:w="1784"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tc>
        <w:tc>
          <w:tcPr>
            <w:tcW w:w="4707" w:type="dxa"/>
            <w:gridSpan w:val="4"/>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right="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558" w:type="dxa"/>
            <w:vMerge w:val="restart"/>
            <w:tcBorders>
              <w:top w:val="single" w:sz="12" w:space="0" w:color="000000"/>
              <w:left w:val="single" w:sz="4" w:space="0" w:color="000000"/>
              <w:right w:val="nil" w:sz="6" w:space="0" w:color="auto"/>
            </w:tcBorders>
          </w:tcPr>
          <w:p>
            <w:pPr>
              <w:pStyle w:val="TableParagraph"/>
              <w:spacing w:line="240" w:lineRule="auto" w:before="6"/>
              <w:ind w:right="0"/>
              <w:jc w:val="left"/>
              <w:rPr>
                <w:rFonts w:ascii="宋体" w:hAnsi="宋体" w:cs="宋体" w:eastAsia="宋体" w:hint="default"/>
                <w:sz w:val="25"/>
                <w:szCs w:val="25"/>
              </w:rPr>
            </w:pPr>
          </w:p>
        </w:tc>
        <w:tc>
          <w:tcPr>
            <w:tcW w:w="2242" w:type="dxa"/>
            <w:gridSpan w:val="2"/>
            <w:vMerge w:val="restart"/>
            <w:tcBorders>
              <w:top w:val="single" w:sz="12" w:space="0" w:color="000000"/>
              <w:left w:val="nil" w:sz="6" w:space="0" w:color="auto"/>
              <w:right w:val="nil" w:sz="6" w:space="0" w:color="auto"/>
            </w:tcBorders>
          </w:tcPr>
          <w:p>
            <w:pPr>
              <w:pStyle w:val="TableParagraph"/>
              <w:spacing w:line="240" w:lineRule="auto" w:before="16"/>
              <w:ind w:left="394"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768" w:type="dxa"/>
            <w:vMerge w:val="restart"/>
            <w:tcBorders>
              <w:top w:val="single" w:sz="12" w:space="0" w:color="000000"/>
              <w:left w:val="nil" w:sz="6" w:space="0" w:color="auto"/>
              <w:right w:val="nil" w:sz="6" w:space="0" w:color="auto"/>
            </w:tcBorders>
          </w:tcPr>
          <w:p>
            <w:pPr/>
          </w:p>
        </w:tc>
      </w:tr>
      <w:tr>
        <w:trPr>
          <w:trHeight w:val="59" w:hRule="exact"/>
        </w:trPr>
        <w:tc>
          <w:tcPr>
            <w:tcW w:w="1784"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single" w:sz="4" w:space="0" w:color="000000"/>
            </w:tcBorders>
          </w:tcPr>
          <w:p>
            <w:pPr/>
          </w:p>
        </w:tc>
        <w:tc>
          <w:tcPr>
            <w:tcW w:w="1558" w:type="dxa"/>
            <w:vMerge/>
            <w:tcBorders>
              <w:left w:val="single" w:sz="4" w:space="0" w:color="000000"/>
              <w:right w:val="nil" w:sz="6" w:space="0" w:color="auto"/>
            </w:tcBorders>
          </w:tcPr>
          <w:p>
            <w:pPr/>
          </w:p>
        </w:tc>
        <w:tc>
          <w:tcPr>
            <w:tcW w:w="2242" w:type="dxa"/>
            <w:gridSpan w:val="2"/>
            <w:vMerge/>
            <w:tcBorders>
              <w:left w:val="nil" w:sz="6" w:space="0" w:color="auto"/>
              <w:right w:val="nil" w:sz="6" w:space="0" w:color="auto"/>
            </w:tcBorders>
          </w:tcPr>
          <w:p>
            <w:pPr/>
          </w:p>
        </w:tc>
        <w:tc>
          <w:tcPr>
            <w:tcW w:w="768" w:type="dxa"/>
            <w:vMerge/>
            <w:tcBorders>
              <w:left w:val="nil" w:sz="6" w:space="0" w:color="auto"/>
              <w:right w:val="nil" w:sz="6" w:space="0" w:color="auto"/>
            </w:tcBorders>
          </w:tcPr>
          <w:p>
            <w:pPr/>
          </w:p>
        </w:tc>
      </w:tr>
      <w:tr>
        <w:trPr>
          <w:trHeight w:val="42" w:hRule="exact"/>
        </w:trPr>
        <w:tc>
          <w:tcPr>
            <w:tcW w:w="1784"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single" w:sz="4" w:space="0" w:color="000000"/>
            </w:tcBorders>
          </w:tcPr>
          <w:p>
            <w:pPr/>
          </w:p>
        </w:tc>
        <w:tc>
          <w:tcPr>
            <w:tcW w:w="1558" w:type="dxa"/>
            <w:vMerge/>
            <w:tcBorders>
              <w:left w:val="single" w:sz="4" w:space="0" w:color="000000"/>
              <w:bottom w:val="nil" w:sz="6" w:space="0" w:color="auto"/>
              <w:right w:val="nil" w:sz="6" w:space="0" w:color="auto"/>
            </w:tcBorders>
          </w:tcPr>
          <w:p>
            <w:pPr/>
          </w:p>
        </w:tc>
        <w:tc>
          <w:tcPr>
            <w:tcW w:w="2242" w:type="dxa"/>
            <w:gridSpan w:val="2"/>
            <w:vMerge/>
            <w:tcBorders>
              <w:left w:val="nil" w:sz="6" w:space="0" w:color="auto"/>
              <w:bottom w:val="nil" w:sz="6" w:space="0" w:color="auto"/>
              <w:right w:val="nil" w:sz="6" w:space="0" w:color="auto"/>
            </w:tcBorders>
          </w:tcPr>
          <w:p>
            <w:pPr/>
          </w:p>
        </w:tc>
        <w:tc>
          <w:tcPr>
            <w:tcW w:w="768" w:type="dxa"/>
            <w:vMerge/>
            <w:tcBorders>
              <w:left w:val="nil" w:sz="6" w:space="0" w:color="auto"/>
              <w:bottom w:val="nil" w:sz="6" w:space="0" w:color="auto"/>
              <w:right w:val="nil" w:sz="6" w:space="0" w:color="auto"/>
            </w:tcBorders>
          </w:tcPr>
          <w:p>
            <w:pPr/>
          </w:p>
        </w:tc>
      </w:tr>
      <w:tr>
        <w:trPr>
          <w:trHeight w:val="412" w:hRule="exact"/>
        </w:trPr>
        <w:tc>
          <w:tcPr>
            <w:tcW w:w="1784" w:type="dxa"/>
            <w:tcBorders>
              <w:top w:val="nil" w:sz="6" w:space="0" w:color="auto"/>
              <w:left w:val="nil" w:sz="6" w:space="0" w:color="auto"/>
              <w:bottom w:val="nil" w:sz="6" w:space="0" w:color="auto"/>
              <w:right w:val="single" w:sz="4" w:space="0" w:color="000000"/>
            </w:tcBorders>
          </w:tcPr>
          <w:p>
            <w:pPr>
              <w:pStyle w:val="TableParagraph"/>
              <w:tabs>
                <w:tab w:pos="1248" w:val="left" w:leader="none"/>
              </w:tabs>
              <w:spacing w:line="240" w:lineRule="auto" w:before="136"/>
              <w:ind w:left="355" w:right="0"/>
              <w:jc w:val="left"/>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53"/>
              <w:jc w:val="righ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707" w:right="-32"/>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707" w:right="-5"/>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
        </w:tc>
        <w:tc>
          <w:tcPr>
            <w:tcW w:w="2300"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6"/>
              <w:ind w:left="70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527" w:hRule="exact"/>
        </w:trPr>
        <w:tc>
          <w:tcPr>
            <w:tcW w:w="1784"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68" w:type="dxa"/>
            <w:tcBorders>
              <w:top w:val="nil" w:sz="6" w:space="0" w:color="auto"/>
              <w:left w:val="single" w:sz="4" w:space="0" w:color="000000"/>
              <w:bottom w:val="nil" w:sz="6" w:space="0" w:color="auto"/>
              <w:right w:val="nil" w:sz="6" w:space="0" w:color="auto"/>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831" w:hRule="exact"/>
        </w:trPr>
        <w:tc>
          <w:tcPr>
            <w:tcW w:w="1784" w:type="dxa"/>
            <w:tcBorders>
              <w:top w:val="nil" w:sz="6" w:space="0" w:color="auto"/>
              <w:left w:val="nil" w:sz="6" w:space="0" w:color="auto"/>
              <w:bottom w:val="nil" w:sz="6" w:space="0" w:color="auto"/>
              <w:right w:val="single" w:sz="4" w:space="0" w:color="000000"/>
            </w:tcBorders>
          </w:tcPr>
          <w:p>
            <w:pPr>
              <w:pStyle w:val="TableParagraph"/>
              <w:spacing w:line="257" w:lineRule="exact"/>
              <w:ind w:left="139" w:right="0"/>
              <w:jc w:val="left"/>
              <w:rPr>
                <w:rFonts w:ascii="宋体" w:hAnsi="宋体" w:cs="宋体" w:eastAsia="宋体" w:hint="default"/>
                <w:sz w:val="21"/>
                <w:szCs w:val="21"/>
              </w:rPr>
            </w:pPr>
            <w:r>
              <w:rPr>
                <w:rFonts w:ascii="宋体" w:hAnsi="宋体" w:cs="宋体" w:eastAsia="宋体" w:hint="default"/>
                <w:sz w:val="21"/>
                <w:szCs w:val="21"/>
              </w:rPr>
              <w:t>单项金额重大并</w:t>
            </w:r>
          </w:p>
          <w:p>
            <w:pPr>
              <w:pStyle w:val="TableParagraph"/>
              <w:spacing w:line="272" w:lineRule="exact" w:before="27"/>
              <w:ind w:left="139" w:right="163"/>
              <w:jc w:val="left"/>
              <w:rPr>
                <w:rFonts w:ascii="宋体" w:hAnsi="宋体" w:cs="宋体" w:eastAsia="宋体" w:hint="default"/>
                <w:sz w:val="21"/>
                <w:szCs w:val="21"/>
              </w:rPr>
            </w:pPr>
            <w:r>
              <w:rPr>
                <w:rFonts w:ascii="宋体" w:hAnsi="宋体" w:cs="宋体" w:eastAsia="宋体" w:hint="default"/>
                <w:sz w:val="21"/>
                <w:szCs w:val="21"/>
              </w:rPr>
              <w:t>单项计提坏账准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备的应收账款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461,786,623.59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151" w:right="0"/>
              <w:jc w:val="left"/>
              <w:rPr>
                <w:rFonts w:ascii="Times New Roman" w:hAnsi="Times New Roman" w:cs="Times New Roman" w:eastAsia="Times New Roman" w:hint="default"/>
                <w:sz w:val="21"/>
                <w:szCs w:val="21"/>
              </w:rPr>
            </w:pPr>
            <w:r>
              <w:rPr>
                <w:rFonts w:ascii="Times New Roman"/>
                <w:sz w:val="21"/>
              </w:rPr>
              <w:t>35.51</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316" w:right="0"/>
              <w:jc w:val="left"/>
              <w:rPr>
                <w:rFonts w:ascii="Times New Roman" w:hAnsi="Times New Roman" w:cs="Times New Roman" w:eastAsia="Times New Roman" w:hint="default"/>
                <w:sz w:val="21"/>
                <w:szCs w:val="21"/>
              </w:rPr>
            </w:pPr>
            <w:r>
              <w:rPr>
                <w:rFonts w:ascii="Times New Roman"/>
                <w:sz w:val="21"/>
              </w:rPr>
              <w:t>3,605,761.11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left="257" w:right="0"/>
              <w:jc w:val="left"/>
              <w:rPr>
                <w:rFonts w:ascii="Times New Roman" w:hAnsi="Times New Roman" w:cs="Times New Roman" w:eastAsia="Times New Roman" w:hint="default"/>
                <w:sz w:val="21"/>
                <w:szCs w:val="21"/>
              </w:rPr>
            </w:pPr>
            <w:r>
              <w:rPr>
                <w:rFonts w:ascii="Times New Roman"/>
                <w:sz w:val="21"/>
              </w:rPr>
              <w:t>0.78</w:t>
            </w:r>
          </w:p>
        </w:tc>
        <w:tc>
          <w:tcPr>
            <w:tcW w:w="1558"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68" w:type="dxa"/>
            <w:tcBorders>
              <w:top w:val="nil" w:sz="6" w:space="0" w:color="auto"/>
              <w:left w:val="single" w:sz="4" w:space="0" w:color="000000"/>
              <w:bottom w:val="nil" w:sz="6" w:space="0" w:color="auto"/>
              <w:right w:val="nil" w:sz="6" w:space="0" w:color="auto"/>
            </w:tcBorders>
          </w:tcPr>
          <w:p>
            <w:pPr/>
          </w:p>
        </w:tc>
      </w:tr>
    </w:tbl>
    <w:p>
      <w:pPr>
        <w:spacing w:before="30"/>
        <w:ind w:left="244" w:right="0" w:firstLine="0"/>
        <w:jc w:val="both"/>
        <w:rPr>
          <w:rFonts w:ascii="宋体" w:hAnsi="宋体" w:cs="宋体" w:eastAsia="宋体" w:hint="default"/>
          <w:sz w:val="21"/>
          <w:szCs w:val="21"/>
        </w:rPr>
      </w:pPr>
      <w:r>
        <w:rPr/>
        <w:pict>
          <v:group style="position:absolute;margin-left:109.687996pt;margin-top:-93.536308pt;width:463pt;height:21.65pt;mso-position-horizontal-relative:page;mso-position-vertical-relative:paragraph;z-index:-1030024" coordorigin="2194,-1871" coordsize="9260,433">
            <v:shape style="position:absolute;left:2194;top:-1871;width:2449;height:101" type="#_x0000_t75" stroked="false">
              <v:imagedata r:id="rId380" o:title=""/>
            </v:shape>
            <v:shape style="position:absolute;left:4638;top:-1780;width:2273;height:10" type="#_x0000_t75" stroked="false">
              <v:imagedata r:id="rId381" o:title=""/>
            </v:shape>
            <v:shape style="position:absolute;left:6906;top:-1780;width:2273;height:10" type="#_x0000_t75" stroked="false">
              <v:imagedata r:id="rId381" o:title=""/>
            </v:shape>
            <v:shape style="position:absolute;left:9175;top:-1780;width:2278;height:10" type="#_x0000_t75" stroked="false">
              <v:imagedata r:id="rId382" o:title=""/>
            </v:shape>
            <v:group style="position:absolute;left:2204;top:-1770;width:10;height:20" coordorigin="2204,-1770" coordsize="10,20">
              <v:shape style="position:absolute;left:2204;top:-1770;width:10;height:20" coordorigin="2204,-1770" coordsize="10,20" path="m2204,-1751l2213,-1751,2213,-1770,2204,-1770,2204,-1751xe" filled="true" fillcolor="#000000" stroked="false">
                <v:path arrowok="t"/>
                <v:fill type="solid"/>
              </v:shape>
            </v:group>
            <v:group style="position:absolute;left:2204;top:-1751;width:10;height:20" coordorigin="2204,-1751" coordsize="10,20">
              <v:shape style="position:absolute;left:2204;top:-1751;width:10;height:20" coordorigin="2204,-1751" coordsize="10,20" path="m2204,-1732l2213,-1732,2213,-1751,2204,-1751,2204,-1732xe" filled="true" fillcolor="#000000" stroked="false">
                <v:path arrowok="t"/>
                <v:fill type="solid"/>
              </v:shape>
            </v:group>
            <v:group style="position:absolute;left:2204;top:-1732;width:10;height:20" coordorigin="2204,-1732" coordsize="10,20">
              <v:shape style="position:absolute;left:2204;top:-1732;width:10;height:20" coordorigin="2204,-1732" coordsize="10,20" path="m2204,-1712l2213,-1712,2213,-1732,2204,-1732,2204,-1712xe" filled="true" fillcolor="#000000" stroked="false">
                <v:path arrowok="t"/>
                <v:fill type="solid"/>
              </v:shape>
            </v:group>
            <v:group style="position:absolute;left:2204;top:-1712;width:10;height:20" coordorigin="2204,-1712" coordsize="10,20">
              <v:shape style="position:absolute;left:2204;top:-1712;width:10;height:20" coordorigin="2204,-1712" coordsize="10,20" path="m2204,-1693l2213,-1693,2213,-1712,2204,-1712,2204,-1693xe" filled="true" fillcolor="#000000" stroked="false">
                <v:path arrowok="t"/>
                <v:fill type="solid"/>
              </v:shape>
            </v:group>
            <v:group style="position:absolute;left:2204;top:-1693;width:10;height:20" coordorigin="2204,-1693" coordsize="10,20">
              <v:shape style="position:absolute;left:2204;top:-1693;width:10;height:20" coordorigin="2204,-1693" coordsize="10,20" path="m2204,-1674l2213,-1674,2213,-1693,2204,-1693,2204,-1674xe" filled="true" fillcolor="#000000" stroked="false">
                <v:path arrowok="t"/>
                <v:fill type="solid"/>
              </v:shape>
            </v:group>
            <v:group style="position:absolute;left:2204;top:-1674;width:10;height:20" coordorigin="2204,-1674" coordsize="10,20">
              <v:shape style="position:absolute;left:2204;top:-1674;width:10;height:20" coordorigin="2204,-1674" coordsize="10,20" path="m2204,-1655l2213,-1655,2213,-1674,2204,-1674,2204,-1655xe" filled="true" fillcolor="#000000" stroked="false">
                <v:path arrowok="t"/>
                <v:fill type="solid"/>
              </v:shape>
            </v:group>
            <v:group style="position:absolute;left:2204;top:-1655;width:10;height:20" coordorigin="2204,-1655" coordsize="10,20">
              <v:shape style="position:absolute;left:2204;top:-1655;width:10;height:20" coordorigin="2204,-1655" coordsize="10,20" path="m2204,-1636l2213,-1636,2213,-1655,2204,-1655,2204,-1636xe" filled="true" fillcolor="#000000" stroked="false">
                <v:path arrowok="t"/>
                <v:fill type="solid"/>
              </v:shape>
            </v:group>
            <v:group style="position:absolute;left:2204;top:-1636;width:10;height:20" coordorigin="2204,-1636" coordsize="10,20">
              <v:shape style="position:absolute;left:2204;top:-1636;width:10;height:20" coordorigin="2204,-1636" coordsize="10,20" path="m2204,-1616l2213,-1616,2213,-1636,2204,-1636,2204,-1616xe" filled="true" fillcolor="#000000" stroked="false">
                <v:path arrowok="t"/>
                <v:fill type="solid"/>
              </v:shape>
            </v:group>
            <v:group style="position:absolute;left:2204;top:-1616;width:10;height:20" coordorigin="2204,-1616" coordsize="10,20">
              <v:shape style="position:absolute;left:2204;top:-1616;width:10;height:20" coordorigin="2204,-1616" coordsize="10,20" path="m2204,-1597l2213,-1597,2213,-1616,2204,-1616,2204,-1597xe" filled="true" fillcolor="#000000" stroked="false">
                <v:path arrowok="t"/>
                <v:fill type="solid"/>
              </v:shape>
            </v:group>
            <v:group style="position:absolute;left:2204;top:-1597;width:10;height:20" coordorigin="2204,-1597" coordsize="10,20">
              <v:shape style="position:absolute;left:2204;top:-1597;width:10;height:20" coordorigin="2204,-1597" coordsize="10,20" path="m2204,-1578l2213,-1578,2213,-1597,2204,-1597,2204,-1578xe" filled="true" fillcolor="#000000" stroked="false">
                <v:path arrowok="t"/>
                <v:fill type="solid"/>
              </v:shape>
            </v:group>
            <v:group style="position:absolute;left:2204;top:-1578;width:10;height:20" coordorigin="2204,-1578" coordsize="10,20">
              <v:shape style="position:absolute;left:2204;top:-1578;width:10;height:20" coordorigin="2204,-1578" coordsize="10,20" path="m2204,-1559l2213,-1559,2213,-1578,2204,-1578,2204,-1559xe" filled="true" fillcolor="#000000" stroked="false">
                <v:path arrowok="t"/>
                <v:fill type="solid"/>
              </v:shape>
            </v:group>
            <v:group style="position:absolute;left:2204;top:-1559;width:10;height:20" coordorigin="2204,-1559" coordsize="10,20">
              <v:shape style="position:absolute;left:2204;top:-1559;width:10;height:20" coordorigin="2204,-1559" coordsize="10,20" path="m2204,-1540l2213,-1540,2213,-1559,2204,-1559,2204,-1540xe" filled="true" fillcolor="#000000" stroked="false">
                <v:path arrowok="t"/>
                <v:fill type="solid"/>
              </v:shape>
              <v:shape style="position:absolute;left:2194;top:-1540;width:1712;height:101" type="#_x0000_t75" stroked="false">
                <v:imagedata r:id="rId1023" o:title=""/>
              </v:shape>
              <v:shape style="position:absolute;left:3901;top:-1448;width:742;height:10" type="#_x0000_t75" stroked="false">
                <v:imagedata r:id="rId338" o:title=""/>
              </v:shape>
              <v:shape style="position:absolute;left:4638;top:-1448;width:4542;height:10" type="#_x0000_t75" stroked="false">
                <v:imagedata r:id="rId1024" o:title=""/>
              </v:shape>
              <v:shape style="position:absolute;left:9175;top:-1448;width:2278;height:10" type="#_x0000_t75" stroked="false">
                <v:imagedata r:id="rId402" o:title=""/>
              </v:shape>
            </v:group>
            <w10:wrap type="none"/>
          </v:group>
        </w:pict>
      </w:r>
      <w:r>
        <w:rPr/>
        <w:pict>
          <v:group style="position:absolute;margin-left:22.799999pt;margin-top:-43.716385pt;width:549.85pt;height:.5pt;mso-position-horizontal-relative:page;mso-position-vertical-relative:paragraph;z-index:-1030000" coordorigin="456,-874" coordsize="10997,10">
            <v:shape style="position:absolute;left:456;top:-874;width:3450;height:10" type="#_x0000_t75" stroked="false">
              <v:imagedata r:id="rId350" o:title=""/>
            </v:shape>
            <v:shape style="position:absolute;left:3901;top:-874;width:742;height:10" type="#_x0000_t75" stroked="false">
              <v:imagedata r:id="rId347" o:title=""/>
            </v:shape>
            <v:shape style="position:absolute;left:4638;top:-874;width:4542;height:10" type="#_x0000_t75" stroked="false">
              <v:imagedata r:id="rId404" o:title=""/>
            </v:shape>
            <v:shape style="position:absolute;left:9175;top:-874;width:2278;height:10" type="#_x0000_t75" stroked="false">
              <v:imagedata r:id="rId405" o:title=""/>
            </v:shape>
            <w10:wrap type="none"/>
          </v:group>
        </w:pict>
      </w:r>
      <w:r>
        <w:rPr/>
        <w:pict>
          <v:group style="position:absolute;margin-left:22.799999pt;margin-top:-4.836365pt;width:549.85pt;height:5.55pt;mso-position-horizontal-relative:page;mso-position-vertical-relative:paragraph;z-index:-1029976" coordorigin="456,-97" coordsize="10997,111">
            <v:shape style="position:absolute;left:456;top:-97;width:1767;height:110" type="#_x0000_t75" stroked="false">
              <v:imagedata r:id="rId1025" o:title=""/>
            </v:shape>
            <v:shape style="position:absolute;left:2199;top:-1;width:1717;height:14" type="#_x0000_t75" stroked="false">
              <v:imagedata r:id="rId398" o:title=""/>
            </v:shape>
            <v:shape style="position:absolute;left:3901;top:-1;width:751;height:14" type="#_x0000_t75" stroked="false">
              <v:imagedata r:id="rId406" o:title=""/>
            </v:shape>
            <v:shape style="position:absolute;left:4638;top:-1;width:1546;height:14" type="#_x0000_t75" stroked="false">
              <v:imagedata r:id="rId1026" o:title=""/>
            </v:shape>
            <v:shape style="position:absolute;left:6169;top:-1;width:752;height:14" type="#_x0000_t75" stroked="false">
              <v:imagedata r:id="rId1027" o:title=""/>
            </v:shape>
            <v:shape style="position:absolute;left:6906;top:-1;width:1546;height:14" type="#_x0000_t75" stroked="false">
              <v:imagedata r:id="rId1028" o:title=""/>
            </v:shape>
            <v:shape style="position:absolute;left:8437;top:4;width:742;height:10" type="#_x0000_t75" stroked="false">
              <v:imagedata r:id="rId347" o:title=""/>
            </v:shape>
            <v:shape style="position:absolute;left:9175;top:4;width:2278;height:10" type="#_x0000_t75" stroked="false">
              <v:imagedata r:id="rId405" o:title=""/>
            </v:shape>
            <w10:wrap type="none"/>
          </v:group>
        </w:pict>
      </w:r>
      <w:r>
        <w:rPr>
          <w:rFonts w:ascii="宋体" w:hAnsi="宋体" w:cs="宋体" w:eastAsia="宋体" w:hint="default"/>
          <w:sz w:val="21"/>
          <w:szCs w:val="21"/>
        </w:rPr>
        <w:t>按组合计提坏账准备的应收账款</w:t>
      </w:r>
    </w:p>
    <w:p>
      <w:pPr>
        <w:spacing w:line="240" w:lineRule="auto" w:before="4"/>
        <w:rPr>
          <w:rFonts w:ascii="宋体" w:hAnsi="宋体" w:cs="宋体" w:eastAsia="宋体" w:hint="default"/>
          <w:sz w:val="2"/>
          <w:szCs w:val="2"/>
        </w:rPr>
      </w:pPr>
    </w:p>
    <w:p>
      <w:pPr>
        <w:spacing w:line="20" w:lineRule="exact"/>
        <w:ind w:left="136" w:right="0" w:firstLine="0"/>
        <w:rPr>
          <w:rFonts w:ascii="宋体" w:hAnsi="宋体" w:cs="宋体" w:eastAsia="宋体" w:hint="default"/>
          <w:sz w:val="2"/>
          <w:szCs w:val="2"/>
        </w:rPr>
      </w:pPr>
      <w:r>
        <w:rPr>
          <w:rFonts w:ascii="宋体" w:hAnsi="宋体" w:cs="宋体" w:eastAsia="宋体" w:hint="default"/>
          <w:sz w:val="2"/>
          <w:szCs w:val="2"/>
        </w:rPr>
        <w:pict>
          <v:group style="width:549.85pt;height:.5pt;mso-position-horizontal-relative:char;mso-position-vertical-relative:line" coordorigin="0,0" coordsize="10997,10">
            <v:shape style="position:absolute;left:0;top:0;width:3450;height:10" type="#_x0000_t75" stroked="false">
              <v:imagedata r:id="rId403" o:title=""/>
            </v:shape>
            <v:shape style="position:absolute;left:3445;top:0;width:742;height:10" type="#_x0000_t75" stroked="false">
              <v:imagedata r:id="rId347" o:title=""/>
            </v:shape>
            <v:shape style="position:absolute;left:4182;top:0;width:4542;height:10" type="#_x0000_t75" stroked="false">
              <v:imagedata r:id="rId404" o:title=""/>
            </v:shape>
            <v:shape style="position:absolute;left:8719;top:0;width:2278;height:10" type="#_x0000_t75" stroked="false">
              <v:imagedata r:id="rId405" o:title=""/>
            </v:shape>
          </v:group>
        </w:pict>
      </w:r>
      <w:r>
        <w:rPr>
          <w:rFonts w:ascii="宋体" w:hAnsi="宋体" w:cs="宋体" w:eastAsia="宋体" w:hint="default"/>
          <w:sz w:val="2"/>
          <w:szCs w:val="2"/>
        </w:rPr>
      </w:r>
    </w:p>
    <w:p>
      <w:pPr>
        <w:spacing w:line="237" w:lineRule="auto" w:before="8"/>
        <w:ind w:left="244" w:right="9866" w:firstLine="0"/>
        <w:jc w:val="both"/>
        <w:rPr>
          <w:rFonts w:ascii="宋体" w:hAnsi="宋体" w:cs="宋体" w:eastAsia="宋体" w:hint="default"/>
          <w:sz w:val="21"/>
          <w:szCs w:val="21"/>
        </w:rPr>
      </w:pPr>
      <w:r>
        <w:rPr/>
        <w:pict>
          <v:group style="position:absolute;margin-left:22.799999pt;margin-top:37.861pt;width:549.85pt;height:5.55pt;mso-position-horizontal-relative:page;mso-position-vertical-relative:paragraph;z-index:-1029952" coordorigin="456,757" coordsize="10997,111">
            <v:shape style="position:absolute;left:456;top:757;width:1767;height:110" type="#_x0000_t75" stroked="false">
              <v:imagedata r:id="rId397" o:title=""/>
            </v:shape>
            <v:shape style="position:absolute;left:2199;top:853;width:1717;height:14" type="#_x0000_t75" stroked="false">
              <v:imagedata r:id="rId398" o:title=""/>
            </v:shape>
            <v:shape style="position:absolute;left:3901;top:853;width:751;height:14" type="#_x0000_t75" stroked="false">
              <v:imagedata r:id="rId399" o:title=""/>
            </v:shape>
            <v:shape style="position:absolute;left:4638;top:853;width:1546;height:14" type="#_x0000_t75" stroked="false">
              <v:imagedata r:id="rId400" o:title=""/>
            </v:shape>
            <v:shape style="position:absolute;left:6169;top:853;width:752;height:14" type="#_x0000_t75" stroked="false">
              <v:imagedata r:id="rId1027" o:title=""/>
            </v:shape>
            <v:shape style="position:absolute;left:6906;top:853;width:1546;height:14" type="#_x0000_t75" stroked="false">
              <v:imagedata r:id="rId400" o:title=""/>
            </v:shape>
            <v:shape style="position:absolute;left:8437;top:858;width:742;height:10" type="#_x0000_t75" stroked="false">
              <v:imagedata r:id="rId338" o:title=""/>
            </v:shape>
            <v:shape style="position:absolute;left:9175;top:858;width:2278;height:10" type="#_x0000_t75" stroked="false">
              <v:imagedata r:id="rId402" o:title=""/>
            </v:shape>
            <w10:wrap type="none"/>
          </v:group>
        </w:pict>
      </w:r>
      <w:r>
        <w:rPr/>
        <w:pict>
          <v:shape style="position:absolute;margin-left:110.18pt;margin-top:-.538999pt;width:462.5pt;height:118.25pt;mso-position-horizontal-relative:page;mso-position-vertical-relative:paragraph;z-index:279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02"/>
                    <w:gridCol w:w="737"/>
                    <w:gridCol w:w="1531"/>
                    <w:gridCol w:w="737"/>
                    <w:gridCol w:w="1531"/>
                    <w:gridCol w:w="737"/>
                    <w:gridCol w:w="1531"/>
                    <w:gridCol w:w="737"/>
                  </w:tblGrid>
                  <w:tr>
                    <w:trPr>
                      <w:trHeight w:val="768" w:hRule="exact"/>
                    </w:trPr>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828,776,011.00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63.73</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9,910,468.77</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1.06</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781,485,426.09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8,793,269.14</w:t>
                        </w:r>
                      </w:p>
                    </w:tc>
                    <w:tc>
                      <w:tcPr>
                        <w:tcW w:w="737"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1.13</w:t>
                        </w:r>
                      </w:p>
                    </w:tc>
                  </w:tr>
                  <w:tr>
                    <w:trPr>
                      <w:trHeight w:val="110" w:hRule="exact"/>
                    </w:trPr>
                    <w:tc>
                      <w:tcPr>
                        <w:tcW w:w="1702" w:type="dxa"/>
                        <w:tcBorders>
                          <w:top w:val="nil" w:sz="6" w:space="0" w:color="auto"/>
                          <w:left w:val="nil" w:sz="6" w:space="0" w:color="auto"/>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956" w:hRule="exact"/>
                    </w:trPr>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9,929,149.64</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0.76</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1,428,501.77</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30.00</w:t>
                        </w: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530" w:hRule="exact"/>
                    </w:trPr>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1,300,491,784.23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14,944,731.65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1.15</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781,485,426.09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8,793,269.14</w:t>
                        </w:r>
                      </w:p>
                    </w:tc>
                    <w:tc>
                      <w:tcPr>
                        <w:tcW w:w="737"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1.13</w:t>
                        </w:r>
                      </w:p>
                    </w:tc>
                  </w:tr>
                </w:tbl>
                <w:p>
                  <w:pPr/>
                </w:p>
              </w:txbxContent>
            </v:textbox>
            <w10:wrap type="none"/>
          </v:shape>
        </w:pict>
      </w:r>
      <w:r>
        <w:rPr>
          <w:rFonts w:ascii="宋体" w:hAnsi="宋体" w:cs="宋体" w:eastAsia="宋体" w:hint="default"/>
          <w:spacing w:val="-1"/>
          <w:sz w:val="21"/>
          <w:szCs w:val="21"/>
        </w:rPr>
        <w:t>按账龄分析法计</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提坏账准备的应</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收账款</w:t>
      </w:r>
    </w:p>
    <w:p>
      <w:pPr>
        <w:spacing w:line="237" w:lineRule="auto" w:before="61"/>
        <w:ind w:left="244" w:right="9866" w:firstLine="0"/>
        <w:jc w:val="both"/>
        <w:rPr>
          <w:rFonts w:ascii="宋体" w:hAnsi="宋体" w:cs="宋体" w:eastAsia="宋体" w:hint="default"/>
          <w:sz w:val="21"/>
          <w:szCs w:val="21"/>
        </w:rPr>
      </w:pPr>
      <w:r>
        <w:rPr>
          <w:rFonts w:ascii="宋体" w:hAnsi="宋体" w:cs="宋体" w:eastAsia="宋体" w:hint="default"/>
          <w:spacing w:val="-1"/>
          <w:sz w:val="21"/>
          <w:szCs w:val="21"/>
        </w:rPr>
        <w:t>单项金额虽不重</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大但单项计提坏</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账准备的应收账</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款</w:t>
      </w:r>
    </w:p>
    <w:p>
      <w:pPr>
        <w:spacing w:line="240" w:lineRule="auto" w:before="5"/>
        <w:rPr>
          <w:rFonts w:ascii="宋体" w:hAnsi="宋体" w:cs="宋体" w:eastAsia="宋体" w:hint="default"/>
          <w:sz w:val="2"/>
          <w:szCs w:val="2"/>
        </w:rPr>
      </w:pPr>
    </w:p>
    <w:p>
      <w:pPr>
        <w:spacing w:line="20" w:lineRule="exact"/>
        <w:ind w:left="136" w:right="0" w:firstLine="0"/>
        <w:rPr>
          <w:rFonts w:ascii="宋体" w:hAnsi="宋体" w:cs="宋体" w:eastAsia="宋体" w:hint="default"/>
          <w:sz w:val="2"/>
          <w:szCs w:val="2"/>
        </w:rPr>
      </w:pPr>
      <w:r>
        <w:rPr>
          <w:rFonts w:ascii="宋体" w:hAnsi="宋体" w:cs="宋体" w:eastAsia="宋体" w:hint="default"/>
          <w:sz w:val="2"/>
          <w:szCs w:val="2"/>
        </w:rPr>
        <w:pict>
          <v:group style="width:549.85pt;height:.5pt;mso-position-horizontal-relative:char;mso-position-vertical-relative:line" coordorigin="0,0" coordsize="10997,10">
            <v:shape style="position:absolute;left:0;top:0;width:3450;height:10" type="#_x0000_t75" stroked="false">
              <v:imagedata r:id="rId350" o:title=""/>
            </v:shape>
            <v:shape style="position:absolute;left:3445;top:0;width:742;height:10" type="#_x0000_t75" stroked="false">
              <v:imagedata r:id="rId338" o:title=""/>
            </v:shape>
            <v:shape style="position:absolute;left:4182;top:0;width:4542;height:10" type="#_x0000_t75" stroked="false">
              <v:imagedata r:id="rId1024" o:title=""/>
            </v:shape>
            <v:shape style="position:absolute;left:8719;top:0;width:2278;height:10" type="#_x0000_t75" stroked="false">
              <v:imagedata r:id="rId402" o:title=""/>
            </v:shape>
          </v:group>
        </w:pict>
      </w:r>
      <w:r>
        <w:rPr>
          <w:rFonts w:ascii="宋体" w:hAnsi="宋体" w:cs="宋体" w:eastAsia="宋体" w:hint="default"/>
          <w:sz w:val="2"/>
          <w:szCs w:val="2"/>
        </w:rPr>
      </w:r>
    </w:p>
    <w:p>
      <w:pPr>
        <w:spacing w:before="8"/>
        <w:ind w:left="800" w:right="621" w:firstLine="0"/>
        <w:jc w:val="left"/>
        <w:rPr>
          <w:rFonts w:ascii="宋体" w:hAnsi="宋体" w:cs="宋体" w:eastAsia="宋体" w:hint="default"/>
          <w:sz w:val="21"/>
          <w:szCs w:val="21"/>
        </w:rPr>
      </w:pPr>
      <w:r>
        <w:rPr>
          <w:rFonts w:ascii="宋体" w:hAnsi="宋体" w:cs="宋体" w:eastAsia="宋体" w:hint="default"/>
          <w:sz w:val="21"/>
          <w:szCs w:val="21"/>
        </w:rPr>
        <w:t>合计</w:t>
      </w:r>
    </w:p>
    <w:p>
      <w:pPr>
        <w:spacing w:line="45" w:lineRule="exact"/>
        <w:ind w:left="116" w:right="0" w:firstLine="0"/>
        <w:rPr>
          <w:rFonts w:ascii="宋体" w:hAnsi="宋体" w:cs="宋体" w:eastAsia="宋体" w:hint="default"/>
          <w:sz w:val="4"/>
          <w:szCs w:val="4"/>
        </w:rPr>
      </w:pPr>
      <w:r>
        <w:rPr>
          <w:rFonts w:ascii="宋体" w:hAnsi="宋体" w:cs="宋体" w:eastAsia="宋体" w:hint="default"/>
          <w:position w:val="0"/>
          <w:sz w:val="4"/>
          <w:szCs w:val="4"/>
        </w:rPr>
        <w:pict>
          <v:group style="width:551.050pt;height:2.3pt;mso-position-horizontal-relative:char;mso-position-vertical-relative:line" coordorigin="0,0" coordsize="11021,46">
            <v:group style="position:absolute;left:5;top:41;width:1763;height:2" coordorigin="5,41" coordsize="1763,2">
              <v:shape style="position:absolute;left:5;top:41;width:1763;height:2" coordorigin="5,41" coordsize="1763,0" path="m5,41l1767,41e" filled="false" stroked="true" strokeweight=".48001pt" strokecolor="#000000">
                <v:path arrowok="t"/>
              </v:shape>
            </v:group>
            <v:group style="position:absolute;left:5;top:22;width:1763;height:2" coordorigin="5,22" coordsize="1763,2">
              <v:shape style="position:absolute;left:5;top:22;width:1763;height:2" coordorigin="5,22" coordsize="1763,0" path="m5,22l1767,22e" filled="false" stroked="true" strokeweight=".48001pt" strokecolor="#000000">
                <v:path arrowok="t"/>
              </v:shape>
              <v:shape style="position:absolute;left:1767;top:0;width:10;height:17" type="#_x0000_t75" stroked="false">
                <v:imagedata r:id="rId1029" o:title=""/>
              </v:shape>
            </v:group>
            <v:group style="position:absolute;left:1767;top:22;width:29;height:2" coordorigin="1767,22" coordsize="29,2">
              <v:shape style="position:absolute;left:1767;top:22;width:29;height:2" coordorigin="1767,22" coordsize="29,0" path="m1767,22l1796,22e" filled="false" stroked="true" strokeweight=".48001pt" strokecolor="#000000">
                <v:path arrowok="t"/>
              </v:shape>
            </v:group>
            <v:group style="position:absolute;left:1767;top:41;width:29;height:2" coordorigin="1767,41" coordsize="29,2">
              <v:shape style="position:absolute;left:1767;top:41;width:29;height:2" coordorigin="1767,41" coordsize="29,0" path="m1767,41l1796,41e" filled="false" stroked="true" strokeweight=".48001pt" strokecolor="#000000">
                <v:path arrowok="t"/>
              </v:shape>
            </v:group>
            <v:group style="position:absolute;left:1796;top:41;width:1674;height:2" coordorigin="1796,41" coordsize="1674,2">
              <v:shape style="position:absolute;left:1796;top:41;width:1674;height:2" coordorigin="1796,41" coordsize="1674,0" path="m1796,41l3469,41e" filled="false" stroked="true" strokeweight=".48001pt" strokecolor="#000000">
                <v:path arrowok="t"/>
              </v:shape>
            </v:group>
            <v:group style="position:absolute;left:1796;top:22;width:1674;height:2" coordorigin="1796,22" coordsize="1674,2">
              <v:shape style="position:absolute;left:1796;top:22;width:1674;height:2" coordorigin="1796,22" coordsize="1674,0" path="m1796,22l3469,22e" filled="false" stroked="true" strokeweight=".48001pt" strokecolor="#000000">
                <v:path arrowok="t"/>
              </v:shape>
              <v:shape style="position:absolute;left:3469;top:0;width:10;height:17" type="#_x0000_t75" stroked="false">
                <v:imagedata r:id="rId1029" o:title=""/>
              </v:shape>
            </v:group>
            <v:group style="position:absolute;left:3469;top:22;width:29;height:2" coordorigin="3469,22" coordsize="29,2">
              <v:shape style="position:absolute;left:3469;top:22;width:29;height:2" coordorigin="3469,22" coordsize="29,0" path="m3469,22l3498,22e" filled="false" stroked="true" strokeweight=".48001pt" strokecolor="#000000">
                <v:path arrowok="t"/>
              </v:shape>
            </v:group>
            <v:group style="position:absolute;left:3469;top:41;width:29;height:2" coordorigin="3469,41" coordsize="29,2">
              <v:shape style="position:absolute;left:3469;top:41;width:29;height:2" coordorigin="3469,41" coordsize="29,0" path="m3469,41l3498,41e" filled="false" stroked="true" strokeweight=".48001pt" strokecolor="#000000">
                <v:path arrowok="t"/>
              </v:shape>
            </v:group>
            <v:group style="position:absolute;left:3498;top:41;width:708;height:2" coordorigin="3498,41" coordsize="708,2">
              <v:shape style="position:absolute;left:3498;top:41;width:708;height:2" coordorigin="3498,41" coordsize="708,0" path="m3498,41l4206,41e" filled="false" stroked="true" strokeweight=".48001pt" strokecolor="#000000">
                <v:path arrowok="t"/>
              </v:shape>
            </v:group>
            <v:group style="position:absolute;left:3498;top:22;width:708;height:2" coordorigin="3498,22" coordsize="708,2">
              <v:shape style="position:absolute;left:3498;top:22;width:708;height:2" coordorigin="3498,22" coordsize="708,0" path="m3498,22l4206,22e" filled="false" stroked="true" strokeweight=".48001pt" strokecolor="#000000">
                <v:path arrowok="t"/>
              </v:shape>
              <v:shape style="position:absolute;left:4206;top:0;width:10;height:17" type="#_x0000_t75" stroked="false">
                <v:imagedata r:id="rId1029" o:title=""/>
              </v:shape>
            </v:group>
            <v:group style="position:absolute;left:4206;top:22;width:29;height:2" coordorigin="4206,22" coordsize="29,2">
              <v:shape style="position:absolute;left:4206;top:22;width:29;height:2" coordorigin="4206,22" coordsize="29,0" path="m4206,22l4235,22e" filled="false" stroked="true" strokeweight=".48001pt" strokecolor="#000000">
                <v:path arrowok="t"/>
              </v:shape>
            </v:group>
            <v:group style="position:absolute;left:4206;top:41;width:29;height:2" coordorigin="4206,41" coordsize="29,2">
              <v:shape style="position:absolute;left:4206;top:41;width:29;height:2" coordorigin="4206,41" coordsize="29,0" path="m4206,41l4235,41e" filled="false" stroked="true" strokeweight=".48001pt" strokecolor="#000000">
                <v:path arrowok="t"/>
              </v:shape>
            </v:group>
            <v:group style="position:absolute;left:4235;top:41;width:1503;height:2" coordorigin="4235,41" coordsize="1503,2">
              <v:shape style="position:absolute;left:4235;top:41;width:1503;height:2" coordorigin="4235,41" coordsize="1503,0" path="m4235,41l5737,41e" filled="false" stroked="true" strokeweight=".48001pt" strokecolor="#000000">
                <v:path arrowok="t"/>
              </v:shape>
            </v:group>
            <v:group style="position:absolute;left:4235;top:22;width:1503;height:2" coordorigin="4235,22" coordsize="1503,2">
              <v:shape style="position:absolute;left:4235;top:22;width:1503;height:2" coordorigin="4235,22" coordsize="1503,0" path="m4235,22l5737,22e" filled="false" stroked="true" strokeweight=".48001pt" strokecolor="#000000">
                <v:path arrowok="t"/>
              </v:shape>
              <v:shape style="position:absolute;left:5737;top:0;width:10;height:17" type="#_x0000_t75" stroked="false">
                <v:imagedata r:id="rId1029" o:title=""/>
              </v:shape>
            </v:group>
            <v:group style="position:absolute;left:5737;top:22;width:29;height:2" coordorigin="5737,22" coordsize="29,2">
              <v:shape style="position:absolute;left:5737;top:22;width:29;height:2" coordorigin="5737,22" coordsize="29,0" path="m5737,22l5766,22e" filled="false" stroked="true" strokeweight=".48001pt" strokecolor="#000000">
                <v:path arrowok="t"/>
              </v:shape>
            </v:group>
            <v:group style="position:absolute;left:5737;top:41;width:29;height:2" coordorigin="5737,41" coordsize="29,2">
              <v:shape style="position:absolute;left:5737;top:41;width:29;height:2" coordorigin="5737,41" coordsize="29,0" path="m5737,41l5766,41e" filled="false" stroked="true" strokeweight=".48001pt" strokecolor="#000000">
                <v:path arrowok="t"/>
              </v:shape>
            </v:group>
            <v:group style="position:absolute;left:5766;top:41;width:709;height:2" coordorigin="5766,41" coordsize="709,2">
              <v:shape style="position:absolute;left:5766;top:41;width:709;height:2" coordorigin="5766,41" coordsize="709,0" path="m5766,41l6474,41e" filled="false" stroked="true" strokeweight=".48001pt" strokecolor="#000000">
                <v:path arrowok="t"/>
              </v:shape>
            </v:group>
            <v:group style="position:absolute;left:5766;top:22;width:709;height:2" coordorigin="5766,22" coordsize="709,2">
              <v:shape style="position:absolute;left:5766;top:22;width:709;height:2" coordorigin="5766,22" coordsize="709,0" path="m5766,22l6474,22e" filled="false" stroked="true" strokeweight=".48001pt" strokecolor="#000000">
                <v:path arrowok="t"/>
              </v:shape>
              <v:shape style="position:absolute;left:6474;top:0;width:10;height:17" type="#_x0000_t75" stroked="false">
                <v:imagedata r:id="rId1029" o:title=""/>
              </v:shape>
            </v:group>
            <v:group style="position:absolute;left:6474;top:22;width:29;height:2" coordorigin="6474,22" coordsize="29,2">
              <v:shape style="position:absolute;left:6474;top:22;width:29;height:2" coordorigin="6474,22" coordsize="29,0" path="m6474,22l6503,22e" filled="false" stroked="true" strokeweight=".48001pt" strokecolor="#000000">
                <v:path arrowok="t"/>
              </v:shape>
            </v:group>
            <v:group style="position:absolute;left:6474;top:41;width:29;height:2" coordorigin="6474,41" coordsize="29,2">
              <v:shape style="position:absolute;left:6474;top:41;width:29;height:2" coordorigin="6474,41" coordsize="29,0" path="m6474,41l6503,41e" filled="false" stroked="true" strokeweight=".48001pt" strokecolor="#000000">
                <v:path arrowok="t"/>
              </v:shape>
            </v:group>
            <v:group style="position:absolute;left:6503;top:41;width:1503;height:2" coordorigin="6503,41" coordsize="1503,2">
              <v:shape style="position:absolute;left:6503;top:41;width:1503;height:2" coordorigin="6503,41" coordsize="1503,0" path="m6503,41l8005,41e" filled="false" stroked="true" strokeweight=".48001pt" strokecolor="#000000">
                <v:path arrowok="t"/>
              </v:shape>
            </v:group>
            <v:group style="position:absolute;left:6503;top:22;width:1503;height:2" coordorigin="6503,22" coordsize="1503,2">
              <v:shape style="position:absolute;left:6503;top:22;width:1503;height:2" coordorigin="6503,22" coordsize="1503,0" path="m6503,22l8005,22e" filled="false" stroked="true" strokeweight=".48001pt" strokecolor="#000000">
                <v:path arrowok="t"/>
              </v:shape>
              <v:shape style="position:absolute;left:8005;top:0;width:10;height:17" type="#_x0000_t75" stroked="false">
                <v:imagedata r:id="rId1029" o:title=""/>
              </v:shape>
            </v:group>
            <v:group style="position:absolute;left:8005;top:22;width:29;height:2" coordorigin="8005,22" coordsize="29,2">
              <v:shape style="position:absolute;left:8005;top:22;width:29;height:2" coordorigin="8005,22" coordsize="29,0" path="m8005,22l8034,22e" filled="false" stroked="true" strokeweight=".48001pt" strokecolor="#000000">
                <v:path arrowok="t"/>
              </v:shape>
            </v:group>
            <v:group style="position:absolute;left:8005;top:41;width:29;height:2" coordorigin="8005,41" coordsize="29,2">
              <v:shape style="position:absolute;left:8005;top:41;width:29;height:2" coordorigin="8005,41" coordsize="29,0" path="m8005,41l8034,41e" filled="false" stroked="true" strokeweight=".48001pt" strokecolor="#000000">
                <v:path arrowok="t"/>
              </v:shape>
            </v:group>
            <v:group style="position:absolute;left:8034;top:41;width:709;height:2" coordorigin="8034,41" coordsize="709,2">
              <v:shape style="position:absolute;left:8034;top:41;width:709;height:2" coordorigin="8034,41" coordsize="709,0" path="m8034,41l8743,41e" filled="false" stroked="true" strokeweight=".48001pt" strokecolor="#000000">
                <v:path arrowok="t"/>
              </v:shape>
            </v:group>
            <v:group style="position:absolute;left:8034;top:22;width:709;height:2" coordorigin="8034,22" coordsize="709,2">
              <v:shape style="position:absolute;left:8034;top:22;width:709;height:2" coordorigin="8034,22" coordsize="709,0" path="m8034,22l8743,22e" filled="false" stroked="true" strokeweight=".48001pt" strokecolor="#000000">
                <v:path arrowok="t"/>
              </v:shape>
              <v:shape style="position:absolute;left:8743;top:0;width:10;height:17" type="#_x0000_t75" stroked="false">
                <v:imagedata r:id="rId1029" o:title=""/>
              </v:shape>
            </v:group>
            <v:group style="position:absolute;left:8743;top:22;width:29;height:2" coordorigin="8743,22" coordsize="29,2">
              <v:shape style="position:absolute;left:8743;top:22;width:29;height:2" coordorigin="8743,22" coordsize="29,0" path="m8743,22l8772,22e" filled="false" stroked="true" strokeweight=".48001pt" strokecolor="#000000">
                <v:path arrowok="t"/>
              </v:shape>
            </v:group>
            <v:group style="position:absolute;left:8743;top:41;width:29;height:2" coordorigin="8743,41" coordsize="29,2">
              <v:shape style="position:absolute;left:8743;top:41;width:29;height:2" coordorigin="8743,41" coordsize="29,0" path="m8743,41l8772,41e" filled="false" stroked="true" strokeweight=".48001pt" strokecolor="#000000">
                <v:path arrowok="t"/>
              </v:shape>
            </v:group>
            <v:group style="position:absolute;left:8772;top:41;width:1503;height:2" coordorigin="8772,41" coordsize="1503,2">
              <v:shape style="position:absolute;left:8772;top:41;width:1503;height:2" coordorigin="8772,41" coordsize="1503,0" path="m8772,41l10274,41e" filled="false" stroked="true" strokeweight=".48001pt" strokecolor="#000000">
                <v:path arrowok="t"/>
              </v:shape>
            </v:group>
            <v:group style="position:absolute;left:8772;top:22;width:1503;height:2" coordorigin="8772,22" coordsize="1503,2">
              <v:shape style="position:absolute;left:8772;top:22;width:1503;height:2" coordorigin="8772,22" coordsize="1503,0" path="m8772,22l10274,22e" filled="false" stroked="true" strokeweight=".48001pt" strokecolor="#000000">
                <v:path arrowok="t"/>
              </v:shape>
              <v:shape style="position:absolute;left:10274;top:0;width:10;height:17" type="#_x0000_t75" stroked="false">
                <v:imagedata r:id="rId1029" o:title=""/>
              </v:shape>
            </v:group>
            <v:group style="position:absolute;left:10274;top:22;width:29;height:2" coordorigin="10274,22" coordsize="29,2">
              <v:shape style="position:absolute;left:10274;top:22;width:29;height:2" coordorigin="10274,22" coordsize="29,0" path="m10274,22l10303,22e" filled="false" stroked="true" strokeweight=".48001pt" strokecolor="#000000">
                <v:path arrowok="t"/>
              </v:shape>
            </v:group>
            <v:group style="position:absolute;left:10274;top:41;width:29;height:2" coordorigin="10274,41" coordsize="29,2">
              <v:shape style="position:absolute;left:10274;top:41;width:29;height:2" coordorigin="10274,41" coordsize="29,0" path="m10274,41l10303,41e" filled="false" stroked="true" strokeweight=".48001pt" strokecolor="#000000">
                <v:path arrowok="t"/>
              </v:shape>
            </v:group>
            <v:group style="position:absolute;left:10303;top:41;width:714;height:2" coordorigin="10303,41" coordsize="714,2">
              <v:shape style="position:absolute;left:10303;top:41;width:714;height:2" coordorigin="10303,41" coordsize="714,0" path="m10303,41l11016,41e" filled="false" stroked="true" strokeweight=".48001pt" strokecolor="#000000">
                <v:path arrowok="t"/>
              </v:shape>
            </v:group>
            <v:group style="position:absolute;left:10303;top:22;width:714;height:2" coordorigin="10303,22" coordsize="714,2">
              <v:shape style="position:absolute;left:10303;top:22;width:714;height:2" coordorigin="10303,22" coordsize="714,0" path="m10303,22l11016,22e" filled="false" stroked="true" strokeweight=".48001pt" strokecolor="#000000">
                <v:path arrowok="t"/>
              </v:shape>
            </v:group>
          </v:group>
        </w:pict>
      </w:r>
      <w:r>
        <w:rPr>
          <w:rFonts w:ascii="宋体" w:hAnsi="宋体" w:cs="宋体" w:eastAsia="宋体" w:hint="default"/>
          <w:position w:val="0"/>
          <w:sz w:val="4"/>
          <w:szCs w:val="4"/>
        </w:rPr>
      </w:r>
    </w:p>
    <w:p>
      <w:pPr>
        <w:spacing w:line="240" w:lineRule="auto" w:before="5"/>
        <w:rPr>
          <w:rFonts w:ascii="宋体" w:hAnsi="宋体" w:cs="宋体" w:eastAsia="宋体" w:hint="default"/>
          <w:sz w:val="18"/>
          <w:szCs w:val="18"/>
        </w:rPr>
      </w:pPr>
    </w:p>
    <w:p>
      <w:pPr>
        <w:pStyle w:val="BodyText"/>
        <w:spacing w:line="240" w:lineRule="auto" w:before="26"/>
        <w:ind w:left="613" w:right="621"/>
        <w:jc w:val="left"/>
        <w:rPr>
          <w:rFonts w:ascii="Times New Roman" w:hAnsi="Times New Roman" w:cs="Times New Roman" w:eastAsia="Times New Roman" w:hint="default"/>
        </w:rPr>
      </w:pPr>
      <w:r>
        <w:rPr/>
        <w:t>应收账款种类的说明：应收账款种类的划分标准详见附注（四）、</w:t>
      </w:r>
      <w:r>
        <w:rPr>
          <w:rFonts w:ascii="Times New Roman" w:hAnsi="Times New Roman" w:cs="Times New Roman" w:eastAsia="Times New Roman" w:hint="default"/>
        </w:rPr>
        <w:t>8</w:t>
      </w:r>
    </w:p>
    <w:p>
      <w:pPr>
        <w:spacing w:line="240" w:lineRule="auto" w:before="4"/>
        <w:rPr>
          <w:rFonts w:ascii="Times New Roman" w:hAnsi="Times New Roman" w:cs="Times New Roman" w:eastAsia="Times New Roman" w:hint="default"/>
          <w:sz w:val="24"/>
          <w:szCs w:val="24"/>
        </w:rPr>
      </w:pPr>
    </w:p>
    <w:p>
      <w:pPr>
        <w:pStyle w:val="BodyText"/>
        <w:spacing w:line="240" w:lineRule="auto"/>
        <w:ind w:left="613" w:right="621"/>
        <w:jc w:val="left"/>
      </w:pPr>
      <w:r>
        <w:rPr/>
        <w:pict>
          <v:group style="position:absolute;margin-left:132.619995pt;margin-top:33.335625pt;width:431.6pt;height:16.1pt;mso-position-horizontal-relative:page;mso-position-vertical-relative:paragraph;z-index:-1029928" coordorigin="2652,667" coordsize="8632,322">
            <v:shape style="position:absolute;left:2662;top:667;width:10;height:2" type="#_x0000_t75" stroked="false">
              <v:imagedata r:id="rId1019" o:title=""/>
            </v:shape>
            <v:group style="position:absolute;left:2662;top:688;width:10;height:20" coordorigin="2662,688" coordsize="10,20">
              <v:shape style="position:absolute;left:2662;top:688;width:10;height:20" coordorigin="2662,688" coordsize="10,20" path="m2662,708l2672,708,2672,688,2662,688,2662,708xe" filled="true" fillcolor="#000000" stroked="false">
                <v:path arrowok="t"/>
                <v:fill type="solid"/>
              </v:shape>
            </v:group>
            <v:group style="position:absolute;left:2662;top:708;width:10;height:20" coordorigin="2662,708" coordsize="10,20">
              <v:shape style="position:absolute;left:2662;top:708;width:10;height:20" coordorigin="2662,708" coordsize="10,20" path="m2662,727l2672,727,2672,708,2662,708,2662,727xe" filled="true" fillcolor="#000000" stroked="false">
                <v:path arrowok="t"/>
                <v:fill type="solid"/>
              </v:shape>
            </v:group>
            <v:group style="position:absolute;left:2662;top:727;width:10;height:20" coordorigin="2662,727" coordsize="10,20">
              <v:shape style="position:absolute;left:2662;top:727;width:10;height:20" coordorigin="2662,727" coordsize="10,20" path="m2662,746l2672,746,2672,727,2662,727,2662,746xe" filled="true" fillcolor="#000000" stroked="false">
                <v:path arrowok="t"/>
                <v:fill type="solid"/>
              </v:shape>
            </v:group>
            <v:group style="position:absolute;left:2662;top:746;width:10;height:20" coordorigin="2662,746" coordsize="10,20">
              <v:shape style="position:absolute;left:2662;top:746;width:10;height:20" coordorigin="2662,746" coordsize="10,20" path="m2662,765l2672,765,2672,746,2662,746,2662,765xe" filled="true" fillcolor="#000000" stroked="false">
                <v:path arrowok="t"/>
                <v:fill type="solid"/>
              </v:shape>
            </v:group>
            <v:group style="position:absolute;left:2662;top:765;width:10;height:20" coordorigin="2662,765" coordsize="10,20">
              <v:shape style="position:absolute;left:2662;top:765;width:10;height:20" coordorigin="2662,765" coordsize="10,20" path="m2662,784l2672,784,2672,765,2662,765,2662,784xe" filled="true" fillcolor="#000000" stroked="false">
                <v:path arrowok="t"/>
                <v:fill type="solid"/>
              </v:shape>
            </v:group>
            <v:group style="position:absolute;left:2662;top:784;width:10;height:20" coordorigin="2662,784" coordsize="10,20">
              <v:shape style="position:absolute;left:2662;top:784;width:10;height:20" coordorigin="2662,784" coordsize="10,20" path="m2662,804l2672,804,2672,784,2662,784,2662,804xe" filled="true" fillcolor="#000000" stroked="false">
                <v:path arrowok="t"/>
                <v:fill type="solid"/>
              </v:shape>
            </v:group>
            <v:group style="position:absolute;left:2662;top:804;width:10;height:20" coordorigin="2662,804" coordsize="10,20">
              <v:shape style="position:absolute;left:2662;top:804;width:10;height:20" coordorigin="2662,804" coordsize="10,20" path="m2662,823l2672,823,2672,804,2662,804,2662,823xe" filled="true" fillcolor="#000000" stroked="false">
                <v:path arrowok="t"/>
                <v:fill type="solid"/>
              </v:shape>
            </v:group>
            <v:group style="position:absolute;left:2662;top:823;width:10;height:20" coordorigin="2662,823" coordsize="10,20">
              <v:shape style="position:absolute;left:2662;top:823;width:10;height:20" coordorigin="2662,823" coordsize="10,20" path="m2662,842l2672,842,2672,823,2662,823,2662,842xe" filled="true" fillcolor="#000000" stroked="false">
                <v:path arrowok="t"/>
                <v:fill type="solid"/>
              </v:shape>
            </v:group>
            <v:group style="position:absolute;left:2662;top:842;width:10;height:20" coordorigin="2662,842" coordsize="10,20">
              <v:shape style="position:absolute;left:2662;top:842;width:10;height:20" coordorigin="2662,842" coordsize="10,20" path="m2662,861l2672,861,2672,842,2662,842,2662,861xe" filled="true" fillcolor="#000000" stroked="false">
                <v:path arrowok="t"/>
                <v:fill type="solid"/>
              </v:shape>
            </v:group>
            <v:group style="position:absolute;left:2662;top:861;width:10;height:20" coordorigin="2662,861" coordsize="10,20">
              <v:shape style="position:absolute;left:2662;top:861;width:10;height:20" coordorigin="2662,861" coordsize="10,20" path="m2662,880l2672,880,2672,861,2662,861,2662,880xe" filled="true" fillcolor="#000000" stroked="false">
                <v:path arrowok="t"/>
                <v:fill type="solid"/>
              </v:shape>
              <v:shape style="position:absolute;left:2652;top:880;width:2845;height:108" type="#_x0000_t75" stroked="false">
                <v:imagedata r:id="rId1030" o:title=""/>
              </v:shape>
              <v:shape style="position:absolute;left:5492;top:976;width:1488;height:12" type="#_x0000_t75" stroked="false">
                <v:imagedata r:id="rId1031" o:title=""/>
              </v:shape>
              <v:shape style="position:absolute;left:6966;top:979;width:2840;height:10" type="#_x0000_t75" stroked="false">
                <v:imagedata r:id="rId677" o:title=""/>
              </v:shape>
              <v:shape style="position:absolute;left:9801;top:979;width:1483;height:10" type="#_x0000_t75" stroked="false">
                <v:imagedata r:id="rId416" o:title=""/>
              </v:shape>
            </v:group>
            <w10:wrap type="none"/>
          </v:group>
        </w:pict>
      </w:r>
      <w:r>
        <w:rPr/>
        <w:pict>
          <v:shape style="position:absolute;margin-left:348.549988pt;margin-top:33.335625pt;width:.48001pt;height:.12pt;mso-position-horizontal-relative:page;mso-position-vertical-relative:paragraph;z-index:27400" type="#_x0000_t75" stroked="false">
            <v:imagedata r:id="rId1019" o:title=""/>
          </v:shape>
        </w:pict>
      </w:r>
      <w:r>
        <w:rPr/>
        <w:pict>
          <v:group style="position:absolute;margin-left:132.619995pt;margin-top:60.935635pt;width:142.75pt;height:5.55pt;mso-position-horizontal-relative:page;mso-position-vertical-relative:paragraph;z-index:-1029880" coordorigin="2652,1219" coordsize="2855,111">
            <v:shape style="position:absolute;left:2652;top:1219;width:1825;height:110" type="#_x0000_t75" stroked="false">
              <v:imagedata r:id="rId1032" o:title=""/>
            </v:shape>
            <v:shape style="position:absolute;left:4472;top:1315;width:1034;height:14" type="#_x0000_t75" stroked="false">
              <v:imagedata r:id="rId1033" o:title=""/>
            </v:shape>
            <w10:wrap type="none"/>
          </v:group>
        </w:pict>
      </w:r>
      <w:r>
        <w:rPr/>
        <w:pict>
          <v:shape style="position:absolute;margin-left:348.309998pt;margin-top:60.935635pt;width:142.756058pt;height:5.5125pt;mso-position-horizontal-relative:page;mso-position-vertical-relative:paragraph;z-index:-1029856" type="#_x0000_t75" stroked="false">
            <v:imagedata r:id="rId1034" o:title=""/>
          </v:shape>
        </w:pict>
      </w:r>
      <w:r>
        <w:rPr/>
        <w:pict>
          <v:group style="position:absolute;margin-left:31.200001pt;margin-top:77.975601pt;width:533.050pt;height:20.45pt;mso-position-horizontal-relative:page;mso-position-vertical-relative:paragraph;z-index:-1029832" coordorigin="624,1560" coordsize="10661,409">
            <v:shape style="position:absolute;left:624;top:1560;width:2057;height:108" type="#_x0000_t75" stroked="false">
              <v:imagedata r:id="rId1035" o:title=""/>
            </v:shape>
            <v:shape style="position:absolute;left:2657;top:1656;width:1829;height:12" type="#_x0000_t75" stroked="false">
              <v:imagedata r:id="rId1036" o:title=""/>
            </v:shape>
            <v:shape style="position:absolute;left:4472;top:1656;width:1034;height:12" type="#_x0000_t75" stroked="false">
              <v:imagedata r:id="rId1037" o:title=""/>
            </v:shape>
            <v:shape style="position:absolute;left:5492;top:1656;width:1488;height:12" type="#_x0000_t75" stroked="false">
              <v:imagedata r:id="rId1038" o:title=""/>
            </v:shape>
            <v:shape style="position:absolute;left:6966;top:1656;width:1829;height:12" type="#_x0000_t75" stroked="false">
              <v:imagedata r:id="rId1036" o:title=""/>
            </v:shape>
            <v:shape style="position:absolute;left:8781;top:1656;width:1035;height:12" type="#_x0000_t75" stroked="false">
              <v:imagedata r:id="rId1037" o:title=""/>
            </v:shape>
            <v:shape style="position:absolute;left:9801;top:1658;width:1483;height:10" type="#_x0000_t75" stroked="false">
              <v:imagedata r:id="rId359" o:title=""/>
            </v:shape>
            <v:group style="position:absolute;left:2662;top:1668;width:10;height:20" coordorigin="2662,1668" coordsize="10,20">
              <v:shape style="position:absolute;left:2662;top:1668;width:10;height:20" coordorigin="2662,1668" coordsize="10,20" path="m2662,1687l2672,1687,2672,1668,2662,1668,2662,1687xe" filled="true" fillcolor="#000000" stroked="false">
                <v:path arrowok="t"/>
                <v:fill type="solid"/>
              </v:shape>
            </v:group>
            <v:group style="position:absolute;left:2662;top:1687;width:10;height:20" coordorigin="2662,1687" coordsize="10,20">
              <v:shape style="position:absolute;left:2662;top:1687;width:10;height:20" coordorigin="2662,1687" coordsize="10,20" path="m2662,1706l2672,1706,2672,1687,2662,1687,2662,1706xe" filled="true" fillcolor="#000000" stroked="false">
                <v:path arrowok="t"/>
                <v:fill type="solid"/>
              </v:shape>
            </v:group>
            <v:group style="position:absolute;left:2662;top:1706;width:10;height:20" coordorigin="2662,1706" coordsize="10,20">
              <v:shape style="position:absolute;left:2662;top:1706;width:10;height:20" coordorigin="2662,1706" coordsize="10,20" path="m2662,1726l2672,1726,2672,1706,2662,1706,2662,1726xe" filled="true" fillcolor="#000000" stroked="false">
                <v:path arrowok="t"/>
                <v:fill type="solid"/>
              </v:shape>
            </v:group>
            <v:group style="position:absolute;left:2662;top:1726;width:10;height:20" coordorigin="2662,1726" coordsize="10,20">
              <v:shape style="position:absolute;left:2662;top:1726;width:10;height:20" coordorigin="2662,1726" coordsize="10,20" path="m2662,1745l2672,1745,2672,1726,2662,1726,2662,1745xe" filled="true" fillcolor="#000000" stroked="false">
                <v:path arrowok="t"/>
                <v:fill type="solid"/>
              </v:shape>
            </v:group>
            <v:group style="position:absolute;left:2662;top:1745;width:10;height:20" coordorigin="2662,1745" coordsize="10,20">
              <v:shape style="position:absolute;left:2662;top:1745;width:10;height:20" coordorigin="2662,1745" coordsize="10,20" path="m2662,1764l2672,1764,2672,1745,2662,1745,2662,1764xe" filled="true" fillcolor="#000000" stroked="false">
                <v:path arrowok="t"/>
                <v:fill type="solid"/>
              </v:shape>
            </v:group>
            <v:group style="position:absolute;left:2662;top:1764;width:10;height:20" coordorigin="2662,1764" coordsize="10,20">
              <v:shape style="position:absolute;left:2662;top:1764;width:10;height:20" coordorigin="2662,1764" coordsize="10,20" path="m2662,1783l2672,1783,2672,1764,2662,1764,2662,1783xe" filled="true" fillcolor="#000000" stroked="false">
                <v:path arrowok="t"/>
                <v:fill type="solid"/>
              </v:shape>
            </v:group>
            <v:group style="position:absolute;left:2662;top:1783;width:10;height:20" coordorigin="2662,1783" coordsize="10,20">
              <v:shape style="position:absolute;left:2662;top:1783;width:10;height:20" coordorigin="2662,1783" coordsize="10,20" path="m2662,1802l2672,1802,2672,1783,2662,1783,2662,1802xe" filled="true" fillcolor="#000000" stroked="false">
                <v:path arrowok="t"/>
                <v:fill type="solid"/>
              </v:shape>
            </v:group>
            <v:group style="position:absolute;left:2662;top:1802;width:10;height:20" coordorigin="2662,1802" coordsize="10,20">
              <v:shape style="position:absolute;left:2662;top:1802;width:10;height:20" coordorigin="2662,1802" coordsize="10,20" path="m2662,1822l2672,1822,2672,1802,2662,1802,2662,1822xe" filled="true" fillcolor="#000000" stroked="false">
                <v:path arrowok="t"/>
                <v:fill type="solid"/>
              </v:shape>
            </v:group>
            <v:group style="position:absolute;left:2662;top:1822;width:10;height:20" coordorigin="2662,1822" coordsize="10,20">
              <v:shape style="position:absolute;left:2662;top:1822;width:10;height:20" coordorigin="2662,1822" coordsize="10,20" path="m2662,1841l2672,1841,2672,1822,2662,1822,2662,1841xe" filled="true" fillcolor="#000000" stroked="false">
                <v:path arrowok="t"/>
                <v:fill type="solid"/>
              </v:shape>
            </v:group>
            <v:group style="position:absolute;left:2662;top:1841;width:10;height:20" coordorigin="2662,1841" coordsize="10,20">
              <v:shape style="position:absolute;left:2662;top:1841;width:10;height:20" coordorigin="2662,1841" coordsize="10,20" path="m2662,1860l2672,1860,2672,1841,2662,1841,2662,1860xe" filled="true" fillcolor="#000000" stroked="false">
                <v:path arrowok="t"/>
                <v:fill type="solid"/>
              </v:shape>
              <v:shape style="position:absolute;left:624;top:1860;width:2057;height:108" type="#_x0000_t75" stroked="false">
                <v:imagedata r:id="rId1039" o:title=""/>
              </v:shape>
              <v:shape style="position:absolute;left:2657;top:1956;width:1829;height:12" type="#_x0000_t75" stroked="false">
                <v:imagedata r:id="rId1036" o:title=""/>
              </v:shape>
              <v:shape style="position:absolute;left:4472;top:1956;width:1034;height:12" type="#_x0000_t75" stroked="false">
                <v:imagedata r:id="rId1037" o:title=""/>
              </v:shape>
              <v:shape style="position:absolute;left:5492;top:1956;width:1488;height:12" type="#_x0000_t75" stroked="false">
                <v:imagedata r:id="rId1038" o:title=""/>
              </v:shape>
              <v:shape style="position:absolute;left:6966;top:1956;width:1829;height:12" type="#_x0000_t75" stroked="false">
                <v:imagedata r:id="rId1036" o:title=""/>
              </v:shape>
              <v:shape style="position:absolute;left:8781;top:1956;width:1035;height:12" type="#_x0000_t75" stroked="false">
                <v:imagedata r:id="rId1037" o:title=""/>
              </v:shape>
              <v:shape style="position:absolute;left:9801;top:1958;width:1483;height:10" type="#_x0000_t75" stroked="false">
                <v:imagedata r:id="rId359" o:title=""/>
              </v:shape>
            </v:group>
            <w10:wrap type="none"/>
          </v:group>
        </w:pict>
      </w:r>
      <w:r>
        <w:rPr/>
        <w:t>（</w:t>
      </w:r>
      <w:r>
        <w:rPr>
          <w:rFonts w:ascii="Times New Roman" w:hAnsi="Times New Roman" w:cs="Times New Roman" w:eastAsia="Times New Roman" w:hint="default"/>
        </w:rPr>
        <w:t>2</w:t>
      </w:r>
      <w:r>
        <w:rPr/>
        <w:t>）组合中，按账龄分析法计提坏账准备的应收账款：</w:t>
      </w:r>
    </w:p>
    <w:p>
      <w:pPr>
        <w:spacing w:line="240" w:lineRule="auto" w:before="5"/>
        <w:rPr>
          <w:rFonts w:ascii="宋体" w:hAnsi="宋体" w:cs="宋体" w:eastAsia="宋体" w:hint="default"/>
          <w:sz w:val="23"/>
          <w:szCs w:val="23"/>
        </w:rPr>
      </w:pPr>
    </w:p>
    <w:tbl>
      <w:tblPr>
        <w:tblW w:w="0" w:type="auto"/>
        <w:jc w:val="left"/>
        <w:tblInd w:w="289" w:type="dxa"/>
        <w:tblLayout w:type="fixed"/>
        <w:tblCellMar>
          <w:top w:w="0" w:type="dxa"/>
          <w:left w:w="0" w:type="dxa"/>
          <w:bottom w:w="0" w:type="dxa"/>
          <w:right w:w="0" w:type="dxa"/>
        </w:tblCellMar>
        <w:tblLook w:val="01E0"/>
      </w:tblPr>
      <w:tblGrid>
        <w:gridCol w:w="2057"/>
        <w:gridCol w:w="1841"/>
        <w:gridCol w:w="994"/>
        <w:gridCol w:w="1474"/>
        <w:gridCol w:w="1814"/>
        <w:gridCol w:w="1021"/>
        <w:gridCol w:w="1474"/>
      </w:tblGrid>
      <w:tr>
        <w:trPr>
          <w:trHeight w:val="308" w:hRule="exact"/>
        </w:trPr>
        <w:tc>
          <w:tcPr>
            <w:tcW w:w="4892"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18"/>
              <w:ind w:right="362"/>
              <w:jc w:val="righ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474"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tc>
        <w:tc>
          <w:tcPr>
            <w:tcW w:w="1814" w:type="dxa"/>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2"/>
                <w:szCs w:val="22"/>
              </w:rPr>
            </w:pPr>
          </w:p>
        </w:tc>
        <w:tc>
          <w:tcPr>
            <w:tcW w:w="1021" w:type="dxa"/>
            <w:tcBorders>
              <w:top w:val="single" w:sz="12" w:space="0" w:color="000000"/>
              <w:left w:val="nil" w:sz="6" w:space="0" w:color="auto"/>
              <w:bottom w:val="nil" w:sz="6" w:space="0" w:color="auto"/>
              <w:right w:val="nil" w:sz="6" w:space="0" w:color="auto"/>
            </w:tcBorders>
          </w:tcPr>
          <w:p>
            <w:pPr>
              <w:pStyle w:val="TableParagraph"/>
              <w:spacing w:line="240" w:lineRule="auto" w:before="18"/>
              <w:ind w:left="21"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474" w:type="dxa"/>
            <w:tcBorders>
              <w:top w:val="single" w:sz="12" w:space="0" w:color="000000"/>
              <w:left w:val="nil" w:sz="6" w:space="0" w:color="auto"/>
              <w:bottom w:val="nil" w:sz="6" w:space="0" w:color="auto"/>
              <w:right w:val="nil" w:sz="6" w:space="0" w:color="auto"/>
            </w:tcBorders>
          </w:tcPr>
          <w:p>
            <w:pPr/>
          </w:p>
        </w:tc>
      </w:tr>
      <w:tr>
        <w:trPr>
          <w:trHeight w:val="28" w:hRule="exact"/>
        </w:trPr>
        <w:tc>
          <w:tcPr>
            <w:tcW w:w="4892" w:type="dxa"/>
            <w:gridSpan w:val="3"/>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
        </w:tc>
        <w:tc>
          <w:tcPr>
            <w:tcW w:w="1021" w:type="dxa"/>
            <w:tcBorders>
              <w:top w:val="nil" w:sz="6" w:space="0" w:color="auto"/>
              <w:left w:val="nil" w:sz="6" w:space="0" w:color="auto"/>
              <w:bottom w:val="nil" w:sz="6" w:space="0" w:color="auto"/>
              <w:right w:val="nil" w:sz="6" w:space="0" w:color="auto"/>
            </w:tcBorders>
          </w:tcPr>
          <w:p>
            <w:pPr/>
          </w:p>
        </w:tc>
        <w:tc>
          <w:tcPr>
            <w:tcW w:w="1474" w:type="dxa"/>
            <w:tcBorders>
              <w:top w:val="nil" w:sz="6" w:space="0" w:color="auto"/>
              <w:left w:val="nil" w:sz="6" w:space="0" w:color="auto"/>
              <w:bottom w:val="nil" w:sz="6" w:space="0" w:color="auto"/>
              <w:right w:val="nil" w:sz="6" w:space="0" w:color="auto"/>
            </w:tcBorders>
          </w:tcPr>
          <w:p>
            <w:pPr/>
          </w:p>
        </w:tc>
      </w:tr>
      <w:tr>
        <w:trPr>
          <w:trHeight w:val="291" w:hRule="exact"/>
        </w:trPr>
        <w:tc>
          <w:tcPr>
            <w:tcW w:w="2057"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7" w:right="0"/>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0"/>
              <w:jc w:val="righ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994"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27"/>
              <w:jc w:val="righ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02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154" w:hRule="exact"/>
        </w:trPr>
        <w:tc>
          <w:tcPr>
            <w:tcW w:w="2057" w:type="dxa"/>
            <w:tcBorders>
              <w:top w:val="nil" w:sz="6" w:space="0" w:color="auto"/>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176" w:lineRule="exact"/>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Style w:val="TableParagraph"/>
              <w:spacing w:line="176" w:lineRule="exact"/>
              <w:ind w:left="309"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201" w:hRule="exact"/>
        </w:trPr>
        <w:tc>
          <w:tcPr>
            <w:tcW w:w="2057" w:type="dxa"/>
            <w:tcBorders>
              <w:top w:val="nil" w:sz="6" w:space="0" w:color="auto"/>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28"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189" w:lineRule="exact"/>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20"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tcBorders>
              <w:top w:val="nil" w:sz="6" w:space="0" w:color="auto"/>
              <w:left w:val="single" w:sz="4" w:space="0" w:color="000000"/>
              <w:bottom w:val="nil" w:sz="6" w:space="0" w:color="auto"/>
              <w:right w:val="nil" w:sz="6" w:space="0" w:color="auto"/>
            </w:tcBorders>
          </w:tcPr>
          <w:p>
            <w:pPr/>
          </w:p>
        </w:tc>
      </w:tr>
      <w:tr>
        <w:trPr>
          <w:trHeight w:val="34" w:hRule="exact"/>
        </w:trPr>
        <w:tc>
          <w:tcPr>
            <w:tcW w:w="2057" w:type="dxa"/>
            <w:tcBorders>
              <w:top w:val="nil" w:sz="6" w:space="0" w:color="auto"/>
              <w:left w:val="nil" w:sz="6" w:space="0" w:color="auto"/>
              <w:bottom w:val="nil" w:sz="6" w:space="0" w:color="auto"/>
              <w:right w:val="nil" w:sz="6" w:space="0" w:color="auto"/>
            </w:tcBorders>
          </w:tcPr>
          <w:p>
            <w:pP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24" w:hRule="exact"/>
        </w:trPr>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1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年以内</w:t>
            </w:r>
          </w:p>
        </w:tc>
        <w:tc>
          <w:tcPr>
            <w:tcW w:w="184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127"/>
              <w:jc w:val="right"/>
              <w:rPr>
                <w:rFonts w:ascii="Times New Roman" w:hAnsi="Times New Roman" w:cs="Times New Roman" w:eastAsia="Times New Roman" w:hint="default"/>
                <w:sz w:val="21"/>
                <w:szCs w:val="21"/>
              </w:rPr>
            </w:pPr>
            <w:r>
              <w:rPr>
                <w:rFonts w:ascii="Times New Roman"/>
                <w:spacing w:val="-1"/>
                <w:sz w:val="21"/>
              </w:rPr>
              <w:t>826,348,810.55</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3" w:right="0"/>
              <w:jc w:val="center"/>
              <w:rPr>
                <w:rFonts w:ascii="Times New Roman" w:hAnsi="Times New Roman" w:cs="Times New Roman" w:eastAsia="Times New Roman" w:hint="default"/>
                <w:sz w:val="21"/>
                <w:szCs w:val="21"/>
              </w:rPr>
            </w:pPr>
            <w:r>
              <w:rPr>
                <w:rFonts w:ascii="Times New Roman"/>
                <w:sz w:val="21"/>
              </w:rPr>
              <w:t>99.71</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1"/>
                <w:szCs w:val="21"/>
              </w:rPr>
            </w:pPr>
            <w:r>
              <w:rPr>
                <w:rFonts w:ascii="Times New Roman"/>
                <w:spacing w:val="-1"/>
                <w:sz w:val="21"/>
              </w:rPr>
              <w:t>8,696,868.54</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101"/>
              <w:jc w:val="right"/>
              <w:rPr>
                <w:rFonts w:ascii="Times New Roman" w:hAnsi="Times New Roman" w:cs="Times New Roman" w:eastAsia="Times New Roman" w:hint="default"/>
                <w:sz w:val="21"/>
                <w:szCs w:val="21"/>
              </w:rPr>
            </w:pPr>
            <w:r>
              <w:rPr>
                <w:rFonts w:ascii="Times New Roman"/>
                <w:spacing w:val="-1"/>
                <w:sz w:val="21"/>
              </w:rPr>
              <w:t>781,290,445.63</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66" w:right="0"/>
              <w:jc w:val="left"/>
              <w:rPr>
                <w:rFonts w:ascii="Times New Roman" w:hAnsi="Times New Roman" w:cs="Times New Roman" w:eastAsia="Times New Roman" w:hint="default"/>
                <w:sz w:val="21"/>
                <w:szCs w:val="21"/>
              </w:rPr>
            </w:pPr>
            <w:r>
              <w:rPr>
                <w:rFonts w:ascii="Times New Roman"/>
                <w:sz w:val="21"/>
              </w:rPr>
              <w:t>99.97</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5"/>
              <w:jc w:val="right"/>
              <w:rPr>
                <w:rFonts w:ascii="Times New Roman" w:hAnsi="Times New Roman" w:cs="Times New Roman" w:eastAsia="Times New Roman" w:hint="default"/>
                <w:sz w:val="21"/>
                <w:szCs w:val="21"/>
              </w:rPr>
            </w:pPr>
            <w:r>
              <w:rPr>
                <w:rFonts w:ascii="Times New Roman"/>
                <w:spacing w:val="-1"/>
                <w:sz w:val="21"/>
              </w:rPr>
              <w:t>8,792,834.14</w:t>
            </w:r>
          </w:p>
        </w:tc>
      </w:tr>
      <w:tr>
        <w:trPr>
          <w:trHeight w:val="300" w:hRule="exact"/>
        </w:trPr>
        <w:tc>
          <w:tcPr>
            <w:tcW w:w="2057" w:type="dxa"/>
            <w:tcBorders>
              <w:top w:val="nil" w:sz="6" w:space="0" w:color="auto"/>
              <w:left w:val="nil" w:sz="6" w:space="0" w:color="auto"/>
              <w:bottom w:val="nil" w:sz="6" w:space="0" w:color="auto"/>
              <w:right w:val="nil" w:sz="6" w:space="0" w:color="auto"/>
            </w:tcBorders>
          </w:tcPr>
          <w:p>
            <w:pPr>
              <w:pStyle w:val="TableParagraph"/>
              <w:spacing w:line="283" w:lineRule="exact"/>
              <w:ind w:left="14" w:right="0"/>
              <w:jc w:val="center"/>
              <w:rPr>
                <w:rFonts w:ascii="宋体" w:hAnsi="宋体" w:cs="宋体" w:eastAsia="宋体" w:hint="default"/>
                <w:sz w:val="21"/>
                <w:szCs w:val="21"/>
              </w:rPr>
            </w:pPr>
            <w:r>
              <w:rPr>
                <w:rFonts w:ascii="宋体" w:hAnsi="宋体" w:cs="宋体" w:eastAsia="宋体" w:hint="default"/>
                <w:sz w:val="21"/>
                <w:szCs w:val="21"/>
              </w:rPr>
              <w:t>其中：</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个月以内</w:t>
            </w:r>
          </w:p>
        </w:tc>
        <w:tc>
          <w:tcPr>
            <w:tcW w:w="1841" w:type="dxa"/>
            <w:tcBorders>
              <w:top w:val="nil" w:sz="6" w:space="0" w:color="auto"/>
              <w:left w:val="nil" w:sz="6" w:space="0" w:color="auto"/>
              <w:bottom w:val="nil" w:sz="6" w:space="0" w:color="auto"/>
              <w:right w:val="single" w:sz="4" w:space="0" w:color="000000"/>
            </w:tcBorders>
          </w:tcPr>
          <w:p>
            <w:pPr>
              <w:pStyle w:val="TableParagraph"/>
              <w:spacing w:line="237" w:lineRule="exact"/>
              <w:ind w:right="125"/>
              <w:jc w:val="right"/>
              <w:rPr>
                <w:rFonts w:ascii="Times New Roman" w:hAnsi="Times New Roman" w:cs="Times New Roman" w:eastAsia="Times New Roman" w:hint="default"/>
                <w:sz w:val="21"/>
                <w:szCs w:val="21"/>
              </w:rPr>
            </w:pPr>
            <w:r>
              <w:rPr>
                <w:rFonts w:ascii="Times New Roman"/>
                <w:spacing w:val="-1"/>
                <w:sz w:val="21"/>
              </w:rPr>
              <w:t>815,514,299.38</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28" w:right="0"/>
              <w:jc w:val="center"/>
              <w:rPr>
                <w:rFonts w:ascii="Times New Roman" w:hAnsi="Times New Roman" w:cs="Times New Roman" w:eastAsia="Times New Roman" w:hint="default"/>
                <w:sz w:val="21"/>
                <w:szCs w:val="21"/>
              </w:rPr>
            </w:pPr>
            <w:r>
              <w:rPr>
                <w:rFonts w:ascii="Times New Roman"/>
                <w:sz w:val="21"/>
              </w:rPr>
              <w:t>98.40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7" w:lineRule="exact"/>
              <w:ind w:right="99"/>
              <w:jc w:val="right"/>
              <w:rPr>
                <w:rFonts w:ascii="Times New Roman" w:hAnsi="Times New Roman" w:cs="Times New Roman" w:eastAsia="Times New Roman" w:hint="default"/>
                <w:sz w:val="21"/>
                <w:szCs w:val="21"/>
              </w:rPr>
            </w:pPr>
            <w:r>
              <w:rPr>
                <w:rFonts w:ascii="Times New Roman"/>
                <w:spacing w:val="-1"/>
                <w:sz w:val="21"/>
              </w:rPr>
              <w:t>8,155,142.99</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pacing w:val="-1"/>
                <w:sz w:val="21"/>
              </w:rPr>
              <w:t>743,662,943.78</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269" w:right="0"/>
              <w:jc w:val="left"/>
              <w:rPr>
                <w:rFonts w:ascii="Times New Roman" w:hAnsi="Times New Roman" w:cs="Times New Roman" w:eastAsia="Times New Roman" w:hint="default"/>
                <w:sz w:val="21"/>
                <w:szCs w:val="21"/>
              </w:rPr>
            </w:pPr>
            <w:r>
              <w:rPr>
                <w:rFonts w:ascii="Times New Roman"/>
                <w:sz w:val="21"/>
              </w:rPr>
              <w:t>95.16</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7" w:lineRule="exact"/>
              <w:ind w:right="103"/>
              <w:jc w:val="right"/>
              <w:rPr>
                <w:rFonts w:ascii="Times New Roman" w:hAnsi="Times New Roman" w:cs="Times New Roman" w:eastAsia="Times New Roman" w:hint="default"/>
                <w:sz w:val="21"/>
                <w:szCs w:val="21"/>
              </w:rPr>
            </w:pPr>
            <w:r>
              <w:rPr>
                <w:rFonts w:ascii="Times New Roman"/>
                <w:spacing w:val="-1"/>
                <w:sz w:val="21"/>
              </w:rPr>
              <w:t>6,983,308.96</w:t>
            </w:r>
          </w:p>
        </w:tc>
      </w:tr>
      <w:tr>
        <w:trPr>
          <w:trHeight w:val="300" w:hRule="exact"/>
        </w:trPr>
        <w:tc>
          <w:tcPr>
            <w:tcW w:w="2057" w:type="dxa"/>
            <w:tcBorders>
              <w:top w:val="nil" w:sz="6" w:space="0" w:color="auto"/>
              <w:left w:val="nil" w:sz="6" w:space="0" w:color="auto"/>
              <w:bottom w:val="nil" w:sz="6" w:space="0" w:color="auto"/>
              <w:right w:val="nil" w:sz="6" w:space="0" w:color="auto"/>
            </w:tcBorders>
          </w:tcPr>
          <w:p>
            <w:pPr>
              <w:pStyle w:val="TableParagraph"/>
              <w:spacing w:line="283" w:lineRule="exact"/>
              <w:ind w:left="1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7-12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个月</w:t>
            </w:r>
          </w:p>
        </w:tc>
        <w:tc>
          <w:tcPr>
            <w:tcW w:w="1841" w:type="dxa"/>
            <w:tcBorders>
              <w:top w:val="nil" w:sz="6" w:space="0" w:color="auto"/>
              <w:left w:val="nil" w:sz="6" w:space="0" w:color="auto"/>
              <w:bottom w:val="nil" w:sz="6" w:space="0" w:color="auto"/>
              <w:right w:val="single" w:sz="4" w:space="0" w:color="000000"/>
            </w:tcBorders>
          </w:tcPr>
          <w:p>
            <w:pPr>
              <w:pStyle w:val="TableParagraph"/>
              <w:spacing w:line="237" w:lineRule="exact"/>
              <w:ind w:right="125"/>
              <w:jc w:val="right"/>
              <w:rPr>
                <w:rFonts w:ascii="Times New Roman" w:hAnsi="Times New Roman" w:cs="Times New Roman" w:eastAsia="Times New Roman" w:hint="default"/>
                <w:sz w:val="21"/>
                <w:szCs w:val="21"/>
              </w:rPr>
            </w:pPr>
            <w:r>
              <w:rPr>
                <w:rFonts w:ascii="Times New Roman"/>
                <w:spacing w:val="-1"/>
                <w:sz w:val="21"/>
              </w:rPr>
              <w:t>10,834,511.17</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28" w:right="0"/>
              <w:jc w:val="center"/>
              <w:rPr>
                <w:rFonts w:ascii="Times New Roman" w:hAnsi="Times New Roman" w:cs="Times New Roman" w:eastAsia="Times New Roman" w:hint="default"/>
                <w:sz w:val="21"/>
                <w:szCs w:val="21"/>
              </w:rPr>
            </w:pPr>
            <w:r>
              <w:rPr>
                <w:rFonts w:ascii="Times New Roman"/>
                <w:sz w:val="21"/>
              </w:rPr>
              <w:t>1.31</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pacing w:val="-1"/>
                <w:sz w:val="21"/>
              </w:rPr>
              <w:t>541,725.55</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pacing w:val="-1"/>
                <w:sz w:val="21"/>
              </w:rPr>
              <w:t>37,627,501.85</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322" w:right="0"/>
              <w:jc w:val="left"/>
              <w:rPr>
                <w:rFonts w:ascii="Times New Roman" w:hAnsi="Times New Roman" w:cs="Times New Roman" w:eastAsia="Times New Roman" w:hint="default"/>
                <w:sz w:val="21"/>
                <w:szCs w:val="21"/>
              </w:rPr>
            </w:pPr>
            <w:r>
              <w:rPr>
                <w:rFonts w:ascii="Times New Roman"/>
                <w:sz w:val="21"/>
              </w:rPr>
              <w:t>4.81</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7" w:lineRule="exact"/>
              <w:ind w:right="103"/>
              <w:jc w:val="right"/>
              <w:rPr>
                <w:rFonts w:ascii="Times New Roman" w:hAnsi="Times New Roman" w:cs="Times New Roman" w:eastAsia="Times New Roman" w:hint="default"/>
                <w:sz w:val="21"/>
                <w:szCs w:val="21"/>
              </w:rPr>
            </w:pPr>
            <w:r>
              <w:rPr>
                <w:rFonts w:ascii="Times New Roman"/>
                <w:spacing w:val="-1"/>
                <w:sz w:val="21"/>
              </w:rPr>
              <w:t>1,809,525.18</w:t>
            </w:r>
          </w:p>
        </w:tc>
      </w:tr>
      <w:tr>
        <w:trPr>
          <w:trHeight w:val="317" w:hRule="exact"/>
        </w:trPr>
        <w:tc>
          <w:tcPr>
            <w:tcW w:w="2057" w:type="dxa"/>
            <w:tcBorders>
              <w:top w:val="nil" w:sz="6" w:space="0" w:color="auto"/>
              <w:left w:val="nil" w:sz="6" w:space="0" w:color="auto"/>
              <w:bottom w:val="nil" w:sz="6" w:space="0" w:color="auto"/>
              <w:right w:val="nil" w:sz="6" w:space="0" w:color="auto"/>
            </w:tcBorders>
          </w:tcPr>
          <w:p>
            <w:pPr>
              <w:pStyle w:val="TableParagraph"/>
              <w:spacing w:line="283" w:lineRule="exact"/>
              <w:ind w:left="12"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41" w:type="dxa"/>
            <w:tcBorders>
              <w:top w:val="nil" w:sz="6" w:space="0" w:color="auto"/>
              <w:left w:val="nil" w:sz="6" w:space="0" w:color="auto"/>
              <w:bottom w:val="nil" w:sz="6" w:space="0" w:color="auto"/>
              <w:right w:val="single" w:sz="4" w:space="0" w:color="000000"/>
            </w:tcBorders>
          </w:tcPr>
          <w:p>
            <w:pPr>
              <w:pStyle w:val="TableParagraph"/>
              <w:spacing w:line="237" w:lineRule="exact"/>
              <w:ind w:right="125"/>
              <w:jc w:val="right"/>
              <w:rPr>
                <w:rFonts w:ascii="Times New Roman" w:hAnsi="Times New Roman" w:cs="Times New Roman" w:eastAsia="Times New Roman" w:hint="default"/>
                <w:sz w:val="21"/>
                <w:szCs w:val="21"/>
              </w:rPr>
            </w:pPr>
            <w:r>
              <w:rPr>
                <w:rFonts w:ascii="Times New Roman"/>
                <w:spacing w:val="-1"/>
                <w:sz w:val="21"/>
              </w:rPr>
              <w:t>2,427,200.45</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28" w:right="0"/>
              <w:jc w:val="center"/>
              <w:rPr>
                <w:rFonts w:ascii="Times New Roman" w:hAnsi="Times New Roman" w:cs="Times New Roman" w:eastAsia="Times New Roman" w:hint="default"/>
                <w:sz w:val="21"/>
                <w:szCs w:val="21"/>
              </w:rPr>
            </w:pPr>
            <w:r>
              <w:rPr>
                <w:rFonts w:ascii="Times New Roman"/>
                <w:sz w:val="21"/>
              </w:rPr>
              <w:t>0.29</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7" w:lineRule="exact"/>
              <w:ind w:right="99"/>
              <w:jc w:val="right"/>
              <w:rPr>
                <w:rFonts w:ascii="Times New Roman" w:hAnsi="Times New Roman" w:cs="Times New Roman" w:eastAsia="Times New Roman" w:hint="default"/>
                <w:sz w:val="21"/>
                <w:szCs w:val="21"/>
              </w:rPr>
            </w:pPr>
            <w:r>
              <w:rPr>
                <w:rFonts w:ascii="Times New Roman"/>
                <w:spacing w:val="-1"/>
                <w:sz w:val="21"/>
              </w:rPr>
              <w:t>1,213,600.23</w:t>
            </w:r>
          </w:p>
        </w:tc>
        <w:tc>
          <w:tcPr>
            <w:tcW w:w="1814" w:type="dxa"/>
            <w:tcBorders>
              <w:top w:val="nil" w:sz="6" w:space="0" w:color="auto"/>
              <w:left w:val="single" w:sz="4" w:space="0" w:color="000000"/>
              <w:bottom w:val="nil" w:sz="6" w:space="0" w:color="auto"/>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pacing w:val="-1"/>
                <w:sz w:val="21"/>
              </w:rPr>
              <w:t>194,980.46</w:t>
            </w:r>
          </w:p>
        </w:tc>
        <w:tc>
          <w:tcPr>
            <w:tcW w:w="1021" w:type="dxa"/>
            <w:tcBorders>
              <w:top w:val="nil" w:sz="6" w:space="0" w:color="auto"/>
              <w:left w:val="single" w:sz="4" w:space="0" w:color="000000"/>
              <w:bottom w:val="nil" w:sz="6" w:space="0" w:color="auto"/>
              <w:right w:val="single" w:sz="4" w:space="0" w:color="000000"/>
            </w:tcBorders>
          </w:tcPr>
          <w:p>
            <w:pPr>
              <w:pStyle w:val="TableParagraph"/>
              <w:spacing w:line="237" w:lineRule="exact"/>
              <w:ind w:left="322" w:right="0"/>
              <w:jc w:val="left"/>
              <w:rPr>
                <w:rFonts w:ascii="Times New Roman" w:hAnsi="Times New Roman" w:cs="Times New Roman" w:eastAsia="Times New Roman" w:hint="default"/>
                <w:sz w:val="21"/>
                <w:szCs w:val="21"/>
              </w:rPr>
            </w:pPr>
            <w:r>
              <w:rPr>
                <w:rFonts w:ascii="Times New Roman"/>
                <w:sz w:val="21"/>
              </w:rPr>
              <w:t>0.03</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7" w:lineRule="exact"/>
              <w:ind w:right="103"/>
              <w:jc w:val="right"/>
              <w:rPr>
                <w:rFonts w:ascii="Times New Roman" w:hAnsi="Times New Roman" w:cs="Times New Roman" w:eastAsia="Times New Roman" w:hint="default"/>
                <w:sz w:val="21"/>
                <w:szCs w:val="21"/>
              </w:rPr>
            </w:pPr>
            <w:r>
              <w:rPr>
                <w:rFonts w:ascii="Times New Roman"/>
                <w:sz w:val="21"/>
              </w:rPr>
              <w:t>435.00</w:t>
            </w:r>
          </w:p>
        </w:tc>
      </w:tr>
      <w:tr>
        <w:trPr>
          <w:trHeight w:val="283" w:hRule="exact"/>
        </w:trPr>
        <w:tc>
          <w:tcPr>
            <w:tcW w:w="2057" w:type="dxa"/>
            <w:tcBorders>
              <w:top w:val="nil" w:sz="6" w:space="0" w:color="auto"/>
              <w:left w:val="nil" w:sz="6" w:space="0" w:color="auto"/>
              <w:bottom w:val="nil" w:sz="6" w:space="0" w:color="auto"/>
              <w:right w:val="nil" w:sz="6" w:space="0" w:color="auto"/>
            </w:tcBorders>
          </w:tcPr>
          <w:p>
            <w:pPr>
              <w:pStyle w:val="TableParagraph"/>
              <w:spacing w:line="266" w:lineRule="exact"/>
              <w:ind w:left="1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年以上</w:t>
            </w:r>
          </w:p>
        </w:tc>
        <w:tc>
          <w:tcPr>
            <w:tcW w:w="1841"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814" w:type="dxa"/>
            <w:tcBorders>
              <w:top w:val="nil" w:sz="6" w:space="0" w:color="auto"/>
              <w:left w:val="single" w:sz="4" w:space="0" w:color="000000"/>
              <w:bottom w:val="nil" w:sz="6" w:space="0" w:color="auto"/>
              <w:right w:val="single" w:sz="4" w:space="0" w:color="000000"/>
            </w:tcBorders>
          </w:tcPr>
          <w:p>
            <w:pPr/>
          </w:p>
        </w:tc>
        <w:tc>
          <w:tcPr>
            <w:tcW w:w="1021"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283" w:hRule="exact"/>
        </w:trPr>
        <w:tc>
          <w:tcPr>
            <w:tcW w:w="2057" w:type="dxa"/>
            <w:tcBorders>
              <w:top w:val="nil" w:sz="6" w:space="0" w:color="auto"/>
              <w:left w:val="nil" w:sz="6" w:space="0" w:color="auto"/>
              <w:bottom w:val="single" w:sz="12" w:space="0" w:color="000000"/>
              <w:right w:val="single" w:sz="4" w:space="0" w:color="000000"/>
            </w:tcBorders>
          </w:tcPr>
          <w:p>
            <w:pPr>
              <w:pStyle w:val="TableParagraph"/>
              <w:spacing w:line="267" w:lineRule="exact"/>
              <w:ind w:left="1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841" w:type="dxa"/>
            <w:tcBorders>
              <w:top w:val="nil" w:sz="6" w:space="0" w:color="auto"/>
              <w:left w:val="single" w:sz="4" w:space="0" w:color="000000"/>
              <w:bottom w:val="single" w:sz="12" w:space="0" w:color="000000"/>
              <w:right w:val="single" w:sz="4" w:space="0" w:color="000000"/>
            </w:tcBorders>
          </w:tcPr>
          <w:p>
            <w:pPr>
              <w:pStyle w:val="TableParagraph"/>
              <w:spacing w:line="237" w:lineRule="exact"/>
              <w:ind w:right="125"/>
              <w:jc w:val="right"/>
              <w:rPr>
                <w:rFonts w:ascii="Times New Roman" w:hAnsi="Times New Roman" w:cs="Times New Roman" w:eastAsia="Times New Roman" w:hint="default"/>
                <w:sz w:val="21"/>
                <w:szCs w:val="21"/>
              </w:rPr>
            </w:pPr>
            <w:r>
              <w:rPr>
                <w:rFonts w:ascii="Times New Roman"/>
                <w:spacing w:val="-1"/>
                <w:sz w:val="21"/>
              </w:rPr>
              <w:t>828,776,011.00</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37" w:lineRule="exact"/>
              <w:ind w:left="28"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single" w:sz="12" w:space="0" w:color="000000"/>
              <w:right w:val="single" w:sz="4" w:space="0" w:color="000000"/>
            </w:tcBorders>
          </w:tcPr>
          <w:p>
            <w:pPr>
              <w:pStyle w:val="TableParagraph"/>
              <w:spacing w:line="237" w:lineRule="exact"/>
              <w:ind w:right="99"/>
              <w:jc w:val="right"/>
              <w:rPr>
                <w:rFonts w:ascii="Times New Roman" w:hAnsi="Times New Roman" w:cs="Times New Roman" w:eastAsia="Times New Roman" w:hint="default"/>
                <w:sz w:val="21"/>
                <w:szCs w:val="21"/>
              </w:rPr>
            </w:pPr>
            <w:r>
              <w:rPr>
                <w:rFonts w:ascii="Times New Roman"/>
                <w:spacing w:val="-1"/>
                <w:sz w:val="21"/>
              </w:rPr>
              <w:t>9,910,468.77</w:t>
            </w:r>
          </w:p>
        </w:tc>
        <w:tc>
          <w:tcPr>
            <w:tcW w:w="1814" w:type="dxa"/>
            <w:tcBorders>
              <w:top w:val="nil" w:sz="6" w:space="0" w:color="auto"/>
              <w:left w:val="single" w:sz="4" w:space="0" w:color="000000"/>
              <w:bottom w:val="single" w:sz="12" w:space="0" w:color="000000"/>
              <w:right w:val="single" w:sz="4" w:space="0" w:color="000000"/>
            </w:tcBorders>
          </w:tcPr>
          <w:p>
            <w:pPr>
              <w:pStyle w:val="TableParagraph"/>
              <w:spacing w:line="237" w:lineRule="exact"/>
              <w:ind w:right="98"/>
              <w:jc w:val="right"/>
              <w:rPr>
                <w:rFonts w:ascii="Times New Roman" w:hAnsi="Times New Roman" w:cs="Times New Roman" w:eastAsia="Times New Roman" w:hint="default"/>
                <w:sz w:val="21"/>
                <w:szCs w:val="21"/>
              </w:rPr>
            </w:pPr>
            <w:r>
              <w:rPr>
                <w:rFonts w:ascii="Times New Roman"/>
                <w:spacing w:val="-1"/>
                <w:sz w:val="21"/>
              </w:rPr>
              <w:t>781,485,426.09</w:t>
            </w:r>
          </w:p>
        </w:tc>
        <w:tc>
          <w:tcPr>
            <w:tcW w:w="1021" w:type="dxa"/>
            <w:tcBorders>
              <w:top w:val="nil" w:sz="6" w:space="0" w:color="auto"/>
              <w:left w:val="single" w:sz="4" w:space="0" w:color="000000"/>
              <w:bottom w:val="single" w:sz="12" w:space="0" w:color="000000"/>
              <w:right w:val="single" w:sz="4" w:space="0" w:color="000000"/>
            </w:tcBorders>
          </w:tcPr>
          <w:p>
            <w:pPr>
              <w:pStyle w:val="TableParagraph"/>
              <w:spacing w:line="237" w:lineRule="exact"/>
              <w:ind w:left="2" w:right="0"/>
              <w:jc w:val="center"/>
              <w:rPr>
                <w:rFonts w:ascii="Times New Roman" w:hAnsi="Times New Roman" w:cs="Times New Roman" w:eastAsia="Times New Roman" w:hint="default"/>
                <w:sz w:val="21"/>
                <w:szCs w:val="21"/>
              </w:rPr>
            </w:pPr>
            <w:r>
              <w:rPr>
                <w:rFonts w:ascii="Times New Roman"/>
                <w:sz w:val="21"/>
              </w:rPr>
              <w:t>100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37" w:lineRule="exact"/>
              <w:ind w:right="103"/>
              <w:jc w:val="right"/>
              <w:rPr>
                <w:rFonts w:ascii="Times New Roman" w:hAnsi="Times New Roman" w:cs="Times New Roman" w:eastAsia="Times New Roman" w:hint="default"/>
                <w:sz w:val="21"/>
                <w:szCs w:val="21"/>
              </w:rPr>
            </w:pPr>
            <w:r>
              <w:rPr>
                <w:rFonts w:ascii="Times New Roman"/>
                <w:spacing w:val="-1"/>
                <w:sz w:val="21"/>
              </w:rPr>
              <w:t>8,793,269.14</w:t>
            </w:r>
          </w:p>
        </w:tc>
      </w:tr>
    </w:tbl>
    <w:p>
      <w:pPr>
        <w:spacing w:line="240" w:lineRule="auto" w:before="6"/>
        <w:rPr>
          <w:rFonts w:ascii="宋体" w:hAnsi="宋体" w:cs="宋体" w:eastAsia="宋体" w:hint="default"/>
          <w:sz w:val="27"/>
          <w:szCs w:val="27"/>
        </w:rPr>
      </w:pPr>
    </w:p>
    <w:p>
      <w:pPr>
        <w:spacing w:before="0"/>
        <w:ind w:left="974" w:right="621" w:firstLine="0"/>
        <w:jc w:val="left"/>
        <w:rPr>
          <w:rFonts w:ascii="宋体" w:hAnsi="宋体" w:cs="宋体" w:eastAsia="宋体" w:hint="default"/>
          <w:sz w:val="21"/>
          <w:szCs w:val="21"/>
        </w:rPr>
      </w:pPr>
      <w:r>
        <w:rPr/>
        <w:pict>
          <v:group style="position:absolute;margin-left:31.200001pt;margin-top:-84.456329pt;width:533.050pt;height:5.4pt;mso-position-horizontal-relative:page;mso-position-vertical-relative:paragraph;z-index:-1029808" coordorigin="624,-1689" coordsize="10661,108">
            <v:shape style="position:absolute;left:624;top:-1689;width:2057;height:108" type="#_x0000_t75" stroked="false">
              <v:imagedata r:id="rId1039" o:title=""/>
            </v:shape>
            <v:shape style="position:absolute;left:2657;top:-1593;width:1829;height:12" type="#_x0000_t75" stroked="false">
              <v:imagedata r:id="rId1036" o:title=""/>
            </v:shape>
            <v:shape style="position:absolute;left:4472;top:-1593;width:1034;height:12" type="#_x0000_t75" stroked="false">
              <v:imagedata r:id="rId1037" o:title=""/>
            </v:shape>
            <v:shape style="position:absolute;left:5492;top:-1593;width:1488;height:12" type="#_x0000_t75" stroked="false">
              <v:imagedata r:id="rId1038" o:title=""/>
            </v:shape>
            <v:shape style="position:absolute;left:6966;top:-1593;width:1829;height:12" type="#_x0000_t75" stroked="false">
              <v:imagedata r:id="rId1036" o:title=""/>
            </v:shape>
            <v:shape style="position:absolute;left:8781;top:-1593;width:1035;height:12" type="#_x0000_t75" stroked="false">
              <v:imagedata r:id="rId1037" o:title=""/>
            </v:shape>
            <v:shape style="position:absolute;left:9801;top:-1591;width:1483;height:10" type="#_x0000_t75" stroked="false">
              <v:imagedata r:id="rId359" o:title=""/>
            </v:shape>
            <w10:wrap type="none"/>
          </v:group>
        </w:pict>
      </w:r>
      <w:r>
        <w:rPr/>
        <w:pict>
          <v:group style="position:absolute;margin-left:31.200001pt;margin-top:-69.456329pt;width:533.050pt;height:5.4pt;mso-position-horizontal-relative:page;mso-position-vertical-relative:paragraph;z-index:-1029784" coordorigin="624,-1389" coordsize="10661,108">
            <v:shape style="position:absolute;left:624;top:-1389;width:2057;height:108" type="#_x0000_t75" stroked="false">
              <v:imagedata r:id="rId1039" o:title=""/>
            </v:shape>
            <v:shape style="position:absolute;left:2657;top:-1293;width:1829;height:12" type="#_x0000_t75" stroked="false">
              <v:imagedata r:id="rId1036" o:title=""/>
            </v:shape>
            <v:shape style="position:absolute;left:4472;top:-1293;width:1034;height:12" type="#_x0000_t75" stroked="false">
              <v:imagedata r:id="rId1037" o:title=""/>
            </v:shape>
            <v:shape style="position:absolute;left:5492;top:-1293;width:1488;height:12" type="#_x0000_t75" stroked="false">
              <v:imagedata r:id="rId1038" o:title=""/>
            </v:shape>
            <v:shape style="position:absolute;left:6966;top:-1293;width:1829;height:12" type="#_x0000_t75" stroked="false">
              <v:imagedata r:id="rId1036" o:title=""/>
            </v:shape>
            <v:shape style="position:absolute;left:8781;top:-1293;width:1035;height:12" type="#_x0000_t75" stroked="false">
              <v:imagedata r:id="rId1037" o:title=""/>
            </v:shape>
            <v:shape style="position:absolute;left:9801;top:-1291;width:1483;height:10" type="#_x0000_t75" stroked="false">
              <v:imagedata r:id="rId359" o:title=""/>
            </v:shape>
            <w10:wrap type="none"/>
          </v:group>
        </w:pict>
      </w:r>
      <w:r>
        <w:rPr/>
        <w:pict>
          <v:group style="position:absolute;margin-left:31.200001pt;margin-top:-54.456329pt;width:533.050pt;height:5.4pt;mso-position-horizontal-relative:page;mso-position-vertical-relative:paragraph;z-index:-1029760" coordorigin="624,-1089" coordsize="10661,108">
            <v:shape style="position:absolute;left:624;top:-1089;width:2057;height:108" type="#_x0000_t75" stroked="false">
              <v:imagedata r:id="rId1039" o:title=""/>
            </v:shape>
            <v:shape style="position:absolute;left:2657;top:-993;width:1829;height:12" type="#_x0000_t75" stroked="false">
              <v:imagedata r:id="rId1036" o:title=""/>
            </v:shape>
            <v:shape style="position:absolute;left:4472;top:-993;width:1034;height:12" type="#_x0000_t75" stroked="false">
              <v:imagedata r:id="rId1037" o:title=""/>
            </v:shape>
            <v:shape style="position:absolute;left:5492;top:-993;width:1488;height:12" type="#_x0000_t75" stroked="false">
              <v:imagedata r:id="rId1038" o:title=""/>
            </v:shape>
            <v:shape style="position:absolute;left:6966;top:-993;width:1829;height:12" type="#_x0000_t75" stroked="false">
              <v:imagedata r:id="rId1036" o:title=""/>
            </v:shape>
            <v:shape style="position:absolute;left:8781;top:-993;width:1035;height:12" type="#_x0000_t75" stroked="false">
              <v:imagedata r:id="rId1037" o:title=""/>
            </v:shape>
            <v:shape style="position:absolute;left:9801;top:-991;width:1483;height:10" type="#_x0000_t75" stroked="false">
              <v:imagedata r:id="rId359" o:title=""/>
            </v:shape>
            <w10:wrap type="none"/>
          </v:group>
        </w:pict>
      </w:r>
      <w:r>
        <w:rPr/>
        <w:pict>
          <v:group style="position:absolute;margin-left:31.200001pt;margin-top:-39.456329pt;width:533.050pt;height:5.4pt;mso-position-horizontal-relative:page;mso-position-vertical-relative:paragraph;z-index:-1029736" coordorigin="624,-789" coordsize="10661,108">
            <v:shape style="position:absolute;left:624;top:-789;width:2057;height:108" type="#_x0000_t75" stroked="false">
              <v:imagedata r:id="rId1039" o:title=""/>
            </v:shape>
            <v:shape style="position:absolute;left:2657;top:-693;width:1829;height:12" type="#_x0000_t75" stroked="false">
              <v:imagedata r:id="rId1036" o:title=""/>
            </v:shape>
            <v:shape style="position:absolute;left:4472;top:-693;width:1034;height:12" type="#_x0000_t75" stroked="false">
              <v:imagedata r:id="rId1037" o:title=""/>
            </v:shape>
            <v:shape style="position:absolute;left:5492;top:-693;width:1488;height:12" type="#_x0000_t75" stroked="false">
              <v:imagedata r:id="rId1038" o:title=""/>
            </v:shape>
            <v:shape style="position:absolute;left:6966;top:-693;width:1829;height:12" type="#_x0000_t75" stroked="false">
              <v:imagedata r:id="rId1036" o:title=""/>
            </v:shape>
            <v:shape style="position:absolute;left:8781;top:-693;width:1035;height:12" type="#_x0000_t75" stroked="false">
              <v:imagedata r:id="rId1037" o:title=""/>
            </v:shape>
            <v:shape style="position:absolute;left:9801;top:-691;width:1483;height:10" type="#_x0000_t75" stroked="false">
              <v:imagedata r:id="rId359" o:title=""/>
            </v:shape>
            <w10:wrap type="none"/>
          </v:group>
        </w:pict>
      </w:r>
      <w:r>
        <w:rPr/>
        <w:pict>
          <v:shape style="position:absolute;margin-left:133.100006pt;margin-top:-19.65633pt;width:.48002pt;height:.24pt;mso-position-horizontal-relative:page;mso-position-vertical-relative:paragraph;z-index:27592" type="#_x0000_t75" stroked="false">
            <v:imagedata r:id="rId1019" o:title=""/>
          </v:shape>
        </w:pict>
      </w:r>
      <w:r>
        <w:rPr/>
        <w:pict>
          <v:shape style="position:absolute;margin-left:223.850006pt;margin-top:-19.65633pt;width:.48002pt;height:.24pt;mso-position-horizontal-relative:page;mso-position-vertical-relative:paragraph;z-index:27616" type="#_x0000_t75" stroked="false">
            <v:imagedata r:id="rId1019" o:title=""/>
          </v:shape>
        </w:pict>
      </w:r>
      <w:r>
        <w:rPr/>
        <w:pict>
          <v:shape style="position:absolute;margin-left:274.850006pt;margin-top:-19.65633pt;width:.48003pt;height:.24pt;mso-position-horizontal-relative:page;mso-position-vertical-relative:paragraph;z-index:27640" type="#_x0000_t75" stroked="false">
            <v:imagedata r:id="rId1019" o:title=""/>
          </v:shape>
        </w:pict>
      </w:r>
      <w:r>
        <w:rPr/>
        <w:pict>
          <v:shape style="position:absolute;margin-left:348.549988pt;margin-top:-19.65633pt;width:.48003pt;height:.24pt;mso-position-horizontal-relative:page;mso-position-vertical-relative:paragraph;z-index:27664" type="#_x0000_t75" stroked="false">
            <v:imagedata r:id="rId1019" o:title=""/>
          </v:shape>
        </w:pict>
      </w:r>
      <w:r>
        <w:rPr/>
        <w:pict>
          <v:shape style="position:absolute;margin-left:439.269989pt;margin-top:-19.65633pt;width:.48003pt;height:.24pt;mso-position-horizontal-relative:page;mso-position-vertical-relative:paragraph;z-index:27688" type="#_x0000_t75" stroked="false">
            <v:imagedata r:id="rId1019" o:title=""/>
          </v:shape>
        </w:pict>
      </w:r>
      <w:r>
        <w:rPr/>
        <w:pict>
          <v:shape style="position:absolute;margin-left:490.299988pt;margin-top:-19.65633pt;width:.48003pt;height:.24pt;mso-position-horizontal-relative:page;mso-position-vertical-relative:paragraph;z-index:27712" type="#_x0000_t75" stroked="false">
            <v:imagedata r:id="rId1019" o:title=""/>
          </v:shape>
        </w:pict>
      </w:r>
      <w:r>
        <w:rPr>
          <w:rFonts w:ascii="宋体" w:hAnsi="宋体" w:cs="宋体" w:eastAsia="宋体" w:hint="default"/>
          <w:sz w:val="21"/>
          <w:szCs w:val="21"/>
        </w:rPr>
        <w:t>注：应收账款中应收子公司的款项</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106,377,990.39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元不计提坏账准备。</w:t>
      </w:r>
    </w:p>
    <w:p>
      <w:pPr>
        <w:spacing w:line="240" w:lineRule="auto" w:before="0"/>
        <w:rPr>
          <w:rFonts w:ascii="宋体" w:hAnsi="宋体" w:cs="宋体" w:eastAsia="宋体" w:hint="default"/>
          <w:sz w:val="22"/>
          <w:szCs w:val="22"/>
        </w:rPr>
      </w:pPr>
    </w:p>
    <w:p>
      <w:pPr>
        <w:pStyle w:val="BodyText"/>
        <w:spacing w:line="360" w:lineRule="auto" w:before="171"/>
        <w:ind w:left="553" w:right="573" w:firstLine="480"/>
        <w:jc w:val="left"/>
      </w:pPr>
      <w:r>
        <w:rPr/>
        <w:t>（</w:t>
      </w:r>
      <w:r>
        <w:rPr>
          <w:rFonts w:ascii="Times New Roman" w:hAnsi="Times New Roman" w:cs="Times New Roman" w:eastAsia="Times New Roman" w:hint="default"/>
        </w:rPr>
        <w:t>3</w:t>
      </w:r>
      <w:r>
        <w:rPr/>
        <w:t>）母公司无本报告期前已全额计提坏账准备，或计提减值准备的比例较大，但在本期又全额 收回或转回，或在本期收回或转回比例较大的应收账款。</w:t>
      </w:r>
    </w:p>
    <w:p>
      <w:pPr>
        <w:spacing w:line="240" w:lineRule="auto" w:before="1"/>
        <w:rPr>
          <w:rFonts w:ascii="宋体" w:hAnsi="宋体" w:cs="宋体" w:eastAsia="宋体" w:hint="default"/>
          <w:sz w:val="26"/>
          <w:szCs w:val="26"/>
        </w:rPr>
      </w:pPr>
    </w:p>
    <w:p>
      <w:pPr>
        <w:pStyle w:val="BodyText"/>
        <w:spacing w:line="240" w:lineRule="auto"/>
        <w:ind w:left="1034" w:right="621"/>
        <w:jc w:val="left"/>
      </w:pPr>
      <w:r>
        <w:rPr/>
        <w:t>（</w:t>
      </w:r>
      <w:r>
        <w:rPr>
          <w:rFonts w:ascii="Times New Roman" w:hAnsi="Times New Roman" w:cs="Times New Roman" w:eastAsia="Times New Roman" w:hint="default"/>
        </w:rPr>
        <w:t>4</w:t>
      </w:r>
      <w:r>
        <w:rPr/>
        <w:t>）本报告期母公司无通过重组等其他方式收回的应收款项。</w:t>
      </w:r>
    </w:p>
    <w:p>
      <w:pPr>
        <w:pStyle w:val="BodyText"/>
        <w:spacing w:line="240" w:lineRule="auto" w:before="164"/>
        <w:ind w:left="1034" w:right="621"/>
        <w:jc w:val="left"/>
      </w:pPr>
      <w:r>
        <w:rPr/>
        <w:t>（</w:t>
      </w:r>
      <w:r>
        <w:rPr>
          <w:rFonts w:ascii="Times New Roman" w:hAnsi="Times New Roman" w:cs="Times New Roman" w:eastAsia="Times New Roman" w:hint="default"/>
        </w:rPr>
        <w:t>5</w:t>
      </w:r>
      <w:r>
        <w:rPr/>
        <w:t>）本报告期母公司无核销的应收账款情况。</w:t>
      </w:r>
    </w:p>
    <w:p>
      <w:pPr>
        <w:pStyle w:val="BodyText"/>
        <w:spacing w:line="240" w:lineRule="auto" w:before="164"/>
        <w:ind w:left="1034" w:right="621"/>
        <w:jc w:val="left"/>
      </w:pPr>
      <w:r>
        <w:rPr/>
        <w:t>（</w:t>
      </w:r>
      <w:r>
        <w:rPr>
          <w:rFonts w:ascii="Times New Roman" w:hAnsi="Times New Roman" w:cs="Times New Roman" w:eastAsia="Times New Roman" w:hint="default"/>
        </w:rPr>
        <w:t>6</w:t>
      </w:r>
      <w:r>
        <w:rPr/>
        <w:t>）母公司期末应收账款中无持有公司</w:t>
      </w:r>
      <w:r>
        <w:rPr>
          <w:spacing w:val="-62"/>
        </w:rPr>
        <w:t> </w:t>
      </w:r>
      <w:r>
        <w:rPr>
          <w:rFonts w:ascii="Times New Roman" w:hAnsi="Times New Roman" w:cs="Times New Roman" w:eastAsia="Times New Roman" w:hint="default"/>
        </w:rPr>
        <w:t>5%(</w:t>
      </w:r>
      <w:r>
        <w:rPr/>
        <w:t>含</w:t>
      </w:r>
      <w:r>
        <w:rPr>
          <w:spacing w:val="-62"/>
        </w:rPr>
        <w:t> </w:t>
      </w:r>
      <w:r>
        <w:rPr>
          <w:rFonts w:ascii="Times New Roman" w:hAnsi="Times New Roman" w:cs="Times New Roman" w:eastAsia="Times New Roman" w:hint="default"/>
        </w:rPr>
        <w:t>5%)</w:t>
      </w:r>
      <w:r>
        <w:rPr/>
        <w:t>以上表决权股份的股东单位欠款。</w:t>
      </w:r>
    </w:p>
    <w:p>
      <w:pPr>
        <w:pStyle w:val="BodyText"/>
        <w:spacing w:line="240" w:lineRule="auto" w:before="164"/>
        <w:ind w:left="1034" w:right="621"/>
        <w:jc w:val="left"/>
      </w:pPr>
      <w:r>
        <w:rPr/>
        <w:pict>
          <v:shape style="position:absolute;margin-left:217.25pt;margin-top:45.851627pt;width:.48pt;height:.12pt;mso-position-horizontal-relative:page;mso-position-vertical-relative:paragraph;z-index:27736" type="#_x0000_t75" stroked="false">
            <v:imagedata r:id="rId1019" o:title=""/>
          </v:shape>
        </w:pict>
      </w:r>
      <w:r>
        <w:rPr/>
        <w:pict>
          <v:shape style="position:absolute;margin-left:290.690002pt;margin-top:45.851627pt;width:.48001pt;height:.12pt;mso-position-horizontal-relative:page;mso-position-vertical-relative:paragraph;z-index:27760" type="#_x0000_t75" stroked="false">
            <v:imagedata r:id="rId1019" o:title=""/>
          </v:shape>
        </w:pict>
      </w:r>
      <w:r>
        <w:rPr/>
        <w:pict>
          <v:shape style="position:absolute;margin-left:378.549988pt;margin-top:45.851627pt;width:.48001pt;height:.12pt;mso-position-horizontal-relative:page;mso-position-vertical-relative:paragraph;z-index:27784" type="#_x0000_t75" stroked="false">
            <v:imagedata r:id="rId1019" o:title=""/>
          </v:shape>
        </w:pict>
      </w:r>
      <w:r>
        <w:rPr/>
        <w:pict>
          <v:shape style="position:absolute;margin-left:431.709991pt;margin-top:45.851627pt;width:.47998pt;height:.12pt;mso-position-horizontal-relative:page;mso-position-vertical-relative:paragraph;z-index:27808" type="#_x0000_t75" stroked="false">
            <v:imagedata r:id="rId1019" o:title=""/>
          </v:shape>
        </w:pict>
      </w:r>
      <w:r>
        <w:rPr/>
        <w:pict>
          <v:group style="position:absolute;margin-left:59.52pt;margin-top:61.95565pt;width:476.4pt;height:.5pt;mso-position-horizontal-relative:page;mso-position-vertical-relative:paragraph;z-index:-1029472" coordorigin="1190,1239" coordsize="9528,10">
            <v:shape style="position:absolute;left:1190;top:1239;width:3155;height:10" type="#_x0000_t75" stroked="false">
              <v:imagedata r:id="rId377" o:title=""/>
            </v:shape>
            <v:shape style="position:absolute;left:4340;top:1239;width:4294;height:10" type="#_x0000_t75" stroked="false">
              <v:imagedata r:id="rId378" o:title=""/>
            </v:shape>
            <v:shape style="position:absolute;left:8629;top:1239;width:2089;height:10" type="#_x0000_t75" stroked="false">
              <v:imagedata r:id="rId379" o:title=""/>
            </v:shape>
            <w10:wrap type="none"/>
          </v:group>
        </w:pict>
      </w:r>
      <w:r>
        <w:rPr/>
        <w:pict>
          <v:shape style="position:absolute;margin-left:217.25pt;margin-top:76.83564pt;width:.48002pt;height:.24pt;mso-position-horizontal-relative:page;mso-position-vertical-relative:paragraph;z-index:27856" type="#_x0000_t75" stroked="false">
            <v:imagedata r:id="rId1019" o:title=""/>
          </v:shape>
        </w:pict>
      </w:r>
      <w:r>
        <w:rPr/>
        <w:pict>
          <v:shape style="position:absolute;margin-left:290.690002pt;margin-top:76.83564pt;width:.48003pt;height:.24pt;mso-position-horizontal-relative:page;mso-position-vertical-relative:paragraph;z-index:27880" type="#_x0000_t75" stroked="false">
            <v:imagedata r:id="rId1019" o:title=""/>
          </v:shape>
        </w:pict>
      </w:r>
      <w:r>
        <w:rPr/>
        <w:pict>
          <v:shape style="position:absolute;margin-left:378.549988pt;margin-top:76.83564pt;width:.48003pt;height:.24pt;mso-position-horizontal-relative:page;mso-position-vertical-relative:paragraph;z-index:27904" type="#_x0000_t75" stroked="false">
            <v:imagedata r:id="rId1019" o:title=""/>
          </v:shape>
        </w:pict>
      </w:r>
      <w:r>
        <w:rPr/>
        <w:pict>
          <v:shape style="position:absolute;margin-left:431.709991pt;margin-top:76.83564pt;width:.48pt;height:.24pt;mso-position-horizontal-relative:page;mso-position-vertical-relative:paragraph;z-index:27928" type="#_x0000_t75" stroked="false">
            <v:imagedata r:id="rId1019" o:title=""/>
          </v:shape>
        </w:pict>
      </w:r>
      <w:r>
        <w:rPr/>
        <w:t>（</w:t>
      </w:r>
      <w:r>
        <w:rPr>
          <w:rFonts w:ascii="Times New Roman" w:hAnsi="Times New Roman" w:cs="Times New Roman" w:eastAsia="Times New Roman" w:hint="default"/>
        </w:rPr>
        <w:t>7</w:t>
      </w:r>
      <w:r>
        <w:rPr/>
        <w:t>）应收账款金额前五名单位情况</w:t>
      </w:r>
    </w:p>
    <w:p>
      <w:pPr>
        <w:spacing w:line="240" w:lineRule="auto" w:before="13"/>
        <w:rPr>
          <w:rFonts w:ascii="宋体" w:hAnsi="宋体" w:cs="宋体" w:eastAsia="宋体" w:hint="default"/>
          <w:sz w:val="29"/>
          <w:szCs w:val="29"/>
        </w:rPr>
      </w:pPr>
    </w:p>
    <w:tbl>
      <w:tblPr>
        <w:tblW w:w="0" w:type="auto"/>
        <w:jc w:val="left"/>
        <w:tblInd w:w="855" w:type="dxa"/>
        <w:tblLayout w:type="fixed"/>
        <w:tblCellMar>
          <w:top w:w="0" w:type="dxa"/>
          <w:left w:w="0" w:type="dxa"/>
          <w:bottom w:w="0" w:type="dxa"/>
          <w:right w:w="0" w:type="dxa"/>
        </w:tblCellMar>
        <w:tblLook w:val="01E0"/>
      </w:tblPr>
      <w:tblGrid>
        <w:gridCol w:w="3174"/>
        <w:gridCol w:w="1469"/>
        <w:gridCol w:w="1757"/>
        <w:gridCol w:w="1063"/>
        <w:gridCol w:w="2079"/>
      </w:tblGrid>
      <w:tr>
        <w:trPr>
          <w:trHeight w:val="348" w:hRule="exact"/>
        </w:trPr>
        <w:tc>
          <w:tcPr>
            <w:tcW w:w="3174" w:type="dxa"/>
            <w:tcBorders>
              <w:top w:val="single" w:sz="12" w:space="0" w:color="000000"/>
              <w:left w:val="nil" w:sz="6" w:space="0" w:color="auto"/>
              <w:bottom w:val="nil" w:sz="6" w:space="0" w:color="auto"/>
              <w:right w:val="single" w:sz="4" w:space="0" w:color="000000"/>
            </w:tcBorders>
          </w:tcPr>
          <w:p>
            <w:pPr>
              <w:pStyle w:val="TableParagraph"/>
              <w:spacing w:line="240" w:lineRule="auto" w:before="17"/>
              <w:ind w:left="19"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7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6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left="2" w:right="0"/>
              <w:jc w:val="center"/>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2079" w:type="dxa"/>
            <w:tcBorders>
              <w:top w:val="single" w:sz="12" w:space="0" w:color="000000"/>
              <w:left w:val="single" w:sz="4" w:space="0" w:color="000000"/>
              <w:bottom w:val="nil" w:sz="6" w:space="0" w:color="auto"/>
              <w:right w:val="nil" w:sz="6" w:space="0" w:color="auto"/>
            </w:tcBorders>
          </w:tcPr>
          <w:p>
            <w:pPr>
              <w:pStyle w:val="TableParagraph"/>
              <w:spacing w:line="240" w:lineRule="auto" w:before="17"/>
              <w:ind w:left="1"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306" w:hRule="exact"/>
        </w:trPr>
        <w:tc>
          <w:tcPr>
            <w:tcW w:w="3174"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left="2"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17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8"/>
              <w:ind w:left="434" w:right="0"/>
              <w:jc w:val="left"/>
              <w:rPr>
                <w:rFonts w:ascii="Times New Roman" w:hAnsi="Times New Roman" w:cs="Times New Roman" w:eastAsia="Times New Roman" w:hint="default"/>
                <w:sz w:val="21"/>
                <w:szCs w:val="21"/>
              </w:rPr>
            </w:pPr>
            <w:r>
              <w:rPr>
                <w:rFonts w:ascii="Times New Roman"/>
                <w:sz w:val="21"/>
              </w:rPr>
              <w:t>85,845,142.80</w:t>
            </w:r>
          </w:p>
        </w:tc>
        <w:tc>
          <w:tcPr>
            <w:tcW w:w="10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079" w:type="dxa"/>
            <w:tcBorders>
              <w:top w:val="nil" w:sz="6" w:space="0" w:color="auto"/>
              <w:left w:val="single" w:sz="4" w:space="0" w:color="000000"/>
              <w:bottom w:val="single" w:sz="12" w:space="0" w:color="000000"/>
              <w:right w:val="nil" w:sz="6" w:space="0" w:color="auto"/>
            </w:tcBorders>
          </w:tcPr>
          <w:p>
            <w:pPr>
              <w:pStyle w:val="TableParagraph"/>
              <w:spacing w:line="240" w:lineRule="auto" w:before="4"/>
              <w:ind w:right="0"/>
              <w:jc w:val="center"/>
              <w:rPr>
                <w:rFonts w:ascii="Times New Roman" w:hAnsi="Times New Roman" w:cs="Times New Roman" w:eastAsia="Times New Roman" w:hint="default"/>
                <w:sz w:val="21"/>
                <w:szCs w:val="21"/>
              </w:rPr>
            </w:pPr>
            <w:r>
              <w:rPr>
                <w:rFonts w:ascii="Times New Roman"/>
                <w:sz w:val="21"/>
              </w:rPr>
              <w:t>6.60</w:t>
            </w:r>
          </w:p>
        </w:tc>
      </w:tr>
    </w:tbl>
    <w:p>
      <w:pPr>
        <w:spacing w:after="0" w:line="240" w:lineRule="auto"/>
        <w:jc w:val="center"/>
        <w:rPr>
          <w:rFonts w:ascii="Times New Roman" w:hAnsi="Times New Roman" w:cs="Times New Roman" w:eastAsia="Times New Roman" w:hint="default"/>
          <w:sz w:val="21"/>
          <w:szCs w:val="21"/>
        </w:rPr>
        <w:sectPr>
          <w:headerReference w:type="default" r:id="rId1022"/>
          <w:pgSz w:w="11910" w:h="16850"/>
          <w:pgMar w:header="0" w:footer="862" w:top="780" w:bottom="1060" w:left="320" w:right="0"/>
        </w:sectPr>
      </w:pPr>
    </w:p>
    <w:p>
      <w:pPr>
        <w:spacing w:line="240" w:lineRule="auto" w:before="3"/>
        <w:rPr>
          <w:rFonts w:ascii="宋体" w:hAnsi="宋体" w:cs="宋体" w:eastAsia="宋体" w:hint="default"/>
          <w:sz w:val="23"/>
          <w:szCs w:val="23"/>
        </w:rPr>
      </w:pPr>
      <w:r>
        <w:rPr/>
        <w:pict>
          <v:group style="position:absolute;margin-left:22.799999pt;margin-top:681.819946pt;width:549.85pt;height:100.95pt;mso-position-horizontal-relative:page;mso-position-vertical-relative:page;z-index:-1028728" coordorigin="456,13636" coordsize="10997,2019">
            <v:shape style="position:absolute;left:456;top:13636;width:3450;height:10" type="#_x0000_t75" stroked="false">
              <v:imagedata r:id="rId403" o:title=""/>
            </v:shape>
            <v:shape style="position:absolute;left:3901;top:13636;width:742;height:10" type="#_x0000_t75" stroked="false">
              <v:imagedata r:id="rId347" o:title=""/>
            </v:shape>
            <v:shape style="position:absolute;left:4638;top:13636;width:4542;height:10" type="#_x0000_t75" stroked="false">
              <v:imagedata r:id="rId404" o:title=""/>
            </v:shape>
            <v:shape style="position:absolute;left:9175;top:13636;width:2278;height:10" type="#_x0000_t75" stroked="false">
              <v:imagedata r:id="rId405" o:title=""/>
            </v:shape>
            <v:group style="position:absolute;left:4643;top:13646;width:10;height:20" coordorigin="4643,13646" coordsize="10,20">
              <v:shape style="position:absolute;left:4643;top:13646;width:10;height:20" coordorigin="4643,13646" coordsize="10,20" path="m4643,13665l4652,13665,4652,13646,4643,13646,4643,13665xe" filled="true" fillcolor="#000000" stroked="false">
                <v:path arrowok="t"/>
                <v:fill type="solid"/>
              </v:shape>
            </v:group>
            <v:group style="position:absolute;left:4643;top:13665;width:10;height:20" coordorigin="4643,13665" coordsize="10,20">
              <v:shape style="position:absolute;left:4643;top:13665;width:10;height:20" coordorigin="4643,13665" coordsize="10,20" path="m4643,13684l4652,13684,4652,13665,4643,13665,4643,13684xe" filled="true" fillcolor="#000000" stroked="false">
                <v:path arrowok="t"/>
                <v:fill type="solid"/>
              </v:shape>
            </v:group>
            <v:group style="position:absolute;left:4643;top:13684;width:10;height:20" coordorigin="4643,13684" coordsize="10,20">
              <v:shape style="position:absolute;left:4643;top:13684;width:10;height:20" coordorigin="4643,13684" coordsize="10,20" path="m4643,13704l4652,13704,4652,13684,4643,13684,4643,13704xe" filled="true" fillcolor="#000000" stroked="false">
                <v:path arrowok="t"/>
                <v:fill type="solid"/>
              </v:shape>
            </v:group>
            <v:group style="position:absolute;left:4643;top:13704;width:10;height:20" coordorigin="4643,13704" coordsize="10,20">
              <v:shape style="position:absolute;left:4643;top:13704;width:10;height:20" coordorigin="4643,13704" coordsize="10,20" path="m4643,13723l4652,13723,4652,13704,4643,13704,4643,13723xe" filled="true" fillcolor="#000000" stroked="false">
                <v:path arrowok="t"/>
                <v:fill type="solid"/>
              </v:shape>
            </v:group>
            <v:group style="position:absolute;left:4643;top:13723;width:10;height:20" coordorigin="4643,13723" coordsize="10,20">
              <v:shape style="position:absolute;left:4643;top:13723;width:10;height:20" coordorigin="4643,13723" coordsize="10,20" path="m4643,13742l4652,13742,4652,13723,4643,13723,4643,13742xe" filled="true" fillcolor="#000000" stroked="false">
                <v:path arrowok="t"/>
                <v:fill type="solid"/>
              </v:shape>
            </v:group>
            <v:group style="position:absolute;left:4643;top:13742;width:10;height:20" coordorigin="4643,13742" coordsize="10,20">
              <v:shape style="position:absolute;left:4643;top:13742;width:10;height:20" coordorigin="4643,13742" coordsize="10,20" path="m4643,13761l4652,13761,4652,13742,4643,13742,4643,13761xe" filled="true" fillcolor="#000000" stroked="false">
                <v:path arrowok="t"/>
                <v:fill type="solid"/>
              </v:shape>
            </v:group>
            <v:group style="position:absolute;left:4643;top:13761;width:10;height:20" coordorigin="4643,13761" coordsize="10,20">
              <v:shape style="position:absolute;left:4643;top:13761;width:10;height:20" coordorigin="4643,13761" coordsize="10,20" path="m4643,13780l4652,13780,4652,13761,4643,13761,4643,13780xe" filled="true" fillcolor="#000000" stroked="false">
                <v:path arrowok="t"/>
                <v:fill type="solid"/>
              </v:shape>
            </v:group>
            <v:group style="position:absolute;left:4643;top:13780;width:10;height:20" coordorigin="4643,13780" coordsize="10,20">
              <v:shape style="position:absolute;left:4643;top:13780;width:10;height:20" coordorigin="4643,13780" coordsize="10,20" path="m4643,13800l4652,13800,4652,13780,4643,13780,4643,13800xe" filled="true" fillcolor="#000000" stroked="false">
                <v:path arrowok="t"/>
                <v:fill type="solid"/>
              </v:shape>
            </v:group>
            <v:group style="position:absolute;left:4643;top:13800;width:10;height:20" coordorigin="4643,13800" coordsize="10,20">
              <v:shape style="position:absolute;left:4643;top:13800;width:10;height:20" coordorigin="4643,13800" coordsize="10,20" path="m4643,13819l4652,13819,4652,13800,4643,13800,4643,13819xe" filled="true" fillcolor="#000000" stroked="false">
                <v:path arrowok="t"/>
                <v:fill type="solid"/>
              </v:shape>
            </v:group>
            <v:group style="position:absolute;left:4643;top:13819;width:10;height:20" coordorigin="4643,13819" coordsize="10,20">
              <v:shape style="position:absolute;left:4643;top:13819;width:10;height:20" coordorigin="4643,13819" coordsize="10,20" path="m4643,13838l4652,13838,4652,13819,4643,13819,4643,13838xe" filled="true" fillcolor="#000000" stroked="false">
                <v:path arrowok="t"/>
                <v:fill type="solid"/>
              </v:shape>
            </v:group>
            <v:group style="position:absolute;left:4643;top:13838;width:10;height:20" coordorigin="4643,13838" coordsize="10,20">
              <v:shape style="position:absolute;left:4643;top:13838;width:10;height:20" coordorigin="4643,13838" coordsize="10,20" path="m4643,13857l4652,13857,4652,13838,4643,13838,4643,13857xe" filled="true" fillcolor="#000000" stroked="false">
                <v:path arrowok="t"/>
                <v:fill type="solid"/>
              </v:shape>
            </v:group>
            <v:group style="position:absolute;left:4643;top:13857;width:10;height:20" coordorigin="4643,13857" coordsize="10,20">
              <v:shape style="position:absolute;left:4643;top:13857;width:10;height:20" coordorigin="4643,13857" coordsize="10,20" path="m4643,13876l4652,13876,4652,13857,4643,13857,4643,13876xe" filled="true" fillcolor="#000000" stroked="false">
                <v:path arrowok="t"/>
                <v:fill type="solid"/>
              </v:shape>
            </v:group>
            <v:group style="position:absolute;left:4643;top:13876;width:10;height:20" coordorigin="4643,13876" coordsize="10,20">
              <v:shape style="position:absolute;left:4643;top:13876;width:10;height:20" coordorigin="4643,13876" coordsize="10,20" path="m4643,13896l4652,13896,4652,13876,4643,13876,4643,13896xe" filled="true" fillcolor="#000000" stroked="false">
                <v:path arrowok="t"/>
                <v:fill type="solid"/>
              </v:shape>
            </v:group>
            <v:group style="position:absolute;left:4643;top:13896;width:10;height:20" coordorigin="4643,13896" coordsize="10,20">
              <v:shape style="position:absolute;left:4643;top:13896;width:10;height:20" coordorigin="4643,13896" coordsize="10,20" path="m4643,13915l4652,13915,4652,13896,4643,13896,4643,13915xe" filled="true" fillcolor="#000000" stroked="false">
                <v:path arrowok="t"/>
                <v:fill type="solid"/>
              </v:shape>
            </v:group>
            <v:group style="position:absolute;left:4643;top:13915;width:10;height:20" coordorigin="4643,13915" coordsize="10,20">
              <v:shape style="position:absolute;left:4643;top:13915;width:10;height:20" coordorigin="4643,13915" coordsize="10,20" path="m4643,13934l4652,13934,4652,13915,4643,13915,4643,13934xe" filled="true" fillcolor="#000000" stroked="false">
                <v:path arrowok="t"/>
                <v:fill type="solid"/>
              </v:shape>
            </v:group>
            <v:group style="position:absolute;left:4643;top:13934;width:10;height:20" coordorigin="4643,13934" coordsize="10,20">
              <v:shape style="position:absolute;left:4643;top:13934;width:10;height:20" coordorigin="4643,13934" coordsize="10,20" path="m4643,13953l4652,13953,4652,13934,4643,13934,4643,13953xe" filled="true" fillcolor="#000000" stroked="false">
                <v:path arrowok="t"/>
                <v:fill type="solid"/>
              </v:shape>
            </v:group>
            <v:group style="position:absolute;left:4643;top:13953;width:10;height:20" coordorigin="4643,13953" coordsize="10,20">
              <v:shape style="position:absolute;left:4643;top:13953;width:10;height:20" coordorigin="4643,13953" coordsize="10,20" path="m4643,13972l4652,13972,4652,13953,4643,13953,4643,13972xe" filled="true" fillcolor="#000000" stroked="false">
                <v:path arrowok="t"/>
                <v:fill type="solid"/>
              </v:shape>
            </v:group>
            <v:group style="position:absolute;left:4643;top:13972;width:10;height:20" coordorigin="4643,13972" coordsize="10,20">
              <v:shape style="position:absolute;left:4643;top:13972;width:10;height:20" coordorigin="4643,13972" coordsize="10,20" path="m4643,13992l4652,13992,4652,13972,4643,13972,4643,13992xe" filled="true" fillcolor="#000000" stroked="false">
                <v:path arrowok="t"/>
                <v:fill type="solid"/>
              </v:shape>
            </v:group>
            <v:group style="position:absolute;left:4643;top:13992;width:10;height:20" coordorigin="4643,13992" coordsize="10,20">
              <v:shape style="position:absolute;left:4643;top:13992;width:10;height:20" coordorigin="4643,13992" coordsize="10,20" path="m4643,14011l4652,14011,4652,13992,4643,13992,4643,14011xe" filled="true" fillcolor="#000000" stroked="false">
                <v:path arrowok="t"/>
                <v:fill type="solid"/>
              </v:shape>
            </v:group>
            <v:group style="position:absolute;left:4643;top:14011;width:10;height:20" coordorigin="4643,14011" coordsize="10,20">
              <v:shape style="position:absolute;left:4643;top:14011;width:10;height:20" coordorigin="4643,14011" coordsize="10,20" path="m4643,14030l4652,14030,4652,14011,4643,14011,4643,14030xe" filled="true" fillcolor="#000000" stroked="false">
                <v:path arrowok="t"/>
                <v:fill type="solid"/>
              </v:shape>
            </v:group>
            <v:group style="position:absolute;left:4643;top:14030;width:10;height:20" coordorigin="4643,14030" coordsize="10,20">
              <v:shape style="position:absolute;left:4643;top:14030;width:10;height:20" coordorigin="4643,14030" coordsize="10,20" path="m4643,14049l4652,14049,4652,14030,4643,14030,4643,14049xe" filled="true" fillcolor="#000000" stroked="false">
                <v:path arrowok="t"/>
                <v:fill type="solid"/>
              </v:shape>
            </v:group>
            <v:group style="position:absolute;left:4643;top:14049;width:10;height:20" coordorigin="4643,14049" coordsize="10,20">
              <v:shape style="position:absolute;left:4643;top:14049;width:10;height:20" coordorigin="4643,14049" coordsize="10,20" path="m4643,14068l4652,14068,4652,14049,4643,14049,4643,14068xe" filled="true" fillcolor="#000000" stroked="false">
                <v:path arrowok="t"/>
                <v:fill type="solid"/>
              </v:shape>
            </v:group>
            <v:group style="position:absolute;left:4643;top:14068;width:10;height:20" coordorigin="4643,14068" coordsize="10,20">
              <v:shape style="position:absolute;left:4643;top:14068;width:10;height:20" coordorigin="4643,14068" coordsize="10,20" path="m4643,14088l4652,14088,4652,14068,4643,14068,4643,14088xe" filled="true" fillcolor="#000000" stroked="false">
                <v:path arrowok="t"/>
                <v:fill type="solid"/>
              </v:shape>
            </v:group>
            <v:group style="position:absolute;left:4643;top:14088;width:10;height:20" coordorigin="4643,14088" coordsize="10,20">
              <v:shape style="position:absolute;left:4643;top:14088;width:10;height:20" coordorigin="4643,14088" coordsize="10,20" path="m4643,14107l4652,14107,4652,14088,4643,14088,4643,14107xe" filled="true" fillcolor="#000000" stroked="false">
                <v:path arrowok="t"/>
                <v:fill type="solid"/>
              </v:shape>
            </v:group>
            <v:group style="position:absolute;left:4643;top:14107;width:10;height:20" coordorigin="4643,14107" coordsize="10,20">
              <v:shape style="position:absolute;left:4643;top:14107;width:10;height:20" coordorigin="4643,14107" coordsize="10,20" path="m4643,14126l4652,14126,4652,14107,4643,14107,4643,14126xe" filled="true" fillcolor="#000000" stroked="false">
                <v:path arrowok="t"/>
                <v:fill type="solid"/>
              </v:shape>
            </v:group>
            <v:group style="position:absolute;left:4643;top:14126;width:10;height:20" coordorigin="4643,14126" coordsize="10,20">
              <v:shape style="position:absolute;left:4643;top:14126;width:10;height:20" coordorigin="4643,14126" coordsize="10,20" path="m4643,14145l4652,14145,4652,14126,4643,14126,4643,14145xe" filled="true" fillcolor="#000000" stroked="false">
                <v:path arrowok="t"/>
                <v:fill type="solid"/>
              </v:shape>
            </v:group>
            <v:group style="position:absolute;left:4643;top:14145;width:10;height:20" coordorigin="4643,14145" coordsize="10,20">
              <v:shape style="position:absolute;left:4643;top:14145;width:10;height:20" coordorigin="4643,14145" coordsize="10,20" path="m4643,14164l4652,14164,4652,14145,4643,14145,4643,14164xe" filled="true" fillcolor="#000000" stroked="false">
                <v:path arrowok="t"/>
                <v:fill type="solid"/>
              </v:shape>
            </v:group>
            <v:group style="position:absolute;left:4643;top:14164;width:10;height:20" coordorigin="4643,14164" coordsize="10,20">
              <v:shape style="position:absolute;left:4643;top:14164;width:10;height:20" coordorigin="4643,14164" coordsize="10,20" path="m4643,14184l4652,14184,4652,14164,4643,14164,4643,14184xe" filled="true" fillcolor="#000000" stroked="false">
                <v:path arrowok="t"/>
                <v:fill type="solid"/>
              </v:shape>
            </v:group>
            <v:group style="position:absolute;left:4643;top:14184;width:10;height:20" coordorigin="4643,14184" coordsize="10,20">
              <v:shape style="position:absolute;left:4643;top:14184;width:10;height:20" coordorigin="4643,14184" coordsize="10,20" path="m4643,14203l4652,14203,4652,14184,4643,14184,4643,14203xe" filled="true" fillcolor="#000000" stroked="false">
                <v:path arrowok="t"/>
                <v:fill type="solid"/>
              </v:shape>
            </v:group>
            <v:group style="position:absolute;left:4643;top:14203;width:10;height:20" coordorigin="4643,14203" coordsize="10,20">
              <v:shape style="position:absolute;left:4643;top:14203;width:10;height:20" coordorigin="4643,14203" coordsize="10,20" path="m4643,14222l4652,14222,4652,14203,4643,14203,4643,14222xe" filled="true" fillcolor="#000000" stroked="false">
                <v:path arrowok="t"/>
                <v:fill type="solid"/>
              </v:shape>
            </v:group>
            <v:group style="position:absolute;left:4643;top:14222;width:10;height:20" coordorigin="4643,14222" coordsize="10,20">
              <v:shape style="position:absolute;left:4643;top:14222;width:10;height:20" coordorigin="4643,14222" coordsize="10,20" path="m4643,14241l4652,14241,4652,14222,4643,14222,4643,14241xe" filled="true" fillcolor="#000000" stroked="false">
                <v:path arrowok="t"/>
                <v:fill type="solid"/>
              </v:shape>
            </v:group>
            <v:group style="position:absolute;left:4643;top:14241;width:10;height:20" coordorigin="4643,14241" coordsize="10,20">
              <v:shape style="position:absolute;left:4643;top:14241;width:10;height:20" coordorigin="4643,14241" coordsize="10,20" path="m4643,14260l4652,14260,4652,14241,4643,14241,4643,14260xe" filled="true" fillcolor="#000000" stroked="false">
                <v:path arrowok="t"/>
                <v:fill type="solid"/>
              </v:shape>
            </v:group>
            <v:group style="position:absolute;left:4643;top:14260;width:10;height:20" coordorigin="4643,14260" coordsize="10,20">
              <v:shape style="position:absolute;left:4643;top:14260;width:10;height:20" coordorigin="4643,14260" coordsize="10,20" path="m4643,14280l4652,14280,4652,14260,4643,14260,4643,14280xe" filled="true" fillcolor="#000000" stroked="false">
                <v:path arrowok="t"/>
                <v:fill type="solid"/>
              </v:shape>
            </v:group>
            <v:group style="position:absolute;left:4643;top:14280;width:10;height:20" coordorigin="4643,14280" coordsize="10,20">
              <v:shape style="position:absolute;left:4643;top:14280;width:10;height:20" coordorigin="4643,14280" coordsize="10,20" path="m4643,14299l4652,14299,4652,14280,4643,14280,4643,14299xe" filled="true" fillcolor="#000000" stroked="false">
                <v:path arrowok="t"/>
                <v:fill type="solid"/>
              </v:shape>
            </v:group>
            <v:group style="position:absolute;left:4643;top:14299;width:10;height:20" coordorigin="4643,14299" coordsize="10,20">
              <v:shape style="position:absolute;left:4643;top:14299;width:10;height:20" coordorigin="4643,14299" coordsize="10,20" path="m4643,14318l4652,14318,4652,14299,4643,14299,4643,14318xe" filled="true" fillcolor="#000000" stroked="false">
                <v:path arrowok="t"/>
                <v:fill type="solid"/>
              </v:shape>
            </v:group>
            <v:group style="position:absolute;left:4643;top:14318;width:10;height:20" coordorigin="4643,14318" coordsize="10,20">
              <v:shape style="position:absolute;left:4643;top:14318;width:10;height:20" coordorigin="4643,14318" coordsize="10,20" path="m4643,14337l4652,14337,4652,14318,4643,14318,4643,14337xe" filled="true" fillcolor="#000000" stroked="false">
                <v:path arrowok="t"/>
                <v:fill type="solid"/>
              </v:shape>
            </v:group>
            <v:group style="position:absolute;left:4643;top:14337;width:10;height:20" coordorigin="4643,14337" coordsize="10,20">
              <v:shape style="position:absolute;left:4643;top:14337;width:10;height:20" coordorigin="4643,14337" coordsize="10,20" path="m4643,14356l4652,14356,4652,14337,4643,14337,4643,14356xe" filled="true" fillcolor="#000000" stroked="false">
                <v:path arrowok="t"/>
                <v:fill type="solid"/>
              </v:shape>
            </v:group>
            <v:group style="position:absolute;left:4643;top:14356;width:10;height:20" coordorigin="4643,14356" coordsize="10,20">
              <v:shape style="position:absolute;left:4643;top:14356;width:10;height:20" coordorigin="4643,14356" coordsize="10,20" path="m4643,14376l4652,14376,4652,14356,4643,14356,4643,14376xe" filled="true" fillcolor="#000000" stroked="false">
                <v:path arrowok="t"/>
                <v:fill type="solid"/>
              </v:shape>
            </v:group>
            <v:group style="position:absolute;left:4643;top:14376;width:10;height:20" coordorigin="4643,14376" coordsize="10,20">
              <v:shape style="position:absolute;left:4643;top:14376;width:10;height:20" coordorigin="4643,14376" coordsize="10,20" path="m4643,14395l4652,14395,4652,14376,4643,14376,4643,14395xe" filled="true" fillcolor="#000000" stroked="false">
                <v:path arrowok="t"/>
                <v:fill type="solid"/>
              </v:shape>
            </v:group>
            <v:group style="position:absolute;left:4643;top:14395;width:10;height:20" coordorigin="4643,14395" coordsize="10,20">
              <v:shape style="position:absolute;left:4643;top:14395;width:10;height:20" coordorigin="4643,14395" coordsize="10,20" path="m4643,14414l4652,14414,4652,14395,4643,14395,4643,14414xe" filled="true" fillcolor="#000000" stroked="false">
                <v:path arrowok="t"/>
                <v:fill type="solid"/>
              </v:shape>
            </v:group>
            <v:group style="position:absolute;left:4643;top:14414;width:10;height:20" coordorigin="4643,14414" coordsize="10,20">
              <v:shape style="position:absolute;left:4643;top:14414;width:10;height:20" coordorigin="4643,14414" coordsize="10,20" path="m4643,14433l4652,14433,4652,14414,4643,14414,4643,14433xe" filled="true" fillcolor="#000000" stroked="false">
                <v:path arrowok="t"/>
                <v:fill type="solid"/>
              </v:shape>
            </v:group>
            <v:group style="position:absolute;left:4643;top:14433;width:10;height:20" coordorigin="4643,14433" coordsize="10,20">
              <v:shape style="position:absolute;left:4643;top:14433;width:10;height:20" coordorigin="4643,14433" coordsize="10,20" path="m4643,14452l4652,14452,4652,14433,4643,14433,4643,14452xe" filled="true" fillcolor="#000000" stroked="false">
                <v:path arrowok="t"/>
                <v:fill type="solid"/>
              </v:shape>
            </v:group>
            <v:group style="position:absolute;left:4643;top:14452;width:10;height:20" coordorigin="4643,14452" coordsize="10,20">
              <v:shape style="position:absolute;left:4643;top:14452;width:10;height:20" coordorigin="4643,14452" coordsize="10,20" path="m4643,14472l4652,14472,4652,14452,4643,14452,4643,14472xe" filled="true" fillcolor="#000000" stroked="false">
                <v:path arrowok="t"/>
                <v:fill type="solid"/>
              </v:shape>
            </v:group>
            <v:group style="position:absolute;left:4643;top:14472;width:10;height:20" coordorigin="4643,14472" coordsize="10,20">
              <v:shape style="position:absolute;left:4643;top:14472;width:10;height:20" coordorigin="4643,14472" coordsize="10,20" path="m4643,14491l4652,14491,4652,14472,4643,14472,4643,14491xe" filled="true" fillcolor="#000000" stroked="false">
                <v:path arrowok="t"/>
                <v:fill type="solid"/>
              </v:shape>
            </v:group>
            <v:group style="position:absolute;left:4643;top:14491;width:10;height:20" coordorigin="4643,14491" coordsize="10,20">
              <v:shape style="position:absolute;left:4643;top:14491;width:10;height:20" coordorigin="4643,14491" coordsize="10,20" path="m4643,14510l4652,14510,4652,14491,4643,14491,4643,14510xe" filled="true" fillcolor="#000000" stroked="false">
                <v:path arrowok="t"/>
                <v:fill type="solid"/>
              </v:shape>
              <v:shape style="position:absolute;left:456;top:14414;width:1767;height:108" type="#_x0000_t75" stroked="false">
                <v:imagedata r:id="rId1042" o:title=""/>
              </v:shape>
              <v:shape style="position:absolute;left:2199;top:14510;width:1717;height:12" type="#_x0000_t75" stroked="false">
                <v:imagedata r:id="rId1043" o:title=""/>
              </v:shape>
              <v:shape style="position:absolute;left:3901;top:14510;width:751;height:12" type="#_x0000_t75" stroked="false">
                <v:imagedata r:id="rId1044" o:title=""/>
              </v:shape>
              <v:shape style="position:absolute;left:4638;top:14510;width:1546;height:12" type="#_x0000_t75" stroked="false">
                <v:imagedata r:id="rId1045" o:title=""/>
              </v:shape>
              <v:shape style="position:absolute;left:6169;top:14510;width:752;height:12" type="#_x0000_t75" stroked="false">
                <v:imagedata r:id="rId1046" o:title=""/>
              </v:shape>
              <v:shape style="position:absolute;left:6906;top:14510;width:1546;height:12" type="#_x0000_t75" stroked="false">
                <v:imagedata r:id="rId1045" o:title=""/>
              </v:shape>
              <v:shape style="position:absolute;left:8437;top:14510;width:752;height:12" type="#_x0000_t75" stroked="false">
                <v:imagedata r:id="rId1046" o:title=""/>
              </v:shape>
              <v:shape style="position:absolute;left:9175;top:14510;width:1546;height:12" type="#_x0000_t75" stroked="false">
                <v:imagedata r:id="rId1045" o:title=""/>
              </v:shape>
              <v:shape style="position:absolute;left:10706;top:14512;width:747;height:10" type="#_x0000_t75" stroked="false">
                <v:imagedata r:id="rId336" o:title=""/>
              </v:shape>
            </v:group>
            <v:group style="position:absolute;left:4643;top:14522;width:10;height:20" coordorigin="4643,14522" coordsize="10,20">
              <v:shape style="position:absolute;left:4643;top:14522;width:10;height:20" coordorigin="4643,14522" coordsize="10,20" path="m4643,14541l4652,14541,4652,14522,4643,14522,4643,14541xe" filled="true" fillcolor="#000000" stroked="false">
                <v:path arrowok="t"/>
                <v:fill type="solid"/>
              </v:shape>
            </v:group>
            <v:group style="position:absolute;left:4643;top:14541;width:10;height:20" coordorigin="4643,14541" coordsize="10,20">
              <v:shape style="position:absolute;left:4643;top:14541;width:10;height:20" coordorigin="4643,14541" coordsize="10,20" path="m4643,14560l4652,14560,4652,14541,4643,14541,4643,14560xe" filled="true" fillcolor="#000000" stroked="false">
                <v:path arrowok="t"/>
                <v:fill type="solid"/>
              </v:shape>
            </v:group>
            <v:group style="position:absolute;left:4643;top:14560;width:10;height:20" coordorigin="4643,14560" coordsize="10,20">
              <v:shape style="position:absolute;left:4643;top:14560;width:10;height:20" coordorigin="4643,14560" coordsize="10,20" path="m4643,14580l4652,14580,4652,14560,4643,14560,4643,14580xe" filled="true" fillcolor="#000000" stroked="false">
                <v:path arrowok="t"/>
                <v:fill type="solid"/>
              </v:shape>
            </v:group>
            <v:group style="position:absolute;left:4643;top:14580;width:10;height:20" coordorigin="4643,14580" coordsize="10,20">
              <v:shape style="position:absolute;left:4643;top:14580;width:10;height:20" coordorigin="4643,14580" coordsize="10,20" path="m4643,14599l4652,14599,4652,14580,4643,14580,4643,14599xe" filled="true" fillcolor="#000000" stroked="false">
                <v:path arrowok="t"/>
                <v:fill type="solid"/>
              </v:shape>
            </v:group>
            <v:group style="position:absolute;left:4643;top:14599;width:10;height:20" coordorigin="4643,14599" coordsize="10,20">
              <v:shape style="position:absolute;left:4643;top:14599;width:10;height:20" coordorigin="4643,14599" coordsize="10,20" path="m4643,14618l4652,14618,4652,14599,4643,14599,4643,14618xe" filled="true" fillcolor="#000000" stroked="false">
                <v:path arrowok="t"/>
                <v:fill type="solid"/>
              </v:shape>
            </v:group>
            <v:group style="position:absolute;left:4643;top:14618;width:10;height:20" coordorigin="4643,14618" coordsize="10,20">
              <v:shape style="position:absolute;left:4643;top:14618;width:10;height:20" coordorigin="4643,14618" coordsize="10,20" path="m4643,14637l4652,14637,4652,14618,4643,14618,4643,14637xe" filled="true" fillcolor="#000000" stroked="false">
                <v:path arrowok="t"/>
                <v:fill type="solid"/>
              </v:shape>
            </v:group>
            <v:group style="position:absolute;left:4643;top:14637;width:10;height:20" coordorigin="4643,14637" coordsize="10,20">
              <v:shape style="position:absolute;left:4643;top:14637;width:10;height:20" coordorigin="4643,14637" coordsize="10,20" path="m4643,14656l4652,14656,4652,14637,4643,14637,4643,14656xe" filled="true" fillcolor="#000000" stroked="false">
                <v:path arrowok="t"/>
                <v:fill type="solid"/>
              </v:shape>
            </v:group>
            <v:group style="position:absolute;left:4643;top:14656;width:10;height:20" coordorigin="4643,14656" coordsize="10,20">
              <v:shape style="position:absolute;left:4643;top:14656;width:10;height:20" coordorigin="4643,14656" coordsize="10,20" path="m4643,14676l4652,14676,4652,14656,4643,14656,4643,14676xe" filled="true" fillcolor="#000000" stroked="false">
                <v:path arrowok="t"/>
                <v:fill type="solid"/>
              </v:shape>
            </v:group>
            <v:group style="position:absolute;left:4643;top:14676;width:10;height:20" coordorigin="4643,14676" coordsize="10,20">
              <v:shape style="position:absolute;left:4643;top:14676;width:10;height:20" coordorigin="4643,14676" coordsize="10,20" path="m4643,14695l4652,14695,4652,14676,4643,14676,4643,14695xe" filled="true" fillcolor="#000000" stroked="false">
                <v:path arrowok="t"/>
                <v:fill type="solid"/>
              </v:shape>
            </v:group>
            <v:group style="position:absolute;left:4643;top:14695;width:10;height:20" coordorigin="4643,14695" coordsize="10,20">
              <v:shape style="position:absolute;left:4643;top:14695;width:10;height:20" coordorigin="4643,14695" coordsize="10,20" path="m4643,14714l4652,14714,4652,14695,4643,14695,4643,14714xe" filled="true" fillcolor="#000000" stroked="false">
                <v:path arrowok="t"/>
                <v:fill type="solid"/>
              </v:shape>
            </v:group>
            <v:group style="position:absolute;left:4643;top:14714;width:10;height:20" coordorigin="4643,14714" coordsize="10,20">
              <v:shape style="position:absolute;left:4643;top:14714;width:10;height:20" coordorigin="4643,14714" coordsize="10,20" path="m4643,14733l4652,14733,4652,14714,4643,14714,4643,14733xe" filled="true" fillcolor="#000000" stroked="false">
                <v:path arrowok="t"/>
                <v:fill type="solid"/>
              </v:shape>
            </v:group>
            <v:group style="position:absolute;left:4643;top:14733;width:10;height:20" coordorigin="4643,14733" coordsize="10,20">
              <v:shape style="position:absolute;left:4643;top:14733;width:10;height:20" coordorigin="4643,14733" coordsize="10,20" path="m4643,14752l4652,14752,4652,14733,4643,14733,4643,14752xe" filled="true" fillcolor="#000000" stroked="false">
                <v:path arrowok="t"/>
                <v:fill type="solid"/>
              </v:shape>
            </v:group>
            <v:group style="position:absolute;left:4643;top:14752;width:10;height:20" coordorigin="4643,14752" coordsize="10,20">
              <v:shape style="position:absolute;left:4643;top:14752;width:10;height:20" coordorigin="4643,14752" coordsize="10,20" path="m4643,14772l4652,14772,4652,14752,4643,14752,4643,14772xe" filled="true" fillcolor="#000000" stroked="false">
                <v:path arrowok="t"/>
                <v:fill type="solid"/>
              </v:shape>
            </v:group>
            <v:group style="position:absolute;left:4643;top:14772;width:10;height:20" coordorigin="4643,14772" coordsize="10,20">
              <v:shape style="position:absolute;left:4643;top:14772;width:10;height:20" coordorigin="4643,14772" coordsize="10,20" path="m4643,14791l4652,14791,4652,14772,4643,14772,4643,14791xe" filled="true" fillcolor="#000000" stroked="false">
                <v:path arrowok="t"/>
                <v:fill type="solid"/>
              </v:shape>
            </v:group>
            <v:group style="position:absolute;left:4643;top:14791;width:10;height:20" coordorigin="4643,14791" coordsize="10,20">
              <v:shape style="position:absolute;left:4643;top:14791;width:10;height:20" coordorigin="4643,14791" coordsize="10,20" path="m4643,14810l4652,14810,4652,14791,4643,14791,4643,14810xe" filled="true" fillcolor="#000000" stroked="false">
                <v:path arrowok="t"/>
                <v:fill type="solid"/>
              </v:shape>
            </v:group>
            <v:group style="position:absolute;left:4643;top:14810;width:10;height:20" coordorigin="4643,14810" coordsize="10,20">
              <v:shape style="position:absolute;left:4643;top:14810;width:10;height:20" coordorigin="4643,14810" coordsize="10,20" path="m4643,14829l4652,14829,4652,14810,4643,14810,4643,14829xe" filled="true" fillcolor="#000000" stroked="false">
                <v:path arrowok="t"/>
                <v:fill type="solid"/>
              </v:shape>
            </v:group>
            <v:group style="position:absolute;left:4643;top:14829;width:10;height:20" coordorigin="4643,14829" coordsize="10,20">
              <v:shape style="position:absolute;left:4643;top:14829;width:10;height:20" coordorigin="4643,14829" coordsize="10,20" path="m4643,14848l4652,14848,4652,14829,4643,14829,4643,14848xe" filled="true" fillcolor="#000000" stroked="false">
                <v:path arrowok="t"/>
                <v:fill type="solid"/>
              </v:shape>
            </v:group>
            <v:group style="position:absolute;left:4643;top:14848;width:10;height:20" coordorigin="4643,14848" coordsize="10,20">
              <v:shape style="position:absolute;left:4643;top:14848;width:10;height:20" coordorigin="4643,14848" coordsize="10,20" path="m4643,14868l4652,14868,4652,14848,4643,14848,4643,14868xe" filled="true" fillcolor="#000000" stroked="false">
                <v:path arrowok="t"/>
                <v:fill type="solid"/>
              </v:shape>
            </v:group>
            <v:group style="position:absolute;left:4643;top:14868;width:10;height:20" coordorigin="4643,14868" coordsize="10,20">
              <v:shape style="position:absolute;left:4643;top:14868;width:10;height:20" coordorigin="4643,14868" coordsize="10,20" path="m4643,14887l4652,14887,4652,14868,4643,14868,4643,14887xe" filled="true" fillcolor="#000000" stroked="false">
                <v:path arrowok="t"/>
                <v:fill type="solid"/>
              </v:shape>
            </v:group>
            <v:group style="position:absolute;left:4643;top:14887;width:10;height:20" coordorigin="4643,14887" coordsize="10,20">
              <v:shape style="position:absolute;left:4643;top:14887;width:10;height:20" coordorigin="4643,14887" coordsize="10,20" path="m4643,14906l4652,14906,4652,14887,4643,14887,4643,14906xe" filled="true" fillcolor="#000000" stroked="false">
                <v:path arrowok="t"/>
                <v:fill type="solid"/>
              </v:shape>
            </v:group>
            <v:group style="position:absolute;left:4643;top:14906;width:10;height:20" coordorigin="4643,14906" coordsize="10,20">
              <v:shape style="position:absolute;left:4643;top:14906;width:10;height:20" coordorigin="4643,14906" coordsize="10,20" path="m4643,14925l4652,14925,4652,14906,4643,14906,4643,14925xe" filled="true" fillcolor="#000000" stroked="false">
                <v:path arrowok="t"/>
                <v:fill type="solid"/>
              </v:shape>
            </v:group>
            <v:group style="position:absolute;left:4643;top:14925;width:10;height:20" coordorigin="4643,14925" coordsize="10,20">
              <v:shape style="position:absolute;left:4643;top:14925;width:10;height:20" coordorigin="4643,14925" coordsize="10,20" path="m4643,14944l4652,14944,4652,14925,4643,14925,4643,14944xe" filled="true" fillcolor="#000000" stroked="false">
                <v:path arrowok="t"/>
                <v:fill type="solid"/>
              </v:shape>
            </v:group>
            <v:group style="position:absolute;left:4643;top:14944;width:10;height:20" coordorigin="4643,14944" coordsize="10,20">
              <v:shape style="position:absolute;left:4643;top:14944;width:10;height:20" coordorigin="4643,14944" coordsize="10,20" path="m4643,14964l4652,14964,4652,14944,4643,14944,4643,14964xe" filled="true" fillcolor="#000000" stroked="false">
                <v:path arrowok="t"/>
                <v:fill type="solid"/>
              </v:shape>
            </v:group>
            <v:group style="position:absolute;left:4643;top:14964;width:10;height:20" coordorigin="4643,14964" coordsize="10,20">
              <v:shape style="position:absolute;left:4643;top:14964;width:10;height:20" coordorigin="4643,14964" coordsize="10,20" path="m4643,14983l4652,14983,4652,14964,4643,14964,4643,14983xe" filled="true" fillcolor="#000000" stroked="false">
                <v:path arrowok="t"/>
                <v:fill type="solid"/>
              </v:shape>
            </v:group>
            <v:group style="position:absolute;left:4643;top:14983;width:10;height:20" coordorigin="4643,14983" coordsize="10,20">
              <v:shape style="position:absolute;left:4643;top:14983;width:10;height:20" coordorigin="4643,14983" coordsize="10,20" path="m4643,15002l4652,15002,4652,14983,4643,14983,4643,15002xe" filled="true" fillcolor="#000000" stroked="false">
                <v:path arrowok="t"/>
                <v:fill type="solid"/>
              </v:shape>
            </v:group>
            <v:group style="position:absolute;left:4643;top:15002;width:10;height:20" coordorigin="4643,15002" coordsize="10,20">
              <v:shape style="position:absolute;left:4643;top:15002;width:10;height:20" coordorigin="4643,15002" coordsize="10,20" path="m4643,15021l4652,15021,4652,15002,4643,15002,4643,15021xe" filled="true" fillcolor="#000000" stroked="false">
                <v:path arrowok="t"/>
                <v:fill type="solid"/>
              </v:shape>
            </v:group>
            <v:group style="position:absolute;left:4643;top:15021;width:10;height:20" coordorigin="4643,15021" coordsize="10,20">
              <v:shape style="position:absolute;left:4643;top:15021;width:10;height:20" coordorigin="4643,15021" coordsize="10,20" path="m4643,15040l4652,15040,4652,15021,4643,15021,4643,15040xe" filled="true" fillcolor="#000000" stroked="false">
                <v:path arrowok="t"/>
                <v:fill type="solid"/>
              </v:shape>
            </v:group>
            <v:group style="position:absolute;left:4643;top:15040;width:10;height:20" coordorigin="4643,15040" coordsize="10,20">
              <v:shape style="position:absolute;left:4643;top:15040;width:10;height:20" coordorigin="4643,15040" coordsize="10,20" path="m4643,15060l4652,15060,4652,15040,4643,15040,4643,15060xe" filled="true" fillcolor="#000000" stroked="false">
                <v:path arrowok="t"/>
                <v:fill type="solid"/>
              </v:shape>
            </v:group>
            <v:group style="position:absolute;left:4643;top:15060;width:10;height:20" coordorigin="4643,15060" coordsize="10,20">
              <v:shape style="position:absolute;left:4643;top:15060;width:10;height:20" coordorigin="4643,15060" coordsize="10,20" path="m4643,15079l4652,15079,4652,15060,4643,15060,4643,15079xe" filled="true" fillcolor="#000000" stroked="false">
                <v:path arrowok="t"/>
                <v:fill type="solid"/>
              </v:shape>
            </v:group>
            <v:group style="position:absolute;left:4643;top:15079;width:10;height:20" coordorigin="4643,15079" coordsize="10,20">
              <v:shape style="position:absolute;left:4643;top:15079;width:10;height:20" coordorigin="4643,15079" coordsize="10,20" path="m4643,15098l4652,15098,4652,15079,4643,15079,4643,15098xe" filled="true" fillcolor="#000000" stroked="false">
                <v:path arrowok="t"/>
                <v:fill type="solid"/>
              </v:shape>
            </v:group>
            <v:group style="position:absolute;left:4643;top:15098;width:10;height:20" coordorigin="4643,15098" coordsize="10,20">
              <v:shape style="position:absolute;left:4643;top:15098;width:10;height:20" coordorigin="4643,15098" coordsize="10,20" path="m4643,15117l4652,15117,4652,15098,4643,15098,4643,15117xe" filled="true" fillcolor="#000000" stroked="false">
                <v:path arrowok="t"/>
                <v:fill type="solid"/>
              </v:shape>
            </v:group>
            <v:group style="position:absolute;left:4643;top:15117;width:10;height:20" coordorigin="4643,15117" coordsize="10,20">
              <v:shape style="position:absolute;left:4643;top:15117;width:10;height:20" coordorigin="4643,15117" coordsize="10,20" path="m4643,15136l4652,15136,4652,15117,4643,15117,4643,15136xe" filled="true" fillcolor="#000000" stroked="false">
                <v:path arrowok="t"/>
                <v:fill type="solid"/>
              </v:shape>
            </v:group>
            <v:group style="position:absolute;left:4643;top:15136;width:10;height:20" coordorigin="4643,15136" coordsize="10,20">
              <v:shape style="position:absolute;left:4643;top:15136;width:10;height:20" coordorigin="4643,15136" coordsize="10,20" path="m4643,15156l4652,15156,4652,15136,4643,15136,4643,15156xe" filled="true" fillcolor="#000000" stroked="false">
                <v:path arrowok="t"/>
                <v:fill type="solid"/>
              </v:shape>
            </v:group>
            <v:group style="position:absolute;left:4643;top:15156;width:10;height:20" coordorigin="4643,15156" coordsize="10,20">
              <v:shape style="position:absolute;left:4643;top:15156;width:10;height:20" coordorigin="4643,15156" coordsize="10,20" path="m4643,15175l4652,15175,4652,15156,4643,15156,4643,15175xe" filled="true" fillcolor="#000000" stroked="false">
                <v:path arrowok="t"/>
                <v:fill type="solid"/>
              </v:shape>
            </v:group>
            <v:group style="position:absolute;left:4643;top:15175;width:10;height:20" coordorigin="4643,15175" coordsize="10,20">
              <v:shape style="position:absolute;left:4643;top:15175;width:10;height:20" coordorigin="4643,15175" coordsize="10,20" path="m4643,15194l4652,15194,4652,15175,4643,15175,4643,15194xe" filled="true" fillcolor="#000000" stroked="false">
                <v:path arrowok="t"/>
                <v:fill type="solid"/>
              </v:shape>
            </v:group>
            <v:group style="position:absolute;left:4643;top:15194;width:10;height:20" coordorigin="4643,15194" coordsize="10,20">
              <v:shape style="position:absolute;left:4643;top:15194;width:10;height:20" coordorigin="4643,15194" coordsize="10,20" path="m4643,15214l4652,15214,4652,15194,4643,15194,4643,15214xe" filled="true" fillcolor="#000000" stroked="false">
                <v:path arrowok="t"/>
                <v:fill type="solid"/>
              </v:shape>
            </v:group>
            <v:group style="position:absolute;left:4643;top:15214;width:10;height:20" coordorigin="4643,15214" coordsize="10,20">
              <v:shape style="position:absolute;left:4643;top:15214;width:10;height:20" coordorigin="4643,15214" coordsize="10,20" path="m4643,15233l4652,15233,4652,15214,4643,15214,4643,15233xe" filled="true" fillcolor="#000000" stroked="false">
                <v:path arrowok="t"/>
                <v:fill type="solid"/>
              </v:shape>
            </v:group>
            <v:group style="position:absolute;left:4643;top:15233;width:10;height:20" coordorigin="4643,15233" coordsize="10,20">
              <v:shape style="position:absolute;left:4643;top:15233;width:10;height:20" coordorigin="4643,15233" coordsize="10,20" path="m4643,15252l4652,15252,4652,15233,4643,15233,4643,15252xe" filled="true" fillcolor="#000000" stroked="false">
                <v:path arrowok="t"/>
                <v:fill type="solid"/>
              </v:shape>
            </v:group>
            <v:group style="position:absolute;left:4643;top:15252;width:10;height:20" coordorigin="4643,15252" coordsize="10,20">
              <v:shape style="position:absolute;left:4643;top:15252;width:10;height:20" coordorigin="4643,15252" coordsize="10,20" path="m4643,15271l4652,15271,4652,15252,4643,15252,4643,15271xe" filled="true" fillcolor="#000000" stroked="false">
                <v:path arrowok="t"/>
                <v:fill type="solid"/>
              </v:shape>
            </v:group>
            <v:group style="position:absolute;left:4643;top:15271;width:10;height:20" coordorigin="4643,15271" coordsize="10,20">
              <v:shape style="position:absolute;left:4643;top:15271;width:10;height:20" coordorigin="4643,15271" coordsize="10,20" path="m4643,15290l4652,15290,4652,15271,4643,15271,4643,15290xe" filled="true" fillcolor="#000000" stroked="false">
                <v:path arrowok="t"/>
                <v:fill type="solid"/>
              </v:shape>
            </v:group>
            <v:group style="position:absolute;left:4643;top:15290;width:10;height:20" coordorigin="4643,15290" coordsize="10,20">
              <v:shape style="position:absolute;left:4643;top:15290;width:10;height:20" coordorigin="4643,15290" coordsize="10,20" path="m4643,15310l4652,15310,4652,15290,4643,15290,4643,15310xe" filled="true" fillcolor="#000000" stroked="false">
                <v:path arrowok="t"/>
                <v:fill type="solid"/>
              </v:shape>
            </v:group>
            <v:group style="position:absolute;left:4643;top:15310;width:10;height:20" coordorigin="4643,15310" coordsize="10,20">
              <v:shape style="position:absolute;left:4643;top:15310;width:10;height:20" coordorigin="4643,15310" coordsize="10,20" path="m4643,15329l4652,15329,4652,15310,4643,15310,4643,15329xe" filled="true" fillcolor="#000000" stroked="false">
                <v:path arrowok="t"/>
                <v:fill type="solid"/>
              </v:shape>
            </v:group>
            <v:group style="position:absolute;left:4643;top:15329;width:10;height:20" coordorigin="4643,15329" coordsize="10,20">
              <v:shape style="position:absolute;left:4643;top:15329;width:10;height:20" coordorigin="4643,15329" coordsize="10,20" path="m4643,15348l4652,15348,4652,15329,4643,15329,4643,15348xe" filled="true" fillcolor="#000000" stroked="false">
                <v:path arrowok="t"/>
                <v:fill type="solid"/>
              </v:shape>
            </v:group>
            <v:group style="position:absolute;left:4643;top:15348;width:10;height:20" coordorigin="4643,15348" coordsize="10,20">
              <v:shape style="position:absolute;left:4643;top:15348;width:10;height:20" coordorigin="4643,15348" coordsize="10,20" path="m4643,15367l4652,15367,4652,15348,4643,15348,4643,15367xe" filled="true" fillcolor="#000000" stroked="false">
                <v:path arrowok="t"/>
                <v:fill type="solid"/>
              </v:shape>
            </v:group>
            <v:group style="position:absolute;left:4643;top:15367;width:10;height:20" coordorigin="4643,15367" coordsize="10,20">
              <v:shape style="position:absolute;left:4643;top:15367;width:10;height:20" coordorigin="4643,15367" coordsize="10,20" path="m4643,15386l4652,15386,4652,15367,4643,15367,4643,15386xe" filled="true" fillcolor="#000000" stroked="false">
                <v:path arrowok="t"/>
                <v:fill type="solid"/>
              </v:shape>
            </v:group>
            <v:group style="position:absolute;left:4643;top:15386;width:10;height:20" coordorigin="4643,15386" coordsize="10,20">
              <v:shape style="position:absolute;left:4643;top:15386;width:10;height:20" coordorigin="4643,15386" coordsize="10,20" path="m4643,15406l4652,15406,4652,15386,4643,15386,4643,15406xe" filled="true" fillcolor="#000000" stroked="false">
                <v:path arrowok="t"/>
                <v:fill type="solid"/>
              </v:shape>
            </v:group>
            <v:group style="position:absolute;left:4643;top:15406;width:10;height:20" coordorigin="4643,15406" coordsize="10,20">
              <v:shape style="position:absolute;left:4643;top:15406;width:10;height:20" coordorigin="4643,15406" coordsize="10,20" path="m4643,15425l4652,15425,4652,15406,4643,15406,4643,15425xe" filled="true" fillcolor="#000000" stroked="false">
                <v:path arrowok="t"/>
                <v:fill type="solid"/>
              </v:shape>
            </v:group>
            <v:group style="position:absolute;left:4643;top:15425;width:10;height:20" coordorigin="4643,15425" coordsize="10,20">
              <v:shape style="position:absolute;left:4643;top:15425;width:10;height:20" coordorigin="4643,15425" coordsize="10,20" path="m4643,15444l4652,15444,4652,15425,4643,15425,4643,15444xe" filled="true" fillcolor="#000000" stroked="false">
                <v:path arrowok="t"/>
                <v:fill type="solid"/>
              </v:shape>
            </v:group>
            <v:group style="position:absolute;left:4643;top:15444;width:10;height:20" coordorigin="4643,15444" coordsize="10,20">
              <v:shape style="position:absolute;left:4643;top:15444;width:10;height:20" coordorigin="4643,15444" coordsize="10,20" path="m4643,15463l4652,15463,4652,15444,4643,15444,4643,15463xe" filled="true" fillcolor="#000000" stroked="false">
                <v:path arrowok="t"/>
                <v:fill type="solid"/>
              </v:shape>
            </v:group>
            <v:group style="position:absolute;left:4643;top:15463;width:10;height:20" coordorigin="4643,15463" coordsize="10,20">
              <v:shape style="position:absolute;left:4643;top:15463;width:10;height:20" coordorigin="4643,15463" coordsize="10,20" path="m4643,15482l4652,15482,4652,15463,4643,15463,4643,15482xe" filled="true" fillcolor="#000000" stroked="false">
                <v:path arrowok="t"/>
                <v:fill type="solid"/>
              </v:shape>
            </v:group>
            <v:group style="position:absolute;left:4643;top:15482;width:10;height:20" coordorigin="4643,15482" coordsize="10,20">
              <v:shape style="position:absolute;left:4643;top:15482;width:10;height:20" coordorigin="4643,15482" coordsize="10,20" path="m4643,15502l4652,15502,4652,15482,4643,15482,4643,15502xe" filled="true" fillcolor="#000000" stroked="false">
                <v:path arrowok="t"/>
                <v:fill type="solid"/>
              </v:shape>
            </v:group>
            <v:group style="position:absolute;left:4643;top:15502;width:10;height:20" coordorigin="4643,15502" coordsize="10,20">
              <v:shape style="position:absolute;left:4643;top:15502;width:10;height:20" coordorigin="4643,15502" coordsize="10,20" path="m4643,15521l4652,15521,4652,15502,4643,15502,4643,15521xe" filled="true" fillcolor="#000000" stroked="false">
                <v:path arrowok="t"/>
                <v:fill type="solid"/>
              </v:shape>
            </v:group>
            <v:group style="position:absolute;left:4643;top:15521;width:10;height:20" coordorigin="4643,15521" coordsize="10,20">
              <v:shape style="position:absolute;left:4643;top:15521;width:10;height:20" coordorigin="4643,15521" coordsize="10,20" path="m4643,15540l4652,15540,4652,15521,4643,15521,4643,15540xe" filled="true" fillcolor="#000000" stroked="false">
                <v:path arrowok="t"/>
                <v:fill type="solid"/>
              </v:shape>
            </v:group>
            <v:group style="position:absolute;left:4643;top:15540;width:10;height:20" coordorigin="4643,15540" coordsize="10,20">
              <v:shape style="position:absolute;left:4643;top:15540;width:10;height:20" coordorigin="4643,15540" coordsize="10,20" path="m4643,15559l4652,15559,4652,15540,4643,15540,4643,15559xe" filled="true" fillcolor="#000000" stroked="false">
                <v:path arrowok="t"/>
                <v:fill type="solid"/>
              </v:shape>
            </v:group>
            <v:group style="position:absolute;left:4643;top:15559;width:10;height:20" coordorigin="4643,15559" coordsize="10,20">
              <v:shape style="position:absolute;left:4643;top:15559;width:10;height:20" coordorigin="4643,15559" coordsize="10,20" path="m4643,15578l4652,15578,4652,15559,4643,15559,4643,15578xe" filled="true" fillcolor="#000000" stroked="false">
                <v:path arrowok="t"/>
                <v:fill type="solid"/>
              </v:shape>
            </v:group>
            <v:group style="position:absolute;left:4643;top:15578;width:10;height:20" coordorigin="4643,15578" coordsize="10,20">
              <v:shape style="position:absolute;left:4643;top:15578;width:10;height:20" coordorigin="4643,15578" coordsize="10,20" path="m4643,15598l4652,15598,4652,15578,4643,15578,4643,15598xe" filled="true" fillcolor="#000000" stroked="false">
                <v:path arrowok="t"/>
                <v:fill type="solid"/>
              </v:shape>
            </v:group>
            <v:group style="position:absolute;left:4643;top:15598;width:10;height:20" coordorigin="4643,15598" coordsize="10,20">
              <v:shape style="position:absolute;left:4643;top:15598;width:10;height:20" coordorigin="4643,15598" coordsize="10,20" path="m4643,15617l4652,15617,4652,15598,4643,15598,4643,15617xe" filled="true" fillcolor="#000000" stroked="false">
                <v:path arrowok="t"/>
                <v:fill type="solid"/>
              </v:shape>
            </v:group>
            <v:group style="position:absolute;left:4643;top:15617;width:10;height:20" coordorigin="4643,15617" coordsize="10,20">
              <v:shape style="position:absolute;left:4643;top:15617;width:10;height:20" coordorigin="4643,15617" coordsize="10,20" path="m4643,15636l4652,15636,4652,15617,4643,15617,4643,15636xe" filled="true" fillcolor="#000000" stroked="false">
                <v:path arrowok="t"/>
                <v:fill type="solid"/>
              </v:shape>
            </v:group>
            <v:group style="position:absolute;left:4643;top:15636;width:10;height:20" coordorigin="4643,15636" coordsize="10,20">
              <v:shape style="position:absolute;left:4643;top:15636;width:10;height:20" coordorigin="4643,15636" coordsize="10,20" path="m4643,15655l4652,15655,4652,15636,4643,15636,4643,15655xe" filled="true" fillcolor="#000000" stroked="false">
                <v:path arrowok="t"/>
                <v:fill type="solid"/>
              </v:shape>
            </v:group>
            <w10:wrap type="none"/>
          </v:group>
        </w:pict>
      </w:r>
      <w:r>
        <w:rPr/>
        <w:pict>
          <v:shape style="position:absolute;margin-left:110.18pt;margin-top:782.76001pt;width:.48002pt;height:.48pt;mso-position-horizontal-relative:page;mso-position-vertical-relative:page;z-index:28600" type="#_x0000_t75" stroked="false">
            <v:imagedata r:id="rId1019" o:title=""/>
          </v:shape>
        </w:pict>
      </w:r>
      <w:r>
        <w:rPr/>
        <w:pict>
          <v:shape style="position:absolute;margin-left:195.289993pt;margin-top:782.76001pt;width:.48003pt;height:.48pt;mso-position-horizontal-relative:page;mso-position-vertical-relative:page;z-index:28624" type="#_x0000_t75" stroked="false">
            <v:imagedata r:id="rId1019" o:title=""/>
          </v:shape>
        </w:pict>
      </w:r>
      <w:r>
        <w:rPr/>
        <w:pict>
          <v:shape style="position:absolute;margin-left:308.690002pt;margin-top:782.76001pt;width:.48003pt;height:.48pt;mso-position-horizontal-relative:page;mso-position-vertical-relative:page;z-index:28648" type="#_x0000_t75" stroked="false">
            <v:imagedata r:id="rId1019" o:title=""/>
          </v:shape>
        </w:pict>
      </w:r>
      <w:r>
        <w:rPr/>
        <w:pict>
          <v:shape style="position:absolute;margin-left:345.549988pt;margin-top:782.76001pt;width:.48003pt;height:.48pt;mso-position-horizontal-relative:page;mso-position-vertical-relative:page;z-index:28672" type="#_x0000_t75" stroked="false">
            <v:imagedata r:id="rId1019" o:title=""/>
          </v:shape>
        </w:pict>
      </w:r>
      <w:r>
        <w:rPr/>
        <w:pict>
          <v:shape style="position:absolute;margin-left:422.109985pt;margin-top:782.76001pt;width:.48003pt;height:.48pt;mso-position-horizontal-relative:page;mso-position-vertical-relative:page;z-index:28696" type="#_x0000_t75" stroked="false">
            <v:imagedata r:id="rId1019" o:title=""/>
          </v:shape>
        </w:pict>
      </w:r>
      <w:r>
        <w:rPr/>
        <w:pict>
          <v:shape style="position:absolute;margin-left:458.980011pt;margin-top:782.76001pt;width:.48pt;height:.48pt;mso-position-horizontal-relative:page;mso-position-vertical-relative:page;z-index:28720" type="#_x0000_t75" stroked="false">
            <v:imagedata r:id="rId1019" o:title=""/>
          </v:shape>
        </w:pict>
      </w:r>
      <w:r>
        <w:rPr/>
        <w:pict>
          <v:shape style="position:absolute;margin-left:535.539978pt;margin-top:782.76001pt;width:.48pt;height:.48pt;mso-position-horizontal-relative:page;mso-position-vertical-relative:page;z-index:28744" type="#_x0000_t75" stroked="false">
            <v:imagedata r:id="rId1019" o:title=""/>
          </v:shape>
        </w:pict>
      </w:r>
    </w:p>
    <w:tbl>
      <w:tblPr>
        <w:tblW w:w="0" w:type="auto"/>
        <w:jc w:val="left"/>
        <w:tblInd w:w="855" w:type="dxa"/>
        <w:tblLayout w:type="fixed"/>
        <w:tblCellMar>
          <w:top w:w="0" w:type="dxa"/>
          <w:left w:w="0" w:type="dxa"/>
          <w:bottom w:w="0" w:type="dxa"/>
          <w:right w:w="0" w:type="dxa"/>
        </w:tblCellMar>
        <w:tblLook w:val="01E0"/>
      </w:tblPr>
      <w:tblGrid>
        <w:gridCol w:w="3174"/>
        <w:gridCol w:w="1469"/>
        <w:gridCol w:w="1757"/>
        <w:gridCol w:w="1063"/>
        <w:gridCol w:w="2079"/>
      </w:tblGrid>
      <w:tr>
        <w:trPr>
          <w:trHeight w:val="330" w:hRule="exact"/>
        </w:trPr>
        <w:tc>
          <w:tcPr>
            <w:tcW w:w="317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青岛大学医学院附属医院</w:t>
            </w:r>
          </w:p>
        </w:tc>
        <w:tc>
          <w:tcPr>
            <w:tcW w:w="1469"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7"/>
              <w:ind w:right="99"/>
              <w:jc w:val="right"/>
              <w:rPr>
                <w:rFonts w:ascii="Times New Roman" w:hAnsi="Times New Roman" w:cs="Times New Roman" w:eastAsia="Times New Roman" w:hint="default"/>
                <w:sz w:val="21"/>
                <w:szCs w:val="21"/>
              </w:rPr>
            </w:pPr>
            <w:r>
              <w:rPr>
                <w:rFonts w:ascii="Times New Roman"/>
                <w:spacing w:val="-1"/>
                <w:sz w:val="21"/>
              </w:rPr>
              <w:t>67,617,132.74</w:t>
            </w:r>
          </w:p>
        </w:tc>
        <w:tc>
          <w:tcPr>
            <w:tcW w:w="106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left="13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079"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left="852" w:right="0"/>
              <w:jc w:val="left"/>
              <w:rPr>
                <w:rFonts w:ascii="Times New Roman" w:hAnsi="Times New Roman" w:cs="Times New Roman" w:eastAsia="Times New Roman" w:hint="default"/>
                <w:sz w:val="21"/>
                <w:szCs w:val="21"/>
              </w:rPr>
            </w:pPr>
            <w:r>
              <w:rPr>
                <w:rFonts w:ascii="Times New Roman"/>
                <w:sz w:val="21"/>
              </w:rPr>
              <w:t>5.20</w:t>
            </w:r>
          </w:p>
        </w:tc>
      </w:tr>
      <w:tr>
        <w:trPr>
          <w:trHeight w:val="300" w:hRule="exact"/>
        </w:trPr>
        <w:tc>
          <w:tcPr>
            <w:tcW w:w="3174"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青岛市立医院</w:t>
            </w:r>
          </w:p>
        </w:tc>
        <w:tc>
          <w:tcPr>
            <w:tcW w:w="1469" w:type="dxa"/>
            <w:tcBorders>
              <w:top w:val="nil" w:sz="6" w:space="0" w:color="auto"/>
              <w:left w:val="nil" w:sz="6" w:space="0" w:color="auto"/>
              <w:bottom w:val="nil" w:sz="6" w:space="0" w:color="auto"/>
              <w:right w:val="single" w:sz="4" w:space="0" w:color="000000"/>
            </w:tcBorders>
          </w:tcPr>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8"/>
              <w:jc w:val="right"/>
              <w:rPr>
                <w:rFonts w:ascii="Times New Roman" w:hAnsi="Times New Roman" w:cs="Times New Roman" w:eastAsia="Times New Roman" w:hint="default"/>
                <w:sz w:val="21"/>
                <w:szCs w:val="21"/>
              </w:rPr>
            </w:pPr>
            <w:r>
              <w:rPr>
                <w:rFonts w:ascii="Times New Roman"/>
                <w:spacing w:val="-1"/>
                <w:sz w:val="21"/>
              </w:rPr>
              <w:t>32,365,344.80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3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29" w:lineRule="exact"/>
              <w:ind w:left="852" w:right="0"/>
              <w:jc w:val="left"/>
              <w:rPr>
                <w:rFonts w:ascii="Times New Roman" w:hAnsi="Times New Roman" w:cs="Times New Roman" w:eastAsia="Times New Roman" w:hint="default"/>
                <w:sz w:val="21"/>
                <w:szCs w:val="21"/>
              </w:rPr>
            </w:pPr>
            <w:r>
              <w:rPr>
                <w:rFonts w:ascii="Times New Roman"/>
                <w:sz w:val="21"/>
              </w:rPr>
              <w:t>2.49</w:t>
            </w:r>
          </w:p>
        </w:tc>
      </w:tr>
      <w:tr>
        <w:trPr>
          <w:trHeight w:val="300" w:hRule="exact"/>
        </w:trPr>
        <w:tc>
          <w:tcPr>
            <w:tcW w:w="3174"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烟台市中医医院</w:t>
            </w:r>
          </w:p>
        </w:tc>
        <w:tc>
          <w:tcPr>
            <w:tcW w:w="1469" w:type="dxa"/>
            <w:tcBorders>
              <w:top w:val="nil" w:sz="6" w:space="0" w:color="auto"/>
              <w:left w:val="nil" w:sz="6" w:space="0" w:color="auto"/>
              <w:bottom w:val="nil" w:sz="6" w:space="0" w:color="auto"/>
              <w:right w:val="single" w:sz="4" w:space="0" w:color="000000"/>
            </w:tcBorders>
          </w:tcPr>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21"/>
                <w:szCs w:val="21"/>
              </w:rPr>
            </w:pPr>
            <w:r>
              <w:rPr>
                <w:rFonts w:ascii="Times New Roman"/>
                <w:spacing w:val="-1"/>
                <w:sz w:val="21"/>
              </w:rPr>
              <w:t>32,258,097.81</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3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29" w:lineRule="exact"/>
              <w:ind w:left="852" w:right="0"/>
              <w:jc w:val="left"/>
              <w:rPr>
                <w:rFonts w:ascii="Times New Roman" w:hAnsi="Times New Roman" w:cs="Times New Roman" w:eastAsia="Times New Roman" w:hint="default"/>
                <w:sz w:val="21"/>
                <w:szCs w:val="21"/>
              </w:rPr>
            </w:pPr>
            <w:r>
              <w:rPr>
                <w:rFonts w:ascii="Times New Roman"/>
                <w:sz w:val="21"/>
              </w:rPr>
              <w:t>2.48</w:t>
            </w:r>
          </w:p>
        </w:tc>
      </w:tr>
      <w:tr>
        <w:trPr>
          <w:trHeight w:val="284" w:hRule="exact"/>
        </w:trPr>
        <w:tc>
          <w:tcPr>
            <w:tcW w:w="3174" w:type="dxa"/>
            <w:tcBorders>
              <w:top w:val="nil" w:sz="6" w:space="0" w:color="auto"/>
              <w:left w:val="nil" w:sz="6" w:space="0" w:color="auto"/>
              <w:bottom w:val="nil" w:sz="6" w:space="0" w:color="auto"/>
              <w:right w:val="single" w:sz="4"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烟台毓璜顶医院</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5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99"/>
              <w:jc w:val="right"/>
              <w:rPr>
                <w:rFonts w:ascii="Times New Roman" w:hAnsi="Times New Roman" w:cs="Times New Roman" w:eastAsia="Times New Roman" w:hint="default"/>
                <w:sz w:val="21"/>
                <w:szCs w:val="21"/>
              </w:rPr>
            </w:pPr>
            <w:r>
              <w:rPr>
                <w:rFonts w:ascii="Times New Roman"/>
                <w:spacing w:val="-1"/>
                <w:sz w:val="21"/>
              </w:rPr>
              <w:t>26,208,335.18</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left="13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2079" w:type="dxa"/>
            <w:tcBorders>
              <w:top w:val="nil" w:sz="6" w:space="0" w:color="auto"/>
              <w:left w:val="single" w:sz="4" w:space="0" w:color="000000"/>
              <w:bottom w:val="nil" w:sz="6" w:space="0" w:color="auto"/>
              <w:right w:val="nil" w:sz="6" w:space="0" w:color="auto"/>
            </w:tcBorders>
          </w:tcPr>
          <w:p>
            <w:pPr>
              <w:pStyle w:val="TableParagraph"/>
              <w:spacing w:line="229" w:lineRule="exact"/>
              <w:ind w:left="852" w:right="0"/>
              <w:jc w:val="left"/>
              <w:rPr>
                <w:rFonts w:ascii="Times New Roman" w:hAnsi="Times New Roman" w:cs="Times New Roman" w:eastAsia="Times New Roman" w:hint="default"/>
                <w:sz w:val="21"/>
                <w:szCs w:val="21"/>
              </w:rPr>
            </w:pPr>
            <w:r>
              <w:rPr>
                <w:rFonts w:ascii="Times New Roman"/>
                <w:sz w:val="21"/>
              </w:rPr>
              <w:t>2.02</w:t>
            </w:r>
          </w:p>
        </w:tc>
      </w:tr>
      <w:tr>
        <w:trPr>
          <w:trHeight w:val="307" w:hRule="exact"/>
        </w:trPr>
        <w:tc>
          <w:tcPr>
            <w:tcW w:w="3174"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tc>
        <w:tc>
          <w:tcPr>
            <w:tcW w:w="17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
              <w:ind w:right="101"/>
              <w:jc w:val="right"/>
              <w:rPr>
                <w:rFonts w:ascii="Times New Roman" w:hAnsi="Times New Roman" w:cs="Times New Roman" w:eastAsia="Times New Roman" w:hint="default"/>
                <w:sz w:val="21"/>
                <w:szCs w:val="21"/>
              </w:rPr>
            </w:pPr>
            <w:r>
              <w:rPr>
                <w:rFonts w:ascii="Times New Roman"/>
                <w:spacing w:val="-1"/>
                <w:sz w:val="21"/>
              </w:rPr>
              <w:t>244,294,053.33</w:t>
            </w:r>
          </w:p>
        </w:tc>
        <w:tc>
          <w:tcPr>
            <w:tcW w:w="10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tc>
        <w:tc>
          <w:tcPr>
            <w:tcW w:w="2079" w:type="dxa"/>
            <w:tcBorders>
              <w:top w:val="nil" w:sz="6" w:space="0" w:color="auto"/>
              <w:left w:val="single" w:sz="4" w:space="0" w:color="000000"/>
              <w:bottom w:val="single" w:sz="12" w:space="0" w:color="000000"/>
              <w:right w:val="nil" w:sz="6" w:space="0" w:color="auto"/>
            </w:tcBorders>
          </w:tcPr>
          <w:p>
            <w:pPr>
              <w:pStyle w:val="TableParagraph"/>
              <w:spacing w:line="240" w:lineRule="auto" w:before="3"/>
              <w:ind w:left="799" w:right="0"/>
              <w:jc w:val="left"/>
              <w:rPr>
                <w:rFonts w:ascii="Times New Roman" w:hAnsi="Times New Roman" w:cs="Times New Roman" w:eastAsia="Times New Roman" w:hint="default"/>
                <w:sz w:val="21"/>
                <w:szCs w:val="21"/>
              </w:rPr>
            </w:pPr>
            <w:r>
              <w:rPr>
                <w:rFonts w:ascii="Times New Roman"/>
                <w:sz w:val="21"/>
              </w:rPr>
              <w:t>18.78</w:t>
            </w:r>
          </w:p>
        </w:tc>
      </w:tr>
    </w:tbl>
    <w:p>
      <w:pPr>
        <w:spacing w:line="240" w:lineRule="auto" w:before="7"/>
        <w:rPr>
          <w:rFonts w:ascii="宋体" w:hAnsi="宋体" w:cs="宋体" w:eastAsia="宋体" w:hint="default"/>
          <w:sz w:val="23"/>
          <w:szCs w:val="23"/>
        </w:rPr>
      </w:pPr>
    </w:p>
    <w:p>
      <w:pPr>
        <w:pStyle w:val="BodyText"/>
        <w:spacing w:line="240" w:lineRule="auto" w:before="26"/>
        <w:ind w:left="1012" w:right="621"/>
        <w:jc w:val="left"/>
      </w:pPr>
      <w:r>
        <w:rPr/>
        <w:pict>
          <v:group style="position:absolute;margin-left:217.25pt;margin-top:-91.504395pt;width:.5pt;height:9.75pt;mso-position-horizontal-relative:page;mso-position-vertical-relative:paragraph;z-index:-1029328" coordorigin="4345,-1830" coordsize="10,195">
            <v:shape style="position:absolute;left:4345;top:-1830;width:10;height:2" type="#_x0000_t75" stroked="false">
              <v:imagedata r:id="rId1019" o:title=""/>
            </v:shape>
            <v:group style="position:absolute;left:4345;top:-1808;width:10;height:20" coordorigin="4345,-1808" coordsize="10,20">
              <v:shape style="position:absolute;left:4345;top:-1808;width:10;height:20" coordorigin="4345,-1808" coordsize="10,20" path="m4345,-1789l4355,-1789,4355,-1808,4345,-1808,4345,-1789xe" filled="true" fillcolor="#000000" stroked="false">
                <v:path arrowok="t"/>
                <v:fill type="solid"/>
              </v:shape>
            </v:group>
            <v:group style="position:absolute;left:4345;top:-1789;width:10;height:20" coordorigin="4345,-1789" coordsize="10,20">
              <v:shape style="position:absolute;left:4345;top:-1789;width:10;height:20" coordorigin="4345,-1789" coordsize="10,20" path="m4345,-1770l4355,-1770,4355,-1789,4345,-1789,4345,-1770xe" filled="true" fillcolor="#000000" stroked="false">
                <v:path arrowok="t"/>
                <v:fill type="solid"/>
              </v:shape>
            </v:group>
            <v:group style="position:absolute;left:4345;top:-1770;width:10;height:20" coordorigin="4345,-1770" coordsize="10,20">
              <v:shape style="position:absolute;left:4345;top:-1770;width:10;height:20" coordorigin="4345,-1770" coordsize="10,20" path="m4345,-1751l4355,-1751,4355,-1770,4345,-1770,4345,-1751xe" filled="true" fillcolor="#000000" stroked="false">
                <v:path arrowok="t"/>
                <v:fill type="solid"/>
              </v:shape>
            </v:group>
            <v:group style="position:absolute;left:4345;top:-1751;width:10;height:20" coordorigin="4345,-1751" coordsize="10,20">
              <v:shape style="position:absolute;left:4345;top:-1751;width:10;height:20" coordorigin="4345,-1751" coordsize="10,20" path="m4345,-1732l4355,-1732,4355,-1751,4345,-1751,4345,-1732xe" filled="true" fillcolor="#000000" stroked="false">
                <v:path arrowok="t"/>
                <v:fill type="solid"/>
              </v:shape>
            </v:group>
            <v:group style="position:absolute;left:4345;top:-1732;width:10;height:20" coordorigin="4345,-1732" coordsize="10,20">
              <v:shape style="position:absolute;left:4345;top:-1732;width:10;height:20" coordorigin="4345,-1732" coordsize="10,20" path="m4345,-1712l4355,-1712,4355,-1732,4345,-1732,4345,-1712xe" filled="true" fillcolor="#000000" stroked="false">
                <v:path arrowok="t"/>
                <v:fill type="solid"/>
              </v:shape>
            </v:group>
            <v:group style="position:absolute;left:4345;top:-1712;width:10;height:20" coordorigin="4345,-1712" coordsize="10,20">
              <v:shape style="position:absolute;left:4345;top:-1712;width:10;height:20" coordorigin="4345,-1712" coordsize="10,20" path="m4345,-1693l4355,-1693,4355,-1712,4345,-1712,4345,-1693xe" filled="true" fillcolor="#000000" stroked="false">
                <v:path arrowok="t"/>
                <v:fill type="solid"/>
              </v:shape>
            </v:group>
            <v:group style="position:absolute;left:4345;top:-1693;width:10;height:20" coordorigin="4345,-1693" coordsize="10,20">
              <v:shape style="position:absolute;left:4345;top:-1693;width:10;height:20" coordorigin="4345,-1693" coordsize="10,20" path="m4345,-1674l4355,-1674,4355,-1693,4345,-1693,4345,-1674xe" filled="true" fillcolor="#000000" stroked="false">
                <v:path arrowok="t"/>
                <v:fill type="solid"/>
              </v:shape>
            </v:group>
            <v:group style="position:absolute;left:4345;top:-1674;width:10;height:20" coordorigin="4345,-1674" coordsize="10,20">
              <v:shape style="position:absolute;left:4345;top:-1674;width:10;height:20" coordorigin="4345,-1674" coordsize="10,20" path="m4345,-1655l4355,-1655,4355,-1674,4345,-1674,4345,-1655xe" filled="true" fillcolor="#000000" stroked="false">
                <v:path arrowok="t"/>
                <v:fill type="solid"/>
              </v:shape>
            </v:group>
            <v:group style="position:absolute;left:4345;top:-1655;width:10;height:20" coordorigin="4345,-1655" coordsize="10,20">
              <v:shape style="position:absolute;left:4345;top:-1655;width:10;height:20" coordorigin="4345,-1655" coordsize="10,20" path="m4345,-1636l4355,-1636,4355,-1655,4345,-1655,4345,-1636xe" filled="true" fillcolor="#000000" stroked="false">
                <v:path arrowok="t"/>
                <v:fill type="solid"/>
              </v:shape>
            </v:group>
            <w10:wrap type="none"/>
          </v:group>
        </w:pict>
      </w:r>
      <w:r>
        <w:rPr/>
        <w:pict>
          <v:shape style="position:absolute;margin-left:290.690002pt;margin-top:-91.504395pt;width:.48001pt;height:.12pt;mso-position-horizontal-relative:page;mso-position-vertical-relative:paragraph;z-index:28000" type="#_x0000_t75" stroked="false">
            <v:imagedata r:id="rId1019" o:title=""/>
          </v:shape>
        </w:pict>
      </w:r>
      <w:r>
        <w:rPr/>
        <w:pict>
          <v:shape style="position:absolute;margin-left:378.549988pt;margin-top:-91.504395pt;width:.48001pt;height:.12pt;mso-position-horizontal-relative:page;mso-position-vertical-relative:paragraph;z-index:28024" type="#_x0000_t75" stroked="false">
            <v:imagedata r:id="rId1019" o:title=""/>
          </v:shape>
        </w:pict>
      </w:r>
      <w:r>
        <w:rPr/>
        <w:pict>
          <v:shape style="position:absolute;margin-left:431.709991pt;margin-top:-91.504395pt;width:.47998pt;height:.12pt;mso-position-horizontal-relative:page;mso-position-vertical-relative:paragraph;z-index:28048" type="#_x0000_t75" stroked="false">
            <v:imagedata r:id="rId1019" o:title=""/>
          </v:shape>
        </w:pict>
      </w:r>
      <w:r>
        <w:rPr/>
        <w:pict>
          <v:group style="position:absolute;margin-left:59.52pt;margin-top:-81.784355pt;width:476.4pt;height:5.3pt;mso-position-horizontal-relative:page;mso-position-vertical-relative:paragraph;z-index:-1029232" coordorigin="1190,-1636" coordsize="9528,106">
            <v:shape style="position:absolute;left:1190;top:-1636;width:3174;height:106" type="#_x0000_t75" stroked="false">
              <v:imagedata r:id="rId1047" o:title=""/>
            </v:shape>
            <v:shape style="position:absolute;left:4340;top:-1540;width:4294;height:10" type="#_x0000_t75" stroked="false">
              <v:imagedata r:id="rId378" o:title=""/>
            </v:shape>
            <v:shape style="position:absolute;left:8629;top:-1540;width:2089;height:10" type="#_x0000_t75" stroked="false">
              <v:imagedata r:id="rId379" o:title=""/>
            </v:shape>
            <w10:wrap type="none"/>
          </v:group>
        </w:pict>
      </w:r>
      <w:r>
        <w:rPr/>
        <w:pict>
          <v:group style="position:absolute;margin-left:59.52pt;margin-top:-66.904419pt;width:476.4pt;height:5.45pt;mso-position-horizontal-relative:page;mso-position-vertical-relative:paragraph;z-index:-1029208" coordorigin="1190,-1338" coordsize="9528,109">
            <v:shape style="position:absolute;left:1190;top:-1338;width:3174;height:108" type="#_x0000_t75" stroked="false">
              <v:imagedata r:id="rId1048" o:title=""/>
            </v:shape>
            <v:shape style="position:absolute;left:4340;top:-1242;width:1483;height:12" type="#_x0000_t75" stroked="false">
              <v:imagedata r:id="rId1049" o:title=""/>
            </v:shape>
            <v:shape style="position:absolute;left:5809;top:-1242;width:1772;height:12" type="#_x0000_t75" stroked="false">
              <v:imagedata r:id="rId1050" o:title=""/>
            </v:shape>
            <v:shape style="position:absolute;left:7566;top:-1242;width:1078;height:12" type="#_x0000_t75" stroked="false">
              <v:imagedata r:id="rId1051" o:title=""/>
            </v:shape>
            <v:shape style="position:absolute;left:8629;top:-1239;width:2089;height:10" type="#_x0000_t75" stroked="false">
              <v:imagedata r:id="rId379" o:title=""/>
            </v:shape>
            <w10:wrap type="none"/>
          </v:group>
        </w:pict>
      </w:r>
      <w:r>
        <w:rPr/>
        <w:pict>
          <v:group style="position:absolute;margin-left:59.52pt;margin-top:-51.884357pt;width:476.4pt;height:5.4pt;mso-position-horizontal-relative:page;mso-position-vertical-relative:paragraph;z-index:-1029184" coordorigin="1190,-1038" coordsize="9528,108">
            <v:shape style="position:absolute;left:1190;top:-1038;width:3174;height:108" type="#_x0000_t75" stroked="false">
              <v:imagedata r:id="rId1052" o:title=""/>
            </v:shape>
            <v:shape style="position:absolute;left:4340;top:-942;width:1483;height:12" type="#_x0000_t75" stroked="false">
              <v:imagedata r:id="rId1049" o:title=""/>
            </v:shape>
            <v:shape style="position:absolute;left:5809;top:-942;width:1772;height:12" type="#_x0000_t75" stroked="false">
              <v:imagedata r:id="rId1050" o:title=""/>
            </v:shape>
            <v:shape style="position:absolute;left:7566;top:-942;width:1078;height:12" type="#_x0000_t75" stroked="false">
              <v:imagedata r:id="rId1053" o:title=""/>
            </v:shape>
            <v:shape style="position:absolute;left:8629;top:-939;width:2089;height:10" type="#_x0000_t75" stroked="false">
              <v:imagedata r:id="rId379" o:title=""/>
            </v:shape>
            <w10:wrap type="none"/>
          </v:group>
        </w:pict>
      </w:r>
      <w:r>
        <w:rPr/>
        <w:pict>
          <v:group style="position:absolute;margin-left:59.52pt;margin-top:-36.884357pt;width:476.4pt;height:5.4pt;mso-position-horizontal-relative:page;mso-position-vertical-relative:paragraph;z-index:-1029160" coordorigin="1190,-738" coordsize="9528,108">
            <v:shape style="position:absolute;left:1190;top:-738;width:3174;height:108" type="#_x0000_t75" stroked="false">
              <v:imagedata r:id="rId1052" o:title=""/>
            </v:shape>
            <v:shape style="position:absolute;left:4340;top:-642;width:1483;height:12" type="#_x0000_t75" stroked="false">
              <v:imagedata r:id="rId1049" o:title=""/>
            </v:shape>
            <v:shape style="position:absolute;left:5809;top:-642;width:1772;height:12" type="#_x0000_t75" stroked="false">
              <v:imagedata r:id="rId1054" o:title=""/>
            </v:shape>
            <v:shape style="position:absolute;left:7566;top:-642;width:1078;height:12" type="#_x0000_t75" stroked="false">
              <v:imagedata r:id="rId1051" o:title=""/>
            </v:shape>
            <v:shape style="position:absolute;left:8629;top:-639;width:2089;height:10" type="#_x0000_t75" stroked="false">
              <v:imagedata r:id="rId379" o:title=""/>
            </v:shape>
            <w10:wrap type="none"/>
          </v:group>
        </w:pict>
      </w:r>
      <w:r>
        <w:rPr/>
        <w:pict>
          <v:shape style="position:absolute;margin-left:217.25pt;margin-top:-17.084387pt;width:.48002pt;height:.24pt;mso-position-horizontal-relative:page;mso-position-vertical-relative:paragraph;z-index:28168" type="#_x0000_t75" stroked="false">
            <v:imagedata r:id="rId1019" o:title=""/>
          </v:shape>
        </w:pict>
      </w:r>
      <w:r>
        <w:rPr/>
        <w:pict>
          <v:shape style="position:absolute;margin-left:290.690002pt;margin-top:-17.084387pt;width:.48003pt;height:.24pt;mso-position-horizontal-relative:page;mso-position-vertical-relative:paragraph;z-index:28192" type="#_x0000_t75" stroked="false">
            <v:imagedata r:id="rId1019" o:title=""/>
          </v:shape>
        </w:pict>
      </w:r>
      <w:r>
        <w:rPr/>
        <w:pict>
          <v:shape style="position:absolute;margin-left:378.549988pt;margin-top:-17.084387pt;width:.48003pt;height:.24pt;mso-position-horizontal-relative:page;mso-position-vertical-relative:paragraph;z-index:28216" type="#_x0000_t75" stroked="false">
            <v:imagedata r:id="rId1019" o:title=""/>
          </v:shape>
        </w:pict>
      </w:r>
      <w:r>
        <w:rPr/>
        <w:pict>
          <v:shape style="position:absolute;margin-left:431.709991pt;margin-top:-17.084387pt;width:.48pt;height:.24pt;mso-position-horizontal-relative:page;mso-position-vertical-relative:paragraph;z-index:28240" type="#_x0000_t75" stroked="false">
            <v:imagedata r:id="rId1019" o:title=""/>
          </v:shape>
        </w:pict>
      </w:r>
      <w:r>
        <w:rPr/>
        <w:pict>
          <v:shape style="position:absolute;margin-left:201.889999pt;margin-top:38.835602pt;width:.48pt;height:.12pt;mso-position-horizontal-relative:page;mso-position-vertical-relative:paragraph;z-index:28264" type="#_x0000_t75" stroked="false">
            <v:imagedata r:id="rId1055" o:title=""/>
          </v:shape>
        </w:pict>
      </w:r>
      <w:r>
        <w:rPr/>
        <w:pict>
          <v:shape style="position:absolute;margin-left:272.329987pt;margin-top:38.835602pt;width:.48001pt;height:.12pt;mso-position-horizontal-relative:page;mso-position-vertical-relative:paragraph;z-index:28288" type="#_x0000_t75" stroked="false">
            <v:imagedata r:id="rId1055" o:title=""/>
          </v:shape>
        </w:pict>
      </w:r>
      <w:r>
        <w:rPr/>
        <w:pict>
          <v:shape style="position:absolute;margin-left:383.350006pt;margin-top:38.835602pt;width:.48001pt;height:.12pt;mso-position-horizontal-relative:page;mso-position-vertical-relative:paragraph;z-index:28312" type="#_x0000_t75" stroked="false">
            <v:imagedata r:id="rId1055" o:title=""/>
          </v:shape>
        </w:pict>
      </w:r>
      <w:r>
        <w:rPr/>
        <w:pict>
          <v:group style="position:absolute;margin-left:61.080002pt;margin-top:50.475643pt;width:473.3pt;height:5.05pt;mso-position-horizontal-relative:page;mso-position-vertical-relative:paragraph;z-index:-1028968" coordorigin="1222,1010" coordsize="9466,101">
            <v:shape style="position:absolute;left:1222;top:1010;width:2835;height:101" type="#_x0000_t75" stroked="false">
              <v:imagedata r:id="rId1056" o:title=""/>
            </v:shape>
            <v:shape style="position:absolute;left:4033;top:1101;width:1414;height:10" type="#_x0000_t75" stroked="false">
              <v:imagedata r:id="rId1057" o:title=""/>
            </v:shape>
            <v:shape style="position:absolute;left:5442;top:1101;width:2225;height:10" type="#_x0000_t75" stroked="false">
              <v:imagedata r:id="rId1058" o:title=""/>
            </v:shape>
            <v:shape style="position:absolute;left:7662;top:1101;width:3025;height:10" type="#_x0000_t75" stroked="false">
              <v:imagedata r:id="rId1059" o:title=""/>
            </v:shape>
            <w10:wrap type="none"/>
          </v:group>
        </w:pict>
      </w:r>
      <w:r>
        <w:rPr/>
        <w:pict>
          <v:group style="position:absolute;margin-left:61.080002pt;margin-top:67.035583pt;width:473.3pt;height:5.05pt;mso-position-horizontal-relative:page;mso-position-vertical-relative:paragraph;z-index:-1028944" coordorigin="1222,1341" coordsize="9466,101">
            <v:shape style="position:absolute;left:1222;top:1341;width:2835;height:101" type="#_x0000_t75" stroked="false">
              <v:imagedata r:id="rId1060" o:title=""/>
            </v:shape>
            <v:shape style="position:absolute;left:4033;top:1432;width:1414;height:10" type="#_x0000_t75" stroked="false">
              <v:imagedata r:id="rId1057" o:title=""/>
            </v:shape>
            <v:shape style="position:absolute;left:5442;top:1432;width:2225;height:10" type="#_x0000_t75" stroked="false">
              <v:imagedata r:id="rId1058" o:title=""/>
            </v:shape>
            <v:shape style="position:absolute;left:7662;top:1432;width:3025;height:10" type="#_x0000_t75" stroked="false">
              <v:imagedata r:id="rId1059" o:title=""/>
            </v:shape>
            <w10:wrap type="none"/>
          </v:group>
        </w:pict>
      </w:r>
      <w:r>
        <w:rPr/>
        <w:pict>
          <v:shape style="position:absolute;margin-left:21.24pt;margin-top:-104.584396pt;width:553pt;height:11.65pt;mso-position-horizontal-relative:page;mso-position-vertical-relative:paragraph;z-index:-1028536" type="#_x0000_t202" filled="true" fillcolor="#e4e4e4" stroked="false">
            <v:textbox inset="0,0,0,0">
              <w:txbxContent>
                <w:p>
                  <w:pPr>
                    <w:spacing w:line="205" w:lineRule="exact" w:before="0"/>
                    <w:ind w:left="0" w:right="24" w:firstLine="0"/>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v:fill type="solid"/>
            <w10:wrap type="none"/>
          </v:shape>
        </w:pict>
      </w:r>
      <w:r>
        <w:rPr/>
        <w:t>（</w:t>
      </w:r>
      <w:r>
        <w:rPr>
          <w:rFonts w:ascii="Times New Roman" w:hAnsi="Times New Roman" w:cs="Times New Roman" w:eastAsia="Times New Roman" w:hint="default"/>
        </w:rPr>
        <w:t>8</w:t>
      </w:r>
      <w:r>
        <w:rPr/>
        <w:t>）应收关联方账款情况</w:t>
      </w:r>
    </w:p>
    <w:p>
      <w:pPr>
        <w:spacing w:line="240" w:lineRule="auto" w:before="10"/>
        <w:rPr>
          <w:rFonts w:ascii="宋体" w:hAnsi="宋体" w:cs="宋体" w:eastAsia="宋体" w:hint="default"/>
          <w:sz w:val="29"/>
          <w:szCs w:val="29"/>
        </w:rPr>
      </w:pPr>
    </w:p>
    <w:tbl>
      <w:tblPr>
        <w:tblW w:w="0" w:type="auto"/>
        <w:jc w:val="left"/>
        <w:tblInd w:w="887" w:type="dxa"/>
        <w:tblLayout w:type="fixed"/>
        <w:tblCellMar>
          <w:top w:w="0" w:type="dxa"/>
          <w:left w:w="0" w:type="dxa"/>
          <w:bottom w:w="0" w:type="dxa"/>
          <w:right w:w="0" w:type="dxa"/>
        </w:tblCellMar>
        <w:tblLook w:val="01E0"/>
      </w:tblPr>
      <w:tblGrid>
        <w:gridCol w:w="2835"/>
        <w:gridCol w:w="1409"/>
        <w:gridCol w:w="2220"/>
        <w:gridCol w:w="3015"/>
      </w:tblGrid>
      <w:tr>
        <w:trPr>
          <w:trHeight w:val="247" w:hRule="exact"/>
        </w:trPr>
        <w:tc>
          <w:tcPr>
            <w:tcW w:w="2835" w:type="dxa"/>
            <w:tcBorders>
              <w:top w:val="single" w:sz="12" w:space="0" w:color="000000"/>
              <w:left w:val="nil" w:sz="6" w:space="0" w:color="auto"/>
              <w:bottom w:val="nil" w:sz="6" w:space="0" w:color="auto"/>
              <w:right w:val="single" w:sz="4" w:space="0" w:color="000000"/>
            </w:tcBorders>
          </w:tcPr>
          <w:p>
            <w:pPr>
              <w:pStyle w:val="TableParagraph"/>
              <w:spacing w:line="256" w:lineRule="exact" w:before="16"/>
              <w:ind w:left="21"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409"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left="2"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2220" w:type="dxa"/>
            <w:vMerge w:val="restart"/>
            <w:tcBorders>
              <w:top w:val="single" w:sz="12" w:space="0" w:color="000000"/>
              <w:left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3015" w:type="dxa"/>
            <w:vMerge w:val="restart"/>
            <w:tcBorders>
              <w:top w:val="single" w:sz="12" w:space="0" w:color="000000"/>
              <w:left w:val="single" w:sz="4" w:space="0" w:color="000000"/>
              <w:right w:val="nil" w:sz="6" w:space="0" w:color="auto"/>
            </w:tcBorders>
          </w:tcPr>
          <w:p>
            <w:pPr>
              <w:pStyle w:val="TableParagraph"/>
              <w:spacing w:line="240" w:lineRule="auto" w:before="16"/>
              <w:ind w:left="273"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占应收账款总额的比例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70" w:hRule="exact"/>
        </w:trPr>
        <w:tc>
          <w:tcPr>
            <w:tcW w:w="2835"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single" w:sz="4" w:space="0" w:color="000000"/>
            </w:tcBorders>
          </w:tcPr>
          <w:p>
            <w:pPr/>
          </w:p>
        </w:tc>
        <w:tc>
          <w:tcPr>
            <w:tcW w:w="2220" w:type="dxa"/>
            <w:vMerge/>
            <w:tcBorders>
              <w:left w:val="single" w:sz="4" w:space="0" w:color="000000"/>
              <w:right w:val="single" w:sz="4" w:space="0" w:color="000000"/>
            </w:tcBorders>
          </w:tcPr>
          <w:p>
            <w:pPr/>
          </w:p>
        </w:tc>
        <w:tc>
          <w:tcPr>
            <w:tcW w:w="3015" w:type="dxa"/>
            <w:vMerge/>
            <w:tcBorders>
              <w:left w:val="single" w:sz="4" w:space="0" w:color="000000"/>
              <w:right w:val="nil" w:sz="6" w:space="0" w:color="auto"/>
            </w:tcBorders>
          </w:tcPr>
          <w:p>
            <w:pPr/>
          </w:p>
        </w:tc>
      </w:tr>
      <w:tr>
        <w:trPr>
          <w:trHeight w:val="31" w:hRule="exact"/>
        </w:trPr>
        <w:tc>
          <w:tcPr>
            <w:tcW w:w="2835"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single" w:sz="4" w:space="0" w:color="000000"/>
            </w:tcBorders>
          </w:tcPr>
          <w:p>
            <w:pPr/>
          </w:p>
        </w:tc>
        <w:tc>
          <w:tcPr>
            <w:tcW w:w="2220" w:type="dxa"/>
            <w:vMerge/>
            <w:tcBorders>
              <w:left w:val="single" w:sz="4" w:space="0" w:color="000000"/>
              <w:bottom w:val="nil" w:sz="6" w:space="0" w:color="auto"/>
              <w:right w:val="single" w:sz="4" w:space="0" w:color="000000"/>
            </w:tcBorders>
          </w:tcPr>
          <w:p>
            <w:pPr/>
          </w:p>
        </w:tc>
        <w:tc>
          <w:tcPr>
            <w:tcW w:w="3015" w:type="dxa"/>
            <w:vMerge/>
            <w:tcBorders>
              <w:left w:val="single" w:sz="4" w:space="0" w:color="000000"/>
              <w:bottom w:val="nil" w:sz="6" w:space="0" w:color="auto"/>
              <w:right w:val="nil" w:sz="6" w:space="0" w:color="auto"/>
            </w:tcBorders>
          </w:tcPr>
          <w:p>
            <w:pPr/>
          </w:p>
        </w:tc>
      </w:tr>
      <w:tr>
        <w:trPr>
          <w:trHeight w:val="29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60"/>
              <w:jc w:val="center"/>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222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85,845,142.80</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1318" w:right="0"/>
              <w:jc w:val="left"/>
              <w:rPr>
                <w:rFonts w:ascii="Times New Roman" w:hAnsi="Times New Roman" w:cs="Times New Roman" w:eastAsia="Times New Roman" w:hint="default"/>
                <w:sz w:val="21"/>
                <w:szCs w:val="21"/>
              </w:rPr>
            </w:pPr>
            <w:r>
              <w:rPr>
                <w:rFonts w:ascii="Times New Roman"/>
                <w:sz w:val="21"/>
              </w:rPr>
              <w:t>6.60</w:t>
            </w:r>
          </w:p>
        </w:tc>
      </w:tr>
      <w:tr>
        <w:trPr>
          <w:trHeight w:val="40" w:hRule="exact"/>
        </w:trPr>
        <w:tc>
          <w:tcPr>
            <w:tcW w:w="2835"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single" w:sz="4" w:space="0" w:color="000000"/>
            </w:tcBorders>
          </w:tcPr>
          <w:p>
            <w:pPr/>
          </w:p>
        </w:tc>
        <w:tc>
          <w:tcPr>
            <w:tcW w:w="2220" w:type="dxa"/>
            <w:tcBorders>
              <w:top w:val="nil" w:sz="6" w:space="0" w:color="auto"/>
              <w:left w:val="single" w:sz="4" w:space="0" w:color="000000"/>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60"/>
              <w:jc w:val="center"/>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全资子公司</w:t>
            </w:r>
          </w:p>
        </w:tc>
        <w:tc>
          <w:tcPr>
            <w:tcW w:w="222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15,365,370.51</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1318" w:right="0"/>
              <w:jc w:val="left"/>
              <w:rPr>
                <w:rFonts w:ascii="Times New Roman" w:hAnsi="Times New Roman" w:cs="Times New Roman" w:eastAsia="Times New Roman" w:hint="default"/>
                <w:sz w:val="21"/>
                <w:szCs w:val="21"/>
              </w:rPr>
            </w:pPr>
            <w:r>
              <w:rPr>
                <w:rFonts w:ascii="Times New Roman"/>
                <w:sz w:val="21"/>
              </w:rPr>
              <w:t>1.18</w:t>
            </w:r>
          </w:p>
        </w:tc>
      </w:tr>
      <w:tr>
        <w:trPr>
          <w:trHeight w:val="42" w:hRule="exact"/>
        </w:trPr>
        <w:tc>
          <w:tcPr>
            <w:tcW w:w="2835" w:type="dxa"/>
            <w:tcBorders>
              <w:top w:val="nil" w:sz="6" w:space="0" w:color="auto"/>
              <w:left w:val="nil" w:sz="6" w:space="0" w:color="auto"/>
              <w:bottom w:val="nil" w:sz="6" w:space="0" w:color="auto"/>
              <w:right w:val="nil" w:sz="6" w:space="0" w:color="auto"/>
            </w:tcBorders>
          </w:tcPr>
          <w:p>
            <w:pPr/>
          </w:p>
        </w:tc>
        <w:tc>
          <w:tcPr>
            <w:tcW w:w="1409" w:type="dxa"/>
            <w:tcBorders>
              <w:top w:val="nil" w:sz="6" w:space="0" w:color="auto"/>
              <w:left w:val="nil" w:sz="6" w:space="0" w:color="auto"/>
              <w:bottom w:val="nil" w:sz="6" w:space="0" w:color="auto"/>
              <w:right w:val="single" w:sz="4" w:space="0" w:color="000000"/>
            </w:tcBorders>
          </w:tcPr>
          <w:p>
            <w:pPr/>
          </w:p>
        </w:tc>
        <w:tc>
          <w:tcPr>
            <w:tcW w:w="2220" w:type="dxa"/>
            <w:tcBorders>
              <w:top w:val="nil" w:sz="6" w:space="0" w:color="auto"/>
              <w:left w:val="single" w:sz="4" w:space="0" w:color="000000"/>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331" w:hRule="exact"/>
        </w:trPr>
        <w:tc>
          <w:tcPr>
            <w:tcW w:w="283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60"/>
              <w:jc w:val="center"/>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409"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sz w:val="21"/>
                <w:szCs w:val="21"/>
              </w:rPr>
              <w:t>控股子公司</w:t>
            </w:r>
          </w:p>
        </w:tc>
        <w:tc>
          <w:tcPr>
            <w:tcW w:w="2220"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0"/>
              <w:jc w:val="center"/>
              <w:rPr>
                <w:rFonts w:ascii="Times New Roman" w:hAnsi="Times New Roman" w:cs="Times New Roman" w:eastAsia="Times New Roman" w:hint="default"/>
                <w:sz w:val="21"/>
                <w:szCs w:val="21"/>
              </w:rPr>
            </w:pPr>
            <w:r>
              <w:rPr>
                <w:rFonts w:ascii="Times New Roman"/>
                <w:sz w:val="21"/>
              </w:rPr>
              <w:t>5,167,477.08</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left="1318" w:right="0"/>
              <w:jc w:val="left"/>
              <w:rPr>
                <w:rFonts w:ascii="Times New Roman" w:hAnsi="Times New Roman" w:cs="Times New Roman" w:eastAsia="Times New Roman" w:hint="default"/>
                <w:sz w:val="21"/>
                <w:szCs w:val="21"/>
              </w:rPr>
            </w:pPr>
            <w:r>
              <w:rPr>
                <w:rFonts w:ascii="Times New Roman"/>
                <w:sz w:val="21"/>
              </w:rPr>
              <w:t>0.40</w:t>
            </w:r>
          </w:p>
        </w:tc>
      </w:tr>
      <w:tr>
        <w:trPr>
          <w:trHeight w:val="339" w:hRule="exact"/>
        </w:trPr>
        <w:tc>
          <w:tcPr>
            <w:tcW w:w="283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4"/>
                <w:szCs w:val="24"/>
              </w:rPr>
            </w:pPr>
          </w:p>
        </w:tc>
        <w:tc>
          <w:tcPr>
            <w:tcW w:w="22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106,377,990.39</w:t>
            </w:r>
          </w:p>
        </w:tc>
        <w:tc>
          <w:tcPr>
            <w:tcW w:w="3015" w:type="dxa"/>
            <w:tcBorders>
              <w:top w:val="nil" w:sz="6" w:space="0" w:color="auto"/>
              <w:left w:val="single" w:sz="4" w:space="0" w:color="000000"/>
              <w:bottom w:val="single" w:sz="12" w:space="0" w:color="000000"/>
              <w:right w:val="nil" w:sz="6" w:space="0" w:color="auto"/>
            </w:tcBorders>
          </w:tcPr>
          <w:p>
            <w:pPr>
              <w:pStyle w:val="TableParagraph"/>
              <w:spacing w:line="240" w:lineRule="auto" w:before="44"/>
              <w:ind w:left="1318" w:right="0"/>
              <w:jc w:val="left"/>
              <w:rPr>
                <w:rFonts w:ascii="Times New Roman" w:hAnsi="Times New Roman" w:cs="Times New Roman" w:eastAsia="Times New Roman" w:hint="default"/>
                <w:sz w:val="21"/>
                <w:szCs w:val="21"/>
              </w:rPr>
            </w:pPr>
            <w:r>
              <w:rPr>
                <w:rFonts w:ascii="Times New Roman"/>
                <w:sz w:val="21"/>
              </w:rPr>
              <w:t>8.18</w:t>
            </w:r>
          </w:p>
        </w:tc>
      </w:tr>
    </w:tbl>
    <w:p>
      <w:pPr>
        <w:spacing w:line="240" w:lineRule="auto" w:before="7"/>
        <w:rPr>
          <w:rFonts w:ascii="宋体" w:hAnsi="宋体" w:cs="宋体" w:eastAsia="宋体" w:hint="default"/>
          <w:sz w:val="23"/>
          <w:szCs w:val="23"/>
        </w:rPr>
      </w:pPr>
    </w:p>
    <w:p>
      <w:pPr>
        <w:pStyle w:val="BodyText"/>
        <w:spacing w:line="240" w:lineRule="auto" w:before="26"/>
        <w:ind w:left="1034" w:right="621"/>
        <w:jc w:val="left"/>
      </w:pPr>
      <w:r>
        <w:rPr/>
        <w:pict>
          <v:group style="position:absolute;margin-left:61.080002pt;margin-top:-54.794369pt;width:473.3pt;height:5.2pt;mso-position-horizontal-relative:page;mso-position-vertical-relative:paragraph;z-index:-1028920" coordorigin="1222,-1096" coordsize="9466,104">
            <v:shape style="position:absolute;left:1222;top:-1096;width:2835;height:103" type="#_x0000_t75" stroked="false">
              <v:imagedata r:id="rId1061" o:title=""/>
            </v:shape>
            <v:shape style="position:absolute;left:4033;top:-1002;width:1414;height:10" type="#_x0000_t75" stroked="false">
              <v:imagedata r:id="rId1062" o:title=""/>
            </v:shape>
            <v:shape style="position:absolute;left:5442;top:-1002;width:2225;height:10" type="#_x0000_t75" stroked="false">
              <v:imagedata r:id="rId1063" o:title=""/>
            </v:shape>
            <v:shape style="position:absolute;left:7662;top:-1002;width:3025;height:10" type="#_x0000_t75" stroked="false">
              <v:imagedata r:id="rId1064" o:title=""/>
            </v:shape>
            <w10:wrap type="none"/>
          </v:group>
        </w:pict>
      </w:r>
      <w:r>
        <w:rPr/>
        <w:pict>
          <v:group style="position:absolute;margin-left:61.080002pt;margin-top:-38.114372pt;width:473.3pt;height:5.05pt;mso-position-horizontal-relative:page;mso-position-vertical-relative:paragraph;z-index:-1028896" coordorigin="1222,-762" coordsize="9466,101">
            <v:shape style="position:absolute;left:1222;top:-762;width:2835;height:101" type="#_x0000_t75" stroked="false">
              <v:imagedata r:id="rId1065" o:title=""/>
            </v:shape>
            <v:shape style="position:absolute;left:4033;top:-671;width:1414;height:10" type="#_x0000_t75" stroked="false">
              <v:imagedata r:id="rId1057" o:title=""/>
            </v:shape>
            <v:shape style="position:absolute;left:5442;top:-671;width:2225;height:10" type="#_x0000_t75" stroked="false">
              <v:imagedata r:id="rId1058" o:title=""/>
            </v:shape>
            <v:shape style="position:absolute;left:7662;top:-671;width:3025;height:10" type="#_x0000_t75" stroked="false">
              <v:imagedata r:id="rId1059" o:title=""/>
            </v:shape>
            <w10:wrap type="none"/>
          </v:group>
        </w:pict>
      </w:r>
      <w:r>
        <w:rPr/>
        <w:pict>
          <v:shape style="position:absolute;margin-left:201.889999pt;margin-top:-17.68432pt;width:.480017pt;height:.84pt;mso-position-horizontal-relative:page;mso-position-vertical-relative:paragraph;z-index:28432" type="#_x0000_t75" stroked="false">
            <v:imagedata r:id="rId1029" o:title=""/>
          </v:shape>
        </w:pict>
      </w:r>
      <w:r>
        <w:rPr/>
        <w:pict>
          <v:shape style="position:absolute;margin-left:272.329987pt;margin-top:-17.68432pt;width:.480027pt;height:.84pt;mso-position-horizontal-relative:page;mso-position-vertical-relative:paragraph;z-index:28456" type="#_x0000_t75" stroked="false">
            <v:imagedata r:id="rId1029" o:title=""/>
          </v:shape>
        </w:pict>
      </w:r>
      <w:r>
        <w:rPr/>
        <w:pict>
          <v:shape style="position:absolute;margin-left:383.350006pt;margin-top:-17.68432pt;width:.480027pt;height:.84pt;mso-position-horizontal-relative:page;mso-position-vertical-relative:paragraph;z-index:28480" type="#_x0000_t75" stroked="false">
            <v:imagedata r:id="rId1029" o:title=""/>
          </v:shape>
        </w:pict>
      </w:r>
      <w:r>
        <w:rPr/>
        <w:t>（</w:t>
      </w:r>
      <w:r>
        <w:rPr>
          <w:rFonts w:ascii="Times New Roman" w:hAnsi="Times New Roman" w:cs="Times New Roman" w:eastAsia="Times New Roman" w:hint="default"/>
        </w:rPr>
        <w:t>9</w:t>
      </w:r>
      <w:r>
        <w:rPr/>
        <w:t>）本报告期母公司无不符合终止确认条件的应收账款的转移。</w:t>
      </w:r>
    </w:p>
    <w:p>
      <w:pPr>
        <w:pStyle w:val="BodyText"/>
        <w:spacing w:line="240" w:lineRule="auto" w:before="164"/>
        <w:ind w:left="1034" w:right="621"/>
        <w:jc w:val="left"/>
      </w:pPr>
      <w:r>
        <w:rPr/>
        <w:t>（</w:t>
      </w:r>
      <w:r>
        <w:rPr>
          <w:rFonts w:ascii="Times New Roman" w:hAnsi="Times New Roman" w:cs="Times New Roman" w:eastAsia="Times New Roman" w:hint="default"/>
        </w:rPr>
        <w:t>10</w:t>
      </w:r>
      <w:r>
        <w:rPr/>
        <w:t>）本报告期母公司无以应收账款为标的资产进行资产证券化的交易安排。</w:t>
      </w:r>
    </w:p>
    <w:p>
      <w:pPr>
        <w:pStyle w:val="BodyText"/>
        <w:spacing w:line="240" w:lineRule="auto" w:before="164"/>
        <w:ind w:left="1034" w:right="441"/>
        <w:jc w:val="left"/>
      </w:pPr>
      <w:r>
        <w:rPr/>
        <w:t>（</w:t>
      </w:r>
      <w:r>
        <w:rPr>
          <w:rFonts w:ascii="Times New Roman" w:hAnsi="Times New Roman" w:cs="Times New Roman" w:eastAsia="Times New Roman" w:hint="default"/>
        </w:rPr>
        <w:t>11</w:t>
      </w:r>
      <w:r>
        <w:rPr/>
        <w:t>）截止</w:t>
      </w:r>
      <w:r>
        <w:rPr>
          <w:spacing w:val="-61"/>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3"/>
        </w:rPr>
        <w:t> </w:t>
      </w:r>
      <w:r>
        <w:rPr/>
        <w:t>年</w:t>
      </w:r>
      <w:r>
        <w:rPr>
          <w:spacing w:val="-61"/>
        </w:rPr>
        <w:t> </w:t>
      </w:r>
      <w:r>
        <w:rPr>
          <w:rFonts w:ascii="Times New Roman" w:hAnsi="Times New Roman" w:cs="Times New Roman" w:eastAsia="Times New Roman" w:hint="default"/>
        </w:rPr>
        <w:t>12</w:t>
      </w:r>
      <w:r>
        <w:rPr>
          <w:rFonts w:ascii="Times New Roman" w:hAnsi="Times New Roman" w:cs="Times New Roman" w:eastAsia="Times New Roman" w:hint="default"/>
          <w:spacing w:val="-13"/>
        </w:rPr>
        <w:t> </w:t>
      </w:r>
      <w:r>
        <w:rPr/>
        <w:t>月</w:t>
      </w:r>
      <w:r>
        <w:rPr>
          <w:spacing w:val="-61"/>
        </w:rPr>
        <w:t> </w:t>
      </w:r>
      <w:r>
        <w:rPr>
          <w:rFonts w:ascii="Times New Roman" w:hAnsi="Times New Roman" w:cs="Times New Roman" w:eastAsia="Times New Roman" w:hint="default"/>
        </w:rPr>
        <w:t>31</w:t>
      </w:r>
      <w:r>
        <w:rPr>
          <w:rFonts w:ascii="Times New Roman" w:hAnsi="Times New Roman" w:cs="Times New Roman" w:eastAsia="Times New Roman" w:hint="default"/>
          <w:spacing w:val="-13"/>
        </w:rPr>
        <w:t> </w:t>
      </w:r>
      <w:r>
        <w:rPr/>
        <w:t>日，应收账款余额中有</w:t>
      </w:r>
      <w:r>
        <w:rPr>
          <w:spacing w:val="-61"/>
        </w:rPr>
        <w:t> </w:t>
      </w:r>
      <w:r>
        <w:rPr>
          <w:rFonts w:ascii="Times New Roman" w:hAnsi="Times New Roman" w:cs="Times New Roman" w:eastAsia="Times New Roman" w:hint="default"/>
        </w:rPr>
        <w:t>9,687.50</w:t>
      </w:r>
      <w:r>
        <w:rPr>
          <w:rFonts w:ascii="Times New Roman" w:hAnsi="Times New Roman" w:cs="Times New Roman" w:eastAsia="Times New Roman" w:hint="default"/>
          <w:spacing w:val="-13"/>
        </w:rPr>
        <w:t> </w:t>
      </w:r>
      <w:r>
        <w:rPr/>
        <w:t>万元用于向中信银行烟台分行办理</w:t>
      </w:r>
    </w:p>
    <w:p>
      <w:pPr>
        <w:pStyle w:val="BodyText"/>
        <w:spacing w:line="240" w:lineRule="auto" w:before="162"/>
        <w:ind w:left="553" w:right="441"/>
        <w:jc w:val="left"/>
        <w:rPr>
          <w:rFonts w:ascii="Times New Roman" w:hAnsi="Times New Roman" w:cs="Times New Roman" w:eastAsia="Times New Roman" w:hint="default"/>
        </w:rPr>
      </w:pPr>
      <w:r>
        <w:rPr/>
        <w:t>质押贷款</w:t>
      </w:r>
      <w:r>
        <w:rPr>
          <w:spacing w:val="-61"/>
        </w:rPr>
        <w:t> </w:t>
      </w:r>
      <w:r>
        <w:rPr>
          <w:rFonts w:ascii="Times New Roman" w:hAnsi="Times New Roman" w:cs="Times New Roman" w:eastAsia="Times New Roman" w:hint="default"/>
        </w:rPr>
        <w:t>7,750</w:t>
      </w:r>
      <w:r>
        <w:rPr>
          <w:rFonts w:ascii="Times New Roman" w:hAnsi="Times New Roman" w:cs="Times New Roman" w:eastAsia="Times New Roman" w:hint="default"/>
          <w:spacing w:val="-13"/>
        </w:rPr>
        <w:t> </w:t>
      </w:r>
      <w:r>
        <w:rPr/>
        <w:t>万元；有</w:t>
      </w:r>
      <w:r>
        <w:rPr>
          <w:spacing w:val="-61"/>
        </w:rPr>
        <w:t> </w:t>
      </w:r>
      <w:r>
        <w:rPr>
          <w:rFonts w:ascii="Times New Roman" w:hAnsi="Times New Roman" w:cs="Times New Roman" w:eastAsia="Times New Roman" w:hint="default"/>
        </w:rPr>
        <w:t>23,750</w:t>
      </w:r>
      <w:r>
        <w:rPr>
          <w:rFonts w:ascii="Times New Roman" w:hAnsi="Times New Roman" w:cs="Times New Roman" w:eastAsia="Times New Roman" w:hint="default"/>
          <w:spacing w:val="-13"/>
        </w:rPr>
        <w:t> </w:t>
      </w:r>
      <w:r>
        <w:rPr/>
        <w:t>万元用于向中国建设银行股份有限公司烟台卧龙支行保理贷款</w:t>
      </w:r>
      <w:r>
        <w:rPr>
          <w:spacing w:val="-60"/>
        </w:rPr>
        <w:t> </w:t>
      </w:r>
      <w:r>
        <w:rPr>
          <w:rFonts w:ascii="Times New Roman" w:hAnsi="Times New Roman" w:cs="Times New Roman" w:eastAsia="Times New Roman" w:hint="default"/>
        </w:rPr>
        <w:t>19,000</w:t>
      </w:r>
    </w:p>
    <w:p>
      <w:pPr>
        <w:pStyle w:val="BodyText"/>
        <w:spacing w:line="240" w:lineRule="auto" w:before="164"/>
        <w:ind w:left="553" w:right="621"/>
        <w:jc w:val="left"/>
      </w:pPr>
      <w:r>
        <w:rPr/>
        <w:t>万元。</w:t>
      </w:r>
    </w:p>
    <w:p>
      <w:pPr>
        <w:pStyle w:val="BodyText"/>
        <w:spacing w:line="360" w:lineRule="auto" w:before="183"/>
        <w:ind w:left="553" w:right="448" w:firstLine="480"/>
        <w:jc w:val="left"/>
      </w:pPr>
      <w:r>
        <w:rPr/>
        <w:t>（</w:t>
      </w:r>
      <w:r>
        <w:rPr>
          <w:rFonts w:ascii="Times New Roman" w:hAnsi="Times New Roman" w:cs="Times New Roman" w:eastAsia="Times New Roman" w:hint="default"/>
        </w:rPr>
        <w:t>12</w:t>
      </w:r>
      <w:r>
        <w:rPr/>
        <w:t>）期末余额较期初余额增加了</w:t>
      </w:r>
      <w:r>
        <w:rPr>
          <w:spacing w:val="-61"/>
        </w:rPr>
        <w:t> </w:t>
      </w:r>
      <w:r>
        <w:rPr>
          <w:rFonts w:ascii="Times New Roman" w:hAnsi="Times New Roman" w:cs="Times New Roman" w:eastAsia="Times New Roman" w:hint="default"/>
        </w:rPr>
        <w:t>512,854,895.63</w:t>
      </w:r>
      <w:r>
        <w:rPr>
          <w:rFonts w:ascii="Times New Roman" w:hAnsi="Times New Roman" w:cs="Times New Roman" w:eastAsia="Times New Roman" w:hint="default"/>
          <w:spacing w:val="-13"/>
        </w:rPr>
        <w:t> </w:t>
      </w:r>
      <w:r>
        <w:rPr/>
        <w:t>元，增长率为</w:t>
      </w:r>
      <w:r>
        <w:rPr>
          <w:spacing w:val="-61"/>
        </w:rPr>
        <w:t> </w:t>
      </w:r>
      <w:r>
        <w:rPr>
          <w:rFonts w:ascii="Times New Roman" w:hAnsi="Times New Roman" w:cs="Times New Roman" w:eastAsia="Times New Roman" w:hint="default"/>
        </w:rPr>
        <w:t>66.37%</w:t>
      </w:r>
      <w:r>
        <w:rPr/>
        <w:t>，主要原因为销售收入增 加所致。</w:t>
      </w:r>
    </w:p>
    <w:p>
      <w:pPr>
        <w:spacing w:line="240" w:lineRule="auto" w:before="3"/>
        <w:rPr>
          <w:rFonts w:ascii="宋体" w:hAnsi="宋体" w:cs="宋体" w:eastAsia="宋体" w:hint="default"/>
          <w:sz w:val="30"/>
          <w:szCs w:val="30"/>
        </w:rPr>
      </w:pPr>
    </w:p>
    <w:p>
      <w:pPr>
        <w:pStyle w:val="Heading5"/>
        <w:spacing w:line="240" w:lineRule="auto"/>
        <w:ind w:right="621"/>
        <w:jc w:val="left"/>
        <w:rPr>
          <w:b w:val="0"/>
          <w:bCs w:val="0"/>
        </w:rPr>
      </w:pPr>
      <w:r>
        <w:rPr>
          <w:rFonts w:ascii="Times New Roman" w:hAnsi="Times New Roman" w:cs="Times New Roman" w:eastAsia="Times New Roman" w:hint="default"/>
        </w:rPr>
        <w:t>2.</w:t>
      </w:r>
      <w:r>
        <w:rPr/>
        <w:t>其他应收款</w:t>
      </w:r>
      <w:r>
        <w:rPr>
          <w:b w:val="0"/>
          <w:bCs w:val="0"/>
        </w:rPr>
      </w:r>
    </w:p>
    <w:p>
      <w:pPr>
        <w:spacing w:line="240" w:lineRule="auto" w:before="1"/>
        <w:rPr>
          <w:rFonts w:ascii="黑体" w:hAnsi="黑体" w:cs="黑体" w:eastAsia="黑体" w:hint="default"/>
          <w:b/>
          <w:bCs/>
          <w:sz w:val="39"/>
          <w:szCs w:val="39"/>
        </w:rPr>
      </w:pPr>
    </w:p>
    <w:p>
      <w:pPr>
        <w:pStyle w:val="BodyText"/>
        <w:spacing w:line="240" w:lineRule="auto"/>
        <w:ind w:left="613" w:right="621"/>
        <w:jc w:val="left"/>
      </w:pPr>
      <w:r>
        <w:rPr/>
        <w:pict>
          <v:shape style="position:absolute;margin-left:110.18pt;margin-top:37.655624pt;width:.48pt;height:.12pt;mso-position-horizontal-relative:page;mso-position-vertical-relative:paragraph;z-index:28504" type="#_x0000_t75" stroked="false">
            <v:imagedata r:id="rId1066" o:title=""/>
          </v:shape>
        </w:pict>
      </w:r>
      <w:r>
        <w:rPr/>
        <w:pict>
          <v:shape style="position:absolute;margin-left:345.549988pt;margin-top:37.655624pt;width:.48001pt;height:.12pt;mso-position-horizontal-relative:page;mso-position-vertical-relative:paragraph;z-index:28528" type="#_x0000_t75" stroked="false">
            <v:imagedata r:id="rId1066" o:title=""/>
          </v:shape>
        </w:pict>
      </w:r>
      <w:r>
        <w:rPr/>
        <w:pict>
          <v:group style="position:absolute;margin-left:22.799999pt;margin-top:49.295662pt;width:549.85pt;height:94.25pt;mso-position-horizontal-relative:page;mso-position-vertical-relative:paragraph;z-index:-1028752" coordorigin="456,986" coordsize="10997,1885">
            <v:shape style="position:absolute;left:2194;top:986;width:2449;height:101" type="#_x0000_t75" stroked="false">
              <v:imagedata r:id="rId1067" o:title=""/>
            </v:shape>
            <v:shape style="position:absolute;left:4638;top:1077;width:2273;height:10" type="#_x0000_t75" stroked="false">
              <v:imagedata r:id="rId344" o:title=""/>
            </v:shape>
            <v:shape style="position:absolute;left:6906;top:1077;width:2273;height:10" type="#_x0000_t75" stroked="false">
              <v:imagedata r:id="rId344" o:title=""/>
            </v:shape>
            <v:shape style="position:absolute;left:9175;top:1077;width:2278;height:10" type="#_x0000_t75" stroked="false">
              <v:imagedata r:id="rId345" o:title=""/>
            </v:shape>
            <v:group style="position:absolute;left:2204;top:1087;width:10;height:20" coordorigin="2204,1087" coordsize="10,20">
              <v:shape style="position:absolute;left:2204;top:1087;width:10;height:20" coordorigin="2204,1087" coordsize="10,20" path="m2204,1106l2213,1106,2213,1087,2204,1087,2204,1106xe" filled="true" fillcolor="#000000" stroked="false">
                <v:path arrowok="t"/>
                <v:fill type="solid"/>
              </v:shape>
            </v:group>
            <v:group style="position:absolute;left:2204;top:1106;width:10;height:20" coordorigin="2204,1106" coordsize="10,20">
              <v:shape style="position:absolute;left:2204;top:1106;width:10;height:20" coordorigin="2204,1106" coordsize="10,20" path="m2204,1125l2213,1125,2213,1106,2204,1106,2204,1125xe" filled="true" fillcolor="#000000" stroked="false">
                <v:path arrowok="t"/>
                <v:fill type="solid"/>
              </v:shape>
            </v:group>
            <v:group style="position:absolute;left:2204;top:1125;width:10;height:20" coordorigin="2204,1125" coordsize="10,20">
              <v:shape style="position:absolute;left:2204;top:1125;width:10;height:20" coordorigin="2204,1125" coordsize="10,20" path="m2204,1144l2213,1144,2213,1125,2204,1125,2204,1144xe" filled="true" fillcolor="#000000" stroked="false">
                <v:path arrowok="t"/>
                <v:fill type="solid"/>
              </v:shape>
            </v:group>
            <v:group style="position:absolute;left:2204;top:1144;width:10;height:20" coordorigin="2204,1144" coordsize="10,20">
              <v:shape style="position:absolute;left:2204;top:1144;width:10;height:20" coordorigin="2204,1144" coordsize="10,20" path="m2204,1164l2213,1164,2213,1144,2204,1144,2204,1164xe" filled="true" fillcolor="#000000" stroked="false">
                <v:path arrowok="t"/>
                <v:fill type="solid"/>
              </v:shape>
            </v:group>
            <v:group style="position:absolute;left:2204;top:1164;width:10;height:20" coordorigin="2204,1164" coordsize="10,20">
              <v:shape style="position:absolute;left:2204;top:1164;width:10;height:20" coordorigin="2204,1164" coordsize="10,20" path="m2204,1183l2213,1183,2213,1164,2204,1164,2204,1183xe" filled="true" fillcolor="#000000" stroked="false">
                <v:path arrowok="t"/>
                <v:fill type="solid"/>
              </v:shape>
            </v:group>
            <v:group style="position:absolute;left:2204;top:1183;width:10;height:20" coordorigin="2204,1183" coordsize="10,20">
              <v:shape style="position:absolute;left:2204;top:1183;width:10;height:20" coordorigin="2204,1183" coordsize="10,20" path="m2204,1202l2213,1202,2213,1183,2204,1183,2204,1202xe" filled="true" fillcolor="#000000" stroked="false">
                <v:path arrowok="t"/>
                <v:fill type="solid"/>
              </v:shape>
            </v:group>
            <v:group style="position:absolute;left:2204;top:1202;width:10;height:20" coordorigin="2204,1202" coordsize="10,20">
              <v:shape style="position:absolute;left:2204;top:1202;width:10;height:20" coordorigin="2204,1202" coordsize="10,20" path="m2204,1221l2213,1221,2213,1202,2204,1202,2204,1221xe" filled="true" fillcolor="#000000" stroked="false">
                <v:path arrowok="t"/>
                <v:fill type="solid"/>
              </v:shape>
            </v:group>
            <v:group style="position:absolute;left:2204;top:1221;width:10;height:20" coordorigin="2204,1221" coordsize="10,20">
              <v:shape style="position:absolute;left:2204;top:1221;width:10;height:20" coordorigin="2204,1221" coordsize="10,20" path="m2204,1240l2213,1240,2213,1221,2204,1221,2204,1240xe" filled="true" fillcolor="#000000" stroked="false">
                <v:path arrowok="t"/>
                <v:fill type="solid"/>
              </v:shape>
            </v:group>
            <v:group style="position:absolute;left:2204;top:1240;width:10;height:20" coordorigin="2204,1240" coordsize="10,20">
              <v:shape style="position:absolute;left:2204;top:1240;width:10;height:20" coordorigin="2204,1240" coordsize="10,20" path="m2204,1260l2213,1260,2213,1240,2204,1240,2204,1260xe" filled="true" fillcolor="#000000" stroked="false">
                <v:path arrowok="t"/>
                <v:fill type="solid"/>
              </v:shape>
            </v:group>
            <v:group style="position:absolute;left:2204;top:1260;width:10;height:20" coordorigin="2204,1260" coordsize="10,20">
              <v:shape style="position:absolute;left:2204;top:1260;width:10;height:20" coordorigin="2204,1260" coordsize="10,20" path="m2204,1279l2213,1279,2213,1260,2204,1260,2204,1279xe" filled="true" fillcolor="#000000" stroked="false">
                <v:path arrowok="t"/>
                <v:fill type="solid"/>
              </v:shape>
            </v:group>
            <v:group style="position:absolute;left:2204;top:1279;width:10;height:20" coordorigin="2204,1279" coordsize="10,20">
              <v:shape style="position:absolute;left:2204;top:1279;width:10;height:20" coordorigin="2204,1279" coordsize="10,20" path="m2204,1298l2213,1298,2213,1279,2204,1279,2204,1298xe" filled="true" fillcolor="#000000" stroked="false">
                <v:path arrowok="t"/>
                <v:fill type="solid"/>
              </v:shape>
            </v:group>
            <v:group style="position:absolute;left:2204;top:1298;width:10;height:20" coordorigin="2204,1298" coordsize="10,20">
              <v:shape style="position:absolute;left:2204;top:1298;width:10;height:20" coordorigin="2204,1298" coordsize="10,20" path="m2204,1317l2213,1317,2213,1298,2204,1298,2204,1317xe" filled="true" fillcolor="#000000" stroked="false">
                <v:path arrowok="t"/>
                <v:fill type="solid"/>
              </v:shape>
            </v:group>
            <v:group style="position:absolute;left:4643;top:1087;width:10;height:20" coordorigin="4643,1087" coordsize="10,20">
              <v:shape style="position:absolute;left:4643;top:1087;width:10;height:20" coordorigin="4643,1087" coordsize="10,20" path="m4643,1106l4652,1106,4652,1087,4643,1087,4643,1106xe" filled="true" fillcolor="#000000" stroked="false">
                <v:path arrowok="t"/>
                <v:fill type="solid"/>
              </v:shape>
            </v:group>
            <v:group style="position:absolute;left:4643;top:1106;width:10;height:20" coordorigin="4643,1106" coordsize="10,20">
              <v:shape style="position:absolute;left:4643;top:1106;width:10;height:20" coordorigin="4643,1106" coordsize="10,20" path="m4643,1125l4652,1125,4652,1106,4643,1106,4643,1125xe" filled="true" fillcolor="#000000" stroked="false">
                <v:path arrowok="t"/>
                <v:fill type="solid"/>
              </v:shape>
            </v:group>
            <v:group style="position:absolute;left:4643;top:1125;width:10;height:20" coordorigin="4643,1125" coordsize="10,20">
              <v:shape style="position:absolute;left:4643;top:1125;width:10;height:20" coordorigin="4643,1125" coordsize="10,20" path="m4643,1144l4652,1144,4652,1125,4643,1125,4643,1144xe" filled="true" fillcolor="#000000" stroked="false">
                <v:path arrowok="t"/>
                <v:fill type="solid"/>
              </v:shape>
            </v:group>
            <v:group style="position:absolute;left:4643;top:1144;width:10;height:20" coordorigin="4643,1144" coordsize="10,20">
              <v:shape style="position:absolute;left:4643;top:1144;width:10;height:20" coordorigin="4643,1144" coordsize="10,20" path="m4643,1164l4652,1164,4652,1144,4643,1144,4643,1164xe" filled="true" fillcolor="#000000" stroked="false">
                <v:path arrowok="t"/>
                <v:fill type="solid"/>
              </v:shape>
            </v:group>
            <v:group style="position:absolute;left:4643;top:1164;width:10;height:20" coordorigin="4643,1164" coordsize="10,20">
              <v:shape style="position:absolute;left:4643;top:1164;width:10;height:20" coordorigin="4643,1164" coordsize="10,20" path="m4643,1183l4652,1183,4652,1164,4643,1164,4643,1183xe" filled="true" fillcolor="#000000" stroked="false">
                <v:path arrowok="t"/>
                <v:fill type="solid"/>
              </v:shape>
            </v:group>
            <v:group style="position:absolute;left:4643;top:1183;width:10;height:20" coordorigin="4643,1183" coordsize="10,20">
              <v:shape style="position:absolute;left:4643;top:1183;width:10;height:20" coordorigin="4643,1183" coordsize="10,20" path="m4643,1202l4652,1202,4652,1183,4643,1183,4643,1202xe" filled="true" fillcolor="#000000" stroked="false">
                <v:path arrowok="t"/>
                <v:fill type="solid"/>
              </v:shape>
            </v:group>
            <v:group style="position:absolute;left:4643;top:1202;width:10;height:20" coordorigin="4643,1202" coordsize="10,20">
              <v:shape style="position:absolute;left:4643;top:1202;width:10;height:20" coordorigin="4643,1202" coordsize="10,20" path="m4643,1221l4652,1221,4652,1202,4643,1202,4643,1221xe" filled="true" fillcolor="#000000" stroked="false">
                <v:path arrowok="t"/>
                <v:fill type="solid"/>
              </v:shape>
            </v:group>
            <v:group style="position:absolute;left:4643;top:1221;width:10;height:20" coordorigin="4643,1221" coordsize="10,20">
              <v:shape style="position:absolute;left:4643;top:1221;width:10;height:20" coordorigin="4643,1221" coordsize="10,20" path="m4643,1240l4652,1240,4652,1221,4643,1221,4643,1240xe" filled="true" fillcolor="#000000" stroked="false">
                <v:path arrowok="t"/>
                <v:fill type="solid"/>
              </v:shape>
            </v:group>
            <v:group style="position:absolute;left:4643;top:1240;width:10;height:20" coordorigin="4643,1240" coordsize="10,20">
              <v:shape style="position:absolute;left:4643;top:1240;width:10;height:20" coordorigin="4643,1240" coordsize="10,20" path="m4643,1260l4652,1260,4652,1240,4643,1240,4643,1260xe" filled="true" fillcolor="#000000" stroked="false">
                <v:path arrowok="t"/>
                <v:fill type="solid"/>
              </v:shape>
            </v:group>
            <v:group style="position:absolute;left:4643;top:1260;width:10;height:20" coordorigin="4643,1260" coordsize="10,20">
              <v:shape style="position:absolute;left:4643;top:1260;width:10;height:20" coordorigin="4643,1260" coordsize="10,20" path="m4643,1279l4652,1279,4652,1260,4643,1260,4643,1279xe" filled="true" fillcolor="#000000" stroked="false">
                <v:path arrowok="t"/>
                <v:fill type="solid"/>
              </v:shape>
            </v:group>
            <v:group style="position:absolute;left:4643;top:1279;width:10;height:20" coordorigin="4643,1279" coordsize="10,20">
              <v:shape style="position:absolute;left:4643;top:1279;width:10;height:20" coordorigin="4643,1279" coordsize="10,20" path="m4643,1298l4652,1298,4652,1279,4643,1279,4643,1298xe" filled="true" fillcolor="#000000" stroked="false">
                <v:path arrowok="t"/>
                <v:fill type="solid"/>
              </v:shape>
            </v:group>
            <v:group style="position:absolute;left:4643;top:1298;width:10;height:20" coordorigin="4643,1298" coordsize="10,20">
              <v:shape style="position:absolute;left:4643;top:1298;width:10;height:20" coordorigin="4643,1298" coordsize="10,20" path="m4643,1317l4652,1317,4652,1298,4643,1298,4643,1317xe" filled="true" fillcolor="#000000" stroked="false">
                <v:path arrowok="t"/>
                <v:fill type="solid"/>
              </v:shape>
            </v:group>
            <v:group style="position:absolute;left:4643;top:1317;width:10;height:20" coordorigin="4643,1317" coordsize="10,20">
              <v:shape style="position:absolute;left:4643;top:1317;width:10;height:20" coordorigin="4643,1317" coordsize="10,20" path="m4643,1336l4652,1336,4652,1317,4643,1317,4643,1336xe" filled="true" fillcolor="#000000" stroked="false">
                <v:path arrowok="t"/>
                <v:fill type="solid"/>
              </v:shape>
            </v:group>
            <v:group style="position:absolute;left:4643;top:1336;width:10;height:20" coordorigin="4643,1336" coordsize="10,20">
              <v:shape style="position:absolute;left:4643;top:1336;width:10;height:20" coordorigin="4643,1336" coordsize="10,20" path="m4643,1356l4652,1356,4652,1336,4643,1336,4643,1356xe" filled="true" fillcolor="#000000" stroked="false">
                <v:path arrowok="t"/>
                <v:fill type="solid"/>
              </v:shape>
            </v:group>
            <v:group style="position:absolute;left:4643;top:1356;width:10;height:20" coordorigin="4643,1356" coordsize="10,20">
              <v:shape style="position:absolute;left:4643;top:1356;width:10;height:20" coordorigin="4643,1356" coordsize="10,20" path="m4643,1375l4652,1375,4652,1356,4643,1356,4643,1375xe" filled="true" fillcolor="#000000" stroked="false">
                <v:path arrowok="t"/>
                <v:fill type="solid"/>
              </v:shape>
            </v:group>
            <v:group style="position:absolute;left:4643;top:1375;width:10;height:20" coordorigin="4643,1375" coordsize="10,20">
              <v:shape style="position:absolute;left:4643;top:1375;width:10;height:20" coordorigin="4643,1375" coordsize="10,20" path="m4643,1395l4652,1395,4652,1375,4643,1375,4643,1395xe" filled="true" fillcolor="#000000" stroked="false">
                <v:path arrowok="t"/>
                <v:fill type="solid"/>
              </v:shape>
            </v:group>
            <v:group style="position:absolute;left:4643;top:1402;width:10;height:2" coordorigin="4643,1402" coordsize="10,2">
              <v:shape style="position:absolute;left:4643;top:1402;width:10;height:2" coordorigin="4643,1402" coordsize="10,0" path="m4643,1402l4652,1402e" filled="false" stroked="true" strokeweight=".72003pt" strokecolor="#000000">
                <v:path arrowok="t"/>
              </v:shape>
              <v:shape style="position:absolute;left:2194;top:1317;width:1712;height:101" type="#_x0000_t75" stroked="false">
                <v:imagedata r:id="rId1068" o:title=""/>
              </v:shape>
              <v:shape style="position:absolute;left:3901;top:1409;width:742;height:10" type="#_x0000_t75" stroked="false">
                <v:imagedata r:id="rId347" o:title=""/>
              </v:shape>
              <v:shape style="position:absolute;left:4638;top:1409;width:4542;height:10" type="#_x0000_t75" stroked="false">
                <v:imagedata r:id="rId404" o:title=""/>
              </v:shape>
              <v:shape style="position:absolute;left:9175;top:1409;width:2278;height:10" type="#_x0000_t75" stroked="false">
                <v:imagedata r:id="rId405" o:title=""/>
              </v:shape>
            </v:group>
            <v:group style="position:absolute;left:4643;top:1419;width:10;height:20" coordorigin="4643,1419" coordsize="10,20">
              <v:shape style="position:absolute;left:4643;top:1419;width:10;height:20" coordorigin="4643,1419" coordsize="10,20" path="m4643,1438l4652,1438,4652,1419,4643,1419,4643,1438xe" filled="true" fillcolor="#000000" stroked="false">
                <v:path arrowok="t"/>
                <v:fill type="solid"/>
              </v:shape>
            </v:group>
            <v:group style="position:absolute;left:4643;top:1438;width:10;height:20" coordorigin="4643,1438" coordsize="10,20">
              <v:shape style="position:absolute;left:4643;top:1438;width:10;height:20" coordorigin="4643,1438" coordsize="10,20" path="m4643,1457l4652,1457,4652,1438,4643,1438,4643,1457xe" filled="true" fillcolor="#000000" stroked="false">
                <v:path arrowok="t"/>
                <v:fill type="solid"/>
              </v:shape>
            </v:group>
            <v:group style="position:absolute;left:4643;top:1457;width:10;height:20" coordorigin="4643,1457" coordsize="10,20">
              <v:shape style="position:absolute;left:4643;top:1457;width:10;height:20" coordorigin="4643,1457" coordsize="10,20" path="m4643,1476l4652,1476,4652,1457,4643,1457,4643,1476xe" filled="true" fillcolor="#000000" stroked="false">
                <v:path arrowok="t"/>
                <v:fill type="solid"/>
              </v:shape>
            </v:group>
            <v:group style="position:absolute;left:4643;top:1476;width:10;height:20" coordorigin="4643,1476" coordsize="10,20">
              <v:shape style="position:absolute;left:4643;top:1476;width:10;height:20" coordorigin="4643,1476" coordsize="10,20" path="m4643,1495l4652,1495,4652,1476,4643,1476,4643,1495xe" filled="true" fillcolor="#000000" stroked="false">
                <v:path arrowok="t"/>
                <v:fill type="solid"/>
              </v:shape>
            </v:group>
            <v:group style="position:absolute;left:4643;top:1495;width:10;height:20" coordorigin="4643,1495" coordsize="10,20">
              <v:shape style="position:absolute;left:4643;top:1495;width:10;height:20" coordorigin="4643,1495" coordsize="10,20" path="m4643,1515l4652,1515,4652,1495,4643,1495,4643,1515xe" filled="true" fillcolor="#000000" stroked="false">
                <v:path arrowok="t"/>
                <v:fill type="solid"/>
              </v:shape>
            </v:group>
            <v:group style="position:absolute;left:4643;top:1515;width:10;height:20" coordorigin="4643,1515" coordsize="10,20">
              <v:shape style="position:absolute;left:4643;top:1515;width:10;height:20" coordorigin="4643,1515" coordsize="10,20" path="m4643,1534l4652,1534,4652,1515,4643,1515,4643,1534xe" filled="true" fillcolor="#000000" stroked="false">
                <v:path arrowok="t"/>
                <v:fill type="solid"/>
              </v:shape>
            </v:group>
            <v:group style="position:absolute;left:4643;top:1534;width:10;height:20" coordorigin="4643,1534" coordsize="10,20">
              <v:shape style="position:absolute;left:4643;top:1534;width:10;height:20" coordorigin="4643,1534" coordsize="10,20" path="m4643,1553l4652,1553,4652,1534,4643,1534,4643,1553xe" filled="true" fillcolor="#000000" stroked="false">
                <v:path arrowok="t"/>
                <v:fill type="solid"/>
              </v:shape>
            </v:group>
            <v:group style="position:absolute;left:4643;top:1553;width:10;height:20" coordorigin="4643,1553" coordsize="10,20">
              <v:shape style="position:absolute;left:4643;top:1553;width:10;height:20" coordorigin="4643,1553" coordsize="10,20" path="m4643,1572l4652,1572,4652,1553,4643,1553,4643,1572xe" filled="true" fillcolor="#000000" stroked="false">
                <v:path arrowok="t"/>
                <v:fill type="solid"/>
              </v:shape>
            </v:group>
            <v:group style="position:absolute;left:4643;top:1572;width:10;height:20" coordorigin="4643,1572" coordsize="10,20">
              <v:shape style="position:absolute;left:4643;top:1572;width:10;height:20" coordorigin="4643,1572" coordsize="10,20" path="m4643,1591l4652,1591,4652,1572,4643,1572,4643,1591xe" filled="true" fillcolor="#000000" stroked="false">
                <v:path arrowok="t"/>
                <v:fill type="solid"/>
              </v:shape>
            </v:group>
            <v:group style="position:absolute;left:4643;top:1591;width:10;height:20" coordorigin="4643,1591" coordsize="10,20">
              <v:shape style="position:absolute;left:4643;top:1591;width:10;height:20" coordorigin="4643,1591" coordsize="10,20" path="m4643,1611l4652,1611,4652,1591,4643,1591,4643,1611xe" filled="true" fillcolor="#000000" stroked="false">
                <v:path arrowok="t"/>
                <v:fill type="solid"/>
              </v:shape>
            </v:group>
            <v:group style="position:absolute;left:4643;top:1611;width:10;height:20" coordorigin="4643,1611" coordsize="10,20">
              <v:shape style="position:absolute;left:4643;top:1611;width:10;height:20" coordorigin="4643,1611" coordsize="10,20" path="m4643,1630l4652,1630,4652,1611,4643,1611,4643,1630xe" filled="true" fillcolor="#000000" stroked="false">
                <v:path arrowok="t"/>
                <v:fill type="solid"/>
              </v:shape>
            </v:group>
            <v:group style="position:absolute;left:4643;top:1630;width:10;height:20" coordorigin="4643,1630" coordsize="10,20">
              <v:shape style="position:absolute;left:4643;top:1630;width:10;height:20" coordorigin="4643,1630" coordsize="10,20" path="m4643,1649l4652,1649,4652,1630,4643,1630,4643,1649xe" filled="true" fillcolor="#000000" stroked="false">
                <v:path arrowok="t"/>
                <v:fill type="solid"/>
              </v:shape>
            </v:group>
            <v:group style="position:absolute;left:4643;top:1649;width:10;height:20" coordorigin="4643,1649" coordsize="10,20">
              <v:shape style="position:absolute;left:4643;top:1649;width:10;height:20" coordorigin="4643,1649" coordsize="10,20" path="m4643,1668l4652,1668,4652,1649,4643,1649,4643,1668xe" filled="true" fillcolor="#000000" stroked="false">
                <v:path arrowok="t"/>
                <v:fill type="solid"/>
              </v:shape>
            </v:group>
            <v:group style="position:absolute;left:4643;top:1668;width:10;height:20" coordorigin="4643,1668" coordsize="10,20">
              <v:shape style="position:absolute;left:4643;top:1668;width:10;height:20" coordorigin="4643,1668" coordsize="10,20" path="m4643,1687l4652,1687,4652,1668,4643,1668,4643,1687xe" filled="true" fillcolor="#000000" stroked="false">
                <v:path arrowok="t"/>
                <v:fill type="solid"/>
              </v:shape>
            </v:group>
            <v:group style="position:absolute;left:4643;top:1687;width:10;height:20" coordorigin="4643,1687" coordsize="10,20">
              <v:shape style="position:absolute;left:4643;top:1687;width:10;height:20" coordorigin="4643,1687" coordsize="10,20" path="m4643,1707l4652,1707,4652,1687,4643,1687,4643,1707xe" filled="true" fillcolor="#000000" stroked="false">
                <v:path arrowok="t"/>
                <v:fill type="solid"/>
              </v:shape>
            </v:group>
            <v:group style="position:absolute;left:4643;top:1707;width:10;height:20" coordorigin="4643,1707" coordsize="10,20">
              <v:shape style="position:absolute;left:4643;top:1707;width:10;height:20" coordorigin="4643,1707" coordsize="10,20" path="m4643,1726l4652,1726,4652,1707,4643,1707,4643,1726xe" filled="true" fillcolor="#000000" stroked="false">
                <v:path arrowok="t"/>
                <v:fill type="solid"/>
              </v:shape>
            </v:group>
            <v:group style="position:absolute;left:4643;top:1726;width:10;height:20" coordorigin="4643,1726" coordsize="10,20">
              <v:shape style="position:absolute;left:4643;top:1726;width:10;height:20" coordorigin="4643,1726" coordsize="10,20" path="m4643,1745l4652,1745,4652,1726,4643,1726,4643,1745xe" filled="true" fillcolor="#000000" stroked="false">
                <v:path arrowok="t"/>
                <v:fill type="solid"/>
              </v:shape>
            </v:group>
            <v:group style="position:absolute;left:4643;top:1745;width:10;height:20" coordorigin="4643,1745" coordsize="10,20">
              <v:shape style="position:absolute;left:4643;top:1745;width:10;height:20" coordorigin="4643,1745" coordsize="10,20" path="m4643,1764l4652,1764,4652,1745,4643,1745,4643,1764xe" filled="true" fillcolor="#000000" stroked="false">
                <v:path arrowok="t"/>
                <v:fill type="solid"/>
              </v:shape>
            </v:group>
            <v:group style="position:absolute;left:4643;top:1764;width:10;height:20" coordorigin="4643,1764" coordsize="10,20">
              <v:shape style="position:absolute;left:4643;top:1764;width:10;height:20" coordorigin="4643,1764" coordsize="10,20" path="m4643,1783l4652,1783,4652,1764,4643,1764,4643,1783xe" filled="true" fillcolor="#000000" stroked="false">
                <v:path arrowok="t"/>
                <v:fill type="solid"/>
              </v:shape>
            </v:group>
            <v:group style="position:absolute;left:4643;top:1783;width:10;height:20" coordorigin="4643,1783" coordsize="10,20">
              <v:shape style="position:absolute;left:4643;top:1783;width:10;height:20" coordorigin="4643,1783" coordsize="10,20" path="m4643,1803l4652,1803,4652,1783,4643,1783,4643,1803xe" filled="true" fillcolor="#000000" stroked="false">
                <v:path arrowok="t"/>
                <v:fill type="solid"/>
              </v:shape>
            </v:group>
            <v:group style="position:absolute;left:4643;top:1803;width:10;height:20" coordorigin="4643,1803" coordsize="10,20">
              <v:shape style="position:absolute;left:4643;top:1803;width:10;height:20" coordorigin="4643,1803" coordsize="10,20" path="m4643,1822l4652,1822,4652,1803,4643,1803,4643,1822xe" filled="true" fillcolor="#000000" stroked="false">
                <v:path arrowok="t"/>
                <v:fill type="solid"/>
              </v:shape>
            </v:group>
            <v:group style="position:absolute;left:4643;top:1822;width:10;height:20" coordorigin="4643,1822" coordsize="10,20">
              <v:shape style="position:absolute;left:4643;top:1822;width:10;height:20" coordorigin="4643,1822" coordsize="10,20" path="m4643,1841l4652,1841,4652,1822,4643,1822,4643,1841xe" filled="true" fillcolor="#000000" stroked="false">
                <v:path arrowok="t"/>
                <v:fill type="solid"/>
              </v:shape>
            </v:group>
            <v:group style="position:absolute;left:4643;top:1841;width:10;height:20" coordorigin="4643,1841" coordsize="10,20">
              <v:shape style="position:absolute;left:4643;top:1841;width:10;height:20" coordorigin="4643,1841" coordsize="10,20" path="m4643,1860l4652,1860,4652,1841,4643,1841,4643,1860xe" filled="true" fillcolor="#000000" stroked="false">
                <v:path arrowok="t"/>
                <v:fill type="solid"/>
              </v:shape>
            </v:group>
            <v:group style="position:absolute;left:4643;top:1860;width:10;height:20" coordorigin="4643,1860" coordsize="10,20">
              <v:shape style="position:absolute;left:4643;top:1860;width:10;height:20" coordorigin="4643,1860" coordsize="10,20" path="m4643,1879l4652,1879,4652,1860,4643,1860,4643,1879xe" filled="true" fillcolor="#000000" stroked="false">
                <v:path arrowok="t"/>
                <v:fill type="solid"/>
              </v:shape>
            </v:group>
            <v:group style="position:absolute;left:4643;top:1879;width:10;height:20" coordorigin="4643,1879" coordsize="10,20">
              <v:shape style="position:absolute;left:4643;top:1879;width:10;height:20" coordorigin="4643,1879" coordsize="10,20" path="m4643,1899l4652,1899,4652,1879,4643,1879,4643,1899xe" filled="true" fillcolor="#000000" stroked="false">
                <v:path arrowok="t"/>
                <v:fill type="solid"/>
              </v:shape>
            </v:group>
            <v:group style="position:absolute;left:4643;top:1899;width:10;height:20" coordorigin="4643,1899" coordsize="10,20">
              <v:shape style="position:absolute;left:4643;top:1899;width:10;height:20" coordorigin="4643,1899" coordsize="10,20" path="m4643,1918l4652,1918,4652,1899,4643,1899,4643,1918xe" filled="true" fillcolor="#000000" stroked="false">
                <v:path arrowok="t"/>
                <v:fill type="solid"/>
              </v:shape>
            </v:group>
            <v:group style="position:absolute;left:4643;top:1918;width:10;height:20" coordorigin="4643,1918" coordsize="10,20">
              <v:shape style="position:absolute;left:4643;top:1918;width:10;height:20" coordorigin="4643,1918" coordsize="10,20" path="m4643,1937l4652,1937,4652,1918,4643,1918,4643,1937xe" filled="true" fillcolor="#000000" stroked="false">
                <v:path arrowok="t"/>
                <v:fill type="solid"/>
              </v:shape>
            </v:group>
            <v:group style="position:absolute;left:4643;top:1937;width:10;height:20" coordorigin="4643,1937" coordsize="10,20">
              <v:shape style="position:absolute;left:4643;top:1937;width:10;height:20" coordorigin="4643,1937" coordsize="10,20" path="m4643,1956l4652,1956,4652,1937,4643,1937,4643,1956xe" filled="true" fillcolor="#000000" stroked="false">
                <v:path arrowok="t"/>
                <v:fill type="solid"/>
              </v:shape>
            </v:group>
            <v:group style="position:absolute;left:4643;top:1956;width:10;height:20" coordorigin="4643,1956" coordsize="10,20">
              <v:shape style="position:absolute;left:4643;top:1956;width:10;height:20" coordorigin="4643,1956" coordsize="10,20" path="m4643,1975l4652,1975,4652,1956,4643,1956,4643,1975xe" filled="true" fillcolor="#000000" stroked="false">
                <v:path arrowok="t"/>
                <v:fill type="solid"/>
              </v:shape>
            </v:group>
            <v:group style="position:absolute;left:4643;top:1979;width:10;height:2" coordorigin="4643,1979" coordsize="10,2">
              <v:shape style="position:absolute;left:4643;top:1979;width:10;height:2" coordorigin="4643,1979" coordsize="10,0" path="m4643,1979l4652,1979e" filled="false" stroked="true" strokeweight=".35999pt" strokecolor="#000000">
                <v:path arrowok="t"/>
              </v:shape>
              <v:shape style="position:absolute;left:456;top:1983;width:3450;height:10" type="#_x0000_t75" stroked="false">
                <v:imagedata r:id="rId350" o:title=""/>
              </v:shape>
              <v:shape style="position:absolute;left:3901;top:1983;width:742;height:10" type="#_x0000_t75" stroked="false">
                <v:imagedata r:id="rId338" o:title=""/>
              </v:shape>
              <v:shape style="position:absolute;left:4638;top:1983;width:4542;height:10" type="#_x0000_t75" stroked="false">
                <v:imagedata r:id="rId1024" o:title=""/>
              </v:shape>
              <v:shape style="position:absolute;left:9175;top:1983;width:2278;height:10" type="#_x0000_t75" stroked="false">
                <v:imagedata r:id="rId402" o:title=""/>
              </v:shape>
            </v:group>
            <v:group style="position:absolute;left:4643;top:1992;width:10;height:20" coordorigin="4643,1992" coordsize="10,20">
              <v:shape style="position:absolute;left:4643;top:1992;width:10;height:20" coordorigin="4643,1992" coordsize="10,20" path="m4643,2011l4652,2011,4652,1992,4643,1992,4643,2011xe" filled="true" fillcolor="#000000" stroked="false">
                <v:path arrowok="t"/>
                <v:fill type="solid"/>
              </v:shape>
            </v:group>
            <v:group style="position:absolute;left:4643;top:2011;width:10;height:20" coordorigin="4643,2011" coordsize="10,20">
              <v:shape style="position:absolute;left:4643;top:2011;width:10;height:20" coordorigin="4643,2011" coordsize="10,20" path="m4643,2031l4652,2031,4652,2011,4643,2011,4643,2031xe" filled="true" fillcolor="#000000" stroked="false">
                <v:path arrowok="t"/>
                <v:fill type="solid"/>
              </v:shape>
            </v:group>
            <v:group style="position:absolute;left:4643;top:2031;width:10;height:20" coordorigin="4643,2031" coordsize="10,20">
              <v:shape style="position:absolute;left:4643;top:2031;width:10;height:20" coordorigin="4643,2031" coordsize="10,20" path="m4643,2050l4652,2050,4652,2031,4643,2031,4643,2050xe" filled="true" fillcolor="#000000" stroked="false">
                <v:path arrowok="t"/>
                <v:fill type="solid"/>
              </v:shape>
            </v:group>
            <v:group style="position:absolute;left:4643;top:2050;width:10;height:20" coordorigin="4643,2050" coordsize="10,20">
              <v:shape style="position:absolute;left:4643;top:2050;width:10;height:20" coordorigin="4643,2050" coordsize="10,20" path="m4643,2069l4652,2069,4652,2050,4643,2050,4643,2069xe" filled="true" fillcolor="#000000" stroked="false">
                <v:path arrowok="t"/>
                <v:fill type="solid"/>
              </v:shape>
            </v:group>
            <v:group style="position:absolute;left:4643;top:2069;width:10;height:20" coordorigin="4643,2069" coordsize="10,20">
              <v:shape style="position:absolute;left:4643;top:2069;width:10;height:20" coordorigin="4643,2069" coordsize="10,20" path="m4643,2088l4652,2088,4652,2069,4643,2069,4643,2088xe" filled="true" fillcolor="#000000" stroked="false">
                <v:path arrowok="t"/>
                <v:fill type="solid"/>
              </v:shape>
            </v:group>
            <v:group style="position:absolute;left:4643;top:2088;width:10;height:20" coordorigin="4643,2088" coordsize="10,20">
              <v:shape style="position:absolute;left:4643;top:2088;width:10;height:20" coordorigin="4643,2088" coordsize="10,20" path="m4643,2107l4652,2107,4652,2088,4643,2088,4643,2107xe" filled="true" fillcolor="#000000" stroked="false">
                <v:path arrowok="t"/>
                <v:fill type="solid"/>
              </v:shape>
            </v:group>
            <v:group style="position:absolute;left:4643;top:2107;width:10;height:20" coordorigin="4643,2107" coordsize="10,20">
              <v:shape style="position:absolute;left:4643;top:2107;width:10;height:20" coordorigin="4643,2107" coordsize="10,20" path="m4643,2127l4652,2127,4652,2107,4643,2107,4643,2127xe" filled="true" fillcolor="#000000" stroked="false">
                <v:path arrowok="t"/>
                <v:fill type="solid"/>
              </v:shape>
            </v:group>
            <v:group style="position:absolute;left:4643;top:2127;width:10;height:20" coordorigin="4643,2127" coordsize="10,20">
              <v:shape style="position:absolute;left:4643;top:2127;width:10;height:20" coordorigin="4643,2127" coordsize="10,20" path="m4643,2146l4652,2146,4652,2127,4643,2127,4643,2146xe" filled="true" fillcolor="#000000" stroked="false">
                <v:path arrowok="t"/>
                <v:fill type="solid"/>
              </v:shape>
            </v:group>
            <v:group style="position:absolute;left:4643;top:2146;width:10;height:20" coordorigin="4643,2146" coordsize="10,20">
              <v:shape style="position:absolute;left:4643;top:2146;width:10;height:20" coordorigin="4643,2146" coordsize="10,20" path="m4643,2165l4652,2165,4652,2146,4643,2146,4643,2165xe" filled="true" fillcolor="#000000" stroked="false">
                <v:path arrowok="t"/>
                <v:fill type="solid"/>
              </v:shape>
            </v:group>
            <v:group style="position:absolute;left:4643;top:2165;width:10;height:20" coordorigin="4643,2165" coordsize="10,20">
              <v:shape style="position:absolute;left:4643;top:2165;width:10;height:20" coordorigin="4643,2165" coordsize="10,20" path="m4643,2184l4652,2184,4652,2165,4643,2165,4643,2184xe" filled="true" fillcolor="#000000" stroked="false">
                <v:path arrowok="t"/>
                <v:fill type="solid"/>
              </v:shape>
            </v:group>
            <v:group style="position:absolute;left:4643;top:2184;width:10;height:20" coordorigin="4643,2184" coordsize="10,20">
              <v:shape style="position:absolute;left:4643;top:2184;width:10;height:20" coordorigin="4643,2184" coordsize="10,20" path="m4643,2203l4652,2203,4652,2184,4643,2184,4643,2203xe" filled="true" fillcolor="#000000" stroked="false">
                <v:path arrowok="t"/>
                <v:fill type="solid"/>
              </v:shape>
            </v:group>
            <v:group style="position:absolute;left:4643;top:2203;width:10;height:20" coordorigin="4643,2203" coordsize="10,20">
              <v:shape style="position:absolute;left:4643;top:2203;width:10;height:20" coordorigin="4643,2203" coordsize="10,20" path="m4643,2223l4652,2223,4652,2203,4643,2203,4643,2223xe" filled="true" fillcolor="#000000" stroked="false">
                <v:path arrowok="t"/>
                <v:fill type="solid"/>
              </v:shape>
            </v:group>
            <v:group style="position:absolute;left:4643;top:2223;width:10;height:20" coordorigin="4643,2223" coordsize="10,20">
              <v:shape style="position:absolute;left:4643;top:2223;width:10;height:20" coordorigin="4643,2223" coordsize="10,20" path="m4643,2242l4652,2242,4652,2223,4643,2223,4643,2242xe" filled="true" fillcolor="#000000" stroked="false">
                <v:path arrowok="t"/>
                <v:fill type="solid"/>
              </v:shape>
            </v:group>
            <v:group style="position:absolute;left:4643;top:2242;width:10;height:20" coordorigin="4643,2242" coordsize="10,20">
              <v:shape style="position:absolute;left:4643;top:2242;width:10;height:20" coordorigin="4643,2242" coordsize="10,20" path="m4643,2261l4652,2261,4652,2242,4643,2242,4643,2261xe" filled="true" fillcolor="#000000" stroked="false">
                <v:path arrowok="t"/>
                <v:fill type="solid"/>
              </v:shape>
            </v:group>
            <v:group style="position:absolute;left:4643;top:2261;width:10;height:20" coordorigin="4643,2261" coordsize="10,20">
              <v:shape style="position:absolute;left:4643;top:2261;width:10;height:20" coordorigin="4643,2261" coordsize="10,20" path="m4643,2280l4652,2280,4652,2261,4643,2261,4643,2280xe" filled="true" fillcolor="#000000" stroked="false">
                <v:path arrowok="t"/>
                <v:fill type="solid"/>
              </v:shape>
            </v:group>
            <v:group style="position:absolute;left:4643;top:2280;width:10;height:20" coordorigin="4643,2280" coordsize="10,20">
              <v:shape style="position:absolute;left:4643;top:2280;width:10;height:20" coordorigin="4643,2280" coordsize="10,20" path="m4643,2299l4652,2299,4652,2280,4643,2280,4643,2299xe" filled="true" fillcolor="#000000" stroked="false">
                <v:path arrowok="t"/>
                <v:fill type="solid"/>
              </v:shape>
            </v:group>
            <v:group style="position:absolute;left:4643;top:2299;width:10;height:20" coordorigin="4643,2299" coordsize="10,20">
              <v:shape style="position:absolute;left:4643;top:2299;width:10;height:20" coordorigin="4643,2299" coordsize="10,20" path="m4643,2319l4652,2319,4652,2299,4643,2299,4643,2319xe" filled="true" fillcolor="#000000" stroked="false">
                <v:path arrowok="t"/>
                <v:fill type="solid"/>
              </v:shape>
            </v:group>
            <v:group style="position:absolute;left:4643;top:2319;width:10;height:20" coordorigin="4643,2319" coordsize="10,20">
              <v:shape style="position:absolute;left:4643;top:2319;width:10;height:20" coordorigin="4643,2319" coordsize="10,20" path="m4643,2338l4652,2338,4652,2319,4643,2319,4643,2338xe" filled="true" fillcolor="#000000" stroked="false">
                <v:path arrowok="t"/>
                <v:fill type="solid"/>
              </v:shape>
            </v:group>
            <v:group style="position:absolute;left:4643;top:2338;width:10;height:20" coordorigin="4643,2338" coordsize="10,20">
              <v:shape style="position:absolute;left:4643;top:2338;width:10;height:20" coordorigin="4643,2338" coordsize="10,20" path="m4643,2357l4652,2357,4652,2338,4643,2338,4643,2357xe" filled="true" fillcolor="#000000" stroked="false">
                <v:path arrowok="t"/>
                <v:fill type="solid"/>
              </v:shape>
            </v:group>
            <v:group style="position:absolute;left:4643;top:2357;width:10;height:20" coordorigin="4643,2357" coordsize="10,20">
              <v:shape style="position:absolute;left:4643;top:2357;width:10;height:20" coordorigin="4643,2357" coordsize="10,20" path="m4643,2376l4652,2376,4652,2357,4643,2357,4643,2376xe" filled="true" fillcolor="#000000" stroked="false">
                <v:path arrowok="t"/>
                <v:fill type="solid"/>
              </v:shape>
            </v:group>
            <v:group style="position:absolute;left:4643;top:2376;width:10;height:20" coordorigin="4643,2376" coordsize="10,20">
              <v:shape style="position:absolute;left:4643;top:2376;width:10;height:20" coordorigin="4643,2376" coordsize="10,20" path="m4643,2395l4652,2395,4652,2376,4643,2376,4643,2395xe" filled="true" fillcolor="#000000" stroked="false">
                <v:path arrowok="t"/>
                <v:fill type="solid"/>
              </v:shape>
            </v:group>
            <v:group style="position:absolute;left:4643;top:2395;width:10;height:20" coordorigin="4643,2395" coordsize="10,20">
              <v:shape style="position:absolute;left:4643;top:2395;width:10;height:20" coordorigin="4643,2395" coordsize="10,20" path="m4643,2415l4652,2415,4652,2395,4643,2395,4643,2415xe" filled="true" fillcolor="#000000" stroked="false">
                <v:path arrowok="t"/>
                <v:fill type="solid"/>
              </v:shape>
            </v:group>
            <v:group style="position:absolute;left:4643;top:2415;width:10;height:20" coordorigin="4643,2415" coordsize="10,20">
              <v:shape style="position:absolute;left:4643;top:2415;width:10;height:20" coordorigin="4643,2415" coordsize="10,20" path="m4643,2434l4652,2434,4652,2415,4643,2415,4643,2434xe" filled="true" fillcolor="#000000" stroked="false">
                <v:path arrowok="t"/>
                <v:fill type="solid"/>
              </v:shape>
            </v:group>
            <v:group style="position:absolute;left:4643;top:2434;width:10;height:20" coordorigin="4643,2434" coordsize="10,20">
              <v:shape style="position:absolute;left:4643;top:2434;width:10;height:20" coordorigin="4643,2434" coordsize="10,20" path="m4643,2453l4652,2453,4652,2434,4643,2434,4643,2453xe" filled="true" fillcolor="#000000" stroked="false">
                <v:path arrowok="t"/>
                <v:fill type="solid"/>
              </v:shape>
            </v:group>
            <v:group style="position:absolute;left:4643;top:2453;width:10;height:20" coordorigin="4643,2453" coordsize="10,20">
              <v:shape style="position:absolute;left:4643;top:2453;width:10;height:20" coordorigin="4643,2453" coordsize="10,20" path="m4643,2472l4652,2472,4652,2453,4643,2453,4643,2472xe" filled="true" fillcolor="#000000" stroked="false">
                <v:path arrowok="t"/>
                <v:fill type="solid"/>
              </v:shape>
            </v:group>
            <v:group style="position:absolute;left:4643;top:2472;width:10;height:20" coordorigin="4643,2472" coordsize="10,20">
              <v:shape style="position:absolute;left:4643;top:2472;width:10;height:20" coordorigin="4643,2472" coordsize="10,20" path="m4643,2491l4652,2491,4652,2472,4643,2472,4643,2491xe" filled="true" fillcolor="#000000" stroked="false">
                <v:path arrowok="t"/>
                <v:fill type="solid"/>
              </v:shape>
            </v:group>
            <v:group style="position:absolute;left:4643;top:2491;width:10;height:20" coordorigin="4643,2491" coordsize="10,20">
              <v:shape style="position:absolute;left:4643;top:2491;width:10;height:20" coordorigin="4643,2491" coordsize="10,20" path="m4643,2511l4652,2511,4652,2491,4643,2491,4643,2511xe" filled="true" fillcolor="#000000" stroked="false">
                <v:path arrowok="t"/>
                <v:fill type="solid"/>
              </v:shape>
            </v:group>
            <v:group style="position:absolute;left:4643;top:2511;width:10;height:20" coordorigin="4643,2511" coordsize="10,20">
              <v:shape style="position:absolute;left:4643;top:2511;width:10;height:20" coordorigin="4643,2511" coordsize="10,20" path="m4643,2530l4652,2530,4652,2511,4643,2511,4643,2530xe" filled="true" fillcolor="#000000" stroked="false">
                <v:path arrowok="t"/>
                <v:fill type="solid"/>
              </v:shape>
            </v:group>
            <v:group style="position:absolute;left:4643;top:2530;width:10;height:20" coordorigin="4643,2530" coordsize="10,20">
              <v:shape style="position:absolute;left:4643;top:2530;width:10;height:20" coordorigin="4643,2530" coordsize="10,20" path="m4643,2549l4652,2549,4652,2530,4643,2530,4643,2549xe" filled="true" fillcolor="#000000" stroked="false">
                <v:path arrowok="t"/>
                <v:fill type="solid"/>
              </v:shape>
            </v:group>
            <v:group style="position:absolute;left:4643;top:2549;width:10;height:20" coordorigin="4643,2549" coordsize="10,20">
              <v:shape style="position:absolute;left:4643;top:2549;width:10;height:20" coordorigin="4643,2549" coordsize="10,20" path="m4643,2568l4652,2568,4652,2549,4643,2549,4643,2568xe" filled="true" fillcolor="#000000" stroked="false">
                <v:path arrowok="t"/>
                <v:fill type="solid"/>
              </v:shape>
            </v:group>
            <v:group style="position:absolute;left:4643;top:2568;width:10;height:20" coordorigin="4643,2568" coordsize="10,20">
              <v:shape style="position:absolute;left:4643;top:2568;width:10;height:20" coordorigin="4643,2568" coordsize="10,20" path="m4643,2587l4652,2587,4652,2568,4643,2568,4643,2587xe" filled="true" fillcolor="#000000" stroked="false">
                <v:path arrowok="t"/>
                <v:fill type="solid"/>
              </v:shape>
            </v:group>
            <v:group style="position:absolute;left:4643;top:2587;width:10;height:20" coordorigin="4643,2587" coordsize="10,20">
              <v:shape style="position:absolute;left:4643;top:2587;width:10;height:20" coordorigin="4643,2587" coordsize="10,20" path="m4643,2607l4652,2607,4652,2587,4643,2587,4643,2607xe" filled="true" fillcolor="#000000" stroked="false">
                <v:path arrowok="t"/>
                <v:fill type="solid"/>
              </v:shape>
            </v:group>
            <v:group style="position:absolute;left:4643;top:2607;width:10;height:20" coordorigin="4643,2607" coordsize="10,20">
              <v:shape style="position:absolute;left:4643;top:2607;width:10;height:20" coordorigin="4643,2607" coordsize="10,20" path="m4643,2626l4652,2626,4652,2607,4643,2607,4643,2626xe" filled="true" fillcolor="#000000" stroked="false">
                <v:path arrowok="t"/>
                <v:fill type="solid"/>
              </v:shape>
            </v:group>
            <v:group style="position:absolute;left:4643;top:2626;width:10;height:20" coordorigin="4643,2626" coordsize="10,20">
              <v:shape style="position:absolute;left:4643;top:2626;width:10;height:20" coordorigin="4643,2626" coordsize="10,20" path="m4643,2645l4652,2645,4652,2626,4643,2626,4643,2645xe" filled="true" fillcolor="#000000" stroked="false">
                <v:path arrowok="t"/>
                <v:fill type="solid"/>
              </v:shape>
            </v:group>
            <v:group style="position:absolute;left:4643;top:2645;width:10;height:20" coordorigin="4643,2645" coordsize="10,20">
              <v:shape style="position:absolute;left:4643;top:2645;width:10;height:20" coordorigin="4643,2645" coordsize="10,20" path="m4643,2664l4652,2664,4652,2645,4643,2645,4643,2664xe" filled="true" fillcolor="#000000" stroked="false">
                <v:path arrowok="t"/>
                <v:fill type="solid"/>
              </v:shape>
            </v:group>
            <v:group style="position:absolute;left:4643;top:2664;width:10;height:20" coordorigin="4643,2664" coordsize="10,20">
              <v:shape style="position:absolute;left:4643;top:2664;width:10;height:20" coordorigin="4643,2664" coordsize="10,20" path="m4643,2683l4652,2683,4652,2664,4643,2664,4643,2683xe" filled="true" fillcolor="#000000" stroked="false">
                <v:path arrowok="t"/>
                <v:fill type="solid"/>
              </v:shape>
            </v:group>
            <v:group style="position:absolute;left:4643;top:2683;width:10;height:20" coordorigin="4643,2683" coordsize="10,20">
              <v:shape style="position:absolute;left:4643;top:2683;width:10;height:20" coordorigin="4643,2683" coordsize="10,20" path="m4643,2703l4652,2703,4652,2683,4643,2683,4643,2703xe" filled="true" fillcolor="#000000" stroked="false">
                <v:path arrowok="t"/>
                <v:fill type="solid"/>
              </v:shape>
            </v:group>
            <v:group style="position:absolute;left:4643;top:2703;width:10;height:20" coordorigin="4643,2703" coordsize="10,20">
              <v:shape style="position:absolute;left:4643;top:2703;width:10;height:20" coordorigin="4643,2703" coordsize="10,20" path="m4643,2722l4652,2722,4652,2703,4643,2703,4643,2722xe" filled="true" fillcolor="#000000" stroked="false">
                <v:path arrowok="t"/>
                <v:fill type="solid"/>
              </v:shape>
            </v:group>
            <v:group style="position:absolute;left:4643;top:2722;width:10;height:20" coordorigin="4643,2722" coordsize="10,20">
              <v:shape style="position:absolute;left:4643;top:2722;width:10;height:20" coordorigin="4643,2722" coordsize="10,20" path="m4643,2741l4652,2741,4652,2722,4643,2722,4643,2741xe" filled="true" fillcolor="#000000" stroked="false">
                <v:path arrowok="t"/>
                <v:fill type="solid"/>
              </v:shape>
            </v:group>
            <v:group style="position:absolute;left:4643;top:2741;width:10;height:20" coordorigin="4643,2741" coordsize="10,20">
              <v:shape style="position:absolute;left:4643;top:2741;width:10;height:20" coordorigin="4643,2741" coordsize="10,20" path="m4643,2760l4652,2760,4652,2741,4643,2741,4643,2760xe" filled="true" fillcolor="#000000" stroked="false">
                <v:path arrowok="t"/>
                <v:fill type="solid"/>
              </v:shape>
            </v:group>
            <v:group style="position:absolute;left:4643;top:2760;width:10;height:20" coordorigin="4643,2760" coordsize="10,20">
              <v:shape style="position:absolute;left:4643;top:2760;width:10;height:20" coordorigin="4643,2760" coordsize="10,20" path="m4643,2779l4652,2779,4652,2760,4643,2760,4643,2779xe" filled="true" fillcolor="#000000" stroked="false">
                <v:path arrowok="t"/>
                <v:fill type="solid"/>
              </v:shape>
            </v:group>
            <v:group style="position:absolute;left:4643;top:2779;width:10;height:20" coordorigin="4643,2779" coordsize="10,20">
              <v:shape style="position:absolute;left:4643;top:2779;width:10;height:20" coordorigin="4643,2779" coordsize="10,20" path="m4643,2799l4652,2799,4652,2779,4643,2779,4643,2799xe" filled="true" fillcolor="#000000" stroked="false">
                <v:path arrowok="t"/>
                <v:fill type="solid"/>
              </v:shape>
            </v:group>
            <v:group style="position:absolute;left:4643;top:2799;width:10;height:20" coordorigin="4643,2799" coordsize="10,20">
              <v:shape style="position:absolute;left:4643;top:2799;width:10;height:20" coordorigin="4643,2799" coordsize="10,20" path="m4643,2818l4652,2818,4652,2799,4643,2799,4643,2818xe" filled="true" fillcolor="#000000" stroked="false">
                <v:path arrowok="t"/>
                <v:fill type="solid"/>
              </v:shape>
            </v:group>
            <v:group style="position:absolute;left:4643;top:2818;width:10;height:20" coordorigin="4643,2818" coordsize="10,20">
              <v:shape style="position:absolute;left:4643;top:2818;width:10;height:20" coordorigin="4643,2818" coordsize="10,20" path="m4643,2837l4652,2837,4652,2818,4643,2818,4643,2837xe" filled="true" fillcolor="#000000" stroked="false">
                <v:path arrowok="t"/>
                <v:fill type="solid"/>
              </v:shape>
            </v:group>
            <v:group style="position:absolute;left:4643;top:2837;width:10;height:20" coordorigin="4643,2837" coordsize="10,20">
              <v:shape style="position:absolute;left:4643;top:2837;width:10;height:20" coordorigin="4643,2837" coordsize="10,20" path="m4643,2856l4652,2856,4652,2837,4643,2837,4643,2856xe" filled="true" fillcolor="#000000" stroked="false">
                <v:path arrowok="t"/>
                <v:fill type="solid"/>
              </v:shape>
              <v:shape style="position:absolute;left:456;top:2760;width:1767;height:110" type="#_x0000_t75" stroked="false">
                <v:imagedata r:id="rId397" o:title=""/>
              </v:shape>
              <v:shape style="position:absolute;left:2199;top:2856;width:1717;height:14" type="#_x0000_t75" stroked="false">
                <v:imagedata r:id="rId398" o:title=""/>
              </v:shape>
              <v:shape style="position:absolute;left:3901;top:2856;width:751;height:14" type="#_x0000_t75" stroked="false">
                <v:imagedata r:id="rId399" o:title=""/>
              </v:shape>
              <v:shape style="position:absolute;left:4638;top:2856;width:1546;height:14" type="#_x0000_t75" stroked="false">
                <v:imagedata r:id="rId400" o:title=""/>
              </v:shape>
              <v:shape style="position:absolute;left:6169;top:2856;width:752;height:14" type="#_x0000_t75" stroked="false">
                <v:imagedata r:id="rId401" o:title=""/>
              </v:shape>
              <v:shape style="position:absolute;left:6906;top:2856;width:1546;height:14" type="#_x0000_t75" stroked="false">
                <v:imagedata r:id="rId1026" o:title=""/>
              </v:shape>
              <v:shape style="position:absolute;left:8437;top:2861;width:742;height:10" type="#_x0000_t75" stroked="false">
                <v:imagedata r:id="rId347" o:title=""/>
              </v:shape>
              <v:shape style="position:absolute;left:9175;top:2861;width:2278;height:10" type="#_x0000_t75" stroked="false">
                <v:imagedata r:id="rId405" o:title=""/>
              </v:shape>
            </v:group>
            <w10:wrap type="none"/>
          </v:group>
        </w:pict>
      </w:r>
      <w:r>
        <w:rPr/>
        <w:t>（</w:t>
      </w:r>
      <w:r>
        <w:rPr>
          <w:rFonts w:ascii="Times New Roman" w:hAnsi="Times New Roman" w:cs="Times New Roman" w:eastAsia="Times New Roman" w:hint="default"/>
        </w:rPr>
        <w:t>1</w:t>
      </w:r>
      <w:r>
        <w:rPr/>
        <w:t>）其他应收款按种类披露：</w:t>
      </w:r>
    </w:p>
    <w:p>
      <w:pPr>
        <w:spacing w:line="240" w:lineRule="auto" w:before="13"/>
        <w:rPr>
          <w:rFonts w:ascii="宋体" w:hAnsi="宋体" w:cs="宋体" w:eastAsia="宋体" w:hint="default"/>
          <w:sz w:val="29"/>
          <w:szCs w:val="29"/>
        </w:rPr>
      </w:pPr>
    </w:p>
    <w:tbl>
      <w:tblPr>
        <w:tblW w:w="0" w:type="auto"/>
        <w:jc w:val="left"/>
        <w:tblInd w:w="121" w:type="dxa"/>
        <w:tblLayout w:type="fixed"/>
        <w:tblCellMar>
          <w:top w:w="0" w:type="dxa"/>
          <w:left w:w="0" w:type="dxa"/>
          <w:bottom w:w="0" w:type="dxa"/>
          <w:right w:w="0" w:type="dxa"/>
        </w:tblCellMar>
        <w:tblLook w:val="01E0"/>
      </w:tblPr>
      <w:tblGrid>
        <w:gridCol w:w="1767"/>
        <w:gridCol w:w="1702"/>
        <w:gridCol w:w="998"/>
        <w:gridCol w:w="1296"/>
        <w:gridCol w:w="711"/>
        <w:gridCol w:w="1558"/>
        <w:gridCol w:w="711"/>
        <w:gridCol w:w="1531"/>
        <w:gridCol w:w="737"/>
      </w:tblGrid>
      <w:tr>
        <w:trPr>
          <w:trHeight w:val="306" w:hRule="exact"/>
        </w:trPr>
        <w:tc>
          <w:tcPr>
            <w:tcW w:w="1767"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tc>
        <w:tc>
          <w:tcPr>
            <w:tcW w:w="1702"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tc>
        <w:tc>
          <w:tcPr>
            <w:tcW w:w="99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333"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296" w:type="dxa"/>
            <w:tcBorders>
              <w:top w:val="single" w:sz="12" w:space="0" w:color="000000"/>
              <w:left w:val="nil" w:sz="6" w:space="0" w:color="auto"/>
              <w:bottom w:val="nil" w:sz="6" w:space="0" w:color="auto"/>
              <w:right w:val="nil" w:sz="6" w:space="0" w:color="auto"/>
            </w:tcBorders>
          </w:tcPr>
          <w:p>
            <w:pPr/>
          </w:p>
        </w:tc>
        <w:tc>
          <w:tcPr>
            <w:tcW w:w="711"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tc>
        <w:tc>
          <w:tcPr>
            <w:tcW w:w="1558"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tc>
        <w:tc>
          <w:tcPr>
            <w:tcW w:w="2242"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6"/>
              <w:ind w:left="394"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737" w:type="dxa"/>
            <w:tcBorders>
              <w:top w:val="single" w:sz="12" w:space="0" w:color="000000"/>
              <w:left w:val="nil" w:sz="6" w:space="0" w:color="auto"/>
              <w:bottom w:val="nil" w:sz="6" w:space="0" w:color="auto"/>
              <w:right w:val="nil" w:sz="6" w:space="0" w:color="auto"/>
            </w:tcBorders>
          </w:tcPr>
          <w:p>
            <w:pPr/>
          </w:p>
        </w:tc>
      </w:tr>
      <w:tr>
        <w:trPr>
          <w:trHeight w:val="42" w:hRule="exact"/>
        </w:trPr>
        <w:tc>
          <w:tcPr>
            <w:tcW w:w="17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c>
          <w:tcPr>
            <w:tcW w:w="998" w:type="dxa"/>
            <w:tcBorders>
              <w:top w:val="nil" w:sz="6" w:space="0" w:color="auto"/>
              <w:left w:val="nil" w:sz="6" w:space="0" w:color="auto"/>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nil" w:sz="6" w:space="0" w:color="auto"/>
            </w:tcBorders>
          </w:tcPr>
          <w:p>
            <w:pPr/>
          </w:p>
        </w:tc>
        <w:tc>
          <w:tcPr>
            <w:tcW w:w="711"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c>
          <w:tcPr>
            <w:tcW w:w="2242" w:type="dxa"/>
            <w:gridSpan w:val="2"/>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r>
      <w:tr>
        <w:trPr>
          <w:trHeight w:val="412" w:hRule="exact"/>
        </w:trPr>
        <w:tc>
          <w:tcPr>
            <w:tcW w:w="1767" w:type="dxa"/>
            <w:tcBorders>
              <w:top w:val="nil" w:sz="6" w:space="0" w:color="auto"/>
              <w:left w:val="nil" w:sz="6" w:space="0" w:color="auto"/>
              <w:bottom w:val="nil" w:sz="6" w:space="0" w:color="auto"/>
              <w:right w:val="single" w:sz="4" w:space="0" w:color="000000"/>
            </w:tcBorders>
          </w:tcPr>
          <w:p>
            <w:pPr>
              <w:pStyle w:val="TableParagraph"/>
              <w:tabs>
                <w:tab w:pos="1231" w:val="left" w:leader="none"/>
              </w:tabs>
              <w:spacing w:line="240" w:lineRule="auto" w:before="137"/>
              <w:ind w:left="338" w:right="0"/>
              <w:jc w:val="left"/>
              <w:rPr>
                <w:rFonts w:ascii="宋体" w:hAnsi="宋体" w:cs="宋体" w:eastAsia="宋体" w:hint="default"/>
                <w:sz w:val="21"/>
                <w:szCs w:val="21"/>
              </w:rPr>
            </w:pPr>
            <w:r>
              <w:rPr>
                <w:rFonts w:ascii="宋体" w:hAnsi="宋体" w:cs="宋体" w:eastAsia="宋体" w:hint="default"/>
                <w:b/>
                <w:bCs/>
                <w:sz w:val="21"/>
                <w:szCs w:val="21"/>
              </w:rPr>
              <w:t>种</w:t>
              <w:tab/>
              <w:t>类</w:t>
            </w:r>
            <w:r>
              <w:rPr>
                <w:rFonts w:ascii="宋体" w:hAnsi="宋体" w:cs="宋体" w:eastAsia="宋体" w:hint="default"/>
                <w:sz w:val="21"/>
                <w:szCs w:val="21"/>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791"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998" w:type="dxa"/>
            <w:tcBorders>
              <w:top w:val="nil" w:sz="6" w:space="0" w:color="auto"/>
              <w:left w:val="single" w:sz="4" w:space="0" w:color="000000"/>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451" w:right="-5"/>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707" w:right="-5"/>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
        </w:tc>
        <w:tc>
          <w:tcPr>
            <w:tcW w:w="226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7"/>
              <w:ind w:left="708"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527" w:hRule="exact"/>
        </w:trPr>
        <w:tc>
          <w:tcPr>
            <w:tcW w:w="1767" w:type="dxa"/>
            <w:tcBorders>
              <w:top w:val="nil" w:sz="6" w:space="0" w:color="auto"/>
              <w:left w:val="nil" w:sz="6" w:space="0" w:color="auto"/>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8" w:type="dxa"/>
            <w:tcBorders>
              <w:top w:val="nil" w:sz="6" w:space="0" w:color="auto"/>
              <w:left w:val="single" w:sz="4" w:space="0" w:color="000000"/>
              <w:bottom w:val="nil" w:sz="6" w:space="0" w:color="auto"/>
              <w:right w:val="nil" w:sz="6" w:space="0" w:color="auto"/>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29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292"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737" w:type="dxa"/>
            <w:tcBorders>
              <w:top w:val="nil" w:sz="6" w:space="0" w:color="auto"/>
              <w:left w:val="single" w:sz="4" w:space="0" w:color="000000"/>
              <w:bottom w:val="nil" w:sz="6" w:space="0" w:color="auto"/>
              <w:right w:val="nil" w:sz="6" w:space="0" w:color="auto"/>
            </w:tcBorders>
          </w:tcPr>
          <w:p>
            <w:pPr>
              <w:pStyle w:val="TableParagraph"/>
              <w:spacing w:line="211" w:lineRule="exact"/>
              <w:ind w:left="187" w:right="0" w:hanging="36"/>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40" w:lineRule="auto" w:before="31"/>
              <w:ind w:left="187" w:right="0"/>
              <w:jc w:val="left"/>
              <w:rPr>
                <w:rFonts w:ascii="Times New Roman" w:hAnsi="Times New Roman" w:cs="Times New Roman" w:eastAsia="Times New Roman" w:hint="default"/>
                <w:sz w:val="21"/>
                <w:szCs w:val="21"/>
              </w:rPr>
            </w:pPr>
            <w:r>
              <w:rPr>
                <w:rFonts w:ascii="Times New Roman"/>
                <w:b/>
                <w:sz w:val="21"/>
              </w:rPr>
              <w:t>(%)</w:t>
            </w:r>
            <w:r>
              <w:rPr>
                <w:rFonts w:ascii="Times New Roman"/>
                <w:sz w:val="21"/>
              </w:rPr>
            </w:r>
          </w:p>
        </w:tc>
      </w:tr>
      <w:tr>
        <w:trPr>
          <w:trHeight w:val="831" w:hRule="exact"/>
        </w:trPr>
        <w:tc>
          <w:tcPr>
            <w:tcW w:w="1767" w:type="dxa"/>
            <w:tcBorders>
              <w:top w:val="nil" w:sz="6" w:space="0" w:color="auto"/>
              <w:left w:val="nil" w:sz="6" w:space="0" w:color="auto"/>
              <w:bottom w:val="nil" w:sz="6" w:space="0" w:color="auto"/>
              <w:right w:val="single" w:sz="4" w:space="0" w:color="000000"/>
            </w:tcBorders>
          </w:tcPr>
          <w:p>
            <w:pPr>
              <w:pStyle w:val="TableParagraph"/>
              <w:spacing w:line="257" w:lineRule="exact"/>
              <w:ind w:left="122" w:right="0"/>
              <w:jc w:val="left"/>
              <w:rPr>
                <w:rFonts w:ascii="宋体" w:hAnsi="宋体" w:cs="宋体" w:eastAsia="宋体" w:hint="default"/>
                <w:sz w:val="21"/>
                <w:szCs w:val="21"/>
              </w:rPr>
            </w:pPr>
            <w:r>
              <w:rPr>
                <w:rFonts w:ascii="宋体" w:hAnsi="宋体" w:cs="宋体" w:eastAsia="宋体" w:hint="default"/>
                <w:sz w:val="21"/>
                <w:szCs w:val="21"/>
              </w:rPr>
              <w:t>单项金额重大并</w:t>
            </w:r>
          </w:p>
          <w:p>
            <w:pPr>
              <w:pStyle w:val="TableParagraph"/>
              <w:spacing w:line="272" w:lineRule="exact" w:before="27"/>
              <w:ind w:left="122" w:right="163"/>
              <w:jc w:val="left"/>
              <w:rPr>
                <w:rFonts w:ascii="宋体" w:hAnsi="宋体" w:cs="宋体" w:eastAsia="宋体" w:hint="default"/>
                <w:sz w:val="21"/>
                <w:szCs w:val="21"/>
              </w:rPr>
            </w:pPr>
            <w:r>
              <w:rPr>
                <w:rFonts w:ascii="宋体" w:hAnsi="宋体" w:cs="宋体" w:eastAsia="宋体" w:hint="default"/>
                <w:sz w:val="21"/>
                <w:szCs w:val="21"/>
              </w:rPr>
              <w:t>单项计提坏账准</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备的其他应收款</w:t>
            </w:r>
          </w:p>
        </w:tc>
        <w:tc>
          <w:tcPr>
            <w:tcW w:w="1702" w:type="dxa"/>
            <w:tcBorders>
              <w:top w:val="nil" w:sz="6" w:space="0" w:color="auto"/>
              <w:left w:val="single" w:sz="4" w:space="0" w:color="000000"/>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346" w:hRule="exact"/>
        </w:trPr>
        <w:tc>
          <w:tcPr>
            <w:tcW w:w="11011" w:type="dxa"/>
            <w:gridSpan w:val="9"/>
            <w:tcBorders>
              <w:top w:val="nil" w:sz="6" w:space="0" w:color="auto"/>
              <w:left w:val="nil" w:sz="6" w:space="0" w:color="auto"/>
              <w:bottom w:val="nil" w:sz="6" w:space="0" w:color="auto"/>
              <w:right w:val="nil" w:sz="6" w:space="0" w:color="auto"/>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按组合计提坏账准备的其他应收款</w:t>
            </w:r>
          </w:p>
        </w:tc>
      </w:tr>
      <w:tr>
        <w:trPr>
          <w:trHeight w:val="836" w:hRule="exact"/>
        </w:trPr>
        <w:tc>
          <w:tcPr>
            <w:tcW w:w="1767" w:type="dxa"/>
            <w:tcBorders>
              <w:top w:val="nil" w:sz="6" w:space="0" w:color="auto"/>
              <w:left w:val="nil" w:sz="6" w:space="0" w:color="auto"/>
              <w:bottom w:val="nil" w:sz="6" w:space="0" w:color="auto"/>
              <w:right w:val="single" w:sz="4" w:space="0" w:color="000000"/>
            </w:tcBorders>
          </w:tcPr>
          <w:p>
            <w:pPr>
              <w:pStyle w:val="TableParagraph"/>
              <w:spacing w:line="237" w:lineRule="auto" w:before="18"/>
              <w:ind w:left="122" w:right="163"/>
              <w:jc w:val="both"/>
              <w:rPr>
                <w:rFonts w:ascii="宋体" w:hAnsi="宋体" w:cs="宋体" w:eastAsia="宋体" w:hint="default"/>
                <w:sz w:val="21"/>
                <w:szCs w:val="21"/>
              </w:rPr>
            </w:pPr>
            <w:r>
              <w:rPr>
                <w:rFonts w:ascii="宋体" w:hAnsi="宋体" w:cs="宋体" w:eastAsia="宋体" w:hint="default"/>
                <w:sz w:val="21"/>
                <w:szCs w:val="21"/>
              </w:rPr>
              <w:t>按账龄分析法计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提坏账准备的其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他应收款</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295" w:right="0"/>
              <w:jc w:val="left"/>
              <w:rPr>
                <w:rFonts w:ascii="Times New Roman" w:hAnsi="Times New Roman" w:cs="Times New Roman" w:eastAsia="Times New Roman" w:hint="default"/>
                <w:sz w:val="21"/>
                <w:szCs w:val="21"/>
              </w:rPr>
            </w:pPr>
            <w:r>
              <w:rPr>
                <w:rFonts w:ascii="Times New Roman"/>
                <w:sz w:val="21"/>
              </w:rPr>
              <w:t>4,081,112.13</w:t>
            </w:r>
          </w:p>
        </w:tc>
        <w:tc>
          <w:tcPr>
            <w:tcW w:w="99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296"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31" w:right="0"/>
              <w:jc w:val="left"/>
              <w:rPr>
                <w:rFonts w:ascii="Times New Roman" w:hAnsi="Times New Roman" w:cs="Times New Roman" w:eastAsia="Times New Roman" w:hint="default"/>
                <w:sz w:val="21"/>
                <w:szCs w:val="21"/>
              </w:rPr>
            </w:pPr>
            <w:r>
              <w:rPr>
                <w:rFonts w:ascii="Times New Roman"/>
                <w:sz w:val="21"/>
              </w:rPr>
              <w:t>664,892.72</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27" w:right="0"/>
              <w:jc w:val="left"/>
              <w:rPr>
                <w:rFonts w:ascii="Times New Roman" w:hAnsi="Times New Roman" w:cs="Times New Roman" w:eastAsia="Times New Roman" w:hint="default"/>
                <w:sz w:val="21"/>
                <w:szCs w:val="21"/>
              </w:rPr>
            </w:pPr>
            <w:r>
              <w:rPr>
                <w:rFonts w:ascii="Times New Roman"/>
                <w:sz w:val="21"/>
              </w:rPr>
              <w:t>16.29</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08" w:right="0"/>
              <w:jc w:val="left"/>
              <w:rPr>
                <w:rFonts w:ascii="Times New Roman" w:hAnsi="Times New Roman" w:cs="Times New Roman" w:eastAsia="Times New Roman" w:hint="default"/>
                <w:sz w:val="21"/>
                <w:szCs w:val="21"/>
              </w:rPr>
            </w:pPr>
            <w:r>
              <w:rPr>
                <w:rFonts w:ascii="Times New Roman"/>
                <w:sz w:val="21"/>
              </w:rPr>
              <w:t>2,377,732.28</w:t>
            </w: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391,802.28</w:t>
            </w:r>
          </w:p>
        </w:tc>
        <w:tc>
          <w:tcPr>
            <w:tcW w:w="737"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27" w:right="0"/>
              <w:jc w:val="left"/>
              <w:rPr>
                <w:rFonts w:ascii="Times New Roman" w:hAnsi="Times New Roman" w:cs="Times New Roman" w:eastAsia="Times New Roman" w:hint="default"/>
                <w:sz w:val="21"/>
                <w:szCs w:val="21"/>
              </w:rPr>
            </w:pPr>
            <w:r>
              <w:rPr>
                <w:rFonts w:ascii="Times New Roman"/>
                <w:sz w:val="21"/>
              </w:rPr>
              <w:t>16.48</w:t>
            </w:r>
          </w:p>
        </w:tc>
      </w:tr>
      <w:tr>
        <w:trPr>
          <w:trHeight w:val="40" w:hRule="exact"/>
        </w:trPr>
        <w:tc>
          <w:tcPr>
            <w:tcW w:w="1767"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single" w:sz="4" w:space="0" w:color="000000"/>
            </w:tcBorders>
          </w:tcPr>
          <w:p>
            <w:pPr/>
          </w:p>
        </w:tc>
        <w:tc>
          <w:tcPr>
            <w:tcW w:w="998" w:type="dxa"/>
            <w:tcBorders>
              <w:top w:val="nil" w:sz="6" w:space="0" w:color="auto"/>
              <w:left w:val="single" w:sz="4" w:space="0" w:color="000000"/>
              <w:bottom w:val="nil" w:sz="6" w:space="0" w:color="auto"/>
              <w:right w:val="nil" w:sz="6" w:space="0" w:color="auto"/>
            </w:tcBorders>
          </w:tcPr>
          <w:p>
            <w:pPr/>
          </w:p>
        </w:tc>
        <w:tc>
          <w:tcPr>
            <w:tcW w:w="1296" w:type="dxa"/>
            <w:tcBorders>
              <w:top w:val="nil" w:sz="6" w:space="0" w:color="auto"/>
              <w:left w:val="nil" w:sz="6" w:space="0" w:color="auto"/>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1531"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nil" w:sz="6" w:space="0" w:color="auto"/>
            </w:tcBorders>
          </w:tcPr>
          <w:p>
            <w:pPr/>
          </w:p>
        </w:tc>
      </w:tr>
      <w:tr>
        <w:trPr>
          <w:trHeight w:val="1157" w:hRule="exact"/>
        </w:trPr>
        <w:tc>
          <w:tcPr>
            <w:tcW w:w="1767" w:type="dxa"/>
            <w:tcBorders>
              <w:top w:val="nil" w:sz="6" w:space="0" w:color="auto"/>
              <w:left w:val="nil" w:sz="6" w:space="0" w:color="auto"/>
              <w:bottom w:val="single" w:sz="12" w:space="0" w:color="000000"/>
              <w:right w:val="single" w:sz="4" w:space="0" w:color="000000"/>
            </w:tcBorders>
          </w:tcPr>
          <w:p>
            <w:pPr>
              <w:pStyle w:val="TableParagraph"/>
              <w:spacing w:line="237" w:lineRule="auto" w:before="21"/>
              <w:ind w:left="122" w:right="163"/>
              <w:jc w:val="both"/>
              <w:rPr>
                <w:rFonts w:ascii="宋体" w:hAnsi="宋体" w:cs="宋体" w:eastAsia="宋体" w:hint="default"/>
                <w:sz w:val="21"/>
                <w:szCs w:val="21"/>
              </w:rPr>
            </w:pPr>
            <w:r>
              <w:rPr>
                <w:rFonts w:ascii="宋体" w:hAnsi="宋体" w:cs="宋体" w:eastAsia="宋体" w:hint="default"/>
                <w:sz w:val="21"/>
                <w:szCs w:val="21"/>
              </w:rPr>
              <w:t>单项金额虽不重</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大但单项计提坏</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账准备的其他应</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收款</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7"/>
                <w:szCs w:val="27"/>
              </w:rPr>
            </w:pPr>
          </w:p>
        </w:tc>
        <w:tc>
          <w:tcPr>
            <w:tcW w:w="998"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0" w:lineRule="exact"/>
              <w:ind w:left="727"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01" cy="6000"/>
                  <wp:effectExtent l="0" t="0" r="0" b="0"/>
                  <wp:docPr id="41" name="image933.png" descr=""/>
                  <wp:cNvGraphicFramePr>
                    <a:graphicFrameLocks noChangeAspect="1"/>
                  </wp:cNvGraphicFramePr>
                  <a:graphic>
                    <a:graphicData uri="http://schemas.openxmlformats.org/drawingml/2006/picture">
                      <pic:pic>
                        <pic:nvPicPr>
                          <pic:cNvPr id="42" name="image933.png"/>
                          <pic:cNvPicPr/>
                        </pic:nvPicPr>
                        <pic:blipFill>
                          <a:blip r:embed="rId1066" cstate="print"/>
                          <a:stretch>
                            <a:fillRect/>
                          </a:stretch>
                        </pic:blipFill>
                        <pic:spPr>
                          <a:xfrm>
                            <a:off x="0" y="0"/>
                            <a:ext cx="6001" cy="6000"/>
                          </a:xfrm>
                          <a:prstGeom prst="rect">
                            <a:avLst/>
                          </a:prstGeom>
                        </pic:spPr>
                      </pic:pic>
                    </a:graphicData>
                  </a:graphic>
                </wp:inline>
              </w:drawing>
            </w:r>
            <w:r>
              <w:rPr>
                <w:rFonts w:ascii="宋体" w:hAnsi="宋体" w:cs="宋体" w:eastAsia="宋体" w:hint="default"/>
                <w:sz w:val="2"/>
                <w:szCs w:val="2"/>
              </w:rPr>
            </w:r>
          </w:p>
        </w:tc>
        <w:tc>
          <w:tcPr>
            <w:tcW w:w="1296"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7"/>
                <w:szCs w:val="27"/>
              </w:rPr>
            </w:pP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7"/>
                <w:szCs w:val="27"/>
              </w:rPr>
            </w:pP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7"/>
                <w:szCs w:val="27"/>
              </w:rPr>
            </w:pP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7"/>
                <w:szCs w:val="27"/>
              </w:rPr>
            </w:pPr>
          </w:p>
        </w:tc>
        <w:tc>
          <w:tcPr>
            <w:tcW w:w="153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7"/>
                <w:szCs w:val="27"/>
              </w:rPr>
            </w:pPr>
          </w:p>
        </w:tc>
        <w:tc>
          <w:tcPr>
            <w:tcW w:w="737"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7"/>
                <w:szCs w:val="27"/>
              </w:rPr>
            </w:pPr>
          </w:p>
        </w:tc>
      </w:tr>
    </w:tbl>
    <w:p>
      <w:pPr>
        <w:spacing w:after="0" w:line="240" w:lineRule="auto"/>
        <w:jc w:val="left"/>
        <w:rPr>
          <w:rFonts w:ascii="宋体" w:hAnsi="宋体" w:cs="宋体" w:eastAsia="宋体" w:hint="default"/>
          <w:sz w:val="27"/>
          <w:szCs w:val="27"/>
        </w:rPr>
        <w:sectPr>
          <w:headerReference w:type="default" r:id="rId1040"/>
          <w:footerReference w:type="default" r:id="rId1041"/>
          <w:pgSz w:w="11910" w:h="16850"/>
          <w:pgMar w:header="0" w:footer="862" w:top="780" w:bottom="1060" w:left="320" w:right="0"/>
          <w:pgNumType w:start="139"/>
        </w:sectPr>
      </w:pPr>
    </w:p>
    <w:p>
      <w:pPr>
        <w:spacing w:line="240" w:lineRule="auto" w:before="6"/>
        <w:rPr>
          <w:rFonts w:ascii="宋体" w:hAnsi="宋体" w:cs="宋体" w:eastAsia="宋体" w:hint="default"/>
          <w:sz w:val="5"/>
          <w:szCs w:val="5"/>
        </w:rPr>
      </w:pPr>
      <w:r>
        <w:rPr/>
        <w:pict>
          <v:group style="position:absolute;margin-left:53.16pt;margin-top:644.619995pt;width:489.1pt;height:5.4pt;mso-position-horizontal-relative:page;mso-position-vertical-relative:page;z-index:-1027768" coordorigin="1063,12892" coordsize="9782,108">
            <v:shape style="position:absolute;left:1063;top:12892;width:3450;height:108" type="#_x0000_t75" stroked="false">
              <v:imagedata r:id="rId1071" o:title=""/>
            </v:shape>
            <v:shape style="position:absolute;left:4489;top:12988;width:1366;height:12" type="#_x0000_t75" stroked="false">
              <v:imagedata r:id="rId1072" o:title=""/>
            </v:shape>
            <v:shape style="position:absolute;left:5840;top:12988;width:1469;height:12" type="#_x0000_t75" stroked="false">
              <v:imagedata r:id="rId1073" o:title=""/>
            </v:shape>
            <v:shape style="position:absolute;left:7295;top:12988;width:2355;height:12" type="#_x0000_t75" stroked="false">
              <v:imagedata r:id="rId1074" o:title=""/>
            </v:shape>
            <v:shape style="position:absolute;left:9636;top:12991;width:1210;height:10" type="#_x0000_t75" stroked="false">
              <v:imagedata r:id="rId1075" o:title=""/>
            </v:shape>
            <w10:wrap type="none"/>
          </v:group>
        </w:pict>
      </w:r>
      <w:r>
        <w:rPr/>
        <w:pict>
          <v:group style="position:absolute;margin-left:53.16pt;margin-top:680.73999pt;width:489.1pt;height:5.3pt;mso-position-horizontal-relative:page;mso-position-vertical-relative:page;z-index:-1027744" coordorigin="1063,13615" coordsize="9782,106">
            <v:shape style="position:absolute;left:1063;top:13615;width:3450;height:106" type="#_x0000_t75" stroked="false">
              <v:imagedata r:id="rId1076" o:title=""/>
            </v:shape>
            <v:shape style="position:absolute;left:4489;top:13711;width:1356;height:10" type="#_x0000_t75" stroked="false">
              <v:imagedata r:id="rId386" o:title=""/>
            </v:shape>
            <v:shape style="position:absolute;left:5840;top:13711;width:5005;height:10" type="#_x0000_t75" stroked="false">
              <v:imagedata r:id="rId387" o:title=""/>
            </v:shape>
            <w10:wrap type="none"/>
          </v:group>
        </w:pict>
      </w:r>
      <w:r>
        <w:rPr/>
        <w:pict>
          <v:group style="position:absolute;margin-left:53.16pt;margin-top:720.939941pt;width:489.1pt;height:.5pt;mso-position-horizontal-relative:page;mso-position-vertical-relative:page;z-index:-1027720" coordorigin="1063,14419" coordsize="9782,10">
            <v:shape style="position:absolute;left:1063;top:14419;width:3431;height:10" type="#_x0000_t75" stroked="false">
              <v:imagedata r:id="rId420" o:title=""/>
            </v:shape>
            <v:shape style="position:absolute;left:4489;top:14419;width:1356;height:10" type="#_x0000_t75" stroked="false">
              <v:imagedata r:id="rId386" o:title=""/>
            </v:shape>
            <v:shape style="position:absolute;left:5840;top:14419;width:5005;height:10" type="#_x0000_t75" stroked="false">
              <v:imagedata r:id="rId387" o:title=""/>
            </v:shape>
            <w10:wrap type="none"/>
          </v:group>
        </w:pict>
      </w:r>
      <w:r>
        <w:rPr/>
        <w:pict>
          <v:group style="position:absolute;margin-left:53.16pt;margin-top:738.699951pt;width:489.1pt;height:5.05pt;mso-position-horizontal-relative:page;mso-position-vertical-relative:page;z-index:-1027696" coordorigin="1063,14774" coordsize="9782,101">
            <v:shape style="position:absolute;left:1063;top:14774;width:3450;height:101" type="#_x0000_t75" stroked="false">
              <v:imagedata r:id="rId1077" o:title=""/>
            </v:shape>
            <v:shape style="position:absolute;left:4489;top:14865;width:1356;height:10" type="#_x0000_t75" stroked="false">
              <v:imagedata r:id="rId386" o:title=""/>
            </v:shape>
            <v:shape style="position:absolute;left:5840;top:14865;width:5005;height:10" type="#_x0000_t75" stroked="false">
              <v:imagedata r:id="rId387" o:title=""/>
            </v:shape>
            <w10:wrap type="none"/>
          </v:group>
        </w:pict>
      </w:r>
      <w:r>
        <w:rPr/>
        <w:pict>
          <v:shape style="position:absolute;margin-left:224.690002pt;margin-top:764.880005pt;width:.480017pt;height:.84pt;mso-position-horizontal-relative:page;mso-position-vertical-relative:page;z-index:29632" type="#_x0000_t75" stroked="false">
            <v:imagedata r:id="rId1078" o:title=""/>
          </v:shape>
        </w:pict>
      </w:r>
      <w:r>
        <w:rPr/>
        <w:pict>
          <v:shape style="position:absolute;margin-left:292.25pt;margin-top:764.880005pt;width:.480027pt;height:.84pt;mso-position-horizontal-relative:page;mso-position-vertical-relative:page;z-index:29656" type="#_x0000_t75" stroked="false">
            <v:imagedata r:id="rId1078" o:title=""/>
          </v:shape>
        </w:pict>
      </w:r>
      <w:r>
        <w:rPr/>
        <w:pict>
          <v:shape style="position:absolute;margin-left:364.98999pt;margin-top:764.880005pt;width:.479997pt;height:.84pt;mso-position-horizontal-relative:page;mso-position-vertical-relative:page;z-index:29680" type="#_x0000_t75" stroked="false">
            <v:imagedata r:id="rId1078" o:title=""/>
          </v:shape>
        </w:pict>
      </w:r>
      <w:r>
        <w:rPr/>
        <w:pict>
          <v:shape style="position:absolute;margin-left:482.019989pt;margin-top:764.880005pt;width:.480027pt;height:.84pt;mso-position-horizontal-relative:page;mso-position-vertical-relative:page;z-index:29704" type="#_x0000_t75" stroked="false">
            <v:imagedata r:id="rId1078" o:title=""/>
          </v:shape>
        </w:pict>
      </w:r>
    </w:p>
    <w:tbl>
      <w:tblPr>
        <w:tblW w:w="0" w:type="auto"/>
        <w:jc w:val="left"/>
        <w:tblInd w:w="110" w:type="dxa"/>
        <w:tblLayout w:type="fixed"/>
        <w:tblCellMar>
          <w:top w:w="0" w:type="dxa"/>
          <w:left w:w="0" w:type="dxa"/>
          <w:bottom w:w="0" w:type="dxa"/>
          <w:right w:w="0" w:type="dxa"/>
        </w:tblCellMar>
        <w:tblLook w:val="01E0"/>
      </w:tblPr>
      <w:tblGrid>
        <w:gridCol w:w="1784"/>
        <w:gridCol w:w="1702"/>
        <w:gridCol w:w="737"/>
        <w:gridCol w:w="1531"/>
        <w:gridCol w:w="737"/>
        <w:gridCol w:w="1531"/>
        <w:gridCol w:w="737"/>
        <w:gridCol w:w="1531"/>
        <w:gridCol w:w="768"/>
      </w:tblGrid>
      <w:tr>
        <w:trPr>
          <w:trHeight w:val="247" w:hRule="exact"/>
        </w:trPr>
        <w:tc>
          <w:tcPr>
            <w:tcW w:w="11059" w:type="dxa"/>
            <w:gridSpan w:val="9"/>
            <w:tcBorders>
              <w:top w:val="nil" w:sz="6" w:space="0" w:color="auto"/>
              <w:left w:val="nil" w:sz="6" w:space="0" w:color="auto"/>
              <w:bottom w:val="single" w:sz="12" w:space="0" w:color="000000"/>
              <w:right w:val="nil" w:sz="6" w:space="0" w:color="auto"/>
            </w:tcBorders>
            <w:shd w:val="clear" w:color="auto" w:fill="E4E4E4"/>
          </w:tcPr>
          <w:p>
            <w:pPr>
              <w:pStyle w:val="TableParagraph"/>
              <w:spacing w:line="205" w:lineRule="exact"/>
              <w:ind w:right="24"/>
              <w:jc w:val="righ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c>
      </w:tr>
      <w:tr>
        <w:trPr>
          <w:trHeight w:val="394" w:hRule="exact"/>
        </w:trPr>
        <w:tc>
          <w:tcPr>
            <w:tcW w:w="1784"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6"/>
              <w:ind w:left="35"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02" w:type="dxa"/>
            <w:tcBorders>
              <w:top w:val="single" w:sz="12" w:space="0" w:color="000000"/>
              <w:left w:val="single" w:sz="4" w:space="0" w:color="000000"/>
              <w:bottom w:val="single" w:sz="12" w:space="0" w:color="000000"/>
              <w:right w:val="single" w:sz="4" w:space="0" w:color="000000"/>
            </w:tcBorders>
          </w:tcPr>
          <w:p>
            <w:pPr>
              <w:pStyle w:val="TableParagraph"/>
              <w:spacing w:line="221" w:lineRule="exact"/>
              <w:ind w:left="295" w:right="0"/>
              <w:jc w:val="left"/>
              <w:rPr>
                <w:rFonts w:ascii="Times New Roman" w:hAnsi="Times New Roman" w:cs="Times New Roman" w:eastAsia="Times New Roman" w:hint="default"/>
                <w:sz w:val="21"/>
                <w:szCs w:val="21"/>
              </w:rPr>
            </w:pPr>
            <w:r>
              <w:rPr>
                <w:rFonts w:ascii="Times New Roman"/>
                <w:sz w:val="21"/>
              </w:rPr>
              <w:t>4,081,112.13</w:t>
            </w:r>
          </w:p>
        </w:tc>
        <w:tc>
          <w:tcPr>
            <w:tcW w:w="737" w:type="dxa"/>
            <w:tcBorders>
              <w:top w:val="single" w:sz="12" w:space="0" w:color="000000"/>
              <w:left w:val="single" w:sz="4" w:space="0" w:color="000000"/>
              <w:bottom w:val="single" w:sz="12" w:space="0" w:color="000000"/>
              <w:right w:val="single" w:sz="4" w:space="0" w:color="000000"/>
            </w:tcBorders>
          </w:tcPr>
          <w:p>
            <w:pPr>
              <w:pStyle w:val="TableParagraph"/>
              <w:spacing w:line="221" w:lineRule="exact"/>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single" w:sz="12" w:space="0" w:color="000000"/>
              <w:left w:val="single" w:sz="4" w:space="0" w:color="000000"/>
              <w:bottom w:val="single" w:sz="12" w:space="0" w:color="000000"/>
              <w:right w:val="single" w:sz="4" w:space="0" w:color="000000"/>
            </w:tcBorders>
          </w:tcPr>
          <w:p>
            <w:pPr>
              <w:pStyle w:val="TableParagraph"/>
              <w:spacing w:line="221" w:lineRule="exact"/>
              <w:ind w:left="287" w:right="0"/>
              <w:jc w:val="left"/>
              <w:rPr>
                <w:rFonts w:ascii="Times New Roman" w:hAnsi="Times New Roman" w:cs="Times New Roman" w:eastAsia="Times New Roman" w:hint="default"/>
                <w:sz w:val="21"/>
                <w:szCs w:val="21"/>
              </w:rPr>
            </w:pPr>
            <w:r>
              <w:rPr>
                <w:rFonts w:ascii="Times New Roman"/>
                <w:sz w:val="21"/>
              </w:rPr>
              <w:t>664,892.72</w:t>
            </w:r>
          </w:p>
        </w:tc>
        <w:tc>
          <w:tcPr>
            <w:tcW w:w="737" w:type="dxa"/>
            <w:tcBorders>
              <w:top w:val="single" w:sz="12" w:space="0" w:color="000000"/>
              <w:left w:val="single" w:sz="4" w:space="0" w:color="000000"/>
              <w:bottom w:val="single" w:sz="12" w:space="0" w:color="000000"/>
              <w:right w:val="single" w:sz="4" w:space="0" w:color="000000"/>
            </w:tcBorders>
          </w:tcPr>
          <w:p>
            <w:pPr>
              <w:pStyle w:val="TableParagraph"/>
              <w:spacing w:line="221" w:lineRule="exact"/>
              <w:ind w:left="127" w:right="0"/>
              <w:jc w:val="left"/>
              <w:rPr>
                <w:rFonts w:ascii="Times New Roman" w:hAnsi="Times New Roman" w:cs="Times New Roman" w:eastAsia="Times New Roman" w:hint="default"/>
                <w:sz w:val="21"/>
                <w:szCs w:val="21"/>
              </w:rPr>
            </w:pPr>
            <w:r>
              <w:rPr>
                <w:rFonts w:ascii="Times New Roman"/>
                <w:sz w:val="21"/>
              </w:rPr>
              <w:t>16.29</w:t>
            </w:r>
          </w:p>
        </w:tc>
        <w:tc>
          <w:tcPr>
            <w:tcW w:w="1531" w:type="dxa"/>
            <w:tcBorders>
              <w:top w:val="single" w:sz="12" w:space="0" w:color="000000"/>
              <w:left w:val="single" w:sz="4" w:space="0" w:color="000000"/>
              <w:bottom w:val="single" w:sz="12" w:space="0" w:color="000000"/>
              <w:right w:val="single" w:sz="4" w:space="0" w:color="000000"/>
            </w:tcBorders>
          </w:tcPr>
          <w:p>
            <w:pPr>
              <w:pStyle w:val="TableParagraph"/>
              <w:spacing w:line="235" w:lineRule="exact"/>
              <w:ind w:left="208" w:right="0"/>
              <w:jc w:val="left"/>
              <w:rPr>
                <w:rFonts w:ascii="Times New Roman" w:hAnsi="Times New Roman" w:cs="Times New Roman" w:eastAsia="Times New Roman" w:hint="default"/>
                <w:sz w:val="21"/>
                <w:szCs w:val="21"/>
              </w:rPr>
            </w:pPr>
            <w:r>
              <w:rPr>
                <w:rFonts w:ascii="Times New Roman"/>
                <w:sz w:val="21"/>
              </w:rPr>
              <w:t>2,377,732.28</w:t>
            </w:r>
          </w:p>
        </w:tc>
        <w:tc>
          <w:tcPr>
            <w:tcW w:w="737" w:type="dxa"/>
            <w:tcBorders>
              <w:top w:val="single" w:sz="12" w:space="0" w:color="000000"/>
              <w:left w:val="single" w:sz="4" w:space="0" w:color="000000"/>
              <w:bottom w:val="single" w:sz="12" w:space="0" w:color="000000"/>
              <w:right w:val="single" w:sz="4" w:space="0" w:color="000000"/>
            </w:tcBorders>
          </w:tcPr>
          <w:p>
            <w:pPr>
              <w:pStyle w:val="TableParagraph"/>
              <w:spacing w:line="235" w:lineRule="exact"/>
              <w:ind w:left="206" w:right="0"/>
              <w:jc w:val="left"/>
              <w:rPr>
                <w:rFonts w:ascii="Times New Roman" w:hAnsi="Times New Roman" w:cs="Times New Roman" w:eastAsia="Times New Roman" w:hint="default"/>
                <w:sz w:val="21"/>
                <w:szCs w:val="21"/>
              </w:rPr>
            </w:pPr>
            <w:r>
              <w:rPr>
                <w:rFonts w:ascii="Times New Roman"/>
                <w:sz w:val="21"/>
              </w:rPr>
              <w:t>100</w:t>
            </w:r>
          </w:p>
        </w:tc>
        <w:tc>
          <w:tcPr>
            <w:tcW w:w="1531" w:type="dxa"/>
            <w:tcBorders>
              <w:top w:val="single" w:sz="12" w:space="0" w:color="000000"/>
              <w:left w:val="single" w:sz="4" w:space="0" w:color="000000"/>
              <w:bottom w:val="single" w:sz="12" w:space="0" w:color="000000"/>
              <w:right w:val="single" w:sz="4" w:space="0" w:color="000000"/>
            </w:tcBorders>
          </w:tcPr>
          <w:p>
            <w:pPr>
              <w:pStyle w:val="TableParagraph"/>
              <w:spacing w:line="235" w:lineRule="exact"/>
              <w:ind w:left="288" w:right="0"/>
              <w:jc w:val="left"/>
              <w:rPr>
                <w:rFonts w:ascii="Times New Roman" w:hAnsi="Times New Roman" w:cs="Times New Roman" w:eastAsia="Times New Roman" w:hint="default"/>
                <w:sz w:val="21"/>
                <w:szCs w:val="21"/>
              </w:rPr>
            </w:pPr>
            <w:r>
              <w:rPr>
                <w:rFonts w:ascii="Times New Roman"/>
                <w:sz w:val="21"/>
              </w:rPr>
              <w:t>391,802.28</w:t>
            </w:r>
          </w:p>
        </w:tc>
        <w:tc>
          <w:tcPr>
            <w:tcW w:w="768" w:type="dxa"/>
            <w:tcBorders>
              <w:top w:val="single" w:sz="12" w:space="0" w:color="000000"/>
              <w:left w:val="single" w:sz="4" w:space="0" w:color="000000"/>
              <w:bottom w:val="single" w:sz="12" w:space="0" w:color="000000"/>
              <w:right w:val="nil" w:sz="6" w:space="0" w:color="auto"/>
            </w:tcBorders>
          </w:tcPr>
          <w:p>
            <w:pPr>
              <w:pStyle w:val="TableParagraph"/>
              <w:spacing w:line="235" w:lineRule="exact"/>
              <w:ind w:left="127" w:right="0"/>
              <w:jc w:val="left"/>
              <w:rPr>
                <w:rFonts w:ascii="Times New Roman" w:hAnsi="Times New Roman" w:cs="Times New Roman" w:eastAsia="Times New Roman" w:hint="default"/>
                <w:sz w:val="21"/>
                <w:szCs w:val="21"/>
              </w:rPr>
            </w:pPr>
            <w:r>
              <w:rPr>
                <w:rFonts w:ascii="Times New Roman"/>
                <w:sz w:val="21"/>
              </w:rPr>
              <w:t>16.48</w:t>
            </w:r>
          </w:p>
        </w:tc>
      </w:tr>
    </w:tbl>
    <w:p>
      <w:pPr>
        <w:spacing w:line="240" w:lineRule="auto" w:before="8"/>
        <w:rPr>
          <w:rFonts w:ascii="宋体" w:hAnsi="宋体" w:cs="宋体" w:eastAsia="宋体" w:hint="default"/>
          <w:sz w:val="23"/>
          <w:szCs w:val="23"/>
        </w:rPr>
      </w:pPr>
    </w:p>
    <w:p>
      <w:pPr>
        <w:pStyle w:val="BodyText"/>
        <w:spacing w:line="240" w:lineRule="auto" w:before="26"/>
        <w:ind w:left="633" w:right="513"/>
        <w:jc w:val="left"/>
        <w:rPr>
          <w:rFonts w:ascii="Times New Roman" w:hAnsi="Times New Roman" w:cs="Times New Roman" w:eastAsia="Times New Roman" w:hint="default"/>
        </w:rPr>
      </w:pPr>
      <w:r>
        <w:rPr/>
        <w:pict>
          <v:shape style="position:absolute;margin-left:110.18pt;margin-top:-35.104374pt;width:.48pt;height:.12pt;mso-position-horizontal-relative:page;mso-position-vertical-relative:paragraph;z-index:28792" type="#_x0000_t75" stroked="false">
            <v:imagedata r:id="rId1066" o:title=""/>
          </v:shape>
        </w:pict>
      </w:r>
      <w:r>
        <w:rPr/>
        <w:pict>
          <v:shape style="position:absolute;margin-left:195.289993pt;margin-top:-35.104374pt;width:.48001pt;height:.12pt;mso-position-horizontal-relative:page;mso-position-vertical-relative:paragraph;z-index:28816" type="#_x0000_t75" stroked="false">
            <v:imagedata r:id="rId1066" o:title=""/>
          </v:shape>
        </w:pict>
      </w:r>
      <w:r>
        <w:rPr/>
        <w:pict>
          <v:shape style="position:absolute;margin-left:232.130005pt;margin-top:-35.104374pt;width:.48pt;height:.12pt;mso-position-horizontal-relative:page;mso-position-vertical-relative:paragraph;z-index:28840" type="#_x0000_t75" stroked="false">
            <v:imagedata r:id="rId1066" o:title=""/>
          </v:shape>
        </w:pict>
      </w:r>
      <w:r>
        <w:rPr/>
        <w:pict>
          <v:shape style="position:absolute;margin-left:308.690002pt;margin-top:-35.104374pt;width:.48001pt;height:.12pt;mso-position-horizontal-relative:page;mso-position-vertical-relative:paragraph;z-index:28864" type="#_x0000_t75" stroked="false">
            <v:imagedata r:id="rId1066" o:title=""/>
          </v:shape>
        </w:pict>
      </w:r>
      <w:r>
        <w:rPr/>
        <w:pict>
          <v:shape style="position:absolute;margin-left:345.549988pt;margin-top:-35.104374pt;width:.48001pt;height:.12pt;mso-position-horizontal-relative:page;mso-position-vertical-relative:paragraph;z-index:28888" type="#_x0000_t75" stroked="false">
            <v:imagedata r:id="rId1066" o:title=""/>
          </v:shape>
        </w:pict>
      </w:r>
      <w:r>
        <w:rPr/>
        <w:pict>
          <v:shape style="position:absolute;margin-left:422.109985pt;margin-top:-35.104374pt;width:.48001pt;height:.12pt;mso-position-horizontal-relative:page;mso-position-vertical-relative:paragraph;z-index:28912" type="#_x0000_t75" stroked="false">
            <v:imagedata r:id="rId1066" o:title=""/>
          </v:shape>
        </w:pict>
      </w:r>
      <w:r>
        <w:rPr/>
        <w:pict>
          <v:shape style="position:absolute;margin-left:458.980011pt;margin-top:-35.104374pt;width:.47998pt;height:.12pt;mso-position-horizontal-relative:page;mso-position-vertical-relative:paragraph;z-index:28936" type="#_x0000_t75" stroked="false">
            <v:imagedata r:id="rId1066" o:title=""/>
          </v:shape>
        </w:pict>
      </w:r>
      <w:r>
        <w:rPr/>
        <w:pict>
          <v:shape style="position:absolute;margin-left:535.539978pt;margin-top:-35.104374pt;width:.47998pt;height:.12pt;mso-position-horizontal-relative:page;mso-position-vertical-relative:paragraph;z-index:28960" type="#_x0000_t75" stroked="false">
            <v:imagedata r:id="rId1066" o:title=""/>
          </v:shape>
        </w:pict>
      </w:r>
      <w:r>
        <w:rPr/>
        <w:pict>
          <v:shape style="position:absolute;margin-left:110.18pt;margin-top:-17.704342pt;width:.480017pt;height:.84pt;mso-position-horizontal-relative:page;mso-position-vertical-relative:paragraph;z-index:28984" type="#_x0000_t75" stroked="false">
            <v:imagedata r:id="rId1079" o:title=""/>
          </v:shape>
        </w:pict>
      </w:r>
      <w:r>
        <w:rPr/>
        <w:pict>
          <v:shape style="position:absolute;margin-left:195.289993pt;margin-top:-17.704342pt;width:.480027pt;height:.84pt;mso-position-horizontal-relative:page;mso-position-vertical-relative:paragraph;z-index:29008" type="#_x0000_t75" stroked="false">
            <v:imagedata r:id="rId1079" o:title=""/>
          </v:shape>
        </w:pict>
      </w:r>
      <w:r>
        <w:rPr/>
        <w:pict>
          <v:shape style="position:absolute;margin-left:232.130005pt;margin-top:-17.704342pt;width:.480017pt;height:.84pt;mso-position-horizontal-relative:page;mso-position-vertical-relative:paragraph;z-index:29032" type="#_x0000_t75" stroked="false">
            <v:imagedata r:id="rId1079" o:title=""/>
          </v:shape>
        </w:pict>
      </w:r>
      <w:r>
        <w:rPr/>
        <w:pict>
          <v:shape style="position:absolute;margin-left:308.690002pt;margin-top:-17.704342pt;width:.480027pt;height:.84pt;mso-position-horizontal-relative:page;mso-position-vertical-relative:paragraph;z-index:29056" type="#_x0000_t75" stroked="false">
            <v:imagedata r:id="rId1079" o:title=""/>
          </v:shape>
        </w:pict>
      </w:r>
      <w:r>
        <w:rPr/>
        <w:pict>
          <v:shape style="position:absolute;margin-left:345.549988pt;margin-top:-17.704342pt;width:.480027pt;height:.84pt;mso-position-horizontal-relative:page;mso-position-vertical-relative:paragraph;z-index:29080" type="#_x0000_t75" stroked="false">
            <v:imagedata r:id="rId1079" o:title=""/>
          </v:shape>
        </w:pict>
      </w:r>
      <w:r>
        <w:rPr/>
        <w:pict>
          <v:shape style="position:absolute;margin-left:422.109985pt;margin-top:-17.704342pt;width:.480027pt;height:.84pt;mso-position-horizontal-relative:page;mso-position-vertical-relative:paragraph;z-index:29104" type="#_x0000_t75" stroked="false">
            <v:imagedata r:id="rId1079" o:title=""/>
          </v:shape>
        </w:pict>
      </w:r>
      <w:r>
        <w:rPr/>
        <w:pict>
          <v:shape style="position:absolute;margin-left:458.980011pt;margin-top:-17.704342pt;width:.479997pt;height:.84pt;mso-position-horizontal-relative:page;mso-position-vertical-relative:paragraph;z-index:29128" type="#_x0000_t75" stroked="false">
            <v:imagedata r:id="rId1079" o:title=""/>
          </v:shape>
        </w:pict>
      </w:r>
      <w:r>
        <w:rPr/>
        <w:pict>
          <v:shape style="position:absolute;margin-left:535.539978pt;margin-top:-17.704342pt;width:.479997pt;height:.84pt;mso-position-horizontal-relative:page;mso-position-vertical-relative:paragraph;z-index:29152" type="#_x0000_t75" stroked="false">
            <v:imagedata r:id="rId1079" o:title=""/>
          </v:shape>
        </w:pict>
      </w:r>
      <w:r>
        <w:rPr/>
        <w:t>其他应收款种类的说明：其他应收款种类的划分标准详见附注（四）、</w:t>
      </w:r>
      <w:r>
        <w:rPr>
          <w:rFonts w:ascii="Times New Roman" w:hAnsi="Times New Roman" w:cs="Times New Roman" w:eastAsia="Times New Roman" w:hint="default"/>
        </w:rPr>
        <w:t>8</w:t>
      </w:r>
    </w:p>
    <w:p>
      <w:pPr>
        <w:spacing w:line="240" w:lineRule="auto" w:before="0"/>
        <w:rPr>
          <w:rFonts w:ascii="Times New Roman" w:hAnsi="Times New Roman" w:cs="Times New Roman" w:eastAsia="Times New Roman" w:hint="default"/>
          <w:sz w:val="24"/>
          <w:szCs w:val="24"/>
        </w:rPr>
      </w:pPr>
    </w:p>
    <w:p>
      <w:pPr>
        <w:pStyle w:val="BodyText"/>
        <w:spacing w:line="240" w:lineRule="auto" w:before="167"/>
        <w:ind w:left="633" w:right="513"/>
        <w:jc w:val="left"/>
      </w:pPr>
      <w:r>
        <w:rPr/>
        <w:pict>
          <v:group style="position:absolute;margin-left:36.599998pt;margin-top:30.525618pt;width:522.1pt;height:15.5pt;mso-position-horizontal-relative:page;mso-position-vertical-relative:paragraph;z-index:-1028128" coordorigin="732,611" coordsize="10442,310">
            <v:group style="position:absolute;left:737;top:615;width:1811;height:2" coordorigin="737,615" coordsize="1811,2">
              <v:shape style="position:absolute;left:737;top:615;width:1811;height:2" coordorigin="737,615" coordsize="1811,0" path="m737,615l2547,615e" filled="false" stroked="true" strokeweight=".48pt" strokecolor="#000000">
                <v:path arrowok="t"/>
              </v:shape>
            </v:group>
            <v:group style="position:absolute;left:737;top:635;width:1811;height:2" coordorigin="737,635" coordsize="1811,2">
              <v:shape style="position:absolute;left:737;top:635;width:1811;height:2" coordorigin="737,635" coordsize="1811,0" path="m737,635l2547,635e" filled="false" stroked="true" strokeweight=".48pt" strokecolor="#000000">
                <v:path arrowok="t"/>
              </v:shape>
              <v:shape style="position:absolute;left:2547;top:639;width:10;height:2" type="#_x0000_t75" stroked="false">
                <v:imagedata r:id="rId1080" o:title=""/>
              </v:shape>
            </v:group>
            <v:group style="position:absolute;left:2547;top:615;width:29;height:2" coordorigin="2547,615" coordsize="29,2">
              <v:shape style="position:absolute;left:2547;top:615;width:29;height:2" coordorigin="2547,615" coordsize="29,0" path="m2547,615l2576,615e" filled="false" stroked="true" strokeweight=".48pt" strokecolor="#000000">
                <v:path arrowok="t"/>
              </v:shape>
            </v:group>
            <v:group style="position:absolute;left:2547;top:635;width:29;height:2" coordorigin="2547,635" coordsize="29,2">
              <v:shape style="position:absolute;left:2547;top:635;width:29;height:2" coordorigin="2547,635" coordsize="29,0" path="m2547,635l2576,635e" filled="false" stroked="true" strokeweight=".48pt" strokecolor="#000000">
                <v:path arrowok="t"/>
              </v:shape>
            </v:group>
            <v:group style="position:absolute;left:2576;top:615;width:4281;height:2" coordorigin="2576,615" coordsize="4281,2">
              <v:shape style="position:absolute;left:2576;top:615;width:4281;height:2" coordorigin="2576,615" coordsize="4281,0" path="m2576,615l6856,615e" filled="false" stroked="true" strokeweight=".48pt" strokecolor="#000000">
                <v:path arrowok="t"/>
              </v:shape>
            </v:group>
            <v:group style="position:absolute;left:2576;top:635;width:4281;height:2" coordorigin="2576,635" coordsize="4281,2">
              <v:shape style="position:absolute;left:2576;top:635;width:4281;height:2" coordorigin="2576,635" coordsize="4281,0" path="m2576,635l6856,635e" filled="false" stroked="true" strokeweight=".48pt" strokecolor="#000000">
                <v:path arrowok="t"/>
              </v:shape>
              <v:shape style="position:absolute;left:6856;top:639;width:10;height:2" type="#_x0000_t75" stroked="false">
                <v:imagedata r:id="rId1080" o:title=""/>
              </v:shape>
            </v:group>
            <v:group style="position:absolute;left:6856;top:615;width:29;height:2" coordorigin="6856,615" coordsize="29,2">
              <v:shape style="position:absolute;left:6856;top:615;width:29;height:2" coordorigin="6856,615" coordsize="29,0" path="m6856,615l6885,615e" filled="false" stroked="true" strokeweight=".48pt" strokecolor="#000000">
                <v:path arrowok="t"/>
              </v:shape>
            </v:group>
            <v:group style="position:absolute;left:6856;top:635;width:29;height:2" coordorigin="6856,635" coordsize="29,2">
              <v:shape style="position:absolute;left:6856;top:635;width:29;height:2" coordorigin="6856,635" coordsize="29,0" path="m6856,635l6885,635e" filled="false" stroked="true" strokeweight=".48pt" strokecolor="#000000">
                <v:path arrowok="t"/>
              </v:shape>
            </v:group>
            <v:group style="position:absolute;left:6885;top:615;width:4285;height:2" coordorigin="6885,615" coordsize="4285,2">
              <v:shape style="position:absolute;left:6885;top:615;width:4285;height:2" coordorigin="6885,615" coordsize="4285,0" path="m6885,615l11169,615e" filled="false" stroked="true" strokeweight=".48pt" strokecolor="#000000">
                <v:path arrowok="t"/>
              </v:shape>
            </v:group>
            <v:group style="position:absolute;left:6885;top:635;width:4285;height:2" coordorigin="6885,635" coordsize="4285,2">
              <v:shape style="position:absolute;left:6885;top:635;width:4285;height:2" coordorigin="6885,635" coordsize="4285,0" path="m6885,635l11169,635e" filled="false" stroked="true" strokeweight=".48pt" strokecolor="#000000">
                <v:path arrowok="t"/>
              </v:shape>
            </v:group>
            <v:group style="position:absolute;left:2547;top:642;width:10;height:20" coordorigin="2547,642" coordsize="10,20">
              <v:shape style="position:absolute;left:2547;top:642;width:10;height:20" coordorigin="2547,642" coordsize="10,20" path="m2547,661l2556,661,2556,642,2547,642,2547,661xe" filled="true" fillcolor="#000000" stroked="false">
                <v:path arrowok="t"/>
                <v:fill type="solid"/>
              </v:shape>
            </v:group>
            <v:group style="position:absolute;left:2547;top:661;width:10;height:20" coordorigin="2547,661" coordsize="10,20">
              <v:shape style="position:absolute;left:2547;top:661;width:10;height:20" coordorigin="2547,661" coordsize="10,20" path="m2547,680l2556,680,2556,661,2547,661,2547,680xe" filled="true" fillcolor="#000000" stroked="false">
                <v:path arrowok="t"/>
                <v:fill type="solid"/>
              </v:shape>
            </v:group>
            <v:group style="position:absolute;left:2547;top:680;width:10;height:20" coordorigin="2547,680" coordsize="10,20">
              <v:shape style="position:absolute;left:2547;top:680;width:10;height:20" coordorigin="2547,680" coordsize="10,20" path="m2547,699l2556,699,2556,680,2547,680,2547,699xe" filled="true" fillcolor="#000000" stroked="false">
                <v:path arrowok="t"/>
                <v:fill type="solid"/>
              </v:shape>
            </v:group>
            <v:group style="position:absolute;left:2547;top:699;width:10;height:20" coordorigin="2547,699" coordsize="10,20">
              <v:shape style="position:absolute;left:2547;top:699;width:10;height:20" coordorigin="2547,699" coordsize="10,20" path="m2547,719l2556,719,2556,699,2547,699,2547,719xe" filled="true" fillcolor="#000000" stroked="false">
                <v:path arrowok="t"/>
                <v:fill type="solid"/>
              </v:shape>
            </v:group>
            <v:group style="position:absolute;left:2547;top:719;width:10;height:20" coordorigin="2547,719" coordsize="10,20">
              <v:shape style="position:absolute;left:2547;top:719;width:10;height:20" coordorigin="2547,719" coordsize="10,20" path="m2547,738l2556,738,2556,719,2547,719,2547,738xe" filled="true" fillcolor="#000000" stroked="false">
                <v:path arrowok="t"/>
                <v:fill type="solid"/>
              </v:shape>
            </v:group>
            <v:group style="position:absolute;left:2547;top:738;width:10;height:20" coordorigin="2547,738" coordsize="10,20">
              <v:shape style="position:absolute;left:2547;top:738;width:10;height:20" coordorigin="2547,738" coordsize="10,20" path="m2547,757l2556,757,2556,738,2547,738,2547,757xe" filled="true" fillcolor="#000000" stroked="false">
                <v:path arrowok="t"/>
                <v:fill type="solid"/>
              </v:shape>
            </v:group>
            <v:group style="position:absolute;left:2547;top:757;width:10;height:20" coordorigin="2547,757" coordsize="10,20">
              <v:shape style="position:absolute;left:2547;top:757;width:10;height:20" coordorigin="2547,757" coordsize="10,20" path="m2547,776l2556,776,2556,757,2547,757,2547,776xe" filled="true" fillcolor="#000000" stroked="false">
                <v:path arrowok="t"/>
                <v:fill type="solid"/>
              </v:shape>
            </v:group>
            <v:group style="position:absolute;left:2547;top:776;width:10;height:20" coordorigin="2547,776" coordsize="10,20">
              <v:shape style="position:absolute;left:2547;top:776;width:10;height:20" coordorigin="2547,776" coordsize="10,20" path="m2547,795l2556,795,2556,776,2547,776,2547,795xe" filled="true" fillcolor="#000000" stroked="false">
                <v:path arrowok="t"/>
                <v:fill type="solid"/>
              </v:shape>
            </v:group>
            <v:group style="position:absolute;left:2547;top:795;width:10;height:20" coordorigin="2547,795" coordsize="10,20">
              <v:shape style="position:absolute;left:2547;top:795;width:10;height:20" coordorigin="2547,795" coordsize="10,20" path="m2547,815l2556,815,2556,795,2547,795,2547,815xe" filled="true" fillcolor="#000000" stroked="false">
                <v:path arrowok="t"/>
                <v:fill type="solid"/>
              </v:shape>
              <v:shape style="position:absolute;left:2537;top:815;width:2845;height:106" type="#_x0000_t75" stroked="false">
                <v:imagedata r:id="rId1081" o:title=""/>
              </v:shape>
              <v:shape style="position:absolute;left:5377;top:911;width:4314;height:10" type="#_x0000_t75" stroked="false">
                <v:imagedata r:id="rId358" o:title=""/>
              </v:shape>
              <v:shape style="position:absolute;left:9686;top:911;width:1483;height:10" type="#_x0000_t75" stroked="false">
                <v:imagedata r:id="rId359" o:title=""/>
              </v:shape>
            </v:group>
            <w10:wrap type="none"/>
          </v:group>
        </w:pict>
      </w:r>
      <w:r>
        <w:rPr/>
        <w:pict>
          <v:shape style="position:absolute;margin-left:127.100014pt;margin-top:55.605598pt;width:142.949451pt;height:5.4pt;mso-position-horizontal-relative:page;mso-position-vertical-relative:paragraph;z-index:-1028104" type="#_x0000_t75" stroked="false">
            <v:imagedata r:id="rId1082" o:title=""/>
          </v:shape>
        </w:pict>
      </w:r>
      <w:r>
        <w:rPr/>
        <w:pict>
          <v:shape style="position:absolute;margin-left:342.550018pt;margin-top:55.605598pt;width:142.949451pt;height:5.4pt;mso-position-horizontal-relative:page;mso-position-vertical-relative:paragraph;z-index:-1028080" type="#_x0000_t75" stroked="false">
            <v:imagedata r:id="rId1083" o:title=""/>
          </v:shape>
        </w:pict>
      </w:r>
      <w:r>
        <w:rPr/>
        <w:pict>
          <v:group style="position:absolute;margin-left:36.840pt;margin-top:70.605598pt;width:521.65pt;height:5.4pt;mso-position-horizontal-relative:page;mso-position-vertical-relative:paragraph;z-index:-1028056" coordorigin="737,1412" coordsize="10433,108">
            <v:shape style="position:absolute;left:737;top:1412;width:1829;height:108" type="#_x0000_t75" stroked="false">
              <v:imagedata r:id="rId1084" o:title=""/>
            </v:shape>
            <v:shape style="position:absolute;left:2542;top:1508;width:1829;height:12" type="#_x0000_t75" stroked="false">
              <v:imagedata r:id="rId1085" o:title=""/>
            </v:shape>
            <v:shape style="position:absolute;left:4357;top:1508;width:1034;height:12" type="#_x0000_t75" stroked="false">
              <v:imagedata r:id="rId1086" o:title=""/>
            </v:shape>
            <v:shape style="position:absolute;left:5377;top:1508;width:1488;height:12" type="#_x0000_t75" stroked="false">
              <v:imagedata r:id="rId1087" o:title=""/>
            </v:shape>
            <v:shape style="position:absolute;left:6851;top:1508;width:1829;height:12" type="#_x0000_t75" stroked="false">
              <v:imagedata r:id="rId1085" o:title=""/>
            </v:shape>
            <v:shape style="position:absolute;left:8665;top:1508;width:1035;height:12" type="#_x0000_t75" stroked="false">
              <v:imagedata r:id="rId1086" o:title=""/>
            </v:shape>
            <v:shape style="position:absolute;left:9686;top:1511;width:1483;height:10" type="#_x0000_t75" stroked="false">
              <v:imagedata r:id="rId359" o:title=""/>
            </v:shape>
            <w10:wrap type="none"/>
          </v:group>
        </w:pict>
      </w:r>
      <w:r>
        <w:rPr/>
        <w:pict>
          <v:group style="position:absolute;margin-left:36.840pt;margin-top:85.605598pt;width:521.65pt;height:5.4pt;mso-position-horizontal-relative:page;mso-position-vertical-relative:paragraph;z-index:-1028032" coordorigin="737,1712" coordsize="10433,108">
            <v:shape style="position:absolute;left:737;top:1712;width:1829;height:108" type="#_x0000_t75" stroked="false">
              <v:imagedata r:id="rId1084" o:title=""/>
            </v:shape>
            <v:shape style="position:absolute;left:2542;top:1808;width:1829;height:12" type="#_x0000_t75" stroked="false">
              <v:imagedata r:id="rId1088" o:title=""/>
            </v:shape>
            <v:shape style="position:absolute;left:4357;top:1808;width:1034;height:12" type="#_x0000_t75" stroked="false">
              <v:imagedata r:id="rId1086" o:title=""/>
            </v:shape>
            <v:shape style="position:absolute;left:5377;top:1808;width:1488;height:12" type="#_x0000_t75" stroked="false">
              <v:imagedata r:id="rId1087" o:title=""/>
            </v:shape>
            <v:shape style="position:absolute;left:6851;top:1808;width:1829;height:12" type="#_x0000_t75" stroked="false">
              <v:imagedata r:id="rId1089" o:title=""/>
            </v:shape>
            <v:shape style="position:absolute;left:8665;top:1808;width:1035;height:12" type="#_x0000_t75" stroked="false">
              <v:imagedata r:id="rId1090" o:title=""/>
            </v:shape>
            <v:shape style="position:absolute;left:9686;top:1811;width:1483;height:10" type="#_x0000_t75" stroked="false">
              <v:imagedata r:id="rId359" o:title=""/>
            </v:shape>
            <w10:wrap type="none"/>
          </v:group>
        </w:pict>
      </w:r>
      <w:r>
        <w:rPr/>
        <w:t>（</w:t>
      </w:r>
      <w:r>
        <w:rPr>
          <w:rFonts w:ascii="Times New Roman" w:hAnsi="Times New Roman" w:cs="Times New Roman" w:eastAsia="Times New Roman" w:hint="default"/>
        </w:rPr>
        <w:t>2</w:t>
      </w:r>
      <w:r>
        <w:rPr/>
        <w:t>）组合中，按账龄分析法计提坏账准备的其他应收款：</w:t>
      </w:r>
    </w:p>
    <w:p>
      <w:pPr>
        <w:spacing w:line="240" w:lineRule="auto" w:before="8"/>
        <w:rPr>
          <w:rFonts w:ascii="宋体" w:hAnsi="宋体" w:cs="宋体" w:eastAsia="宋体" w:hint="default"/>
          <w:sz w:val="9"/>
          <w:szCs w:val="9"/>
        </w:rPr>
      </w:pPr>
    </w:p>
    <w:tbl>
      <w:tblPr>
        <w:tblW w:w="0" w:type="auto"/>
        <w:jc w:val="left"/>
        <w:tblInd w:w="755" w:type="dxa"/>
        <w:tblLayout w:type="fixed"/>
        <w:tblCellMar>
          <w:top w:w="0" w:type="dxa"/>
          <w:left w:w="0" w:type="dxa"/>
          <w:bottom w:w="0" w:type="dxa"/>
          <w:right w:w="0" w:type="dxa"/>
        </w:tblCellMar>
        <w:tblLook w:val="01E0"/>
      </w:tblPr>
      <w:tblGrid>
        <w:gridCol w:w="1496"/>
        <w:gridCol w:w="1815"/>
        <w:gridCol w:w="1020"/>
        <w:gridCol w:w="1474"/>
        <w:gridCol w:w="1841"/>
        <w:gridCol w:w="994"/>
        <w:gridCol w:w="1474"/>
      </w:tblGrid>
      <w:tr>
        <w:trPr>
          <w:trHeight w:val="337" w:hRule="exact"/>
        </w:trPr>
        <w:tc>
          <w:tcPr>
            <w:tcW w:w="1496"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1474" w:type="dxa"/>
            <w:tcBorders>
              <w:top w:val="nil" w:sz="6" w:space="0" w:color="auto"/>
              <w:left w:val="nil" w:sz="6" w:space="0" w:color="auto"/>
              <w:bottom w:val="nil" w:sz="6" w:space="0" w:color="auto"/>
              <w:right w:val="single" w:sz="4" w:space="0" w:color="000000"/>
            </w:tcBorders>
          </w:tcPr>
          <w:p>
            <w:pPr/>
          </w:p>
        </w:tc>
        <w:tc>
          <w:tcPr>
            <w:tcW w:w="2835"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30"/>
              <w:ind w:left="1831"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474" w:type="dxa"/>
            <w:tcBorders>
              <w:top w:val="nil" w:sz="6" w:space="0" w:color="auto"/>
              <w:left w:val="nil" w:sz="6" w:space="0" w:color="auto"/>
              <w:bottom w:val="nil" w:sz="6" w:space="0" w:color="auto"/>
              <w:right w:val="nil" w:sz="6" w:space="0" w:color="auto"/>
            </w:tcBorders>
          </w:tcPr>
          <w:p>
            <w:pPr/>
          </w:p>
        </w:tc>
      </w:tr>
      <w:tr>
        <w:trPr>
          <w:trHeight w:val="250" w:hRule="exact"/>
        </w:trPr>
        <w:tc>
          <w:tcPr>
            <w:tcW w:w="1496" w:type="dxa"/>
            <w:tcBorders>
              <w:top w:val="nil" w:sz="6" w:space="0" w:color="auto"/>
              <w:left w:val="nil" w:sz="6" w:space="0" w:color="auto"/>
              <w:bottom w:val="nil" w:sz="6" w:space="0" w:color="auto"/>
              <w:right w:val="single" w:sz="4" w:space="0" w:color="000000"/>
            </w:tcBorders>
          </w:tcPr>
          <w:p>
            <w:pPr>
              <w:pStyle w:val="TableParagraph"/>
              <w:spacing w:line="242" w:lineRule="exact"/>
              <w:ind w:right="311"/>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1815" w:type="dxa"/>
            <w:tcBorders>
              <w:top w:val="nil" w:sz="6" w:space="0" w:color="auto"/>
              <w:left w:val="single" w:sz="4" w:space="0" w:color="000000"/>
              <w:bottom w:val="nil" w:sz="6" w:space="0" w:color="auto"/>
              <w:right w:val="nil" w:sz="6" w:space="0" w:color="auto"/>
            </w:tcBorders>
          </w:tcPr>
          <w:p>
            <w:pPr>
              <w:pStyle w:val="TableParagraph"/>
              <w:spacing w:line="249" w:lineRule="exact"/>
              <w:ind w:left="991" w:right="-26"/>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020" w:type="dxa"/>
            <w:tcBorders>
              <w:top w:val="nil" w:sz="6" w:space="0" w:color="auto"/>
              <w:left w:val="nil" w:sz="6" w:space="0" w:color="auto"/>
              <w:bottom w:val="nil" w:sz="6" w:space="0" w:color="auto"/>
              <w:right w:val="nil" w:sz="6" w:space="0" w:color="auto"/>
            </w:tcBorders>
          </w:tcPr>
          <w:p>
            <w:pPr/>
          </w:p>
        </w:tc>
        <w:tc>
          <w:tcPr>
            <w:tcW w:w="1474" w:type="dxa"/>
            <w:vMerge w:val="restart"/>
            <w:tcBorders>
              <w:top w:val="nil" w:sz="6" w:space="0" w:color="auto"/>
              <w:left w:val="nil" w:sz="6" w:space="0" w:color="auto"/>
              <w:right w:val="single" w:sz="4" w:space="0" w:color="000000"/>
            </w:tcBorders>
          </w:tcPr>
          <w:p>
            <w:pPr>
              <w:pStyle w:val="TableParagraph"/>
              <w:spacing w:line="240" w:lineRule="auto" w:before="109"/>
              <w:ind w:left="31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841" w:type="dxa"/>
            <w:tcBorders>
              <w:top w:val="nil" w:sz="6" w:space="0" w:color="auto"/>
              <w:left w:val="single" w:sz="4" w:space="0" w:color="000000"/>
              <w:bottom w:val="nil" w:sz="6" w:space="0" w:color="auto"/>
              <w:right w:val="nil" w:sz="6" w:space="0" w:color="auto"/>
            </w:tcBorders>
          </w:tcPr>
          <w:p>
            <w:pPr>
              <w:pStyle w:val="TableParagraph"/>
              <w:spacing w:line="249" w:lineRule="exact"/>
              <w:ind w:left="991"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994" w:type="dxa"/>
            <w:tcBorders>
              <w:top w:val="nil" w:sz="6" w:space="0" w:color="auto"/>
              <w:left w:val="nil" w:sz="6" w:space="0" w:color="auto"/>
              <w:bottom w:val="nil" w:sz="6" w:space="0" w:color="auto"/>
              <w:right w:val="nil" w:sz="6" w:space="0" w:color="auto"/>
            </w:tcBorders>
          </w:tcPr>
          <w:p>
            <w:pPr/>
          </w:p>
        </w:tc>
        <w:tc>
          <w:tcPr>
            <w:tcW w:w="1474" w:type="dxa"/>
            <w:vMerge w:val="restart"/>
            <w:tcBorders>
              <w:top w:val="nil" w:sz="6" w:space="0" w:color="auto"/>
              <w:left w:val="nil" w:sz="6" w:space="0" w:color="auto"/>
              <w:right w:val="nil" w:sz="6" w:space="0" w:color="auto"/>
            </w:tcBorders>
          </w:tcPr>
          <w:p>
            <w:pPr>
              <w:pStyle w:val="TableParagraph"/>
              <w:spacing w:line="240" w:lineRule="auto" w:before="109"/>
              <w:ind w:left="314"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9" w:hRule="exact"/>
        </w:trPr>
        <w:tc>
          <w:tcPr>
            <w:tcW w:w="1496"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nil" w:sz="6" w:space="0" w:color="auto"/>
            </w:tcBorders>
          </w:tcPr>
          <w:p>
            <w:pPr/>
          </w:p>
        </w:tc>
        <w:tc>
          <w:tcPr>
            <w:tcW w:w="1020" w:type="dxa"/>
            <w:tcBorders>
              <w:top w:val="nil" w:sz="6" w:space="0" w:color="auto"/>
              <w:left w:val="nil" w:sz="6" w:space="0" w:color="auto"/>
              <w:bottom w:val="nil" w:sz="6" w:space="0" w:color="auto"/>
              <w:right w:val="single" w:sz="4" w:space="0" w:color="000000"/>
            </w:tcBorders>
          </w:tcPr>
          <w:p>
            <w:pPr/>
          </w:p>
        </w:tc>
        <w:tc>
          <w:tcPr>
            <w:tcW w:w="1474" w:type="dxa"/>
            <w:vMerge/>
            <w:tcBorders>
              <w:left w:val="nil" w:sz="6" w:space="0" w:color="auto"/>
              <w:right w:val="single" w:sz="4" w:space="0" w:color="000000"/>
            </w:tcBorders>
          </w:tcPr>
          <w:p>
            <w:pPr/>
          </w:p>
        </w:tc>
        <w:tc>
          <w:tcPr>
            <w:tcW w:w="1841"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1474" w:type="dxa"/>
            <w:vMerge/>
            <w:tcBorders>
              <w:left w:val="nil" w:sz="6" w:space="0" w:color="auto"/>
              <w:right w:val="nil" w:sz="6" w:space="0" w:color="auto"/>
            </w:tcBorders>
          </w:tcPr>
          <w:p>
            <w:pPr/>
          </w:p>
        </w:tc>
      </w:tr>
      <w:tr>
        <w:trPr>
          <w:trHeight w:val="323" w:hRule="exact"/>
        </w:trPr>
        <w:tc>
          <w:tcPr>
            <w:tcW w:w="1496" w:type="dxa"/>
            <w:tcBorders>
              <w:top w:val="nil" w:sz="6" w:space="0" w:color="auto"/>
              <w:left w:val="nil" w:sz="6" w:space="0" w:color="auto"/>
              <w:bottom w:val="nil" w:sz="6" w:space="0" w:color="auto"/>
              <w:right w:val="nil" w:sz="6" w:space="0" w:color="auto"/>
            </w:tcBorders>
          </w:tcPr>
          <w:p>
            <w:pPr/>
          </w:p>
        </w:tc>
        <w:tc>
          <w:tcPr>
            <w:tcW w:w="181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4"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20"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vMerge/>
            <w:tcBorders>
              <w:left w:val="nil" w:sz="6" w:space="0" w:color="auto"/>
              <w:bottom w:val="nil" w:sz="6" w:space="0" w:color="auto"/>
              <w:right w:val="single" w:sz="4" w:space="0" w:color="000000"/>
            </w:tcBorders>
          </w:tcPr>
          <w:p>
            <w:pP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right="24"/>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29" w:right="0"/>
              <w:jc w:val="center"/>
              <w:rPr>
                <w:rFonts w:ascii="Times New Roman" w:hAnsi="Times New Roman" w:cs="Times New Roman" w:eastAsia="Times New Roman" w:hint="default"/>
                <w:sz w:val="21"/>
                <w:szCs w:val="21"/>
              </w:rPr>
            </w:pP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474" w:type="dxa"/>
            <w:vMerge/>
            <w:tcBorders>
              <w:left w:val="nil" w:sz="6" w:space="0" w:color="auto"/>
              <w:bottom w:val="nil" w:sz="6" w:space="0" w:color="auto"/>
              <w:right w:val="nil" w:sz="6" w:space="0" w:color="auto"/>
            </w:tcBorders>
          </w:tcPr>
          <w:p>
            <w:pPr/>
          </w:p>
        </w:tc>
      </w:tr>
      <w:tr>
        <w:trPr>
          <w:trHeight w:val="30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84" w:lineRule="exact"/>
              <w:ind w:right="313"/>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年以内</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36" w:lineRule="exact"/>
              <w:ind w:left="604" w:right="0"/>
              <w:jc w:val="left"/>
              <w:rPr>
                <w:rFonts w:ascii="Times New Roman" w:hAnsi="Times New Roman" w:cs="Times New Roman" w:eastAsia="Times New Roman" w:hint="default"/>
                <w:sz w:val="21"/>
                <w:szCs w:val="21"/>
              </w:rPr>
            </w:pPr>
            <w:r>
              <w:rPr>
                <w:rFonts w:ascii="Times New Roman"/>
                <w:sz w:val="21"/>
              </w:rPr>
              <w:t>2,699,906.35</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68" w:right="0"/>
              <w:jc w:val="left"/>
              <w:rPr>
                <w:rFonts w:ascii="Times New Roman" w:hAnsi="Times New Roman" w:cs="Times New Roman" w:eastAsia="Times New Roman" w:hint="default"/>
                <w:sz w:val="21"/>
                <w:szCs w:val="21"/>
              </w:rPr>
            </w:pPr>
            <w:r>
              <w:rPr>
                <w:rFonts w:ascii="Times New Roman"/>
                <w:sz w:val="21"/>
              </w:rPr>
              <w:t>66.16</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101"/>
              <w:jc w:val="right"/>
              <w:rPr>
                <w:rFonts w:ascii="Times New Roman" w:hAnsi="Times New Roman" w:cs="Times New Roman" w:eastAsia="Times New Roman" w:hint="default"/>
                <w:sz w:val="21"/>
                <w:szCs w:val="21"/>
              </w:rPr>
            </w:pPr>
            <w:r>
              <w:rPr>
                <w:rFonts w:ascii="Times New Roman"/>
                <w:spacing w:val="-1"/>
                <w:sz w:val="21"/>
              </w:rPr>
              <w:t>127,094.54</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755" w:right="0"/>
              <w:jc w:val="left"/>
              <w:rPr>
                <w:rFonts w:ascii="Times New Roman" w:hAnsi="Times New Roman" w:cs="Times New Roman" w:eastAsia="Times New Roman" w:hint="default"/>
                <w:sz w:val="21"/>
                <w:szCs w:val="21"/>
              </w:rPr>
            </w:pPr>
            <w:r>
              <w:rPr>
                <w:rFonts w:ascii="Times New Roman"/>
                <w:sz w:val="21"/>
              </w:rPr>
              <w:t>569,853.74</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9" w:right="0"/>
              <w:jc w:val="center"/>
              <w:rPr>
                <w:rFonts w:ascii="Times New Roman" w:hAnsi="Times New Roman" w:cs="Times New Roman" w:eastAsia="Times New Roman" w:hint="default"/>
                <w:sz w:val="21"/>
                <w:szCs w:val="21"/>
              </w:rPr>
            </w:pPr>
            <w:r>
              <w:rPr>
                <w:rFonts w:ascii="Times New Roman"/>
                <w:sz w:val="21"/>
              </w:rPr>
              <w:t>23.97</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28,492.69</w:t>
            </w:r>
          </w:p>
        </w:tc>
      </w:tr>
      <w:tr>
        <w:trPr>
          <w:trHeight w:val="30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84" w:lineRule="exact"/>
              <w:ind w:right="315"/>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36" w:lineRule="exact"/>
              <w:ind w:left="760" w:right="0"/>
              <w:jc w:val="left"/>
              <w:rPr>
                <w:rFonts w:ascii="Times New Roman" w:hAnsi="Times New Roman" w:cs="Times New Roman" w:eastAsia="Times New Roman" w:hint="default"/>
                <w:sz w:val="21"/>
                <w:szCs w:val="21"/>
              </w:rPr>
            </w:pPr>
            <w:r>
              <w:rPr>
                <w:rFonts w:ascii="Times New Roman"/>
                <w:sz w:val="21"/>
              </w:rPr>
              <w:t>122,556.78</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321" w:right="0"/>
              <w:jc w:val="left"/>
              <w:rPr>
                <w:rFonts w:ascii="Times New Roman" w:hAnsi="Times New Roman" w:cs="Times New Roman" w:eastAsia="Times New Roman" w:hint="default"/>
                <w:sz w:val="21"/>
                <w:szCs w:val="21"/>
              </w:rPr>
            </w:pPr>
            <w:r>
              <w:rPr>
                <w:rFonts w:ascii="Times New Roman"/>
                <w:sz w:val="21"/>
              </w:rPr>
              <w:t>3.00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9"/>
              <w:jc w:val="right"/>
              <w:rPr>
                <w:rFonts w:ascii="Times New Roman" w:hAnsi="Times New Roman" w:cs="Times New Roman" w:eastAsia="Times New Roman" w:hint="default"/>
                <w:sz w:val="21"/>
                <w:szCs w:val="21"/>
              </w:rPr>
            </w:pPr>
            <w:r>
              <w:rPr>
                <w:rFonts w:ascii="Times New Roman"/>
                <w:spacing w:val="-1"/>
                <w:sz w:val="21"/>
              </w:rPr>
              <w:t>12,255.68</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755" w:right="0"/>
              <w:jc w:val="left"/>
              <w:rPr>
                <w:rFonts w:ascii="Times New Roman" w:hAnsi="Times New Roman" w:cs="Times New Roman" w:eastAsia="Times New Roman" w:hint="default"/>
                <w:sz w:val="21"/>
                <w:szCs w:val="21"/>
              </w:rPr>
            </w:pPr>
            <w:r>
              <w:rPr>
                <w:rFonts w:ascii="Times New Roman"/>
                <w:sz w:val="21"/>
              </w:rPr>
              <w:t>644,461.14</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9" w:right="0"/>
              <w:jc w:val="center"/>
              <w:rPr>
                <w:rFonts w:ascii="Times New Roman" w:hAnsi="Times New Roman" w:cs="Times New Roman" w:eastAsia="Times New Roman" w:hint="default"/>
                <w:sz w:val="21"/>
                <w:szCs w:val="21"/>
              </w:rPr>
            </w:pPr>
            <w:r>
              <w:rPr>
                <w:rFonts w:ascii="Times New Roman"/>
                <w:sz w:val="21"/>
              </w:rPr>
              <w:t>27.10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64,446.11</w:t>
            </w:r>
          </w:p>
        </w:tc>
      </w:tr>
      <w:tr>
        <w:trPr>
          <w:trHeight w:val="30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84" w:lineRule="exact"/>
              <w:ind w:right="315"/>
              <w:jc w:val="center"/>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36" w:lineRule="exact"/>
              <w:ind w:left="760" w:right="0"/>
              <w:jc w:val="left"/>
              <w:rPr>
                <w:rFonts w:ascii="Times New Roman" w:hAnsi="Times New Roman" w:cs="Times New Roman" w:eastAsia="Times New Roman" w:hint="default"/>
                <w:sz w:val="21"/>
                <w:szCs w:val="21"/>
              </w:rPr>
            </w:pPr>
            <w:r>
              <w:rPr>
                <w:rFonts w:ascii="Times New Roman"/>
                <w:sz w:val="21"/>
              </w:rPr>
              <w:t>345,940.00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321" w:right="0"/>
              <w:jc w:val="left"/>
              <w:rPr>
                <w:rFonts w:ascii="Times New Roman" w:hAnsi="Times New Roman" w:cs="Times New Roman" w:eastAsia="Times New Roman" w:hint="default"/>
                <w:sz w:val="21"/>
                <w:szCs w:val="21"/>
              </w:rPr>
            </w:pPr>
            <w:r>
              <w:rPr>
                <w:rFonts w:ascii="Times New Roman"/>
                <w:sz w:val="21"/>
              </w:rPr>
              <w:t>8.48</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9"/>
              <w:jc w:val="right"/>
              <w:rPr>
                <w:rFonts w:ascii="Times New Roman" w:hAnsi="Times New Roman" w:cs="Times New Roman" w:eastAsia="Times New Roman" w:hint="default"/>
                <w:sz w:val="21"/>
                <w:szCs w:val="21"/>
              </w:rPr>
            </w:pPr>
            <w:r>
              <w:rPr>
                <w:rFonts w:ascii="Times New Roman"/>
                <w:spacing w:val="-1"/>
                <w:sz w:val="21"/>
              </w:rPr>
              <w:t>69,188.00</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755" w:right="0"/>
              <w:jc w:val="left"/>
              <w:rPr>
                <w:rFonts w:ascii="Times New Roman" w:hAnsi="Times New Roman" w:cs="Times New Roman" w:eastAsia="Times New Roman" w:hint="default"/>
                <w:sz w:val="21"/>
                <w:szCs w:val="21"/>
              </w:rPr>
            </w:pPr>
            <w:r>
              <w:rPr>
                <w:rFonts w:ascii="Times New Roman"/>
                <w:sz w:val="21"/>
              </w:rPr>
              <w:t>942,817.40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9" w:right="0"/>
              <w:jc w:val="center"/>
              <w:rPr>
                <w:rFonts w:ascii="Times New Roman" w:hAnsi="Times New Roman" w:cs="Times New Roman" w:eastAsia="Times New Roman" w:hint="default"/>
                <w:sz w:val="21"/>
                <w:szCs w:val="21"/>
              </w:rPr>
            </w:pPr>
            <w:r>
              <w:rPr>
                <w:rFonts w:ascii="Times New Roman"/>
                <w:sz w:val="21"/>
              </w:rPr>
              <w:t>39.65</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188,563.48</w:t>
            </w:r>
          </w:p>
        </w:tc>
      </w:tr>
      <w:tr>
        <w:trPr>
          <w:trHeight w:val="300" w:hRule="exact"/>
        </w:trPr>
        <w:tc>
          <w:tcPr>
            <w:tcW w:w="1496" w:type="dxa"/>
            <w:tcBorders>
              <w:top w:val="nil" w:sz="6" w:space="0" w:color="auto"/>
              <w:left w:val="nil" w:sz="6" w:space="0" w:color="auto"/>
              <w:bottom w:val="nil" w:sz="6" w:space="0" w:color="auto"/>
              <w:right w:val="nil" w:sz="6" w:space="0" w:color="auto"/>
            </w:tcBorders>
          </w:tcPr>
          <w:p>
            <w:pPr>
              <w:pStyle w:val="TableParagraph"/>
              <w:spacing w:line="284" w:lineRule="exact"/>
              <w:ind w:right="313"/>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年以上</w:t>
            </w:r>
          </w:p>
        </w:tc>
        <w:tc>
          <w:tcPr>
            <w:tcW w:w="1815" w:type="dxa"/>
            <w:tcBorders>
              <w:top w:val="nil" w:sz="6" w:space="0" w:color="auto"/>
              <w:left w:val="nil" w:sz="6" w:space="0" w:color="auto"/>
              <w:bottom w:val="nil" w:sz="6" w:space="0" w:color="auto"/>
              <w:right w:val="single" w:sz="4" w:space="0" w:color="000000"/>
            </w:tcBorders>
          </w:tcPr>
          <w:p>
            <w:pPr>
              <w:pStyle w:val="TableParagraph"/>
              <w:spacing w:line="236" w:lineRule="exact"/>
              <w:ind w:left="760" w:right="0"/>
              <w:jc w:val="left"/>
              <w:rPr>
                <w:rFonts w:ascii="Times New Roman" w:hAnsi="Times New Roman" w:cs="Times New Roman" w:eastAsia="Times New Roman" w:hint="default"/>
                <w:sz w:val="21"/>
                <w:szCs w:val="21"/>
              </w:rPr>
            </w:pPr>
            <w:r>
              <w:rPr>
                <w:rFonts w:ascii="Times New Roman"/>
                <w:sz w:val="21"/>
              </w:rPr>
              <w:t>912,709.00</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68" w:right="0"/>
              <w:jc w:val="left"/>
              <w:rPr>
                <w:rFonts w:ascii="Times New Roman" w:hAnsi="Times New Roman" w:cs="Times New Roman" w:eastAsia="Times New Roman" w:hint="default"/>
                <w:sz w:val="21"/>
                <w:szCs w:val="21"/>
              </w:rPr>
            </w:pPr>
            <w:r>
              <w:rPr>
                <w:rFonts w:ascii="Times New Roman"/>
                <w:sz w:val="21"/>
              </w:rPr>
              <w:t>22.36</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9"/>
              <w:jc w:val="right"/>
              <w:rPr>
                <w:rFonts w:ascii="Times New Roman" w:hAnsi="Times New Roman" w:cs="Times New Roman" w:eastAsia="Times New Roman" w:hint="default"/>
                <w:sz w:val="21"/>
                <w:szCs w:val="21"/>
              </w:rPr>
            </w:pPr>
            <w:r>
              <w:rPr>
                <w:rFonts w:ascii="Times New Roman"/>
                <w:spacing w:val="-1"/>
                <w:sz w:val="21"/>
              </w:rPr>
              <w:t>456,354.50</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755" w:right="0"/>
              <w:jc w:val="left"/>
              <w:rPr>
                <w:rFonts w:ascii="Times New Roman" w:hAnsi="Times New Roman" w:cs="Times New Roman" w:eastAsia="Times New Roman" w:hint="default"/>
                <w:sz w:val="21"/>
                <w:szCs w:val="21"/>
              </w:rPr>
            </w:pPr>
            <w:r>
              <w:rPr>
                <w:rFonts w:ascii="Times New Roman"/>
                <w:sz w:val="21"/>
              </w:rPr>
              <w:t>220,600.00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9" w:right="0"/>
              <w:jc w:val="center"/>
              <w:rPr>
                <w:rFonts w:ascii="Times New Roman" w:hAnsi="Times New Roman" w:cs="Times New Roman" w:eastAsia="Times New Roman" w:hint="default"/>
                <w:sz w:val="21"/>
                <w:szCs w:val="21"/>
              </w:rPr>
            </w:pPr>
            <w:r>
              <w:rPr>
                <w:rFonts w:ascii="Times New Roman"/>
                <w:sz w:val="21"/>
              </w:rPr>
              <w:t>9.28</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110,300.00</w:t>
            </w:r>
          </w:p>
        </w:tc>
      </w:tr>
      <w:tr>
        <w:trPr>
          <w:trHeight w:val="282" w:hRule="exact"/>
        </w:trPr>
        <w:tc>
          <w:tcPr>
            <w:tcW w:w="1496" w:type="dxa"/>
            <w:tcBorders>
              <w:top w:val="nil" w:sz="6" w:space="0" w:color="auto"/>
              <w:left w:val="nil" w:sz="6" w:space="0" w:color="auto"/>
              <w:bottom w:val="nil" w:sz="6" w:space="0" w:color="auto"/>
              <w:right w:val="single" w:sz="4" w:space="0" w:color="000000"/>
            </w:tcBorders>
          </w:tcPr>
          <w:p>
            <w:pPr>
              <w:pStyle w:val="TableParagraph"/>
              <w:spacing w:line="268" w:lineRule="exact"/>
              <w:ind w:right="311"/>
              <w:jc w:val="center"/>
              <w:rPr>
                <w:rFonts w:ascii="宋体" w:hAnsi="宋体" w:cs="宋体" w:eastAsia="宋体" w:hint="default"/>
                <w:sz w:val="21"/>
                <w:szCs w:val="21"/>
              </w:rPr>
            </w:pPr>
            <w:r>
              <w:rPr>
                <w:rFonts w:ascii="宋体" w:hAnsi="宋体" w:cs="宋体" w:eastAsia="宋体" w:hint="default"/>
                <w:sz w:val="21"/>
                <w:szCs w:val="21"/>
              </w:rPr>
              <w:t>合计</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599" w:right="0"/>
              <w:jc w:val="left"/>
              <w:rPr>
                <w:rFonts w:ascii="Times New Roman" w:hAnsi="Times New Roman" w:cs="Times New Roman" w:eastAsia="Times New Roman" w:hint="default"/>
                <w:sz w:val="21"/>
                <w:szCs w:val="21"/>
              </w:rPr>
            </w:pPr>
            <w:r>
              <w:rPr>
                <w:rFonts w:ascii="Times New Roman"/>
                <w:sz w:val="21"/>
              </w:rPr>
              <w:t>4,081,112.13</w:t>
            </w:r>
          </w:p>
        </w:tc>
        <w:tc>
          <w:tcPr>
            <w:tcW w:w="1020"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16" w:right="0"/>
              <w:jc w:val="left"/>
              <w:rPr>
                <w:rFonts w:ascii="Times New Roman" w:hAnsi="Times New Roman" w:cs="Times New Roman" w:eastAsia="Times New Roman" w:hint="default"/>
                <w:sz w:val="21"/>
                <w:szCs w:val="21"/>
              </w:rPr>
            </w:pPr>
            <w:r>
              <w:rPr>
                <w:rFonts w:ascii="Times New Roman"/>
                <w:sz w:val="21"/>
              </w:rPr>
              <w:t>100.00</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36" w:lineRule="exact"/>
              <w:ind w:right="99"/>
              <w:jc w:val="right"/>
              <w:rPr>
                <w:rFonts w:ascii="Times New Roman" w:hAnsi="Times New Roman" w:cs="Times New Roman" w:eastAsia="Times New Roman" w:hint="default"/>
                <w:sz w:val="21"/>
                <w:szCs w:val="21"/>
              </w:rPr>
            </w:pPr>
            <w:r>
              <w:rPr>
                <w:rFonts w:ascii="Times New Roman"/>
                <w:spacing w:val="-1"/>
                <w:sz w:val="21"/>
              </w:rPr>
              <w:t>664,892.72</w:t>
            </w:r>
          </w:p>
        </w:tc>
        <w:tc>
          <w:tcPr>
            <w:tcW w:w="1841"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599" w:right="0"/>
              <w:jc w:val="left"/>
              <w:rPr>
                <w:rFonts w:ascii="Times New Roman" w:hAnsi="Times New Roman" w:cs="Times New Roman" w:eastAsia="Times New Roman" w:hint="default"/>
                <w:sz w:val="21"/>
                <w:szCs w:val="21"/>
              </w:rPr>
            </w:pPr>
            <w:r>
              <w:rPr>
                <w:rFonts w:ascii="Times New Roman"/>
                <w:sz w:val="21"/>
              </w:rPr>
              <w:t>2,377,732.28</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36" w:lineRule="exact"/>
              <w:ind w:left="29" w:right="0"/>
              <w:jc w:val="center"/>
              <w:rPr>
                <w:rFonts w:ascii="Times New Roman" w:hAnsi="Times New Roman" w:cs="Times New Roman" w:eastAsia="Times New Roman" w:hint="default"/>
                <w:sz w:val="21"/>
                <w:szCs w:val="21"/>
              </w:rPr>
            </w:pPr>
            <w:r>
              <w:rPr>
                <w:rFonts w:ascii="Times New Roman"/>
                <w:sz w:val="21"/>
              </w:rPr>
              <w:t>100.00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36" w:lineRule="exact"/>
              <w:ind w:right="103"/>
              <w:jc w:val="right"/>
              <w:rPr>
                <w:rFonts w:ascii="Times New Roman" w:hAnsi="Times New Roman" w:cs="Times New Roman" w:eastAsia="Times New Roman" w:hint="default"/>
                <w:sz w:val="21"/>
                <w:szCs w:val="21"/>
              </w:rPr>
            </w:pPr>
            <w:r>
              <w:rPr>
                <w:rFonts w:ascii="Times New Roman"/>
                <w:spacing w:val="-1"/>
                <w:sz w:val="21"/>
              </w:rPr>
              <w:t>391,802.28</w:t>
            </w:r>
          </w:p>
        </w:tc>
      </w:tr>
    </w:tbl>
    <w:p>
      <w:pPr>
        <w:spacing w:line="240" w:lineRule="auto" w:before="11"/>
        <w:rPr>
          <w:rFonts w:ascii="宋体" w:hAnsi="宋体" w:cs="宋体" w:eastAsia="宋体" w:hint="default"/>
          <w:sz w:val="25"/>
          <w:szCs w:val="25"/>
        </w:rPr>
      </w:pPr>
    </w:p>
    <w:p>
      <w:pPr>
        <w:spacing w:before="36"/>
        <w:ind w:left="573" w:right="513" w:firstLine="0"/>
        <w:jc w:val="left"/>
        <w:rPr>
          <w:rFonts w:ascii="宋体" w:hAnsi="宋体" w:cs="宋体" w:eastAsia="宋体" w:hint="default"/>
          <w:sz w:val="21"/>
          <w:szCs w:val="21"/>
        </w:rPr>
      </w:pPr>
      <w:r>
        <w:rPr/>
        <w:pict>
          <v:group style="position:absolute;margin-left:36.840pt;margin-top:-67.566353pt;width:521.65pt;height:5.4pt;mso-position-horizontal-relative:page;mso-position-vertical-relative:paragraph;z-index:-1028008" coordorigin="737,-1351" coordsize="10433,108">
            <v:shape style="position:absolute;left:737;top:-1351;width:1829;height:108" type="#_x0000_t75" stroked="false">
              <v:imagedata r:id="rId1084" o:title=""/>
            </v:shape>
            <v:shape style="position:absolute;left:2542;top:-1255;width:1829;height:12" type="#_x0000_t75" stroked="false">
              <v:imagedata r:id="rId1091" o:title=""/>
            </v:shape>
            <v:shape style="position:absolute;left:4357;top:-1255;width:1034;height:12" type="#_x0000_t75" stroked="false">
              <v:imagedata r:id="rId1086" o:title=""/>
            </v:shape>
            <v:shape style="position:absolute;left:5377;top:-1255;width:1488;height:12" type="#_x0000_t75" stroked="false">
              <v:imagedata r:id="rId1087" o:title=""/>
            </v:shape>
            <v:shape style="position:absolute;left:6851;top:-1255;width:1829;height:12" type="#_x0000_t75" stroked="false">
              <v:imagedata r:id="rId1092" o:title=""/>
            </v:shape>
            <v:shape style="position:absolute;left:8665;top:-1255;width:1035;height:12" type="#_x0000_t75" stroked="false">
              <v:imagedata r:id="rId1086" o:title=""/>
            </v:shape>
            <v:shape style="position:absolute;left:9686;top:-1253;width:1483;height:10" type="#_x0000_t75" stroked="false">
              <v:imagedata r:id="rId359" o:title=""/>
            </v:shape>
            <w10:wrap type="none"/>
          </v:group>
        </w:pict>
      </w:r>
      <w:r>
        <w:rPr/>
        <w:pict>
          <v:group style="position:absolute;margin-left:36.840pt;margin-top:-52.566349pt;width:521.65pt;height:5.4pt;mso-position-horizontal-relative:page;mso-position-vertical-relative:paragraph;z-index:-1027984" coordorigin="737,-1051" coordsize="10433,108">
            <v:shape style="position:absolute;left:737;top:-1051;width:1829;height:108" type="#_x0000_t75" stroked="false">
              <v:imagedata r:id="rId1084" o:title=""/>
            </v:shape>
            <v:shape style="position:absolute;left:2542;top:-955;width:1829;height:12" type="#_x0000_t75" stroked="false">
              <v:imagedata r:id="rId1093" o:title=""/>
            </v:shape>
            <v:shape style="position:absolute;left:4357;top:-955;width:1034;height:12" type="#_x0000_t75" stroked="false">
              <v:imagedata r:id="rId1086" o:title=""/>
            </v:shape>
            <v:shape style="position:absolute;left:5377;top:-955;width:1488;height:12" type="#_x0000_t75" stroked="false">
              <v:imagedata r:id="rId1087" o:title=""/>
            </v:shape>
            <v:shape style="position:absolute;left:6851;top:-955;width:1829;height:12" type="#_x0000_t75" stroked="false">
              <v:imagedata r:id="rId1094" o:title=""/>
            </v:shape>
            <v:shape style="position:absolute;left:8665;top:-955;width:1035;height:12" type="#_x0000_t75" stroked="false">
              <v:imagedata r:id="rId1086" o:title=""/>
            </v:shape>
            <v:shape style="position:absolute;left:9686;top:-953;width:1483;height:10" type="#_x0000_t75" stroked="false">
              <v:imagedata r:id="rId359" o:title=""/>
            </v:shape>
            <w10:wrap type="none"/>
          </v:group>
        </w:pict>
      </w:r>
      <w:r>
        <w:rPr/>
        <w:pict>
          <v:group style="position:absolute;margin-left:36.840pt;margin-top:-37.53635pt;width:521.65pt;height:5.4pt;mso-position-horizontal-relative:page;mso-position-vertical-relative:paragraph;z-index:-1027960" coordorigin="737,-751" coordsize="10433,108">
            <v:shape style="position:absolute;left:737;top:-751;width:1829;height:108" type="#_x0000_t75" stroked="false">
              <v:imagedata r:id="rId1095" o:title=""/>
            </v:shape>
            <v:shape style="position:absolute;left:2542;top:-655;width:1829;height:12" type="#_x0000_t75" stroked="false">
              <v:imagedata r:id="rId1096" o:title=""/>
            </v:shape>
            <v:shape style="position:absolute;left:4357;top:-655;width:1034;height:12" type="#_x0000_t75" stroked="false">
              <v:imagedata r:id="rId1097" o:title=""/>
            </v:shape>
            <v:shape style="position:absolute;left:5377;top:-655;width:1488;height:12" type="#_x0000_t75" stroked="false">
              <v:imagedata r:id="rId1087" o:title=""/>
            </v:shape>
            <v:shape style="position:absolute;left:6851;top:-655;width:1829;height:12" type="#_x0000_t75" stroked="false">
              <v:imagedata r:id="rId1098" o:title=""/>
            </v:shape>
            <v:shape style="position:absolute;left:8665;top:-655;width:1035;height:12" type="#_x0000_t75" stroked="false">
              <v:imagedata r:id="rId1086" o:title=""/>
            </v:shape>
            <v:shape style="position:absolute;left:9686;top:-652;width:1483;height:10" type="#_x0000_t75" stroked="false">
              <v:imagedata r:id="rId359" o:title=""/>
            </v:shape>
            <w10:wrap type="none"/>
          </v:group>
        </w:pict>
      </w:r>
      <w:r>
        <w:rPr/>
        <w:pict>
          <v:group style="position:absolute;margin-left:35.879993pt;margin-top:-17.736330pt;width:522.85pt;height:1.6pt;mso-position-horizontal-relative:page;mso-position-vertical-relative:paragraph;z-index:-1027936" coordorigin="718,-355" coordsize="10457,32">
            <v:group style="position:absolute;left:722;top:-328;width:1825;height:2" coordorigin="722,-328" coordsize="1825,2">
              <v:shape style="position:absolute;left:722;top:-328;width:1825;height:2" coordorigin="722,-328" coordsize="1825,0" path="m722,-328l2547,-328e" filled="false" stroked="true" strokeweight=".48001pt" strokecolor="#000000">
                <v:path arrowok="t"/>
              </v:shape>
            </v:group>
            <v:group style="position:absolute;left:722;top:-348;width:1825;height:2" coordorigin="722,-348" coordsize="1825,2">
              <v:shape style="position:absolute;left:722;top:-348;width:1825;height:2" coordorigin="722,-348" coordsize="1825,0" path="m722,-348l2547,-348e" filled="false" stroked="true" strokeweight=".48001pt" strokecolor="#000000">
                <v:path arrowok="t"/>
              </v:shape>
              <v:shape style="position:absolute;left:2547;top:-355;width:10;height:2" type="#_x0000_t75" stroked="false">
                <v:imagedata r:id="rId1099" o:title=""/>
              </v:shape>
            </v:group>
            <v:group style="position:absolute;left:2547;top:-348;width:29;height:2" coordorigin="2547,-348" coordsize="29,2">
              <v:shape style="position:absolute;left:2547;top:-348;width:29;height:2" coordorigin="2547,-348" coordsize="29,0" path="m2547,-348l2576,-348e" filled="false" stroked="true" strokeweight=".48001pt" strokecolor="#000000">
                <v:path arrowok="t"/>
              </v:shape>
            </v:group>
            <v:group style="position:absolute;left:2547;top:-328;width:29;height:2" coordorigin="2547,-328" coordsize="29,2">
              <v:shape style="position:absolute;left:2547;top:-328;width:29;height:2" coordorigin="2547,-328" coordsize="29,0" path="m2547,-328l2576,-328e" filled="false" stroked="true" strokeweight=".48001pt" strokecolor="#000000">
                <v:path arrowok="t"/>
              </v:shape>
            </v:group>
            <v:group style="position:absolute;left:2576;top:-328;width:1787;height:2" coordorigin="2576,-328" coordsize="1787,2">
              <v:shape style="position:absolute;left:2576;top:-328;width:1787;height:2" coordorigin="2576,-328" coordsize="1787,0" path="m2576,-328l4362,-328e" filled="false" stroked="true" strokeweight=".48001pt" strokecolor="#000000">
                <v:path arrowok="t"/>
              </v:shape>
            </v:group>
            <v:group style="position:absolute;left:2576;top:-348;width:1787;height:2" coordorigin="2576,-348" coordsize="1787,2">
              <v:shape style="position:absolute;left:2576;top:-348;width:1787;height:2" coordorigin="2576,-348" coordsize="1787,0" path="m2576,-348l4362,-348e" filled="false" stroked="true" strokeweight=".48001pt" strokecolor="#000000">
                <v:path arrowok="t"/>
              </v:shape>
              <v:shape style="position:absolute;left:4362;top:-355;width:10;height:2" type="#_x0000_t75" stroked="false">
                <v:imagedata r:id="rId1099" o:title=""/>
              </v:shape>
            </v:group>
            <v:group style="position:absolute;left:4362;top:-348;width:29;height:2" coordorigin="4362,-348" coordsize="29,2">
              <v:shape style="position:absolute;left:4362;top:-348;width:29;height:2" coordorigin="4362,-348" coordsize="29,0" path="m4362,-348l4391,-348e" filled="false" stroked="true" strokeweight=".48001pt" strokecolor="#000000">
                <v:path arrowok="t"/>
              </v:shape>
            </v:group>
            <v:group style="position:absolute;left:4362;top:-328;width:29;height:2" coordorigin="4362,-328" coordsize="29,2">
              <v:shape style="position:absolute;left:4362;top:-328;width:29;height:2" coordorigin="4362,-328" coordsize="29,0" path="m4362,-328l4391,-328e" filled="false" stroked="true" strokeweight=".48001pt" strokecolor="#000000">
                <v:path arrowok="t"/>
              </v:shape>
            </v:group>
            <v:group style="position:absolute;left:4391;top:-328;width:992;height:2" coordorigin="4391,-328" coordsize="992,2">
              <v:shape style="position:absolute;left:4391;top:-328;width:992;height:2" coordorigin="4391,-328" coordsize="992,0" path="m4391,-328l5382,-328e" filled="false" stroked="true" strokeweight=".48001pt" strokecolor="#000000">
                <v:path arrowok="t"/>
              </v:shape>
            </v:group>
            <v:group style="position:absolute;left:4391;top:-348;width:992;height:2" coordorigin="4391,-348" coordsize="992,2">
              <v:shape style="position:absolute;left:4391;top:-348;width:992;height:2" coordorigin="4391,-348" coordsize="992,0" path="m4391,-348l5382,-348e" filled="false" stroked="true" strokeweight=".48001pt" strokecolor="#000000">
                <v:path arrowok="t"/>
              </v:shape>
              <v:shape style="position:absolute;left:5382;top:-355;width:10;height:2" type="#_x0000_t75" stroked="false">
                <v:imagedata r:id="rId1099" o:title=""/>
              </v:shape>
            </v:group>
            <v:group style="position:absolute;left:5382;top:-348;width:29;height:2" coordorigin="5382,-348" coordsize="29,2">
              <v:shape style="position:absolute;left:5382;top:-348;width:29;height:2" coordorigin="5382,-348" coordsize="29,0" path="m5382,-348l5411,-348e" filled="false" stroked="true" strokeweight=".48001pt" strokecolor="#000000">
                <v:path arrowok="t"/>
              </v:shape>
            </v:group>
            <v:group style="position:absolute;left:5382;top:-328;width:29;height:2" coordorigin="5382,-328" coordsize="29,2">
              <v:shape style="position:absolute;left:5382;top:-328;width:29;height:2" coordorigin="5382,-328" coordsize="29,0" path="m5382,-328l5411,-328e" filled="false" stroked="true" strokeweight=".48001pt" strokecolor="#000000">
                <v:path arrowok="t"/>
              </v:shape>
            </v:group>
            <v:group style="position:absolute;left:5411;top:-328;width:1446;height:2" coordorigin="5411,-328" coordsize="1446,2">
              <v:shape style="position:absolute;left:5411;top:-328;width:1446;height:2" coordorigin="5411,-328" coordsize="1446,0" path="m5411,-328l6856,-328e" filled="false" stroked="true" strokeweight=".48001pt" strokecolor="#000000">
                <v:path arrowok="t"/>
              </v:shape>
            </v:group>
            <v:group style="position:absolute;left:5411;top:-348;width:1446;height:2" coordorigin="5411,-348" coordsize="1446,2">
              <v:shape style="position:absolute;left:5411;top:-348;width:1446;height:2" coordorigin="5411,-348" coordsize="1446,0" path="m5411,-348l6856,-348e" filled="false" stroked="true" strokeweight=".48001pt" strokecolor="#000000">
                <v:path arrowok="t"/>
              </v:shape>
              <v:shape style="position:absolute;left:6856;top:-355;width:10;height:2" type="#_x0000_t75" stroked="false">
                <v:imagedata r:id="rId1099" o:title=""/>
              </v:shape>
            </v:group>
            <v:group style="position:absolute;left:6856;top:-348;width:29;height:2" coordorigin="6856,-348" coordsize="29,2">
              <v:shape style="position:absolute;left:6856;top:-348;width:29;height:2" coordorigin="6856,-348" coordsize="29,0" path="m6856,-348l6885,-348e" filled="false" stroked="true" strokeweight=".48001pt" strokecolor="#000000">
                <v:path arrowok="t"/>
              </v:shape>
            </v:group>
            <v:group style="position:absolute;left:6856;top:-328;width:29;height:2" coordorigin="6856,-328" coordsize="29,2">
              <v:shape style="position:absolute;left:6856;top:-328;width:29;height:2" coordorigin="6856,-328" coordsize="29,0" path="m6856,-328l6885,-328e" filled="false" stroked="true" strokeweight=".48001pt" strokecolor="#000000">
                <v:path arrowok="t"/>
              </v:shape>
            </v:group>
            <v:group style="position:absolute;left:6885;top:-328;width:1786;height:2" coordorigin="6885,-328" coordsize="1786,2">
              <v:shape style="position:absolute;left:6885;top:-328;width:1786;height:2" coordorigin="6885,-328" coordsize="1786,0" path="m6885,-328l8670,-328e" filled="false" stroked="true" strokeweight=".48001pt" strokecolor="#000000">
                <v:path arrowok="t"/>
              </v:shape>
            </v:group>
            <v:group style="position:absolute;left:6885;top:-348;width:1786;height:2" coordorigin="6885,-348" coordsize="1786,2">
              <v:shape style="position:absolute;left:6885;top:-348;width:1786;height:2" coordorigin="6885,-348" coordsize="1786,0" path="m6885,-348l8670,-348e" filled="false" stroked="true" strokeweight=".48001pt" strokecolor="#000000">
                <v:path arrowok="t"/>
              </v:shape>
              <v:shape style="position:absolute;left:8670;top:-355;width:10;height:2" type="#_x0000_t75" stroked="false">
                <v:imagedata r:id="rId1099" o:title=""/>
              </v:shape>
            </v:group>
            <v:group style="position:absolute;left:8670;top:-348;width:29;height:2" coordorigin="8670,-348" coordsize="29,2">
              <v:shape style="position:absolute;left:8670;top:-348;width:29;height:2" coordorigin="8670,-348" coordsize="29,0" path="m8670,-348l8699,-348e" filled="false" stroked="true" strokeweight=".48001pt" strokecolor="#000000">
                <v:path arrowok="t"/>
              </v:shape>
            </v:group>
            <v:group style="position:absolute;left:8670;top:-328;width:29;height:2" coordorigin="8670,-328" coordsize="29,2">
              <v:shape style="position:absolute;left:8670;top:-328;width:29;height:2" coordorigin="8670,-328" coordsize="29,0" path="m8670,-328l8699,-328e" filled="false" stroked="true" strokeweight=".48001pt" strokecolor="#000000">
                <v:path arrowok="t"/>
              </v:shape>
            </v:group>
            <v:group style="position:absolute;left:8699;top:-328;width:992;height:2" coordorigin="8699,-328" coordsize="992,2">
              <v:shape style="position:absolute;left:8699;top:-328;width:992;height:2" coordorigin="8699,-328" coordsize="992,0" path="m8699,-328l9691,-328e" filled="false" stroked="true" strokeweight=".48001pt" strokecolor="#000000">
                <v:path arrowok="t"/>
              </v:shape>
            </v:group>
            <v:group style="position:absolute;left:8699;top:-348;width:992;height:2" coordorigin="8699,-348" coordsize="992,2">
              <v:shape style="position:absolute;left:8699;top:-348;width:992;height:2" coordorigin="8699,-348" coordsize="992,0" path="m8699,-348l9691,-348e" filled="false" stroked="true" strokeweight=".48001pt" strokecolor="#000000">
                <v:path arrowok="t"/>
              </v:shape>
              <v:shape style="position:absolute;left:9691;top:-355;width:10;height:2" type="#_x0000_t75" stroked="false">
                <v:imagedata r:id="rId1099" o:title=""/>
              </v:shape>
            </v:group>
            <v:group style="position:absolute;left:9691;top:-348;width:29;height:2" coordorigin="9691,-348" coordsize="29,2">
              <v:shape style="position:absolute;left:9691;top:-348;width:29;height:2" coordorigin="9691,-348" coordsize="29,0" path="m9691,-348l9720,-348e" filled="false" stroked="true" strokeweight=".48001pt" strokecolor="#000000">
                <v:path arrowok="t"/>
              </v:shape>
            </v:group>
            <v:group style="position:absolute;left:9691;top:-328;width:29;height:2" coordorigin="9691,-328" coordsize="29,2">
              <v:shape style="position:absolute;left:9691;top:-328;width:29;height:2" coordorigin="9691,-328" coordsize="29,0" path="m9691,-328l9720,-328e" filled="false" stroked="true" strokeweight=".48001pt" strokecolor="#000000">
                <v:path arrowok="t"/>
              </v:shape>
            </v:group>
            <v:group style="position:absolute;left:9720;top:-328;width:1450;height:2" coordorigin="9720,-328" coordsize="1450,2">
              <v:shape style="position:absolute;left:9720;top:-328;width:1450;height:2" coordorigin="9720,-328" coordsize="1450,0" path="m9720,-328l11169,-328e" filled="false" stroked="true" strokeweight=".48001pt" strokecolor="#000000">
                <v:path arrowok="t"/>
              </v:shape>
            </v:group>
            <v:group style="position:absolute;left:9720;top:-348;width:1450;height:2" coordorigin="9720,-348" coordsize="1450,2">
              <v:shape style="position:absolute;left:9720;top:-348;width:1450;height:2" coordorigin="9720,-348" coordsize="1450,0" path="m9720,-348l11169,-348e" filled="false" stroked="true" strokeweight=".48001pt" strokecolor="#000000">
                <v:path arrowok="t"/>
              </v:shape>
            </v:group>
            <w10:wrap type="none"/>
          </v:group>
        </w:pict>
      </w:r>
      <w:r>
        <w:rPr>
          <w:rFonts w:ascii="宋体" w:hAnsi="宋体" w:cs="宋体" w:eastAsia="宋体" w:hint="default"/>
          <w:sz w:val="21"/>
          <w:szCs w:val="21"/>
        </w:rPr>
        <w:t>注：其他应收款中应收子公司</w:t>
      </w:r>
      <w:r>
        <w:rPr>
          <w:rFonts w:ascii="宋体" w:hAnsi="宋体" w:cs="宋体" w:eastAsia="宋体" w:hint="default"/>
          <w:spacing w:val="-57"/>
          <w:sz w:val="21"/>
          <w:szCs w:val="21"/>
        </w:rPr>
        <w:t> </w:t>
      </w:r>
      <w:r>
        <w:rPr>
          <w:rFonts w:ascii="Times New Roman" w:hAnsi="Times New Roman" w:cs="Times New Roman" w:eastAsia="Times New Roman" w:hint="default"/>
          <w:sz w:val="21"/>
          <w:szCs w:val="21"/>
        </w:rPr>
        <w:t>158,015.48</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元的款项不计提坏账准备。</w:t>
      </w:r>
    </w:p>
    <w:p>
      <w:pPr>
        <w:spacing w:line="240" w:lineRule="auto" w:before="0"/>
        <w:rPr>
          <w:rFonts w:ascii="宋体" w:hAnsi="宋体" w:cs="宋体" w:eastAsia="宋体" w:hint="default"/>
          <w:sz w:val="22"/>
          <w:szCs w:val="22"/>
        </w:rPr>
      </w:pPr>
    </w:p>
    <w:p>
      <w:pPr>
        <w:pStyle w:val="BodyText"/>
        <w:spacing w:line="357" w:lineRule="auto" w:before="173"/>
        <w:ind w:left="153" w:right="513" w:firstLine="480"/>
        <w:jc w:val="left"/>
      </w:pPr>
      <w:r>
        <w:rPr/>
        <w:t>（</w:t>
      </w:r>
      <w:r>
        <w:rPr>
          <w:rFonts w:ascii="Times New Roman" w:hAnsi="Times New Roman" w:cs="Times New Roman" w:eastAsia="Times New Roman" w:hint="default"/>
        </w:rPr>
        <w:t>3</w:t>
      </w:r>
      <w:r>
        <w:rPr/>
        <w:t>）母公司无本报告期前已全额计提坏账准备，或计提减值准备的比例较大，但在本期又全额收回 或转回，或在本期收回或转回比例较大的应收账款。</w:t>
      </w:r>
    </w:p>
    <w:p>
      <w:pPr>
        <w:spacing w:line="240" w:lineRule="auto" w:before="6"/>
        <w:rPr>
          <w:rFonts w:ascii="宋体" w:hAnsi="宋体" w:cs="宋体" w:eastAsia="宋体" w:hint="default"/>
          <w:sz w:val="26"/>
          <w:szCs w:val="26"/>
        </w:rPr>
      </w:pPr>
    </w:p>
    <w:p>
      <w:pPr>
        <w:pStyle w:val="BodyText"/>
        <w:spacing w:line="240" w:lineRule="auto"/>
        <w:ind w:left="633" w:right="513"/>
        <w:jc w:val="left"/>
      </w:pPr>
      <w:r>
        <w:rPr/>
        <w:t>（</w:t>
      </w:r>
      <w:r>
        <w:rPr>
          <w:rFonts w:ascii="Times New Roman" w:hAnsi="Times New Roman" w:cs="Times New Roman" w:eastAsia="Times New Roman" w:hint="default"/>
        </w:rPr>
        <w:t>4</w:t>
      </w:r>
      <w:r>
        <w:rPr/>
        <w:t>）本报告期母公司无通过重组等其他方式收回的其他应收款项。</w:t>
      </w:r>
    </w:p>
    <w:p>
      <w:pPr>
        <w:spacing w:line="240" w:lineRule="auto" w:before="1"/>
        <w:rPr>
          <w:rFonts w:ascii="宋体" w:hAnsi="宋体" w:cs="宋体" w:eastAsia="宋体" w:hint="default"/>
          <w:sz w:val="34"/>
          <w:szCs w:val="34"/>
        </w:rPr>
      </w:pPr>
    </w:p>
    <w:p>
      <w:pPr>
        <w:pStyle w:val="BodyText"/>
        <w:spacing w:line="240" w:lineRule="auto"/>
        <w:ind w:left="633" w:right="513"/>
        <w:jc w:val="left"/>
      </w:pPr>
      <w:r>
        <w:rPr/>
        <w:t>（</w:t>
      </w:r>
      <w:r>
        <w:rPr>
          <w:rFonts w:ascii="Times New Roman" w:hAnsi="Times New Roman" w:cs="Times New Roman" w:eastAsia="Times New Roman" w:hint="default"/>
        </w:rPr>
        <w:t>5</w:t>
      </w:r>
      <w:r>
        <w:rPr/>
        <w:t>）本报告期母公司无核销的其他应收款情况。</w:t>
      </w:r>
    </w:p>
    <w:p>
      <w:pPr>
        <w:spacing w:line="240" w:lineRule="auto" w:before="11"/>
        <w:rPr>
          <w:rFonts w:ascii="宋体" w:hAnsi="宋体" w:cs="宋体" w:eastAsia="宋体" w:hint="default"/>
          <w:sz w:val="33"/>
          <w:szCs w:val="33"/>
        </w:rPr>
      </w:pPr>
    </w:p>
    <w:p>
      <w:pPr>
        <w:pStyle w:val="BodyText"/>
        <w:spacing w:line="240" w:lineRule="auto"/>
        <w:ind w:left="633" w:right="513"/>
        <w:jc w:val="left"/>
      </w:pPr>
      <w:r>
        <w:rPr/>
        <w:t>（</w:t>
      </w:r>
      <w:r>
        <w:rPr>
          <w:rFonts w:ascii="Times New Roman" w:hAnsi="Times New Roman" w:cs="Times New Roman" w:eastAsia="Times New Roman" w:hint="default"/>
        </w:rPr>
        <w:t>6</w:t>
      </w:r>
      <w:r>
        <w:rPr/>
        <w:t>）本报告期其他应收款中无持有公司</w:t>
      </w:r>
      <w:r>
        <w:rPr>
          <w:spacing w:val="-60"/>
        </w:rPr>
        <w:t> </w:t>
      </w:r>
      <w:r>
        <w:rPr>
          <w:rFonts w:ascii="Times New Roman" w:hAnsi="Times New Roman" w:cs="Times New Roman" w:eastAsia="Times New Roman" w:hint="default"/>
        </w:rPr>
        <w:t>5%(</w:t>
      </w:r>
      <w:r>
        <w:rPr/>
        <w:t>含</w:t>
      </w:r>
      <w:r>
        <w:rPr>
          <w:spacing w:val="-60"/>
        </w:rPr>
        <w:t> </w:t>
      </w:r>
      <w:r>
        <w:rPr>
          <w:rFonts w:ascii="Times New Roman" w:hAnsi="Times New Roman" w:cs="Times New Roman" w:eastAsia="Times New Roman" w:hint="default"/>
        </w:rPr>
        <w:t>5%)</w:t>
      </w:r>
      <w:r>
        <w:rPr/>
        <w:t>以上表决权股份的股东单位欠款。</w:t>
      </w:r>
    </w:p>
    <w:p>
      <w:pPr>
        <w:spacing w:line="240" w:lineRule="auto" w:before="0"/>
        <w:rPr>
          <w:rFonts w:ascii="宋体" w:hAnsi="宋体" w:cs="宋体" w:eastAsia="宋体" w:hint="default"/>
          <w:sz w:val="34"/>
          <w:szCs w:val="34"/>
        </w:rPr>
      </w:pPr>
    </w:p>
    <w:p>
      <w:pPr>
        <w:pStyle w:val="BodyText"/>
        <w:spacing w:line="240" w:lineRule="auto"/>
        <w:ind w:left="592" w:right="513"/>
        <w:jc w:val="left"/>
      </w:pPr>
      <w:r>
        <w:rPr/>
        <w:pict>
          <v:shape style="position:absolute;margin-left:224.690002pt;margin-top:37.535622pt;width:.48pt;height:.12pt;mso-position-horizontal-relative:page;mso-position-vertical-relative:paragraph;z-index:29392" type="#_x0000_t75" stroked="false">
            <v:imagedata r:id="rId1099" o:title=""/>
          </v:shape>
        </w:pict>
      </w:r>
      <w:r>
        <w:rPr/>
        <w:pict>
          <v:shape style="position:absolute;margin-left:292.25pt;margin-top:37.535622pt;width:.48001pt;height:.12pt;mso-position-horizontal-relative:page;mso-position-vertical-relative:paragraph;z-index:29416" type="#_x0000_t75" stroked="false">
            <v:imagedata r:id="rId1099" o:title=""/>
          </v:shape>
        </w:pict>
      </w:r>
      <w:r>
        <w:rPr/>
        <w:pict>
          <v:shape style="position:absolute;margin-left:364.98999pt;margin-top:37.535622pt;width:.47998pt;height:.12pt;mso-position-horizontal-relative:page;mso-position-vertical-relative:paragraph;z-index:29440" type="#_x0000_t75" stroked="false">
            <v:imagedata r:id="rId1099" o:title=""/>
          </v:shape>
        </w:pict>
      </w:r>
      <w:r>
        <w:rPr/>
        <w:pict>
          <v:shape style="position:absolute;margin-left:482.019989pt;margin-top:37.535622pt;width:.48001pt;height:.12pt;mso-position-horizontal-relative:page;mso-position-vertical-relative:paragraph;z-index:29464" type="#_x0000_t75" stroked="false">
            <v:imagedata r:id="rId1099" o:title=""/>
          </v:shape>
        </w:pict>
      </w:r>
      <w:r>
        <w:rPr/>
        <w:pict>
          <v:group style="position:absolute;margin-left:53.16pt;margin-top:62.615604pt;width:489.1pt;height:5.2pt;mso-position-horizontal-relative:page;mso-position-vertical-relative:paragraph;z-index:-1027816" coordorigin="1063,1252" coordsize="9782,104">
            <v:shape style="position:absolute;left:1063;top:1252;width:3450;height:103" type="#_x0000_t75" stroked="false">
              <v:imagedata r:id="rId385" o:title=""/>
            </v:shape>
            <v:shape style="position:absolute;left:4489;top:1346;width:1356;height:10" type="#_x0000_t75" stroked="false">
              <v:imagedata r:id="rId386" o:title=""/>
            </v:shape>
            <v:shape style="position:absolute;left:5840;top:1346;width:5005;height:10" type="#_x0000_t75" stroked="false">
              <v:imagedata r:id="rId387" o:title=""/>
            </v:shape>
            <w10:wrap type="none"/>
          </v:group>
        </w:pict>
      </w:r>
      <w:r>
        <w:rPr/>
        <w:pict>
          <v:group style="position:absolute;margin-left:53.16pt;margin-top:85.085663pt;width:489.1pt;height:5.2pt;mso-position-horizontal-relative:page;mso-position-vertical-relative:paragraph;z-index:-1027792" coordorigin="1063,1702" coordsize="9782,104">
            <v:shape style="position:absolute;left:1063;top:1702;width:3450;height:103" type="#_x0000_t75" stroked="false">
              <v:imagedata r:id="rId385" o:title=""/>
            </v:shape>
            <v:shape style="position:absolute;left:4489;top:1795;width:1356;height:10" type="#_x0000_t75" stroked="false">
              <v:imagedata r:id="rId386" o:title=""/>
            </v:shape>
            <v:shape style="position:absolute;left:5840;top:1795;width:5005;height:10" type="#_x0000_t75" stroked="false">
              <v:imagedata r:id="rId387" o:title=""/>
            </v:shape>
            <w10:wrap type="none"/>
          </v:group>
        </w:pict>
      </w:r>
      <w:r>
        <w:rPr/>
        <w:t>（</w:t>
      </w:r>
      <w:r>
        <w:rPr>
          <w:rFonts w:ascii="Times New Roman" w:hAnsi="Times New Roman" w:cs="Times New Roman" w:eastAsia="Times New Roman" w:hint="default"/>
        </w:rPr>
        <w:t>7</w:t>
      </w:r>
      <w:r>
        <w:rPr/>
        <w:t>）其他应收款金额前五名单位情况</w:t>
      </w:r>
    </w:p>
    <w:p>
      <w:pPr>
        <w:spacing w:line="240" w:lineRule="auto" w:before="10"/>
        <w:rPr>
          <w:rFonts w:ascii="宋体" w:hAnsi="宋体" w:cs="宋体" w:eastAsia="宋体" w:hint="default"/>
          <w:sz w:val="29"/>
          <w:szCs w:val="29"/>
        </w:rPr>
      </w:pPr>
    </w:p>
    <w:tbl>
      <w:tblPr>
        <w:tblW w:w="0" w:type="auto"/>
        <w:jc w:val="left"/>
        <w:tblInd w:w="748" w:type="dxa"/>
        <w:tblLayout w:type="fixed"/>
        <w:tblCellMar>
          <w:top w:w="0" w:type="dxa"/>
          <w:left w:w="0" w:type="dxa"/>
          <w:bottom w:w="0" w:type="dxa"/>
          <w:right w:w="0" w:type="dxa"/>
        </w:tblCellMar>
        <w:tblLook w:val="01E0"/>
      </w:tblPr>
      <w:tblGrid>
        <w:gridCol w:w="3450"/>
        <w:gridCol w:w="1351"/>
        <w:gridCol w:w="1455"/>
        <w:gridCol w:w="2341"/>
        <w:gridCol w:w="1200"/>
      </w:tblGrid>
      <w:tr>
        <w:trPr>
          <w:trHeight w:val="516" w:hRule="exact"/>
        </w:trPr>
        <w:tc>
          <w:tcPr>
            <w:tcW w:w="3450" w:type="dxa"/>
            <w:tcBorders>
              <w:top w:val="single" w:sz="12" w:space="0" w:color="000000"/>
              <w:left w:val="nil" w:sz="6" w:space="0" w:color="auto"/>
              <w:bottom w:val="nil" w:sz="6" w:space="0" w:color="auto"/>
              <w:right w:val="single" w:sz="4" w:space="0" w:color="000000"/>
            </w:tcBorders>
          </w:tcPr>
          <w:p>
            <w:pPr>
              <w:pStyle w:val="TableParagraph"/>
              <w:spacing w:line="240" w:lineRule="auto" w:before="153"/>
              <w:ind w:left="21"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3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4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23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3"/>
              <w:ind w:right="2"/>
              <w:jc w:val="center"/>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c>
        <w:tc>
          <w:tcPr>
            <w:tcW w:w="1200" w:type="dxa"/>
            <w:vMerge w:val="restart"/>
            <w:tcBorders>
              <w:top w:val="single" w:sz="12" w:space="0" w:color="000000"/>
              <w:left w:val="single" w:sz="4" w:space="0" w:color="000000"/>
              <w:right w:val="nil" w:sz="6" w:space="0" w:color="auto"/>
            </w:tcBorders>
          </w:tcPr>
          <w:p>
            <w:pPr>
              <w:pStyle w:val="TableParagraph"/>
              <w:spacing w:line="272" w:lineRule="exact" w:before="46"/>
              <w:ind w:left="208" w:right="175" w:hanging="36"/>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占总额的</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75" w:hRule="exact"/>
        </w:trPr>
        <w:tc>
          <w:tcPr>
            <w:tcW w:w="3450"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2341" w:type="dxa"/>
            <w:tcBorders>
              <w:top w:val="nil" w:sz="6" w:space="0" w:color="auto"/>
              <w:left w:val="single" w:sz="4" w:space="0" w:color="000000"/>
              <w:bottom w:val="nil" w:sz="6" w:space="0" w:color="auto"/>
              <w:right w:val="single" w:sz="4" w:space="0" w:color="000000"/>
            </w:tcBorders>
          </w:tcPr>
          <w:p>
            <w:pPr/>
          </w:p>
        </w:tc>
        <w:tc>
          <w:tcPr>
            <w:tcW w:w="1200" w:type="dxa"/>
            <w:vMerge/>
            <w:tcBorders>
              <w:left w:val="single" w:sz="4" w:space="0" w:color="000000"/>
              <w:right w:val="nil" w:sz="6" w:space="0" w:color="auto"/>
            </w:tcBorders>
          </w:tcPr>
          <w:p>
            <w:pPr/>
          </w:p>
        </w:tc>
      </w:tr>
      <w:tr>
        <w:trPr>
          <w:trHeight w:val="28" w:hRule="exact"/>
        </w:trPr>
        <w:tc>
          <w:tcPr>
            <w:tcW w:w="3450"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2341" w:type="dxa"/>
            <w:tcBorders>
              <w:top w:val="nil" w:sz="6" w:space="0" w:color="auto"/>
              <w:left w:val="single" w:sz="4" w:space="0" w:color="000000"/>
              <w:bottom w:val="nil" w:sz="6" w:space="0" w:color="auto"/>
              <w:right w:val="single" w:sz="4" w:space="0" w:color="000000"/>
            </w:tcBorders>
          </w:tcPr>
          <w:p>
            <w:pPr/>
          </w:p>
        </w:tc>
        <w:tc>
          <w:tcPr>
            <w:tcW w:w="1200" w:type="dxa"/>
            <w:vMerge/>
            <w:tcBorders>
              <w:left w:val="single" w:sz="4" w:space="0" w:color="000000"/>
              <w:bottom w:val="nil" w:sz="6" w:space="0" w:color="auto"/>
              <w:right w:val="nil" w:sz="6" w:space="0" w:color="auto"/>
            </w:tcBorders>
          </w:tcPr>
          <w:p>
            <w:pPr/>
          </w:p>
        </w:tc>
      </w:tr>
      <w:tr>
        <w:trPr>
          <w:trHeight w:val="421" w:hRule="exact"/>
        </w:trPr>
        <w:tc>
          <w:tcPr>
            <w:tcW w:w="3450"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枣庄市山亭区卫生局</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76"/>
              <w:ind w:right="99"/>
              <w:jc w:val="right"/>
              <w:rPr>
                <w:rFonts w:ascii="Times New Roman" w:hAnsi="Times New Roman" w:cs="Times New Roman" w:eastAsia="Times New Roman" w:hint="default"/>
                <w:sz w:val="21"/>
                <w:szCs w:val="21"/>
              </w:rPr>
            </w:pPr>
            <w:r>
              <w:rPr>
                <w:rFonts w:ascii="Times New Roman"/>
                <w:spacing w:val="-1"/>
                <w:sz w:val="21"/>
              </w:rPr>
              <w:t>445,000.00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年以内</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left="357" w:right="0"/>
              <w:jc w:val="left"/>
              <w:rPr>
                <w:rFonts w:ascii="Times New Roman" w:hAnsi="Times New Roman" w:cs="Times New Roman" w:eastAsia="Times New Roman" w:hint="default"/>
                <w:sz w:val="21"/>
                <w:szCs w:val="21"/>
              </w:rPr>
            </w:pPr>
            <w:r>
              <w:rPr>
                <w:rFonts w:ascii="Times New Roman"/>
                <w:sz w:val="21"/>
              </w:rPr>
              <w:t>10.90</w:t>
            </w:r>
          </w:p>
        </w:tc>
      </w:tr>
      <w:tr>
        <w:trPr>
          <w:trHeight w:val="28" w:hRule="exact"/>
        </w:trPr>
        <w:tc>
          <w:tcPr>
            <w:tcW w:w="3450"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2341"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nil" w:sz="6" w:space="0" w:color="auto"/>
            </w:tcBorders>
          </w:tcPr>
          <w:p>
            <w:pPr/>
          </w:p>
        </w:tc>
      </w:tr>
      <w:tr>
        <w:trPr>
          <w:trHeight w:val="963" w:hRule="exact"/>
        </w:trPr>
        <w:tc>
          <w:tcPr>
            <w:tcW w:w="345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left="122" w:right="0"/>
              <w:jc w:val="left"/>
              <w:rPr>
                <w:rFonts w:ascii="宋体" w:hAnsi="宋体" w:cs="宋体" w:eastAsia="宋体" w:hint="default"/>
                <w:sz w:val="21"/>
                <w:szCs w:val="21"/>
              </w:rPr>
            </w:pPr>
            <w:r>
              <w:rPr>
                <w:rFonts w:ascii="宋体" w:hAnsi="宋体" w:cs="宋体" w:eastAsia="宋体" w:hint="default"/>
                <w:sz w:val="21"/>
                <w:szCs w:val="21"/>
              </w:rPr>
              <w:t>烟台市环宇心智电子商务有限公司</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300,340.00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81" w:lineRule="exact" w:before="131"/>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33,960.00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2-3</w:t>
            </w:r>
          </w:p>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409,40.00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年以</w:t>
            </w:r>
          </w:p>
          <w:p>
            <w:pPr>
              <w:pStyle w:val="TableParagraph"/>
              <w:spacing w:line="282" w:lineRule="exact"/>
              <w:ind w:right="0"/>
              <w:jc w:val="center"/>
              <w:rPr>
                <w:rFonts w:ascii="宋体" w:hAnsi="宋体" w:cs="宋体" w:eastAsia="宋体" w:hint="default"/>
                <w:sz w:val="21"/>
                <w:szCs w:val="21"/>
              </w:rPr>
            </w:pPr>
            <w:r>
              <w:rPr>
                <w:rFonts w:ascii="宋体" w:hAnsi="宋体" w:cs="宋体" w:eastAsia="宋体" w:hint="default"/>
                <w:sz w:val="21"/>
                <w:szCs w:val="21"/>
              </w:rPr>
              <w:t>上</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225,440.00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410" w:right="0"/>
              <w:jc w:val="left"/>
              <w:rPr>
                <w:rFonts w:ascii="Times New Roman" w:hAnsi="Times New Roman" w:cs="Times New Roman" w:eastAsia="Times New Roman" w:hint="default"/>
                <w:sz w:val="21"/>
                <w:szCs w:val="21"/>
              </w:rPr>
            </w:pPr>
            <w:r>
              <w:rPr>
                <w:rFonts w:ascii="Times New Roman"/>
                <w:sz w:val="21"/>
              </w:rPr>
              <w:t>7.36</w:t>
            </w:r>
          </w:p>
        </w:tc>
      </w:tr>
      <w:tr>
        <w:trPr>
          <w:trHeight w:val="28" w:hRule="exact"/>
        </w:trPr>
        <w:tc>
          <w:tcPr>
            <w:tcW w:w="3450"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nil" w:sz="6" w:space="0" w:color="auto"/>
            </w:tcBorders>
          </w:tcPr>
          <w:p>
            <w:pPr/>
          </w:p>
        </w:tc>
        <w:tc>
          <w:tcPr>
            <w:tcW w:w="1455" w:type="dxa"/>
            <w:tcBorders>
              <w:top w:val="nil" w:sz="6" w:space="0" w:color="auto"/>
              <w:left w:val="nil" w:sz="6" w:space="0" w:color="auto"/>
              <w:bottom w:val="nil" w:sz="6" w:space="0" w:color="auto"/>
              <w:right w:val="nil" w:sz="6" w:space="0" w:color="auto"/>
            </w:tcBorders>
          </w:tcPr>
          <w:p>
            <w:pPr/>
          </w:p>
        </w:tc>
        <w:tc>
          <w:tcPr>
            <w:tcW w:w="2341" w:type="dxa"/>
            <w:tcBorders>
              <w:top w:val="nil" w:sz="6" w:space="0" w:color="auto"/>
              <w:left w:val="nil" w:sz="6" w:space="0" w:color="auto"/>
              <w:bottom w:val="nil" w:sz="6" w:space="0" w:color="auto"/>
              <w:right w:val="nil" w:sz="6" w:space="0" w:color="auto"/>
            </w:tcBorders>
          </w:tcPr>
          <w:p>
            <w:pPr/>
          </w:p>
        </w:tc>
        <w:tc>
          <w:tcPr>
            <w:tcW w:w="1200" w:type="dxa"/>
            <w:tcBorders>
              <w:top w:val="nil" w:sz="6" w:space="0" w:color="auto"/>
              <w:left w:val="nil" w:sz="6" w:space="0" w:color="auto"/>
              <w:bottom w:val="nil" w:sz="6" w:space="0" w:color="auto"/>
              <w:right w:val="nil" w:sz="6" w:space="0" w:color="auto"/>
            </w:tcBorders>
          </w:tcPr>
          <w:p>
            <w:pPr/>
          </w:p>
        </w:tc>
      </w:tr>
      <w:tr>
        <w:trPr>
          <w:trHeight w:val="692" w:hRule="exact"/>
        </w:trPr>
        <w:tc>
          <w:tcPr>
            <w:tcW w:w="3450"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海虹</w:t>
            </w:r>
            <w:r>
              <w:rPr>
                <w:rFonts w:ascii="Times New Roman" w:hAnsi="Times New Roman" w:cs="Times New Roman" w:eastAsia="Times New Roman" w:hint="default"/>
                <w:sz w:val="21"/>
                <w:szCs w:val="21"/>
              </w:rPr>
              <w:t>(</w:t>
            </w:r>
            <w:r>
              <w:rPr>
                <w:rFonts w:ascii="宋体" w:hAnsi="宋体" w:cs="宋体" w:eastAsia="宋体" w:hint="default"/>
                <w:sz w:val="21"/>
                <w:szCs w:val="21"/>
              </w:rPr>
              <w:t>山东</w:t>
            </w:r>
            <w:r>
              <w:rPr>
                <w:rFonts w:ascii="Times New Roman" w:hAnsi="Times New Roman" w:cs="Times New Roman" w:eastAsia="Times New Roman" w:hint="default"/>
                <w:sz w:val="21"/>
                <w:szCs w:val="21"/>
              </w:rPr>
              <w:t>)</w:t>
            </w:r>
            <w:r>
              <w:rPr>
                <w:rFonts w:ascii="宋体" w:hAnsi="宋体" w:cs="宋体" w:eastAsia="宋体" w:hint="default"/>
                <w:sz w:val="21"/>
                <w:szCs w:val="21"/>
              </w:rPr>
              <w:t>医药电子商务有限公司</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281,669.00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82" w:lineRule="exact" w:before="131"/>
              <w:ind w:right="0"/>
              <w:jc w:val="center"/>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104,000.00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3</w:t>
            </w:r>
          </w:p>
          <w:p>
            <w:pPr>
              <w:pStyle w:val="TableParagraph"/>
              <w:spacing w:line="282" w:lineRule="exact"/>
              <w:ind w:left="2" w:right="0"/>
              <w:jc w:val="center"/>
              <w:rPr>
                <w:rFonts w:ascii="宋体" w:hAnsi="宋体" w:cs="宋体" w:eastAsia="宋体" w:hint="default"/>
                <w:sz w:val="21"/>
                <w:szCs w:val="21"/>
              </w:rPr>
            </w:pPr>
            <w:r>
              <w:rPr>
                <w:rFonts w:ascii="宋体" w:hAnsi="宋体" w:cs="宋体" w:eastAsia="宋体" w:hint="default"/>
                <w:sz w:val="21"/>
                <w:szCs w:val="21"/>
              </w:rPr>
              <w:t>年以上</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177,669.00</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元</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410" w:right="0"/>
              <w:jc w:val="left"/>
              <w:rPr>
                <w:rFonts w:ascii="Times New Roman" w:hAnsi="Times New Roman" w:cs="Times New Roman" w:eastAsia="Times New Roman" w:hint="default"/>
                <w:sz w:val="21"/>
                <w:szCs w:val="21"/>
              </w:rPr>
            </w:pPr>
            <w:r>
              <w:rPr>
                <w:rFonts w:ascii="Times New Roman"/>
                <w:sz w:val="21"/>
              </w:rPr>
              <w:t>6.90</w:t>
            </w:r>
          </w:p>
        </w:tc>
      </w:tr>
      <w:tr>
        <w:trPr>
          <w:trHeight w:val="28" w:hRule="exact"/>
        </w:trPr>
        <w:tc>
          <w:tcPr>
            <w:tcW w:w="3450" w:type="dxa"/>
            <w:tcBorders>
              <w:top w:val="nil" w:sz="6" w:space="0" w:color="auto"/>
              <w:left w:val="nil" w:sz="6" w:space="0" w:color="auto"/>
              <w:bottom w:val="nil" w:sz="6" w:space="0" w:color="auto"/>
              <w:right w:val="nil" w:sz="6" w:space="0" w:color="auto"/>
            </w:tcBorders>
          </w:tcPr>
          <w:p>
            <w:pPr/>
          </w:p>
        </w:tc>
        <w:tc>
          <w:tcPr>
            <w:tcW w:w="1351" w:type="dxa"/>
            <w:tcBorders>
              <w:top w:val="nil" w:sz="6" w:space="0" w:color="auto"/>
              <w:left w:val="nil" w:sz="6" w:space="0" w:color="auto"/>
              <w:bottom w:val="nil" w:sz="6" w:space="0" w:color="auto"/>
              <w:right w:val="single" w:sz="4" w:space="0" w:color="000000"/>
            </w:tcBorders>
          </w:tcPr>
          <w:p>
            <w:pPr/>
          </w:p>
        </w:tc>
        <w:tc>
          <w:tcPr>
            <w:tcW w:w="1455" w:type="dxa"/>
            <w:tcBorders>
              <w:top w:val="nil" w:sz="6" w:space="0" w:color="auto"/>
              <w:left w:val="single" w:sz="4" w:space="0" w:color="000000"/>
              <w:bottom w:val="nil" w:sz="6" w:space="0" w:color="auto"/>
              <w:right w:val="single" w:sz="4" w:space="0" w:color="000000"/>
            </w:tcBorders>
          </w:tcPr>
          <w:p>
            <w:pPr/>
          </w:p>
        </w:tc>
        <w:tc>
          <w:tcPr>
            <w:tcW w:w="2341"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nil" w:sz="6" w:space="0" w:color="auto"/>
            </w:tcBorders>
          </w:tcPr>
          <w:p>
            <w:pPr/>
          </w:p>
        </w:tc>
      </w:tr>
      <w:tr>
        <w:trPr>
          <w:trHeight w:val="725" w:hRule="exact"/>
        </w:trPr>
        <w:tc>
          <w:tcPr>
            <w:tcW w:w="3450"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威海招标办</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200,000.00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3"/>
                <w:szCs w:val="23"/>
              </w:rPr>
            </w:pPr>
          </w:p>
          <w:p>
            <w:pPr>
              <w:pStyle w:val="TableParagraph"/>
              <w:spacing w:line="240" w:lineRule="auto"/>
              <w:ind w:left="410" w:right="0"/>
              <w:jc w:val="left"/>
              <w:rPr>
                <w:rFonts w:ascii="Times New Roman" w:hAnsi="Times New Roman" w:cs="Times New Roman" w:eastAsia="Times New Roman" w:hint="default"/>
                <w:sz w:val="21"/>
                <w:szCs w:val="21"/>
              </w:rPr>
            </w:pPr>
            <w:r>
              <w:rPr>
                <w:rFonts w:ascii="Times New Roman"/>
                <w:sz w:val="21"/>
              </w:rPr>
              <w:t>4.90</w:t>
            </w:r>
          </w:p>
        </w:tc>
      </w:tr>
      <w:tr>
        <w:trPr>
          <w:trHeight w:val="429" w:hRule="exact"/>
        </w:trPr>
        <w:tc>
          <w:tcPr>
            <w:tcW w:w="3450" w:type="dxa"/>
            <w:tcBorders>
              <w:top w:val="nil" w:sz="6" w:space="0" w:color="auto"/>
              <w:left w:val="nil" w:sz="6" w:space="0" w:color="auto"/>
              <w:bottom w:val="nil" w:sz="6" w:space="0" w:color="auto"/>
              <w:right w:val="single" w:sz="4"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z w:val="21"/>
                <w:szCs w:val="21"/>
              </w:rPr>
              <w:t>芝罘区置业信用担保中心</w:t>
            </w:r>
          </w:p>
        </w:tc>
        <w:tc>
          <w:tcPr>
            <w:tcW w:w="1351"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455"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right="98"/>
              <w:jc w:val="right"/>
              <w:rPr>
                <w:rFonts w:ascii="Times New Roman" w:hAnsi="Times New Roman" w:cs="Times New Roman" w:eastAsia="Times New Roman" w:hint="default"/>
                <w:sz w:val="21"/>
                <w:szCs w:val="21"/>
              </w:rPr>
            </w:pPr>
            <w:r>
              <w:rPr>
                <w:rFonts w:ascii="Times New Roman"/>
                <w:spacing w:val="-1"/>
                <w:sz w:val="21"/>
              </w:rPr>
              <w:t>168,300.00</w:t>
            </w:r>
          </w:p>
        </w:tc>
        <w:tc>
          <w:tcPr>
            <w:tcW w:w="2341"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年以上</w:t>
            </w: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58"/>
              <w:ind w:left="410" w:right="0"/>
              <w:jc w:val="left"/>
              <w:rPr>
                <w:rFonts w:ascii="Times New Roman" w:hAnsi="Times New Roman" w:cs="Times New Roman" w:eastAsia="Times New Roman" w:hint="default"/>
                <w:sz w:val="21"/>
                <w:szCs w:val="21"/>
              </w:rPr>
            </w:pPr>
            <w:r>
              <w:rPr>
                <w:rFonts w:ascii="Times New Roman"/>
                <w:sz w:val="21"/>
              </w:rPr>
              <w:t>4.12</w:t>
            </w:r>
          </w:p>
        </w:tc>
      </w:tr>
      <w:tr>
        <w:trPr>
          <w:trHeight w:val="454" w:hRule="exact"/>
        </w:trPr>
        <w:tc>
          <w:tcPr>
            <w:tcW w:w="3450" w:type="dxa"/>
            <w:tcBorders>
              <w:top w:val="nil" w:sz="6" w:space="0" w:color="auto"/>
              <w:left w:val="nil" w:sz="6" w:space="0" w:color="auto"/>
              <w:bottom w:val="single" w:sz="12" w:space="0" w:color="000000"/>
              <w:right w:val="single" w:sz="4" w:space="0" w:color="000000"/>
            </w:tcBorders>
          </w:tcPr>
          <w:p>
            <w:pPr>
              <w:pStyle w:val="TableParagraph"/>
              <w:spacing w:line="240" w:lineRule="auto" w:before="134"/>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5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6"/>
              <w:ind w:right="99"/>
              <w:jc w:val="right"/>
              <w:rPr>
                <w:rFonts w:ascii="Times New Roman" w:hAnsi="Times New Roman" w:cs="Times New Roman" w:eastAsia="Times New Roman" w:hint="default"/>
                <w:sz w:val="21"/>
                <w:szCs w:val="21"/>
              </w:rPr>
            </w:pPr>
            <w:r>
              <w:rPr>
                <w:rFonts w:ascii="Times New Roman"/>
                <w:spacing w:val="-1"/>
                <w:sz w:val="21"/>
              </w:rPr>
              <w:t>1,395,309.00</w:t>
            </w:r>
          </w:p>
        </w:tc>
        <w:tc>
          <w:tcPr>
            <w:tcW w:w="234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200" w:type="dxa"/>
            <w:tcBorders>
              <w:top w:val="nil" w:sz="6" w:space="0" w:color="auto"/>
              <w:left w:val="single" w:sz="4" w:space="0" w:color="000000"/>
              <w:bottom w:val="single" w:sz="12" w:space="0" w:color="000000"/>
              <w:right w:val="nil" w:sz="6" w:space="0" w:color="auto"/>
            </w:tcBorders>
          </w:tcPr>
          <w:p>
            <w:pPr>
              <w:pStyle w:val="TableParagraph"/>
              <w:spacing w:line="240" w:lineRule="auto" w:before="176"/>
              <w:ind w:left="357" w:right="0"/>
              <w:jc w:val="left"/>
              <w:rPr>
                <w:rFonts w:ascii="Times New Roman" w:hAnsi="Times New Roman" w:cs="Times New Roman" w:eastAsia="Times New Roman" w:hint="default"/>
                <w:sz w:val="21"/>
                <w:szCs w:val="21"/>
              </w:rPr>
            </w:pPr>
            <w:r>
              <w:rPr>
                <w:rFonts w:ascii="Times New Roman"/>
                <w:sz w:val="21"/>
              </w:rPr>
              <w:t>34.18</w:t>
            </w:r>
          </w:p>
        </w:tc>
      </w:tr>
    </w:tbl>
    <w:p>
      <w:pPr>
        <w:spacing w:after="0" w:line="240" w:lineRule="auto"/>
        <w:jc w:val="left"/>
        <w:rPr>
          <w:rFonts w:ascii="Times New Roman" w:hAnsi="Times New Roman" w:cs="Times New Roman" w:eastAsia="Times New Roman" w:hint="default"/>
          <w:sz w:val="21"/>
          <w:szCs w:val="21"/>
        </w:rPr>
        <w:sectPr>
          <w:headerReference w:type="default" r:id="rId1069"/>
          <w:footerReference w:type="default" r:id="rId1070"/>
          <w:pgSz w:w="11910" w:h="16850"/>
          <w:pgMar w:header="0" w:footer="862" w:top="780" w:bottom="1060" w:left="300" w:right="0"/>
          <w:pgNumType w:start="140"/>
        </w:sectPr>
      </w:pPr>
    </w:p>
    <w:p>
      <w:pPr>
        <w:pStyle w:val="BodyText"/>
        <w:spacing w:line="240" w:lineRule="auto" w:before="80"/>
        <w:ind w:left="572" w:right="621"/>
        <w:jc w:val="left"/>
      </w:pPr>
      <w:r>
        <w:rPr/>
        <w:pict>
          <v:shape style="position:absolute;margin-left:225.889999pt;margin-top:41.555618pt;width:.48pt;height:.12pt;mso-position-horizontal-relative:page;mso-position-vertical-relative:paragraph;z-index:29728" type="#_x0000_t75" stroked="false">
            <v:imagedata r:id="rId1099" o:title=""/>
          </v:shape>
        </w:pict>
      </w:r>
      <w:r>
        <w:rPr/>
        <w:pict>
          <v:shape style="position:absolute;margin-left:292.609985pt;margin-top:41.555618pt;width:.48001pt;height:.12pt;mso-position-horizontal-relative:page;mso-position-vertical-relative:paragraph;z-index:29752" type="#_x0000_t75" stroked="false">
            <v:imagedata r:id="rId1099" o:title=""/>
          </v:shape>
        </w:pict>
      </w:r>
      <w:r>
        <w:rPr/>
        <w:pict>
          <v:shape style="position:absolute;margin-left:383.350006pt;margin-top:41.555618pt;width:.48001pt;height:.12pt;mso-position-horizontal-relative:page;mso-position-vertical-relative:paragraph;z-index:29776" type="#_x0000_t75" stroked="false">
            <v:imagedata r:id="rId1099" o:title=""/>
          </v:shape>
        </w:pict>
      </w:r>
      <w:r>
        <w:rPr/>
        <w:pict>
          <v:group style="position:absolute;margin-left:61.080002pt;margin-top:55.115601pt;width:473.3pt;height:5.05pt;mso-position-horizontal-relative:page;mso-position-vertical-relative:paragraph;z-index:-1027504" coordorigin="1222,1102" coordsize="9466,101">
            <v:shape style="position:absolute;left:1222;top:1102;width:3315;height:101" type="#_x0000_t75" stroked="false">
              <v:imagedata r:id="rId1101" o:title=""/>
            </v:shape>
            <v:shape style="position:absolute;left:4513;top:1194;width:6174;height:10" type="#_x0000_t75" stroked="false">
              <v:imagedata r:id="rId1102" o:title=""/>
            </v:shape>
            <w10:wrap type="none"/>
          </v:group>
        </w:pict>
      </w:r>
      <w:r>
        <w:rPr/>
        <w:pict>
          <v:group style="position:absolute;margin-left:61.080002pt;margin-top:73.595596pt;width:473.3pt;height:5.2pt;mso-position-horizontal-relative:page;mso-position-vertical-relative:paragraph;z-index:-1027480" coordorigin="1222,1472" coordsize="9466,104">
            <v:shape style="position:absolute;left:1222;top:1472;width:3315;height:103" type="#_x0000_t75" stroked="false">
              <v:imagedata r:id="rId1103" o:title=""/>
            </v:shape>
            <v:shape style="position:absolute;left:4513;top:1566;width:6174;height:10" type="#_x0000_t75" stroked="false">
              <v:imagedata r:id="rId1104" o:title=""/>
            </v:shape>
            <w10:wrap type="none"/>
          </v:group>
        </w:pict>
      </w:r>
      <w:r>
        <w:rPr/>
        <w:pict>
          <v:group style="position:absolute;margin-left:36.840pt;margin-top:400.72998pt;width:521.65pt;height:.5pt;mso-position-horizontal-relative:page;mso-position-vertical-relative:page;z-index:-1027240" coordorigin="737,8015" coordsize="10433,10">
            <v:shape style="position:absolute;left:737;top:8015;width:3656;height:10" type="#_x0000_t75" stroked="false">
              <v:imagedata r:id="rId1105" o:title=""/>
            </v:shape>
            <v:shape style="position:absolute;left:4388;top:8015;width:1181;height:10" type="#_x0000_t75" stroked="false">
              <v:imagedata r:id="rId1106" o:title=""/>
            </v:shape>
            <v:shape style="position:absolute;left:5564;top:8015;width:1402;height:10" type="#_x0000_t75" stroked="false">
              <v:imagedata r:id="rId1107" o:title=""/>
            </v:shape>
            <v:shape style="position:absolute;left:6961;top:8015;width:1404;height:10" type="#_x0000_t75" stroked="false">
              <v:imagedata r:id="rId568" o:title=""/>
            </v:shape>
            <v:shape style="position:absolute;left:8361;top:8015;width:2809;height:10" type="#_x0000_t75" stroked="false">
              <v:imagedata r:id="rId570" o:title=""/>
            </v:shape>
            <w10:wrap type="none"/>
          </v:group>
        </w:pict>
      </w:r>
      <w:r>
        <w:rPr/>
        <w:pict>
          <v:group style="position:absolute;margin-left:37.080002pt;margin-top:649.299988pt;width:521.3pt;height:.5pt;mso-position-horizontal-relative:page;mso-position-vertical-relative:page;z-index:-1026904" coordorigin="742,12986" coordsize="10426,10">
            <v:shape style="position:absolute;left:742;top:12986;width:3282;height:10" type="#_x0000_t75" stroked="false">
              <v:imagedata r:id="rId77" o:title=""/>
            </v:shape>
            <v:shape style="position:absolute;left:4019;top:12986;width:1174;height:10" type="#_x0000_t75" stroked="false">
              <v:imagedata r:id="rId78" o:title=""/>
            </v:shape>
            <v:shape style="position:absolute;left:5187;top:12986;width:4415;height:10" type="#_x0000_t75" stroked="false">
              <v:imagedata r:id="rId1108" o:title=""/>
            </v:shape>
            <v:shape style="position:absolute;left:9597;top:12986;width:1570;height:10" type="#_x0000_t75" stroked="false">
              <v:imagedata r:id="rId1109" o:title=""/>
            </v:shape>
            <w10:wrap type="none"/>
          </v:group>
        </w:pict>
      </w:r>
      <w:r>
        <w:rPr/>
        <w:t>（</w:t>
      </w:r>
      <w:r>
        <w:rPr>
          <w:rFonts w:ascii="Times New Roman" w:hAnsi="Times New Roman" w:cs="Times New Roman" w:eastAsia="Times New Roman" w:hint="default"/>
        </w:rPr>
        <w:t>8</w:t>
      </w:r>
      <w:r>
        <w:rPr/>
        <w:t>）其他应收关联方款项情况</w:t>
      </w:r>
    </w:p>
    <w:p>
      <w:pPr>
        <w:spacing w:line="240" w:lineRule="auto" w:before="11"/>
        <w:rPr>
          <w:rFonts w:ascii="宋体" w:hAnsi="宋体" w:cs="宋体" w:eastAsia="宋体" w:hint="default"/>
          <w:sz w:val="29"/>
          <w:szCs w:val="29"/>
        </w:rPr>
      </w:pPr>
    </w:p>
    <w:tbl>
      <w:tblPr>
        <w:tblW w:w="0" w:type="auto"/>
        <w:jc w:val="left"/>
        <w:tblInd w:w="887" w:type="dxa"/>
        <w:tblLayout w:type="fixed"/>
        <w:tblCellMar>
          <w:top w:w="0" w:type="dxa"/>
          <w:left w:w="0" w:type="dxa"/>
          <w:bottom w:w="0" w:type="dxa"/>
          <w:right w:w="0" w:type="dxa"/>
        </w:tblCellMar>
        <w:tblLook w:val="01E0"/>
      </w:tblPr>
      <w:tblGrid>
        <w:gridCol w:w="3315"/>
        <w:gridCol w:w="1334"/>
        <w:gridCol w:w="1815"/>
        <w:gridCol w:w="3015"/>
      </w:tblGrid>
      <w:tr>
        <w:trPr>
          <w:trHeight w:val="286" w:hRule="exact"/>
        </w:trPr>
        <w:tc>
          <w:tcPr>
            <w:tcW w:w="3315" w:type="dxa"/>
            <w:tcBorders>
              <w:top w:val="single" w:sz="12" w:space="0" w:color="000000"/>
              <w:left w:val="nil" w:sz="6" w:space="0" w:color="auto"/>
              <w:bottom w:val="nil" w:sz="6" w:space="0" w:color="auto"/>
              <w:right w:val="single" w:sz="4" w:space="0" w:color="000000"/>
            </w:tcBorders>
          </w:tcPr>
          <w:p>
            <w:pPr>
              <w:pStyle w:val="TableParagraph"/>
              <w:spacing w:line="273" w:lineRule="exact" w:before="38"/>
              <w:ind w:left="21" w:right="0"/>
              <w:jc w:val="center"/>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c>
        <w:tc>
          <w:tcPr>
            <w:tcW w:w="1334" w:type="dxa"/>
            <w:tcBorders>
              <w:top w:val="single" w:sz="12" w:space="0" w:color="000000"/>
              <w:left w:val="single" w:sz="4" w:space="0" w:color="000000"/>
              <w:bottom w:val="nil" w:sz="6" w:space="0" w:color="auto"/>
              <w:right w:val="single" w:sz="4" w:space="0" w:color="000000"/>
            </w:tcBorders>
          </w:tcPr>
          <w:p>
            <w:pPr>
              <w:pStyle w:val="TableParagraph"/>
              <w:spacing w:line="273" w:lineRule="exact" w:before="38"/>
              <w:ind w:left="134" w:right="0"/>
              <w:jc w:val="left"/>
              <w:rPr>
                <w:rFonts w:ascii="宋体" w:hAnsi="宋体" w:cs="宋体" w:eastAsia="宋体" w:hint="default"/>
                <w:sz w:val="21"/>
                <w:szCs w:val="21"/>
              </w:rPr>
            </w:pPr>
            <w:r>
              <w:rPr>
                <w:rFonts w:ascii="宋体" w:hAnsi="宋体" w:cs="宋体" w:eastAsia="宋体" w:hint="default"/>
                <w:b/>
                <w:bCs/>
                <w:sz w:val="21"/>
                <w:szCs w:val="21"/>
              </w:rPr>
              <w:t>与公司关系</w:t>
            </w:r>
            <w:r>
              <w:rPr>
                <w:rFonts w:ascii="宋体" w:hAnsi="宋体" w:cs="宋体" w:eastAsia="宋体" w:hint="default"/>
                <w:sz w:val="21"/>
                <w:szCs w:val="21"/>
              </w:rPr>
            </w:r>
          </w:p>
        </w:tc>
        <w:tc>
          <w:tcPr>
            <w:tcW w:w="1815" w:type="dxa"/>
            <w:tcBorders>
              <w:top w:val="single" w:sz="12" w:space="0" w:color="000000"/>
              <w:left w:val="single" w:sz="4" w:space="0" w:color="000000"/>
              <w:bottom w:val="nil" w:sz="6" w:space="0" w:color="auto"/>
              <w:right w:val="single" w:sz="4" w:space="0" w:color="000000"/>
            </w:tcBorders>
          </w:tcPr>
          <w:p>
            <w:pPr>
              <w:pStyle w:val="TableParagraph"/>
              <w:spacing w:line="273" w:lineRule="exact" w:before="38"/>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3015" w:type="dxa"/>
            <w:vMerge w:val="restart"/>
            <w:tcBorders>
              <w:top w:val="single" w:sz="12" w:space="0" w:color="000000"/>
              <w:left w:val="single" w:sz="4" w:space="0" w:color="000000"/>
              <w:right w:val="nil" w:sz="6" w:space="0" w:color="auto"/>
            </w:tcBorders>
          </w:tcPr>
          <w:p>
            <w:pPr>
              <w:pStyle w:val="TableParagraph"/>
              <w:spacing w:line="240" w:lineRule="auto" w:before="38"/>
              <w:ind w:left="273"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占应收账款总额的比例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r>
        <w:trPr>
          <w:trHeight w:val="53"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5" w:type="dxa"/>
            <w:vMerge/>
            <w:tcBorders>
              <w:left w:val="single" w:sz="4" w:space="0" w:color="000000"/>
              <w:right w:val="nil" w:sz="6" w:space="0" w:color="auto"/>
            </w:tcBorders>
          </w:tcPr>
          <w:p>
            <w:pPr/>
          </w:p>
        </w:tc>
      </w:tr>
      <w:tr>
        <w:trPr>
          <w:trHeight w:val="48"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5" w:type="dxa"/>
            <w:vMerge/>
            <w:tcBorders>
              <w:left w:val="single" w:sz="4" w:space="0" w:color="000000"/>
              <w:bottom w:val="nil" w:sz="6" w:space="0" w:color="auto"/>
              <w:right w:val="nil" w:sz="6" w:space="0" w:color="auto"/>
            </w:tcBorders>
          </w:tcPr>
          <w:p>
            <w:pPr/>
          </w:p>
        </w:tc>
      </w:tr>
      <w:tr>
        <w:trPr>
          <w:trHeight w:val="317"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36"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150,527.95</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left="1318" w:right="0"/>
              <w:jc w:val="left"/>
              <w:rPr>
                <w:rFonts w:ascii="Times New Roman" w:hAnsi="Times New Roman" w:cs="Times New Roman" w:eastAsia="Times New Roman" w:hint="default"/>
                <w:sz w:val="21"/>
                <w:szCs w:val="21"/>
              </w:rPr>
            </w:pPr>
            <w:r>
              <w:rPr>
                <w:rFonts w:ascii="Times New Roman"/>
                <w:sz w:val="21"/>
              </w:rPr>
              <w:t>3.69</w:t>
            </w:r>
          </w:p>
        </w:tc>
      </w:tr>
      <w:tr>
        <w:trPr>
          <w:trHeight w:val="55" w:hRule="exact"/>
        </w:trPr>
        <w:tc>
          <w:tcPr>
            <w:tcW w:w="3315" w:type="dxa"/>
            <w:tcBorders>
              <w:top w:val="nil" w:sz="6" w:space="0" w:color="auto"/>
              <w:left w:val="nil" w:sz="6" w:space="0" w:color="auto"/>
              <w:bottom w:val="nil" w:sz="6" w:space="0" w:color="auto"/>
              <w:right w:val="nil" w:sz="6" w:space="0" w:color="auto"/>
            </w:tcBorders>
          </w:tcPr>
          <w:p>
            <w:pPr/>
          </w:p>
        </w:tc>
        <w:tc>
          <w:tcPr>
            <w:tcW w:w="1334" w:type="dxa"/>
            <w:tcBorders>
              <w:top w:val="nil" w:sz="6" w:space="0" w:color="auto"/>
              <w:left w:val="nil" w:sz="6" w:space="0" w:color="auto"/>
              <w:bottom w:val="nil" w:sz="6" w:space="0" w:color="auto"/>
              <w:right w:val="single" w:sz="4" w:space="0" w:color="000000"/>
            </w:tcBorders>
          </w:tcPr>
          <w:p>
            <w:pPr/>
          </w:p>
        </w:tc>
        <w:tc>
          <w:tcPr>
            <w:tcW w:w="1815" w:type="dxa"/>
            <w:tcBorders>
              <w:top w:val="nil" w:sz="6" w:space="0" w:color="auto"/>
              <w:left w:val="single" w:sz="4" w:space="0" w:color="000000"/>
              <w:bottom w:val="nil" w:sz="6" w:space="0" w:color="auto"/>
              <w:right w:val="single" w:sz="4" w:space="0" w:color="000000"/>
            </w:tcBorders>
          </w:tcPr>
          <w:p>
            <w:pPr/>
          </w:p>
        </w:tc>
        <w:tc>
          <w:tcPr>
            <w:tcW w:w="3015" w:type="dxa"/>
            <w:tcBorders>
              <w:top w:val="nil" w:sz="6" w:space="0" w:color="auto"/>
              <w:left w:val="single" w:sz="4" w:space="0" w:color="000000"/>
              <w:bottom w:val="nil" w:sz="6" w:space="0" w:color="auto"/>
              <w:right w:val="nil" w:sz="6" w:space="0" w:color="auto"/>
            </w:tcBorders>
          </w:tcPr>
          <w:p>
            <w:pPr/>
          </w:p>
        </w:tc>
      </w:tr>
      <w:tr>
        <w:trPr>
          <w:trHeight w:val="370" w:hRule="exact"/>
        </w:trPr>
        <w:tc>
          <w:tcPr>
            <w:tcW w:w="3315"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334"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136" w:right="0"/>
              <w:jc w:val="left"/>
              <w:rPr>
                <w:rFonts w:ascii="宋体" w:hAnsi="宋体" w:cs="宋体" w:eastAsia="宋体" w:hint="default"/>
                <w:sz w:val="21"/>
                <w:szCs w:val="21"/>
              </w:rPr>
            </w:pPr>
            <w:r>
              <w:rPr>
                <w:rFonts w:ascii="宋体" w:hAnsi="宋体" w:cs="宋体" w:eastAsia="宋体" w:hint="default"/>
                <w:sz w:val="21"/>
                <w:szCs w:val="21"/>
              </w:rPr>
              <w:t>全资子公司</w:t>
            </w:r>
          </w:p>
        </w:tc>
        <w:tc>
          <w:tcPr>
            <w:tcW w:w="181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101"/>
              <w:jc w:val="right"/>
              <w:rPr>
                <w:rFonts w:ascii="Times New Roman" w:hAnsi="Times New Roman" w:cs="Times New Roman" w:eastAsia="Times New Roman" w:hint="default"/>
                <w:sz w:val="21"/>
                <w:szCs w:val="21"/>
              </w:rPr>
            </w:pPr>
            <w:r>
              <w:rPr>
                <w:rFonts w:ascii="Times New Roman"/>
                <w:spacing w:val="-1"/>
                <w:sz w:val="21"/>
              </w:rPr>
              <w:t>7,487.53</w:t>
            </w:r>
          </w:p>
        </w:tc>
        <w:tc>
          <w:tcPr>
            <w:tcW w:w="3015"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left="1318" w:right="0"/>
              <w:jc w:val="left"/>
              <w:rPr>
                <w:rFonts w:ascii="Times New Roman" w:hAnsi="Times New Roman" w:cs="Times New Roman" w:eastAsia="Times New Roman" w:hint="default"/>
                <w:sz w:val="21"/>
                <w:szCs w:val="21"/>
              </w:rPr>
            </w:pPr>
            <w:r>
              <w:rPr>
                <w:rFonts w:ascii="Times New Roman"/>
                <w:sz w:val="21"/>
              </w:rPr>
              <w:t>0.18</w:t>
            </w:r>
          </w:p>
        </w:tc>
      </w:tr>
      <w:tr>
        <w:trPr>
          <w:trHeight w:val="379" w:hRule="exact"/>
        </w:trPr>
        <w:tc>
          <w:tcPr>
            <w:tcW w:w="3315"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334" w:type="dxa"/>
            <w:tcBorders>
              <w:top w:val="nil" w:sz="6" w:space="0" w:color="auto"/>
              <w:left w:val="single" w:sz="4" w:space="0" w:color="000000"/>
              <w:bottom w:val="single" w:sz="12" w:space="0" w:color="000000"/>
              <w:right w:val="single" w:sz="4" w:space="0" w:color="000000"/>
            </w:tcBorders>
          </w:tcPr>
          <w:p>
            <w:pPr/>
          </w:p>
        </w:tc>
        <w:tc>
          <w:tcPr>
            <w:tcW w:w="18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1"/>
              <w:jc w:val="right"/>
              <w:rPr>
                <w:rFonts w:ascii="Times New Roman" w:hAnsi="Times New Roman" w:cs="Times New Roman" w:eastAsia="Times New Roman" w:hint="default"/>
                <w:sz w:val="21"/>
                <w:szCs w:val="21"/>
              </w:rPr>
            </w:pPr>
            <w:r>
              <w:rPr>
                <w:rFonts w:ascii="Times New Roman"/>
                <w:spacing w:val="-1"/>
                <w:sz w:val="21"/>
              </w:rPr>
              <w:t>158,015.48</w:t>
            </w:r>
          </w:p>
        </w:tc>
        <w:tc>
          <w:tcPr>
            <w:tcW w:w="3015" w:type="dxa"/>
            <w:tcBorders>
              <w:top w:val="nil" w:sz="6" w:space="0" w:color="auto"/>
              <w:left w:val="single" w:sz="4" w:space="0" w:color="000000"/>
              <w:bottom w:val="single" w:sz="12" w:space="0" w:color="000000"/>
              <w:right w:val="nil" w:sz="6" w:space="0" w:color="auto"/>
            </w:tcBorders>
          </w:tcPr>
          <w:p>
            <w:pPr>
              <w:pStyle w:val="TableParagraph"/>
              <w:spacing w:line="240" w:lineRule="auto" w:before="80"/>
              <w:ind w:left="1265" w:right="0"/>
              <w:jc w:val="left"/>
              <w:rPr>
                <w:rFonts w:ascii="Times New Roman" w:hAnsi="Times New Roman" w:cs="Times New Roman" w:eastAsia="Times New Roman" w:hint="default"/>
                <w:sz w:val="21"/>
                <w:szCs w:val="21"/>
              </w:rPr>
            </w:pPr>
            <w:r>
              <w:rPr>
                <w:rFonts w:ascii="Times New Roman"/>
                <w:sz w:val="21"/>
              </w:rPr>
              <w:t>3.871</w:t>
            </w:r>
          </w:p>
        </w:tc>
      </w:tr>
    </w:tbl>
    <w:p>
      <w:pPr>
        <w:spacing w:line="240" w:lineRule="auto" w:before="7"/>
        <w:rPr>
          <w:rFonts w:ascii="宋体" w:hAnsi="宋体" w:cs="宋体" w:eastAsia="宋体" w:hint="default"/>
          <w:sz w:val="23"/>
          <w:szCs w:val="23"/>
        </w:rPr>
      </w:pPr>
    </w:p>
    <w:p>
      <w:pPr>
        <w:pStyle w:val="BodyText"/>
        <w:spacing w:line="240" w:lineRule="auto" w:before="26"/>
        <w:ind w:left="572" w:right="621"/>
        <w:jc w:val="left"/>
      </w:pPr>
      <w:r>
        <w:rPr/>
        <w:pict>
          <v:group style="position:absolute;margin-left:61.080002pt;margin-top:-40.124393pt;width:473.3pt;height:5.05pt;mso-position-horizontal-relative:page;mso-position-vertical-relative:paragraph;z-index:-1027456" coordorigin="1222,-802" coordsize="9466,101">
            <v:shape style="position:absolute;left:1222;top:-802;width:3315;height:101" type="#_x0000_t75" stroked="false">
              <v:imagedata r:id="rId1110" o:title=""/>
            </v:shape>
            <v:shape style="position:absolute;left:4513;top:-711;width:6174;height:10" type="#_x0000_t75" stroked="false">
              <v:imagedata r:id="rId1102" o:title=""/>
            </v:shape>
            <w10:wrap type="none"/>
          </v:group>
        </w:pict>
      </w:r>
      <w:r>
        <w:rPr/>
        <w:t>（</w:t>
      </w:r>
      <w:r>
        <w:rPr>
          <w:rFonts w:ascii="Times New Roman" w:hAnsi="Times New Roman" w:cs="Times New Roman" w:eastAsia="Times New Roman" w:hint="default"/>
        </w:rPr>
        <w:t>9</w:t>
      </w:r>
      <w:r>
        <w:rPr/>
        <w:t>）本报告期母公司无不符合终止确认条件的其他应收款的转移金额。</w:t>
      </w:r>
    </w:p>
    <w:p>
      <w:pPr>
        <w:spacing w:line="240" w:lineRule="auto" w:before="11"/>
        <w:rPr>
          <w:rFonts w:ascii="宋体" w:hAnsi="宋体" w:cs="宋体" w:eastAsia="宋体" w:hint="default"/>
          <w:sz w:val="33"/>
          <w:szCs w:val="33"/>
        </w:rPr>
      </w:pPr>
    </w:p>
    <w:p>
      <w:pPr>
        <w:pStyle w:val="BodyText"/>
        <w:spacing w:line="240" w:lineRule="auto"/>
        <w:ind w:left="572" w:right="621"/>
        <w:jc w:val="left"/>
      </w:pPr>
      <w:r>
        <w:rPr/>
        <w:t>（</w:t>
      </w:r>
      <w:r>
        <w:rPr>
          <w:rFonts w:ascii="Times New Roman" w:hAnsi="Times New Roman" w:cs="Times New Roman" w:eastAsia="Times New Roman" w:hint="default"/>
        </w:rPr>
        <w:t>10</w:t>
      </w:r>
      <w:r>
        <w:rPr/>
        <w:t>）本报告期母公司无以其他应收款为标的资产进行资产证券化的交易安排。</w:t>
      </w:r>
    </w:p>
    <w:p>
      <w:pPr>
        <w:spacing w:line="240" w:lineRule="auto" w:before="0"/>
        <w:rPr>
          <w:rFonts w:ascii="宋体" w:hAnsi="宋体" w:cs="宋体" w:eastAsia="宋体" w:hint="default"/>
          <w:sz w:val="24"/>
          <w:szCs w:val="24"/>
        </w:rPr>
      </w:pPr>
    </w:p>
    <w:p>
      <w:pPr>
        <w:pStyle w:val="Heading5"/>
        <w:spacing w:line="240" w:lineRule="auto" w:before="181"/>
        <w:ind w:right="621"/>
        <w:jc w:val="left"/>
        <w:rPr>
          <w:b w:val="0"/>
          <w:bCs w:val="0"/>
        </w:rPr>
      </w:pPr>
      <w:r>
        <w:rPr/>
        <w:pict>
          <v:shape style="position:absolute;margin-left:219.649994pt;margin-top:52.881592pt;width:.48001pt;height:.12pt;mso-position-horizontal-relative:page;mso-position-vertical-relative:paragraph;z-index:29872" type="#_x0000_t75" stroked="false">
            <v:imagedata r:id="rId1099" o:title=""/>
          </v:shape>
        </w:pict>
      </w:r>
      <w:r>
        <w:rPr/>
        <w:pict>
          <v:shape style="position:absolute;margin-left:278.450012pt;margin-top:52.881592pt;width:.48001pt;height:.12pt;mso-position-horizontal-relative:page;mso-position-vertical-relative:paragraph;z-index:29896" type="#_x0000_t75" stroked="false">
            <v:imagedata r:id="rId1099" o:title=""/>
          </v:shape>
        </w:pict>
      </w:r>
      <w:r>
        <w:rPr/>
        <w:pict>
          <v:shape style="position:absolute;margin-left:348.309998pt;margin-top:52.881592pt;width:.47998pt;height:.12pt;mso-position-horizontal-relative:page;mso-position-vertical-relative:paragraph;z-index:29920" type="#_x0000_t75" stroked="false">
            <v:imagedata r:id="rId1099" o:title=""/>
          </v:shape>
        </w:pict>
      </w:r>
      <w:r>
        <w:rPr/>
        <w:pict>
          <v:shape style="position:absolute;margin-left:418.269989pt;margin-top:52.881592pt;width:.48001pt;height:.12pt;mso-position-horizontal-relative:page;mso-position-vertical-relative:paragraph;z-index:29944" type="#_x0000_t75" stroked="false">
            <v:imagedata r:id="rId1099" o:title=""/>
          </v:shape>
        </w:pict>
      </w:r>
      <w:r>
        <w:rPr/>
        <w:pict>
          <v:shape style="position:absolute;margin-left:488.140015pt;margin-top:52.881592pt;width:.48001pt;height:.12pt;mso-position-horizontal-relative:page;mso-position-vertical-relative:paragraph;z-index:29968" type="#_x0000_t75" stroked="false">
            <v:imagedata r:id="rId1099" o:title=""/>
          </v:shape>
        </w:pict>
      </w:r>
      <w:r>
        <w:rPr/>
        <w:pict>
          <v:group style="position:absolute;margin-left:36.840pt;margin-top:73.761612pt;width:521.65pt;height:.5pt;mso-position-horizontal-relative:page;mso-position-vertical-relative:paragraph;z-index:-1027312" coordorigin="737,1475" coordsize="10433,10">
            <v:shape style="position:absolute;left:737;top:1475;width:3656;height:10" type="#_x0000_t75" stroked="false">
              <v:imagedata r:id="rId1105" o:title=""/>
            </v:shape>
            <v:shape style="position:absolute;left:4388;top:1475;width:1181;height:10" type="#_x0000_t75" stroked="false">
              <v:imagedata r:id="rId1106" o:title=""/>
            </v:shape>
            <v:shape style="position:absolute;left:5564;top:1475;width:1402;height:10" type="#_x0000_t75" stroked="false">
              <v:imagedata r:id="rId1107" o:title=""/>
            </v:shape>
            <v:shape style="position:absolute;left:6961;top:1475;width:1404;height:10" type="#_x0000_t75" stroked="false">
              <v:imagedata r:id="rId568" o:title=""/>
            </v:shape>
            <v:shape style="position:absolute;left:8361;top:1475;width:2809;height:10" type="#_x0000_t75" stroked="false">
              <v:imagedata r:id="rId570" o:title=""/>
            </v:shape>
            <w10:wrap type="none"/>
          </v:group>
        </w:pict>
      </w:r>
      <w:r>
        <w:rPr/>
        <w:pict>
          <v:group style="position:absolute;margin-left:36.840pt;margin-top:95.001579pt;width:521.65pt;height:.5pt;mso-position-horizontal-relative:page;mso-position-vertical-relative:paragraph;z-index:-1027288" coordorigin="737,1900" coordsize="10433,10">
            <v:shape style="position:absolute;left:737;top:1900;width:3656;height:10" type="#_x0000_t75" stroked="false">
              <v:imagedata r:id="rId1105" o:title=""/>
            </v:shape>
            <v:shape style="position:absolute;left:4388;top:1900;width:1181;height:10" type="#_x0000_t75" stroked="false">
              <v:imagedata r:id="rId1106" o:title=""/>
            </v:shape>
            <v:shape style="position:absolute;left:5564;top:1900;width:1402;height:10" type="#_x0000_t75" stroked="false">
              <v:imagedata r:id="rId1107" o:title=""/>
            </v:shape>
            <v:shape style="position:absolute;left:6961;top:1900;width:1404;height:10" type="#_x0000_t75" stroked="false">
              <v:imagedata r:id="rId568" o:title=""/>
            </v:shape>
            <v:shape style="position:absolute;left:8361;top:1900;width:2809;height:10" type="#_x0000_t75" stroked="false">
              <v:imagedata r:id="rId570" o:title=""/>
            </v:shape>
            <w10:wrap type="none"/>
          </v:group>
        </w:pict>
      </w:r>
      <w:r>
        <w:rPr/>
        <w:pict>
          <v:group style="position:absolute;margin-left:36.840pt;margin-top:119.001579pt;width:521.65pt;height:.5pt;mso-position-horizontal-relative:page;mso-position-vertical-relative:paragraph;z-index:-1027264" coordorigin="737,2380" coordsize="10433,10">
            <v:shape style="position:absolute;left:737;top:2380;width:3656;height:10" type="#_x0000_t75" stroked="false">
              <v:imagedata r:id="rId1105" o:title=""/>
            </v:shape>
            <v:shape style="position:absolute;left:4388;top:2380;width:1181;height:10" type="#_x0000_t75" stroked="false">
              <v:imagedata r:id="rId1106" o:title=""/>
            </v:shape>
            <v:shape style="position:absolute;left:5564;top:2380;width:1402;height:10" type="#_x0000_t75" stroked="false">
              <v:imagedata r:id="rId1107" o:title=""/>
            </v:shape>
            <v:shape style="position:absolute;left:6961;top:2380;width:1404;height:10" type="#_x0000_t75" stroked="false">
              <v:imagedata r:id="rId568" o:title=""/>
            </v:shape>
            <v:shape style="position:absolute;left:8361;top:2380;width:2809;height:10" type="#_x0000_t75" stroked="false">
              <v:imagedata r:id="rId570" o:title=""/>
            </v:shape>
            <w10:wrap type="none"/>
          </v:group>
        </w:pict>
      </w:r>
      <w:r>
        <w:rPr>
          <w:rFonts w:ascii="Times New Roman" w:hAnsi="Times New Roman" w:cs="Times New Roman" w:eastAsia="Times New Roman" w:hint="default"/>
        </w:rPr>
        <w:t>3.</w:t>
      </w:r>
      <w:r>
        <w:rPr/>
        <w:t>长期股权投资</w:t>
      </w:r>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tbl>
      <w:tblPr>
        <w:tblW w:w="0" w:type="auto"/>
        <w:jc w:val="left"/>
        <w:tblInd w:w="402" w:type="dxa"/>
        <w:tblLayout w:type="fixed"/>
        <w:tblCellMar>
          <w:top w:w="0" w:type="dxa"/>
          <w:left w:w="0" w:type="dxa"/>
          <w:bottom w:w="0" w:type="dxa"/>
          <w:right w:w="0" w:type="dxa"/>
        </w:tblCellMar>
        <w:tblLook w:val="01E0"/>
      </w:tblPr>
      <w:tblGrid>
        <w:gridCol w:w="3675"/>
        <w:gridCol w:w="1176"/>
        <w:gridCol w:w="1397"/>
        <w:gridCol w:w="1399"/>
        <w:gridCol w:w="1397"/>
        <w:gridCol w:w="1402"/>
      </w:tblGrid>
      <w:tr>
        <w:trPr>
          <w:trHeight w:val="460" w:hRule="exact"/>
        </w:trPr>
        <w:tc>
          <w:tcPr>
            <w:tcW w:w="3675" w:type="dxa"/>
            <w:tcBorders>
              <w:top w:val="single" w:sz="12" w:space="0" w:color="000000"/>
              <w:left w:val="nil" w:sz="6" w:space="0" w:color="auto"/>
              <w:bottom w:val="nil" w:sz="6" w:space="0" w:color="auto"/>
              <w:right w:val="single" w:sz="4" w:space="0" w:color="000000"/>
            </w:tcBorders>
          </w:tcPr>
          <w:p>
            <w:pPr>
              <w:pStyle w:val="TableParagraph"/>
              <w:spacing w:line="240" w:lineRule="auto" w:before="64"/>
              <w:ind w:left="21" w:right="0"/>
              <w:jc w:val="center"/>
              <w:rPr>
                <w:rFonts w:ascii="宋体" w:hAnsi="宋体" w:cs="宋体" w:eastAsia="宋体" w:hint="default"/>
                <w:sz w:val="21"/>
                <w:szCs w:val="21"/>
              </w:rPr>
            </w:pPr>
            <w:r>
              <w:rPr>
                <w:rFonts w:ascii="宋体" w:hAnsi="宋体" w:cs="宋体" w:eastAsia="宋体" w:hint="default"/>
                <w:b/>
                <w:bCs/>
                <w:sz w:val="21"/>
                <w:szCs w:val="21"/>
              </w:rPr>
              <w:t>被投资单位</w:t>
            </w:r>
            <w:r>
              <w:rPr>
                <w:rFonts w:ascii="宋体" w:hAnsi="宋体" w:cs="宋体" w:eastAsia="宋体" w:hint="default"/>
                <w:sz w:val="21"/>
                <w:szCs w:val="21"/>
              </w:rPr>
            </w:r>
          </w:p>
        </w:tc>
        <w:tc>
          <w:tcPr>
            <w:tcW w:w="11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hAnsi="宋体" w:cs="宋体" w:eastAsia="宋体" w:hint="default"/>
                <w:b/>
                <w:bCs/>
                <w:sz w:val="21"/>
                <w:szCs w:val="21"/>
              </w:rPr>
              <w:t>核算方法</w:t>
            </w:r>
            <w:r>
              <w:rPr>
                <w:rFonts w:ascii="宋体" w:hAnsi="宋体" w:cs="宋体" w:eastAsia="宋体" w:hint="default"/>
                <w:sz w:val="21"/>
                <w:szCs w:val="21"/>
              </w:rPr>
            </w:r>
          </w:p>
        </w:tc>
        <w:tc>
          <w:tcPr>
            <w:tcW w:w="13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left="273" w:right="0"/>
              <w:jc w:val="left"/>
              <w:rPr>
                <w:rFonts w:ascii="宋体" w:hAnsi="宋体" w:cs="宋体" w:eastAsia="宋体" w:hint="default"/>
                <w:sz w:val="21"/>
                <w:szCs w:val="21"/>
              </w:rPr>
            </w:pPr>
            <w:r>
              <w:rPr>
                <w:rFonts w:ascii="宋体" w:hAnsi="宋体" w:cs="宋体" w:eastAsia="宋体" w:hint="default"/>
                <w:b/>
                <w:bCs/>
                <w:sz w:val="21"/>
                <w:szCs w:val="21"/>
              </w:rPr>
              <w:t>投资成本</w:t>
            </w:r>
            <w:r>
              <w:rPr>
                <w:rFonts w:ascii="宋体" w:hAnsi="宋体" w:cs="宋体" w:eastAsia="宋体" w:hint="default"/>
                <w:sz w:val="21"/>
                <w:szCs w:val="21"/>
              </w:rPr>
            </w:r>
          </w:p>
        </w:tc>
        <w:tc>
          <w:tcPr>
            <w:tcW w:w="13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left="276" w:right="0"/>
              <w:jc w:val="left"/>
              <w:rPr>
                <w:rFonts w:ascii="宋体" w:hAnsi="宋体" w:cs="宋体" w:eastAsia="宋体" w:hint="default"/>
                <w:sz w:val="21"/>
                <w:szCs w:val="21"/>
              </w:rPr>
            </w:pPr>
            <w:r>
              <w:rPr>
                <w:rFonts w:ascii="宋体" w:hAnsi="宋体" w:cs="宋体" w:eastAsia="宋体" w:hint="default"/>
                <w:b/>
                <w:bCs/>
                <w:sz w:val="21"/>
                <w:szCs w:val="21"/>
              </w:rPr>
              <w:t>期初余额</w:t>
            </w:r>
            <w:r>
              <w:rPr>
                <w:rFonts w:ascii="宋体" w:hAnsi="宋体" w:cs="宋体" w:eastAsia="宋体" w:hint="default"/>
                <w:sz w:val="21"/>
                <w:szCs w:val="21"/>
              </w:rPr>
            </w:r>
          </w:p>
        </w:tc>
        <w:tc>
          <w:tcPr>
            <w:tcW w:w="13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left="273" w:right="0"/>
              <w:jc w:val="left"/>
              <w:rPr>
                <w:rFonts w:ascii="宋体" w:hAnsi="宋体" w:cs="宋体" w:eastAsia="宋体" w:hint="default"/>
                <w:sz w:val="21"/>
                <w:szCs w:val="21"/>
              </w:rPr>
            </w:pPr>
            <w:r>
              <w:rPr>
                <w:rFonts w:ascii="宋体" w:hAnsi="宋体" w:cs="宋体" w:eastAsia="宋体" w:hint="default"/>
                <w:b/>
                <w:bCs/>
                <w:sz w:val="21"/>
                <w:szCs w:val="21"/>
              </w:rPr>
              <w:t>增减变动</w:t>
            </w:r>
            <w:r>
              <w:rPr>
                <w:rFonts w:ascii="宋体" w:hAnsi="宋体" w:cs="宋体" w:eastAsia="宋体" w:hint="default"/>
                <w:sz w:val="21"/>
                <w:szCs w:val="21"/>
              </w:rPr>
            </w:r>
          </w:p>
        </w:tc>
        <w:tc>
          <w:tcPr>
            <w:tcW w:w="1402" w:type="dxa"/>
            <w:tcBorders>
              <w:top w:val="single" w:sz="12" w:space="0" w:color="000000"/>
              <w:left w:val="single" w:sz="4" w:space="0" w:color="000000"/>
              <w:bottom w:val="nil" w:sz="6" w:space="0" w:color="auto"/>
              <w:right w:val="nil" w:sz="6" w:space="0" w:color="auto"/>
            </w:tcBorders>
          </w:tcPr>
          <w:p>
            <w:pPr>
              <w:pStyle w:val="TableParagraph"/>
              <w:spacing w:line="240" w:lineRule="auto" w:before="64"/>
              <w:ind w:left="275"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r>
      <w:tr>
        <w:trPr>
          <w:trHeight w:val="427"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7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99"/>
              <w:jc w:val="right"/>
              <w:rPr>
                <w:rFonts w:ascii="Times New Roman" w:hAnsi="Times New Roman" w:cs="Times New Roman" w:eastAsia="Times New Roman" w:hint="default"/>
                <w:sz w:val="18"/>
                <w:szCs w:val="18"/>
              </w:rPr>
            </w:pPr>
            <w:r>
              <w:rPr>
                <w:rFonts w:ascii="Times New Roman"/>
                <w:spacing w:val="-1"/>
                <w:sz w:val="18"/>
              </w:rPr>
              <w:t>10,610,137.96</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left="254" w:right="0"/>
              <w:jc w:val="left"/>
              <w:rPr>
                <w:rFonts w:ascii="Times New Roman" w:hAnsi="Times New Roman" w:cs="Times New Roman" w:eastAsia="Times New Roman" w:hint="default"/>
                <w:sz w:val="18"/>
                <w:szCs w:val="18"/>
              </w:rPr>
            </w:pPr>
            <w:r>
              <w:rPr>
                <w:rFonts w:ascii="Times New Roman"/>
                <w:sz w:val="18"/>
              </w:rPr>
              <w:t>10,610,137.96</w:t>
            </w:r>
          </w:p>
        </w:tc>
        <w:tc>
          <w:tcPr>
            <w:tcW w:w="1397"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nil" w:sz="6" w:space="0" w:color="auto"/>
            </w:tcBorders>
          </w:tcPr>
          <w:p>
            <w:pPr>
              <w:pStyle w:val="TableParagraph"/>
              <w:spacing w:line="240" w:lineRule="auto" w:before="106"/>
              <w:ind w:right="103"/>
              <w:jc w:val="right"/>
              <w:rPr>
                <w:rFonts w:ascii="Times New Roman" w:hAnsi="Times New Roman" w:cs="Times New Roman" w:eastAsia="Times New Roman" w:hint="default"/>
                <w:sz w:val="18"/>
                <w:szCs w:val="18"/>
              </w:rPr>
            </w:pPr>
            <w:r>
              <w:rPr>
                <w:rFonts w:ascii="Times New Roman"/>
                <w:spacing w:val="-1"/>
                <w:sz w:val="18"/>
              </w:rPr>
              <w:t>10,610,137.96</w:t>
            </w:r>
          </w:p>
        </w:tc>
      </w:tr>
      <w:tr>
        <w:trPr>
          <w:trHeight w:val="455"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7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98"/>
              <w:jc w:val="right"/>
              <w:rPr>
                <w:rFonts w:ascii="Times New Roman" w:hAnsi="Times New Roman" w:cs="Times New Roman" w:eastAsia="Times New Roman" w:hint="default"/>
                <w:sz w:val="18"/>
                <w:szCs w:val="18"/>
              </w:rPr>
            </w:pPr>
            <w:r>
              <w:rPr>
                <w:rFonts w:ascii="Times New Roman"/>
                <w:spacing w:val="-1"/>
                <w:sz w:val="18"/>
              </w:rPr>
              <w:t>500,000.00</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98"/>
              <w:jc w:val="right"/>
              <w:rPr>
                <w:rFonts w:ascii="Times New Roman" w:hAnsi="Times New Roman" w:cs="Times New Roman" w:eastAsia="Times New Roman" w:hint="default"/>
                <w:sz w:val="18"/>
                <w:szCs w:val="18"/>
              </w:rPr>
            </w:pPr>
            <w:r>
              <w:rPr>
                <w:rFonts w:ascii="Times New Roman"/>
                <w:spacing w:val="-1"/>
                <w:sz w:val="18"/>
              </w:rPr>
              <w:t>500,000.00</w:t>
            </w:r>
          </w:p>
        </w:tc>
        <w:tc>
          <w:tcPr>
            <w:tcW w:w="1402"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03"/>
              <w:jc w:val="right"/>
              <w:rPr>
                <w:rFonts w:ascii="Times New Roman" w:hAnsi="Times New Roman" w:cs="Times New Roman" w:eastAsia="Times New Roman" w:hint="default"/>
                <w:sz w:val="18"/>
                <w:szCs w:val="18"/>
              </w:rPr>
            </w:pPr>
            <w:r>
              <w:rPr>
                <w:rFonts w:ascii="Times New Roman"/>
                <w:spacing w:val="-1"/>
                <w:sz w:val="18"/>
              </w:rPr>
              <w:t>500,000.00</w:t>
            </w:r>
          </w:p>
        </w:tc>
      </w:tr>
      <w:tr>
        <w:trPr>
          <w:trHeight w:val="481"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72"/>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76"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spacing w:val="-1"/>
                <w:sz w:val="18"/>
              </w:rPr>
              <w:t>8,000,000.00</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right="101"/>
              <w:jc w:val="right"/>
              <w:rPr>
                <w:rFonts w:ascii="Times New Roman" w:hAnsi="Times New Roman" w:cs="Times New Roman" w:eastAsia="Times New Roman" w:hint="default"/>
                <w:sz w:val="18"/>
                <w:szCs w:val="18"/>
              </w:rPr>
            </w:pPr>
            <w:r>
              <w:rPr>
                <w:rFonts w:ascii="Times New Roman"/>
                <w:spacing w:val="-1"/>
                <w:sz w:val="18"/>
              </w:rPr>
              <w:t>8,000,000.00</w:t>
            </w:r>
          </w:p>
        </w:tc>
        <w:tc>
          <w:tcPr>
            <w:tcW w:w="1402" w:type="dxa"/>
            <w:tcBorders>
              <w:top w:val="nil" w:sz="6" w:space="0" w:color="auto"/>
              <w:left w:val="single" w:sz="4" w:space="0" w:color="000000"/>
              <w:bottom w:val="nil" w:sz="6" w:space="0" w:color="auto"/>
              <w:right w:val="nil" w:sz="6" w:space="0" w:color="auto"/>
            </w:tcBorders>
          </w:tcPr>
          <w:p>
            <w:pPr>
              <w:pStyle w:val="TableParagraph"/>
              <w:spacing w:line="240" w:lineRule="auto" w:before="132"/>
              <w:ind w:right="105"/>
              <w:jc w:val="right"/>
              <w:rPr>
                <w:rFonts w:ascii="Times New Roman" w:hAnsi="Times New Roman" w:cs="Times New Roman" w:eastAsia="Times New Roman" w:hint="default"/>
                <w:sz w:val="18"/>
                <w:szCs w:val="18"/>
              </w:rPr>
            </w:pPr>
            <w:r>
              <w:rPr>
                <w:rFonts w:ascii="Times New Roman"/>
                <w:spacing w:val="-1"/>
                <w:sz w:val="18"/>
              </w:rPr>
              <w:t>8,000,000.00</w:t>
            </w:r>
          </w:p>
        </w:tc>
      </w:tr>
      <w:tr>
        <w:trPr>
          <w:trHeight w:val="480"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7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10,051,063.09</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0"/>
              <w:jc w:val="right"/>
              <w:rPr>
                <w:rFonts w:ascii="Times New Roman" w:hAnsi="Times New Roman" w:cs="Times New Roman" w:eastAsia="Times New Roman" w:hint="default"/>
                <w:sz w:val="18"/>
                <w:szCs w:val="18"/>
              </w:rPr>
            </w:pPr>
            <w:r>
              <w:rPr>
                <w:rFonts w:ascii="Times New Roman"/>
                <w:spacing w:val="-1"/>
                <w:sz w:val="18"/>
              </w:rPr>
              <w:t>10,051,063.09</w:t>
            </w:r>
          </w:p>
        </w:tc>
        <w:tc>
          <w:tcPr>
            <w:tcW w:w="1402"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10,051,063.09</w:t>
            </w:r>
          </w:p>
        </w:tc>
      </w:tr>
      <w:tr>
        <w:trPr>
          <w:trHeight w:val="480"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76"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1402"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80"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7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98"/>
              <w:jc w:val="right"/>
              <w:rPr>
                <w:rFonts w:ascii="Times New Roman" w:hAnsi="Times New Roman" w:cs="Times New Roman" w:eastAsia="Times New Roman" w:hint="default"/>
                <w:sz w:val="18"/>
                <w:szCs w:val="18"/>
              </w:rPr>
            </w:pPr>
            <w:r>
              <w:rPr>
                <w:rFonts w:ascii="Times New Roman"/>
                <w:spacing w:val="-1"/>
                <w:sz w:val="18"/>
              </w:rPr>
              <w:t>100,000.00</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98"/>
              <w:jc w:val="right"/>
              <w:rPr>
                <w:rFonts w:ascii="Times New Roman" w:hAnsi="Times New Roman" w:cs="Times New Roman" w:eastAsia="Times New Roman" w:hint="default"/>
                <w:sz w:val="18"/>
                <w:szCs w:val="18"/>
              </w:rPr>
            </w:pPr>
            <w:r>
              <w:rPr>
                <w:rFonts w:ascii="Times New Roman"/>
                <w:spacing w:val="-1"/>
                <w:sz w:val="18"/>
              </w:rPr>
              <w:t>100,000.00</w:t>
            </w:r>
          </w:p>
        </w:tc>
        <w:tc>
          <w:tcPr>
            <w:tcW w:w="1402"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3"/>
              <w:jc w:val="right"/>
              <w:rPr>
                <w:rFonts w:ascii="Times New Roman" w:hAnsi="Times New Roman" w:cs="Times New Roman" w:eastAsia="Times New Roman" w:hint="default"/>
                <w:sz w:val="18"/>
                <w:szCs w:val="18"/>
              </w:rPr>
            </w:pPr>
            <w:r>
              <w:rPr>
                <w:rFonts w:ascii="Times New Roman"/>
                <w:spacing w:val="-1"/>
                <w:sz w:val="18"/>
              </w:rPr>
              <w:t>100,000.00</w:t>
            </w:r>
          </w:p>
        </w:tc>
      </w:tr>
      <w:tr>
        <w:trPr>
          <w:trHeight w:val="480" w:hRule="exact"/>
        </w:trPr>
        <w:tc>
          <w:tcPr>
            <w:tcW w:w="3675"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76"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成本法</w:t>
            </w: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1399"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single" w:sz="4" w:space="0" w:color="000000"/>
            </w:tcBorders>
          </w:tcPr>
          <w:p>
            <w:pPr>
              <w:pStyle w:val="TableParagraph"/>
              <w:spacing w:line="240" w:lineRule="auto" w:before="133"/>
              <w:ind w:right="101"/>
              <w:jc w:val="right"/>
              <w:rPr>
                <w:rFonts w:ascii="Times New Roman" w:hAnsi="Times New Roman" w:cs="Times New Roman" w:eastAsia="Times New Roman" w:hint="default"/>
                <w:sz w:val="18"/>
                <w:szCs w:val="18"/>
              </w:rPr>
            </w:pPr>
            <w:r>
              <w:rPr>
                <w:rFonts w:ascii="Times New Roman"/>
                <w:spacing w:val="-1"/>
                <w:sz w:val="18"/>
              </w:rPr>
              <w:t>10,000,000.00</w:t>
            </w:r>
          </w:p>
        </w:tc>
        <w:tc>
          <w:tcPr>
            <w:tcW w:w="1402" w:type="dxa"/>
            <w:tcBorders>
              <w:top w:val="nil" w:sz="6" w:space="0" w:color="auto"/>
              <w:left w:val="single" w:sz="4" w:space="0" w:color="000000"/>
              <w:bottom w:val="nil" w:sz="6" w:space="0" w:color="auto"/>
              <w:right w:val="nil" w:sz="6" w:space="0" w:color="auto"/>
            </w:tcBorders>
          </w:tcPr>
          <w:p>
            <w:pPr>
              <w:pStyle w:val="TableParagraph"/>
              <w:spacing w:line="240" w:lineRule="auto" w:before="133"/>
              <w:ind w:right="106"/>
              <w:jc w:val="right"/>
              <w:rPr>
                <w:rFonts w:ascii="Times New Roman" w:hAnsi="Times New Roman" w:cs="Times New Roman" w:eastAsia="Times New Roman" w:hint="default"/>
                <w:sz w:val="18"/>
                <w:szCs w:val="18"/>
              </w:rPr>
            </w:pPr>
            <w:r>
              <w:rPr>
                <w:rFonts w:ascii="Times New Roman"/>
                <w:spacing w:val="-1"/>
                <w:sz w:val="18"/>
              </w:rPr>
              <w:t>10,000,000.00</w:t>
            </w:r>
          </w:p>
        </w:tc>
      </w:tr>
      <w:tr>
        <w:trPr>
          <w:trHeight w:val="462" w:hRule="exact"/>
        </w:trPr>
        <w:tc>
          <w:tcPr>
            <w:tcW w:w="3675" w:type="dxa"/>
            <w:tcBorders>
              <w:top w:val="nil" w:sz="6" w:space="0" w:color="auto"/>
              <w:left w:val="nil" w:sz="6" w:space="0" w:color="auto"/>
              <w:bottom w:val="single" w:sz="12" w:space="0" w:color="000000"/>
              <w:right w:val="single" w:sz="4" w:space="0" w:color="000000"/>
            </w:tcBorders>
          </w:tcPr>
          <w:p>
            <w:pPr>
              <w:pStyle w:val="TableParagraph"/>
              <w:spacing w:line="240" w:lineRule="auto" w:before="7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76" w:type="dxa"/>
            <w:tcBorders>
              <w:top w:val="nil" w:sz="6" w:space="0" w:color="auto"/>
              <w:left w:val="single" w:sz="4" w:space="0" w:color="000000"/>
              <w:bottom w:val="single" w:sz="12" w:space="0" w:color="000000"/>
              <w:right w:val="single" w:sz="4" w:space="0" w:color="000000"/>
            </w:tcBorders>
          </w:tcPr>
          <w:p>
            <w:pP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right="101"/>
              <w:jc w:val="right"/>
              <w:rPr>
                <w:rFonts w:ascii="Times New Roman" w:hAnsi="Times New Roman" w:cs="Times New Roman" w:eastAsia="Times New Roman" w:hint="default"/>
                <w:sz w:val="18"/>
                <w:szCs w:val="18"/>
              </w:rPr>
            </w:pPr>
            <w:r>
              <w:rPr>
                <w:rFonts w:ascii="Times New Roman"/>
                <w:spacing w:val="-1"/>
                <w:sz w:val="18"/>
              </w:rPr>
              <w:t>49,261,201.05</w:t>
            </w:r>
          </w:p>
        </w:tc>
        <w:tc>
          <w:tcPr>
            <w:tcW w:w="13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left="254" w:right="0"/>
              <w:jc w:val="left"/>
              <w:rPr>
                <w:rFonts w:ascii="Times New Roman" w:hAnsi="Times New Roman" w:cs="Times New Roman" w:eastAsia="Times New Roman" w:hint="default"/>
                <w:sz w:val="18"/>
                <w:szCs w:val="18"/>
              </w:rPr>
            </w:pPr>
            <w:r>
              <w:rPr>
                <w:rFonts w:ascii="Times New Roman"/>
                <w:sz w:val="18"/>
              </w:rPr>
              <w:t>10,610,137.96</w:t>
            </w:r>
          </w:p>
        </w:tc>
        <w:tc>
          <w:tcPr>
            <w:tcW w:w="13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9"/>
              <w:ind w:right="98"/>
              <w:jc w:val="right"/>
              <w:rPr>
                <w:rFonts w:ascii="Times New Roman" w:hAnsi="Times New Roman" w:cs="Times New Roman" w:eastAsia="Times New Roman" w:hint="default"/>
                <w:sz w:val="18"/>
                <w:szCs w:val="18"/>
              </w:rPr>
            </w:pPr>
            <w:r>
              <w:rPr>
                <w:rFonts w:ascii="Times New Roman"/>
                <w:spacing w:val="-1"/>
                <w:sz w:val="18"/>
              </w:rPr>
              <w:t>38,651,063.09</w:t>
            </w:r>
          </w:p>
        </w:tc>
        <w:tc>
          <w:tcPr>
            <w:tcW w:w="1402" w:type="dxa"/>
            <w:tcBorders>
              <w:top w:val="nil" w:sz="6" w:space="0" w:color="auto"/>
              <w:left w:val="single" w:sz="4" w:space="0" w:color="000000"/>
              <w:bottom w:val="single" w:sz="12" w:space="0" w:color="000000"/>
              <w:right w:val="nil" w:sz="6" w:space="0" w:color="auto"/>
            </w:tcBorders>
          </w:tcPr>
          <w:p>
            <w:pPr>
              <w:pStyle w:val="TableParagraph"/>
              <w:spacing w:line="240" w:lineRule="auto" w:before="119"/>
              <w:ind w:right="106"/>
              <w:jc w:val="right"/>
              <w:rPr>
                <w:rFonts w:ascii="Times New Roman" w:hAnsi="Times New Roman" w:cs="Times New Roman" w:eastAsia="Times New Roman" w:hint="default"/>
                <w:sz w:val="18"/>
                <w:szCs w:val="18"/>
              </w:rPr>
            </w:pPr>
            <w:r>
              <w:rPr>
                <w:rFonts w:ascii="Times New Roman"/>
                <w:spacing w:val="-1"/>
                <w:sz w:val="18"/>
              </w:rPr>
              <w:t>49,261,201.05</w:t>
            </w:r>
          </w:p>
        </w:tc>
      </w:tr>
    </w:tbl>
    <w:p>
      <w:pPr>
        <w:pStyle w:val="BodyText"/>
        <w:spacing w:line="240" w:lineRule="auto" w:before="22"/>
        <w:ind w:left="613" w:right="621"/>
        <w:jc w:val="left"/>
        <w:rPr>
          <w:rFonts w:ascii="Times New Roman" w:hAnsi="Times New Roman" w:cs="Times New Roman" w:eastAsia="Times New Roman" w:hint="default"/>
        </w:rPr>
      </w:pPr>
      <w:r>
        <w:rPr/>
        <w:pict>
          <v:group style="position:absolute;margin-left:36.840pt;margin-top:-96.004341pt;width:521.65pt;height:.5pt;mso-position-horizontal-relative:page;mso-position-vertical-relative:paragraph;z-index:-1027216" coordorigin="737,-1920" coordsize="10433,10">
            <v:shape style="position:absolute;left:737;top:-1920;width:3656;height:10" type="#_x0000_t75" stroked="false">
              <v:imagedata r:id="rId1105" o:title=""/>
            </v:shape>
            <v:shape style="position:absolute;left:4388;top:-1920;width:1181;height:10" type="#_x0000_t75" stroked="false">
              <v:imagedata r:id="rId1111" o:title=""/>
            </v:shape>
            <v:shape style="position:absolute;left:5564;top:-1920;width:1402;height:10" type="#_x0000_t75" stroked="false">
              <v:imagedata r:id="rId1112" o:title=""/>
            </v:shape>
            <v:shape style="position:absolute;left:6961;top:-1920;width:1404;height:10" type="#_x0000_t75" stroked="false">
              <v:imagedata r:id="rId1113" o:title=""/>
            </v:shape>
            <v:shape style="position:absolute;left:8361;top:-1920;width:2809;height:10" type="#_x0000_t75" stroked="false">
              <v:imagedata r:id="rId1114" o:title=""/>
            </v:shape>
            <w10:wrap type="none"/>
          </v:group>
        </w:pict>
      </w:r>
      <w:r>
        <w:rPr/>
        <w:pict>
          <v:group style="position:absolute;margin-left:36.840pt;margin-top:-72.004341pt;width:521.65pt;height:.5pt;mso-position-horizontal-relative:page;mso-position-vertical-relative:paragraph;z-index:-1027192" coordorigin="737,-1440" coordsize="10433,10">
            <v:shape style="position:absolute;left:737;top:-1440;width:3656;height:10" type="#_x0000_t75" stroked="false">
              <v:imagedata r:id="rId1105" o:title=""/>
            </v:shape>
            <v:shape style="position:absolute;left:4388;top:-1440;width:1181;height:10" type="#_x0000_t75" stroked="false">
              <v:imagedata r:id="rId1111" o:title=""/>
            </v:shape>
            <v:shape style="position:absolute;left:5564;top:-1440;width:1402;height:10" type="#_x0000_t75" stroked="false">
              <v:imagedata r:id="rId1112" o:title=""/>
            </v:shape>
            <v:shape style="position:absolute;left:6961;top:-1440;width:1404;height:10" type="#_x0000_t75" stroked="false">
              <v:imagedata r:id="rId1113" o:title=""/>
            </v:shape>
            <v:shape style="position:absolute;left:8361;top:-1440;width:2809;height:10" type="#_x0000_t75" stroked="false">
              <v:imagedata r:id="rId1114" o:title=""/>
            </v:shape>
            <w10:wrap type="none"/>
          </v:group>
        </w:pict>
      </w:r>
      <w:r>
        <w:rPr/>
        <w:pict>
          <v:group style="position:absolute;margin-left:36.840pt;margin-top:-48.004341pt;width:521.65pt;height:.5pt;mso-position-horizontal-relative:page;mso-position-vertical-relative:paragraph;z-index:-1027168" coordorigin="737,-960" coordsize="10433,10">
            <v:shape style="position:absolute;left:737;top:-960;width:3656;height:10" type="#_x0000_t75" stroked="false">
              <v:imagedata r:id="rId1105" o:title=""/>
            </v:shape>
            <v:shape style="position:absolute;left:4388;top:-960;width:1181;height:10" type="#_x0000_t75" stroked="false">
              <v:imagedata r:id="rId1111" o:title=""/>
            </v:shape>
            <v:shape style="position:absolute;left:5564;top:-960;width:1402;height:10" type="#_x0000_t75" stroked="false">
              <v:imagedata r:id="rId1112" o:title=""/>
            </v:shape>
            <v:shape style="position:absolute;left:6961;top:-960;width:1404;height:10" type="#_x0000_t75" stroked="false">
              <v:imagedata r:id="rId1113" o:title=""/>
            </v:shape>
            <v:shape style="position:absolute;left:8361;top:-960;width:2809;height:10" type="#_x0000_t75" stroked="false">
              <v:imagedata r:id="rId1114" o:title=""/>
            </v:shape>
            <w10:wrap type="none"/>
          </v:group>
        </w:pict>
      </w:r>
      <w:r>
        <w:rPr/>
        <w:pict>
          <v:group style="position:absolute;margin-left:36.840pt;margin-top:-24.004341pt;width:521.65pt;height:.5pt;mso-position-horizontal-relative:page;mso-position-vertical-relative:paragraph;z-index:-1027144" coordorigin="737,-480" coordsize="10433,10">
            <v:shape style="position:absolute;left:737;top:-480;width:3656;height:10" type="#_x0000_t75" stroked="false">
              <v:imagedata r:id="rId1105" o:title=""/>
            </v:shape>
            <v:shape style="position:absolute;left:4388;top:-480;width:1181;height:10" type="#_x0000_t75" stroked="false">
              <v:imagedata r:id="rId1111" o:title=""/>
            </v:shape>
            <v:shape style="position:absolute;left:5564;top:-480;width:1402;height:10" type="#_x0000_t75" stroked="false">
              <v:imagedata r:id="rId1112" o:title=""/>
            </v:shape>
            <v:shape style="position:absolute;left:6961;top:-480;width:1404;height:10" type="#_x0000_t75" stroked="false">
              <v:imagedata r:id="rId1113" o:title=""/>
            </v:shape>
            <v:shape style="position:absolute;left:8361;top:-480;width:2809;height:10" type="#_x0000_t75" stroked="false">
              <v:imagedata r:id="rId1114" o:title=""/>
            </v:shape>
            <w10:wrap type="none"/>
          </v:group>
        </w:pict>
      </w:r>
      <w:r>
        <w:rPr/>
        <w:pict>
          <v:shape style="position:absolute;margin-left:201.169998pt;margin-top:20.515579pt;width:.47976pt;height:.12pt;mso-position-horizontal-relative:page;mso-position-vertical-relative:paragraph;z-index:30184" type="#_x0000_t75" stroked="false">
            <v:imagedata r:id="rId1115" o:title=""/>
          </v:shape>
        </w:pict>
      </w:r>
      <w:r>
        <w:rPr/>
        <w:pict>
          <v:shape style="position:absolute;margin-left:259.609985pt;margin-top:20.515579pt;width:.47977pt;height:.12pt;mso-position-horizontal-relative:page;mso-position-vertical-relative:paragraph;z-index:30208" type="#_x0000_t75" stroked="false">
            <v:imagedata r:id="rId1115" o:title=""/>
          </v:shape>
        </w:pict>
      </w:r>
      <w:r>
        <w:rPr/>
        <w:pict>
          <v:shape style="position:absolute;margin-left:321.190002pt;margin-top:20.515579pt;width:.47977pt;height:.12pt;mso-position-horizontal-relative:page;mso-position-vertical-relative:paragraph;z-index:30232" type="#_x0000_t75" stroked="false">
            <v:imagedata r:id="rId1115" o:title=""/>
          </v:shape>
        </w:pict>
      </w:r>
      <w:r>
        <w:rPr/>
        <w:pict>
          <v:shape style="position:absolute;margin-left:419.470001pt;margin-top:20.515579pt;width:.47977pt;height:.12pt;mso-position-horizontal-relative:page;mso-position-vertical-relative:paragraph;z-index:30256" type="#_x0000_t75" stroked="false">
            <v:imagedata r:id="rId1115" o:title=""/>
          </v:shape>
        </w:pict>
      </w:r>
      <w:r>
        <w:rPr/>
        <w:pict>
          <v:shape style="position:absolute;margin-left:480.100006pt;margin-top:20.515579pt;width:.47974pt;height:.12pt;mso-position-horizontal-relative:page;mso-position-vertical-relative:paragraph;z-index:30280" type="#_x0000_t75" stroked="false">
            <v:imagedata r:id="rId1115" o:title=""/>
          </v:shape>
        </w:pict>
      </w:r>
      <w:r>
        <w:rPr/>
        <w:pict>
          <v:shape style="position:absolute;margin-left:522.580017pt;margin-top:20.515579pt;width:.4798pt;height:.12pt;mso-position-horizontal-relative:page;mso-position-vertical-relative:paragraph;z-index:30304" type="#_x0000_t75" stroked="false">
            <v:imagedata r:id="rId1115" o:title=""/>
          </v:shape>
        </w:pict>
      </w:r>
      <w:r>
        <w:rPr/>
        <w:pict>
          <v:group style="position:absolute;margin-left:37.080002pt;margin-top:59.035618pt;width:521.3pt;height:5.3pt;mso-position-horizontal-relative:page;mso-position-vertical-relative:paragraph;z-index:-1026976" coordorigin="742,1181" coordsize="10426,106">
            <v:shape style="position:absolute;left:742;top:1181;width:3301;height:106" type="#_x0000_t75" stroked="false">
              <v:imagedata r:id="rId1116" o:title=""/>
            </v:shape>
            <v:shape style="position:absolute;left:4019;top:1277;width:1174;height:10" type="#_x0000_t75" stroked="false">
              <v:imagedata r:id="rId101" o:title=""/>
            </v:shape>
            <v:shape style="position:absolute;left:5187;top:1277;width:4415;height:10" type="#_x0000_t75" stroked="false">
              <v:imagedata r:id="rId1117" o:title=""/>
            </v:shape>
            <v:shape style="position:absolute;left:9597;top:1277;width:1570;height:10" type="#_x0000_t75" stroked="false">
              <v:imagedata r:id="rId1118" o:title=""/>
            </v:shape>
            <w10:wrap type="none"/>
          </v:group>
        </w:pict>
      </w:r>
      <w:r>
        <w:rPr/>
        <w:pict>
          <v:group style="position:absolute;margin-left:37.080002pt;margin-top:75.865677pt;width:521.3pt;height:5.2pt;mso-position-horizontal-relative:page;mso-position-vertical-relative:paragraph;z-index:-1026952" coordorigin="742,1517" coordsize="10426,104">
            <v:shape style="position:absolute;left:742;top:1517;width:3301;height:103" type="#_x0000_t75" stroked="false">
              <v:imagedata r:id="rId1119" o:title=""/>
            </v:shape>
            <v:shape style="position:absolute;left:4019;top:1611;width:1174;height:10" type="#_x0000_t75" stroked="false">
              <v:imagedata r:id="rId78" o:title=""/>
            </v:shape>
            <v:shape style="position:absolute;left:5187;top:1611;width:4415;height:10" type="#_x0000_t75" stroked="false">
              <v:imagedata r:id="rId1108" o:title=""/>
            </v:shape>
            <v:shape style="position:absolute;left:9597;top:1611;width:1570;height:10" type="#_x0000_t75" stroked="false">
              <v:imagedata r:id="rId1109" o:title=""/>
            </v:shape>
            <w10:wrap type="none"/>
          </v:group>
        </w:pict>
      </w:r>
      <w:r>
        <w:rPr/>
        <w:pict>
          <v:group style="position:absolute;margin-left:37.080002pt;margin-top:104.545662pt;width:521.3pt;height:.5pt;mso-position-horizontal-relative:page;mso-position-vertical-relative:paragraph;z-index:-1026928" coordorigin="742,2091" coordsize="10426,10">
            <v:shape style="position:absolute;left:742;top:2091;width:3282;height:10" type="#_x0000_t75" stroked="false">
              <v:imagedata r:id="rId77" o:title=""/>
            </v:shape>
            <v:shape style="position:absolute;left:4019;top:2091;width:1174;height:10" type="#_x0000_t75" stroked="false">
              <v:imagedata r:id="rId78" o:title=""/>
            </v:shape>
            <v:shape style="position:absolute;left:5187;top:2091;width:4415;height:10" type="#_x0000_t75" stroked="false">
              <v:imagedata r:id="rId1108" o:title=""/>
            </v:shape>
            <v:shape style="position:absolute;left:9597;top:2091;width:1570;height:10" type="#_x0000_t75" stroked="false">
              <v:imagedata r:id="rId1109" o:title=""/>
            </v:shape>
            <w10:wrap type="none"/>
          </v:group>
        </w:pict>
      </w:r>
      <w:r>
        <w:rPr>
          <w:rFonts w:ascii="Times New Roman" w:hAnsi="Times New Roman" w:cs="Times New Roman" w:eastAsia="Times New Roman" w:hint="default"/>
        </w:rPr>
        <w:t>(</w:t>
      </w:r>
      <w:r>
        <w:rPr/>
        <w:t>续表</w:t>
      </w:r>
      <w:r>
        <w:rPr>
          <w:rFonts w:ascii="Times New Roman" w:hAnsi="Times New Roman" w:cs="Times New Roman" w:eastAsia="Times New Roman" w:hint="default"/>
        </w:rPr>
        <w:t>)</w:t>
      </w:r>
    </w:p>
    <w:p>
      <w:pPr>
        <w:spacing w:line="240" w:lineRule="auto" w:before="4"/>
        <w:rPr>
          <w:rFonts w:ascii="Times New Roman" w:hAnsi="Times New Roman" w:cs="Times New Roman" w:eastAsia="Times New Roman" w:hint="default"/>
          <w:sz w:val="2"/>
          <w:szCs w:val="2"/>
        </w:rPr>
      </w:pPr>
    </w:p>
    <w:tbl>
      <w:tblPr>
        <w:tblW w:w="0" w:type="auto"/>
        <w:jc w:val="left"/>
        <w:tblInd w:w="407" w:type="dxa"/>
        <w:tblLayout w:type="fixed"/>
        <w:tblCellMar>
          <w:top w:w="0" w:type="dxa"/>
          <w:left w:w="0" w:type="dxa"/>
          <w:bottom w:w="0" w:type="dxa"/>
          <w:right w:w="0" w:type="dxa"/>
        </w:tblCellMar>
        <w:tblLook w:val="01E0"/>
      </w:tblPr>
      <w:tblGrid>
        <w:gridCol w:w="3301"/>
        <w:gridCol w:w="1169"/>
        <w:gridCol w:w="1232"/>
        <w:gridCol w:w="1966"/>
        <w:gridCol w:w="1213"/>
        <w:gridCol w:w="850"/>
        <w:gridCol w:w="710"/>
      </w:tblGrid>
      <w:tr>
        <w:trPr>
          <w:trHeight w:val="785" w:hRule="exact"/>
        </w:trPr>
        <w:tc>
          <w:tcPr>
            <w:tcW w:w="3301"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b/>
                <w:bCs/>
                <w:sz w:val="21"/>
                <w:szCs w:val="21"/>
              </w:rPr>
              <w:t>被投资单位</w:t>
            </w:r>
            <w:r>
              <w:rPr>
                <w:rFonts w:ascii="宋体" w:hAnsi="宋体" w:cs="宋体" w:eastAsia="宋体" w:hint="default"/>
                <w:sz w:val="21"/>
                <w:szCs w:val="21"/>
              </w:rPr>
            </w:r>
          </w:p>
        </w:tc>
        <w:tc>
          <w:tcPr>
            <w:tcW w:w="1169" w:type="dxa"/>
            <w:tcBorders>
              <w:top w:val="single" w:sz="12" w:space="0" w:color="000000"/>
              <w:left w:val="single" w:sz="4" w:space="0" w:color="000000"/>
              <w:bottom w:val="nil" w:sz="6" w:space="0" w:color="auto"/>
              <w:right w:val="single" w:sz="4" w:space="0" w:color="000000"/>
            </w:tcBorders>
          </w:tcPr>
          <w:p>
            <w:pPr>
              <w:pStyle w:val="TableParagraph"/>
              <w:spacing w:line="237" w:lineRule="auto" w:before="18"/>
              <w:ind w:left="158" w:right="155"/>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在被投资</w:t>
            </w:r>
            <w:r>
              <w:rPr>
                <w:rFonts w:ascii="宋体" w:hAnsi="宋体" w:cs="宋体" w:eastAsia="宋体" w:hint="default"/>
                <w:b/>
                <w:bCs/>
                <w:w w:val="100"/>
                <w:sz w:val="21"/>
                <w:szCs w:val="21"/>
              </w:rPr>
              <w:t> </w:t>
            </w:r>
            <w:r>
              <w:rPr>
                <w:rFonts w:ascii="宋体" w:hAnsi="宋体" w:cs="宋体" w:eastAsia="宋体" w:hint="default"/>
                <w:b/>
                <w:bCs/>
                <w:sz w:val="21"/>
                <w:szCs w:val="21"/>
              </w:rPr>
              <w:t>单位持股</w:t>
            </w:r>
            <w:r>
              <w:rPr>
                <w:rFonts w:ascii="宋体" w:hAnsi="宋体" w:cs="宋体" w:eastAsia="宋体" w:hint="default"/>
                <w:b/>
                <w:bCs/>
                <w:w w:val="100"/>
                <w:sz w:val="21"/>
                <w:szCs w:val="21"/>
              </w:rPr>
              <w:t> </w:t>
            </w:r>
            <w:r>
              <w:rPr>
                <w:rFonts w:ascii="宋体" w:hAnsi="宋体" w:cs="宋体" w:eastAsia="宋体" w:hint="default"/>
                <w:b/>
                <w:bCs/>
                <w:sz w:val="21"/>
                <w:szCs w:val="21"/>
              </w:rPr>
              <w:t>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232" w:type="dxa"/>
            <w:tcBorders>
              <w:top w:val="single" w:sz="12" w:space="0" w:color="000000"/>
              <w:left w:val="single" w:sz="4" w:space="0" w:color="000000"/>
              <w:bottom w:val="nil" w:sz="6" w:space="0" w:color="auto"/>
              <w:right w:val="single" w:sz="4" w:space="0" w:color="000000"/>
            </w:tcBorders>
          </w:tcPr>
          <w:p>
            <w:pPr>
              <w:pStyle w:val="TableParagraph"/>
              <w:spacing w:line="237" w:lineRule="auto" w:before="18"/>
              <w:ind w:left="117" w:right="117" w:firstLine="69"/>
              <w:jc w:val="both"/>
              <w:rPr>
                <w:rFonts w:ascii="Times New Roman" w:hAnsi="Times New Roman" w:cs="Times New Roman" w:eastAsia="Times New Roman" w:hint="default"/>
                <w:sz w:val="21"/>
                <w:szCs w:val="21"/>
              </w:rPr>
            </w:pPr>
            <w:r>
              <w:rPr>
                <w:rFonts w:ascii="宋体" w:hAnsi="宋体" w:cs="宋体" w:eastAsia="宋体" w:hint="default"/>
                <w:b/>
                <w:bCs/>
                <w:sz w:val="21"/>
                <w:szCs w:val="21"/>
              </w:rPr>
              <w:t>在被投资</w:t>
            </w:r>
            <w:r>
              <w:rPr>
                <w:rFonts w:ascii="宋体" w:hAnsi="宋体" w:cs="宋体" w:eastAsia="宋体" w:hint="default"/>
                <w:b/>
                <w:bCs/>
                <w:w w:val="100"/>
                <w:sz w:val="21"/>
                <w:szCs w:val="21"/>
              </w:rPr>
              <w:t> </w:t>
            </w:r>
            <w:r>
              <w:rPr>
                <w:rFonts w:ascii="宋体" w:hAnsi="宋体" w:cs="宋体" w:eastAsia="宋体" w:hint="default"/>
                <w:b/>
                <w:bCs/>
                <w:sz w:val="21"/>
                <w:szCs w:val="21"/>
              </w:rPr>
              <w:t>单位表决</w:t>
            </w:r>
            <w:r>
              <w:rPr>
                <w:rFonts w:ascii="宋体" w:hAnsi="宋体" w:cs="宋体" w:eastAsia="宋体" w:hint="default"/>
                <w:b/>
                <w:bCs/>
                <w:w w:val="100"/>
                <w:sz w:val="21"/>
                <w:szCs w:val="21"/>
              </w:rPr>
              <w:t> </w:t>
            </w:r>
            <w:r>
              <w:rPr>
                <w:rFonts w:ascii="宋体" w:hAnsi="宋体" w:cs="宋体" w:eastAsia="宋体" w:hint="default"/>
                <w:b/>
                <w:bCs/>
                <w:sz w:val="21"/>
                <w:szCs w:val="21"/>
              </w:rPr>
              <w:t>权比例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c>
          <w:tcPr>
            <w:tcW w:w="1966" w:type="dxa"/>
            <w:tcBorders>
              <w:top w:val="single" w:sz="12" w:space="0" w:color="000000"/>
              <w:left w:val="single" w:sz="4" w:space="0" w:color="000000"/>
              <w:bottom w:val="nil" w:sz="6" w:space="0" w:color="auto"/>
              <w:right w:val="single" w:sz="4" w:space="0" w:color="000000"/>
            </w:tcBorders>
          </w:tcPr>
          <w:p>
            <w:pPr>
              <w:pStyle w:val="TableParagraph"/>
              <w:spacing w:line="237" w:lineRule="auto" w:before="18"/>
              <w:ind w:left="134" w:right="131"/>
              <w:jc w:val="center"/>
              <w:rPr>
                <w:rFonts w:ascii="宋体" w:hAnsi="宋体" w:cs="宋体" w:eastAsia="宋体" w:hint="default"/>
                <w:sz w:val="21"/>
                <w:szCs w:val="21"/>
              </w:rPr>
            </w:pPr>
            <w:r>
              <w:rPr>
                <w:rFonts w:ascii="宋体" w:hAnsi="宋体" w:cs="宋体" w:eastAsia="宋体" w:hint="default"/>
                <w:b/>
                <w:bCs/>
                <w:sz w:val="21"/>
                <w:szCs w:val="21"/>
              </w:rPr>
              <w:t>在被投资单位持股</w:t>
            </w:r>
            <w:r>
              <w:rPr>
                <w:rFonts w:ascii="宋体" w:hAnsi="宋体" w:cs="宋体" w:eastAsia="宋体" w:hint="default"/>
                <w:b/>
                <w:bCs/>
                <w:w w:val="100"/>
                <w:sz w:val="21"/>
                <w:szCs w:val="21"/>
              </w:rPr>
              <w:t> </w:t>
            </w:r>
            <w:r>
              <w:rPr>
                <w:rFonts w:ascii="宋体" w:hAnsi="宋体" w:cs="宋体" w:eastAsia="宋体" w:hint="default"/>
                <w:b/>
                <w:bCs/>
                <w:sz w:val="21"/>
                <w:szCs w:val="21"/>
              </w:rPr>
              <w:t>比例与表决权比例</w:t>
            </w:r>
            <w:r>
              <w:rPr>
                <w:rFonts w:ascii="宋体" w:hAnsi="宋体" w:cs="宋体" w:eastAsia="宋体" w:hint="default"/>
                <w:b/>
                <w:bCs/>
                <w:w w:val="100"/>
                <w:sz w:val="21"/>
                <w:szCs w:val="21"/>
              </w:rPr>
              <w:t> </w:t>
            </w:r>
            <w:r>
              <w:rPr>
                <w:rFonts w:ascii="宋体" w:hAnsi="宋体" w:cs="宋体" w:eastAsia="宋体" w:hint="default"/>
                <w:b/>
                <w:bCs/>
                <w:sz w:val="21"/>
                <w:szCs w:val="21"/>
              </w:rPr>
              <w:t>不一致的说明</w:t>
            </w:r>
            <w:r>
              <w:rPr>
                <w:rFonts w:ascii="宋体" w:hAnsi="宋体" w:cs="宋体" w:eastAsia="宋体" w:hint="default"/>
                <w:sz w:val="21"/>
                <w:szCs w:val="21"/>
              </w:rPr>
            </w:r>
          </w:p>
        </w:tc>
        <w:tc>
          <w:tcPr>
            <w:tcW w:w="12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179" w:right="0"/>
              <w:jc w:val="left"/>
              <w:rPr>
                <w:rFonts w:ascii="宋体" w:hAnsi="宋体" w:cs="宋体" w:eastAsia="宋体" w:hint="default"/>
                <w:sz w:val="21"/>
                <w:szCs w:val="21"/>
              </w:rPr>
            </w:pPr>
            <w:r>
              <w:rPr>
                <w:rFonts w:ascii="宋体" w:hAnsi="宋体" w:cs="宋体" w:eastAsia="宋体" w:hint="default"/>
                <w:b/>
                <w:bCs/>
                <w:sz w:val="21"/>
                <w:szCs w:val="21"/>
              </w:rPr>
              <w:t>减值准备</w:t>
            </w:r>
            <w:r>
              <w:rPr>
                <w:rFonts w:ascii="宋体" w:hAnsi="宋体" w:cs="宋体" w:eastAsia="宋体" w:hint="default"/>
                <w:sz w:val="21"/>
                <w:szCs w:val="21"/>
              </w:rPr>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37" w:lineRule="auto" w:before="18"/>
              <w:ind w:left="103" w:right="101"/>
              <w:jc w:val="both"/>
              <w:rPr>
                <w:rFonts w:ascii="宋体" w:hAnsi="宋体" w:cs="宋体" w:eastAsia="宋体" w:hint="default"/>
                <w:sz w:val="21"/>
                <w:szCs w:val="21"/>
              </w:rPr>
            </w:pPr>
            <w:r>
              <w:rPr>
                <w:rFonts w:ascii="宋体" w:hAnsi="宋体" w:cs="宋体" w:eastAsia="宋体" w:hint="default"/>
                <w:b/>
                <w:bCs/>
                <w:sz w:val="21"/>
                <w:szCs w:val="21"/>
              </w:rPr>
              <w:t>本期计</w:t>
            </w:r>
            <w:r>
              <w:rPr>
                <w:rFonts w:ascii="宋体" w:hAnsi="宋体" w:cs="宋体" w:eastAsia="宋体" w:hint="default"/>
                <w:b/>
                <w:bCs/>
                <w:w w:val="100"/>
                <w:sz w:val="21"/>
                <w:szCs w:val="21"/>
              </w:rPr>
              <w:t> </w:t>
            </w:r>
            <w:r>
              <w:rPr>
                <w:rFonts w:ascii="宋体" w:hAnsi="宋体" w:cs="宋体" w:eastAsia="宋体" w:hint="default"/>
                <w:b/>
                <w:bCs/>
                <w:sz w:val="21"/>
                <w:szCs w:val="21"/>
              </w:rPr>
              <w:t>提减值</w:t>
            </w:r>
            <w:r>
              <w:rPr>
                <w:rFonts w:ascii="宋体" w:hAnsi="宋体" w:cs="宋体" w:eastAsia="宋体" w:hint="default"/>
                <w:b/>
                <w:bCs/>
                <w:w w:val="100"/>
                <w:sz w:val="21"/>
                <w:szCs w:val="21"/>
              </w:rPr>
              <w:t> </w:t>
            </w:r>
            <w:r>
              <w:rPr>
                <w:rFonts w:ascii="宋体" w:hAnsi="宋体" w:cs="宋体" w:eastAsia="宋体" w:hint="default"/>
                <w:b/>
                <w:bCs/>
                <w:sz w:val="21"/>
                <w:szCs w:val="21"/>
              </w:rPr>
              <w:t>准备</w:t>
            </w:r>
            <w:r>
              <w:rPr>
                <w:rFonts w:ascii="宋体" w:hAnsi="宋体" w:cs="宋体" w:eastAsia="宋体" w:hint="default"/>
                <w:sz w:val="21"/>
                <w:szCs w:val="21"/>
              </w:rPr>
            </w:r>
          </w:p>
        </w:tc>
        <w:tc>
          <w:tcPr>
            <w:tcW w:w="710"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72" w:lineRule="exact"/>
              <w:ind w:left="136" w:right="144"/>
              <w:jc w:val="left"/>
              <w:rPr>
                <w:rFonts w:ascii="宋体" w:hAnsi="宋体" w:cs="宋体" w:eastAsia="宋体" w:hint="default"/>
                <w:sz w:val="21"/>
                <w:szCs w:val="21"/>
              </w:rPr>
            </w:pPr>
            <w:r>
              <w:rPr>
                <w:rFonts w:ascii="宋体" w:hAnsi="宋体" w:cs="宋体" w:eastAsia="宋体" w:hint="default"/>
                <w:b/>
                <w:bCs/>
                <w:sz w:val="21"/>
                <w:szCs w:val="21"/>
              </w:rPr>
              <w:t>现金</w:t>
            </w:r>
            <w:r>
              <w:rPr>
                <w:rFonts w:ascii="宋体" w:hAnsi="宋体" w:cs="宋体" w:eastAsia="宋体" w:hint="default"/>
                <w:b/>
                <w:bCs/>
                <w:w w:val="100"/>
                <w:sz w:val="21"/>
                <w:szCs w:val="21"/>
              </w:rPr>
              <w:t> </w:t>
            </w:r>
            <w:r>
              <w:rPr>
                <w:rFonts w:ascii="宋体" w:hAnsi="宋体" w:cs="宋体" w:eastAsia="宋体" w:hint="default"/>
                <w:b/>
                <w:bCs/>
                <w:sz w:val="21"/>
                <w:szCs w:val="21"/>
              </w:rPr>
              <w:t>红利</w:t>
            </w:r>
            <w:r>
              <w:rPr>
                <w:rFonts w:ascii="宋体" w:hAnsi="宋体" w:cs="宋体" w:eastAsia="宋体" w:hint="default"/>
                <w:sz w:val="21"/>
                <w:szCs w:val="21"/>
              </w:rPr>
            </w:r>
          </w:p>
        </w:tc>
      </w:tr>
      <w:tr>
        <w:trPr>
          <w:trHeight w:val="106" w:hRule="exact"/>
        </w:trPr>
        <w:tc>
          <w:tcPr>
            <w:tcW w:w="3301"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single" w:sz="4" w:space="0" w:color="000000"/>
            </w:tcBorders>
          </w:tcPr>
          <w:p>
            <w:pPr/>
          </w:p>
        </w:tc>
        <w:tc>
          <w:tcPr>
            <w:tcW w:w="1232"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299"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淄博瑞康药品配送有限公司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451" w:right="0"/>
              <w:jc w:val="left"/>
              <w:rPr>
                <w:rFonts w:ascii="Times New Roman" w:hAnsi="Times New Roman" w:cs="Times New Roman" w:eastAsia="Times New Roman" w:hint="default"/>
                <w:sz w:val="21"/>
                <w:szCs w:val="21"/>
              </w:rPr>
            </w:pPr>
            <w:r>
              <w:rPr>
                <w:rFonts w:ascii="Times New Roman"/>
                <w:sz w:val="21"/>
              </w:rPr>
              <w:t>100</w:t>
            </w: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36" w:hRule="exact"/>
        </w:trPr>
        <w:tc>
          <w:tcPr>
            <w:tcW w:w="3301"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single" w:sz="4" w:space="0" w:color="000000"/>
            </w:tcBorders>
          </w:tcPr>
          <w:p>
            <w:pPr/>
          </w:p>
        </w:tc>
        <w:tc>
          <w:tcPr>
            <w:tcW w:w="1232" w:type="dxa"/>
            <w:tcBorders>
              <w:top w:val="nil" w:sz="6" w:space="0" w:color="auto"/>
              <w:left w:val="single" w:sz="4" w:space="0" w:color="000000"/>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489"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64"/>
              <w:ind w:left="122" w:right="0"/>
              <w:jc w:val="left"/>
              <w:rPr>
                <w:rFonts w:ascii="宋体" w:hAnsi="宋体" w:cs="宋体" w:eastAsia="宋体" w:hint="default"/>
                <w:sz w:val="21"/>
                <w:szCs w:val="21"/>
              </w:rPr>
            </w:pPr>
            <w:r>
              <w:rPr>
                <w:rFonts w:ascii="宋体" w:hAnsi="宋体" w:cs="宋体" w:eastAsia="宋体" w:hint="default"/>
                <w:sz w:val="21"/>
                <w:szCs w:val="21"/>
              </w:rPr>
              <w:t>济南明康大药房有限责任公司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32"/>
              <w:ind w:left="451" w:right="0"/>
              <w:jc w:val="left"/>
              <w:rPr>
                <w:rFonts w:ascii="Times New Roman" w:hAnsi="Times New Roman" w:cs="Times New Roman" w:eastAsia="Times New Roman" w:hint="default"/>
                <w:sz w:val="21"/>
                <w:szCs w:val="21"/>
              </w:rPr>
            </w:pPr>
            <w:r>
              <w:rPr>
                <w:rFonts w:ascii="Times New Roman"/>
                <w:sz w:val="21"/>
              </w:rPr>
              <w:t>100</w:t>
            </w: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480"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1"/>
                <w:szCs w:val="21"/>
              </w:rPr>
            </w:pPr>
            <w:r>
              <w:rPr>
                <w:rFonts w:ascii="宋体" w:hAnsi="宋体" w:cs="宋体" w:eastAsia="宋体" w:hint="default"/>
                <w:sz w:val="21"/>
                <w:szCs w:val="21"/>
              </w:rPr>
              <w:t>东营瑞康药品配送有限公司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472" w:right="0"/>
              <w:jc w:val="left"/>
              <w:rPr>
                <w:rFonts w:ascii="Times New Roman" w:hAnsi="Times New Roman" w:cs="Times New Roman" w:eastAsia="Times New Roman" w:hint="default"/>
                <w:sz w:val="21"/>
                <w:szCs w:val="21"/>
              </w:rPr>
            </w:pPr>
            <w:r>
              <w:rPr>
                <w:rFonts w:ascii="Times New Roman"/>
                <w:sz w:val="21"/>
              </w:rPr>
              <w:t>80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503" w:right="0"/>
              <w:jc w:val="left"/>
              <w:rPr>
                <w:rFonts w:ascii="Times New Roman" w:hAnsi="Times New Roman" w:cs="Times New Roman" w:eastAsia="Times New Roman" w:hint="default"/>
                <w:sz w:val="21"/>
                <w:szCs w:val="21"/>
              </w:rPr>
            </w:pPr>
            <w:r>
              <w:rPr>
                <w:rFonts w:ascii="Times New Roman"/>
                <w:sz w:val="21"/>
              </w:rPr>
              <w:t>80</w:t>
            </w: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482"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1"/>
                <w:szCs w:val="21"/>
              </w:rPr>
            </w:pPr>
            <w:r>
              <w:rPr>
                <w:rFonts w:ascii="宋体" w:hAnsi="宋体" w:cs="宋体" w:eastAsia="宋体" w:hint="default"/>
                <w:sz w:val="21"/>
                <w:szCs w:val="21"/>
              </w:rPr>
              <w:t>泰安瑞康药品配送有限公司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left="451" w:right="0"/>
              <w:jc w:val="left"/>
              <w:rPr>
                <w:rFonts w:ascii="Times New Roman" w:hAnsi="Times New Roman" w:cs="Times New Roman" w:eastAsia="Times New Roman" w:hint="default"/>
                <w:sz w:val="21"/>
                <w:szCs w:val="21"/>
              </w:rPr>
            </w:pPr>
            <w:r>
              <w:rPr>
                <w:rFonts w:ascii="Times New Roman"/>
                <w:sz w:val="21"/>
              </w:rPr>
              <w:t>100</w:t>
            </w: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480"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1"/>
                <w:szCs w:val="21"/>
              </w:rPr>
            </w:pPr>
            <w:r>
              <w:rPr>
                <w:rFonts w:ascii="宋体" w:hAnsi="宋体" w:cs="宋体" w:eastAsia="宋体" w:hint="default"/>
                <w:sz w:val="21"/>
                <w:szCs w:val="21"/>
              </w:rPr>
              <w:t>山东瑞祥医疗器械有限公司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451" w:right="0"/>
              <w:jc w:val="left"/>
              <w:rPr>
                <w:rFonts w:ascii="Times New Roman" w:hAnsi="Times New Roman" w:cs="Times New Roman" w:eastAsia="Times New Roman" w:hint="default"/>
                <w:sz w:val="21"/>
                <w:szCs w:val="21"/>
              </w:rPr>
            </w:pPr>
            <w:r>
              <w:rPr>
                <w:rFonts w:ascii="Times New Roman"/>
                <w:sz w:val="21"/>
              </w:rPr>
              <w:t>100</w:t>
            </w: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480"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1"/>
                <w:szCs w:val="21"/>
              </w:rPr>
            </w:pPr>
            <w:r>
              <w:rPr>
                <w:rFonts w:ascii="宋体" w:hAnsi="宋体" w:cs="宋体" w:eastAsia="宋体" w:hint="default"/>
                <w:sz w:val="21"/>
                <w:szCs w:val="21"/>
              </w:rPr>
              <w:t>烟台天际健康咨询服务有限公司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451" w:right="0"/>
              <w:jc w:val="left"/>
              <w:rPr>
                <w:rFonts w:ascii="Times New Roman" w:hAnsi="Times New Roman" w:cs="Times New Roman" w:eastAsia="Times New Roman" w:hint="default"/>
                <w:sz w:val="21"/>
                <w:szCs w:val="21"/>
              </w:rPr>
            </w:pPr>
            <w:r>
              <w:rPr>
                <w:rFonts w:ascii="Times New Roman"/>
                <w:sz w:val="21"/>
              </w:rPr>
              <w:t>100</w:t>
            </w: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456" w:hRule="exact"/>
        </w:trPr>
        <w:tc>
          <w:tcPr>
            <w:tcW w:w="3301"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21"/>
                <w:szCs w:val="21"/>
              </w:rPr>
            </w:pPr>
            <w:r>
              <w:rPr>
                <w:rFonts w:ascii="宋体" w:hAnsi="宋体" w:cs="宋体" w:eastAsia="宋体" w:hint="default"/>
                <w:sz w:val="21"/>
                <w:szCs w:val="21"/>
              </w:rPr>
              <w:t>青岛瑞康药品配送有限公司</w:t>
            </w:r>
          </w:p>
        </w:tc>
        <w:tc>
          <w:tcPr>
            <w:tcW w:w="11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422" w:right="0"/>
              <w:jc w:val="left"/>
              <w:rPr>
                <w:rFonts w:ascii="Times New Roman" w:hAnsi="Times New Roman" w:cs="Times New Roman" w:eastAsia="Times New Roman" w:hint="default"/>
                <w:sz w:val="21"/>
                <w:szCs w:val="21"/>
              </w:rPr>
            </w:pPr>
            <w:r>
              <w:rPr>
                <w:rFonts w:ascii="Times New Roman"/>
                <w:sz w:val="21"/>
              </w:rPr>
              <w:t>100</w:t>
            </w:r>
          </w:p>
        </w:tc>
        <w:tc>
          <w:tcPr>
            <w:tcW w:w="1232" w:type="dxa"/>
            <w:tcBorders>
              <w:top w:val="nil" w:sz="6" w:space="0" w:color="auto"/>
              <w:left w:val="single" w:sz="4" w:space="0" w:color="000000"/>
              <w:bottom w:val="nil" w:sz="6" w:space="0" w:color="auto"/>
              <w:right w:val="single" w:sz="4" w:space="0" w:color="000000"/>
            </w:tcBorders>
          </w:tcPr>
          <w:p>
            <w:pPr>
              <w:pStyle w:val="TableParagraph"/>
              <w:spacing w:line="240" w:lineRule="auto" w:before="123"/>
              <w:ind w:left="451" w:right="0"/>
              <w:jc w:val="left"/>
              <w:rPr>
                <w:rFonts w:ascii="Times New Roman" w:hAnsi="Times New Roman" w:cs="Times New Roman" w:eastAsia="Times New Roman" w:hint="default"/>
                <w:sz w:val="21"/>
                <w:szCs w:val="21"/>
              </w:rPr>
            </w:pPr>
            <w:r>
              <w:rPr>
                <w:rFonts w:ascii="Times New Roman"/>
                <w:sz w:val="21"/>
              </w:rPr>
              <w:t>100</w:t>
            </w:r>
          </w:p>
        </w:tc>
        <w:tc>
          <w:tcPr>
            <w:tcW w:w="1966" w:type="dxa"/>
            <w:tcBorders>
              <w:top w:val="nil" w:sz="6" w:space="0" w:color="auto"/>
              <w:left w:val="single" w:sz="4" w:space="0" w:color="000000"/>
              <w:bottom w:val="nil" w:sz="6" w:space="0" w:color="auto"/>
              <w:right w:val="single" w:sz="4" w:space="0" w:color="000000"/>
            </w:tcBorders>
          </w:tcPr>
          <w:p>
            <w:pPr/>
          </w:p>
        </w:tc>
        <w:tc>
          <w:tcPr>
            <w:tcW w:w="1213"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354" w:hRule="exact"/>
        </w:trPr>
        <w:tc>
          <w:tcPr>
            <w:tcW w:w="3301"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9"/>
                <w:szCs w:val="29"/>
              </w:rPr>
            </w:pPr>
          </w:p>
        </w:tc>
        <w:tc>
          <w:tcPr>
            <w:tcW w:w="12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9"/>
                <w:szCs w:val="29"/>
              </w:rPr>
            </w:pPr>
          </w:p>
        </w:tc>
        <w:tc>
          <w:tcPr>
            <w:tcW w:w="19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9"/>
                <w:szCs w:val="29"/>
              </w:rPr>
            </w:pPr>
          </w:p>
        </w:tc>
        <w:tc>
          <w:tcPr>
            <w:tcW w:w="12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9"/>
                <w:szCs w:val="29"/>
              </w:rPr>
            </w:pP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9"/>
                <w:szCs w:val="29"/>
              </w:rPr>
            </w:pPr>
          </w:p>
        </w:tc>
        <w:tc>
          <w:tcPr>
            <w:tcW w:w="710"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9"/>
                <w:szCs w:val="29"/>
              </w:rPr>
            </w:pPr>
          </w:p>
        </w:tc>
      </w:tr>
    </w:tbl>
    <w:p>
      <w:pPr>
        <w:pStyle w:val="BodyText"/>
        <w:spacing w:line="240" w:lineRule="auto" w:before="53"/>
        <w:ind w:left="613" w:right="621"/>
        <w:jc w:val="left"/>
      </w:pPr>
      <w:r>
        <w:rPr/>
        <w:pict>
          <v:group style="position:absolute;margin-left:37.080002pt;margin-top:-90.274353pt;width:521.3pt;height:.5pt;mso-position-horizontal-relative:page;mso-position-vertical-relative:paragraph;z-index:-1026880" coordorigin="742,-1805" coordsize="10426,10">
            <v:shape style="position:absolute;left:742;top:-1805;width:3282;height:10" type="#_x0000_t75" stroked="false">
              <v:imagedata r:id="rId77" o:title=""/>
            </v:shape>
            <v:shape style="position:absolute;left:4019;top:-1805;width:1174;height:10" type="#_x0000_t75" stroked="false">
              <v:imagedata r:id="rId78" o:title=""/>
            </v:shape>
            <v:shape style="position:absolute;left:5187;top:-1805;width:4415;height:10" type="#_x0000_t75" stroked="false">
              <v:imagedata r:id="rId1108" o:title=""/>
            </v:shape>
            <v:shape style="position:absolute;left:9597;top:-1805;width:1570;height:10" type="#_x0000_t75" stroked="false">
              <v:imagedata r:id="rId1109" o:title=""/>
            </v:shape>
            <w10:wrap type="none"/>
          </v:group>
        </w:pict>
      </w:r>
      <w:r>
        <w:rPr/>
        <w:pict>
          <v:group style="position:absolute;margin-left:37.080002pt;margin-top:-66.274353pt;width:521.3pt;height:.5pt;mso-position-horizontal-relative:page;mso-position-vertical-relative:paragraph;z-index:-1026856" coordorigin="742,-1325" coordsize="10426,10">
            <v:shape style="position:absolute;left:742;top:-1325;width:3282;height:10" type="#_x0000_t75" stroked="false">
              <v:imagedata r:id="rId77" o:title=""/>
            </v:shape>
            <v:shape style="position:absolute;left:4019;top:-1325;width:1174;height:10" type="#_x0000_t75" stroked="false">
              <v:imagedata r:id="rId78" o:title=""/>
            </v:shape>
            <v:shape style="position:absolute;left:5187;top:-1325;width:4415;height:10" type="#_x0000_t75" stroked="false">
              <v:imagedata r:id="rId1108" o:title=""/>
            </v:shape>
            <v:shape style="position:absolute;left:9597;top:-1325;width:1570;height:10" type="#_x0000_t75" stroked="false">
              <v:imagedata r:id="rId1109" o:title=""/>
            </v:shape>
            <w10:wrap type="none"/>
          </v:group>
        </w:pict>
      </w:r>
      <w:r>
        <w:rPr/>
        <w:pict>
          <v:group style="position:absolute;margin-left:37.080002pt;margin-top:-42.154354pt;width:521.3pt;height:.5pt;mso-position-horizontal-relative:page;mso-position-vertical-relative:paragraph;z-index:-1026832" coordorigin="742,-843" coordsize="10426,10">
            <v:shape style="position:absolute;left:742;top:-843;width:3282;height:10" type="#_x0000_t75" stroked="false">
              <v:imagedata r:id="rId77" o:title=""/>
            </v:shape>
            <v:shape style="position:absolute;left:4019;top:-843;width:1174;height:10" type="#_x0000_t75" stroked="false">
              <v:imagedata r:id="rId101" o:title=""/>
            </v:shape>
            <v:shape style="position:absolute;left:5187;top:-843;width:4415;height:10" type="#_x0000_t75" stroked="false">
              <v:imagedata r:id="rId1117" o:title=""/>
            </v:shape>
            <v:shape style="position:absolute;left:9597;top:-843;width:1570;height:10" type="#_x0000_t75" stroked="false">
              <v:imagedata r:id="rId1118" o:title=""/>
            </v:shape>
            <w10:wrap type="none"/>
          </v:group>
        </w:pict>
      </w:r>
      <w:r>
        <w:rPr/>
        <w:pict>
          <v:group style="position:absolute;margin-left:37.080002pt;margin-top:-18.158356pt;width:521.3pt;height:.5pt;mso-position-horizontal-relative:page;mso-position-vertical-relative:paragraph;z-index:-1026808" coordorigin="742,-363" coordsize="10426,10">
            <v:shape style="position:absolute;left:742;top:-363;width:3282;height:10" type="#_x0000_t75" stroked="false">
              <v:imagedata r:id="rId77" o:title=""/>
            </v:shape>
            <v:shape style="position:absolute;left:4019;top:-363;width:1174;height:10" type="#_x0000_t75" stroked="false">
              <v:imagedata r:id="rId101" o:title=""/>
            </v:shape>
            <v:shape style="position:absolute;left:5187;top:-363;width:4415;height:10" type="#_x0000_t75" stroked="false">
              <v:imagedata r:id="rId1117" o:title=""/>
            </v:shape>
            <v:shape style="position:absolute;left:9597;top:-363;width:1570;height:10" type="#_x0000_t75" stroked="false">
              <v:imagedata r:id="rId1118" o:title=""/>
            </v:shape>
            <w10:wrap type="none"/>
          </v:group>
        </w:pict>
      </w:r>
      <w:r>
        <w:rPr/>
        <w:pict>
          <v:shape style="position:absolute;margin-left:201.169998pt;margin-top:-2.294346pt;width:.480017pt;height:.84pt;mso-position-horizontal-relative:page;mso-position-vertical-relative:paragraph;z-index:30520" type="#_x0000_t75" stroked="false">
            <v:imagedata r:id="rId1120" o:title=""/>
          </v:shape>
        </w:pict>
      </w:r>
      <w:r>
        <w:rPr/>
        <w:pict>
          <v:shape style="position:absolute;margin-left:259.609985pt;margin-top:-2.294346pt;width:.480027pt;height:.84pt;mso-position-horizontal-relative:page;mso-position-vertical-relative:paragraph;z-index:30544" type="#_x0000_t75" stroked="false">
            <v:imagedata r:id="rId1120" o:title=""/>
          </v:shape>
        </w:pict>
      </w:r>
      <w:r>
        <w:rPr/>
        <w:pict>
          <v:shape style="position:absolute;margin-left:321.190002pt;margin-top:-2.294346pt;width:.480027pt;height:.84pt;mso-position-horizontal-relative:page;mso-position-vertical-relative:paragraph;z-index:30568" type="#_x0000_t75" stroked="false">
            <v:imagedata r:id="rId1120" o:title=""/>
          </v:shape>
        </w:pict>
      </w:r>
      <w:r>
        <w:rPr/>
        <w:pict>
          <v:shape style="position:absolute;margin-left:419.470001pt;margin-top:-2.294346pt;width:.480027pt;height:.84pt;mso-position-horizontal-relative:page;mso-position-vertical-relative:paragraph;z-index:30592" type="#_x0000_t75" stroked="false">
            <v:imagedata r:id="rId1120" o:title=""/>
          </v:shape>
        </w:pict>
      </w:r>
      <w:r>
        <w:rPr/>
        <w:pict>
          <v:shape style="position:absolute;margin-left:480.100006pt;margin-top:-2.294346pt;width:.479997pt;height:.84pt;mso-position-horizontal-relative:page;mso-position-vertical-relative:paragraph;z-index:30616" type="#_x0000_t75" stroked="false">
            <v:imagedata r:id="rId1120" o:title=""/>
          </v:shape>
        </w:pict>
      </w:r>
      <w:r>
        <w:rPr/>
        <w:pict>
          <v:shape style="position:absolute;margin-left:522.580017pt;margin-top:-2.294346pt;width:.480057pt;height:.84pt;mso-position-horizontal-relative:page;mso-position-vertical-relative:paragraph;z-index:30640" type="#_x0000_t75" stroked="false">
            <v:imagedata r:id="rId1120" o:title=""/>
          </v:shape>
        </w:pict>
      </w:r>
      <w:r>
        <w:rPr/>
        <w:t>公司长期投资本期无发生减值的情况。</w:t>
      </w:r>
    </w:p>
    <w:p>
      <w:pPr>
        <w:spacing w:after="0" w:line="240" w:lineRule="auto"/>
        <w:jc w:val="left"/>
        <w:sectPr>
          <w:headerReference w:type="default" r:id="rId1100"/>
          <w:pgSz w:w="11910" w:h="16850"/>
          <w:pgMar w:header="857" w:footer="862" w:top="1040" w:bottom="1060" w:left="320" w:right="0"/>
        </w:sectPr>
      </w:pPr>
    </w:p>
    <w:p>
      <w:pPr>
        <w:spacing w:line="240" w:lineRule="auto" w:before="0"/>
        <w:rPr>
          <w:rFonts w:ascii="宋体" w:hAnsi="宋体" w:cs="宋体" w:eastAsia="宋体" w:hint="default"/>
          <w:sz w:val="9"/>
          <w:szCs w:val="9"/>
        </w:rPr>
      </w:pPr>
    </w:p>
    <w:p>
      <w:pPr>
        <w:pStyle w:val="Heading5"/>
        <w:spacing w:line="240" w:lineRule="auto" w:before="14"/>
        <w:ind w:right="621"/>
        <w:jc w:val="left"/>
        <w:rPr>
          <w:b w:val="0"/>
          <w:bCs w:val="0"/>
        </w:rPr>
      </w:pPr>
      <w:r>
        <w:rPr>
          <w:rFonts w:ascii="Times New Roman" w:hAnsi="Times New Roman" w:cs="Times New Roman" w:eastAsia="Times New Roman" w:hint="default"/>
        </w:rPr>
        <w:t>4.</w:t>
      </w:r>
      <w:r>
        <w:rPr/>
        <w:t>营业收入和营业成本</w:t>
      </w:r>
      <w:r>
        <w:rPr>
          <w:b w:val="0"/>
          <w:bCs w:val="0"/>
        </w:rPr>
      </w:r>
    </w:p>
    <w:p>
      <w:pPr>
        <w:spacing w:line="240" w:lineRule="auto" w:before="4"/>
        <w:rPr>
          <w:rFonts w:ascii="黑体" w:hAnsi="黑体" w:cs="黑体" w:eastAsia="黑体" w:hint="default"/>
          <w:b/>
          <w:bCs/>
          <w:sz w:val="39"/>
          <w:szCs w:val="39"/>
        </w:rPr>
      </w:pPr>
    </w:p>
    <w:p>
      <w:pPr>
        <w:pStyle w:val="BodyText"/>
        <w:spacing w:line="240" w:lineRule="auto"/>
        <w:ind w:left="1754" w:right="621"/>
        <w:jc w:val="left"/>
      </w:pPr>
      <w:r>
        <w:rPr/>
        <w:pict>
          <v:shape style="position:absolute;margin-left:226.610001pt;margin-top:37.535648pt;width:.48pt;height:.12pt;mso-position-horizontal-relative:page;mso-position-vertical-relative:paragraph;z-index:30712" type="#_x0000_t75" stroked="false">
            <v:imagedata r:id="rId1123" o:title=""/>
          </v:shape>
        </w:pict>
      </w:r>
      <w:r>
        <w:rPr/>
        <w:pict>
          <v:shape style="position:absolute;margin-left:368.350006pt;margin-top:37.535648pt;width:.48001pt;height:.12pt;mso-position-horizontal-relative:page;mso-position-vertical-relative:paragraph;z-index:30736" type="#_x0000_t75" stroked="false">
            <v:imagedata r:id="rId1123" o:title=""/>
          </v:shape>
        </w:pict>
      </w:r>
      <w:r>
        <w:rPr/>
        <w:pict>
          <v:group style="position:absolute;margin-left:85.103996pt;margin-top:51.095688pt;width:425.25pt;height:5.05pt;mso-position-horizontal-relative:page;mso-position-vertical-relative:paragraph;z-index:-1026544" coordorigin="1702,1022" coordsize="8505,101">
            <v:shape style="position:absolute;left:1702;top:1022;width:2849;height:101" type="#_x0000_t75" stroked="false">
              <v:imagedata r:id="rId1124" o:title=""/>
            </v:shape>
            <v:shape style="position:absolute;left:4527;top:1113;width:2840;height:10" type="#_x0000_t75" stroked="false">
              <v:imagedata r:id="rId675" o:title=""/>
            </v:shape>
            <v:shape style="position:absolute;left:7362;top:1113;width:2845;height:10" type="#_x0000_t75" stroked="false">
              <v:imagedata r:id="rId577" o:title=""/>
            </v:shape>
            <w10:wrap type="none"/>
          </v:group>
        </w:pict>
      </w:r>
      <w:r>
        <w:rPr/>
        <w:pict>
          <v:group style="position:absolute;margin-left:85.103996pt;margin-top:69.57563pt;width:425.25pt;height:5.2pt;mso-position-horizontal-relative:page;mso-position-vertical-relative:paragraph;z-index:-1026520" coordorigin="1702,1392" coordsize="8505,104">
            <v:shape style="position:absolute;left:1702;top:1392;width:2849;height:103" type="#_x0000_t75" stroked="false">
              <v:imagedata r:id="rId676" o:title=""/>
            </v:shape>
            <v:shape style="position:absolute;left:4527;top:1485;width:2840;height:10" type="#_x0000_t75" stroked="false">
              <v:imagedata r:id="rId677" o:title=""/>
            </v:shape>
            <v:shape style="position:absolute;left:7362;top:1485;width:2845;height:10" type="#_x0000_t75" stroked="false">
              <v:imagedata r:id="rId582" o:title=""/>
            </v:shape>
            <w10:wrap type="none"/>
          </v:group>
        </w:pict>
      </w:r>
      <w:r>
        <w:rPr/>
        <w:pict>
          <v:group style="position:absolute;margin-left:85.103996pt;margin-top:88.17569pt;width:425.25pt;height:5.05pt;mso-position-horizontal-relative:page;mso-position-vertical-relative:paragraph;z-index:-1026496" coordorigin="1702,1764" coordsize="8505,101">
            <v:shape style="position:absolute;left:1702;top:1764;width:2849;height:101" type="#_x0000_t75" stroked="false">
              <v:imagedata r:id="rId1124" o:title=""/>
            </v:shape>
            <v:shape style="position:absolute;left:4527;top:1855;width:2840;height:10" type="#_x0000_t75" stroked="false">
              <v:imagedata r:id="rId675" o:title=""/>
            </v:shape>
            <v:shape style="position:absolute;left:7362;top:1855;width:2845;height:10" type="#_x0000_t75" stroked="false">
              <v:imagedata r:id="rId577" o:title=""/>
            </v:shape>
            <w10:wrap type="none"/>
          </v:group>
        </w:pict>
      </w:r>
      <w:r>
        <w:rPr/>
        <w:t>（</w:t>
      </w:r>
      <w:r>
        <w:rPr>
          <w:rFonts w:ascii="Times New Roman" w:hAnsi="Times New Roman" w:cs="Times New Roman" w:eastAsia="Times New Roman" w:hint="default"/>
        </w:rPr>
        <w:t>1</w:t>
      </w:r>
      <w:r>
        <w:rPr/>
        <w:t>）营业收入、营业成本</w:t>
      </w:r>
    </w:p>
    <w:p>
      <w:pPr>
        <w:spacing w:line="240" w:lineRule="auto" w:before="10"/>
        <w:rPr>
          <w:rFonts w:ascii="宋体" w:hAnsi="宋体" w:cs="宋体" w:eastAsia="宋体" w:hint="default"/>
          <w:sz w:val="29"/>
          <w:szCs w:val="29"/>
        </w:rPr>
      </w:pPr>
    </w:p>
    <w:tbl>
      <w:tblPr>
        <w:tblW w:w="0" w:type="auto"/>
        <w:jc w:val="left"/>
        <w:tblInd w:w="1367" w:type="dxa"/>
        <w:tblLayout w:type="fixed"/>
        <w:tblCellMar>
          <w:top w:w="0" w:type="dxa"/>
          <w:left w:w="0" w:type="dxa"/>
          <w:bottom w:w="0" w:type="dxa"/>
          <w:right w:w="0" w:type="dxa"/>
        </w:tblCellMar>
        <w:tblLook w:val="01E0"/>
      </w:tblPr>
      <w:tblGrid>
        <w:gridCol w:w="2849"/>
        <w:gridCol w:w="2835"/>
        <w:gridCol w:w="2835"/>
      </w:tblGrid>
      <w:tr>
        <w:trPr>
          <w:trHeight w:val="286" w:hRule="exact"/>
        </w:trPr>
        <w:tc>
          <w:tcPr>
            <w:tcW w:w="2849"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6"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885"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8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88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392"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17"/>
              <w:ind w:left="21" w:right="0"/>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54"/>
              <w:ind w:right="99"/>
              <w:jc w:val="right"/>
              <w:rPr>
                <w:rFonts w:ascii="Times New Roman" w:hAnsi="Times New Roman" w:cs="Times New Roman" w:eastAsia="Times New Roman" w:hint="default"/>
                <w:sz w:val="21"/>
                <w:szCs w:val="21"/>
              </w:rPr>
            </w:pPr>
            <w:r>
              <w:rPr>
                <w:rFonts w:ascii="Times New Roman"/>
                <w:spacing w:val="-1"/>
                <w:sz w:val="21"/>
              </w:rPr>
              <w:t>3,099,471,889.24</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154"/>
              <w:ind w:right="103"/>
              <w:jc w:val="right"/>
              <w:rPr>
                <w:rFonts w:ascii="Times New Roman" w:hAnsi="Times New Roman" w:cs="Times New Roman" w:eastAsia="Times New Roman" w:hint="default"/>
                <w:sz w:val="21"/>
                <w:szCs w:val="21"/>
              </w:rPr>
            </w:pPr>
            <w:r>
              <w:rPr>
                <w:rFonts w:ascii="Times New Roman"/>
                <w:spacing w:val="-1"/>
                <w:sz w:val="21"/>
              </w:rPr>
              <w:t>2,178,320,197.62</w:t>
            </w:r>
          </w:p>
        </w:tc>
      </w:tr>
      <w:tr>
        <w:trPr>
          <w:trHeight w:val="81" w:hRule="exact"/>
        </w:trPr>
        <w:tc>
          <w:tcPr>
            <w:tcW w:w="2849"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其他业务收入</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1,046,672.97</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389,246.67</w:t>
            </w:r>
          </w:p>
        </w:tc>
      </w:tr>
      <w:tr>
        <w:trPr>
          <w:trHeight w:val="78" w:hRule="exact"/>
        </w:trPr>
        <w:tc>
          <w:tcPr>
            <w:tcW w:w="2849"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营业收入合计</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3,100,518,562.21</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2,178,709,444.29</w:t>
            </w:r>
          </w:p>
        </w:tc>
      </w:tr>
      <w:tr>
        <w:trPr>
          <w:trHeight w:val="81" w:hRule="exact"/>
        </w:trPr>
        <w:tc>
          <w:tcPr>
            <w:tcW w:w="2849"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291"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2,854,329,451.85</w:t>
            </w:r>
          </w:p>
        </w:tc>
        <w:tc>
          <w:tcPr>
            <w:tcW w:w="2835" w:type="dxa"/>
            <w:tcBorders>
              <w:top w:val="nil" w:sz="6" w:space="0" w:color="auto"/>
              <w:left w:val="single" w:sz="4" w:space="0" w:color="000000"/>
              <w:bottom w:val="nil" w:sz="6" w:space="0" w:color="auto"/>
              <w:right w:val="nil" w:sz="6" w:space="0" w:color="auto"/>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2,001,304,662.99</w:t>
            </w:r>
          </w:p>
        </w:tc>
      </w:tr>
      <w:tr>
        <w:trPr>
          <w:trHeight w:val="78" w:hRule="exact"/>
        </w:trPr>
        <w:tc>
          <w:tcPr>
            <w:tcW w:w="2849" w:type="dxa"/>
            <w:tcBorders>
              <w:top w:val="nil" w:sz="6" w:space="0" w:color="auto"/>
              <w:left w:val="nil" w:sz="6" w:space="0" w:color="auto"/>
              <w:bottom w:val="nil" w:sz="6" w:space="0" w:color="auto"/>
              <w:right w:val="nil" w:sz="6" w:space="0" w:color="auto"/>
            </w:tcBorders>
          </w:tcPr>
          <w:p>
            <w:pPr/>
          </w:p>
        </w:tc>
        <w:tc>
          <w:tcPr>
            <w:tcW w:w="2835" w:type="dxa"/>
            <w:tcBorders>
              <w:top w:val="nil" w:sz="6" w:space="0" w:color="auto"/>
              <w:left w:val="nil" w:sz="6" w:space="0" w:color="auto"/>
              <w:bottom w:val="nil" w:sz="6" w:space="0" w:color="auto"/>
              <w:right w:val="single" w:sz="4" w:space="0" w:color="000000"/>
            </w:tcBorders>
          </w:tcPr>
          <w:p>
            <w:pPr/>
          </w:p>
        </w:tc>
        <w:tc>
          <w:tcPr>
            <w:tcW w:w="2835" w:type="dxa"/>
            <w:tcBorders>
              <w:top w:val="nil" w:sz="6" w:space="0" w:color="auto"/>
              <w:left w:val="single" w:sz="4" w:space="0" w:color="000000"/>
              <w:bottom w:val="nil" w:sz="6" w:space="0" w:color="auto"/>
              <w:right w:val="nil" w:sz="6" w:space="0" w:color="auto"/>
            </w:tcBorders>
          </w:tcPr>
          <w:p>
            <w:pPr/>
          </w:p>
        </w:tc>
      </w:tr>
      <w:tr>
        <w:trPr>
          <w:trHeight w:val="373"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其他业务成本</w:t>
            </w:r>
          </w:p>
        </w:tc>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53"/>
              <w:ind w:right="98"/>
              <w:jc w:val="right"/>
              <w:rPr>
                <w:rFonts w:ascii="Times New Roman" w:hAnsi="Times New Roman" w:cs="Times New Roman" w:eastAsia="Times New Roman" w:hint="default"/>
                <w:sz w:val="21"/>
                <w:szCs w:val="21"/>
              </w:rPr>
            </w:pPr>
            <w:r>
              <w:rPr>
                <w:rFonts w:ascii="Times New Roman"/>
                <w:spacing w:val="-1"/>
                <w:sz w:val="21"/>
              </w:rPr>
              <w:t>45,869.99</w:t>
            </w:r>
          </w:p>
        </w:tc>
        <w:tc>
          <w:tcPr>
            <w:tcW w:w="2835" w:type="dxa"/>
            <w:tcBorders>
              <w:top w:val="nil" w:sz="6" w:space="0" w:color="auto"/>
              <w:left w:val="single" w:sz="4" w:space="0" w:color="000000"/>
              <w:bottom w:val="nil" w:sz="6" w:space="0" w:color="auto"/>
              <w:right w:val="nil" w:sz="6" w:space="0" w:color="auto"/>
            </w:tcBorders>
          </w:tcPr>
          <w:p>
            <w:pPr/>
          </w:p>
        </w:tc>
      </w:tr>
      <w:tr>
        <w:trPr>
          <w:trHeight w:val="377" w:hRule="exact"/>
        </w:trPr>
        <w:tc>
          <w:tcPr>
            <w:tcW w:w="2849"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8" w:right="0"/>
              <w:jc w:val="center"/>
              <w:rPr>
                <w:rFonts w:ascii="宋体" w:hAnsi="宋体" w:cs="宋体" w:eastAsia="宋体" w:hint="default"/>
                <w:sz w:val="21"/>
                <w:szCs w:val="21"/>
              </w:rPr>
            </w:pPr>
            <w:r>
              <w:rPr>
                <w:rFonts w:ascii="宋体" w:hAnsi="宋体" w:cs="宋体" w:eastAsia="宋体" w:hint="default"/>
                <w:sz w:val="21"/>
                <w:szCs w:val="21"/>
              </w:rPr>
              <w:t>营业成本合计</w:t>
            </w:r>
          </w:p>
        </w:tc>
        <w:tc>
          <w:tcPr>
            <w:tcW w:w="28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3"/>
              <w:ind w:right="99"/>
              <w:jc w:val="right"/>
              <w:rPr>
                <w:rFonts w:ascii="Times New Roman" w:hAnsi="Times New Roman" w:cs="Times New Roman" w:eastAsia="Times New Roman" w:hint="default"/>
                <w:sz w:val="21"/>
                <w:szCs w:val="21"/>
              </w:rPr>
            </w:pPr>
            <w:r>
              <w:rPr>
                <w:rFonts w:ascii="Times New Roman"/>
                <w:spacing w:val="-1"/>
                <w:sz w:val="21"/>
              </w:rPr>
              <w:t>2,854,375,321.84</w:t>
            </w:r>
          </w:p>
        </w:tc>
        <w:tc>
          <w:tcPr>
            <w:tcW w:w="2835" w:type="dxa"/>
            <w:tcBorders>
              <w:top w:val="nil" w:sz="6" w:space="0" w:color="auto"/>
              <w:left w:val="single" w:sz="4" w:space="0" w:color="000000"/>
              <w:bottom w:val="single" w:sz="12" w:space="0" w:color="000000"/>
              <w:right w:val="nil" w:sz="6" w:space="0" w:color="auto"/>
            </w:tcBorders>
          </w:tcPr>
          <w:p>
            <w:pPr>
              <w:pStyle w:val="TableParagraph"/>
              <w:spacing w:line="240" w:lineRule="auto" w:before="53"/>
              <w:ind w:right="103"/>
              <w:jc w:val="right"/>
              <w:rPr>
                <w:rFonts w:ascii="Times New Roman" w:hAnsi="Times New Roman" w:cs="Times New Roman" w:eastAsia="Times New Roman" w:hint="default"/>
                <w:sz w:val="21"/>
                <w:szCs w:val="21"/>
              </w:rPr>
            </w:pPr>
            <w:r>
              <w:rPr>
                <w:rFonts w:ascii="Times New Roman"/>
                <w:spacing w:val="-1"/>
                <w:sz w:val="21"/>
              </w:rPr>
              <w:t>2,001,304,662.99</w:t>
            </w:r>
          </w:p>
        </w:tc>
      </w:tr>
    </w:tbl>
    <w:p>
      <w:pPr>
        <w:spacing w:line="240" w:lineRule="auto" w:before="7"/>
        <w:rPr>
          <w:rFonts w:ascii="宋体" w:hAnsi="宋体" w:cs="宋体" w:eastAsia="宋体" w:hint="default"/>
          <w:sz w:val="23"/>
          <w:szCs w:val="23"/>
        </w:rPr>
      </w:pPr>
    </w:p>
    <w:p>
      <w:pPr>
        <w:pStyle w:val="BodyText"/>
        <w:spacing w:line="240" w:lineRule="auto" w:before="26"/>
        <w:ind w:left="1754" w:right="621"/>
        <w:jc w:val="left"/>
      </w:pPr>
      <w:r>
        <w:rPr/>
        <w:pict>
          <v:group style="position:absolute;margin-left:85.103996pt;margin-top:-77.234375pt;width:425.25pt;height:5.2pt;mso-position-horizontal-relative:page;mso-position-vertical-relative:paragraph;z-index:-1026472" coordorigin="1702,-1545" coordsize="8505,104">
            <v:shape style="position:absolute;left:1702;top:-1545;width:2849;height:103" type="#_x0000_t75" stroked="false">
              <v:imagedata r:id="rId676" o:title=""/>
            </v:shape>
            <v:shape style="position:absolute;left:4527;top:-1451;width:2840;height:10" type="#_x0000_t75" stroked="false">
              <v:imagedata r:id="rId677" o:title=""/>
            </v:shape>
            <v:shape style="position:absolute;left:7362;top:-1451;width:2845;height:10" type="#_x0000_t75" stroked="false">
              <v:imagedata r:id="rId582" o:title=""/>
            </v:shape>
            <w10:wrap type="none"/>
          </v:group>
        </w:pict>
      </w:r>
      <w:r>
        <w:rPr/>
        <w:pict>
          <v:group style="position:absolute;margin-left:85.103996pt;margin-top:-58.634315pt;width:425.25pt;height:5.05pt;mso-position-horizontal-relative:page;mso-position-vertical-relative:paragraph;z-index:-1026448" coordorigin="1702,-1173" coordsize="8505,101">
            <v:shape style="position:absolute;left:1702;top:-1173;width:2849;height:101" type="#_x0000_t75" stroked="false">
              <v:imagedata r:id="rId1125" o:title=""/>
            </v:shape>
            <v:shape style="position:absolute;left:4527;top:-1081;width:2840;height:10" type="#_x0000_t75" stroked="false">
              <v:imagedata r:id="rId675" o:title=""/>
            </v:shape>
            <v:shape style="position:absolute;left:7362;top:-1081;width:2845;height:10" type="#_x0000_t75" stroked="false">
              <v:imagedata r:id="rId577" o:title=""/>
            </v:shape>
            <w10:wrap type="none"/>
          </v:group>
        </w:pict>
      </w:r>
      <w:r>
        <w:rPr/>
        <w:pict>
          <v:group style="position:absolute;margin-left:85.103996pt;margin-top:-40.154316pt;width:425.25pt;height:5.2pt;mso-position-horizontal-relative:page;mso-position-vertical-relative:paragraph;z-index:-1026424" coordorigin="1702,-803" coordsize="8505,104">
            <v:shape style="position:absolute;left:1702;top:-803;width:2849;height:104" type="#_x0000_t75" stroked="false">
              <v:imagedata r:id="rId1126" o:title=""/>
            </v:shape>
            <v:shape style="position:absolute;left:4527;top:-709;width:2840;height:10" type="#_x0000_t75" stroked="false">
              <v:imagedata r:id="rId677" o:title=""/>
            </v:shape>
            <v:shape style="position:absolute;left:7362;top:-709;width:2845;height:10" type="#_x0000_t75" stroked="false">
              <v:imagedata r:id="rId582" o:title=""/>
            </v:shape>
            <w10:wrap type="none"/>
          </v:group>
        </w:pict>
      </w:r>
      <w:r>
        <w:rPr/>
        <w:pict>
          <v:shape style="position:absolute;margin-left:226.610001pt;margin-top:-17.684326pt;width:.480017pt;height:.84pt;mso-position-horizontal-relative:page;mso-position-vertical-relative:paragraph;z-index:30904" type="#_x0000_t75" stroked="false">
            <v:imagedata r:id="rId1127" o:title=""/>
          </v:shape>
        </w:pict>
      </w:r>
      <w:r>
        <w:rPr/>
        <w:pict>
          <v:shape style="position:absolute;margin-left:368.350006pt;margin-top:-17.684326pt;width:.480027pt;height:.84pt;mso-position-horizontal-relative:page;mso-position-vertical-relative:paragraph;z-index:30928" type="#_x0000_t75" stroked="false">
            <v:imagedata r:id="rId1127" o:title=""/>
          </v:shape>
        </w:pict>
      </w:r>
      <w:r>
        <w:rPr/>
        <w:pict>
          <v:shape style="position:absolute;margin-left:168.860001pt;margin-top:38.835644pt;width:.48pt;height:.12pt;mso-position-horizontal-relative:page;mso-position-vertical-relative:paragraph;z-index:30952" type="#_x0000_t75" stroked="false">
            <v:imagedata r:id="rId1128" o:title=""/>
          </v:shape>
        </w:pict>
      </w:r>
      <w:r>
        <w:rPr/>
        <w:pict>
          <v:shape style="position:absolute;margin-left:340.269989pt;margin-top:38.835644pt;width:.48001pt;height:.12pt;mso-position-horizontal-relative:page;mso-position-vertical-relative:paragraph;z-index:30976" type="#_x0000_t75" stroked="false">
            <v:imagedata r:id="rId1128" o:title=""/>
          </v:shape>
        </w:pict>
      </w:r>
      <w:r>
        <w:rPr/>
        <w:pict>
          <v:group style="position:absolute;margin-left:168.37999pt;margin-top:50.475655pt;width:343.65pt;height:5.05pt;mso-position-horizontal-relative:page;mso-position-vertical-relative:paragraph;z-index:-1026304" coordorigin="3368,1010" coordsize="6873,101">
            <v:shape style="position:absolute;left:3368;top:1010;width:1726;height:101" type="#_x0000_t75" stroked="false">
              <v:imagedata r:id="rId1129" o:title=""/>
            </v:shape>
            <v:shape style="position:absolute;left:5089;top:1101;width:1716;height:10" type="#_x0000_t75" stroked="false">
              <v:imagedata r:id="rId535" o:title=""/>
            </v:shape>
            <v:shape style="position:absolute;left:6801;top:1101;width:1718;height:10" type="#_x0000_t75" stroked="false">
              <v:imagedata r:id="rId1130" o:title=""/>
            </v:shape>
            <v:shape style="position:absolute;left:8514;top:1101;width:1726;height:10" type="#_x0000_t75" stroked="false">
              <v:imagedata r:id="rId539" o:title=""/>
            </v:shape>
            <w10:wrap type="none"/>
          </v:group>
        </w:pict>
      </w:r>
      <w:r>
        <w:rPr/>
        <w:pict>
          <v:group style="position:absolute;margin-left:83.424004pt;margin-top:67.035652pt;width:428.6pt;height:5.05pt;mso-position-horizontal-relative:page;mso-position-vertical-relative:paragraph;z-index:-1026280" coordorigin="1668,1341" coordsize="8572,101">
            <v:shape style="position:absolute;left:1668;top:1341;width:3445;height:101" type="#_x0000_t75" stroked="false">
              <v:imagedata r:id="rId1131" o:title=""/>
            </v:shape>
            <v:shape style="position:absolute;left:5089;top:1432;width:1716;height:10" type="#_x0000_t75" stroked="false">
              <v:imagedata r:id="rId535" o:title=""/>
            </v:shape>
            <v:shape style="position:absolute;left:6801;top:1432;width:1718;height:10" type="#_x0000_t75" stroked="false">
              <v:imagedata r:id="rId1130" o:title=""/>
            </v:shape>
            <v:shape style="position:absolute;left:8514;top:1432;width:1726;height:10" type="#_x0000_t75" stroked="false">
              <v:imagedata r:id="rId539" o:title=""/>
            </v:shape>
            <w10:wrap type="none"/>
          </v:group>
        </w:pict>
      </w:r>
      <w:r>
        <w:rPr/>
        <w:t>（</w:t>
      </w:r>
      <w:r>
        <w:rPr>
          <w:rFonts w:ascii="Times New Roman" w:hAnsi="Times New Roman" w:cs="Times New Roman" w:eastAsia="Times New Roman" w:hint="default"/>
        </w:rPr>
        <w:t>2</w:t>
      </w:r>
      <w:r>
        <w:rPr/>
        <w:t>）主营业务（分行业）</w:t>
      </w:r>
    </w:p>
    <w:p>
      <w:pPr>
        <w:spacing w:line="240" w:lineRule="auto" w:before="10"/>
        <w:rPr>
          <w:rFonts w:ascii="宋体" w:hAnsi="宋体" w:cs="宋体" w:eastAsia="宋体" w:hint="default"/>
          <w:sz w:val="29"/>
          <w:szCs w:val="29"/>
        </w:rPr>
      </w:pPr>
    </w:p>
    <w:tbl>
      <w:tblPr>
        <w:tblW w:w="0" w:type="auto"/>
        <w:jc w:val="left"/>
        <w:tblInd w:w="1334" w:type="dxa"/>
        <w:tblLayout w:type="fixed"/>
        <w:tblCellMar>
          <w:top w:w="0" w:type="dxa"/>
          <w:left w:w="0" w:type="dxa"/>
          <w:bottom w:w="0" w:type="dxa"/>
          <w:right w:w="0" w:type="dxa"/>
        </w:tblCellMar>
        <w:tblLook w:val="01E0"/>
      </w:tblPr>
      <w:tblGrid>
        <w:gridCol w:w="1728"/>
        <w:gridCol w:w="1717"/>
        <w:gridCol w:w="1712"/>
        <w:gridCol w:w="1714"/>
        <w:gridCol w:w="1716"/>
      </w:tblGrid>
      <w:tr>
        <w:trPr>
          <w:trHeight w:val="247" w:hRule="exact"/>
        </w:trPr>
        <w:tc>
          <w:tcPr>
            <w:tcW w:w="172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tc>
        <w:tc>
          <w:tcPr>
            <w:tcW w:w="3428" w:type="dxa"/>
            <w:gridSpan w:val="2"/>
            <w:tcBorders>
              <w:top w:val="single" w:sz="12" w:space="0" w:color="000000"/>
              <w:left w:val="single" w:sz="4" w:space="0" w:color="000000"/>
              <w:bottom w:val="nil" w:sz="6" w:space="0" w:color="auto"/>
              <w:right w:val="single" w:sz="4" w:space="0" w:color="000000"/>
            </w:tcBorders>
          </w:tcPr>
          <w:p>
            <w:pPr>
              <w:pStyle w:val="TableParagraph"/>
              <w:spacing w:line="254" w:lineRule="exact" w:before="18"/>
              <w:ind w:right="0"/>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430" w:type="dxa"/>
            <w:gridSpan w:val="2"/>
            <w:vMerge w:val="restart"/>
            <w:tcBorders>
              <w:top w:val="single" w:sz="12" w:space="0" w:color="000000"/>
              <w:left w:val="single" w:sz="4" w:space="0" w:color="000000"/>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01" w:hRule="exact"/>
        </w:trPr>
        <w:tc>
          <w:tcPr>
            <w:tcW w:w="1728" w:type="dxa"/>
            <w:vMerge w:val="restart"/>
            <w:tcBorders>
              <w:top w:val="nil" w:sz="6" w:space="0" w:color="auto"/>
              <w:left w:val="nil" w:sz="6" w:space="0" w:color="auto"/>
              <w:right w:val="single" w:sz="4" w:space="0" w:color="000000"/>
            </w:tcBorders>
          </w:tcPr>
          <w:p>
            <w:pPr>
              <w:pStyle w:val="TableParagraph"/>
              <w:spacing w:line="226" w:lineRule="exact"/>
              <w:ind w:left="448" w:right="0"/>
              <w:jc w:val="left"/>
              <w:rPr>
                <w:rFonts w:ascii="宋体" w:hAnsi="宋体" w:cs="宋体" w:eastAsia="宋体" w:hint="default"/>
                <w:sz w:val="21"/>
                <w:szCs w:val="21"/>
              </w:rPr>
            </w:pPr>
            <w:r>
              <w:rPr>
                <w:rFonts w:ascii="宋体" w:hAnsi="宋体" w:cs="宋体" w:eastAsia="宋体" w:hint="default"/>
                <w:b/>
                <w:bCs/>
                <w:sz w:val="21"/>
                <w:szCs w:val="21"/>
              </w:rPr>
              <w:t>行业名称</w:t>
            </w:r>
            <w:r>
              <w:rPr>
                <w:rFonts w:ascii="宋体" w:hAnsi="宋体" w:cs="宋体" w:eastAsia="宋体" w:hint="default"/>
                <w:sz w:val="21"/>
                <w:szCs w:val="21"/>
              </w:rPr>
            </w:r>
          </w:p>
        </w:tc>
        <w:tc>
          <w:tcPr>
            <w:tcW w:w="3428" w:type="dxa"/>
            <w:gridSpan w:val="2"/>
            <w:tcBorders>
              <w:top w:val="nil" w:sz="6" w:space="0" w:color="auto"/>
              <w:left w:val="nil" w:sz="6" w:space="0" w:color="auto"/>
              <w:bottom w:val="nil" w:sz="6" w:space="0" w:color="auto"/>
              <w:right w:val="single" w:sz="4" w:space="0" w:color="000000"/>
            </w:tcBorders>
          </w:tcPr>
          <w:p>
            <w:pPr/>
          </w:p>
        </w:tc>
        <w:tc>
          <w:tcPr>
            <w:tcW w:w="3430" w:type="dxa"/>
            <w:gridSpan w:val="2"/>
            <w:vMerge/>
            <w:tcBorders>
              <w:left w:val="single" w:sz="4" w:space="0" w:color="000000"/>
              <w:bottom w:val="nil" w:sz="6" w:space="0" w:color="auto"/>
              <w:right w:val="nil" w:sz="6" w:space="0" w:color="auto"/>
            </w:tcBorders>
          </w:tcPr>
          <w:p>
            <w:pPr/>
          </w:p>
        </w:tc>
      </w:tr>
      <w:tr>
        <w:trPr>
          <w:trHeight w:val="291" w:hRule="exact"/>
        </w:trPr>
        <w:tc>
          <w:tcPr>
            <w:tcW w:w="1728" w:type="dxa"/>
            <w:vMerge/>
            <w:tcBorders>
              <w:left w:val="nil" w:sz="6" w:space="0" w:color="auto"/>
              <w:right w:val="single" w:sz="4" w:space="0" w:color="000000"/>
            </w:tcBorders>
          </w:tcPr>
          <w:p>
            <w:pP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30"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29"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432"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40" w:hRule="exact"/>
        </w:trPr>
        <w:tc>
          <w:tcPr>
            <w:tcW w:w="1728" w:type="dxa"/>
            <w:vMerge/>
            <w:tcBorders>
              <w:left w:val="nil" w:sz="6" w:space="0" w:color="auto"/>
              <w:bottom w:val="nil" w:sz="6" w:space="0" w:color="auto"/>
              <w:right w:val="single" w:sz="4" w:space="0" w:color="000000"/>
            </w:tcBorders>
          </w:tcPr>
          <w:p>
            <w:pPr/>
          </w:p>
        </w:tc>
        <w:tc>
          <w:tcPr>
            <w:tcW w:w="1717" w:type="dxa"/>
            <w:tcBorders>
              <w:top w:val="nil" w:sz="6" w:space="0" w:color="auto"/>
              <w:left w:val="single" w:sz="4" w:space="0" w:color="000000"/>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334"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21" w:right="0"/>
              <w:jc w:val="center"/>
              <w:rPr>
                <w:rFonts w:ascii="宋体" w:hAnsi="宋体" w:cs="宋体" w:eastAsia="宋体" w:hint="default"/>
                <w:sz w:val="21"/>
                <w:szCs w:val="21"/>
              </w:rPr>
            </w:pPr>
            <w:r>
              <w:rPr>
                <w:rFonts w:ascii="宋体" w:hAnsi="宋体" w:cs="宋体" w:eastAsia="宋体" w:hint="default"/>
                <w:sz w:val="21"/>
                <w:szCs w:val="21"/>
              </w:rPr>
              <w:t>药品销售</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3,099,471,889.24</w:t>
            </w:r>
          </w:p>
        </w:tc>
        <w:tc>
          <w:tcPr>
            <w:tcW w:w="1712"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2,854,329,451.85</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2,178,320,197.62</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7"/>
              <w:jc w:val="right"/>
              <w:rPr>
                <w:rFonts w:ascii="Times New Roman" w:hAnsi="Times New Roman" w:cs="Times New Roman" w:eastAsia="Times New Roman" w:hint="default"/>
                <w:sz w:val="21"/>
                <w:szCs w:val="21"/>
              </w:rPr>
            </w:pPr>
            <w:r>
              <w:rPr>
                <w:rFonts w:ascii="Times New Roman"/>
                <w:spacing w:val="-1"/>
                <w:sz w:val="21"/>
              </w:rPr>
              <w:t>2,001,304,662.99</w:t>
            </w:r>
          </w:p>
        </w:tc>
      </w:tr>
      <w:tr>
        <w:trPr>
          <w:trHeight w:val="338" w:hRule="exact"/>
        </w:trPr>
        <w:tc>
          <w:tcPr>
            <w:tcW w:w="17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3,099,471,889.24</w:t>
            </w:r>
          </w:p>
        </w:tc>
        <w:tc>
          <w:tcPr>
            <w:tcW w:w="17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19"/>
              <w:jc w:val="right"/>
              <w:rPr>
                <w:rFonts w:ascii="Times New Roman" w:hAnsi="Times New Roman" w:cs="Times New Roman" w:eastAsia="Times New Roman" w:hint="default"/>
                <w:sz w:val="21"/>
                <w:szCs w:val="21"/>
              </w:rPr>
            </w:pPr>
            <w:r>
              <w:rPr>
                <w:rFonts w:ascii="Times New Roman"/>
                <w:spacing w:val="-1"/>
                <w:sz w:val="21"/>
              </w:rPr>
              <w:t>2,854,329,451.85</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2,178,320,197.62</w:t>
            </w:r>
          </w:p>
        </w:tc>
        <w:tc>
          <w:tcPr>
            <w:tcW w:w="1716"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27"/>
              <w:jc w:val="right"/>
              <w:rPr>
                <w:rFonts w:ascii="Times New Roman" w:hAnsi="Times New Roman" w:cs="Times New Roman" w:eastAsia="Times New Roman" w:hint="default"/>
                <w:sz w:val="21"/>
                <w:szCs w:val="21"/>
              </w:rPr>
            </w:pPr>
            <w:r>
              <w:rPr>
                <w:rFonts w:ascii="Times New Roman"/>
                <w:spacing w:val="-1"/>
                <w:sz w:val="21"/>
              </w:rPr>
              <w:t>2,001,304,662.99</w:t>
            </w:r>
          </w:p>
        </w:tc>
      </w:tr>
    </w:tbl>
    <w:p>
      <w:pPr>
        <w:spacing w:line="240" w:lineRule="auto" w:before="8"/>
        <w:rPr>
          <w:rFonts w:ascii="宋体" w:hAnsi="宋体" w:cs="宋体" w:eastAsia="宋体" w:hint="default"/>
          <w:sz w:val="23"/>
          <w:szCs w:val="23"/>
        </w:rPr>
      </w:pPr>
    </w:p>
    <w:p>
      <w:pPr>
        <w:pStyle w:val="BodyText"/>
        <w:spacing w:line="240" w:lineRule="auto" w:before="26"/>
        <w:ind w:left="1754" w:right="621"/>
        <w:jc w:val="left"/>
      </w:pPr>
      <w:r>
        <w:rPr/>
        <w:pict>
          <v:group style="position:absolute;margin-left:83.424004pt;margin-top:-38.224354pt;width:428.6pt;height:5.2pt;mso-position-horizontal-relative:page;mso-position-vertical-relative:paragraph;z-index:-1026256" coordorigin="1668,-764" coordsize="8572,104">
            <v:shape style="position:absolute;left:1668;top:-764;width:3445;height:103" type="#_x0000_t75" stroked="false">
              <v:imagedata r:id="rId1132" o:title=""/>
            </v:shape>
            <v:shape style="position:absolute;left:5089;top:-671;width:1716;height:10" type="#_x0000_t75" stroked="false">
              <v:imagedata r:id="rId535" o:title=""/>
            </v:shape>
            <v:shape style="position:absolute;left:6801;top:-671;width:1718;height:10" type="#_x0000_t75" stroked="false">
              <v:imagedata r:id="rId1130" o:title=""/>
            </v:shape>
            <v:shape style="position:absolute;left:8514;top:-671;width:1726;height:10" type="#_x0000_t75" stroked="false">
              <v:imagedata r:id="rId539" o:title=""/>
            </v:shape>
            <w10:wrap type="none"/>
          </v:group>
        </w:pict>
      </w:r>
      <w:r>
        <w:rPr/>
        <w:pict>
          <v:shape style="position:absolute;margin-left:168.860001pt;margin-top:-17.704363pt;width:.48pt;height:.84pt;mso-position-horizontal-relative:page;mso-position-vertical-relative:paragraph;z-index:31072" type="#_x0000_t75" stroked="false">
            <v:imagedata r:id="rId1133" o:title=""/>
          </v:shape>
        </w:pict>
      </w:r>
      <w:r>
        <w:rPr/>
        <w:pict>
          <v:shape style="position:absolute;margin-left:254.690002pt;margin-top:-17.704363pt;width:.48pt;height:.84pt;mso-position-horizontal-relative:page;mso-position-vertical-relative:paragraph;z-index:31096" type="#_x0000_t75" stroked="false">
            <v:imagedata r:id="rId1133" o:title=""/>
          </v:shape>
        </w:pict>
      </w:r>
      <w:r>
        <w:rPr/>
        <w:pict>
          <v:shape style="position:absolute;margin-left:340.269989pt;margin-top:-17.704363pt;width:.48001pt;height:.84pt;mso-position-horizontal-relative:page;mso-position-vertical-relative:paragraph;z-index:31120" type="#_x0000_t75" stroked="false">
            <v:imagedata r:id="rId1133" o:title=""/>
          </v:shape>
        </w:pict>
      </w:r>
      <w:r>
        <w:rPr/>
        <w:pict>
          <v:shape style="position:absolute;margin-left:425.950012pt;margin-top:-17.704363pt;width:.48001pt;height:.84pt;mso-position-horizontal-relative:page;mso-position-vertical-relative:paragraph;z-index:31144" type="#_x0000_t75" stroked="false">
            <v:imagedata r:id="rId1133" o:title=""/>
          </v:shape>
        </w:pict>
      </w:r>
      <w:r>
        <w:rPr/>
        <w:pict>
          <v:shape style="position:absolute;margin-left:168.979996pt;margin-top:38.835636pt;width:.48001pt;height:.12pt;mso-position-horizontal-relative:page;mso-position-vertical-relative:paragraph;z-index:31168" type="#_x0000_t75" stroked="false">
            <v:imagedata r:id="rId1128" o:title=""/>
          </v:shape>
        </w:pict>
      </w:r>
      <w:r>
        <w:rPr/>
        <w:pict>
          <v:shape style="position:absolute;margin-left:340.390015pt;margin-top:38.835636pt;width:.48001pt;height:.12pt;mso-position-horizontal-relative:page;mso-position-vertical-relative:paragraph;z-index:31192" type="#_x0000_t75" stroked="false">
            <v:imagedata r:id="rId1128" o:title=""/>
          </v:shape>
        </w:pict>
      </w:r>
      <w:r>
        <w:rPr/>
        <w:pict>
          <v:group style="position:absolute;margin-left:168.499985pt;margin-top:50.475647pt;width:343.4pt;height:5.05pt;mso-position-horizontal-relative:page;mso-position-vertical-relative:paragraph;z-index:-1026088" coordorigin="3370,1010" coordsize="6868,101">
            <v:shape style="position:absolute;left:3370;top:1010;width:1724;height:101" type="#_x0000_t75" stroked="false">
              <v:imagedata r:id="rId770" o:title=""/>
            </v:shape>
            <v:shape style="position:absolute;left:5089;top:1101;width:1719;height:10" type="#_x0000_t75" stroked="false">
              <v:imagedata r:id="rId1134" o:title=""/>
            </v:shape>
            <v:shape style="position:absolute;left:6803;top:1101;width:1718;height:10" type="#_x0000_t75" stroked="false">
              <v:imagedata r:id="rId1134" o:title=""/>
            </v:shape>
            <v:shape style="position:absolute;left:8517;top:1101;width:1721;height:10" type="#_x0000_t75" stroked="false">
              <v:imagedata r:id="rId1135" o:title=""/>
            </v:shape>
            <w10:wrap type="none"/>
          </v:group>
        </w:pict>
      </w:r>
      <w:r>
        <w:rPr/>
        <w:pict>
          <v:group style="position:absolute;margin-left:83.543999pt;margin-top:67.035645pt;width:428.4pt;height:5.05pt;mso-position-horizontal-relative:page;mso-position-vertical-relative:paragraph;z-index:-1026064" coordorigin="1671,1341" coordsize="8568,101">
            <v:shape style="position:absolute;left:1671;top:1341;width:3442;height:101" type="#_x0000_t75" stroked="false">
              <v:imagedata r:id="rId740" o:title=""/>
            </v:shape>
            <v:shape style="position:absolute;left:5089;top:1432;width:1719;height:10" type="#_x0000_t75" stroked="false">
              <v:imagedata r:id="rId1130" o:title=""/>
            </v:shape>
            <v:shape style="position:absolute;left:6803;top:1432;width:1718;height:10" type="#_x0000_t75" stroked="false">
              <v:imagedata r:id="rId1130" o:title=""/>
            </v:shape>
            <v:shape style="position:absolute;left:8517;top:1432;width:1721;height:10" type="#_x0000_t75" stroked="false">
              <v:imagedata r:id="rId1136" o:title=""/>
            </v:shape>
            <w10:wrap type="none"/>
          </v:group>
        </w:pict>
      </w:r>
      <w:r>
        <w:rPr/>
        <w:t>（</w:t>
      </w:r>
      <w:r>
        <w:rPr>
          <w:rFonts w:ascii="Times New Roman" w:hAnsi="Times New Roman" w:cs="Times New Roman" w:eastAsia="Times New Roman" w:hint="default"/>
        </w:rPr>
        <w:t>3</w:t>
      </w:r>
      <w:r>
        <w:rPr/>
        <w:t>）主营业务（分产品）</w:t>
      </w:r>
    </w:p>
    <w:p>
      <w:pPr>
        <w:spacing w:line="240" w:lineRule="auto" w:before="10"/>
        <w:rPr>
          <w:rFonts w:ascii="宋体" w:hAnsi="宋体" w:cs="宋体" w:eastAsia="宋体" w:hint="default"/>
          <w:sz w:val="29"/>
          <w:szCs w:val="29"/>
        </w:rPr>
      </w:pPr>
    </w:p>
    <w:tbl>
      <w:tblPr>
        <w:tblW w:w="0" w:type="auto"/>
        <w:jc w:val="left"/>
        <w:tblInd w:w="1336" w:type="dxa"/>
        <w:tblLayout w:type="fixed"/>
        <w:tblCellMar>
          <w:top w:w="0" w:type="dxa"/>
          <w:left w:w="0" w:type="dxa"/>
          <w:bottom w:w="0" w:type="dxa"/>
          <w:right w:w="0" w:type="dxa"/>
        </w:tblCellMar>
        <w:tblLook w:val="01E0"/>
      </w:tblPr>
      <w:tblGrid>
        <w:gridCol w:w="1728"/>
        <w:gridCol w:w="1714"/>
        <w:gridCol w:w="1714"/>
        <w:gridCol w:w="1714"/>
        <w:gridCol w:w="1712"/>
      </w:tblGrid>
      <w:tr>
        <w:trPr>
          <w:trHeight w:val="247" w:hRule="exact"/>
        </w:trPr>
        <w:tc>
          <w:tcPr>
            <w:tcW w:w="1728"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tc>
        <w:tc>
          <w:tcPr>
            <w:tcW w:w="3428" w:type="dxa"/>
            <w:gridSpan w:val="2"/>
            <w:tcBorders>
              <w:top w:val="single" w:sz="12" w:space="0" w:color="000000"/>
              <w:left w:val="single" w:sz="4" w:space="0" w:color="000000"/>
              <w:bottom w:val="nil" w:sz="6" w:space="0" w:color="auto"/>
              <w:right w:val="single" w:sz="4" w:space="0" w:color="000000"/>
            </w:tcBorders>
          </w:tcPr>
          <w:p>
            <w:pPr>
              <w:pStyle w:val="TableParagraph"/>
              <w:spacing w:line="254" w:lineRule="exact" w:before="18"/>
              <w:ind w:right="0"/>
              <w:jc w:val="center"/>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3425" w:type="dxa"/>
            <w:gridSpan w:val="2"/>
            <w:vMerge w:val="restart"/>
            <w:tcBorders>
              <w:top w:val="single" w:sz="12" w:space="0" w:color="000000"/>
              <w:left w:val="single" w:sz="4" w:space="0" w:color="000000"/>
              <w:right w:val="nil" w:sz="6" w:space="0" w:color="auto"/>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01" w:hRule="exact"/>
        </w:trPr>
        <w:tc>
          <w:tcPr>
            <w:tcW w:w="1728" w:type="dxa"/>
            <w:vMerge w:val="restart"/>
            <w:tcBorders>
              <w:top w:val="nil" w:sz="6" w:space="0" w:color="auto"/>
              <w:left w:val="nil" w:sz="6" w:space="0" w:color="auto"/>
              <w:right w:val="single" w:sz="4" w:space="0" w:color="000000"/>
            </w:tcBorders>
          </w:tcPr>
          <w:p>
            <w:pPr>
              <w:pStyle w:val="TableParagraph"/>
              <w:spacing w:line="226" w:lineRule="exact"/>
              <w:ind w:left="448" w:right="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c>
        <w:tc>
          <w:tcPr>
            <w:tcW w:w="3428" w:type="dxa"/>
            <w:gridSpan w:val="2"/>
            <w:tcBorders>
              <w:top w:val="nil" w:sz="6" w:space="0" w:color="auto"/>
              <w:left w:val="nil" w:sz="6" w:space="0" w:color="auto"/>
              <w:bottom w:val="nil" w:sz="6" w:space="0" w:color="auto"/>
              <w:right w:val="single" w:sz="4" w:space="0" w:color="000000"/>
            </w:tcBorders>
          </w:tcPr>
          <w:p>
            <w:pPr/>
          </w:p>
        </w:tc>
        <w:tc>
          <w:tcPr>
            <w:tcW w:w="3425" w:type="dxa"/>
            <w:gridSpan w:val="2"/>
            <w:vMerge/>
            <w:tcBorders>
              <w:left w:val="single" w:sz="4" w:space="0" w:color="000000"/>
              <w:bottom w:val="nil" w:sz="6" w:space="0" w:color="auto"/>
              <w:right w:val="nil" w:sz="6" w:space="0" w:color="auto"/>
            </w:tcBorders>
          </w:tcPr>
          <w:p>
            <w:pPr/>
          </w:p>
        </w:tc>
      </w:tr>
      <w:tr>
        <w:trPr>
          <w:trHeight w:val="291" w:hRule="exact"/>
        </w:trPr>
        <w:tc>
          <w:tcPr>
            <w:tcW w:w="1728" w:type="dxa"/>
            <w:vMerge/>
            <w:tcBorders>
              <w:left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30"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429"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430"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40" w:hRule="exact"/>
        </w:trPr>
        <w:tc>
          <w:tcPr>
            <w:tcW w:w="1728" w:type="dxa"/>
            <w:vMerge/>
            <w:tcBorders>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294"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药品</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3,096,456,369.13</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2,851,603,273.05</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2,176,589,349.92</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1,999,778,748.49</w:t>
            </w:r>
          </w:p>
        </w:tc>
      </w:tr>
      <w:tr>
        <w:trPr>
          <w:trHeight w:val="40" w:hRule="exact"/>
        </w:trPr>
        <w:tc>
          <w:tcPr>
            <w:tcW w:w="1728"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4" w:type="dxa"/>
            <w:tcBorders>
              <w:top w:val="nil" w:sz="6" w:space="0" w:color="auto"/>
              <w:left w:val="single" w:sz="4" w:space="0" w:color="000000"/>
              <w:bottom w:val="nil" w:sz="6" w:space="0" w:color="auto"/>
              <w:right w:val="single" w:sz="4" w:space="0" w:color="000000"/>
            </w:tcBorders>
          </w:tcPr>
          <w:p>
            <w:pPr/>
          </w:p>
        </w:tc>
        <w:tc>
          <w:tcPr>
            <w:tcW w:w="1712" w:type="dxa"/>
            <w:tcBorders>
              <w:top w:val="nil" w:sz="6" w:space="0" w:color="auto"/>
              <w:left w:val="single" w:sz="4" w:space="0" w:color="000000"/>
              <w:bottom w:val="nil" w:sz="6" w:space="0" w:color="auto"/>
              <w:right w:val="nil" w:sz="6" w:space="0" w:color="auto"/>
            </w:tcBorders>
          </w:tcPr>
          <w:p>
            <w:pPr/>
          </w:p>
        </w:tc>
      </w:tr>
      <w:tr>
        <w:trPr>
          <w:trHeight w:val="331" w:hRule="exact"/>
        </w:trPr>
        <w:tc>
          <w:tcPr>
            <w:tcW w:w="1728"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9"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3,015,520.11</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2,726,178.80</w:t>
            </w:r>
          </w:p>
        </w:tc>
        <w:tc>
          <w:tcPr>
            <w:tcW w:w="1714"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1,730,847.70</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1,525,914.50</w:t>
            </w:r>
          </w:p>
        </w:tc>
      </w:tr>
      <w:tr>
        <w:trPr>
          <w:trHeight w:val="338" w:hRule="exact"/>
        </w:trPr>
        <w:tc>
          <w:tcPr>
            <w:tcW w:w="17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3,099,471,889.24</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2,854,329,451.85</w:t>
            </w:r>
          </w:p>
        </w:tc>
        <w:tc>
          <w:tcPr>
            <w:tcW w:w="17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2,178,320,197.62</w:t>
            </w: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2,001,304,662.99</w:t>
            </w:r>
          </w:p>
        </w:tc>
      </w:tr>
    </w:tbl>
    <w:p>
      <w:pPr>
        <w:spacing w:line="240" w:lineRule="auto" w:before="7"/>
        <w:rPr>
          <w:rFonts w:ascii="宋体" w:hAnsi="宋体" w:cs="宋体" w:eastAsia="宋体" w:hint="default"/>
          <w:sz w:val="23"/>
          <w:szCs w:val="23"/>
        </w:rPr>
      </w:pPr>
    </w:p>
    <w:p>
      <w:pPr>
        <w:pStyle w:val="BodyText"/>
        <w:spacing w:line="240" w:lineRule="auto" w:before="26"/>
        <w:ind w:left="1754" w:right="621"/>
        <w:jc w:val="left"/>
      </w:pPr>
      <w:r>
        <w:rPr/>
        <w:pict>
          <v:group style="position:absolute;margin-left:83.543999pt;margin-top:-54.76437pt;width:428.4pt;height:5.2pt;mso-position-horizontal-relative:page;mso-position-vertical-relative:paragraph;z-index:-1026040" coordorigin="1671,-1095" coordsize="8568,104">
            <v:shape style="position:absolute;left:1671;top:-1095;width:3442;height:103" type="#_x0000_t75" stroked="false">
              <v:imagedata r:id="rId1137" o:title=""/>
            </v:shape>
            <v:shape style="position:absolute;left:5089;top:-1002;width:1719;height:10" type="#_x0000_t75" stroked="false">
              <v:imagedata r:id="rId1138" o:title=""/>
            </v:shape>
            <v:shape style="position:absolute;left:6803;top:-1002;width:1718;height:10" type="#_x0000_t75" stroked="false">
              <v:imagedata r:id="rId1138" o:title=""/>
            </v:shape>
            <v:shape style="position:absolute;left:8517;top:-1002;width:1721;height:10" type="#_x0000_t75" stroked="false">
              <v:imagedata r:id="rId1139" o:title=""/>
            </v:shape>
            <w10:wrap type="none"/>
          </v:group>
        </w:pict>
      </w:r>
      <w:r>
        <w:rPr/>
        <w:pict>
          <v:group style="position:absolute;margin-left:83.543999pt;margin-top:-38.08437pt;width:428.4pt;height:5.05pt;mso-position-horizontal-relative:page;mso-position-vertical-relative:paragraph;z-index:-1026016" coordorigin="1671,-762" coordsize="8568,101">
            <v:shape style="position:absolute;left:1671;top:-762;width:3442;height:101" type="#_x0000_t75" stroked="false">
              <v:imagedata r:id="rId1140" o:title=""/>
            </v:shape>
            <v:shape style="position:absolute;left:5089;top:-670;width:1719;height:10" type="#_x0000_t75" stroked="false">
              <v:imagedata r:id="rId1141" o:title=""/>
            </v:shape>
            <v:shape style="position:absolute;left:6803;top:-670;width:1718;height:10" type="#_x0000_t75" stroked="false">
              <v:imagedata r:id="rId1141" o:title=""/>
            </v:shape>
            <v:shape style="position:absolute;left:8517;top:-670;width:1721;height:10" type="#_x0000_t75" stroked="false">
              <v:imagedata r:id="rId1142" o:title=""/>
            </v:shape>
            <w10:wrap type="none"/>
          </v:group>
        </w:pict>
      </w:r>
      <w:r>
        <w:rPr/>
        <w:pict>
          <v:shape style="position:absolute;margin-left:168.979996pt;margin-top:-17.684349pt;width:.480027pt;height:.84pt;mso-position-horizontal-relative:page;mso-position-vertical-relative:paragraph;z-index:31312" type="#_x0000_t75" stroked="false">
            <v:imagedata r:id="rId1143" o:title=""/>
          </v:shape>
        </w:pict>
      </w:r>
      <w:r>
        <w:rPr/>
        <w:pict>
          <v:shape style="position:absolute;margin-left:254.690002pt;margin-top:-17.684349pt;width:.480017pt;height:.84pt;mso-position-horizontal-relative:page;mso-position-vertical-relative:paragraph;z-index:31336" type="#_x0000_t75" stroked="false">
            <v:imagedata r:id="rId1143" o:title=""/>
          </v:shape>
        </w:pict>
      </w:r>
      <w:r>
        <w:rPr/>
        <w:pict>
          <v:shape style="position:absolute;margin-left:340.390015pt;margin-top:-17.684349pt;width:.480027pt;height:.84pt;mso-position-horizontal-relative:page;mso-position-vertical-relative:paragraph;z-index:31360" type="#_x0000_t75" stroked="false">
            <v:imagedata r:id="rId1143" o:title=""/>
          </v:shape>
        </w:pict>
      </w:r>
      <w:r>
        <w:rPr/>
        <w:pict>
          <v:shape style="position:absolute;margin-left:426.070007pt;margin-top:-17.684349pt;width:.480027pt;height:.84pt;mso-position-horizontal-relative:page;mso-position-vertical-relative:paragraph;z-index:31384" type="#_x0000_t75" stroked="false">
            <v:imagedata r:id="rId1143" o:title=""/>
          </v:shape>
        </w:pict>
      </w:r>
      <w:r>
        <w:rPr/>
        <w:t>（</w:t>
      </w:r>
      <w:r>
        <w:rPr>
          <w:rFonts w:ascii="Times New Roman" w:hAnsi="Times New Roman" w:cs="Times New Roman" w:eastAsia="Times New Roman" w:hint="default"/>
        </w:rPr>
        <w:t>4</w:t>
      </w:r>
      <w:r>
        <w:rPr/>
        <w:t>）主营业务（分地区）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1750" w:type="dxa"/>
        <w:tblLayout w:type="fixed"/>
        <w:tblCellMar>
          <w:top w:w="0" w:type="dxa"/>
          <w:left w:w="0" w:type="dxa"/>
          <w:bottom w:w="0" w:type="dxa"/>
          <w:right w:w="0" w:type="dxa"/>
        </w:tblCellMar>
        <w:tblLook w:val="01E0"/>
      </w:tblPr>
      <w:tblGrid>
        <w:gridCol w:w="1312"/>
        <w:gridCol w:w="1717"/>
        <w:gridCol w:w="1712"/>
        <w:gridCol w:w="1714"/>
        <w:gridCol w:w="1716"/>
      </w:tblGrid>
      <w:tr>
        <w:trPr>
          <w:trHeight w:val="294" w:hRule="exact"/>
        </w:trPr>
        <w:tc>
          <w:tcPr>
            <w:tcW w:w="1312" w:type="dxa"/>
            <w:tcBorders>
              <w:top w:val="nil" w:sz="6" w:space="0" w:color="auto"/>
              <w:left w:val="nil" w:sz="6" w:space="0" w:color="auto"/>
              <w:bottom w:val="nil" w:sz="6" w:space="0" w:color="auto"/>
              <w:right w:val="nil" w:sz="6" w:space="0" w:color="auto"/>
            </w:tcBorders>
          </w:tcPr>
          <w:p>
            <w:pPr>
              <w:pStyle w:val="TableParagraph"/>
              <w:spacing w:line="126" w:lineRule="exact"/>
              <w:ind w:right="399"/>
              <w:jc w:val="center"/>
              <w:rPr>
                <w:rFonts w:ascii="宋体" w:hAnsi="宋体" w:cs="宋体" w:eastAsia="宋体" w:hint="default"/>
                <w:sz w:val="21"/>
                <w:szCs w:val="21"/>
              </w:rPr>
            </w:pPr>
            <w:r>
              <w:rPr>
                <w:rFonts w:ascii="宋体" w:hAnsi="宋体" w:cs="宋体" w:eastAsia="宋体" w:hint="default"/>
                <w:b/>
                <w:bCs/>
                <w:sz w:val="21"/>
                <w:szCs w:val="21"/>
              </w:rPr>
              <w:t>地区名称</w:t>
            </w:r>
            <w:r>
              <w:rPr>
                <w:rFonts w:ascii="宋体" w:hAnsi="宋体" w:cs="宋体" w:eastAsia="宋体" w:hint="default"/>
                <w:sz w:val="21"/>
                <w:szCs w:val="21"/>
              </w:rPr>
            </w:r>
          </w:p>
        </w:tc>
        <w:tc>
          <w:tcPr>
            <w:tcW w:w="171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434"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left="429"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434"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left="432"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40" w:hRule="exact"/>
        </w:trPr>
        <w:tc>
          <w:tcPr>
            <w:tcW w:w="1312" w:type="dxa"/>
            <w:tcBorders>
              <w:top w:val="nil" w:sz="6" w:space="0" w:color="auto"/>
              <w:left w:val="nil" w:sz="6" w:space="0" w:color="auto"/>
              <w:bottom w:val="nil" w:sz="6" w:space="0" w:color="auto"/>
              <w:right w:val="nil" w:sz="6" w:space="0" w:color="auto"/>
            </w:tcBorders>
          </w:tcPr>
          <w:p>
            <w:pPr/>
          </w:p>
        </w:tc>
        <w:tc>
          <w:tcPr>
            <w:tcW w:w="1717" w:type="dxa"/>
            <w:tcBorders>
              <w:top w:val="nil" w:sz="6" w:space="0" w:color="auto"/>
              <w:left w:val="nil" w:sz="6" w:space="0" w:color="auto"/>
              <w:bottom w:val="nil" w:sz="6" w:space="0" w:color="auto"/>
              <w:right w:val="nil" w:sz="6" w:space="0" w:color="auto"/>
            </w:tcBorders>
          </w:tcPr>
          <w:p>
            <w:pPr/>
          </w:p>
        </w:tc>
        <w:tc>
          <w:tcPr>
            <w:tcW w:w="1712" w:type="dxa"/>
            <w:tcBorders>
              <w:top w:val="nil" w:sz="6" w:space="0" w:color="auto"/>
              <w:left w:val="nil" w:sz="6" w:space="0" w:color="auto"/>
              <w:bottom w:val="nil" w:sz="6" w:space="0" w:color="auto"/>
              <w:right w:val="nil" w:sz="6" w:space="0" w:color="auto"/>
            </w:tcBorders>
          </w:tcPr>
          <w:p>
            <w:pPr/>
          </w:p>
        </w:tc>
        <w:tc>
          <w:tcPr>
            <w:tcW w:w="1714" w:type="dxa"/>
            <w:tcBorders>
              <w:top w:val="nil" w:sz="6" w:space="0" w:color="auto"/>
              <w:left w:val="nil" w:sz="6" w:space="0" w:color="auto"/>
              <w:bottom w:val="nil" w:sz="6" w:space="0" w:color="auto"/>
              <w:right w:val="single" w:sz="4" w:space="0" w:color="000000"/>
            </w:tcBorders>
          </w:tcPr>
          <w:p>
            <w:pPr/>
          </w:p>
        </w:tc>
        <w:tc>
          <w:tcPr>
            <w:tcW w:w="1716" w:type="dxa"/>
            <w:tcBorders>
              <w:top w:val="nil" w:sz="6" w:space="0" w:color="auto"/>
              <w:left w:val="single" w:sz="4" w:space="0" w:color="000000"/>
              <w:bottom w:val="nil" w:sz="6" w:space="0" w:color="auto"/>
              <w:right w:val="nil" w:sz="6" w:space="0" w:color="auto"/>
            </w:tcBorders>
          </w:tcPr>
          <w:p>
            <w:pPr/>
          </w:p>
        </w:tc>
      </w:tr>
      <w:tr>
        <w:trPr>
          <w:trHeight w:val="245" w:hRule="exact"/>
        </w:trPr>
        <w:tc>
          <w:tcPr>
            <w:tcW w:w="1312" w:type="dxa"/>
            <w:tcBorders>
              <w:top w:val="nil" w:sz="6" w:space="0" w:color="auto"/>
              <w:left w:val="nil" w:sz="6" w:space="0" w:color="auto"/>
              <w:bottom w:val="nil" w:sz="6" w:space="0" w:color="auto"/>
              <w:right w:val="nil" w:sz="6" w:space="0" w:color="auto"/>
            </w:tcBorders>
          </w:tcPr>
          <w:p>
            <w:pPr>
              <w:pStyle w:val="TableParagraph"/>
              <w:spacing w:line="241" w:lineRule="exact"/>
              <w:ind w:right="399"/>
              <w:jc w:val="center"/>
              <w:rPr>
                <w:rFonts w:ascii="宋体" w:hAnsi="宋体" w:cs="宋体" w:eastAsia="宋体" w:hint="default"/>
                <w:sz w:val="21"/>
                <w:szCs w:val="21"/>
              </w:rPr>
            </w:pPr>
            <w:r>
              <w:rPr>
                <w:rFonts w:ascii="宋体" w:hAnsi="宋体" w:cs="宋体" w:eastAsia="宋体" w:hint="default"/>
                <w:sz w:val="21"/>
                <w:szCs w:val="21"/>
              </w:rPr>
              <w:t>烟台</w:t>
            </w:r>
          </w:p>
        </w:tc>
        <w:tc>
          <w:tcPr>
            <w:tcW w:w="1717"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24"/>
              <w:jc w:val="right"/>
              <w:rPr>
                <w:rFonts w:ascii="Times New Roman" w:hAnsi="Times New Roman" w:cs="Times New Roman" w:eastAsia="Times New Roman" w:hint="default"/>
                <w:sz w:val="21"/>
                <w:szCs w:val="21"/>
              </w:rPr>
            </w:pPr>
            <w:r>
              <w:rPr>
                <w:rFonts w:ascii="Times New Roman"/>
                <w:spacing w:val="-1"/>
                <w:sz w:val="21"/>
              </w:rPr>
              <w:t>878,878,669.49</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24"/>
              <w:jc w:val="right"/>
              <w:rPr>
                <w:rFonts w:ascii="Times New Roman" w:hAnsi="Times New Roman" w:cs="Times New Roman" w:eastAsia="Times New Roman" w:hint="default"/>
                <w:sz w:val="21"/>
                <w:szCs w:val="21"/>
              </w:rPr>
            </w:pPr>
            <w:r>
              <w:rPr>
                <w:rFonts w:ascii="Times New Roman"/>
                <w:spacing w:val="-1"/>
                <w:sz w:val="21"/>
              </w:rPr>
              <w:t>796,860,650.44</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21"/>
              <w:jc w:val="right"/>
              <w:rPr>
                <w:rFonts w:ascii="Times New Roman" w:hAnsi="Times New Roman" w:cs="Times New Roman" w:eastAsia="Times New Roman" w:hint="default"/>
                <w:sz w:val="21"/>
                <w:szCs w:val="21"/>
              </w:rPr>
            </w:pPr>
            <w:r>
              <w:rPr>
                <w:rFonts w:ascii="Times New Roman"/>
                <w:spacing w:val="-1"/>
                <w:sz w:val="21"/>
              </w:rPr>
              <w:t>653,269,089.85</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26"/>
              <w:jc w:val="right"/>
              <w:rPr>
                <w:rFonts w:ascii="Times New Roman" w:hAnsi="Times New Roman" w:cs="Times New Roman" w:eastAsia="Times New Roman" w:hint="default"/>
                <w:sz w:val="21"/>
                <w:szCs w:val="21"/>
              </w:rPr>
            </w:pPr>
            <w:r>
              <w:rPr>
                <w:rFonts w:ascii="Times New Roman"/>
                <w:spacing w:val="-1"/>
                <w:sz w:val="21"/>
              </w:rPr>
              <w:t>596,694,897.55</w:t>
            </w:r>
          </w:p>
        </w:tc>
      </w:tr>
      <w:tr>
        <w:trPr>
          <w:trHeight w:val="319" w:hRule="exact"/>
        </w:trPr>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9"/>
              <w:jc w:val="center"/>
              <w:rPr>
                <w:rFonts w:ascii="宋体" w:hAnsi="宋体" w:cs="宋体" w:eastAsia="宋体" w:hint="default"/>
                <w:sz w:val="21"/>
                <w:szCs w:val="21"/>
              </w:rPr>
            </w:pPr>
            <w:r>
              <w:rPr>
                <w:rFonts w:ascii="宋体" w:hAnsi="宋体" w:cs="宋体" w:eastAsia="宋体" w:hint="default"/>
                <w:sz w:val="21"/>
                <w:szCs w:val="21"/>
              </w:rPr>
              <w:t>青岛</w:t>
            </w:r>
          </w:p>
        </w:tc>
        <w:tc>
          <w:tcPr>
            <w:tcW w:w="171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24"/>
              <w:jc w:val="right"/>
              <w:rPr>
                <w:rFonts w:ascii="Times New Roman" w:hAnsi="Times New Roman" w:cs="Times New Roman" w:eastAsia="Times New Roman" w:hint="default"/>
                <w:sz w:val="21"/>
                <w:szCs w:val="21"/>
              </w:rPr>
            </w:pPr>
            <w:r>
              <w:rPr>
                <w:rFonts w:ascii="Times New Roman"/>
                <w:spacing w:val="-1"/>
                <w:sz w:val="21"/>
              </w:rPr>
              <w:t>687,587,781.89</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4"/>
              <w:jc w:val="right"/>
              <w:rPr>
                <w:rFonts w:ascii="Times New Roman" w:hAnsi="Times New Roman" w:cs="Times New Roman" w:eastAsia="Times New Roman" w:hint="default"/>
                <w:sz w:val="21"/>
                <w:szCs w:val="21"/>
              </w:rPr>
            </w:pPr>
            <w:r>
              <w:rPr>
                <w:rFonts w:ascii="Times New Roman"/>
                <w:spacing w:val="-1"/>
                <w:sz w:val="21"/>
              </w:rPr>
              <w:t>621,734,498.06</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21"/>
                <w:szCs w:val="21"/>
              </w:rPr>
            </w:pPr>
            <w:r>
              <w:rPr>
                <w:rFonts w:ascii="Times New Roman"/>
                <w:spacing w:val="-1"/>
                <w:sz w:val="21"/>
              </w:rPr>
              <w:t>570,515,055.72</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6"/>
              <w:jc w:val="right"/>
              <w:rPr>
                <w:rFonts w:ascii="Times New Roman" w:hAnsi="Times New Roman" w:cs="Times New Roman" w:eastAsia="Times New Roman" w:hint="default"/>
                <w:sz w:val="21"/>
                <w:szCs w:val="21"/>
              </w:rPr>
            </w:pPr>
            <w:r>
              <w:rPr>
                <w:rFonts w:ascii="Times New Roman"/>
                <w:spacing w:val="-1"/>
                <w:sz w:val="21"/>
              </w:rPr>
              <w:t>514,784,019.39</w:t>
            </w:r>
          </w:p>
        </w:tc>
      </w:tr>
      <w:tr>
        <w:trPr>
          <w:trHeight w:val="280" w:hRule="exact"/>
        </w:trPr>
        <w:tc>
          <w:tcPr>
            <w:tcW w:w="1312" w:type="dxa"/>
            <w:tcBorders>
              <w:top w:val="nil" w:sz="6" w:space="0" w:color="auto"/>
              <w:left w:val="nil" w:sz="6" w:space="0" w:color="auto"/>
              <w:bottom w:val="nil" w:sz="6" w:space="0" w:color="auto"/>
              <w:right w:val="single" w:sz="4" w:space="0" w:color="000000"/>
            </w:tcBorders>
          </w:tcPr>
          <w:p>
            <w:pPr>
              <w:pStyle w:val="TableParagraph"/>
              <w:spacing w:line="241" w:lineRule="exact"/>
              <w:ind w:right="396"/>
              <w:jc w:val="center"/>
              <w:rPr>
                <w:rFonts w:ascii="宋体" w:hAnsi="宋体" w:cs="宋体" w:eastAsia="宋体" w:hint="default"/>
                <w:sz w:val="21"/>
                <w:szCs w:val="21"/>
              </w:rPr>
            </w:pPr>
            <w:r>
              <w:rPr>
                <w:rFonts w:ascii="宋体" w:hAnsi="宋体" w:cs="宋体" w:eastAsia="宋体" w:hint="default"/>
                <w:sz w:val="21"/>
                <w:szCs w:val="21"/>
              </w:rPr>
              <w:t>威海</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4"/>
              <w:jc w:val="right"/>
              <w:rPr>
                <w:rFonts w:ascii="Times New Roman" w:hAnsi="Times New Roman" w:cs="Times New Roman" w:eastAsia="Times New Roman" w:hint="default"/>
                <w:sz w:val="21"/>
                <w:szCs w:val="21"/>
              </w:rPr>
            </w:pPr>
            <w:r>
              <w:rPr>
                <w:rFonts w:ascii="Times New Roman"/>
                <w:spacing w:val="-1"/>
                <w:sz w:val="21"/>
              </w:rPr>
              <w:t>223,953,714.37</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24"/>
              <w:jc w:val="right"/>
              <w:rPr>
                <w:rFonts w:ascii="Times New Roman" w:hAnsi="Times New Roman" w:cs="Times New Roman" w:eastAsia="Times New Roman" w:hint="default"/>
                <w:sz w:val="21"/>
                <w:szCs w:val="21"/>
              </w:rPr>
            </w:pPr>
            <w:r>
              <w:rPr>
                <w:rFonts w:ascii="Times New Roman"/>
                <w:spacing w:val="-1"/>
                <w:sz w:val="21"/>
              </w:rPr>
              <w:t>204,807,160.84</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21"/>
              <w:jc w:val="right"/>
              <w:rPr>
                <w:rFonts w:ascii="Times New Roman" w:hAnsi="Times New Roman" w:cs="Times New Roman" w:eastAsia="Times New Roman" w:hint="default"/>
                <w:sz w:val="21"/>
                <w:szCs w:val="21"/>
              </w:rPr>
            </w:pPr>
            <w:r>
              <w:rPr>
                <w:rFonts w:ascii="Times New Roman"/>
                <w:spacing w:val="-1"/>
                <w:sz w:val="21"/>
              </w:rPr>
              <w:t>179,087,665.83</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26"/>
              <w:jc w:val="right"/>
              <w:rPr>
                <w:rFonts w:ascii="Times New Roman" w:hAnsi="Times New Roman" w:cs="Times New Roman" w:eastAsia="Times New Roman" w:hint="default"/>
                <w:sz w:val="21"/>
                <w:szCs w:val="21"/>
              </w:rPr>
            </w:pPr>
            <w:r>
              <w:rPr>
                <w:rFonts w:ascii="Times New Roman"/>
                <w:spacing w:val="-1"/>
                <w:sz w:val="21"/>
              </w:rPr>
              <w:t>164,311,668.98</w:t>
            </w:r>
          </w:p>
        </w:tc>
      </w:tr>
      <w:tr>
        <w:trPr>
          <w:trHeight w:val="248" w:hRule="exact"/>
        </w:trPr>
        <w:tc>
          <w:tcPr>
            <w:tcW w:w="1312" w:type="dxa"/>
            <w:tcBorders>
              <w:top w:val="nil" w:sz="6" w:space="0" w:color="auto"/>
              <w:left w:val="nil" w:sz="6" w:space="0" w:color="auto"/>
              <w:bottom w:val="nil" w:sz="6" w:space="0" w:color="auto"/>
              <w:right w:val="single" w:sz="4" w:space="0" w:color="000000"/>
            </w:tcBorders>
          </w:tcPr>
          <w:p>
            <w:pPr>
              <w:pStyle w:val="TableParagraph"/>
              <w:spacing w:line="244" w:lineRule="exact"/>
              <w:ind w:right="396"/>
              <w:jc w:val="center"/>
              <w:rPr>
                <w:rFonts w:ascii="宋体" w:hAnsi="宋体" w:cs="宋体" w:eastAsia="宋体" w:hint="default"/>
                <w:sz w:val="21"/>
                <w:szCs w:val="21"/>
              </w:rPr>
            </w:pPr>
            <w:r>
              <w:rPr>
                <w:rFonts w:ascii="宋体" w:hAnsi="宋体" w:cs="宋体" w:eastAsia="宋体" w:hint="default"/>
                <w:sz w:val="21"/>
                <w:szCs w:val="21"/>
              </w:rPr>
              <w:t>济南</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24"/>
              <w:jc w:val="right"/>
              <w:rPr>
                <w:rFonts w:ascii="Times New Roman" w:hAnsi="Times New Roman" w:cs="Times New Roman" w:eastAsia="Times New Roman" w:hint="default"/>
                <w:sz w:val="21"/>
                <w:szCs w:val="21"/>
              </w:rPr>
            </w:pPr>
            <w:r>
              <w:rPr>
                <w:rFonts w:ascii="Times New Roman"/>
                <w:spacing w:val="-1"/>
                <w:sz w:val="21"/>
              </w:rPr>
              <w:t>511,583,274.64</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4"/>
              <w:jc w:val="right"/>
              <w:rPr>
                <w:rFonts w:ascii="Times New Roman" w:hAnsi="Times New Roman" w:cs="Times New Roman" w:eastAsia="Times New Roman" w:hint="default"/>
                <w:sz w:val="21"/>
                <w:szCs w:val="21"/>
              </w:rPr>
            </w:pPr>
            <w:r>
              <w:rPr>
                <w:rFonts w:ascii="Times New Roman"/>
                <w:spacing w:val="-1"/>
                <w:sz w:val="21"/>
              </w:rPr>
              <w:t>475,905,749.16</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21"/>
              <w:jc w:val="right"/>
              <w:rPr>
                <w:rFonts w:ascii="Times New Roman" w:hAnsi="Times New Roman" w:cs="Times New Roman" w:eastAsia="Times New Roman" w:hint="default"/>
                <w:sz w:val="21"/>
                <w:szCs w:val="21"/>
              </w:rPr>
            </w:pPr>
            <w:r>
              <w:rPr>
                <w:rFonts w:ascii="Times New Roman"/>
                <w:spacing w:val="-1"/>
                <w:sz w:val="21"/>
              </w:rPr>
              <w:t>353,646,946.29</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26"/>
              <w:jc w:val="right"/>
              <w:rPr>
                <w:rFonts w:ascii="Times New Roman" w:hAnsi="Times New Roman" w:cs="Times New Roman" w:eastAsia="Times New Roman" w:hint="default"/>
                <w:sz w:val="21"/>
                <w:szCs w:val="21"/>
              </w:rPr>
            </w:pPr>
            <w:r>
              <w:rPr>
                <w:rFonts w:ascii="Times New Roman"/>
                <w:spacing w:val="-1"/>
                <w:sz w:val="21"/>
              </w:rPr>
              <w:t>327,617,286.77</w:t>
            </w:r>
          </w:p>
        </w:tc>
      </w:tr>
      <w:tr>
        <w:trPr>
          <w:trHeight w:val="319" w:hRule="exact"/>
        </w:trPr>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97"/>
              <w:jc w:val="center"/>
              <w:rPr>
                <w:rFonts w:ascii="宋体" w:hAnsi="宋体" w:cs="宋体" w:eastAsia="宋体" w:hint="default"/>
                <w:sz w:val="21"/>
                <w:szCs w:val="21"/>
              </w:rPr>
            </w:pPr>
            <w:r>
              <w:rPr>
                <w:rFonts w:ascii="宋体" w:hAnsi="宋体" w:cs="宋体" w:eastAsia="宋体" w:hint="default"/>
                <w:sz w:val="21"/>
                <w:szCs w:val="21"/>
              </w:rPr>
              <w:t>其他地区</w:t>
            </w:r>
          </w:p>
        </w:tc>
        <w:tc>
          <w:tcPr>
            <w:tcW w:w="171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24"/>
              <w:jc w:val="right"/>
              <w:rPr>
                <w:rFonts w:ascii="Times New Roman" w:hAnsi="Times New Roman" w:cs="Times New Roman" w:eastAsia="Times New Roman" w:hint="default"/>
                <w:sz w:val="21"/>
                <w:szCs w:val="21"/>
              </w:rPr>
            </w:pPr>
            <w:r>
              <w:rPr>
                <w:rFonts w:ascii="Times New Roman"/>
                <w:spacing w:val="-1"/>
                <w:sz w:val="21"/>
              </w:rPr>
              <w:t>797,468,448.85</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4"/>
              <w:jc w:val="right"/>
              <w:rPr>
                <w:rFonts w:ascii="Times New Roman" w:hAnsi="Times New Roman" w:cs="Times New Roman" w:eastAsia="Times New Roman" w:hint="default"/>
                <w:sz w:val="21"/>
                <w:szCs w:val="21"/>
              </w:rPr>
            </w:pPr>
            <w:r>
              <w:rPr>
                <w:rFonts w:ascii="Times New Roman"/>
                <w:spacing w:val="-1"/>
                <w:sz w:val="21"/>
              </w:rPr>
              <w:t>755,021,393.35</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21"/>
              <w:jc w:val="right"/>
              <w:rPr>
                <w:rFonts w:ascii="Times New Roman" w:hAnsi="Times New Roman" w:cs="Times New Roman" w:eastAsia="Times New Roman" w:hint="default"/>
                <w:sz w:val="21"/>
                <w:szCs w:val="21"/>
              </w:rPr>
            </w:pPr>
            <w:r>
              <w:rPr>
                <w:rFonts w:ascii="Times New Roman"/>
                <w:spacing w:val="-1"/>
                <w:sz w:val="21"/>
              </w:rPr>
              <w:t>421,801,439.93</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26"/>
              <w:jc w:val="right"/>
              <w:rPr>
                <w:rFonts w:ascii="Times New Roman" w:hAnsi="Times New Roman" w:cs="Times New Roman" w:eastAsia="Times New Roman" w:hint="default"/>
                <w:sz w:val="21"/>
                <w:szCs w:val="21"/>
              </w:rPr>
            </w:pPr>
            <w:r>
              <w:rPr>
                <w:rFonts w:ascii="Times New Roman"/>
                <w:spacing w:val="-1"/>
                <w:sz w:val="21"/>
              </w:rPr>
              <w:t>397,896,790.30</w:t>
            </w:r>
          </w:p>
        </w:tc>
      </w:tr>
      <w:tr>
        <w:trPr>
          <w:trHeight w:val="338" w:hRule="exact"/>
        </w:trPr>
        <w:tc>
          <w:tcPr>
            <w:tcW w:w="1312"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right="396"/>
              <w:jc w:val="center"/>
              <w:rPr>
                <w:rFonts w:ascii="宋体" w:hAnsi="宋体" w:cs="宋体" w:eastAsia="宋体" w:hint="default"/>
                <w:sz w:val="21"/>
                <w:szCs w:val="21"/>
              </w:rPr>
            </w:pPr>
            <w:r>
              <w:rPr>
                <w:rFonts w:ascii="宋体" w:hAnsi="宋体" w:cs="宋体" w:eastAsia="宋体" w:hint="default"/>
                <w:sz w:val="21"/>
                <w:szCs w:val="21"/>
              </w:rPr>
              <w:t>合计</w:t>
            </w:r>
          </w:p>
        </w:tc>
        <w:tc>
          <w:tcPr>
            <w:tcW w:w="1717"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3,099,471,889.24</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pacing w:val="-1"/>
                <w:sz w:val="21"/>
              </w:rPr>
              <w:t>2,854,329,451.85</w:t>
            </w:r>
          </w:p>
        </w:tc>
        <w:tc>
          <w:tcPr>
            <w:tcW w:w="1714"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2,178,320,197.62</w:t>
            </w:r>
          </w:p>
        </w:tc>
        <w:tc>
          <w:tcPr>
            <w:tcW w:w="1716"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27"/>
              <w:jc w:val="right"/>
              <w:rPr>
                <w:rFonts w:ascii="Times New Roman" w:hAnsi="Times New Roman" w:cs="Times New Roman" w:eastAsia="Times New Roman" w:hint="default"/>
                <w:sz w:val="21"/>
                <w:szCs w:val="21"/>
              </w:rPr>
            </w:pPr>
            <w:r>
              <w:rPr>
                <w:rFonts w:ascii="Times New Roman"/>
                <w:spacing w:val="-1"/>
                <w:sz w:val="21"/>
              </w:rPr>
              <w:t>2,001,304,662.99</w:t>
            </w:r>
          </w:p>
        </w:tc>
      </w:tr>
    </w:tbl>
    <w:p>
      <w:pPr>
        <w:spacing w:line="240" w:lineRule="auto" w:before="8"/>
        <w:rPr>
          <w:rFonts w:ascii="宋体" w:hAnsi="宋体" w:cs="宋体" w:eastAsia="宋体" w:hint="default"/>
          <w:sz w:val="24"/>
          <w:szCs w:val="24"/>
        </w:rPr>
      </w:pPr>
    </w:p>
    <w:p>
      <w:pPr>
        <w:pStyle w:val="BodyText"/>
        <w:spacing w:line="240" w:lineRule="auto" w:before="26"/>
        <w:ind w:left="1754" w:right="621"/>
        <w:jc w:val="left"/>
      </w:pPr>
      <w:r>
        <w:rPr/>
        <w:pict>
          <v:group style="position:absolute;margin-left:82.463982pt;margin-top:-138.314407pt;width:429.8pt;height:122.95pt;mso-position-horizontal-relative:page;mso-position-vertical-relative:paragraph;z-index:-1025848" coordorigin="1649,-2766" coordsize="8596,2459">
            <v:group style="position:absolute;left:1668;top:-2761;width:1709;height:2" coordorigin="1668,-2761" coordsize="1709,2">
              <v:shape style="position:absolute;left:1668;top:-2761;width:1709;height:2" coordorigin="1668,-2761" coordsize="1709,0" path="m1668,-2761l3377,-2761e" filled="false" stroked="true" strokeweight=".48004pt" strokecolor="#000000">
                <v:path arrowok="t"/>
              </v:shape>
            </v:group>
            <v:group style="position:absolute;left:1668;top:-2742;width:1709;height:2" coordorigin="1668,-2742" coordsize="1709,2">
              <v:shape style="position:absolute;left:1668;top:-2742;width:1709;height:2" coordorigin="1668,-2742" coordsize="1709,0" path="m1668,-2742l3377,-2742e" filled="false" stroked="true" strokeweight=".47998pt" strokecolor="#000000">
                <v:path arrowok="t"/>
              </v:shape>
              <v:shape style="position:absolute;left:3377;top:-2737;width:10;height:2" type="#_x0000_t75" stroked="false">
                <v:imagedata r:id="rId1144" o:title=""/>
              </v:shape>
            </v:group>
            <v:group style="position:absolute;left:3377;top:-2761;width:29;height:2" coordorigin="3377,-2761" coordsize="29,2">
              <v:shape style="position:absolute;left:3377;top:-2761;width:29;height:2" coordorigin="3377,-2761" coordsize="29,0" path="m3377,-2761l3406,-2761e" filled="false" stroked="true" strokeweight=".48004pt" strokecolor="#000000">
                <v:path arrowok="t"/>
              </v:shape>
            </v:group>
            <v:group style="position:absolute;left:3377;top:-2742;width:29;height:2" coordorigin="3377,-2742" coordsize="29,2">
              <v:shape style="position:absolute;left:3377;top:-2742;width:29;height:2" coordorigin="3377,-2742" coordsize="29,0" path="m3377,-2742l3406,-2742e" filled="false" stroked="true" strokeweight=".47998pt" strokecolor="#000000">
                <v:path arrowok="t"/>
              </v:shape>
            </v:group>
            <v:group style="position:absolute;left:3406;top:-2761;width:3400;height:2" coordorigin="3406,-2761" coordsize="3400,2">
              <v:shape style="position:absolute;left:3406;top:-2761;width:3400;height:2" coordorigin="3406,-2761" coordsize="3400,0" path="m3406,-2761l6805,-2761e" filled="false" stroked="true" strokeweight=".48004pt" strokecolor="#000000">
                <v:path arrowok="t"/>
              </v:shape>
            </v:group>
            <v:group style="position:absolute;left:3406;top:-2742;width:3400;height:2" coordorigin="3406,-2742" coordsize="3400,2">
              <v:shape style="position:absolute;left:3406;top:-2742;width:3400;height:2" coordorigin="3406,-2742" coordsize="3400,0" path="m3406,-2742l6805,-2742e" filled="false" stroked="true" strokeweight=".47998pt" strokecolor="#000000">
                <v:path arrowok="t"/>
              </v:shape>
              <v:shape style="position:absolute;left:6805;top:-2737;width:10;height:2" type="#_x0000_t75" stroked="false">
                <v:imagedata r:id="rId1144" o:title=""/>
              </v:shape>
            </v:group>
            <v:group style="position:absolute;left:6805;top:-2761;width:29;height:2" coordorigin="6805,-2761" coordsize="29,2">
              <v:shape style="position:absolute;left:6805;top:-2761;width:29;height:2" coordorigin="6805,-2761" coordsize="29,0" path="m6805,-2761l6834,-2761e" filled="false" stroked="true" strokeweight=".48004pt" strokecolor="#000000">
                <v:path arrowok="t"/>
              </v:shape>
            </v:group>
            <v:group style="position:absolute;left:6805;top:-2742;width:29;height:2" coordorigin="6805,-2742" coordsize="29,2">
              <v:shape style="position:absolute;left:6805;top:-2742;width:29;height:2" coordorigin="6805,-2742" coordsize="29,0" path="m6805,-2742l6834,-2742e" filled="false" stroked="true" strokeweight=".47998pt" strokecolor="#000000">
                <v:path arrowok="t"/>
              </v:shape>
            </v:group>
            <v:group style="position:absolute;left:6834;top:-2761;width:3406;height:2" coordorigin="6834,-2761" coordsize="3406,2">
              <v:shape style="position:absolute;left:6834;top:-2761;width:3406;height:2" coordorigin="6834,-2761" coordsize="3406,0" path="m6834,-2761l10240,-2761e" filled="false" stroked="true" strokeweight=".48004pt" strokecolor="#000000">
                <v:path arrowok="t"/>
              </v:shape>
            </v:group>
            <v:group style="position:absolute;left:6834;top:-2742;width:3406;height:2" coordorigin="6834,-2742" coordsize="3406,2">
              <v:shape style="position:absolute;left:6834;top:-2742;width:3406;height:2" coordorigin="6834,-2742" coordsize="3406,0" path="m6834,-2742l10240,-2742e" filled="false" stroked="true" strokeweight=".47998pt" strokecolor="#000000">
                <v:path arrowok="t"/>
              </v:shape>
            </v:group>
            <v:group style="position:absolute;left:3377;top:-2735;width:10;height:20" coordorigin="3377,-2735" coordsize="10,20">
              <v:shape style="position:absolute;left:3377;top:-2735;width:10;height:20" coordorigin="3377,-2735" coordsize="10,20" path="m3377,-2716l3387,-2716,3387,-2735,3377,-2735,3377,-2716xe" filled="true" fillcolor="#000000" stroked="false">
                <v:path arrowok="t"/>
                <v:fill type="solid"/>
              </v:shape>
            </v:group>
            <v:group style="position:absolute;left:3377;top:-2716;width:10;height:20" coordorigin="3377,-2716" coordsize="10,20">
              <v:shape style="position:absolute;left:3377;top:-2716;width:10;height:20" coordorigin="3377,-2716" coordsize="10,20" path="m3377,-2696l3387,-2696,3387,-2716,3377,-2716,3377,-2696xe" filled="true" fillcolor="#000000" stroked="false">
                <v:path arrowok="t"/>
                <v:fill type="solid"/>
              </v:shape>
            </v:group>
            <v:group style="position:absolute;left:3377;top:-2696;width:10;height:20" coordorigin="3377,-2696" coordsize="10,20">
              <v:shape style="position:absolute;left:3377;top:-2696;width:10;height:20" coordorigin="3377,-2696" coordsize="10,20" path="m3377,-2677l3387,-2677,3387,-2696,3377,-2696,3377,-2677xe" filled="true" fillcolor="#000000" stroked="false">
                <v:path arrowok="t"/>
                <v:fill type="solid"/>
              </v:shape>
            </v:group>
            <v:group style="position:absolute;left:3377;top:-2677;width:10;height:20" coordorigin="3377,-2677" coordsize="10,20">
              <v:shape style="position:absolute;left:3377;top:-2677;width:10;height:20" coordorigin="3377,-2677" coordsize="10,20" path="m3377,-2658l3387,-2658,3387,-2677,3377,-2677,3377,-2658xe" filled="true" fillcolor="#000000" stroked="false">
                <v:path arrowok="t"/>
                <v:fill type="solid"/>
              </v:shape>
            </v:group>
            <v:group style="position:absolute;left:3377;top:-2658;width:10;height:20" coordorigin="3377,-2658" coordsize="10,20">
              <v:shape style="position:absolute;left:3377;top:-2658;width:10;height:20" coordorigin="3377,-2658" coordsize="10,20" path="m3377,-2638l3387,-2638,3387,-2658,3377,-2658,3377,-2638xe" filled="true" fillcolor="#000000" stroked="false">
                <v:path arrowok="t"/>
                <v:fill type="solid"/>
              </v:shape>
            </v:group>
            <v:group style="position:absolute;left:3377;top:-2638;width:10;height:20" coordorigin="3377,-2638" coordsize="10,20">
              <v:shape style="position:absolute;left:3377;top:-2638;width:10;height:20" coordorigin="3377,-2638" coordsize="10,20" path="m3377,-2619l3387,-2619,3387,-2638,3377,-2638,3377,-2619xe" filled="true" fillcolor="#000000" stroked="false">
                <v:path arrowok="t"/>
                <v:fill type="solid"/>
              </v:shape>
            </v:group>
            <v:group style="position:absolute;left:3377;top:-2619;width:10;height:20" coordorigin="3377,-2619" coordsize="10,20">
              <v:shape style="position:absolute;left:3377;top:-2619;width:10;height:20" coordorigin="3377,-2619" coordsize="10,20" path="m3377,-2600l3387,-2600,3387,-2619,3377,-2619,3377,-2600xe" filled="true" fillcolor="#000000" stroked="false">
                <v:path arrowok="t"/>
                <v:fill type="solid"/>
              </v:shape>
            </v:group>
            <v:group style="position:absolute;left:3377;top:-2600;width:10;height:20" coordorigin="3377,-2600" coordsize="10,20">
              <v:shape style="position:absolute;left:3377;top:-2600;width:10;height:20" coordorigin="3377,-2600" coordsize="10,20" path="m3377,-2581l3387,-2581,3387,-2600,3377,-2600,3377,-2581xe" filled="true" fillcolor="#000000" stroked="false">
                <v:path arrowok="t"/>
                <v:fill type="solid"/>
              </v:shape>
            </v:group>
            <v:group style="position:absolute;left:3377;top:-2581;width:10;height:20" coordorigin="3377,-2581" coordsize="10,20">
              <v:shape style="position:absolute;left:3377;top:-2581;width:10;height:20" coordorigin="3377,-2581" coordsize="10,20" path="m3377,-2562l3387,-2562,3387,-2581,3377,-2581,3377,-2562xe" filled="true" fillcolor="#000000" stroked="false">
                <v:path arrowok="t"/>
                <v:fill type="solid"/>
              </v:shape>
            </v:group>
            <v:group style="position:absolute;left:3377;top:-2562;width:10;height:20" coordorigin="3377,-2562" coordsize="10,20">
              <v:shape style="position:absolute;left:3377;top:-2562;width:10;height:20" coordorigin="3377,-2562" coordsize="10,20" path="m3377,-2542l3387,-2542,3387,-2562,3377,-2562,3377,-2542xe" filled="true" fillcolor="#000000" stroked="false">
                <v:path arrowok="t"/>
                <v:fill type="solid"/>
              </v:shape>
            </v:group>
            <v:group style="position:absolute;left:3377;top:-2542;width:10;height:20" coordorigin="3377,-2542" coordsize="10,20">
              <v:shape style="position:absolute;left:3377;top:-2542;width:10;height:20" coordorigin="3377,-2542" coordsize="10,20" path="m3377,-2523l3387,-2523,3387,-2542,3377,-2542,3377,-2523xe" filled="true" fillcolor="#000000" stroked="false">
                <v:path arrowok="t"/>
                <v:fill type="solid"/>
              </v:shape>
            </v:group>
            <v:group style="position:absolute;left:3377;top:-2523;width:10;height:20" coordorigin="3377,-2523" coordsize="10,20">
              <v:shape style="position:absolute;left:3377;top:-2523;width:10;height:20" coordorigin="3377,-2523" coordsize="10,20" path="m3377,-2504l3387,-2504,3387,-2523,3377,-2523,3377,-2504xe" filled="true" fillcolor="#000000" stroked="false">
                <v:path arrowok="t"/>
                <v:fill type="solid"/>
              </v:shape>
            </v:group>
            <v:group style="position:absolute;left:3377;top:-2504;width:10;height:20" coordorigin="3377,-2504" coordsize="10,20">
              <v:shape style="position:absolute;left:3377;top:-2504;width:10;height:20" coordorigin="3377,-2504" coordsize="10,20" path="m3377,-2485l3387,-2485,3387,-2504,3377,-2504,3377,-2485xe" filled="true" fillcolor="#000000" stroked="false">
                <v:path arrowok="t"/>
                <v:fill type="solid"/>
              </v:shape>
            </v:group>
            <v:group style="position:absolute;left:3377;top:-2485;width:10;height:20" coordorigin="3377,-2485" coordsize="10,20">
              <v:shape style="position:absolute;left:3377;top:-2485;width:10;height:20" coordorigin="3377,-2485" coordsize="10,20" path="m3377,-2466l3387,-2466,3387,-2485,3377,-2485,3377,-2466xe" filled="true" fillcolor="#000000" stroked="false">
                <v:path arrowok="t"/>
                <v:fill type="solid"/>
              </v:shape>
            </v:group>
            <v:group style="position:absolute;left:3377;top:-2466;width:10;height:20" coordorigin="3377,-2466" coordsize="10,20">
              <v:shape style="position:absolute;left:3377;top:-2466;width:10;height:20" coordorigin="3377,-2466" coordsize="10,20" path="m3377,-2446l3387,-2446,3387,-2466,3377,-2466,3377,-2446xe" filled="true" fillcolor="#000000" stroked="false">
                <v:path arrowok="t"/>
                <v:fill type="solid"/>
              </v:shape>
            </v:group>
            <v:group style="position:absolute;left:3377;top:-2446;width:10;height:20" coordorigin="3377,-2446" coordsize="10,20">
              <v:shape style="position:absolute;left:3377;top:-2446;width:10;height:20" coordorigin="3377,-2446" coordsize="10,20" path="m3377,-2427l3387,-2427,3387,-2446,3377,-2446,3377,-2427xe" filled="true" fillcolor="#000000" stroked="false">
                <v:path arrowok="t"/>
                <v:fill type="solid"/>
              </v:shape>
            </v:group>
            <v:group style="position:absolute;left:3377;top:-2421;width:10;height:2" coordorigin="3377,-2421" coordsize="10,2">
              <v:shape style="position:absolute;left:3377;top:-2421;width:10;height:2" coordorigin="3377,-2421" coordsize="10,0" path="m3377,-2421l3387,-2421e" filled="false" stroked="true" strokeweight=".599980pt" strokecolor="#000000">
                <v:path arrowok="t"/>
              </v:shape>
            </v:group>
            <v:group style="position:absolute;left:6805;top:-2735;width:10;height:20" coordorigin="6805,-2735" coordsize="10,20">
              <v:shape style="position:absolute;left:6805;top:-2735;width:10;height:20" coordorigin="6805,-2735" coordsize="10,20" path="m6805,-2716l6815,-2716,6815,-2735,6805,-2735,6805,-2716xe" filled="true" fillcolor="#000000" stroked="false">
                <v:path arrowok="t"/>
                <v:fill type="solid"/>
              </v:shape>
            </v:group>
            <v:group style="position:absolute;left:6805;top:-2716;width:10;height:20" coordorigin="6805,-2716" coordsize="10,20">
              <v:shape style="position:absolute;left:6805;top:-2716;width:10;height:20" coordorigin="6805,-2716" coordsize="10,20" path="m6805,-2696l6815,-2696,6815,-2716,6805,-2716,6805,-2696xe" filled="true" fillcolor="#000000" stroked="false">
                <v:path arrowok="t"/>
                <v:fill type="solid"/>
              </v:shape>
            </v:group>
            <v:group style="position:absolute;left:6805;top:-2696;width:10;height:20" coordorigin="6805,-2696" coordsize="10,20">
              <v:shape style="position:absolute;left:6805;top:-2696;width:10;height:20" coordorigin="6805,-2696" coordsize="10,20" path="m6805,-2677l6815,-2677,6815,-2696,6805,-2696,6805,-2677xe" filled="true" fillcolor="#000000" stroked="false">
                <v:path arrowok="t"/>
                <v:fill type="solid"/>
              </v:shape>
            </v:group>
            <v:group style="position:absolute;left:6805;top:-2677;width:10;height:20" coordorigin="6805,-2677" coordsize="10,20">
              <v:shape style="position:absolute;left:6805;top:-2677;width:10;height:20" coordorigin="6805,-2677" coordsize="10,20" path="m6805,-2658l6815,-2658,6815,-2677,6805,-2677,6805,-2658xe" filled="true" fillcolor="#000000" stroked="false">
                <v:path arrowok="t"/>
                <v:fill type="solid"/>
              </v:shape>
            </v:group>
            <v:group style="position:absolute;left:6805;top:-2658;width:10;height:20" coordorigin="6805,-2658" coordsize="10,20">
              <v:shape style="position:absolute;left:6805;top:-2658;width:10;height:20" coordorigin="6805,-2658" coordsize="10,20" path="m6805,-2638l6815,-2638,6815,-2658,6805,-2658,6805,-2638xe" filled="true" fillcolor="#000000" stroked="false">
                <v:path arrowok="t"/>
                <v:fill type="solid"/>
              </v:shape>
            </v:group>
            <v:group style="position:absolute;left:6805;top:-2638;width:10;height:20" coordorigin="6805,-2638" coordsize="10,20">
              <v:shape style="position:absolute;left:6805;top:-2638;width:10;height:20" coordorigin="6805,-2638" coordsize="10,20" path="m6805,-2619l6815,-2619,6815,-2638,6805,-2638,6805,-2619xe" filled="true" fillcolor="#000000" stroked="false">
                <v:path arrowok="t"/>
                <v:fill type="solid"/>
              </v:shape>
            </v:group>
            <v:group style="position:absolute;left:6805;top:-2619;width:10;height:20" coordorigin="6805,-2619" coordsize="10,20">
              <v:shape style="position:absolute;left:6805;top:-2619;width:10;height:20" coordorigin="6805,-2619" coordsize="10,20" path="m6805,-2600l6815,-2600,6815,-2619,6805,-2619,6805,-2600xe" filled="true" fillcolor="#000000" stroked="false">
                <v:path arrowok="t"/>
                <v:fill type="solid"/>
              </v:shape>
            </v:group>
            <v:group style="position:absolute;left:6805;top:-2600;width:10;height:20" coordorigin="6805,-2600" coordsize="10,20">
              <v:shape style="position:absolute;left:6805;top:-2600;width:10;height:20" coordorigin="6805,-2600" coordsize="10,20" path="m6805,-2581l6815,-2581,6815,-2600,6805,-2600,6805,-2581xe" filled="true" fillcolor="#000000" stroked="false">
                <v:path arrowok="t"/>
                <v:fill type="solid"/>
              </v:shape>
            </v:group>
            <v:group style="position:absolute;left:6805;top:-2581;width:10;height:20" coordorigin="6805,-2581" coordsize="10,20">
              <v:shape style="position:absolute;left:6805;top:-2581;width:10;height:20" coordorigin="6805,-2581" coordsize="10,20" path="m6805,-2562l6815,-2562,6815,-2581,6805,-2581,6805,-2562xe" filled="true" fillcolor="#000000" stroked="false">
                <v:path arrowok="t"/>
                <v:fill type="solid"/>
              </v:shape>
            </v:group>
            <v:group style="position:absolute;left:6805;top:-2562;width:10;height:20" coordorigin="6805,-2562" coordsize="10,20">
              <v:shape style="position:absolute;left:6805;top:-2562;width:10;height:20" coordorigin="6805,-2562" coordsize="10,20" path="m6805,-2542l6815,-2542,6815,-2562,6805,-2562,6805,-2542xe" filled="true" fillcolor="#000000" stroked="false">
                <v:path arrowok="t"/>
                <v:fill type="solid"/>
              </v:shape>
            </v:group>
            <v:group style="position:absolute;left:6805;top:-2542;width:10;height:20" coordorigin="6805,-2542" coordsize="10,20">
              <v:shape style="position:absolute;left:6805;top:-2542;width:10;height:20" coordorigin="6805,-2542" coordsize="10,20" path="m6805,-2523l6815,-2523,6815,-2542,6805,-2542,6805,-2523xe" filled="true" fillcolor="#000000" stroked="false">
                <v:path arrowok="t"/>
                <v:fill type="solid"/>
              </v:shape>
            </v:group>
            <v:group style="position:absolute;left:6805;top:-2523;width:10;height:20" coordorigin="6805,-2523" coordsize="10,20">
              <v:shape style="position:absolute;left:6805;top:-2523;width:10;height:20" coordorigin="6805,-2523" coordsize="10,20" path="m6805,-2504l6815,-2504,6815,-2523,6805,-2523,6805,-2504xe" filled="true" fillcolor="#000000" stroked="false">
                <v:path arrowok="t"/>
                <v:fill type="solid"/>
              </v:shape>
            </v:group>
            <v:group style="position:absolute;left:6805;top:-2504;width:10;height:20" coordorigin="6805,-2504" coordsize="10,20">
              <v:shape style="position:absolute;left:6805;top:-2504;width:10;height:20" coordorigin="6805,-2504" coordsize="10,20" path="m6805,-2485l6815,-2485,6815,-2504,6805,-2504,6805,-2485xe" filled="true" fillcolor="#000000" stroked="false">
                <v:path arrowok="t"/>
                <v:fill type="solid"/>
              </v:shape>
            </v:group>
            <v:group style="position:absolute;left:6805;top:-2485;width:10;height:20" coordorigin="6805,-2485" coordsize="10,20">
              <v:shape style="position:absolute;left:6805;top:-2485;width:10;height:20" coordorigin="6805,-2485" coordsize="10,20" path="m6805,-2466l6815,-2466,6815,-2485,6805,-2485,6805,-2466xe" filled="true" fillcolor="#000000" stroked="false">
                <v:path arrowok="t"/>
                <v:fill type="solid"/>
              </v:shape>
            </v:group>
            <v:group style="position:absolute;left:6805;top:-2466;width:10;height:20" coordorigin="6805,-2466" coordsize="10,20">
              <v:shape style="position:absolute;left:6805;top:-2466;width:10;height:20" coordorigin="6805,-2466" coordsize="10,20" path="m6805,-2446l6815,-2446,6815,-2466,6805,-2466,6805,-2446xe" filled="true" fillcolor="#000000" stroked="false">
                <v:path arrowok="t"/>
                <v:fill type="solid"/>
              </v:shape>
            </v:group>
            <v:group style="position:absolute;left:6805;top:-2446;width:10;height:20" coordorigin="6805,-2446" coordsize="10,20">
              <v:shape style="position:absolute;left:6805;top:-2446;width:10;height:20" coordorigin="6805,-2446" coordsize="10,20" path="m6805,-2427l6815,-2427,6815,-2446,6805,-2446,6805,-2427xe" filled="true" fillcolor="#000000" stroked="false">
                <v:path arrowok="t"/>
                <v:fill type="solid"/>
              </v:shape>
            </v:group>
            <v:group style="position:absolute;left:6805;top:-2421;width:10;height:2" coordorigin="6805,-2421" coordsize="10,2">
              <v:shape style="position:absolute;left:6805;top:-2421;width:10;height:2" coordorigin="6805,-2421" coordsize="10,0" path="m6805,-2421l6815,-2421e" filled="false" stroked="true" strokeweight=".599980pt" strokecolor="#000000">
                <v:path arrowok="t"/>
              </v:shape>
            </v:group>
            <v:group style="position:absolute;left:3377;top:-2410;width:10;height:2" coordorigin="3377,-2410" coordsize="10,2">
              <v:shape style="position:absolute;left:3377;top:-2410;width:10;height:2" coordorigin="3377,-2410" coordsize="10,0" path="m3377,-2410l3387,-2410e" filled="false" stroked="true" strokeweight=".48004pt" strokecolor="#000000">
                <v:path arrowok="t"/>
              </v:shape>
              <v:shape style="position:absolute;left:3387;top:-2415;width:1707;height:10" type="#_x0000_t75" stroked="false">
                <v:imagedata r:id="rId1145" o:title=""/>
              </v:shape>
              <v:shape style="position:absolute;left:5089;top:-2415;width:1716;height:10" type="#_x0000_t75" stroked="false">
                <v:imagedata r:id="rId551" o:title=""/>
              </v:shape>
              <v:shape style="position:absolute;left:6801;top:-2415;width:1718;height:10" type="#_x0000_t75" stroked="false">
                <v:imagedata r:id="rId1146" o:title=""/>
              </v:shape>
              <v:shape style="position:absolute;left:8514;top:-2415;width:1726;height:10" type="#_x0000_t75" stroked="false">
                <v:imagedata r:id="rId1147" o:title=""/>
              </v:shape>
            </v:group>
            <v:group style="position:absolute;left:3377;top:-2406;width:10;height:20" coordorigin="3377,-2406" coordsize="10,20">
              <v:shape style="position:absolute;left:3377;top:-2406;width:10;height:20" coordorigin="3377,-2406" coordsize="10,20" path="m3377,-2386l3387,-2386,3387,-2406,3377,-2406,3377,-2386xe" filled="true" fillcolor="#000000" stroked="false">
                <v:path arrowok="t"/>
                <v:fill type="solid"/>
              </v:shape>
            </v:group>
            <v:group style="position:absolute;left:3377;top:-2386;width:10;height:20" coordorigin="3377,-2386" coordsize="10,20">
              <v:shape style="position:absolute;left:3377;top:-2386;width:10;height:20" coordorigin="3377,-2386" coordsize="10,20" path="m3377,-2367l3387,-2367,3387,-2386,3377,-2386,3377,-2367xe" filled="true" fillcolor="#000000" stroked="false">
                <v:path arrowok="t"/>
                <v:fill type="solid"/>
              </v:shape>
            </v:group>
            <v:group style="position:absolute;left:3377;top:-2367;width:10;height:20" coordorigin="3377,-2367" coordsize="10,20">
              <v:shape style="position:absolute;left:3377;top:-2367;width:10;height:20" coordorigin="3377,-2367" coordsize="10,20" path="m3377,-2348l3387,-2348,3387,-2367,3377,-2367,3377,-2348xe" filled="true" fillcolor="#000000" stroked="false">
                <v:path arrowok="t"/>
                <v:fill type="solid"/>
              </v:shape>
            </v:group>
            <v:group style="position:absolute;left:3377;top:-2348;width:10;height:20" coordorigin="3377,-2348" coordsize="10,20">
              <v:shape style="position:absolute;left:3377;top:-2348;width:10;height:20" coordorigin="3377,-2348" coordsize="10,20" path="m3377,-2329l3387,-2329,3387,-2348,3377,-2348,3377,-2329xe" filled="true" fillcolor="#000000" stroked="false">
                <v:path arrowok="t"/>
                <v:fill type="solid"/>
              </v:shape>
            </v:group>
            <v:group style="position:absolute;left:3377;top:-2329;width:10;height:20" coordorigin="3377,-2329" coordsize="10,20">
              <v:shape style="position:absolute;left:3377;top:-2329;width:10;height:20" coordorigin="3377,-2329" coordsize="10,20" path="m3377,-2310l3387,-2310,3387,-2329,3377,-2329,3377,-2310xe" filled="true" fillcolor="#000000" stroked="false">
                <v:path arrowok="t"/>
                <v:fill type="solid"/>
              </v:shape>
            </v:group>
            <v:group style="position:absolute;left:3377;top:-2310;width:10;height:20" coordorigin="3377,-2310" coordsize="10,20">
              <v:shape style="position:absolute;left:3377;top:-2310;width:10;height:20" coordorigin="3377,-2310" coordsize="10,20" path="m3377,-2290l3387,-2290,3387,-2310,3377,-2310,3377,-2290xe" filled="true" fillcolor="#000000" stroked="false">
                <v:path arrowok="t"/>
                <v:fill type="solid"/>
              </v:shape>
            </v:group>
            <v:group style="position:absolute;left:3377;top:-2290;width:10;height:20" coordorigin="3377,-2290" coordsize="10,20">
              <v:shape style="position:absolute;left:3377;top:-2290;width:10;height:20" coordorigin="3377,-2290" coordsize="10,20" path="m3377,-2271l3387,-2271,3387,-2290,3377,-2290,3377,-2271xe" filled="true" fillcolor="#000000" stroked="false">
                <v:path arrowok="t"/>
                <v:fill type="solid"/>
              </v:shape>
            </v:group>
            <v:group style="position:absolute;left:3377;top:-2271;width:10;height:20" coordorigin="3377,-2271" coordsize="10,20">
              <v:shape style="position:absolute;left:3377;top:-2271;width:10;height:20" coordorigin="3377,-2271" coordsize="10,20" path="m3377,-2252l3387,-2252,3387,-2271,3377,-2271,3377,-2252xe" filled="true" fillcolor="#000000" stroked="false">
                <v:path arrowok="t"/>
                <v:fill type="solid"/>
              </v:shape>
            </v:group>
            <v:group style="position:absolute;left:3377;top:-2252;width:10;height:20" coordorigin="3377,-2252" coordsize="10,20">
              <v:shape style="position:absolute;left:3377;top:-2252;width:10;height:20" coordorigin="3377,-2252" coordsize="10,20" path="m3377,-2233l3387,-2233,3387,-2252,3377,-2252,3377,-2233xe" filled="true" fillcolor="#000000" stroked="false">
                <v:path arrowok="t"/>
                <v:fill type="solid"/>
              </v:shape>
            </v:group>
            <v:group style="position:absolute;left:3377;top:-2233;width:10;height:20" coordorigin="3377,-2233" coordsize="10,20">
              <v:shape style="position:absolute;left:3377;top:-2233;width:10;height:20" coordorigin="3377,-2233" coordsize="10,20" path="m3377,-2214l3387,-2214,3387,-2233,3377,-2233,3377,-2214xe" filled="true" fillcolor="#000000" stroked="false">
                <v:path arrowok="t"/>
                <v:fill type="solid"/>
              </v:shape>
            </v:group>
            <v:group style="position:absolute;left:3377;top:-2214;width:10;height:20" coordorigin="3377,-2214" coordsize="10,20">
              <v:shape style="position:absolute;left:3377;top:-2214;width:10;height:20" coordorigin="3377,-2214" coordsize="10,20" path="m3377,-2194l3387,-2194,3387,-2214,3377,-2214,3377,-2194xe" filled="true" fillcolor="#000000" stroked="false">
                <v:path arrowok="t"/>
                <v:fill type="solid"/>
              </v:shape>
            </v:group>
            <v:group style="position:absolute;left:3377;top:-2194;width:10;height:20" coordorigin="3377,-2194" coordsize="10,20">
              <v:shape style="position:absolute;left:3377;top:-2194;width:10;height:20" coordorigin="3377,-2194" coordsize="10,20" path="m3377,-2175l3387,-2175,3387,-2194,3377,-2194,3377,-2175xe" filled="true" fillcolor="#000000" stroked="false">
                <v:path arrowok="t"/>
                <v:fill type="solid"/>
              </v:shape>
            </v:group>
            <v:group style="position:absolute;left:3377;top:-2175;width:10;height:20" coordorigin="3377,-2175" coordsize="10,20">
              <v:shape style="position:absolute;left:3377;top:-2175;width:10;height:20" coordorigin="3377,-2175" coordsize="10,20" path="m3377,-2156l3387,-2156,3387,-2175,3377,-2175,3377,-2156xe" filled="true" fillcolor="#000000" stroked="false">
                <v:path arrowok="t"/>
                <v:fill type="solid"/>
              </v:shape>
            </v:group>
            <v:group style="position:absolute;left:3377;top:-2156;width:10;height:20" coordorigin="3377,-2156" coordsize="10,20">
              <v:shape style="position:absolute;left:3377;top:-2156;width:10;height:20" coordorigin="3377,-2156" coordsize="10,20" path="m3377,-2137l3387,-2137,3387,-2156,3377,-2156,3377,-2137xe" filled="true" fillcolor="#000000" stroked="false">
                <v:path arrowok="t"/>
                <v:fill type="solid"/>
              </v:shape>
            </v:group>
            <v:group style="position:absolute;left:3377;top:-2137;width:10;height:20" coordorigin="3377,-2137" coordsize="10,20">
              <v:shape style="position:absolute;left:3377;top:-2137;width:10;height:20" coordorigin="3377,-2137" coordsize="10,20" path="m3377,-2118l3387,-2118,3387,-2137,3377,-2137,3377,-2118xe" filled="true" fillcolor="#000000" stroked="false">
                <v:path arrowok="t"/>
                <v:fill type="solid"/>
              </v:shape>
            </v:group>
            <v:group style="position:absolute;left:3377;top:-2118;width:10;height:20" coordorigin="3377,-2118" coordsize="10,20">
              <v:shape style="position:absolute;left:3377;top:-2118;width:10;height:20" coordorigin="3377,-2118" coordsize="10,20" path="m3377,-2098l3387,-2098,3387,-2118,3377,-2118,3377,-2098xe" filled="true" fillcolor="#000000" stroked="false">
                <v:path arrowok="t"/>
                <v:fill type="solid"/>
              </v:shape>
            </v:group>
            <v:group style="position:absolute;left:3377;top:-2090;width:10;height:2" coordorigin="3377,-2090" coordsize="10,2">
              <v:shape style="position:absolute;left:3377;top:-2090;width:10;height:2" coordorigin="3377,-2090" coordsize="10,0" path="m3377,-2090l3387,-2090e" filled="false" stroked="true" strokeweight=".83997pt" strokecolor="#000000">
                <v:path arrowok="t"/>
              </v:shape>
            </v:group>
            <v:group style="position:absolute;left:6805;top:-2406;width:10;height:20" coordorigin="6805,-2406" coordsize="10,20">
              <v:shape style="position:absolute;left:6805;top:-2406;width:10;height:20" coordorigin="6805,-2406" coordsize="10,20" path="m6805,-2386l6815,-2386,6815,-2406,6805,-2406,6805,-2386xe" filled="true" fillcolor="#000000" stroked="false">
                <v:path arrowok="t"/>
                <v:fill type="solid"/>
              </v:shape>
            </v:group>
            <v:group style="position:absolute;left:6805;top:-2386;width:10;height:20" coordorigin="6805,-2386" coordsize="10,20">
              <v:shape style="position:absolute;left:6805;top:-2386;width:10;height:20" coordorigin="6805,-2386" coordsize="10,20" path="m6805,-2367l6815,-2367,6815,-2386,6805,-2386,6805,-2367xe" filled="true" fillcolor="#000000" stroked="false">
                <v:path arrowok="t"/>
                <v:fill type="solid"/>
              </v:shape>
            </v:group>
            <v:group style="position:absolute;left:6805;top:-2367;width:10;height:20" coordorigin="6805,-2367" coordsize="10,20">
              <v:shape style="position:absolute;left:6805;top:-2367;width:10;height:20" coordorigin="6805,-2367" coordsize="10,20" path="m6805,-2348l6815,-2348,6815,-2367,6805,-2367,6805,-2348xe" filled="true" fillcolor="#000000" stroked="false">
                <v:path arrowok="t"/>
                <v:fill type="solid"/>
              </v:shape>
            </v:group>
            <v:group style="position:absolute;left:6805;top:-2348;width:10;height:20" coordorigin="6805,-2348" coordsize="10,20">
              <v:shape style="position:absolute;left:6805;top:-2348;width:10;height:20" coordorigin="6805,-2348" coordsize="10,20" path="m6805,-2329l6815,-2329,6815,-2348,6805,-2348,6805,-2329xe" filled="true" fillcolor="#000000" stroked="false">
                <v:path arrowok="t"/>
                <v:fill type="solid"/>
              </v:shape>
            </v:group>
            <v:group style="position:absolute;left:6805;top:-2329;width:10;height:20" coordorigin="6805,-2329" coordsize="10,20">
              <v:shape style="position:absolute;left:6805;top:-2329;width:10;height:20" coordorigin="6805,-2329" coordsize="10,20" path="m6805,-2310l6815,-2310,6815,-2329,6805,-2329,6805,-2310xe" filled="true" fillcolor="#000000" stroked="false">
                <v:path arrowok="t"/>
                <v:fill type="solid"/>
              </v:shape>
            </v:group>
            <v:group style="position:absolute;left:6805;top:-2310;width:10;height:20" coordorigin="6805,-2310" coordsize="10,20">
              <v:shape style="position:absolute;left:6805;top:-2310;width:10;height:20" coordorigin="6805,-2310" coordsize="10,20" path="m6805,-2290l6815,-2290,6815,-2310,6805,-2310,6805,-2290xe" filled="true" fillcolor="#000000" stroked="false">
                <v:path arrowok="t"/>
                <v:fill type="solid"/>
              </v:shape>
            </v:group>
            <v:group style="position:absolute;left:6805;top:-2290;width:10;height:20" coordorigin="6805,-2290" coordsize="10,20">
              <v:shape style="position:absolute;left:6805;top:-2290;width:10;height:20" coordorigin="6805,-2290" coordsize="10,20" path="m6805,-2271l6815,-2271,6815,-2290,6805,-2290,6805,-2271xe" filled="true" fillcolor="#000000" stroked="false">
                <v:path arrowok="t"/>
                <v:fill type="solid"/>
              </v:shape>
            </v:group>
            <v:group style="position:absolute;left:6805;top:-2271;width:10;height:20" coordorigin="6805,-2271" coordsize="10,20">
              <v:shape style="position:absolute;left:6805;top:-2271;width:10;height:20" coordorigin="6805,-2271" coordsize="10,20" path="m6805,-2252l6815,-2252,6815,-2271,6805,-2271,6805,-2252xe" filled="true" fillcolor="#000000" stroked="false">
                <v:path arrowok="t"/>
                <v:fill type="solid"/>
              </v:shape>
            </v:group>
            <v:group style="position:absolute;left:6805;top:-2252;width:10;height:20" coordorigin="6805,-2252" coordsize="10,20">
              <v:shape style="position:absolute;left:6805;top:-2252;width:10;height:20" coordorigin="6805,-2252" coordsize="10,20" path="m6805,-2233l6815,-2233,6815,-2252,6805,-2252,6805,-2233xe" filled="true" fillcolor="#000000" stroked="false">
                <v:path arrowok="t"/>
                <v:fill type="solid"/>
              </v:shape>
            </v:group>
            <v:group style="position:absolute;left:6805;top:-2233;width:10;height:20" coordorigin="6805,-2233" coordsize="10,20">
              <v:shape style="position:absolute;left:6805;top:-2233;width:10;height:20" coordorigin="6805,-2233" coordsize="10,20" path="m6805,-2214l6815,-2214,6815,-2233,6805,-2233,6805,-2214xe" filled="true" fillcolor="#000000" stroked="false">
                <v:path arrowok="t"/>
                <v:fill type="solid"/>
              </v:shape>
            </v:group>
            <v:group style="position:absolute;left:6805;top:-2214;width:10;height:20" coordorigin="6805,-2214" coordsize="10,20">
              <v:shape style="position:absolute;left:6805;top:-2214;width:10;height:20" coordorigin="6805,-2214" coordsize="10,20" path="m6805,-2194l6815,-2194,6815,-2214,6805,-2214,6805,-2194xe" filled="true" fillcolor="#000000" stroked="false">
                <v:path arrowok="t"/>
                <v:fill type="solid"/>
              </v:shape>
            </v:group>
            <v:group style="position:absolute;left:6805;top:-2194;width:10;height:20" coordorigin="6805,-2194" coordsize="10,20">
              <v:shape style="position:absolute;left:6805;top:-2194;width:10;height:20" coordorigin="6805,-2194" coordsize="10,20" path="m6805,-2175l6815,-2175,6815,-2194,6805,-2194,6805,-2175xe" filled="true" fillcolor="#000000" stroked="false">
                <v:path arrowok="t"/>
                <v:fill type="solid"/>
              </v:shape>
            </v:group>
            <v:group style="position:absolute;left:6805;top:-2175;width:10;height:20" coordorigin="6805,-2175" coordsize="10,20">
              <v:shape style="position:absolute;left:6805;top:-2175;width:10;height:20" coordorigin="6805,-2175" coordsize="10,20" path="m6805,-2156l6815,-2156,6815,-2175,6805,-2175,6805,-2156xe" filled="true" fillcolor="#000000" stroked="false">
                <v:path arrowok="t"/>
                <v:fill type="solid"/>
              </v:shape>
            </v:group>
            <v:group style="position:absolute;left:6805;top:-2156;width:10;height:20" coordorigin="6805,-2156" coordsize="10,20">
              <v:shape style="position:absolute;left:6805;top:-2156;width:10;height:20" coordorigin="6805,-2156" coordsize="10,20" path="m6805,-2137l6815,-2137,6815,-2156,6805,-2156,6805,-2137xe" filled="true" fillcolor="#000000" stroked="false">
                <v:path arrowok="t"/>
                <v:fill type="solid"/>
              </v:shape>
            </v:group>
            <v:group style="position:absolute;left:6805;top:-2137;width:10;height:20" coordorigin="6805,-2137" coordsize="10,20">
              <v:shape style="position:absolute;left:6805;top:-2137;width:10;height:20" coordorigin="6805,-2137" coordsize="10,20" path="m6805,-2118l6815,-2118,6815,-2137,6805,-2137,6805,-2118xe" filled="true" fillcolor="#000000" stroked="false">
                <v:path arrowok="t"/>
                <v:fill type="solid"/>
              </v:shape>
            </v:group>
            <v:group style="position:absolute;left:6805;top:-2118;width:10;height:20" coordorigin="6805,-2118" coordsize="10,20">
              <v:shape style="position:absolute;left:6805;top:-2118;width:10;height:20" coordorigin="6805,-2118" coordsize="10,20" path="m6805,-2098l6815,-2098,6815,-2118,6805,-2118,6805,-2098xe" filled="true" fillcolor="#000000" stroked="false">
                <v:path arrowok="t"/>
                <v:fill type="solid"/>
              </v:shape>
            </v:group>
            <v:group style="position:absolute;left:6805;top:-2090;width:10;height:2" coordorigin="6805,-2090" coordsize="10,2">
              <v:shape style="position:absolute;left:6805;top:-2090;width:10;height:2" coordorigin="6805,-2090" coordsize="10,0" path="m6805,-2090l6815,-2090e" filled="false" stroked="true" strokeweight=".83997pt" strokecolor="#000000">
                <v:path arrowok="t"/>
              </v:shape>
              <v:shape style="position:absolute;left:1668;top:-2175;width:3445;height:103" type="#_x0000_t75" stroked="false">
                <v:imagedata r:id="rId1148" o:title=""/>
              </v:shape>
              <v:shape style="position:absolute;left:5089;top:-2082;width:1716;height:10" type="#_x0000_t75" stroked="false">
                <v:imagedata r:id="rId535" o:title=""/>
              </v:shape>
              <v:shape style="position:absolute;left:6801;top:-2082;width:1718;height:10" type="#_x0000_t75" stroked="false">
                <v:imagedata r:id="rId1149" o:title=""/>
              </v:shape>
              <v:shape style="position:absolute;left:8514;top:-2082;width:1726;height:10" type="#_x0000_t75" stroked="false">
                <v:imagedata r:id="rId539" o:title=""/>
              </v:shape>
            </v:group>
            <v:group style="position:absolute;left:3377;top:-2072;width:10;height:20" coordorigin="3377,-2072" coordsize="10,20">
              <v:shape style="position:absolute;left:3377;top:-2072;width:10;height:20" coordorigin="3377,-2072" coordsize="10,20" path="m3377,-2053l3387,-2053,3387,-2072,3377,-2072,3377,-2053xe" filled="true" fillcolor="#000000" stroked="false">
                <v:path arrowok="t"/>
                <v:fill type="solid"/>
              </v:shape>
            </v:group>
            <v:group style="position:absolute;left:3377;top:-2053;width:10;height:20" coordorigin="3377,-2053" coordsize="10,20">
              <v:shape style="position:absolute;left:3377;top:-2053;width:10;height:20" coordorigin="3377,-2053" coordsize="10,20" path="m3377,-2034l3387,-2034,3387,-2053,3377,-2053,3377,-2034xe" filled="true" fillcolor="#000000" stroked="false">
                <v:path arrowok="t"/>
                <v:fill type="solid"/>
              </v:shape>
            </v:group>
            <v:group style="position:absolute;left:3377;top:-2034;width:10;height:20" coordorigin="3377,-2034" coordsize="10,20">
              <v:shape style="position:absolute;left:3377;top:-2034;width:10;height:20" coordorigin="3377,-2034" coordsize="10,20" path="m3377,-2014l3387,-2014,3387,-2034,3377,-2034,3377,-2014xe" filled="true" fillcolor="#000000" stroked="false">
                <v:path arrowok="t"/>
                <v:fill type="solid"/>
              </v:shape>
            </v:group>
            <v:group style="position:absolute;left:3377;top:-2014;width:10;height:20" coordorigin="3377,-2014" coordsize="10,20">
              <v:shape style="position:absolute;left:3377;top:-2014;width:10;height:20" coordorigin="3377,-2014" coordsize="10,20" path="m3377,-1995l3387,-1995,3387,-2014,3377,-2014,3377,-1995xe" filled="true" fillcolor="#000000" stroked="false">
                <v:path arrowok="t"/>
                <v:fill type="solid"/>
              </v:shape>
            </v:group>
            <v:group style="position:absolute;left:3377;top:-1995;width:10;height:20" coordorigin="3377,-1995" coordsize="10,20">
              <v:shape style="position:absolute;left:3377;top:-1995;width:10;height:20" coordorigin="3377,-1995" coordsize="10,20" path="m3377,-1976l3387,-1976,3387,-1995,3377,-1995,3377,-1976xe" filled="true" fillcolor="#000000" stroked="false">
                <v:path arrowok="t"/>
                <v:fill type="solid"/>
              </v:shape>
            </v:group>
            <v:group style="position:absolute;left:3377;top:-1976;width:10;height:20" coordorigin="3377,-1976" coordsize="10,20">
              <v:shape style="position:absolute;left:3377;top:-1976;width:10;height:20" coordorigin="3377,-1976" coordsize="10,20" path="m3377,-1957l3387,-1957,3387,-1976,3377,-1976,3377,-1957xe" filled="true" fillcolor="#000000" stroked="false">
                <v:path arrowok="t"/>
                <v:fill type="solid"/>
              </v:shape>
            </v:group>
            <v:group style="position:absolute;left:3377;top:-1957;width:10;height:20" coordorigin="3377,-1957" coordsize="10,20">
              <v:shape style="position:absolute;left:3377;top:-1957;width:10;height:20" coordorigin="3377,-1957" coordsize="10,20" path="m3377,-1938l3387,-1938,3387,-1957,3377,-1957,3377,-1938xe" filled="true" fillcolor="#000000" stroked="false">
                <v:path arrowok="t"/>
                <v:fill type="solid"/>
              </v:shape>
            </v:group>
            <v:group style="position:absolute;left:3377;top:-1938;width:10;height:20" coordorigin="3377,-1938" coordsize="10,20">
              <v:shape style="position:absolute;left:3377;top:-1938;width:10;height:20" coordorigin="3377,-1938" coordsize="10,20" path="m3377,-1918l3387,-1918,3387,-1938,3377,-1938,3377,-1918xe" filled="true" fillcolor="#000000" stroked="false">
                <v:path arrowok="t"/>
                <v:fill type="solid"/>
              </v:shape>
            </v:group>
            <v:group style="position:absolute;left:3377;top:-1918;width:10;height:20" coordorigin="3377,-1918" coordsize="10,20">
              <v:shape style="position:absolute;left:3377;top:-1918;width:10;height:20" coordorigin="3377,-1918" coordsize="10,20" path="m3377,-1899l3387,-1899,3387,-1918,3377,-1918,3377,-1899xe" filled="true" fillcolor="#000000" stroked="false">
                <v:path arrowok="t"/>
                <v:fill type="solid"/>
              </v:shape>
            </v:group>
            <v:group style="position:absolute;left:6805;top:-2072;width:10;height:20" coordorigin="6805,-2072" coordsize="10,20">
              <v:shape style="position:absolute;left:6805;top:-2072;width:10;height:20" coordorigin="6805,-2072" coordsize="10,20" path="m6805,-2053l6815,-2053,6815,-2072,6805,-2072,6805,-2053xe" filled="true" fillcolor="#000000" stroked="false">
                <v:path arrowok="t"/>
                <v:fill type="solid"/>
              </v:shape>
            </v:group>
            <v:group style="position:absolute;left:6805;top:-2053;width:10;height:20" coordorigin="6805,-2053" coordsize="10,20">
              <v:shape style="position:absolute;left:6805;top:-2053;width:10;height:20" coordorigin="6805,-2053" coordsize="10,20" path="m6805,-2034l6815,-2034,6815,-2053,6805,-2053,6805,-2034xe" filled="true" fillcolor="#000000" stroked="false">
                <v:path arrowok="t"/>
                <v:fill type="solid"/>
              </v:shape>
            </v:group>
            <v:group style="position:absolute;left:6805;top:-2034;width:10;height:20" coordorigin="6805,-2034" coordsize="10,20">
              <v:shape style="position:absolute;left:6805;top:-2034;width:10;height:20" coordorigin="6805,-2034" coordsize="10,20" path="m6805,-2014l6815,-2014,6815,-2034,6805,-2034,6805,-2014xe" filled="true" fillcolor="#000000" stroked="false">
                <v:path arrowok="t"/>
                <v:fill type="solid"/>
              </v:shape>
            </v:group>
            <v:group style="position:absolute;left:6805;top:-2014;width:10;height:20" coordorigin="6805,-2014" coordsize="10,20">
              <v:shape style="position:absolute;left:6805;top:-2014;width:10;height:20" coordorigin="6805,-2014" coordsize="10,20" path="m6805,-1995l6815,-1995,6815,-2014,6805,-2014,6805,-1995xe" filled="true" fillcolor="#000000" stroked="false">
                <v:path arrowok="t"/>
                <v:fill type="solid"/>
              </v:shape>
            </v:group>
            <v:group style="position:absolute;left:6805;top:-1995;width:10;height:20" coordorigin="6805,-1995" coordsize="10,20">
              <v:shape style="position:absolute;left:6805;top:-1995;width:10;height:20" coordorigin="6805,-1995" coordsize="10,20" path="m6805,-1976l6815,-1976,6815,-1995,6805,-1995,6805,-1976xe" filled="true" fillcolor="#000000" stroked="false">
                <v:path arrowok="t"/>
                <v:fill type="solid"/>
              </v:shape>
            </v:group>
            <v:group style="position:absolute;left:6805;top:-1976;width:10;height:20" coordorigin="6805,-1976" coordsize="10,20">
              <v:shape style="position:absolute;left:6805;top:-1976;width:10;height:20" coordorigin="6805,-1976" coordsize="10,20" path="m6805,-1957l6815,-1957,6815,-1976,6805,-1976,6805,-1957xe" filled="true" fillcolor="#000000" stroked="false">
                <v:path arrowok="t"/>
                <v:fill type="solid"/>
              </v:shape>
            </v:group>
            <v:group style="position:absolute;left:6805;top:-1957;width:10;height:20" coordorigin="6805,-1957" coordsize="10,20">
              <v:shape style="position:absolute;left:6805;top:-1957;width:10;height:20" coordorigin="6805,-1957" coordsize="10,20" path="m6805,-1938l6815,-1938,6815,-1957,6805,-1957,6805,-1938xe" filled="true" fillcolor="#000000" stroked="false">
                <v:path arrowok="t"/>
                <v:fill type="solid"/>
              </v:shape>
            </v:group>
            <v:group style="position:absolute;left:6805;top:-1938;width:10;height:20" coordorigin="6805,-1938" coordsize="10,20">
              <v:shape style="position:absolute;left:6805;top:-1938;width:10;height:20" coordorigin="6805,-1938" coordsize="10,20" path="m6805,-1918l6815,-1918,6815,-1938,6805,-1938,6805,-1918xe" filled="true" fillcolor="#000000" stroked="false">
                <v:path arrowok="t"/>
                <v:fill type="solid"/>
              </v:shape>
            </v:group>
            <v:group style="position:absolute;left:6805;top:-1918;width:10;height:20" coordorigin="6805,-1918" coordsize="10,20">
              <v:shape style="position:absolute;left:6805;top:-1918;width:10;height:20" coordorigin="6805,-1918" coordsize="10,20" path="m6805,-1899l6815,-1899,6815,-1918,6805,-1918,6805,-1899xe" filled="true" fillcolor="#000000" stroked="false">
                <v:path arrowok="t"/>
                <v:fill type="solid"/>
              </v:shape>
            </v:group>
            <v:group style="position:absolute;left:6805;top:-1899;width:10;height:20" coordorigin="6805,-1899" coordsize="10,20">
              <v:shape style="position:absolute;left:6805;top:-1899;width:10;height:20" coordorigin="6805,-1899" coordsize="10,20" path="m6805,-1880l6815,-1880,6815,-1899,6805,-1899,6805,-1880xe" filled="true" fillcolor="#000000" stroked="false">
                <v:path arrowok="t"/>
                <v:fill type="solid"/>
              </v:shape>
            </v:group>
            <v:group style="position:absolute;left:6805;top:-1880;width:10;height:20" coordorigin="6805,-1880" coordsize="10,20">
              <v:shape style="position:absolute;left:6805;top:-1880;width:10;height:20" coordorigin="6805,-1880" coordsize="10,20" path="m6805,-1861l6815,-1861,6815,-1880,6805,-1880,6805,-1861xe" filled="true" fillcolor="#000000" stroked="false">
                <v:path arrowok="t"/>
                <v:fill type="solid"/>
              </v:shape>
            </v:group>
            <v:group style="position:absolute;left:6805;top:-1861;width:10;height:20" coordorigin="6805,-1861" coordsize="10,20">
              <v:shape style="position:absolute;left:6805;top:-1861;width:10;height:20" coordorigin="6805,-1861" coordsize="10,20" path="m6805,-1842l6815,-1842,6815,-1861,6805,-1861,6805,-1842xe" filled="true" fillcolor="#000000" stroked="false">
                <v:path arrowok="t"/>
                <v:fill type="solid"/>
              </v:shape>
            </v:group>
            <v:group style="position:absolute;left:6805;top:-1842;width:10;height:20" coordorigin="6805,-1842" coordsize="10,20">
              <v:shape style="position:absolute;left:6805;top:-1842;width:10;height:20" coordorigin="6805,-1842" coordsize="10,20" path="m6805,-1822l6815,-1822,6815,-1842,6805,-1842,6805,-1822xe" filled="true" fillcolor="#000000" stroked="false">
                <v:path arrowok="t"/>
                <v:fill type="solid"/>
              </v:shape>
            </v:group>
            <v:group style="position:absolute;left:6805;top:-1822;width:10;height:20" coordorigin="6805,-1822" coordsize="10,20">
              <v:shape style="position:absolute;left:6805;top:-1822;width:10;height:20" coordorigin="6805,-1822" coordsize="10,20" path="m6805,-1803l6815,-1803,6815,-1822,6805,-1822,6805,-1803xe" filled="true" fillcolor="#000000" stroked="false">
                <v:path arrowok="t"/>
                <v:fill type="solid"/>
              </v:shape>
              <v:shape style="position:absolute;left:1668;top:-1899;width:1728;height:108" type="#_x0000_t75" stroked="false">
                <v:imagedata r:id="rId1150" o:title=""/>
              </v:shape>
              <v:shape style="position:absolute;left:3372;top:-1803;width:1731;height:12" type="#_x0000_t75" stroked="false">
                <v:imagedata r:id="rId1151" o:title=""/>
              </v:shape>
              <v:shape style="position:absolute;left:5089;top:-1803;width:1726;height:12" type="#_x0000_t75" stroked="false">
                <v:imagedata r:id="rId769" o:title=""/>
              </v:shape>
              <v:shape style="position:absolute;left:6801;top:-1803;width:1728;height:12" type="#_x0000_t75" stroked="false">
                <v:imagedata r:id="rId1152" o:title=""/>
              </v:shape>
              <v:shape style="position:absolute;left:8514;top:-1801;width:1726;height:10" type="#_x0000_t75" stroked="false">
                <v:imagedata r:id="rId1147" o:title=""/>
              </v:shape>
            </v:group>
            <v:group style="position:absolute;left:3377;top:-1791;width:10;height:20" coordorigin="3377,-1791" coordsize="10,20">
              <v:shape style="position:absolute;left:3377;top:-1791;width:10;height:20" coordorigin="3377,-1791" coordsize="10,20" path="m3377,-1772l3387,-1772,3387,-1791,3377,-1791,3377,-1772xe" filled="true" fillcolor="#000000" stroked="false">
                <v:path arrowok="t"/>
                <v:fill type="solid"/>
              </v:shape>
            </v:group>
            <v:group style="position:absolute;left:3377;top:-1772;width:10;height:20" coordorigin="3377,-1772" coordsize="10,20">
              <v:shape style="position:absolute;left:3377;top:-1772;width:10;height:20" coordorigin="3377,-1772" coordsize="10,20" path="m3377,-1753l3387,-1753,3387,-1772,3377,-1772,3377,-1753xe" filled="true" fillcolor="#000000" stroked="false">
                <v:path arrowok="t"/>
                <v:fill type="solid"/>
              </v:shape>
            </v:group>
            <v:group style="position:absolute;left:3377;top:-1753;width:10;height:20" coordorigin="3377,-1753" coordsize="10,20">
              <v:shape style="position:absolute;left:3377;top:-1753;width:10;height:20" coordorigin="3377,-1753" coordsize="10,20" path="m3377,-1734l3387,-1734,3387,-1753,3377,-1753,3377,-1734xe" filled="true" fillcolor="#000000" stroked="false">
                <v:path arrowok="t"/>
                <v:fill type="solid"/>
              </v:shape>
            </v:group>
            <v:group style="position:absolute;left:3377;top:-1734;width:10;height:20" coordorigin="3377,-1734" coordsize="10,20">
              <v:shape style="position:absolute;left:3377;top:-1734;width:10;height:20" coordorigin="3377,-1734" coordsize="10,20" path="m3377,-1714l3387,-1714,3387,-1734,3377,-1734,3377,-1714xe" filled="true" fillcolor="#000000" stroked="false">
                <v:path arrowok="t"/>
                <v:fill type="solid"/>
              </v:shape>
            </v:group>
            <v:group style="position:absolute;left:3377;top:-1714;width:10;height:20" coordorigin="3377,-1714" coordsize="10,20">
              <v:shape style="position:absolute;left:3377;top:-1714;width:10;height:20" coordorigin="3377,-1714" coordsize="10,20" path="m3377,-1695l3387,-1695,3387,-1714,3377,-1714,3377,-1695xe" filled="true" fillcolor="#000000" stroked="false">
                <v:path arrowok="t"/>
                <v:fill type="solid"/>
              </v:shape>
            </v:group>
            <v:group style="position:absolute;left:3377;top:-1695;width:10;height:20" coordorigin="3377,-1695" coordsize="10,20">
              <v:shape style="position:absolute;left:3377;top:-1695;width:10;height:20" coordorigin="3377,-1695" coordsize="10,20" path="m3377,-1676l3387,-1676,3387,-1695,3377,-1695,3377,-1676xe" filled="true" fillcolor="#000000" stroked="false">
                <v:path arrowok="t"/>
                <v:fill type="solid"/>
              </v:shape>
            </v:group>
            <v:group style="position:absolute;left:3377;top:-1676;width:10;height:20" coordorigin="3377,-1676" coordsize="10,20">
              <v:shape style="position:absolute;left:3377;top:-1676;width:10;height:20" coordorigin="3377,-1676" coordsize="10,20" path="m3377,-1657l3387,-1657,3387,-1676,3377,-1676,3377,-1657xe" filled="true" fillcolor="#000000" stroked="false">
                <v:path arrowok="t"/>
                <v:fill type="solid"/>
              </v:shape>
            </v:group>
            <v:group style="position:absolute;left:3377;top:-1657;width:10;height:20" coordorigin="3377,-1657" coordsize="10,20">
              <v:shape style="position:absolute;left:3377;top:-1657;width:10;height:20" coordorigin="3377,-1657" coordsize="10,20" path="m3377,-1638l3387,-1638,3387,-1657,3377,-1657,3377,-1638xe" filled="true" fillcolor="#000000" stroked="false">
                <v:path arrowok="t"/>
                <v:fill type="solid"/>
              </v:shape>
            </v:group>
            <v:group style="position:absolute;left:3377;top:-1638;width:10;height:20" coordorigin="3377,-1638" coordsize="10,20">
              <v:shape style="position:absolute;left:3377;top:-1638;width:10;height:20" coordorigin="3377,-1638" coordsize="10,20" path="m3377,-1618l3387,-1618,3387,-1638,3377,-1638,3377,-1618xe" filled="true" fillcolor="#000000" stroked="false">
                <v:path arrowok="t"/>
                <v:fill type="solid"/>
              </v:shape>
            </v:group>
            <v:group style="position:absolute;left:6805;top:-1791;width:10;height:20" coordorigin="6805,-1791" coordsize="10,20">
              <v:shape style="position:absolute;left:6805;top:-1791;width:10;height:20" coordorigin="6805,-1791" coordsize="10,20" path="m6805,-1772l6815,-1772,6815,-1791,6805,-1791,6805,-1772xe" filled="true" fillcolor="#000000" stroked="false">
                <v:path arrowok="t"/>
                <v:fill type="solid"/>
              </v:shape>
            </v:group>
            <v:group style="position:absolute;left:6805;top:-1772;width:10;height:20" coordorigin="6805,-1772" coordsize="10,20">
              <v:shape style="position:absolute;left:6805;top:-1772;width:10;height:20" coordorigin="6805,-1772" coordsize="10,20" path="m6805,-1753l6815,-1753,6815,-1772,6805,-1772,6805,-1753xe" filled="true" fillcolor="#000000" stroked="false">
                <v:path arrowok="t"/>
                <v:fill type="solid"/>
              </v:shape>
            </v:group>
            <v:group style="position:absolute;left:6805;top:-1753;width:10;height:20" coordorigin="6805,-1753" coordsize="10,20">
              <v:shape style="position:absolute;left:6805;top:-1753;width:10;height:20" coordorigin="6805,-1753" coordsize="10,20" path="m6805,-1734l6815,-1734,6815,-1753,6805,-1753,6805,-1734xe" filled="true" fillcolor="#000000" stroked="false">
                <v:path arrowok="t"/>
                <v:fill type="solid"/>
              </v:shape>
            </v:group>
            <v:group style="position:absolute;left:6805;top:-1734;width:10;height:20" coordorigin="6805,-1734" coordsize="10,20">
              <v:shape style="position:absolute;left:6805;top:-1734;width:10;height:20" coordorigin="6805,-1734" coordsize="10,20" path="m6805,-1714l6815,-1714,6815,-1734,6805,-1734,6805,-1714xe" filled="true" fillcolor="#000000" stroked="false">
                <v:path arrowok="t"/>
                <v:fill type="solid"/>
              </v:shape>
            </v:group>
            <v:group style="position:absolute;left:6805;top:-1714;width:10;height:20" coordorigin="6805,-1714" coordsize="10,20">
              <v:shape style="position:absolute;left:6805;top:-1714;width:10;height:20" coordorigin="6805,-1714" coordsize="10,20" path="m6805,-1695l6815,-1695,6815,-1714,6805,-1714,6805,-1695xe" filled="true" fillcolor="#000000" stroked="false">
                <v:path arrowok="t"/>
                <v:fill type="solid"/>
              </v:shape>
            </v:group>
            <v:group style="position:absolute;left:6805;top:-1695;width:10;height:20" coordorigin="6805,-1695" coordsize="10,20">
              <v:shape style="position:absolute;left:6805;top:-1695;width:10;height:20" coordorigin="6805,-1695" coordsize="10,20" path="m6805,-1676l6815,-1676,6815,-1695,6805,-1695,6805,-1676xe" filled="true" fillcolor="#000000" stroked="false">
                <v:path arrowok="t"/>
                <v:fill type="solid"/>
              </v:shape>
            </v:group>
            <v:group style="position:absolute;left:6805;top:-1676;width:10;height:20" coordorigin="6805,-1676" coordsize="10,20">
              <v:shape style="position:absolute;left:6805;top:-1676;width:10;height:20" coordorigin="6805,-1676" coordsize="10,20" path="m6805,-1657l6815,-1657,6815,-1676,6805,-1676,6805,-1657xe" filled="true" fillcolor="#000000" stroked="false">
                <v:path arrowok="t"/>
                <v:fill type="solid"/>
              </v:shape>
            </v:group>
            <v:group style="position:absolute;left:6805;top:-1657;width:10;height:20" coordorigin="6805,-1657" coordsize="10,20">
              <v:shape style="position:absolute;left:6805;top:-1657;width:10;height:20" coordorigin="6805,-1657" coordsize="10,20" path="m6805,-1638l6815,-1638,6815,-1657,6805,-1657,6805,-1638xe" filled="true" fillcolor="#000000" stroked="false">
                <v:path arrowok="t"/>
                <v:fill type="solid"/>
              </v:shape>
            </v:group>
            <v:group style="position:absolute;left:6805;top:-1638;width:10;height:20" coordorigin="6805,-1638" coordsize="10,20">
              <v:shape style="position:absolute;left:6805;top:-1638;width:10;height:20" coordorigin="6805,-1638" coordsize="10,20" path="m6805,-1618l6815,-1618,6815,-1638,6805,-1638,6805,-1618xe" filled="true" fillcolor="#000000" stroked="false">
                <v:path arrowok="t"/>
                <v:fill type="solid"/>
              </v:shape>
            </v:group>
            <v:group style="position:absolute;left:6805;top:-1618;width:10;height:20" coordorigin="6805,-1618" coordsize="10,20">
              <v:shape style="position:absolute;left:6805;top:-1618;width:10;height:20" coordorigin="6805,-1618" coordsize="10,20" path="m6805,-1599l6815,-1599,6815,-1618,6805,-1618,6805,-1599xe" filled="true" fillcolor="#000000" stroked="false">
                <v:path arrowok="t"/>
                <v:fill type="solid"/>
              </v:shape>
            </v:group>
            <v:group style="position:absolute;left:6805;top:-1599;width:10;height:20" coordorigin="6805,-1599" coordsize="10,20">
              <v:shape style="position:absolute;left:6805;top:-1599;width:10;height:20" coordorigin="6805,-1599" coordsize="10,20" path="m6805,-1580l6815,-1580,6815,-1599,6805,-1599,6805,-1580xe" filled="true" fillcolor="#000000" stroked="false">
                <v:path arrowok="t"/>
                <v:fill type="solid"/>
              </v:shape>
            </v:group>
            <v:group style="position:absolute;left:6805;top:-1580;width:10;height:20" coordorigin="6805,-1580" coordsize="10,20">
              <v:shape style="position:absolute;left:6805;top:-1580;width:10;height:20" coordorigin="6805,-1580" coordsize="10,20" path="m6805,-1561l6815,-1561,6815,-1580,6805,-1580,6805,-1561xe" filled="true" fillcolor="#000000" stroked="false">
                <v:path arrowok="t"/>
                <v:fill type="solid"/>
              </v:shape>
            </v:group>
            <v:group style="position:absolute;left:6805;top:-1561;width:10;height:20" coordorigin="6805,-1561" coordsize="10,20">
              <v:shape style="position:absolute;left:6805;top:-1561;width:10;height:20" coordorigin="6805,-1561" coordsize="10,20" path="m6805,-1542l6815,-1542,6815,-1561,6805,-1561,6805,-1542xe" filled="true" fillcolor="#000000" stroked="false">
                <v:path arrowok="t"/>
                <v:fill type="solid"/>
              </v:shape>
            </v:group>
            <v:group style="position:absolute;left:6805;top:-1542;width:10;height:20" coordorigin="6805,-1542" coordsize="10,20">
              <v:shape style="position:absolute;left:6805;top:-1542;width:10;height:20" coordorigin="6805,-1542" coordsize="10,20" path="m6805,-1522l6815,-1522,6815,-1542,6805,-1542,6805,-1522xe" filled="true" fillcolor="#000000" stroked="false">
                <v:path arrowok="t"/>
                <v:fill type="solid"/>
              </v:shape>
              <v:shape style="position:absolute;left:1668;top:-1618;width:1728;height:110" type="#_x0000_t75" stroked="false">
                <v:imagedata r:id="rId1153" o:title=""/>
              </v:shape>
              <v:shape style="position:absolute;left:3372;top:-1522;width:1731;height:14" type="#_x0000_t75" stroked="false">
                <v:imagedata r:id="rId1154" o:title=""/>
              </v:shape>
              <v:shape style="position:absolute;left:5089;top:-1522;width:1726;height:14" type="#_x0000_t75" stroked="false">
                <v:imagedata r:id="rId1155" o:title=""/>
              </v:shape>
              <v:shape style="position:absolute;left:6801;top:-1522;width:1728;height:14" type="#_x0000_t75" stroked="false">
                <v:imagedata r:id="rId765" o:title=""/>
              </v:shape>
              <v:shape style="position:absolute;left:8514;top:-1518;width:1726;height:10" type="#_x0000_t75" stroked="false">
                <v:imagedata r:id="rId539" o:title=""/>
              </v:shape>
            </v:group>
            <v:group style="position:absolute;left:6805;top:-1508;width:10;height:20" coordorigin="6805,-1508" coordsize="10,20">
              <v:shape style="position:absolute;left:6805;top:-1508;width:10;height:20" coordorigin="6805,-1508" coordsize="10,20" path="m6805,-1489l6815,-1489,6815,-1508,6805,-1508,6805,-1489xe" filled="true" fillcolor="#000000" stroked="false">
                <v:path arrowok="t"/>
                <v:fill type="solid"/>
              </v:shape>
            </v:group>
            <v:group style="position:absolute;left:6805;top:-1489;width:10;height:20" coordorigin="6805,-1489" coordsize="10,20">
              <v:shape style="position:absolute;left:6805;top:-1489;width:10;height:20" coordorigin="6805,-1489" coordsize="10,20" path="m6805,-1470l6815,-1470,6815,-1489,6805,-1489,6805,-1470xe" filled="true" fillcolor="#000000" stroked="false">
                <v:path arrowok="t"/>
                <v:fill type="solid"/>
              </v:shape>
            </v:group>
            <v:group style="position:absolute;left:6805;top:-1470;width:10;height:20" coordorigin="6805,-1470" coordsize="10,20">
              <v:shape style="position:absolute;left:6805;top:-1470;width:10;height:20" coordorigin="6805,-1470" coordsize="10,20" path="m6805,-1450l6815,-1450,6815,-1470,6805,-1470,6805,-1450xe" filled="true" fillcolor="#000000" stroked="false">
                <v:path arrowok="t"/>
                <v:fill type="solid"/>
              </v:shape>
            </v:group>
            <v:group style="position:absolute;left:6805;top:-1450;width:10;height:20" coordorigin="6805,-1450" coordsize="10,20">
              <v:shape style="position:absolute;left:6805;top:-1450;width:10;height:20" coordorigin="6805,-1450" coordsize="10,20" path="m6805,-1431l6815,-1431,6815,-1450,6805,-1450,6805,-1431xe" filled="true" fillcolor="#000000" stroked="false">
                <v:path arrowok="t"/>
                <v:fill type="solid"/>
              </v:shape>
            </v:group>
            <v:group style="position:absolute;left:6805;top:-1431;width:10;height:20" coordorigin="6805,-1431" coordsize="10,20">
              <v:shape style="position:absolute;left:6805;top:-1431;width:10;height:20" coordorigin="6805,-1431" coordsize="10,20" path="m6805,-1412l6815,-1412,6815,-1431,6805,-1431,6805,-1412xe" filled="true" fillcolor="#000000" stroked="false">
                <v:path arrowok="t"/>
                <v:fill type="solid"/>
              </v:shape>
            </v:group>
            <v:group style="position:absolute;left:6805;top:-1412;width:10;height:20" coordorigin="6805,-1412" coordsize="10,20">
              <v:shape style="position:absolute;left:6805;top:-1412;width:10;height:20" coordorigin="6805,-1412" coordsize="10,20" path="m6805,-1393l6815,-1393,6815,-1412,6805,-1412,6805,-1393xe" filled="true" fillcolor="#000000" stroked="false">
                <v:path arrowok="t"/>
                <v:fill type="solid"/>
              </v:shape>
            </v:group>
            <v:group style="position:absolute;left:6805;top:-1393;width:10;height:20" coordorigin="6805,-1393" coordsize="10,20">
              <v:shape style="position:absolute;left:6805;top:-1393;width:10;height:20" coordorigin="6805,-1393" coordsize="10,20" path="m6805,-1374l6815,-1374,6815,-1393,6805,-1393,6805,-1374xe" filled="true" fillcolor="#000000" stroked="false">
                <v:path arrowok="t"/>
                <v:fill type="solid"/>
              </v:shape>
            </v:group>
            <v:group style="position:absolute;left:6805;top:-1374;width:10;height:20" coordorigin="6805,-1374" coordsize="10,20">
              <v:shape style="position:absolute;left:6805;top:-1374;width:10;height:20" coordorigin="6805,-1374" coordsize="10,20" path="m6805,-1354l6815,-1354,6815,-1374,6805,-1374,6805,-1354xe" filled="true" fillcolor="#000000" stroked="false">
                <v:path arrowok="t"/>
                <v:fill type="solid"/>
              </v:shape>
            </v:group>
            <v:group style="position:absolute;left:6805;top:-1354;width:10;height:20" coordorigin="6805,-1354" coordsize="10,20">
              <v:shape style="position:absolute;left:6805;top:-1354;width:10;height:20" coordorigin="6805,-1354" coordsize="10,20" path="m6805,-1335l6815,-1335,6815,-1354,6805,-1354,6805,-1335xe" filled="true" fillcolor="#000000" stroked="false">
                <v:path arrowok="t"/>
                <v:fill type="solid"/>
              </v:shape>
            </v:group>
            <v:group style="position:absolute;left:6805;top:-1335;width:10;height:20" coordorigin="6805,-1335" coordsize="10,20">
              <v:shape style="position:absolute;left:6805;top:-1335;width:10;height:20" coordorigin="6805,-1335" coordsize="10,20" path="m6805,-1316l6815,-1316,6815,-1335,6805,-1335,6805,-1316xe" filled="true" fillcolor="#000000" stroked="false">
                <v:path arrowok="t"/>
                <v:fill type="solid"/>
              </v:shape>
            </v:group>
            <v:group style="position:absolute;left:6805;top:-1316;width:10;height:20" coordorigin="6805,-1316" coordsize="10,20">
              <v:shape style="position:absolute;left:6805;top:-1316;width:10;height:20" coordorigin="6805,-1316" coordsize="10,20" path="m6805,-1297l6815,-1297,6815,-1316,6805,-1316,6805,-1297xe" filled="true" fillcolor="#000000" stroked="false">
                <v:path arrowok="t"/>
                <v:fill type="solid"/>
              </v:shape>
            </v:group>
            <v:group style="position:absolute;left:6805;top:-1297;width:10;height:20" coordorigin="6805,-1297" coordsize="10,20">
              <v:shape style="position:absolute;left:6805;top:-1297;width:10;height:20" coordorigin="6805,-1297" coordsize="10,20" path="m6805,-1278l6815,-1278,6815,-1297,6805,-1297,6805,-1278xe" filled="true" fillcolor="#000000" stroked="false">
                <v:path arrowok="t"/>
                <v:fill type="solid"/>
              </v:shape>
            </v:group>
            <v:group style="position:absolute;left:6805;top:-1278;width:10;height:20" coordorigin="6805,-1278" coordsize="10,20">
              <v:shape style="position:absolute;left:6805;top:-1278;width:10;height:20" coordorigin="6805,-1278" coordsize="10,20" path="m6805,-1258l6815,-1258,6815,-1278,6805,-1278,6805,-1258xe" filled="true" fillcolor="#000000" stroked="false">
                <v:path arrowok="t"/>
                <v:fill type="solid"/>
              </v:shape>
            </v:group>
            <v:group style="position:absolute;left:6805;top:-1258;width:10;height:20" coordorigin="6805,-1258" coordsize="10,20">
              <v:shape style="position:absolute;left:6805;top:-1258;width:10;height:20" coordorigin="6805,-1258" coordsize="10,20" path="m6805,-1239l6815,-1239,6815,-1258,6805,-1258,6805,-1239xe" filled="true" fillcolor="#000000" stroked="false">
                <v:path arrowok="t"/>
                <v:fill type="solid"/>
              </v:shape>
            </v:group>
            <v:group style="position:absolute;left:6805;top:-1237;width:10;height:2" coordorigin="6805,-1237" coordsize="10,2">
              <v:shape style="position:absolute;left:6805;top:-1237;width:10;height:2" coordorigin="6805,-1237" coordsize="10,0" path="m6805,-1237l6815,-1237e" filled="false" stroked="true" strokeweight=".24005pt" strokecolor="#000000">
                <v:path arrowok="t"/>
              </v:shape>
              <v:shape style="position:absolute;left:1668;top:-1234;width:3425;height:10" type="#_x0000_t75" stroked="false">
                <v:imagedata r:id="rId1156" o:title=""/>
              </v:shape>
              <v:shape style="position:absolute;left:5089;top:-1234;width:1716;height:10" type="#_x0000_t75" stroked="false">
                <v:imagedata r:id="rId535" o:title=""/>
              </v:shape>
              <v:shape style="position:absolute;left:6801;top:-1234;width:1718;height:10" type="#_x0000_t75" stroked="false">
                <v:imagedata r:id="rId1149" o:title=""/>
              </v:shape>
              <v:shape style="position:absolute;left:8514;top:-1234;width:1726;height:10" type="#_x0000_t75" stroked="false">
                <v:imagedata r:id="rId539" o:title=""/>
              </v:shape>
            </v:group>
            <v:group style="position:absolute;left:6805;top:-1225;width:10;height:20" coordorigin="6805,-1225" coordsize="10,20">
              <v:shape style="position:absolute;left:6805;top:-1225;width:10;height:20" coordorigin="6805,-1225" coordsize="10,20" path="m6805,-1206l6815,-1206,6815,-1225,6805,-1225,6805,-1206xe" filled="true" fillcolor="#000000" stroked="false">
                <v:path arrowok="t"/>
                <v:fill type="solid"/>
              </v:shape>
            </v:group>
            <v:group style="position:absolute;left:6805;top:-1206;width:10;height:20" coordorigin="6805,-1206" coordsize="10,20">
              <v:shape style="position:absolute;left:6805;top:-1206;width:10;height:20" coordorigin="6805,-1206" coordsize="10,20" path="m6805,-1186l6815,-1186,6815,-1206,6805,-1206,6805,-1186xe" filled="true" fillcolor="#000000" stroked="false">
                <v:path arrowok="t"/>
                <v:fill type="solid"/>
              </v:shape>
            </v:group>
            <v:group style="position:absolute;left:6805;top:-1186;width:10;height:20" coordorigin="6805,-1186" coordsize="10,20">
              <v:shape style="position:absolute;left:6805;top:-1186;width:10;height:20" coordorigin="6805,-1186" coordsize="10,20" path="m6805,-1167l6815,-1167,6815,-1186,6805,-1186,6805,-1167xe" filled="true" fillcolor="#000000" stroked="false">
                <v:path arrowok="t"/>
                <v:fill type="solid"/>
              </v:shape>
            </v:group>
            <v:group style="position:absolute;left:6805;top:-1167;width:10;height:20" coordorigin="6805,-1167" coordsize="10,20">
              <v:shape style="position:absolute;left:6805;top:-1167;width:10;height:20" coordorigin="6805,-1167" coordsize="10,20" path="m6805,-1148l6815,-1148,6815,-1167,6805,-1167,6805,-1148xe" filled="true" fillcolor="#000000" stroked="false">
                <v:path arrowok="t"/>
                <v:fill type="solid"/>
              </v:shape>
            </v:group>
            <v:group style="position:absolute;left:6805;top:-1148;width:10;height:20" coordorigin="6805,-1148" coordsize="10,20">
              <v:shape style="position:absolute;left:6805;top:-1148;width:10;height:20" coordorigin="6805,-1148" coordsize="10,20" path="m6805,-1129l6815,-1129,6815,-1148,6805,-1148,6805,-1129xe" filled="true" fillcolor="#000000" stroked="false">
                <v:path arrowok="t"/>
                <v:fill type="solid"/>
              </v:shape>
            </v:group>
            <v:group style="position:absolute;left:6805;top:-1129;width:10;height:20" coordorigin="6805,-1129" coordsize="10,20">
              <v:shape style="position:absolute;left:6805;top:-1129;width:10;height:20" coordorigin="6805,-1129" coordsize="10,20" path="m6805,-1110l6815,-1110,6815,-1129,6805,-1129,6805,-1110xe" filled="true" fillcolor="#000000" stroked="false">
                <v:path arrowok="t"/>
                <v:fill type="solid"/>
              </v:shape>
            </v:group>
            <v:group style="position:absolute;left:6805;top:-1110;width:10;height:20" coordorigin="6805,-1110" coordsize="10,20">
              <v:shape style="position:absolute;left:6805;top:-1110;width:10;height:20" coordorigin="6805,-1110" coordsize="10,20" path="m6805,-1090l6815,-1090,6815,-1110,6805,-1110,6805,-1090xe" filled="true" fillcolor="#000000" stroked="false">
                <v:path arrowok="t"/>
                <v:fill type="solid"/>
              </v:shape>
            </v:group>
            <v:group style="position:absolute;left:6805;top:-1090;width:10;height:20" coordorigin="6805,-1090" coordsize="10,20">
              <v:shape style="position:absolute;left:6805;top:-1090;width:10;height:20" coordorigin="6805,-1090" coordsize="10,20" path="m6805,-1071l6815,-1071,6815,-1090,6805,-1090,6805,-1071xe" filled="true" fillcolor="#000000" stroked="false">
                <v:path arrowok="t"/>
                <v:fill type="solid"/>
              </v:shape>
            </v:group>
            <v:group style="position:absolute;left:6805;top:-1071;width:10;height:20" coordorigin="6805,-1071" coordsize="10,20">
              <v:shape style="position:absolute;left:6805;top:-1071;width:10;height:20" coordorigin="6805,-1071" coordsize="10,20" path="m6805,-1052l6815,-1052,6815,-1071,6805,-1071,6805,-1052xe" filled="true" fillcolor="#000000" stroked="false">
                <v:path arrowok="t"/>
                <v:fill type="solid"/>
              </v:shape>
            </v:group>
            <v:group style="position:absolute;left:6805;top:-1052;width:10;height:20" coordorigin="6805,-1052" coordsize="10,20">
              <v:shape style="position:absolute;left:6805;top:-1052;width:10;height:20" coordorigin="6805,-1052" coordsize="10,20" path="m6805,-1033l6815,-1033,6815,-1052,6805,-1052,6805,-1033xe" filled="true" fillcolor="#000000" stroked="false">
                <v:path arrowok="t"/>
                <v:fill type="solid"/>
              </v:shape>
            </v:group>
            <v:group style="position:absolute;left:6805;top:-1033;width:10;height:20" coordorigin="6805,-1033" coordsize="10,20">
              <v:shape style="position:absolute;left:6805;top:-1033;width:10;height:20" coordorigin="6805,-1033" coordsize="10,20" path="m6805,-1014l6815,-1014,6815,-1033,6805,-1033,6805,-1014xe" filled="true" fillcolor="#000000" stroked="false">
                <v:path arrowok="t"/>
                <v:fill type="solid"/>
              </v:shape>
            </v:group>
            <v:group style="position:absolute;left:6805;top:-1014;width:10;height:20" coordorigin="6805,-1014" coordsize="10,20">
              <v:shape style="position:absolute;left:6805;top:-1014;width:10;height:20" coordorigin="6805,-1014" coordsize="10,20" path="m6805,-994l6815,-994,6815,-1014,6805,-1014,6805,-994xe" filled="true" fillcolor="#000000" stroked="false">
                <v:path arrowok="t"/>
                <v:fill type="solid"/>
              </v:shape>
            </v:group>
            <v:group style="position:absolute;left:6805;top:-994;width:10;height:20" coordorigin="6805,-994" coordsize="10,20">
              <v:shape style="position:absolute;left:6805;top:-994;width:10;height:20" coordorigin="6805,-994" coordsize="10,20" path="m6805,-975l6815,-975,6815,-994,6805,-994,6805,-975xe" filled="true" fillcolor="#000000" stroked="false">
                <v:path arrowok="t"/>
                <v:fill type="solid"/>
              </v:shape>
            </v:group>
            <v:group style="position:absolute;left:6805;top:-975;width:10;height:20" coordorigin="6805,-975" coordsize="10,20">
              <v:shape style="position:absolute;left:6805;top:-975;width:10;height:20" coordorigin="6805,-975" coordsize="10,20" path="m6805,-956l6815,-956,6815,-975,6805,-975,6805,-956xe" filled="true" fillcolor="#000000" stroked="false">
                <v:path arrowok="t"/>
                <v:fill type="solid"/>
              </v:shape>
              <v:shape style="position:absolute;left:1668;top:-1052;width:1728;height:108" type="#_x0000_t75" stroked="false">
                <v:imagedata r:id="rId1150" o:title=""/>
              </v:shape>
              <v:shape style="position:absolute;left:3372;top:-956;width:1731;height:12" type="#_x0000_t75" stroked="false">
                <v:imagedata r:id="rId1151" o:title=""/>
              </v:shape>
              <v:shape style="position:absolute;left:5089;top:-956;width:1726;height:12" type="#_x0000_t75" stroked="false">
                <v:imagedata r:id="rId1157" o:title=""/>
              </v:shape>
              <v:shape style="position:absolute;left:6801;top:-956;width:1728;height:12" type="#_x0000_t75" stroked="false">
                <v:imagedata r:id="rId1152" o:title=""/>
              </v:shape>
              <v:shape style="position:absolute;left:8514;top:-954;width:1726;height:10" type="#_x0000_t75" stroked="false">
                <v:imagedata r:id="rId1147" o:title=""/>
              </v:shape>
            </v:group>
            <v:group style="position:absolute;left:3377;top:-944;width:10;height:20" coordorigin="3377,-944" coordsize="10,20">
              <v:shape style="position:absolute;left:3377;top:-944;width:10;height:20" coordorigin="3377,-944" coordsize="10,20" path="m3377,-925l3387,-925,3387,-944,3377,-944,3377,-925xe" filled="true" fillcolor="#000000" stroked="false">
                <v:path arrowok="t"/>
                <v:fill type="solid"/>
              </v:shape>
            </v:group>
            <v:group style="position:absolute;left:3377;top:-925;width:10;height:20" coordorigin="3377,-925" coordsize="10,20">
              <v:shape style="position:absolute;left:3377;top:-925;width:10;height:20" coordorigin="3377,-925" coordsize="10,20" path="m3377,-906l3387,-906,3387,-925,3377,-925,3377,-906xe" filled="true" fillcolor="#000000" stroked="false">
                <v:path arrowok="t"/>
                <v:fill type="solid"/>
              </v:shape>
            </v:group>
            <v:group style="position:absolute;left:3377;top:-906;width:10;height:20" coordorigin="3377,-906" coordsize="10,20">
              <v:shape style="position:absolute;left:3377;top:-906;width:10;height:20" coordorigin="3377,-906" coordsize="10,20" path="m3377,-886l3387,-886,3387,-906,3377,-906,3377,-886xe" filled="true" fillcolor="#000000" stroked="false">
                <v:path arrowok="t"/>
                <v:fill type="solid"/>
              </v:shape>
            </v:group>
            <v:group style="position:absolute;left:3377;top:-886;width:10;height:20" coordorigin="3377,-886" coordsize="10,20">
              <v:shape style="position:absolute;left:3377;top:-886;width:10;height:20" coordorigin="3377,-886" coordsize="10,20" path="m3377,-867l3387,-867,3387,-886,3377,-886,3377,-867xe" filled="true" fillcolor="#000000" stroked="false">
                <v:path arrowok="t"/>
                <v:fill type="solid"/>
              </v:shape>
            </v:group>
            <v:group style="position:absolute;left:3377;top:-867;width:10;height:20" coordorigin="3377,-867" coordsize="10,20">
              <v:shape style="position:absolute;left:3377;top:-867;width:10;height:20" coordorigin="3377,-867" coordsize="10,20" path="m3377,-848l3387,-848,3387,-867,3377,-867,3377,-848xe" filled="true" fillcolor="#000000" stroked="false">
                <v:path arrowok="t"/>
                <v:fill type="solid"/>
              </v:shape>
            </v:group>
            <v:group style="position:absolute;left:3377;top:-848;width:10;height:20" coordorigin="3377,-848" coordsize="10,20">
              <v:shape style="position:absolute;left:3377;top:-848;width:10;height:20" coordorigin="3377,-848" coordsize="10,20" path="m3377,-829l3387,-829,3387,-848,3377,-848,3377,-829xe" filled="true" fillcolor="#000000" stroked="false">
                <v:path arrowok="t"/>
                <v:fill type="solid"/>
              </v:shape>
            </v:group>
            <v:group style="position:absolute;left:3377;top:-829;width:10;height:20" coordorigin="3377,-829" coordsize="10,20">
              <v:shape style="position:absolute;left:3377;top:-829;width:10;height:20" coordorigin="3377,-829" coordsize="10,20" path="m3377,-810l3387,-810,3387,-829,3377,-829,3377,-810xe" filled="true" fillcolor="#000000" stroked="false">
                <v:path arrowok="t"/>
                <v:fill type="solid"/>
              </v:shape>
            </v:group>
            <v:group style="position:absolute;left:3377;top:-810;width:10;height:20" coordorigin="3377,-810" coordsize="10,20">
              <v:shape style="position:absolute;left:3377;top:-810;width:10;height:20" coordorigin="3377,-810" coordsize="10,20" path="m3377,-790l3387,-790,3387,-810,3377,-810,3377,-790xe" filled="true" fillcolor="#000000" stroked="false">
                <v:path arrowok="t"/>
                <v:fill type="solid"/>
              </v:shape>
            </v:group>
            <v:group style="position:absolute;left:3377;top:-790;width:10;height:20" coordorigin="3377,-790" coordsize="10,20">
              <v:shape style="position:absolute;left:3377;top:-790;width:10;height:20" coordorigin="3377,-790" coordsize="10,20" path="m3377,-771l3387,-771,3387,-790,3377,-790,3377,-771xe" filled="true" fillcolor="#000000" stroked="false">
                <v:path arrowok="t"/>
                <v:fill type="solid"/>
              </v:shape>
            </v:group>
            <v:group style="position:absolute;left:6805;top:-944;width:10;height:20" coordorigin="6805,-944" coordsize="10,20">
              <v:shape style="position:absolute;left:6805;top:-944;width:10;height:20" coordorigin="6805,-944" coordsize="10,20" path="m6805,-925l6815,-925,6815,-944,6805,-944,6805,-925xe" filled="true" fillcolor="#000000" stroked="false">
                <v:path arrowok="t"/>
                <v:fill type="solid"/>
              </v:shape>
            </v:group>
            <v:group style="position:absolute;left:6805;top:-925;width:10;height:20" coordorigin="6805,-925" coordsize="10,20">
              <v:shape style="position:absolute;left:6805;top:-925;width:10;height:20" coordorigin="6805,-925" coordsize="10,20" path="m6805,-906l6815,-906,6815,-925,6805,-925,6805,-906xe" filled="true" fillcolor="#000000" stroked="false">
                <v:path arrowok="t"/>
                <v:fill type="solid"/>
              </v:shape>
            </v:group>
            <v:group style="position:absolute;left:6805;top:-906;width:10;height:20" coordorigin="6805,-906" coordsize="10,20">
              <v:shape style="position:absolute;left:6805;top:-906;width:10;height:20" coordorigin="6805,-906" coordsize="10,20" path="m6805,-886l6815,-886,6815,-906,6805,-906,6805,-886xe" filled="true" fillcolor="#000000" stroked="false">
                <v:path arrowok="t"/>
                <v:fill type="solid"/>
              </v:shape>
            </v:group>
            <v:group style="position:absolute;left:6805;top:-886;width:10;height:20" coordorigin="6805,-886" coordsize="10,20">
              <v:shape style="position:absolute;left:6805;top:-886;width:10;height:20" coordorigin="6805,-886" coordsize="10,20" path="m6805,-867l6815,-867,6815,-886,6805,-886,6805,-867xe" filled="true" fillcolor="#000000" stroked="false">
                <v:path arrowok="t"/>
                <v:fill type="solid"/>
              </v:shape>
            </v:group>
            <v:group style="position:absolute;left:6805;top:-867;width:10;height:20" coordorigin="6805,-867" coordsize="10,20">
              <v:shape style="position:absolute;left:6805;top:-867;width:10;height:20" coordorigin="6805,-867" coordsize="10,20" path="m6805,-848l6815,-848,6815,-867,6805,-867,6805,-848xe" filled="true" fillcolor="#000000" stroked="false">
                <v:path arrowok="t"/>
                <v:fill type="solid"/>
              </v:shape>
            </v:group>
            <v:group style="position:absolute;left:6805;top:-848;width:10;height:20" coordorigin="6805,-848" coordsize="10,20">
              <v:shape style="position:absolute;left:6805;top:-848;width:10;height:20" coordorigin="6805,-848" coordsize="10,20" path="m6805,-829l6815,-829,6815,-848,6805,-848,6805,-829xe" filled="true" fillcolor="#000000" stroked="false">
                <v:path arrowok="t"/>
                <v:fill type="solid"/>
              </v:shape>
            </v:group>
            <v:group style="position:absolute;left:6805;top:-829;width:10;height:20" coordorigin="6805,-829" coordsize="10,20">
              <v:shape style="position:absolute;left:6805;top:-829;width:10;height:20" coordorigin="6805,-829" coordsize="10,20" path="m6805,-810l6815,-810,6815,-829,6805,-829,6805,-810xe" filled="true" fillcolor="#000000" stroked="false">
                <v:path arrowok="t"/>
                <v:fill type="solid"/>
              </v:shape>
            </v:group>
            <v:group style="position:absolute;left:6805;top:-810;width:10;height:20" coordorigin="6805,-810" coordsize="10,20">
              <v:shape style="position:absolute;left:6805;top:-810;width:10;height:20" coordorigin="6805,-810" coordsize="10,20" path="m6805,-790l6815,-790,6815,-810,6805,-810,6805,-790xe" filled="true" fillcolor="#000000" stroked="false">
                <v:path arrowok="t"/>
                <v:fill type="solid"/>
              </v:shape>
            </v:group>
            <v:group style="position:absolute;left:6805;top:-790;width:10;height:20" coordorigin="6805,-790" coordsize="10,20">
              <v:shape style="position:absolute;left:6805;top:-790;width:10;height:20" coordorigin="6805,-790" coordsize="10,20" path="m6805,-771l6815,-771,6815,-790,6805,-790,6805,-771xe" filled="true" fillcolor="#000000" stroked="false">
                <v:path arrowok="t"/>
                <v:fill type="solid"/>
              </v:shape>
            </v:group>
            <v:group style="position:absolute;left:6805;top:-771;width:10;height:20" coordorigin="6805,-771" coordsize="10,20">
              <v:shape style="position:absolute;left:6805;top:-771;width:10;height:20" coordorigin="6805,-771" coordsize="10,20" path="m6805,-752l6815,-752,6815,-771,6805,-771,6805,-752xe" filled="true" fillcolor="#000000" stroked="false">
                <v:path arrowok="t"/>
                <v:fill type="solid"/>
              </v:shape>
            </v:group>
            <v:group style="position:absolute;left:6805;top:-752;width:10;height:20" coordorigin="6805,-752" coordsize="10,20">
              <v:shape style="position:absolute;left:6805;top:-752;width:10;height:20" coordorigin="6805,-752" coordsize="10,20" path="m6805,-733l6815,-733,6815,-752,6805,-752,6805,-733xe" filled="true" fillcolor="#000000" stroked="false">
                <v:path arrowok="t"/>
                <v:fill type="solid"/>
              </v:shape>
            </v:group>
            <v:group style="position:absolute;left:6805;top:-733;width:10;height:20" coordorigin="6805,-733" coordsize="10,20">
              <v:shape style="position:absolute;left:6805;top:-733;width:10;height:20" coordorigin="6805,-733" coordsize="10,20" path="m6805,-714l6815,-714,6815,-733,6805,-733,6805,-714xe" filled="true" fillcolor="#000000" stroked="false">
                <v:path arrowok="t"/>
                <v:fill type="solid"/>
              </v:shape>
            </v:group>
            <v:group style="position:absolute;left:6805;top:-714;width:10;height:20" coordorigin="6805,-714" coordsize="10,20">
              <v:shape style="position:absolute;left:6805;top:-714;width:10;height:20" coordorigin="6805,-714" coordsize="10,20" path="m6805,-694l6815,-694,6815,-714,6805,-714,6805,-694xe" filled="true" fillcolor="#000000" stroked="false">
                <v:path arrowok="t"/>
                <v:fill type="solid"/>
              </v:shape>
            </v:group>
            <v:group style="position:absolute;left:6805;top:-694;width:10;height:20" coordorigin="6805,-694" coordsize="10,20">
              <v:shape style="position:absolute;left:6805;top:-694;width:10;height:20" coordorigin="6805,-694" coordsize="10,20" path="m6805,-675l6815,-675,6815,-694,6805,-694,6805,-675xe" filled="true" fillcolor="#000000" stroked="false">
                <v:path arrowok="t"/>
                <v:fill type="solid"/>
              </v:shape>
              <v:shape style="position:absolute;left:1668;top:-771;width:1728;height:110" type="#_x0000_t75" stroked="false">
                <v:imagedata r:id="rId1153" o:title=""/>
              </v:shape>
              <v:shape style="position:absolute;left:3372;top:-675;width:1731;height:14" type="#_x0000_t75" stroked="false">
                <v:imagedata r:id="rId1154" o:title=""/>
              </v:shape>
              <v:shape style="position:absolute;left:5089;top:-675;width:1726;height:14" type="#_x0000_t75" stroked="false">
                <v:imagedata r:id="rId1155" o:title=""/>
              </v:shape>
              <v:shape style="position:absolute;left:6801;top:-675;width:1728;height:14" type="#_x0000_t75" stroked="false">
                <v:imagedata r:id="rId765" o:title=""/>
              </v:shape>
              <v:shape style="position:absolute;left:8514;top:-670;width:1726;height:10" type="#_x0000_t75" stroked="false">
                <v:imagedata r:id="rId539" o:title=""/>
              </v:shape>
            </v:group>
            <v:group style="position:absolute;left:6805;top:-661;width:10;height:20" coordorigin="6805,-661" coordsize="10,20">
              <v:shape style="position:absolute;left:6805;top:-661;width:10;height:20" coordorigin="6805,-661" coordsize="10,20" path="m6805,-642l6815,-642,6815,-661,6805,-661,6805,-642xe" filled="true" fillcolor="#000000" stroked="false">
                <v:path arrowok="t"/>
                <v:fill type="solid"/>
              </v:shape>
            </v:group>
            <v:group style="position:absolute;left:6805;top:-642;width:10;height:20" coordorigin="6805,-642" coordsize="10,20">
              <v:shape style="position:absolute;left:6805;top:-642;width:10;height:20" coordorigin="6805,-642" coordsize="10,20" path="m6805,-622l6815,-622,6815,-642,6805,-642,6805,-622xe" filled="true" fillcolor="#000000" stroked="false">
                <v:path arrowok="t"/>
                <v:fill type="solid"/>
              </v:shape>
            </v:group>
            <v:group style="position:absolute;left:6805;top:-622;width:10;height:20" coordorigin="6805,-622" coordsize="10,20">
              <v:shape style="position:absolute;left:6805;top:-622;width:10;height:20" coordorigin="6805,-622" coordsize="10,20" path="m6805,-603l6815,-603,6815,-622,6805,-622,6805,-603xe" filled="true" fillcolor="#000000" stroked="false">
                <v:path arrowok="t"/>
                <v:fill type="solid"/>
              </v:shape>
            </v:group>
            <v:group style="position:absolute;left:6805;top:-603;width:10;height:20" coordorigin="6805,-603" coordsize="10,20">
              <v:shape style="position:absolute;left:6805;top:-603;width:10;height:20" coordorigin="6805,-603" coordsize="10,20" path="m6805,-584l6815,-584,6815,-603,6805,-603,6805,-584xe" filled="true" fillcolor="#000000" stroked="false">
                <v:path arrowok="t"/>
                <v:fill type="solid"/>
              </v:shape>
            </v:group>
            <v:group style="position:absolute;left:6805;top:-584;width:10;height:20" coordorigin="6805,-584" coordsize="10,20">
              <v:shape style="position:absolute;left:6805;top:-584;width:10;height:20" coordorigin="6805,-584" coordsize="10,20" path="m6805,-565l6815,-565,6815,-584,6805,-584,6805,-565xe" filled="true" fillcolor="#000000" stroked="false">
                <v:path arrowok="t"/>
                <v:fill type="solid"/>
              </v:shape>
            </v:group>
            <v:group style="position:absolute;left:6805;top:-565;width:10;height:20" coordorigin="6805,-565" coordsize="10,20">
              <v:shape style="position:absolute;left:6805;top:-565;width:10;height:20" coordorigin="6805,-565" coordsize="10,20" path="m6805,-546l6815,-546,6815,-565,6805,-565,6805,-546xe" filled="true" fillcolor="#000000" stroked="false">
                <v:path arrowok="t"/>
                <v:fill type="solid"/>
              </v:shape>
            </v:group>
            <v:group style="position:absolute;left:6805;top:-546;width:10;height:20" coordorigin="6805,-546" coordsize="10,20">
              <v:shape style="position:absolute;left:6805;top:-546;width:10;height:20" coordorigin="6805,-546" coordsize="10,20" path="m6805,-526l6815,-526,6815,-546,6805,-546,6805,-526xe" filled="true" fillcolor="#000000" stroked="false">
                <v:path arrowok="t"/>
                <v:fill type="solid"/>
              </v:shape>
            </v:group>
            <v:group style="position:absolute;left:6805;top:-526;width:10;height:20" coordorigin="6805,-526" coordsize="10,20">
              <v:shape style="position:absolute;left:6805;top:-526;width:10;height:20" coordorigin="6805,-526" coordsize="10,20" path="m6805,-507l6815,-507,6815,-526,6805,-526,6805,-507xe" filled="true" fillcolor="#000000" stroked="false">
                <v:path arrowok="t"/>
                <v:fill type="solid"/>
              </v:shape>
            </v:group>
            <v:group style="position:absolute;left:6805;top:-507;width:10;height:20" coordorigin="6805,-507" coordsize="10,20">
              <v:shape style="position:absolute;left:6805;top:-507;width:10;height:20" coordorigin="6805,-507" coordsize="10,20" path="m6805,-488l6815,-488,6815,-507,6805,-507,6805,-488xe" filled="true" fillcolor="#000000" stroked="false">
                <v:path arrowok="t"/>
                <v:fill type="solid"/>
              </v:shape>
            </v:group>
            <v:group style="position:absolute;left:6805;top:-488;width:10;height:20" coordorigin="6805,-488" coordsize="10,20">
              <v:shape style="position:absolute;left:6805;top:-488;width:10;height:20" coordorigin="6805,-488" coordsize="10,20" path="m6805,-469l6815,-469,6815,-488,6805,-488,6805,-469xe" filled="true" fillcolor="#000000" stroked="false">
                <v:path arrowok="t"/>
                <v:fill type="solid"/>
              </v:shape>
            </v:group>
            <v:group style="position:absolute;left:6805;top:-469;width:10;height:20" coordorigin="6805,-469" coordsize="10,20">
              <v:shape style="position:absolute;left:6805;top:-469;width:10;height:20" coordorigin="6805,-469" coordsize="10,20" path="m6805,-450l6815,-450,6815,-469,6805,-469,6805,-450xe" filled="true" fillcolor="#000000" stroked="false">
                <v:path arrowok="t"/>
                <v:fill type="solid"/>
              </v:shape>
            </v:group>
            <v:group style="position:absolute;left:6805;top:-450;width:10;height:20" coordorigin="6805,-450" coordsize="10,20">
              <v:shape style="position:absolute;left:6805;top:-450;width:10;height:20" coordorigin="6805,-450" coordsize="10,20" path="m6805,-430l6815,-430,6815,-450,6805,-450,6805,-430xe" filled="true" fillcolor="#000000" stroked="false">
                <v:path arrowok="t"/>
                <v:fill type="solid"/>
              </v:shape>
            </v:group>
            <v:group style="position:absolute;left:1654;top:-313;width:1724;height:2" coordorigin="1654,-313" coordsize="1724,2">
              <v:shape style="position:absolute;left:1654;top:-313;width:1724;height:2" coordorigin="1654,-313" coordsize="1724,0" path="m1654,-313l3377,-313e" filled="false" stroked="true" strokeweight=".48004pt" strokecolor="#000000">
                <v:path arrowok="t"/>
              </v:shape>
            </v:group>
            <v:group style="position:absolute;left:1654;top:-332;width:1724;height:2" coordorigin="1654,-332" coordsize="1724,2">
              <v:shape style="position:absolute;left:1654;top:-332;width:1724;height:2" coordorigin="1654,-332" coordsize="1724,0" path="m1654,-332l3377,-332e" filled="false" stroked="true" strokeweight=".47998pt" strokecolor="#000000">
                <v:path arrowok="t"/>
              </v:shape>
              <v:shape style="position:absolute;left:3377;top:-354;width:10;height:17" type="#_x0000_t75" stroked="false">
                <v:imagedata r:id="rId1143" o:title=""/>
              </v:shape>
            </v:group>
            <v:group style="position:absolute;left:3377;top:-332;width:29;height:2" coordorigin="3377,-332" coordsize="29,2">
              <v:shape style="position:absolute;left:3377;top:-332;width:29;height:2" coordorigin="3377,-332" coordsize="29,0" path="m3377,-332l3406,-332e" filled="false" stroked="true" strokeweight=".47998pt" strokecolor="#000000">
                <v:path arrowok="t"/>
              </v:shape>
            </v:group>
            <v:group style="position:absolute;left:3377;top:-313;width:29;height:2" coordorigin="3377,-313" coordsize="29,2">
              <v:shape style="position:absolute;left:3377;top:-313;width:29;height:2" coordorigin="3377,-313" coordsize="29,0" path="m3377,-313l3406,-313e" filled="false" stroked="true" strokeweight=".48004pt" strokecolor="#000000">
                <v:path arrowok="t"/>
              </v:shape>
            </v:group>
            <v:group style="position:absolute;left:3406;top:-313;width:1688;height:2" coordorigin="3406,-313" coordsize="1688,2">
              <v:shape style="position:absolute;left:3406;top:-313;width:1688;height:2" coordorigin="3406,-313" coordsize="1688,0" path="m3406,-313l5094,-313e" filled="false" stroked="true" strokeweight=".48004pt" strokecolor="#000000">
                <v:path arrowok="t"/>
              </v:shape>
            </v:group>
            <v:group style="position:absolute;left:3406;top:-332;width:1688;height:2" coordorigin="3406,-332" coordsize="1688,2">
              <v:shape style="position:absolute;left:3406;top:-332;width:1688;height:2" coordorigin="3406,-332" coordsize="1688,0" path="m3406,-332l5094,-332e" filled="false" stroked="true" strokeweight=".47998pt" strokecolor="#000000">
                <v:path arrowok="t"/>
              </v:shape>
              <v:shape style="position:absolute;left:5094;top:-354;width:10;height:17" type="#_x0000_t75" stroked="false">
                <v:imagedata r:id="rId1143" o:title=""/>
              </v:shape>
            </v:group>
            <v:group style="position:absolute;left:5094;top:-332;width:29;height:2" coordorigin="5094,-332" coordsize="29,2">
              <v:shape style="position:absolute;left:5094;top:-332;width:29;height:2" coordorigin="5094,-332" coordsize="29,0" path="m5094,-332l5123,-332e" filled="false" stroked="true" strokeweight=".47998pt" strokecolor="#000000">
                <v:path arrowok="t"/>
              </v:shape>
            </v:group>
            <v:group style="position:absolute;left:5094;top:-313;width:29;height:2" coordorigin="5094,-313" coordsize="29,2">
              <v:shape style="position:absolute;left:5094;top:-313;width:29;height:2" coordorigin="5094,-313" coordsize="29,0" path="m5094,-313l5123,-313e" filled="false" stroked="true" strokeweight=".48004pt" strokecolor="#000000">
                <v:path arrowok="t"/>
              </v:shape>
            </v:group>
            <v:group style="position:absolute;left:5123;top:-313;width:1683;height:2" coordorigin="5123,-313" coordsize="1683,2">
              <v:shape style="position:absolute;left:5123;top:-313;width:1683;height:2" coordorigin="5123,-313" coordsize="1683,0" path="m5123,-313l6805,-313e" filled="false" stroked="true" strokeweight=".48004pt" strokecolor="#000000">
                <v:path arrowok="t"/>
              </v:shape>
            </v:group>
            <v:group style="position:absolute;left:5123;top:-332;width:1683;height:2" coordorigin="5123,-332" coordsize="1683,2">
              <v:shape style="position:absolute;left:5123;top:-332;width:1683;height:2" coordorigin="5123,-332" coordsize="1683,0" path="m5123,-332l6805,-332e" filled="false" stroked="true" strokeweight=".47998pt" strokecolor="#000000">
                <v:path arrowok="t"/>
              </v:shape>
            </v:group>
            <v:group style="position:absolute;left:6805;top:-430;width:10;height:20" coordorigin="6805,-430" coordsize="10,20">
              <v:shape style="position:absolute;left:6805;top:-430;width:10;height:20" coordorigin="6805,-430" coordsize="10,20" path="m6805,-411l6815,-411,6815,-430,6805,-430,6805,-411xe" filled="true" fillcolor="#000000" stroked="false">
                <v:path arrowok="t"/>
                <v:fill type="solid"/>
              </v:shape>
            </v:group>
            <v:group style="position:absolute;left:6805;top:-411;width:10;height:20" coordorigin="6805,-411" coordsize="10,20">
              <v:shape style="position:absolute;left:6805;top:-411;width:10;height:20" coordorigin="6805,-411" coordsize="10,20" path="m6805,-392l6815,-392,6815,-411,6805,-411,6805,-392xe" filled="true" fillcolor="#000000" stroked="false">
                <v:path arrowok="t"/>
                <v:fill type="solid"/>
              </v:shape>
            </v:group>
            <v:group style="position:absolute;left:6805;top:-392;width:10;height:20" coordorigin="6805,-392" coordsize="10,20">
              <v:shape style="position:absolute;left:6805;top:-392;width:10;height:20" coordorigin="6805,-392" coordsize="10,20" path="m6805,-373l6815,-373,6815,-392,6805,-392,6805,-373xe" filled="true" fillcolor="#000000" stroked="false">
                <v:path arrowok="t"/>
                <v:fill type="solid"/>
              </v:shape>
            </v:group>
            <v:group style="position:absolute;left:6805;top:-373;width:10;height:20" coordorigin="6805,-373" coordsize="10,20">
              <v:shape style="position:absolute;left:6805;top:-373;width:10;height:20" coordorigin="6805,-373" coordsize="10,20" path="m6805,-354l6815,-354,6815,-373,6805,-373,6805,-354xe" filled="true" fillcolor="#000000" stroked="false">
                <v:path arrowok="t"/>
                <v:fill type="solid"/>
              </v:shape>
              <v:shape style="position:absolute;left:6805;top:-354;width:10;height:17" type="#_x0000_t75" stroked="false">
                <v:imagedata r:id="rId1143" o:title=""/>
              </v:shape>
            </v:group>
            <v:group style="position:absolute;left:6805;top:-332;width:29;height:2" coordorigin="6805,-332" coordsize="29,2">
              <v:shape style="position:absolute;left:6805;top:-332;width:29;height:2" coordorigin="6805,-332" coordsize="29,0" path="m6805,-332l6834,-332e" filled="false" stroked="true" strokeweight=".47998pt" strokecolor="#000000">
                <v:path arrowok="t"/>
              </v:shape>
            </v:group>
            <v:group style="position:absolute;left:6805;top:-313;width:29;height:2" coordorigin="6805,-313" coordsize="29,2">
              <v:shape style="position:absolute;left:6805;top:-313;width:29;height:2" coordorigin="6805,-313" coordsize="29,0" path="m6805,-313l6834,-313e" filled="false" stroked="true" strokeweight=".48004pt" strokecolor="#000000">
                <v:path arrowok="t"/>
              </v:shape>
            </v:group>
            <v:group style="position:absolute;left:6834;top:-313;width:1685;height:2" coordorigin="6834,-313" coordsize="1685,2">
              <v:shape style="position:absolute;left:6834;top:-313;width:1685;height:2" coordorigin="6834,-313" coordsize="1685,0" path="m6834,-313l8519,-313e" filled="false" stroked="true" strokeweight=".48004pt" strokecolor="#000000">
                <v:path arrowok="t"/>
              </v:shape>
            </v:group>
            <v:group style="position:absolute;left:6834;top:-332;width:1685;height:2" coordorigin="6834,-332" coordsize="1685,2">
              <v:shape style="position:absolute;left:6834;top:-332;width:1685;height:2" coordorigin="6834,-332" coordsize="1685,0" path="m6834,-332l8519,-332e" filled="false" stroked="true" strokeweight=".47998pt" strokecolor="#000000">
                <v:path arrowok="t"/>
              </v:shape>
              <v:shape style="position:absolute;left:8519;top:-354;width:10;height:17" type="#_x0000_t75" stroked="false">
                <v:imagedata r:id="rId1143" o:title=""/>
              </v:shape>
            </v:group>
            <v:group style="position:absolute;left:8519;top:-332;width:29;height:2" coordorigin="8519,-332" coordsize="29,2">
              <v:shape style="position:absolute;left:8519;top:-332;width:29;height:2" coordorigin="8519,-332" coordsize="29,0" path="m8519,-332l8548,-332e" filled="false" stroked="true" strokeweight=".47998pt" strokecolor="#000000">
                <v:path arrowok="t"/>
              </v:shape>
            </v:group>
            <v:group style="position:absolute;left:8519;top:-313;width:29;height:2" coordorigin="8519,-313" coordsize="29,2">
              <v:shape style="position:absolute;left:8519;top:-313;width:29;height:2" coordorigin="8519,-313" coordsize="29,0" path="m8519,-313l8548,-313e" filled="false" stroked="true" strokeweight=".48004pt" strokecolor="#000000">
                <v:path arrowok="t"/>
              </v:shape>
            </v:group>
            <v:group style="position:absolute;left:8548;top:-313;width:1693;height:2" coordorigin="8548,-313" coordsize="1693,2">
              <v:shape style="position:absolute;left:8548;top:-313;width:1693;height:2" coordorigin="8548,-313" coordsize="1693,0" path="m8548,-313l10240,-313e" filled="false" stroked="true" strokeweight=".48004pt" strokecolor="#000000">
                <v:path arrowok="t"/>
              </v:shape>
            </v:group>
            <v:group style="position:absolute;left:8548;top:-332;width:1693;height:2" coordorigin="8548,-332" coordsize="1693,2">
              <v:shape style="position:absolute;left:8548;top:-332;width:1693;height:2" coordorigin="8548,-332" coordsize="1693,0" path="m8548,-332l10240,-332e" filled="false" stroked="true" strokeweight=".47998pt" strokecolor="#000000">
                <v:path arrowok="t"/>
              </v:shape>
              <v:shape style="position:absolute;left:4568;top:-2657;width:105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xbxContent>
                </v:textbox>
                <w10:wrap type="none"/>
              </v:shape>
              <v:shape style="position:absolute;left:7998;top:-2657;width:105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xbxContent>
                </v:textbox>
                <w10:wrap type="none"/>
              </v:shape>
            </v:group>
            <w10:wrap type="none"/>
          </v:group>
        </w:pict>
      </w:r>
      <w:r>
        <w:rPr/>
        <w:pict>
          <v:shape style="position:absolute;margin-left:256.130005pt;margin-top:38.855629pt;width:.48001pt;height:.12pt;mso-position-horizontal-relative:page;mso-position-vertical-relative:paragraph;z-index:31480" type="#_x0000_t75" stroked="false">
            <v:imagedata r:id="rId1144" o:title=""/>
          </v:shape>
        </w:pict>
      </w:r>
      <w:r>
        <w:rPr/>
        <w:pict>
          <v:shape style="position:absolute;margin-left:376.98999pt;margin-top:38.855629pt;width:.47998pt;height:.12pt;mso-position-horizontal-relative:page;mso-position-vertical-relative:paragraph;z-index:31504" type="#_x0000_t75" stroked="false">
            <v:imagedata r:id="rId1144" o:title=""/>
          </v:shape>
        </w:pict>
      </w:r>
      <w:r>
        <w:rPr/>
        <w:t>（</w:t>
      </w:r>
      <w:r>
        <w:rPr>
          <w:rFonts w:ascii="Times New Roman" w:hAnsi="Times New Roman" w:cs="Times New Roman" w:eastAsia="Times New Roman" w:hint="default"/>
        </w:rPr>
        <w:t>5</w:t>
      </w:r>
      <w:r>
        <w:rPr/>
        <w:t>）公司前五名客户的营业收入情况</w:t>
      </w:r>
    </w:p>
    <w:p>
      <w:pPr>
        <w:spacing w:line="240" w:lineRule="auto" w:before="11"/>
        <w:rPr>
          <w:rFonts w:ascii="宋体" w:hAnsi="宋体" w:cs="宋体" w:eastAsia="宋体" w:hint="default"/>
          <w:sz w:val="29"/>
          <w:szCs w:val="29"/>
        </w:rPr>
      </w:pPr>
    </w:p>
    <w:tbl>
      <w:tblPr>
        <w:tblW w:w="0" w:type="auto"/>
        <w:jc w:val="left"/>
        <w:tblInd w:w="891" w:type="dxa"/>
        <w:tblLayout w:type="fixed"/>
        <w:tblCellMar>
          <w:top w:w="0" w:type="dxa"/>
          <w:left w:w="0" w:type="dxa"/>
          <w:bottom w:w="0" w:type="dxa"/>
          <w:right w:w="0" w:type="dxa"/>
        </w:tblCellMar>
        <w:tblLook w:val="01E0"/>
      </w:tblPr>
      <w:tblGrid>
        <w:gridCol w:w="3915"/>
        <w:gridCol w:w="2417"/>
        <w:gridCol w:w="3137"/>
      </w:tblGrid>
      <w:tr>
        <w:trPr>
          <w:trHeight w:val="449" w:hRule="exact"/>
        </w:trPr>
        <w:tc>
          <w:tcPr>
            <w:tcW w:w="3915"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64"/>
              <w:ind w:left="21" w:right="0"/>
              <w:jc w:val="center"/>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c>
        <w:tc>
          <w:tcPr>
            <w:tcW w:w="241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64"/>
              <w:ind w:left="571" w:right="0"/>
              <w:jc w:val="left"/>
              <w:rPr>
                <w:rFonts w:ascii="宋体" w:hAnsi="宋体" w:cs="宋体" w:eastAsia="宋体" w:hint="default"/>
                <w:sz w:val="21"/>
                <w:szCs w:val="21"/>
              </w:rPr>
            </w:pPr>
            <w:r>
              <w:rPr>
                <w:rFonts w:ascii="宋体" w:hAnsi="宋体" w:cs="宋体" w:eastAsia="宋体" w:hint="default"/>
                <w:b/>
                <w:bCs/>
                <w:sz w:val="21"/>
                <w:szCs w:val="21"/>
              </w:rPr>
              <w:t>营业收入总额</w:t>
            </w:r>
            <w:r>
              <w:rPr>
                <w:rFonts w:ascii="宋体" w:hAnsi="宋体" w:cs="宋体" w:eastAsia="宋体" w:hint="default"/>
                <w:sz w:val="21"/>
                <w:szCs w:val="21"/>
              </w:rPr>
            </w:r>
          </w:p>
        </w:tc>
        <w:tc>
          <w:tcPr>
            <w:tcW w:w="3137"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64"/>
              <w:ind w:left="194" w:right="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占公司全部营业收入的比例</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sz w:val="21"/>
                <w:szCs w:val="21"/>
              </w:rPr>
            </w:r>
          </w:p>
        </w:tc>
      </w:tr>
    </w:tbl>
    <w:p>
      <w:pPr>
        <w:tabs>
          <w:tab w:pos="6665" w:val="left" w:leader="none"/>
        </w:tabs>
        <w:spacing w:before="92"/>
        <w:ind w:left="133" w:right="621" w:firstLine="0"/>
        <w:jc w:val="left"/>
        <w:rPr>
          <w:rFonts w:ascii="宋体" w:hAnsi="宋体" w:cs="宋体" w:eastAsia="宋体" w:hint="default"/>
          <w:sz w:val="19"/>
          <w:szCs w:val="19"/>
        </w:rPr>
      </w:pPr>
      <w:r>
        <w:rPr/>
        <w:pict>
          <v:shape style="position:absolute;margin-left:494.100006pt;margin-top:-1.584506pt;width:101.220007pt;height:57.75pt;mso-position-horizontal-relative:page;mso-position-vertical-relative:paragraph;z-index:-1026640" type="#_x0000_t75" stroked="false">
            <v:imagedata r:id="rId17" o:title=""/>
          </v:shape>
        </w:pict>
      </w:r>
      <w:r>
        <w:rPr/>
        <w:pict>
          <v:group style="position:absolute;margin-left:376.98999pt;margin-top:5.375704pt;width:49.45pt;height:13pt;mso-position-horizontal-relative:page;mso-position-vertical-relative:paragraph;z-index:-1026616" coordorigin="7540,108" coordsize="989,260">
            <v:shape style="position:absolute;left:7540;top:108;width:989;height:260" coordorigin="7540,108" coordsize="989,260" path="m7540,367l8529,367,8529,108,7540,108,7540,367xe" filled="true" fillcolor="#e4e4e4" stroked="false">
              <v:path arrowok="t"/>
              <v:fill type="solid"/>
            </v:shape>
            <w10:wrap type="none"/>
          </v:group>
        </w:pict>
      </w:r>
      <w:r>
        <w:rPr/>
        <w:pict>
          <v:shape style="position:absolute;margin-left:256.130005pt;margin-top:-2.184325pt;width:.47999pt;height:.72pt;mso-position-horizontal-relative:page;mso-position-vertical-relative:paragraph;z-index:31528" type="#_x0000_t75" stroked="false">
            <v:imagedata r:id="rId1143" o:title=""/>
          </v:shape>
        </w:pict>
      </w:r>
      <w:r>
        <w:rPr/>
        <w:pict>
          <v:shape style="position:absolute;margin-left:376.98999pt;margin-top:-2.184325pt;width:.47996pt;height:.72pt;mso-position-horizontal-relative:page;mso-position-vertical-relative:paragraph;z-index:31552" type="#_x0000_t75" stroked="false">
            <v:imagedata r:id="rId1143" o:title=""/>
          </v:shape>
        </w:pict>
      </w: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142</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p>
      <w:pPr>
        <w:spacing w:after="0"/>
        <w:jc w:val="left"/>
        <w:rPr>
          <w:rFonts w:ascii="宋体" w:hAnsi="宋体" w:cs="宋体" w:eastAsia="宋体" w:hint="default"/>
          <w:sz w:val="19"/>
          <w:szCs w:val="19"/>
        </w:rPr>
        <w:sectPr>
          <w:headerReference w:type="default" r:id="rId1121"/>
          <w:footerReference w:type="default" r:id="rId1122"/>
          <w:pgSz w:w="11910" w:h="16850"/>
          <w:pgMar w:header="857" w:footer="0" w:top="1040" w:bottom="0" w:left="320" w:right="0"/>
        </w:sectPr>
      </w:pPr>
    </w:p>
    <w:tbl>
      <w:tblPr>
        <w:tblW w:w="0" w:type="auto"/>
        <w:jc w:val="left"/>
        <w:tblInd w:w="891" w:type="dxa"/>
        <w:tblLayout w:type="fixed"/>
        <w:tblCellMar>
          <w:top w:w="0" w:type="dxa"/>
          <w:left w:w="0" w:type="dxa"/>
          <w:bottom w:w="0" w:type="dxa"/>
          <w:right w:w="0" w:type="dxa"/>
        </w:tblCellMar>
        <w:tblLook w:val="01E0"/>
      </w:tblPr>
      <w:tblGrid>
        <w:gridCol w:w="3915"/>
        <w:gridCol w:w="2417"/>
        <w:gridCol w:w="3137"/>
      </w:tblGrid>
      <w:tr>
        <w:trPr>
          <w:trHeight w:val="494" w:hRule="exact"/>
        </w:trPr>
        <w:tc>
          <w:tcPr>
            <w:tcW w:w="3915" w:type="dxa"/>
            <w:tcBorders>
              <w:top w:val="single" w:sz="12" w:space="0" w:color="000000"/>
              <w:left w:val="nil" w:sz="6" w:space="0" w:color="auto"/>
              <w:bottom w:val="nil" w:sz="6" w:space="0" w:color="auto"/>
              <w:right w:val="single" w:sz="4" w:space="0" w:color="000000"/>
            </w:tcBorders>
          </w:tcPr>
          <w:p>
            <w:pPr>
              <w:pStyle w:val="TableParagraph"/>
              <w:spacing w:line="240" w:lineRule="auto" w:before="64"/>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w:t>
            </w:r>
          </w:p>
        </w:tc>
        <w:tc>
          <w:tcPr>
            <w:tcW w:w="24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21"/>
                <w:szCs w:val="21"/>
              </w:rPr>
            </w:pPr>
            <w:r>
              <w:rPr>
                <w:rFonts w:ascii="Times New Roman"/>
                <w:spacing w:val="-1"/>
                <w:sz w:val="21"/>
              </w:rPr>
              <w:t>240,878,468.63</w:t>
            </w:r>
          </w:p>
        </w:tc>
        <w:tc>
          <w:tcPr>
            <w:tcW w:w="3137" w:type="dxa"/>
            <w:tcBorders>
              <w:top w:val="single" w:sz="12" w:space="0" w:color="000000"/>
              <w:left w:val="single" w:sz="4" w:space="0" w:color="000000"/>
              <w:bottom w:val="nil" w:sz="6" w:space="0" w:color="auto"/>
              <w:right w:val="nil" w:sz="6" w:space="0" w:color="auto"/>
            </w:tcBorders>
          </w:tcPr>
          <w:p>
            <w:pPr>
              <w:pStyle w:val="TableParagraph"/>
              <w:spacing w:line="240" w:lineRule="auto" w:before="108"/>
              <w:ind w:right="1380"/>
              <w:jc w:val="right"/>
              <w:rPr>
                <w:rFonts w:ascii="Times New Roman" w:hAnsi="Times New Roman" w:cs="Times New Roman" w:eastAsia="Times New Roman" w:hint="default"/>
                <w:sz w:val="21"/>
                <w:szCs w:val="21"/>
              </w:rPr>
            </w:pPr>
            <w:r>
              <w:rPr>
                <w:rFonts w:ascii="Times New Roman"/>
                <w:sz w:val="21"/>
              </w:rPr>
              <w:t>7.77</w:t>
            </w:r>
          </w:p>
        </w:tc>
      </w:tr>
      <w:tr>
        <w:trPr>
          <w:trHeight w:val="481"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98"/>
              <w:jc w:val="right"/>
              <w:rPr>
                <w:rFonts w:ascii="Times New Roman" w:hAnsi="Times New Roman" w:cs="Times New Roman" w:eastAsia="Times New Roman" w:hint="default"/>
                <w:sz w:val="21"/>
                <w:szCs w:val="21"/>
              </w:rPr>
            </w:pPr>
            <w:r>
              <w:rPr>
                <w:rFonts w:ascii="Times New Roman"/>
                <w:spacing w:val="-1"/>
                <w:sz w:val="21"/>
              </w:rPr>
              <w:t>104,268,822.37</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380"/>
              <w:jc w:val="right"/>
              <w:rPr>
                <w:rFonts w:ascii="Times New Roman" w:hAnsi="Times New Roman" w:cs="Times New Roman" w:eastAsia="Times New Roman" w:hint="default"/>
                <w:sz w:val="21"/>
                <w:szCs w:val="21"/>
              </w:rPr>
            </w:pPr>
            <w:r>
              <w:rPr>
                <w:rFonts w:ascii="Times New Roman"/>
                <w:sz w:val="21"/>
              </w:rPr>
              <w:t>3.36</w:t>
            </w:r>
          </w:p>
        </w:tc>
      </w:tr>
      <w:tr>
        <w:trPr>
          <w:trHeight w:val="481"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6"/>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right="99"/>
              <w:jc w:val="right"/>
              <w:rPr>
                <w:rFonts w:ascii="Times New Roman" w:hAnsi="Times New Roman" w:cs="Times New Roman" w:eastAsia="Times New Roman" w:hint="default"/>
                <w:sz w:val="21"/>
                <w:szCs w:val="21"/>
              </w:rPr>
            </w:pPr>
            <w:r>
              <w:rPr>
                <w:rFonts w:ascii="Times New Roman"/>
                <w:spacing w:val="-1"/>
                <w:sz w:val="21"/>
              </w:rPr>
              <w:t>72,520,739.76</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108"/>
              <w:ind w:right="1380"/>
              <w:jc w:val="right"/>
              <w:rPr>
                <w:rFonts w:ascii="Times New Roman" w:hAnsi="Times New Roman" w:cs="Times New Roman" w:eastAsia="Times New Roman" w:hint="default"/>
                <w:sz w:val="21"/>
                <w:szCs w:val="21"/>
              </w:rPr>
            </w:pPr>
            <w:r>
              <w:rPr>
                <w:rFonts w:ascii="Times New Roman"/>
                <w:sz w:val="21"/>
              </w:rPr>
              <w:t>2.34</w:t>
            </w:r>
          </w:p>
        </w:tc>
      </w:tr>
      <w:tr>
        <w:trPr>
          <w:trHeight w:val="480"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99"/>
              <w:jc w:val="right"/>
              <w:rPr>
                <w:rFonts w:ascii="Times New Roman" w:hAnsi="Times New Roman" w:cs="Times New Roman" w:eastAsia="Times New Roman" w:hint="default"/>
                <w:sz w:val="21"/>
                <w:szCs w:val="21"/>
              </w:rPr>
            </w:pPr>
            <w:r>
              <w:rPr>
                <w:rFonts w:ascii="Times New Roman"/>
                <w:spacing w:val="-1"/>
                <w:sz w:val="21"/>
              </w:rPr>
              <w:t>54,666,089.98</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380"/>
              <w:jc w:val="right"/>
              <w:rPr>
                <w:rFonts w:ascii="Times New Roman" w:hAnsi="Times New Roman" w:cs="Times New Roman" w:eastAsia="Times New Roman" w:hint="default"/>
                <w:sz w:val="21"/>
                <w:szCs w:val="21"/>
              </w:rPr>
            </w:pPr>
            <w:r>
              <w:rPr>
                <w:rFonts w:ascii="Times New Roman"/>
                <w:sz w:val="21"/>
              </w:rPr>
              <w:t>1.76</w:t>
            </w:r>
          </w:p>
        </w:tc>
      </w:tr>
      <w:tr>
        <w:trPr>
          <w:trHeight w:val="469" w:hRule="exact"/>
        </w:trPr>
        <w:tc>
          <w:tcPr>
            <w:tcW w:w="3915"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21"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客户</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5</w:t>
            </w:r>
          </w:p>
        </w:tc>
        <w:tc>
          <w:tcPr>
            <w:tcW w:w="2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99"/>
              <w:jc w:val="right"/>
              <w:rPr>
                <w:rFonts w:ascii="Times New Roman" w:hAnsi="Times New Roman" w:cs="Times New Roman" w:eastAsia="Times New Roman" w:hint="default"/>
                <w:sz w:val="21"/>
                <w:szCs w:val="21"/>
              </w:rPr>
            </w:pPr>
            <w:r>
              <w:rPr>
                <w:rFonts w:ascii="Times New Roman"/>
                <w:spacing w:val="-1"/>
                <w:sz w:val="21"/>
              </w:rPr>
              <w:t>51,677,642.85</w:t>
            </w:r>
          </w:p>
        </w:tc>
        <w:tc>
          <w:tcPr>
            <w:tcW w:w="3137" w:type="dxa"/>
            <w:tcBorders>
              <w:top w:val="nil" w:sz="6" w:space="0" w:color="auto"/>
              <w:left w:val="single" w:sz="4" w:space="0" w:color="000000"/>
              <w:bottom w:val="nil" w:sz="6" w:space="0" w:color="auto"/>
              <w:right w:val="nil" w:sz="6" w:space="0" w:color="auto"/>
            </w:tcBorders>
          </w:tcPr>
          <w:p>
            <w:pPr>
              <w:pStyle w:val="TableParagraph"/>
              <w:spacing w:line="240" w:lineRule="auto" w:before="109"/>
              <w:ind w:right="1380"/>
              <w:jc w:val="right"/>
              <w:rPr>
                <w:rFonts w:ascii="Times New Roman" w:hAnsi="Times New Roman" w:cs="Times New Roman" w:eastAsia="Times New Roman" w:hint="default"/>
                <w:sz w:val="21"/>
                <w:szCs w:val="21"/>
              </w:rPr>
            </w:pPr>
            <w:r>
              <w:rPr>
                <w:rFonts w:ascii="Times New Roman"/>
                <w:sz w:val="21"/>
              </w:rPr>
              <w:t>1.67</w:t>
            </w:r>
          </w:p>
        </w:tc>
      </w:tr>
      <w:tr>
        <w:trPr>
          <w:trHeight w:val="444" w:hRule="exact"/>
        </w:trPr>
        <w:tc>
          <w:tcPr>
            <w:tcW w:w="3915" w:type="dxa"/>
            <w:tcBorders>
              <w:top w:val="nil" w:sz="6" w:space="0" w:color="auto"/>
              <w:left w:val="nil" w:sz="6" w:space="0" w:color="auto"/>
              <w:bottom w:val="single" w:sz="12" w:space="0" w:color="000000"/>
              <w:right w:val="single" w:sz="4" w:space="0" w:color="000000"/>
            </w:tcBorders>
          </w:tcPr>
          <w:p>
            <w:pPr>
              <w:pStyle w:val="TableParagraph"/>
              <w:spacing w:line="240" w:lineRule="auto" w:before="76"/>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21"/>
                <w:szCs w:val="21"/>
              </w:rPr>
            </w:pPr>
            <w:r>
              <w:rPr>
                <w:rFonts w:ascii="Times New Roman"/>
                <w:spacing w:val="-1"/>
                <w:sz w:val="21"/>
              </w:rPr>
              <w:t>524,011,763.59</w:t>
            </w:r>
          </w:p>
        </w:tc>
        <w:tc>
          <w:tcPr>
            <w:tcW w:w="3137" w:type="dxa"/>
            <w:tcBorders>
              <w:top w:val="nil" w:sz="6" w:space="0" w:color="auto"/>
              <w:left w:val="single" w:sz="4" w:space="0" w:color="000000"/>
              <w:bottom w:val="single" w:sz="12" w:space="0" w:color="000000"/>
              <w:right w:val="nil" w:sz="6" w:space="0" w:color="auto"/>
            </w:tcBorders>
          </w:tcPr>
          <w:p>
            <w:pPr>
              <w:pStyle w:val="TableParagraph"/>
              <w:spacing w:line="240" w:lineRule="auto" w:before="91"/>
              <w:ind w:right="1327"/>
              <w:jc w:val="right"/>
              <w:rPr>
                <w:rFonts w:ascii="Times New Roman" w:hAnsi="Times New Roman" w:cs="Times New Roman" w:eastAsia="Times New Roman" w:hint="default"/>
                <w:sz w:val="21"/>
                <w:szCs w:val="21"/>
              </w:rPr>
            </w:pPr>
            <w:r>
              <w:rPr>
                <w:rFonts w:ascii="Times New Roman"/>
                <w:sz w:val="21"/>
              </w:rPr>
              <w:t>16.90</w:t>
            </w:r>
          </w:p>
        </w:tc>
      </w:tr>
    </w:tbl>
    <w:p>
      <w:pPr>
        <w:spacing w:line="240" w:lineRule="auto" w:before="5"/>
        <w:rPr>
          <w:rFonts w:ascii="宋体" w:hAnsi="宋体" w:cs="宋体" w:eastAsia="宋体" w:hint="default"/>
          <w:i/>
          <w:sz w:val="28"/>
          <w:szCs w:val="28"/>
        </w:rPr>
      </w:pPr>
      <w:r>
        <w:rPr/>
        <w:pict>
          <v:shape style="position:absolute;margin-left:256.130005pt;margin-top:55.679977pt;width:.48001pt;height:.12pt;mso-position-horizontal-relative:page;mso-position-vertical-relative:page;z-index:31576" type="#_x0000_t75" stroked="false">
            <v:imagedata r:id="rId1144" o:title=""/>
          </v:shape>
        </w:pict>
      </w:r>
      <w:r>
        <w:rPr/>
        <w:pict>
          <v:shape style="position:absolute;margin-left:376.98999pt;margin-top:55.679977pt;width:.47998pt;height:.12pt;mso-position-horizontal-relative:page;mso-position-vertical-relative:page;z-index:31600" type="#_x0000_t75" stroked="false">
            <v:imagedata r:id="rId1144" o:title=""/>
          </v:shape>
        </w:pict>
      </w:r>
      <w:r>
        <w:rPr/>
        <w:pict>
          <v:group style="position:absolute;margin-left:61.32pt;margin-top:79.199997pt;width:472.8pt;height:.5pt;mso-position-horizontal-relative:page;mso-position-vertical-relative:page;z-index:-1025680" coordorigin="1226,1584" coordsize="9456,10">
            <v:shape style="position:absolute;left:1226;top:1584;width:3896;height:10" type="#_x0000_t75" stroked="false">
              <v:imagedata r:id="rId1160" o:title=""/>
            </v:shape>
            <v:shape style="position:absolute;left:5118;top:1584;width:2422;height:10" type="#_x0000_t75" stroked="false">
              <v:imagedata r:id="rId1161" o:title=""/>
            </v:shape>
            <v:shape style="position:absolute;left:7535;top:1584;width:3147;height:10" type="#_x0000_t75" stroked="false">
              <v:imagedata r:id="rId1162" o:title=""/>
            </v:shape>
            <w10:wrap type="none"/>
          </v:group>
        </w:pict>
      </w:r>
      <w:r>
        <w:rPr/>
        <w:pict>
          <v:group style="position:absolute;margin-left:61.32pt;margin-top:103.220001pt;width:472.8pt;height:.5pt;mso-position-horizontal-relative:page;mso-position-vertical-relative:page;z-index:-1025656" coordorigin="1226,2064" coordsize="9456,10">
            <v:shape style="position:absolute;left:1226;top:2064;width:3896;height:10" type="#_x0000_t75" stroked="false">
              <v:imagedata r:id="rId1160" o:title=""/>
            </v:shape>
            <v:shape style="position:absolute;left:5118;top:2064;width:2422;height:10" type="#_x0000_t75" stroked="false">
              <v:imagedata r:id="rId1161" o:title=""/>
            </v:shape>
            <v:shape style="position:absolute;left:7535;top:2064;width:3147;height:10" type="#_x0000_t75" stroked="false">
              <v:imagedata r:id="rId1162" o:title=""/>
            </v:shape>
            <w10:wrap type="none"/>
          </v:group>
        </w:pict>
      </w:r>
      <w:r>
        <w:rPr/>
        <w:pict>
          <v:group style="position:absolute;margin-left:41.880001pt;margin-top:339.049988pt;width:511.7pt;height:5.05pt;mso-position-horizontal-relative:page;mso-position-vertical-relative:page;z-index:-1025440" coordorigin="838,6781" coordsize="10234,101">
            <v:shape style="position:absolute;left:838;top:6781;width:8589;height:101" type="#_x0000_t75" stroked="false">
              <v:imagedata r:id="rId1163" o:title=""/>
            </v:shape>
            <v:shape style="position:absolute;left:9403;top:6872;width:1668;height:10" type="#_x0000_t75" stroked="false">
              <v:imagedata r:id="rId882" o:title=""/>
            </v:shape>
            <w10:wrap type="none"/>
          </v:group>
        </w:pict>
      </w:r>
      <w:r>
        <w:rPr/>
        <w:pict>
          <v:group style="position:absolute;margin-left:41.880001pt;margin-top:355.609985pt;width:511.7pt;height:5.2pt;mso-position-horizontal-relative:page;mso-position-vertical-relative:page;z-index:-1025416" coordorigin="838,7112" coordsize="10234,104">
            <v:shape style="position:absolute;left:838;top:7112;width:8589;height:103" type="#_x0000_t75" stroked="false">
              <v:imagedata r:id="rId1164" o:title=""/>
            </v:shape>
            <v:shape style="position:absolute;left:9403;top:7206;width:1668;height:10" type="#_x0000_t75" stroked="false">
              <v:imagedata r:id="rId1165" o:title=""/>
            </v:shape>
            <w10:wrap type="none"/>
          </v:group>
        </w:pict>
      </w:r>
      <w:r>
        <w:rPr/>
        <w:pict>
          <v:group style="position:absolute;margin-left:41.880001pt;margin-top:372.289978pt;width:511.7pt;height:5.05pt;mso-position-horizontal-relative:page;mso-position-vertical-relative:page;z-index:-1025392" coordorigin="838,7446" coordsize="10234,101">
            <v:shape style="position:absolute;left:838;top:7446;width:8589;height:101" type="#_x0000_t75" stroked="false">
              <v:imagedata r:id="rId1166" o:title=""/>
            </v:shape>
            <v:shape style="position:absolute;left:9403;top:7537;width:1668;height:10" type="#_x0000_t75" stroked="false">
              <v:imagedata r:id="rId1165" o:title=""/>
            </v:shape>
            <w10:wrap type="none"/>
          </v:group>
        </w:pict>
      </w:r>
      <w:r>
        <w:rPr/>
        <w:pict>
          <v:group style="position:absolute;margin-left:41.880001pt;margin-top:388.849945pt;width:511.7pt;height:5.2pt;mso-position-horizontal-relative:page;mso-position-vertical-relative:page;z-index:-1025368" coordorigin="838,7777" coordsize="10234,104">
            <v:shape style="position:absolute;left:838;top:7777;width:8589;height:103" type="#_x0000_t75" stroked="false">
              <v:imagedata r:id="rId1167" o:title=""/>
            </v:shape>
            <v:shape style="position:absolute;left:9403;top:7871;width:1668;height:10" type="#_x0000_t75" stroked="false">
              <v:imagedata r:id="rId882" o:title=""/>
            </v:shape>
            <w10:wrap type="none"/>
          </v:group>
        </w:pict>
      </w:r>
      <w:r>
        <w:rPr/>
        <w:pict>
          <v:group style="position:absolute;margin-left:41.880001pt;margin-top:405.529999pt;width:511.7pt;height:5.05pt;mso-position-horizontal-relative:page;mso-position-vertical-relative:page;z-index:-1025344" coordorigin="838,8111" coordsize="10234,101">
            <v:shape style="position:absolute;left:838;top:8111;width:8589;height:101" type="#_x0000_t75" stroked="false">
              <v:imagedata r:id="rId1163" o:title=""/>
            </v:shape>
            <v:shape style="position:absolute;left:9403;top:8202;width:1668;height:10" type="#_x0000_t75" stroked="false">
              <v:imagedata r:id="rId882" o:title=""/>
            </v:shape>
            <w10:wrap type="none"/>
          </v:group>
        </w:pict>
      </w:r>
      <w:r>
        <w:rPr/>
        <w:pict>
          <v:group style="position:absolute;margin-left:41.880001pt;margin-top:422.109985pt;width:511.7pt;height:5.2pt;mso-position-horizontal-relative:page;mso-position-vertical-relative:page;z-index:-1025320" coordorigin="838,8442" coordsize="10234,104">
            <v:shape style="position:absolute;left:838;top:8442;width:8589;height:103" type="#_x0000_t75" stroked="false">
              <v:imagedata r:id="rId1168" o:title=""/>
            </v:shape>
            <v:shape style="position:absolute;left:9403;top:8536;width:1668;height:10" type="#_x0000_t75" stroked="false">
              <v:imagedata r:id="rId882" o:title=""/>
            </v:shape>
            <w10:wrap type="none"/>
          </v:group>
        </w:pict>
      </w:r>
      <w:r>
        <w:rPr/>
        <w:pict>
          <v:group style="position:absolute;margin-left:41.880001pt;margin-top:438.789948pt;width:511.7pt;height:5.05pt;mso-position-horizontal-relative:page;mso-position-vertical-relative:page;z-index:-1025296" coordorigin="838,8776" coordsize="10234,101">
            <v:shape style="position:absolute;left:838;top:8776;width:8589;height:101" type="#_x0000_t75" stroked="false">
              <v:imagedata r:id="rId1163" o:title=""/>
            </v:shape>
            <v:shape style="position:absolute;left:9403;top:8867;width:1668;height:10" type="#_x0000_t75" stroked="false">
              <v:imagedata r:id="rId882" o:title=""/>
            </v:shape>
            <w10:wrap type="none"/>
          </v:group>
        </w:pict>
      </w:r>
      <w:r>
        <w:rPr/>
        <w:pict>
          <v:group style="position:absolute;margin-left:41.880001pt;margin-top:455.349945pt;width:511.7pt;height:5.2pt;mso-position-horizontal-relative:page;mso-position-vertical-relative:page;z-index:-1025272" coordorigin="838,9107" coordsize="10234,104">
            <v:shape style="position:absolute;left:838;top:9107;width:8589;height:103" type="#_x0000_t75" stroked="false">
              <v:imagedata r:id="rId1169" o:title=""/>
            </v:shape>
            <v:shape style="position:absolute;left:9403;top:9201;width:1668;height:10" type="#_x0000_t75" stroked="false">
              <v:imagedata r:id="rId1165" o:title=""/>
            </v:shape>
            <w10:wrap type="none"/>
          </v:group>
        </w:pict>
      </w:r>
      <w:r>
        <w:rPr/>
        <w:pict>
          <v:group style="position:absolute;margin-left:41.880001pt;margin-top:472.029999pt;width:511.7pt;height:5.05pt;mso-position-horizontal-relative:page;mso-position-vertical-relative:page;z-index:-1025248" coordorigin="838,9441" coordsize="10234,101">
            <v:shape style="position:absolute;left:838;top:9441;width:8589;height:101" type="#_x0000_t75" stroked="false">
              <v:imagedata r:id="rId1166" o:title=""/>
            </v:shape>
            <v:shape style="position:absolute;left:9403;top:9532;width:1668;height:10" type="#_x0000_t75" stroked="false">
              <v:imagedata r:id="rId1165" o:title=""/>
            </v:shape>
            <w10:wrap type="none"/>
          </v:group>
        </w:pict>
      </w:r>
      <w:r>
        <w:rPr/>
        <w:pict>
          <v:group style="position:absolute;margin-left:41.880001pt;margin-top:488.589996pt;width:511.7pt;height:5.2pt;mso-position-horizontal-relative:page;mso-position-vertical-relative:page;z-index:-1025224" coordorigin="838,9772" coordsize="10234,104">
            <v:shape style="position:absolute;left:838;top:9772;width:8589;height:103" type="#_x0000_t75" stroked="false">
              <v:imagedata r:id="rId1170" o:title=""/>
            </v:shape>
            <v:shape style="position:absolute;left:9403;top:9865;width:1668;height:10" type="#_x0000_t75" stroked="false">
              <v:imagedata r:id="rId882" o:title=""/>
            </v:shape>
            <w10:wrap type="none"/>
          </v:group>
        </w:pict>
      </w:r>
      <w:r>
        <w:rPr/>
        <w:pict>
          <v:group style="position:absolute;margin-left:41.880001pt;margin-top:505.269989pt;width:511.7pt;height:5.05pt;mso-position-horizontal-relative:page;mso-position-vertical-relative:page;z-index:-1025200" coordorigin="838,10105" coordsize="10234,101">
            <v:shape style="position:absolute;left:838;top:10105;width:8589;height:101" type="#_x0000_t75" stroked="false">
              <v:imagedata r:id="rId1163" o:title=""/>
            </v:shape>
            <v:shape style="position:absolute;left:9403;top:10197;width:1668;height:10" type="#_x0000_t75" stroked="false">
              <v:imagedata r:id="rId882" o:title=""/>
            </v:shape>
            <w10:wrap type="none"/>
          </v:group>
        </w:pict>
      </w:r>
      <w:r>
        <w:rPr/>
        <w:pict>
          <v:group style="position:absolute;margin-left:41.880001pt;margin-top:521.829956pt;width:511.7pt;height:5.05pt;mso-position-horizontal-relative:page;mso-position-vertical-relative:page;z-index:-1025176" coordorigin="838,10437" coordsize="10234,101">
            <v:shape style="position:absolute;left:838;top:10437;width:8589;height:101" type="#_x0000_t75" stroked="false">
              <v:imagedata r:id="rId1166" o:title=""/>
            </v:shape>
            <v:shape style="position:absolute;left:9403;top:10528;width:1668;height:10" type="#_x0000_t75" stroked="false">
              <v:imagedata r:id="rId1165" o:title=""/>
            </v:shape>
            <w10:wrap type="none"/>
          </v:group>
        </w:pict>
      </w:r>
      <w:r>
        <w:rPr/>
        <w:pict>
          <v:group style="position:absolute;margin-left:41.880001pt;margin-top:538.390015pt;width:511.7pt;height:5.2pt;mso-position-horizontal-relative:page;mso-position-vertical-relative:page;z-index:-1025152" coordorigin="838,10768" coordsize="10234,104">
            <v:shape style="position:absolute;left:838;top:10768;width:8589;height:103" type="#_x0000_t75" stroked="false">
              <v:imagedata r:id="rId1170" o:title=""/>
            </v:shape>
            <v:shape style="position:absolute;left:9403;top:10861;width:1668;height:10" type="#_x0000_t75" stroked="false">
              <v:imagedata r:id="rId882" o:title=""/>
            </v:shape>
            <w10:wrap type="none"/>
          </v:group>
        </w:pict>
      </w:r>
      <w:r>
        <w:rPr/>
        <w:pict>
          <v:group style="position:absolute;margin-left:41.880001pt;margin-top:555.070007pt;width:511.7pt;height:5.05pt;mso-position-horizontal-relative:page;mso-position-vertical-relative:page;z-index:-1025128" coordorigin="838,11101" coordsize="10234,101">
            <v:shape style="position:absolute;left:838;top:11101;width:8589;height:101" type="#_x0000_t75" stroked="false">
              <v:imagedata r:id="rId1171" o:title=""/>
            </v:shape>
            <v:shape style="position:absolute;left:9403;top:11193;width:1668;height:10" type="#_x0000_t75" stroked="false">
              <v:imagedata r:id="rId882" o:title=""/>
            </v:shape>
            <w10:wrap type="none"/>
          </v:group>
        </w:pict>
      </w:r>
      <w:r>
        <w:rPr/>
        <w:pict>
          <v:group style="position:absolute;margin-left:41.880001pt;margin-top:571.630005pt;width:511.7pt;height:5.2pt;mso-position-horizontal-relative:page;mso-position-vertical-relative:page;z-index:-1025104" coordorigin="838,11433" coordsize="10234,104">
            <v:shape style="position:absolute;left:838;top:11433;width:8589;height:103" type="#_x0000_t75" stroked="false">
              <v:imagedata r:id="rId1170" o:title=""/>
            </v:shape>
            <v:shape style="position:absolute;left:9403;top:11526;width:1668;height:10" type="#_x0000_t75" stroked="false">
              <v:imagedata r:id="rId1165" o:title=""/>
            </v:shape>
            <w10:wrap type="none"/>
          </v:group>
        </w:pict>
      </w:r>
      <w:r>
        <w:rPr/>
        <w:pict>
          <v:group style="position:absolute;margin-left:41.880001pt;margin-top:588.315979pt;width:511.7pt;height:5.1pt;mso-position-horizontal-relative:page;mso-position-vertical-relative:page;z-index:-1025080" coordorigin="838,11766" coordsize="10234,102">
            <v:shape style="position:absolute;left:838;top:11766;width:8589;height:101" type="#_x0000_t75" stroked="false">
              <v:imagedata r:id="rId1172" o:title=""/>
            </v:shape>
            <v:shape style="position:absolute;left:9403;top:11858;width:1668;height:10" type="#_x0000_t75" stroked="false">
              <v:imagedata r:id="rId882" o:title=""/>
            </v:shape>
            <w10:wrap type="none"/>
          </v:group>
        </w:pict>
      </w:r>
      <w:r>
        <w:rPr/>
        <w:pict>
          <v:group style="position:absolute;margin-left:41.880001pt;margin-top:604.899963pt;width:511.7pt;height:5.2pt;mso-position-horizontal-relative:page;mso-position-vertical-relative:page;z-index:-1025056" coordorigin="838,12098" coordsize="10234,104">
            <v:shape style="position:absolute;left:838;top:12098;width:8589;height:103" type="#_x0000_t75" stroked="false">
              <v:imagedata r:id="rId1173" o:title=""/>
            </v:shape>
            <v:shape style="position:absolute;left:9403;top:12192;width:1668;height:10" type="#_x0000_t75" stroked="false">
              <v:imagedata r:id="rId882" o:title=""/>
            </v:shape>
            <w10:wrap type="none"/>
          </v:group>
        </w:pict>
      </w:r>
      <w:r>
        <w:rPr/>
        <w:pict>
          <v:group style="position:absolute;margin-left:41.880001pt;margin-top:621.579956pt;width:511.7pt;height:5.05pt;mso-position-horizontal-relative:page;mso-position-vertical-relative:page;z-index:-1025032" coordorigin="838,12432" coordsize="10234,101">
            <v:shape style="position:absolute;left:838;top:12432;width:8589;height:101" type="#_x0000_t75" stroked="false">
              <v:imagedata r:id="rId1166" o:title=""/>
            </v:shape>
            <v:shape style="position:absolute;left:9403;top:12523;width:1668;height:10" type="#_x0000_t75" stroked="false">
              <v:imagedata r:id="rId1165" o:title=""/>
            </v:shape>
            <w10:wrap type="none"/>
          </v:group>
        </w:pict>
      </w:r>
      <w:r>
        <w:rPr/>
        <w:pict>
          <v:group style="position:absolute;margin-left:41.880001pt;margin-top:638.139954pt;width:511.7pt;height:5.2pt;mso-position-horizontal-relative:page;mso-position-vertical-relative:page;z-index:-1025008" coordorigin="838,12763" coordsize="10234,104">
            <v:shape style="position:absolute;left:838;top:12763;width:8589;height:103" type="#_x0000_t75" stroked="false">
              <v:imagedata r:id="rId1174" o:title=""/>
            </v:shape>
            <v:shape style="position:absolute;left:9403;top:12856;width:1668;height:10" type="#_x0000_t75" stroked="false">
              <v:imagedata r:id="rId882" o:title=""/>
            </v:shape>
            <w10:wrap type="none"/>
          </v:group>
        </w:pict>
      </w:r>
      <w:r>
        <w:rPr/>
        <w:pict>
          <v:group style="position:absolute;margin-left:41.880001pt;margin-top:654.819946pt;width:511.7pt;height:5.05pt;mso-position-horizontal-relative:page;mso-position-vertical-relative:page;z-index:-1024984" coordorigin="838,13096" coordsize="10234,101">
            <v:shape style="position:absolute;left:838;top:13096;width:8589;height:101" type="#_x0000_t75" stroked="false">
              <v:imagedata r:id="rId1175" o:title=""/>
            </v:shape>
            <v:shape style="position:absolute;left:9403;top:13188;width:1668;height:10" type="#_x0000_t75" stroked="false">
              <v:imagedata r:id="rId882" o:title=""/>
            </v:shape>
            <w10:wrap type="none"/>
          </v:group>
        </w:pict>
      </w:r>
      <w:r>
        <w:rPr/>
        <w:pict>
          <v:group style="position:absolute;margin-left:41.880001pt;margin-top:671.379944pt;width:511.7pt;height:5.2pt;mso-position-horizontal-relative:page;mso-position-vertical-relative:page;z-index:-1024960" coordorigin="838,13428" coordsize="10234,104">
            <v:shape style="position:absolute;left:838;top:13428;width:8589;height:103" type="#_x0000_t75" stroked="false">
              <v:imagedata r:id="rId1174" o:title=""/>
            </v:shape>
            <v:shape style="position:absolute;left:9403;top:13521;width:1668;height:10" type="#_x0000_t75" stroked="false">
              <v:imagedata r:id="rId1165" o:title=""/>
            </v:shape>
            <w10:wrap type="none"/>
          </v:group>
        </w:pict>
      </w:r>
      <w:r>
        <w:rPr/>
        <w:pict>
          <v:group style="position:absolute;margin-left:41.880001pt;margin-top:688.059998pt;width:511.7pt;height:5.05pt;mso-position-horizontal-relative:page;mso-position-vertical-relative:page;z-index:-1024936" coordorigin="838,13761" coordsize="10234,101">
            <v:shape style="position:absolute;left:838;top:13761;width:8589;height:101" type="#_x0000_t75" stroked="false">
              <v:imagedata r:id="rId1166" o:title=""/>
            </v:shape>
            <v:shape style="position:absolute;left:9403;top:13852;width:1668;height:10" type="#_x0000_t75" stroked="false">
              <v:imagedata r:id="rId882" o:title=""/>
            </v:shape>
            <w10:wrap type="none"/>
          </v:group>
        </w:pict>
      </w:r>
      <w:r>
        <w:rPr/>
        <w:pict>
          <v:group style="position:absolute;margin-left:41.880001pt;margin-top:704.619995pt;width:511.7pt;height:5.2pt;mso-position-horizontal-relative:page;mso-position-vertical-relative:page;z-index:-1024912" coordorigin="838,14092" coordsize="10234,104">
            <v:shape style="position:absolute;left:838;top:14092;width:8589;height:103" type="#_x0000_t75" stroked="false">
              <v:imagedata r:id="rId1176" o:title=""/>
            </v:shape>
            <v:shape style="position:absolute;left:9403;top:14186;width:1668;height:10" type="#_x0000_t75" stroked="false">
              <v:imagedata r:id="rId882" o:title=""/>
            </v:shape>
            <w10:wrap type="none"/>
          </v:group>
        </w:pict>
      </w:r>
      <w:r>
        <w:rPr/>
        <w:pict>
          <v:group style="position:absolute;margin-left:41.880001pt;margin-top:721.299988pt;width:511.7pt;height:5.05pt;mso-position-horizontal-relative:page;mso-position-vertical-relative:page;z-index:-1024888" coordorigin="838,14426" coordsize="10234,101">
            <v:shape style="position:absolute;left:838;top:14426;width:8589;height:101" type="#_x0000_t75" stroked="false">
              <v:imagedata r:id="rId1177" o:title=""/>
            </v:shape>
            <v:shape style="position:absolute;left:9403;top:14517;width:1668;height:10" type="#_x0000_t75" stroked="false">
              <v:imagedata r:id="rId882" o:title=""/>
            </v:shape>
            <w10:wrap type="none"/>
          </v:group>
        </w:pict>
      </w:r>
      <w:r>
        <w:rPr/>
        <w:pict>
          <v:group style="position:absolute;margin-left:41.880001pt;margin-top:737.860046pt;width:511.7pt;height:5.2pt;mso-position-horizontal-relative:page;mso-position-vertical-relative:page;z-index:-1024864" coordorigin="838,14757" coordsize="10234,104">
            <v:shape style="position:absolute;left:838;top:14757;width:8589;height:103" type="#_x0000_t75" stroked="false">
              <v:imagedata r:id="rId1178" o:title=""/>
            </v:shape>
            <v:shape style="position:absolute;left:9403;top:14851;width:1668;height:10" type="#_x0000_t75" stroked="false">
              <v:imagedata r:id="rId882" o:title=""/>
            </v:shape>
            <w10:wrap type="none"/>
          </v:group>
        </w:pict>
      </w:r>
      <w:r>
        <w:rPr/>
        <w:pict>
          <v:group style="position:absolute;margin-left:41.880001pt;margin-top:754.536011pt;width:511.7pt;height:5.1pt;mso-position-horizontal-relative:page;mso-position-vertical-relative:page;z-index:-1024840" coordorigin="838,15091" coordsize="10234,102">
            <v:shape style="position:absolute;left:838;top:15091;width:8589;height:101" type="#_x0000_t75" stroked="false">
              <v:imagedata r:id="rId1179" o:title=""/>
            </v:shape>
            <v:shape style="position:absolute;left:9403;top:15182;width:1668;height:10" type="#_x0000_t75" stroked="false">
              <v:imagedata r:id="rId882" o:title=""/>
            </v:shape>
            <w10:wrap type="none"/>
          </v:group>
        </w:pict>
      </w:r>
      <w:r>
        <w:rPr/>
        <w:pict>
          <v:shape style="position:absolute;margin-left:387.429993pt;margin-top:774.960022pt;width:.479997pt;height:.84pt;mso-position-horizontal-relative:page;mso-position-vertical-relative:page;z-index:-1024816" type="#_x0000_t75" stroked="false">
            <v:imagedata r:id="rId1143" o:title=""/>
          </v:shape>
        </w:pict>
      </w:r>
      <w:r>
        <w:rPr/>
        <w:pict>
          <v:shape style="position:absolute;margin-left:470.380005pt;margin-top:774.960022pt;width:.479997pt;height:.84pt;mso-position-horizontal-relative:page;mso-position-vertical-relative:page;z-index:-1024792" type="#_x0000_t75" stroked="false">
            <v:imagedata r:id="rId1143" o:title=""/>
          </v:shape>
        </w:pict>
      </w:r>
    </w:p>
    <w:p>
      <w:pPr>
        <w:pStyle w:val="Heading5"/>
        <w:spacing w:line="240" w:lineRule="auto" w:before="14"/>
        <w:ind w:right="621"/>
        <w:jc w:val="left"/>
        <w:rPr>
          <w:b w:val="0"/>
          <w:bCs w:val="0"/>
        </w:rPr>
      </w:pPr>
      <w:r>
        <w:rPr/>
        <w:pict>
          <v:group style="position:absolute;margin-left:61.32pt;margin-top:-89.388405pt;width:472.8pt;height:.5pt;mso-position-horizontal-relative:page;mso-position-vertical-relative:paragraph;z-index:-1025632" coordorigin="1226,-1788" coordsize="9456,10">
            <v:shape style="position:absolute;left:1226;top:-1788;width:3896;height:10" type="#_x0000_t75" stroked="false">
              <v:imagedata r:id="rId1160" o:title=""/>
            </v:shape>
            <v:shape style="position:absolute;left:5118;top:-1788;width:2422;height:10" type="#_x0000_t75" stroked="false">
              <v:imagedata r:id="rId1161" o:title=""/>
            </v:shape>
            <v:shape style="position:absolute;left:7535;top:-1788;width:3147;height:10" type="#_x0000_t75" stroked="false">
              <v:imagedata r:id="rId1162" o:title=""/>
            </v:shape>
            <w10:wrap type="none"/>
          </v:group>
        </w:pict>
      </w:r>
      <w:r>
        <w:rPr/>
        <w:pict>
          <v:group style="position:absolute;margin-left:61.32pt;margin-top:-65.388466pt;width:472.8pt;height:.5pt;mso-position-horizontal-relative:page;mso-position-vertical-relative:paragraph;z-index:-1025608" coordorigin="1226,-1308" coordsize="9456,10">
            <v:shape style="position:absolute;left:1226;top:-1308;width:3896;height:10" type="#_x0000_t75" stroked="false">
              <v:imagedata r:id="rId1160" o:title=""/>
            </v:shape>
            <v:shape style="position:absolute;left:5118;top:-1308;width:2422;height:10" type="#_x0000_t75" stroked="false">
              <v:imagedata r:id="rId1161" o:title=""/>
            </v:shape>
            <v:shape style="position:absolute;left:7535;top:-1308;width:3147;height:10" type="#_x0000_t75" stroked="false">
              <v:imagedata r:id="rId1162" o:title=""/>
            </v:shape>
            <w10:wrap type="none"/>
          </v:group>
        </w:pict>
      </w:r>
      <w:r>
        <w:rPr/>
        <w:pict>
          <v:group style="position:absolute;margin-left:61.32pt;margin-top:-41.388466pt;width:472.8pt;height:.5pt;mso-position-horizontal-relative:page;mso-position-vertical-relative:paragraph;z-index:-1025584" coordorigin="1226,-828" coordsize="9456,10">
            <v:shape style="position:absolute;left:1226;top:-828;width:3896;height:10" type="#_x0000_t75" stroked="false">
              <v:imagedata r:id="rId1160" o:title=""/>
            </v:shape>
            <v:shape style="position:absolute;left:5118;top:-828;width:2422;height:10" type="#_x0000_t75" stroked="false">
              <v:imagedata r:id="rId1161" o:title=""/>
            </v:shape>
            <v:shape style="position:absolute;left:7535;top:-828;width:3147;height:10" type="#_x0000_t75" stroked="false">
              <v:imagedata r:id="rId1162" o:title=""/>
            </v:shape>
            <w10:wrap type="none"/>
          </v:group>
        </w:pict>
      </w:r>
      <w:r>
        <w:rPr/>
        <w:pict>
          <v:shape style="position:absolute;margin-left:256.130005pt;margin-top:-20.748398pt;width:.48003pt;height:.72pt;mso-position-horizontal-relative:page;mso-position-vertical-relative:paragraph;z-index:31744" type="#_x0000_t75" stroked="false">
            <v:imagedata r:id="rId1143" o:title=""/>
          </v:shape>
        </w:pict>
      </w:r>
      <w:r>
        <w:rPr/>
        <w:pict>
          <v:shape style="position:absolute;margin-left:376.98999pt;margin-top:-20.748398pt;width:.48pt;height:.72pt;mso-position-horizontal-relative:page;mso-position-vertical-relative:paragraph;z-index:31768" type="#_x0000_t75" stroked="false">
            <v:imagedata r:id="rId1143" o:title=""/>
          </v:shape>
        </w:pict>
      </w:r>
      <w:r>
        <w:rPr/>
        <w:pict>
          <v:shape style="position:absolute;margin-left:387.429993pt;margin-top:94.121574pt;width:.47998pt;height:.12pt;mso-position-horizontal-relative:page;mso-position-vertical-relative:paragraph;z-index:31792" type="#_x0000_t75" stroked="false">
            <v:imagedata r:id="rId1180" o:title=""/>
          </v:shape>
        </w:pict>
      </w:r>
      <w:r>
        <w:rPr/>
        <w:pict>
          <v:shape style="position:absolute;margin-left:470.380005pt;margin-top:94.121574pt;width:.47998pt;height:.12pt;mso-position-horizontal-relative:page;mso-position-vertical-relative:paragraph;z-index:31816" type="#_x0000_t75" stroked="false">
            <v:imagedata r:id="rId1180" o:title=""/>
          </v:shape>
        </w:pict>
      </w:r>
      <w:r>
        <w:rPr/>
        <w:pict>
          <v:group style="position:absolute;margin-left:41.880001pt;margin-top:105.761551pt;width:511.7pt;height:5.05pt;mso-position-horizontal-relative:page;mso-position-vertical-relative:paragraph;z-index:-1025464" coordorigin="838,2115" coordsize="10234,101">
            <v:shape style="position:absolute;left:838;top:2115;width:8589;height:101" type="#_x0000_t75" stroked="false">
              <v:imagedata r:id="rId1181" o:title=""/>
            </v:shape>
            <v:shape style="position:absolute;left:9403;top:2206;width:1668;height:10" type="#_x0000_t75" stroked="false">
              <v:imagedata r:id="rId882" o:title=""/>
            </v:shape>
            <w10:wrap type="none"/>
          </v:group>
        </w:pict>
      </w:r>
      <w:r>
        <w:rPr>
          <w:rFonts w:ascii="Times New Roman" w:hAnsi="Times New Roman" w:cs="Times New Roman" w:eastAsia="Times New Roman" w:hint="default"/>
        </w:rPr>
        <w:t>5.</w:t>
      </w:r>
      <w:r>
        <w:rPr/>
        <w:t>现金流量表补充资料</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0"/>
          <w:szCs w:val="10"/>
        </w:rPr>
      </w:pPr>
    </w:p>
    <w:tbl>
      <w:tblPr>
        <w:tblW w:w="0" w:type="auto"/>
        <w:jc w:val="left"/>
        <w:tblInd w:w="503" w:type="dxa"/>
        <w:tblLayout w:type="fixed"/>
        <w:tblCellMar>
          <w:top w:w="0" w:type="dxa"/>
          <w:left w:w="0" w:type="dxa"/>
          <w:bottom w:w="0" w:type="dxa"/>
          <w:right w:w="0" w:type="dxa"/>
        </w:tblCellMar>
        <w:tblLook w:val="01E0"/>
      </w:tblPr>
      <w:tblGrid>
        <w:gridCol w:w="6930"/>
        <w:gridCol w:w="1659"/>
        <w:gridCol w:w="1658"/>
      </w:tblGrid>
      <w:tr>
        <w:trPr>
          <w:trHeight w:val="247" w:hRule="exact"/>
        </w:trPr>
        <w:tc>
          <w:tcPr>
            <w:tcW w:w="6930" w:type="dxa"/>
            <w:vMerge w:val="restart"/>
            <w:tcBorders>
              <w:top w:val="single" w:sz="12" w:space="0" w:color="000000"/>
              <w:left w:val="nil" w:sz="6" w:space="0" w:color="auto"/>
              <w:right w:val="single" w:sz="4" w:space="0" w:color="000000"/>
            </w:tcBorders>
          </w:tcPr>
          <w:p>
            <w:pPr>
              <w:pStyle w:val="TableParagraph"/>
              <w:spacing w:line="240" w:lineRule="auto" w:before="16"/>
              <w:ind w:left="22" w:right="0"/>
              <w:jc w:val="center"/>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c>
        <w:tc>
          <w:tcPr>
            <w:tcW w:w="1659" w:type="dxa"/>
            <w:tcBorders>
              <w:top w:val="single" w:sz="12" w:space="0" w:color="000000"/>
              <w:left w:val="single" w:sz="4" w:space="0" w:color="000000"/>
              <w:bottom w:val="nil" w:sz="6" w:space="0" w:color="auto"/>
              <w:right w:val="single" w:sz="4" w:space="0" w:color="000000"/>
            </w:tcBorders>
          </w:tcPr>
          <w:p>
            <w:pPr>
              <w:pStyle w:val="TableParagraph"/>
              <w:spacing w:line="256" w:lineRule="exact" w:before="16"/>
              <w:ind w:left="403"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1658" w:type="dxa"/>
            <w:tcBorders>
              <w:top w:val="single" w:sz="12" w:space="0" w:color="000000"/>
              <w:left w:val="single" w:sz="4" w:space="0" w:color="000000"/>
              <w:bottom w:val="nil" w:sz="6" w:space="0" w:color="auto"/>
              <w:right w:val="nil" w:sz="6" w:space="0" w:color="auto"/>
            </w:tcBorders>
          </w:tcPr>
          <w:p>
            <w:pPr>
              <w:pStyle w:val="TableParagraph"/>
              <w:spacing w:line="256" w:lineRule="exact" w:before="16"/>
              <w:ind w:left="403"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8" w:hRule="exact"/>
        </w:trPr>
        <w:tc>
          <w:tcPr>
            <w:tcW w:w="6930" w:type="dxa"/>
            <w:vMerge/>
            <w:tcBorders>
              <w:left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42" w:hRule="exact"/>
        </w:trPr>
        <w:tc>
          <w:tcPr>
            <w:tcW w:w="6930" w:type="dxa"/>
            <w:vMerge/>
            <w:tcBorders>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．将净利润调节为经营活动现金流量：</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79,222,887.24</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59,858,771.90</w:t>
            </w:r>
          </w:p>
        </w:tc>
      </w:tr>
      <w:tr>
        <w:trPr>
          <w:trHeight w:val="42"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6,427,952.42</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2,840,240.97</w:t>
            </w:r>
          </w:p>
        </w:tc>
      </w:tr>
      <w:tr>
        <w:trPr>
          <w:trHeight w:val="40"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固定资产折旧、油气资产折耗、生产性生物资产折旧</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4,363,312.33</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3,432,051.15</w:t>
            </w:r>
          </w:p>
        </w:tc>
      </w:tr>
      <w:tr>
        <w:trPr>
          <w:trHeight w:val="42"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1,723,608.89</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1,132,941.43</w:t>
            </w:r>
          </w:p>
        </w:tc>
      </w:tr>
      <w:tr>
        <w:trPr>
          <w:trHeight w:val="40"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2"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2"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63,135.64</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86,483.52</w:t>
            </w: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31"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公允价值变动损失（收益以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财务费用（收益以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20,532,333.30</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14,926,787.06</w:t>
            </w:r>
          </w:p>
        </w:tc>
      </w:tr>
      <w:tr>
        <w:trPr>
          <w:trHeight w:val="31"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投资损失（收益以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-1,606,138.24</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-710,060.24</w:t>
            </w: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5"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存货的减少（增加以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-67,925,789.05</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-57,762,896.44</w:t>
            </w: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5"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-611,912,553.76</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-241,656,221.11</w:t>
            </w: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号填列）</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110,638,214.85</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292,373,883.65</w:t>
            </w: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4"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0"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-458,473,036.38</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74,521,981.89</w:t>
            </w:r>
          </w:p>
        </w:tc>
      </w:tr>
      <w:tr>
        <w:trPr>
          <w:trHeight w:val="40"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5"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．不涉及现金收支的重大投资和筹资活动：</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28"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0"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2"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40"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03"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．现金及现金等价物净变动情况：</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31"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Times New Roman" w:hAnsi="Times New Roman" w:cs="Times New Roman" w:eastAsia="Times New Roman" w:hint="default"/>
                <w:sz w:val="21"/>
                <w:szCs w:val="21"/>
              </w:rPr>
            </w:pPr>
            <w:r>
              <w:rPr>
                <w:rFonts w:ascii="Times New Roman"/>
                <w:spacing w:val="-1"/>
                <w:sz w:val="21"/>
              </w:rPr>
              <w:t>210,643,115.17</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193,744,500.54</w:t>
            </w:r>
          </w:p>
        </w:tc>
      </w:tr>
      <w:tr>
        <w:trPr>
          <w:trHeight w:val="40"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291"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1659"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101"/>
              <w:jc w:val="right"/>
              <w:rPr>
                <w:rFonts w:ascii="Times New Roman" w:hAnsi="Times New Roman" w:cs="Times New Roman" w:eastAsia="Times New Roman" w:hint="default"/>
                <w:sz w:val="21"/>
                <w:szCs w:val="21"/>
              </w:rPr>
            </w:pPr>
            <w:r>
              <w:rPr>
                <w:rFonts w:ascii="Times New Roman"/>
                <w:spacing w:val="-1"/>
                <w:sz w:val="21"/>
              </w:rPr>
              <w:t>193,744,500.54</w:t>
            </w:r>
          </w:p>
        </w:tc>
        <w:tc>
          <w:tcPr>
            <w:tcW w:w="1658"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132,586,103.21</w:t>
            </w:r>
          </w:p>
        </w:tc>
      </w:tr>
      <w:tr>
        <w:trPr>
          <w:trHeight w:val="42" w:hRule="exact"/>
        </w:trPr>
        <w:tc>
          <w:tcPr>
            <w:tcW w:w="6930" w:type="dxa"/>
            <w:tcBorders>
              <w:top w:val="nil" w:sz="6" w:space="0" w:color="auto"/>
              <w:left w:val="nil" w:sz="6" w:space="0" w:color="auto"/>
              <w:bottom w:val="nil" w:sz="6" w:space="0" w:color="auto"/>
              <w:right w:val="single" w:sz="4" w:space="0" w:color="000000"/>
            </w:tcBorders>
          </w:tcPr>
          <w:p>
            <w:pPr/>
          </w:p>
        </w:tc>
        <w:tc>
          <w:tcPr>
            <w:tcW w:w="1659" w:type="dxa"/>
            <w:tcBorders>
              <w:top w:val="nil" w:sz="6" w:space="0" w:color="auto"/>
              <w:left w:val="single" w:sz="4" w:space="0" w:color="000000"/>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
        </w:tc>
      </w:tr>
      <w:tr>
        <w:trPr>
          <w:trHeight w:val="332" w:hRule="exact"/>
        </w:trPr>
        <w:tc>
          <w:tcPr>
            <w:tcW w:w="693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1659" w:type="dxa"/>
            <w:tcBorders>
              <w:top w:val="nil" w:sz="6" w:space="0" w:color="auto"/>
              <w:left w:val="single" w:sz="4" w:space="0" w:color="000000"/>
              <w:bottom w:val="nil" w:sz="6" w:space="0" w:color="auto"/>
              <w:right w:val="single" w:sz="4" w:space="0" w:color="000000"/>
            </w:tcBorders>
          </w:tcPr>
          <w:p>
            <w:pPr/>
          </w:p>
        </w:tc>
        <w:tc>
          <w:tcPr>
            <w:tcW w:w="1658" w:type="dxa"/>
            <w:tcBorders>
              <w:top w:val="nil" w:sz="6" w:space="0" w:color="auto"/>
              <w:left w:val="single" w:sz="4" w:space="0" w:color="000000"/>
              <w:bottom w:val="nil" w:sz="6" w:space="0" w:color="auto"/>
              <w:right w:val="nil" w:sz="6" w:space="0" w:color="auto"/>
            </w:tcBorders>
          </w:tcPr>
          <w:p>
            <w:pPr/>
          </w:p>
        </w:tc>
      </w:tr>
      <w:tr>
        <w:trPr>
          <w:trHeight w:val="338" w:hRule="exact"/>
        </w:trPr>
        <w:tc>
          <w:tcPr>
            <w:tcW w:w="6930"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16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黑体" w:hAnsi="黑体" w:cs="黑体" w:eastAsia="黑体" w:hint="default"/>
                <w:b/>
                <w:bCs/>
                <w:sz w:val="24"/>
                <w:szCs w:val="24"/>
              </w:rPr>
            </w:pPr>
          </w:p>
        </w:tc>
        <w:tc>
          <w:tcPr>
            <w:tcW w:w="1658"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0"/>
              <w:jc w:val="left"/>
              <w:rPr>
                <w:rFonts w:ascii="黑体" w:hAnsi="黑体" w:cs="黑体" w:eastAsia="黑体" w:hint="default"/>
                <w:b/>
                <w:bCs/>
                <w:sz w:val="24"/>
                <w:szCs w:val="24"/>
              </w:rPr>
            </w:pPr>
          </w:p>
        </w:tc>
      </w:tr>
    </w:tbl>
    <w:p>
      <w:pPr>
        <w:spacing w:after="0" w:line="240" w:lineRule="auto"/>
        <w:jc w:val="left"/>
        <w:rPr>
          <w:rFonts w:ascii="黑体" w:hAnsi="黑体" w:cs="黑体" w:eastAsia="黑体" w:hint="default"/>
          <w:sz w:val="24"/>
          <w:szCs w:val="24"/>
        </w:rPr>
        <w:sectPr>
          <w:headerReference w:type="default" r:id="rId1158"/>
          <w:footerReference w:type="default" r:id="rId1159"/>
          <w:pgSz w:w="11910" w:h="16850"/>
          <w:pgMar w:header="852" w:footer="957" w:top="1080" w:bottom="1140" w:left="320" w:right="0"/>
          <w:pgNumType w:start="143"/>
        </w:sectPr>
      </w:pPr>
    </w:p>
    <w:tbl>
      <w:tblPr>
        <w:tblW w:w="0" w:type="auto"/>
        <w:jc w:val="left"/>
        <w:tblInd w:w="568" w:type="dxa"/>
        <w:tblLayout w:type="fixed"/>
        <w:tblCellMar>
          <w:top w:w="0" w:type="dxa"/>
          <w:left w:w="0" w:type="dxa"/>
          <w:bottom w:w="0" w:type="dxa"/>
          <w:right w:w="0" w:type="dxa"/>
        </w:tblCellMar>
        <w:tblLook w:val="01E0"/>
      </w:tblPr>
      <w:tblGrid>
        <w:gridCol w:w="6930"/>
        <w:gridCol w:w="1659"/>
        <w:gridCol w:w="1658"/>
      </w:tblGrid>
      <w:tr>
        <w:trPr>
          <w:trHeight w:val="353" w:hRule="exact"/>
        </w:trPr>
        <w:tc>
          <w:tcPr>
            <w:tcW w:w="6930"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1659"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4"/>
              <w:ind w:left="336" w:right="0"/>
              <w:jc w:val="left"/>
              <w:rPr>
                <w:rFonts w:ascii="Times New Roman" w:hAnsi="Times New Roman" w:cs="Times New Roman" w:eastAsia="Times New Roman" w:hint="default"/>
                <w:sz w:val="21"/>
                <w:szCs w:val="21"/>
              </w:rPr>
            </w:pPr>
            <w:r>
              <w:rPr>
                <w:rFonts w:ascii="Times New Roman"/>
                <w:sz w:val="21"/>
              </w:rPr>
              <w:t>16,898,614.63</w:t>
            </w:r>
          </w:p>
        </w:tc>
        <w:tc>
          <w:tcPr>
            <w:tcW w:w="1658"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34"/>
              <w:ind w:left="338" w:right="0"/>
              <w:jc w:val="left"/>
              <w:rPr>
                <w:rFonts w:ascii="Times New Roman" w:hAnsi="Times New Roman" w:cs="Times New Roman" w:eastAsia="Times New Roman" w:hint="default"/>
                <w:sz w:val="21"/>
                <w:szCs w:val="21"/>
              </w:rPr>
            </w:pPr>
            <w:r>
              <w:rPr>
                <w:rFonts w:ascii="Times New Roman"/>
                <w:sz w:val="21"/>
              </w:rPr>
              <w:t>61,158,397.33</w:t>
            </w:r>
          </w:p>
        </w:tc>
      </w:tr>
    </w:tbl>
    <w:p>
      <w:pPr>
        <w:spacing w:line="240" w:lineRule="auto" w:before="5"/>
        <w:rPr>
          <w:rFonts w:ascii="黑体" w:hAnsi="黑体" w:cs="黑体" w:eastAsia="黑体" w:hint="default"/>
          <w:b/>
          <w:bCs/>
          <w:sz w:val="25"/>
          <w:szCs w:val="25"/>
        </w:rPr>
      </w:pPr>
      <w:r>
        <w:rPr/>
        <w:pict>
          <v:group style="position:absolute;margin-left:17.879999pt;margin-top:274.129944pt;width:559.7pt;height:5.2pt;mso-position-horizontal-relative:page;mso-position-vertical-relative:page;z-index:-1024528" coordorigin="358,5483" coordsize="11194,104">
            <v:shape style="position:absolute;left:358;top:5483;width:8520;height:103" type="#_x0000_t75" stroked="false">
              <v:imagedata r:id="rId1182" o:title=""/>
            </v:shape>
            <v:shape style="position:absolute;left:8853;top:5576;width:2698;height:10" type="#_x0000_t75" stroked="false">
              <v:imagedata r:id="rId1183" o:title=""/>
            </v:shape>
            <w10:wrap type="none"/>
          </v:group>
        </w:pict>
      </w:r>
      <w:r>
        <w:rPr/>
        <w:pict>
          <v:group style="position:absolute;margin-left:17.879999pt;margin-top:304.249969pt;width:559.7pt;height:5.3pt;mso-position-horizontal-relative:page;mso-position-vertical-relative:page;z-index:-1024504" coordorigin="358,6085" coordsize="11194,106">
            <v:shape style="position:absolute;left:358;top:6085;width:8520;height:106" type="#_x0000_t75" stroked="false">
              <v:imagedata r:id="rId1184" o:title=""/>
            </v:shape>
            <v:shape style="position:absolute;left:8853;top:6181;width:2698;height:10" type="#_x0000_t75" stroked="false">
              <v:imagedata r:id="rId1183" o:title=""/>
            </v:shape>
            <w10:wrap type="none"/>
          </v:group>
        </w:pict>
      </w:r>
      <w:r>
        <w:rPr/>
        <w:pict>
          <v:group style="position:absolute;margin-left:17.879999pt;margin-top:321.050018pt;width:559.7pt;height:5.05pt;mso-position-horizontal-relative:page;mso-position-vertical-relative:page;z-index:-1024480" coordorigin="358,6421" coordsize="11194,101">
            <v:shape style="position:absolute;left:358;top:6421;width:8520;height:101" type="#_x0000_t75" stroked="false">
              <v:imagedata r:id="rId1185" o:title=""/>
            </v:shape>
            <v:shape style="position:absolute;left:8853;top:6512;width:2698;height:10" type="#_x0000_t75" stroked="false">
              <v:imagedata r:id="rId1183" o:title=""/>
            </v:shape>
            <w10:wrap type="none"/>
          </v:group>
        </w:pict>
      </w:r>
      <w:r>
        <w:rPr/>
        <w:pict>
          <v:group style="position:absolute;margin-left:17.879999pt;margin-top:337.609985pt;width:559.7pt;height:5.2pt;mso-position-horizontal-relative:page;mso-position-vertical-relative:page;z-index:-1024456" coordorigin="358,6752" coordsize="11194,104">
            <v:shape style="position:absolute;left:358;top:6752;width:8520;height:103" type="#_x0000_t75" stroked="false">
              <v:imagedata r:id="rId1186" o:title=""/>
            </v:shape>
            <v:shape style="position:absolute;left:8853;top:6846;width:2698;height:10" type="#_x0000_t75" stroked="false">
              <v:imagedata r:id="rId1187" o:title=""/>
            </v:shape>
            <w10:wrap type="none"/>
          </v:group>
        </w:pict>
      </w:r>
      <w:r>
        <w:rPr/>
        <w:pict>
          <v:group style="position:absolute;margin-left:17.879999pt;margin-top:354.289978pt;width:559.7pt;height:5.05pt;mso-position-horizontal-relative:page;mso-position-vertical-relative:page;z-index:-1024432" coordorigin="358,7086" coordsize="11194,101">
            <v:shape style="position:absolute;left:358;top:7086;width:8520;height:101" type="#_x0000_t75" stroked="false">
              <v:imagedata r:id="rId1188" o:title=""/>
            </v:shape>
            <v:shape style="position:absolute;left:8853;top:7177;width:2698;height:10" type="#_x0000_t75" stroked="false">
              <v:imagedata r:id="rId1187" o:title=""/>
            </v:shape>
            <w10:wrap type="none"/>
          </v:group>
        </w:pict>
      </w:r>
      <w:r>
        <w:rPr/>
        <w:pict>
          <v:group style="position:absolute;margin-left:17.879999pt;margin-top:370.849945pt;width:559.7pt;height:5.2pt;mso-position-horizontal-relative:page;mso-position-vertical-relative:page;z-index:-1024408" coordorigin="358,7417" coordsize="11194,104">
            <v:shape style="position:absolute;left:358;top:7417;width:8520;height:103" type="#_x0000_t75" stroked="false">
              <v:imagedata r:id="rId1186" o:title=""/>
            </v:shape>
            <v:shape style="position:absolute;left:8853;top:7511;width:2698;height:10" type="#_x0000_t75" stroked="false">
              <v:imagedata r:id="rId1183" o:title=""/>
            </v:shape>
            <w10:wrap type="none"/>
          </v:group>
        </w:pict>
      </w:r>
      <w:r>
        <w:rPr/>
        <w:pict>
          <v:group style="position:absolute;margin-left:17.879999pt;margin-top:387.529999pt;width:559.7pt;height:5.05pt;mso-position-horizontal-relative:page;mso-position-vertical-relative:page;z-index:-1024384" coordorigin="358,7751" coordsize="11194,101">
            <v:shape style="position:absolute;left:358;top:7751;width:8520;height:101" type="#_x0000_t75" stroked="false">
              <v:imagedata r:id="rId1185" o:title=""/>
            </v:shape>
            <v:shape style="position:absolute;left:8853;top:7842;width:2698;height:10" type="#_x0000_t75" stroked="false">
              <v:imagedata r:id="rId1183" o:title=""/>
            </v:shape>
            <w10:wrap type="none"/>
          </v:group>
        </w:pict>
      </w:r>
      <w:r>
        <w:rPr/>
        <w:pict>
          <v:group style="position:absolute;margin-left:17.879999pt;margin-top:404.089996pt;width:559.7pt;height:5.2pt;mso-position-horizontal-relative:page;mso-position-vertical-relative:page;z-index:-1024360" coordorigin="358,8082" coordsize="11194,104">
            <v:shape style="position:absolute;left:358;top:8082;width:8520;height:103" type="#_x0000_t75" stroked="false">
              <v:imagedata r:id="rId1186" o:title=""/>
            </v:shape>
            <v:shape style="position:absolute;left:8853;top:8175;width:2698;height:10" type="#_x0000_t75" stroked="false">
              <v:imagedata r:id="rId1183" o:title=""/>
            </v:shape>
            <w10:wrap type="none"/>
          </v:group>
        </w:pict>
      </w:r>
      <w:r>
        <w:rPr/>
        <w:pict>
          <v:group style="position:absolute;margin-left:17.879999pt;margin-top:420.765961pt;width:559.7pt;height:5.1pt;mso-position-horizontal-relative:page;mso-position-vertical-relative:page;z-index:-1024336" coordorigin="358,8415" coordsize="11194,102">
            <v:shape style="position:absolute;left:358;top:8415;width:8520;height:101" type="#_x0000_t75" stroked="false">
              <v:imagedata r:id="rId1189" o:title=""/>
            </v:shape>
            <v:shape style="position:absolute;left:8853;top:8507;width:2698;height:10" type="#_x0000_t75" stroked="false">
              <v:imagedata r:id="rId1183" o:title=""/>
            </v:shape>
            <w10:wrap type="none"/>
          </v:group>
        </w:pict>
      </w:r>
      <w:r>
        <w:rPr/>
        <w:pict>
          <v:group style="position:absolute;margin-left:17.879999pt;margin-top:437.349945pt;width:559.7pt;height:5.2pt;mso-position-horizontal-relative:page;mso-position-vertical-relative:page;z-index:-1024312" coordorigin="358,8747" coordsize="11194,104">
            <v:shape style="position:absolute;left:358;top:8747;width:8520;height:103" type="#_x0000_t75" stroked="false">
              <v:imagedata r:id="rId1186" o:title=""/>
            </v:shape>
            <v:shape style="position:absolute;left:8853;top:8841;width:2698;height:10" type="#_x0000_t75" stroked="false">
              <v:imagedata r:id="rId1187" o:title=""/>
            </v:shape>
            <w10:wrap type="none"/>
          </v:group>
        </w:pict>
      </w:r>
      <w:r>
        <w:rPr/>
        <w:pict>
          <v:group style="position:absolute;margin-left:17.879999pt;margin-top:480.909973pt;width:559.7pt;height:5.4pt;mso-position-horizontal-relative:page;mso-position-vertical-relative:page;z-index:-1024288" coordorigin="358,9618" coordsize="11194,108">
            <v:shape style="position:absolute;left:358;top:9618;width:8520;height:108" type="#_x0000_t75" stroked="false">
              <v:imagedata r:id="rId1190" o:title=""/>
            </v:shape>
            <v:shape style="position:absolute;left:8853;top:9714;width:1548;height:12" type="#_x0000_t75" stroked="false">
              <v:imagedata r:id="rId1191" o:title=""/>
            </v:shape>
            <v:shape style="position:absolute;left:10387;top:9717;width:1164;height:10" type="#_x0000_t75" stroked="false">
              <v:imagedata r:id="rId1192" o:title=""/>
            </v:shape>
            <w10:wrap type="none"/>
          </v:group>
        </w:pict>
      </w:r>
      <w:r>
        <w:rPr/>
        <w:pict>
          <v:group style="position:absolute;margin-left:17.879999pt;margin-top:497.829987pt;width:559.7pt;height:5.2pt;mso-position-horizontal-relative:page;mso-position-vertical-relative:page;z-index:-1024264" coordorigin="358,9957" coordsize="11194,104">
            <v:shape style="position:absolute;left:358;top:9957;width:8520;height:103" type="#_x0000_t75" stroked="false">
              <v:imagedata r:id="rId1186" o:title=""/>
            </v:shape>
            <v:shape style="position:absolute;left:8853;top:10050;width:2698;height:10" type="#_x0000_t75" stroked="false">
              <v:imagedata r:id="rId1183" o:title=""/>
            </v:shape>
            <w10:wrap type="none"/>
          </v:group>
        </w:pict>
      </w:r>
      <w:r>
        <w:rPr/>
        <w:pict>
          <v:group style="position:absolute;margin-left:17.879999pt;margin-top:514.51001pt;width:559.7pt;height:5.05pt;mso-position-horizontal-relative:page;mso-position-vertical-relative:page;z-index:-1024240" coordorigin="358,10290" coordsize="11194,101">
            <v:shape style="position:absolute;left:358;top:10290;width:8520;height:101" type="#_x0000_t75" stroked="false">
              <v:imagedata r:id="rId1185" o:title=""/>
            </v:shape>
            <v:shape style="position:absolute;left:8853;top:10381;width:2698;height:10" type="#_x0000_t75" stroked="false">
              <v:imagedata r:id="rId1183" o:title=""/>
            </v:shape>
            <w10:wrap type="none"/>
          </v:group>
        </w:pict>
      </w:r>
      <w:r>
        <w:rPr/>
        <w:pict>
          <v:group style="position:absolute;margin-left:17.879999pt;margin-top:531.070007pt;width:559.7pt;height:5.05pt;mso-position-horizontal-relative:page;mso-position-vertical-relative:page;z-index:-1024216" coordorigin="358,10621" coordsize="11194,101">
            <v:shape style="position:absolute;left:358;top:10621;width:8520;height:101" type="#_x0000_t75" stroked="false">
              <v:imagedata r:id="rId1185" o:title=""/>
            </v:shape>
            <v:shape style="position:absolute;left:8853;top:10713;width:2698;height:10" type="#_x0000_t75" stroked="false">
              <v:imagedata r:id="rId1183" o:title=""/>
            </v:shape>
            <w10:wrap type="none"/>
          </v:group>
        </w:pict>
      </w:r>
      <w:r>
        <w:rPr/>
        <w:pict>
          <v:group style="position:absolute;margin-left:17.879999pt;margin-top:547.630005pt;width:559.7pt;height:5.2pt;mso-position-horizontal-relative:page;mso-position-vertical-relative:page;z-index:-1024192" coordorigin="358,10953" coordsize="11194,104">
            <v:shape style="position:absolute;left:358;top:10953;width:8520;height:103" type="#_x0000_t75" stroked="false">
              <v:imagedata r:id="rId1186" o:title=""/>
            </v:shape>
            <v:shape style="position:absolute;left:8853;top:11046;width:2698;height:10" type="#_x0000_t75" stroked="false">
              <v:imagedata r:id="rId1187" o:title=""/>
            </v:shape>
            <w10:wrap type="none"/>
          </v:group>
        </w:pict>
      </w:r>
      <w:r>
        <w:rPr/>
        <w:pict>
          <v:group style="position:absolute;margin-left:17.879999pt;margin-top:564.309998pt;width:559.7pt;height:5.05pt;mso-position-horizontal-relative:page;mso-position-vertical-relative:page;z-index:-1024168" coordorigin="358,11286" coordsize="11194,101">
            <v:shape style="position:absolute;left:358;top:11286;width:8520;height:101" type="#_x0000_t75" stroked="false">
              <v:imagedata r:id="rId1188" o:title=""/>
            </v:shape>
            <v:shape style="position:absolute;left:8853;top:11377;width:2698;height:10" type="#_x0000_t75" stroked="false">
              <v:imagedata r:id="rId1183" o:title=""/>
            </v:shape>
            <w10:wrap type="none"/>
          </v:group>
        </w:pict>
      </w:r>
      <w:r>
        <w:rPr/>
        <w:pict>
          <v:group style="position:absolute;margin-left:17.879999pt;margin-top:580.869995pt;width:559.7pt;height:5.2pt;mso-position-horizontal-relative:page;mso-position-vertical-relative:page;z-index:-1024144" coordorigin="358,11617" coordsize="11194,104">
            <v:shape style="position:absolute;left:358;top:11617;width:8520;height:103" type="#_x0000_t75" stroked="false">
              <v:imagedata r:id="rId1193" o:title=""/>
            </v:shape>
            <v:shape style="position:absolute;left:8853;top:11711;width:2698;height:10" type="#_x0000_t75" stroked="false">
              <v:imagedata r:id="rId1183" o:title=""/>
            </v:shape>
            <w10:wrap type="none"/>
          </v:group>
        </w:pict>
      </w:r>
    </w:p>
    <w:p>
      <w:pPr>
        <w:pStyle w:val="Heading3"/>
        <w:spacing w:line="240" w:lineRule="auto"/>
        <w:ind w:left="856" w:right="0"/>
        <w:jc w:val="left"/>
        <w:rPr>
          <w:b w:val="0"/>
          <w:bCs w:val="0"/>
        </w:rPr>
      </w:pPr>
      <w:r>
        <w:rPr/>
        <w:pict>
          <v:shape style="position:absolute;margin-left:387.429993pt;margin-top:-34.252518pt;width:.47998pt;height:.12pt;mso-position-horizontal-relative:page;mso-position-vertical-relative:paragraph;z-index:32536" type="#_x0000_t75" stroked="false">
            <v:imagedata r:id="rId1194" o:title=""/>
          </v:shape>
        </w:pict>
      </w:r>
      <w:r>
        <w:rPr/>
        <w:pict>
          <v:shape style="position:absolute;margin-left:470.380005pt;margin-top:-34.252518pt;width:.47998pt;height:.12pt;mso-position-horizontal-relative:page;mso-position-vertical-relative:paragraph;z-index:32560" type="#_x0000_t75" stroked="false">
            <v:imagedata r:id="rId1194" o:title=""/>
          </v:shape>
        </w:pict>
      </w:r>
      <w:r>
        <w:rPr/>
        <w:pict>
          <v:shape style="position:absolute;margin-left:387.429993pt;margin-top:-18.772547pt;width:.47996pt;height:.72pt;mso-position-horizontal-relative:page;mso-position-vertical-relative:paragraph;z-index:32584" type="#_x0000_t75" stroked="false">
            <v:imagedata r:id="rId1143" o:title=""/>
          </v:shape>
        </w:pict>
      </w:r>
      <w:r>
        <w:rPr/>
        <w:pict>
          <v:shape style="position:absolute;margin-left:470.380005pt;margin-top:-18.772547pt;width:.47996pt;height:.72pt;mso-position-horizontal-relative:page;mso-position-vertical-relative:paragraph;z-index:32608" type="#_x0000_t75" stroked="false">
            <v:imagedata r:id="rId1143" o:title=""/>
          </v:shape>
        </w:pict>
      </w:r>
      <w:r>
        <w:rPr/>
        <w:t>（十四）补充资料</w:t>
      </w:r>
      <w:r>
        <w:rPr>
          <w:b w:val="0"/>
          <w:bCs w:val="0"/>
        </w:rPr>
      </w:r>
    </w:p>
    <w:p>
      <w:pPr>
        <w:spacing w:line="240" w:lineRule="auto" w:before="7"/>
        <w:rPr>
          <w:rFonts w:ascii="宋体" w:hAnsi="宋体" w:cs="宋体" w:eastAsia="宋体" w:hint="default"/>
          <w:b/>
          <w:bCs/>
          <w:sz w:val="42"/>
          <w:szCs w:val="42"/>
        </w:rPr>
      </w:pPr>
    </w:p>
    <w:p>
      <w:pPr>
        <w:pStyle w:val="Heading5"/>
        <w:spacing w:line="240" w:lineRule="auto"/>
        <w:ind w:left="775" w:right="0"/>
        <w:jc w:val="left"/>
        <w:rPr>
          <w:b w:val="0"/>
          <w:bCs w:val="0"/>
        </w:rPr>
      </w:pPr>
      <w:r>
        <w:rPr/>
        <w:pict>
          <v:shape style="position:absolute;margin-left:442.899994pt;margin-top:43.831543pt;width:.48001pt;height:.12pt;mso-position-horizontal-relative:page;mso-position-vertical-relative:paragraph;z-index:32632" type="#_x0000_t75" stroked="false">
            <v:imagedata r:id="rId1194" o:title=""/>
          </v:shape>
        </w:pict>
      </w:r>
      <w:r>
        <w:rPr/>
        <w:pict>
          <v:shape style="position:absolute;margin-left:519.580017pt;margin-top:43.831543pt;width:.48004pt;height:.12pt;mso-position-horizontal-relative:page;mso-position-vertical-relative:paragraph;z-index:32656" type="#_x0000_t75" stroked="false">
            <v:imagedata r:id="rId1194" o:title=""/>
          </v:shape>
        </w:pict>
      </w:r>
      <w:r>
        <w:rPr/>
        <w:pict>
          <v:group style="position:absolute;margin-left:17.879999pt;margin-top:59.911503pt;width:559.7pt;height:.5pt;mso-position-horizontal-relative:page;mso-position-vertical-relative:paragraph;z-index:-1024624" coordorigin="358,1198" coordsize="11194,10">
            <v:shape style="position:absolute;left:358;top:1198;width:8500;height:10" type="#_x0000_t75" stroked="false">
              <v:imagedata r:id="rId1195" o:title=""/>
            </v:shape>
            <v:shape style="position:absolute;left:8853;top:1198;width:2698;height:10" type="#_x0000_t75" stroked="false">
              <v:imagedata r:id="rId1183" o:title=""/>
            </v:shape>
            <w10:wrap type="none"/>
          </v:group>
        </w:pict>
      </w:r>
      <w:r>
        <w:rPr/>
        <w:pict>
          <v:group style="position:absolute;margin-left:17.879999pt;margin-top:71.911522pt;width:559.7pt;height:5.2pt;mso-position-horizontal-relative:page;mso-position-vertical-relative:paragraph;z-index:-1024600" coordorigin="358,1438" coordsize="11194,104">
            <v:shape style="position:absolute;left:358;top:1438;width:8520;height:103" type="#_x0000_t75" stroked="false">
              <v:imagedata r:id="rId1186" o:title=""/>
            </v:shape>
            <v:shape style="position:absolute;left:8853;top:1532;width:2698;height:10" type="#_x0000_t75" stroked="false">
              <v:imagedata r:id="rId1183" o:title=""/>
            </v:shape>
            <w10:wrap type="none"/>
          </v:group>
        </w:pict>
      </w:r>
      <w:r>
        <w:rPr/>
        <w:pict>
          <v:group style="position:absolute;margin-left:17.879999pt;margin-top:88.591583pt;width:559.7pt;height:5.05pt;mso-position-horizontal-relative:page;mso-position-vertical-relative:paragraph;z-index:-1024576" coordorigin="358,1772" coordsize="11194,101">
            <v:shape style="position:absolute;left:358;top:1772;width:8520;height:101" type="#_x0000_t75" stroked="false">
              <v:imagedata r:id="rId1196" o:title=""/>
            </v:shape>
            <v:shape style="position:absolute;left:8853;top:1863;width:2698;height:10" type="#_x0000_t75" stroked="false">
              <v:imagedata r:id="rId1183" o:title=""/>
            </v:shape>
            <w10:wrap type="none"/>
          </v:group>
        </w:pict>
      </w:r>
      <w:r>
        <w:rPr/>
        <w:pict>
          <v:group style="position:absolute;margin-left:17.879999pt;margin-top:118.621521pt;width:559.7pt;height:5.3pt;mso-position-horizontal-relative:page;mso-position-vertical-relative:paragraph;z-index:-1024552" coordorigin="358,2372" coordsize="11194,106">
            <v:shape style="position:absolute;left:358;top:2372;width:8520;height:106" type="#_x0000_t75" stroked="false">
              <v:imagedata r:id="rId1197" o:title=""/>
            </v:shape>
            <v:shape style="position:absolute;left:8853;top:2468;width:2698;height:10" type="#_x0000_t75" stroked="false">
              <v:imagedata r:id="rId1183" o:title=""/>
            </v:shape>
            <w10:wrap type="none"/>
          </v:group>
        </w:pict>
      </w:r>
      <w:r>
        <w:rPr>
          <w:rFonts w:ascii="Times New Roman" w:hAnsi="Times New Roman" w:cs="Times New Roman" w:eastAsia="Times New Roman" w:hint="default"/>
        </w:rPr>
        <w:t>1.</w:t>
      </w:r>
      <w:r>
        <w:rPr/>
        <w:t>当期非经常性损益明细表</w:t>
      </w:r>
      <w:r>
        <w:rPr>
          <w:b w:val="0"/>
          <w:bCs w:val="0"/>
        </w:rPr>
      </w:r>
    </w:p>
    <w:p>
      <w:pPr>
        <w:spacing w:line="240" w:lineRule="auto" w:before="0"/>
        <w:rPr>
          <w:rFonts w:ascii="黑体" w:hAnsi="黑体" w:cs="黑体" w:eastAsia="黑体" w:hint="default"/>
          <w:b/>
          <w:bCs/>
          <w:sz w:val="20"/>
          <w:szCs w:val="20"/>
        </w:rPr>
      </w:pPr>
    </w:p>
    <w:p>
      <w:pPr>
        <w:spacing w:line="240" w:lineRule="auto" w:before="2"/>
        <w:rPr>
          <w:rFonts w:ascii="黑体" w:hAnsi="黑体" w:cs="黑体" w:eastAsia="黑体" w:hint="default"/>
          <w:b/>
          <w:bCs/>
          <w:sz w:val="15"/>
          <w:szCs w:val="15"/>
        </w:rPr>
      </w:pPr>
    </w:p>
    <w:tbl>
      <w:tblPr>
        <w:tblW w:w="0" w:type="auto"/>
        <w:jc w:val="left"/>
        <w:tblInd w:w="103" w:type="dxa"/>
        <w:tblLayout w:type="fixed"/>
        <w:tblCellMar>
          <w:top w:w="0" w:type="dxa"/>
          <w:left w:w="0" w:type="dxa"/>
          <w:bottom w:w="0" w:type="dxa"/>
          <w:right w:w="0" w:type="dxa"/>
        </w:tblCellMar>
        <w:tblLook w:val="01E0"/>
      </w:tblPr>
      <w:tblGrid>
        <w:gridCol w:w="8520"/>
        <w:gridCol w:w="1534"/>
        <w:gridCol w:w="1155"/>
      </w:tblGrid>
      <w:tr>
        <w:trPr>
          <w:trHeight w:val="356" w:hRule="exact"/>
        </w:trPr>
        <w:tc>
          <w:tcPr>
            <w:tcW w:w="8520" w:type="dxa"/>
            <w:tcBorders>
              <w:top w:val="single" w:sz="12" w:space="0" w:color="000000"/>
              <w:left w:val="nil" w:sz="6" w:space="0" w:color="auto"/>
              <w:bottom w:val="nil" w:sz="6" w:space="0" w:color="auto"/>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3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6"/>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55" w:type="dxa"/>
            <w:vMerge w:val="restart"/>
            <w:tcBorders>
              <w:top w:val="single" w:sz="12" w:space="0" w:color="000000"/>
              <w:left w:val="single" w:sz="4" w:space="0" w:color="000000"/>
              <w:right w:val="nil" w:sz="6" w:space="0" w:color="auto"/>
            </w:tcBorders>
          </w:tcPr>
          <w:p>
            <w:pPr>
              <w:pStyle w:val="TableParagraph"/>
              <w:spacing w:line="240" w:lineRule="auto" w:before="16"/>
              <w:ind w:left="359" w:right="0"/>
              <w:jc w:val="left"/>
              <w:rPr>
                <w:rFonts w:ascii="宋体" w:hAnsi="宋体" w:cs="宋体" w:eastAsia="宋体" w:hint="default"/>
                <w:sz w:val="21"/>
                <w:szCs w:val="21"/>
              </w:rPr>
            </w:pPr>
            <w:r>
              <w:rPr>
                <w:rFonts w:ascii="宋体" w:hAnsi="宋体" w:cs="宋体" w:eastAsia="宋体" w:hint="default"/>
                <w:b/>
                <w:bCs/>
                <w:sz w:val="21"/>
                <w:szCs w:val="21"/>
              </w:rPr>
              <w:t>说明</w:t>
            </w:r>
            <w:r>
              <w:rPr>
                <w:rFonts w:ascii="宋体" w:hAnsi="宋体" w:cs="宋体" w:eastAsia="宋体" w:hint="default"/>
                <w:sz w:val="21"/>
                <w:szCs w:val="21"/>
              </w:rPr>
            </w:r>
          </w:p>
        </w:tc>
      </w:tr>
      <w:tr>
        <w:trPr>
          <w:trHeight w:val="220"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52" w:lineRule="exact" w:before="8"/>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36" w:lineRule="exact" w:before="24"/>
              <w:ind w:right="101"/>
              <w:jc w:val="right"/>
              <w:rPr>
                <w:rFonts w:ascii="Times New Roman" w:hAnsi="Times New Roman" w:cs="Times New Roman" w:eastAsia="Times New Roman" w:hint="default"/>
                <w:sz w:val="21"/>
                <w:szCs w:val="21"/>
              </w:rPr>
            </w:pPr>
            <w:r>
              <w:rPr>
                <w:rFonts w:ascii="Times New Roman"/>
                <w:spacing w:val="-1"/>
                <w:sz w:val="21"/>
              </w:rPr>
              <w:t>-90,506.83</w:t>
            </w:r>
          </w:p>
        </w:tc>
        <w:tc>
          <w:tcPr>
            <w:tcW w:w="1155" w:type="dxa"/>
            <w:vMerge/>
            <w:tcBorders>
              <w:left w:val="single" w:sz="4" w:space="0" w:color="000000"/>
              <w:right w:val="nil" w:sz="6" w:space="0" w:color="auto"/>
            </w:tcBorders>
          </w:tcPr>
          <w:p>
            <w:pPr/>
          </w:p>
        </w:tc>
      </w:tr>
      <w:tr>
        <w:trPr>
          <w:trHeight w:val="63"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越权审批或无正式批准文件的税收返还、减免</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566"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72" w:lineRule="exact" w:before="46"/>
              <w:ind w:left="122" w:right="193"/>
              <w:jc w:val="left"/>
              <w:rPr>
                <w:rFonts w:ascii="宋体" w:hAnsi="宋体" w:cs="宋体" w:eastAsia="宋体" w:hint="default"/>
                <w:sz w:val="21"/>
                <w:szCs w:val="21"/>
              </w:rPr>
            </w:pPr>
            <w:r>
              <w:rPr>
                <w:rFonts w:ascii="宋体" w:hAnsi="宋体" w:cs="宋体" w:eastAsia="宋体" w:hint="default"/>
                <w:spacing w:val="-2"/>
                <w:sz w:val="21"/>
                <w:szCs w:val="21"/>
              </w:rPr>
              <w:t>计入当期损益的政府补助（与企业业务密切相关，按照国家统一标准定额或定量享受的政</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府补助除外）</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4"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计入当期损益的对非金融企业收取的资金占用费</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562"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72" w:lineRule="exact" w:before="44"/>
              <w:ind w:left="122" w:right="193"/>
              <w:jc w:val="left"/>
              <w:rPr>
                <w:rFonts w:ascii="宋体" w:hAnsi="宋体" w:cs="宋体" w:eastAsia="宋体" w:hint="default"/>
                <w:sz w:val="21"/>
                <w:szCs w:val="21"/>
              </w:rPr>
            </w:pPr>
            <w:r>
              <w:rPr>
                <w:rFonts w:ascii="宋体" w:hAnsi="宋体" w:cs="宋体" w:eastAsia="宋体" w:hint="default"/>
                <w:spacing w:val="-2"/>
                <w:sz w:val="21"/>
                <w:szCs w:val="21"/>
              </w:rPr>
              <w:t>企业取得子公司、联营企业及合营企业的投资成本小于取得投资时应享有被投资单位可辨</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认净资产公允价值产生的收益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2"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2"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因不可抗力因素，如遭受自然灾害而计提的各项资产减值准备</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债务重组损益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2"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企业重组费用，如安置职工的支出、整合费用等</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交易价格显失公允的交易产生的超过公允价值部分的损益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2"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2"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同一控制下企业合并产生的子公司期初至合并日的当期净损益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与公司正常经营业务无关的或有事项产生的损益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2"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836"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37" w:lineRule="auto" w:before="18"/>
              <w:ind w:left="122" w:right="193"/>
              <w:jc w:val="both"/>
              <w:rPr>
                <w:rFonts w:ascii="宋体" w:hAnsi="宋体" w:cs="宋体" w:eastAsia="宋体" w:hint="default"/>
                <w:sz w:val="21"/>
                <w:szCs w:val="21"/>
              </w:rPr>
            </w:pPr>
            <w:r>
              <w:rPr>
                <w:rFonts w:ascii="宋体" w:hAnsi="宋体" w:cs="宋体" w:eastAsia="宋体" w:hint="default"/>
                <w:spacing w:val="-2"/>
                <w:sz w:val="21"/>
                <w:szCs w:val="21"/>
              </w:rPr>
              <w:t>除同公司正常经营业务相关的有效套期保值业务外，持有交易性金融资产、交易性金融负</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pacing w:val="-2"/>
                <w:sz w:val="21"/>
                <w:szCs w:val="21"/>
              </w:rPr>
              <w:t>债产生的公允价值变动损益，以及处置交易性金融资产、交易性金融负债和可供出售金融</w:t>
            </w:r>
            <w:r>
              <w:rPr>
                <w:rFonts w:ascii="宋体" w:hAnsi="宋体" w:cs="宋体" w:eastAsia="宋体" w:hint="default"/>
                <w:spacing w:val="-31"/>
                <w:sz w:val="21"/>
                <w:szCs w:val="21"/>
              </w:rPr>
              <w:t> </w:t>
            </w:r>
            <w:r>
              <w:rPr>
                <w:rFonts w:ascii="宋体" w:hAnsi="宋体" w:cs="宋体" w:eastAsia="宋体" w:hint="default"/>
                <w:spacing w:val="-31"/>
                <w:sz w:val="21"/>
                <w:szCs w:val="21"/>
              </w:rPr>
            </w:r>
            <w:r>
              <w:rPr>
                <w:rFonts w:ascii="宋体" w:hAnsi="宋体" w:cs="宋体" w:eastAsia="宋体" w:hint="default"/>
                <w:sz w:val="21"/>
                <w:szCs w:val="21"/>
              </w:rPr>
              <w:t>资产取得的投资收益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2"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对外委托贷款取得的损益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1"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采用公允价值模式进行后续计量的投资性房地产公允价值变动产生的损益</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4"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根据税收、会计等法律、法规的要求对当期损益进行一次性调整对当期损益的影响</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4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8"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3"/>
              <w:jc w:val="right"/>
              <w:rPr>
                <w:rFonts w:ascii="Times New Roman" w:hAnsi="Times New Roman" w:cs="Times New Roman" w:eastAsia="Times New Roman" w:hint="default"/>
                <w:sz w:val="21"/>
                <w:szCs w:val="21"/>
              </w:rPr>
            </w:pPr>
            <w:r>
              <w:rPr>
                <w:rFonts w:ascii="Times New Roman"/>
                <w:spacing w:val="-1"/>
                <w:sz w:val="21"/>
              </w:rPr>
              <w:t>-45,869.99</w:t>
            </w:r>
          </w:p>
        </w:tc>
        <w:tc>
          <w:tcPr>
            <w:tcW w:w="1155" w:type="dxa"/>
            <w:vMerge/>
            <w:tcBorders>
              <w:left w:val="single" w:sz="4" w:space="0" w:color="000000"/>
              <w:right w:val="nil" w:sz="6" w:space="0" w:color="auto"/>
            </w:tcBorders>
          </w:tcPr>
          <w:p>
            <w:pPr/>
          </w:p>
        </w:tc>
      </w:tr>
      <w:tr>
        <w:trPr>
          <w:trHeight w:val="33"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8"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21"/>
                <w:szCs w:val="21"/>
              </w:rPr>
            </w:pPr>
            <w:r>
              <w:rPr>
                <w:rFonts w:ascii="Times New Roman"/>
                <w:spacing w:val="-1"/>
                <w:sz w:val="21"/>
              </w:rPr>
              <w:t>-1,027,543.33</w:t>
            </w:r>
          </w:p>
        </w:tc>
        <w:tc>
          <w:tcPr>
            <w:tcW w:w="1155" w:type="dxa"/>
            <w:vMerge/>
            <w:tcBorders>
              <w:left w:val="single" w:sz="4" w:space="0" w:color="000000"/>
              <w:right w:val="nil" w:sz="6" w:space="0" w:color="auto"/>
            </w:tcBorders>
          </w:tcPr>
          <w:p>
            <w:pPr/>
          </w:p>
        </w:tc>
      </w:tr>
      <w:tr>
        <w:trPr>
          <w:trHeight w:val="36"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312"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12" w:hRule="exact"/>
        </w:trPr>
        <w:tc>
          <w:tcPr>
            <w:tcW w:w="8520" w:type="dxa"/>
            <w:tcBorders>
              <w:top w:val="nil" w:sz="6" w:space="0" w:color="auto"/>
              <w:left w:val="nil" w:sz="6" w:space="0" w:color="auto"/>
              <w:bottom w:val="nil" w:sz="6" w:space="0" w:color="auto"/>
              <w:right w:val="single" w:sz="4" w:space="0" w:color="000000"/>
            </w:tcBorders>
          </w:tcPr>
          <w:p>
            <w:pP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110"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298"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534" w:type="dxa"/>
            <w:tcBorders>
              <w:top w:val="nil" w:sz="6" w:space="0" w:color="auto"/>
              <w:left w:val="single" w:sz="4" w:space="0" w:color="000000"/>
              <w:bottom w:val="nil" w:sz="6" w:space="0" w:color="auto"/>
              <w:right w:val="single" w:sz="4" w:space="0" w:color="000000"/>
            </w:tcBorders>
          </w:tcPr>
          <w:p>
            <w:pPr>
              <w:pStyle w:val="TableParagraph"/>
              <w:spacing w:line="240" w:lineRule="auto" w:before="60"/>
              <w:ind w:right="101"/>
              <w:jc w:val="right"/>
              <w:rPr>
                <w:rFonts w:ascii="Times New Roman" w:hAnsi="Times New Roman" w:cs="Times New Roman" w:eastAsia="Times New Roman" w:hint="default"/>
                <w:sz w:val="21"/>
                <w:szCs w:val="21"/>
              </w:rPr>
            </w:pPr>
            <w:r>
              <w:rPr>
                <w:rFonts w:ascii="Times New Roman"/>
                <w:spacing w:val="-1"/>
                <w:sz w:val="21"/>
              </w:rPr>
              <w:t>-290,430.35</w:t>
            </w:r>
          </w:p>
        </w:tc>
        <w:tc>
          <w:tcPr>
            <w:tcW w:w="1155" w:type="dxa"/>
            <w:vMerge/>
            <w:tcBorders>
              <w:left w:val="single" w:sz="4" w:space="0" w:color="000000"/>
              <w:right w:val="nil" w:sz="6" w:space="0" w:color="auto"/>
            </w:tcBorders>
          </w:tcPr>
          <w:p>
            <w:pPr/>
          </w:p>
        </w:tc>
      </w:tr>
      <w:tr>
        <w:trPr>
          <w:trHeight w:val="33" w:hRule="exact"/>
        </w:trPr>
        <w:tc>
          <w:tcPr>
            <w:tcW w:w="8520"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334" w:hRule="exact"/>
        </w:trPr>
        <w:tc>
          <w:tcPr>
            <w:tcW w:w="852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534" w:type="dxa"/>
            <w:tcBorders>
              <w:top w:val="nil" w:sz="6" w:space="0" w:color="auto"/>
              <w:left w:val="single" w:sz="4" w:space="0" w:color="000000"/>
              <w:bottom w:val="nil" w:sz="6" w:space="0" w:color="auto"/>
              <w:right w:val="single" w:sz="4" w:space="0" w:color="000000"/>
            </w:tcBorders>
          </w:tcPr>
          <w:p>
            <w:pPr/>
          </w:p>
        </w:tc>
        <w:tc>
          <w:tcPr>
            <w:tcW w:w="1155" w:type="dxa"/>
            <w:vMerge/>
            <w:tcBorders>
              <w:left w:val="single" w:sz="4" w:space="0" w:color="000000"/>
              <w:right w:val="nil" w:sz="6" w:space="0" w:color="auto"/>
            </w:tcBorders>
          </w:tcPr>
          <w:p>
            <w:pPr/>
          </w:p>
        </w:tc>
      </w:tr>
      <w:tr>
        <w:trPr>
          <w:trHeight w:val="338" w:hRule="exact"/>
        </w:trPr>
        <w:tc>
          <w:tcPr>
            <w:tcW w:w="8520"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3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103"/>
              <w:jc w:val="right"/>
              <w:rPr>
                <w:rFonts w:ascii="Times New Roman" w:hAnsi="Times New Roman" w:cs="Times New Roman" w:eastAsia="Times New Roman" w:hint="default"/>
                <w:sz w:val="21"/>
                <w:szCs w:val="21"/>
              </w:rPr>
            </w:pPr>
            <w:r>
              <w:rPr>
                <w:rFonts w:ascii="Times New Roman"/>
                <w:spacing w:val="-1"/>
                <w:sz w:val="21"/>
              </w:rPr>
              <w:t>-873,489.80</w:t>
            </w:r>
          </w:p>
        </w:tc>
        <w:tc>
          <w:tcPr>
            <w:tcW w:w="1155" w:type="dxa"/>
            <w:vMerge/>
            <w:tcBorders>
              <w:left w:val="single" w:sz="4" w:space="0" w:color="000000"/>
              <w:bottom w:val="single" w:sz="12" w:space="0" w:color="000000"/>
              <w:right w:val="nil" w:sz="6" w:space="0" w:color="auto"/>
            </w:tcBorders>
          </w:tcPr>
          <w:p>
            <w:pPr/>
          </w:p>
        </w:tc>
      </w:tr>
    </w:tbl>
    <w:p>
      <w:pPr>
        <w:spacing w:line="240" w:lineRule="auto" w:before="5"/>
        <w:rPr>
          <w:rFonts w:ascii="黑体" w:hAnsi="黑体" w:cs="黑体" w:eastAsia="黑体" w:hint="default"/>
          <w:b/>
          <w:bCs/>
          <w:sz w:val="28"/>
          <w:szCs w:val="28"/>
        </w:rPr>
      </w:pPr>
    </w:p>
    <w:p>
      <w:pPr>
        <w:pStyle w:val="Heading5"/>
        <w:spacing w:line="240" w:lineRule="auto" w:before="14"/>
        <w:ind w:left="775" w:right="0"/>
        <w:jc w:val="left"/>
        <w:rPr>
          <w:b w:val="0"/>
          <w:bCs w:val="0"/>
        </w:rPr>
      </w:pPr>
      <w:r>
        <w:rPr/>
        <w:pict>
          <v:group style="position:absolute;margin-left:17.879999pt;margin-top:-89.628456pt;width:559.7pt;height:5.05pt;mso-position-horizontal-relative:page;mso-position-vertical-relative:paragraph;z-index:-1024120" coordorigin="358,-1793" coordsize="11194,101">
            <v:shape style="position:absolute;left:358;top:-1793;width:8520;height:101" type="#_x0000_t75" stroked="false">
              <v:imagedata r:id="rId1188" o:title=""/>
            </v:shape>
            <v:shape style="position:absolute;left:8853;top:-1701;width:2698;height:10" type="#_x0000_t75" stroked="false">
              <v:imagedata r:id="rId1187" o:title=""/>
            </v:shape>
            <w10:wrap type="none"/>
          </v:group>
        </w:pict>
      </w:r>
      <w:r>
        <w:rPr/>
        <w:pict>
          <v:group style="position:absolute;margin-left:17.879999pt;margin-top:-74.988457pt;width:559.7pt;height:5.55pt;mso-position-horizontal-relative:page;mso-position-vertical-relative:paragraph;z-index:-1024096" coordorigin="358,-1500" coordsize="11194,111">
            <v:shape style="position:absolute;left:358;top:-1500;width:8520;height:110" type="#_x0000_t75" stroked="false">
              <v:imagedata r:id="rId1198" o:title=""/>
            </v:shape>
            <v:shape style="position:absolute;left:8853;top:-1404;width:1548;height:14" type="#_x0000_t75" stroked="false">
              <v:imagedata r:id="rId1199" o:title=""/>
            </v:shape>
            <v:shape style="position:absolute;left:10387;top:-1399;width:1164;height:10" type="#_x0000_t75" stroked="false">
              <v:imagedata r:id="rId1192" o:title=""/>
            </v:shape>
            <w10:wrap type="none"/>
          </v:group>
        </w:pict>
      </w:r>
      <w:r>
        <w:rPr/>
        <w:pict>
          <v:group style="position:absolute;margin-left:17.879999pt;margin-top:-57.94846pt;width:559.7pt;height:5.05pt;mso-position-horizontal-relative:page;mso-position-vertical-relative:paragraph;z-index:-1024072" coordorigin="358,-1159" coordsize="11194,101">
            <v:shape style="position:absolute;left:358;top:-1159;width:8520;height:101" type="#_x0000_t75" stroked="false">
              <v:imagedata r:id="rId1196" o:title=""/>
            </v:shape>
            <v:shape style="position:absolute;left:8853;top:-1068;width:2698;height:10" type="#_x0000_t75" stroked="false">
              <v:imagedata r:id="rId1183" o:title=""/>
            </v:shape>
            <w10:wrap type="none"/>
          </v:group>
        </w:pict>
      </w:r>
      <w:r>
        <w:rPr/>
        <w:pict>
          <v:group style="position:absolute;margin-left:17.879999pt;margin-top:-41.388458pt;width:559.7pt;height:5.2pt;mso-position-horizontal-relative:page;mso-position-vertical-relative:paragraph;z-index:-1024048" coordorigin="358,-828" coordsize="11194,104">
            <v:shape style="position:absolute;left:358;top:-828;width:8520;height:103" type="#_x0000_t75" stroked="false">
              <v:imagedata r:id="rId1186" o:title=""/>
            </v:shape>
            <v:shape style="position:absolute;left:8853;top:-734;width:2698;height:10" type="#_x0000_t75" stroked="false">
              <v:imagedata r:id="rId1187" o:title=""/>
            </v:shape>
            <w10:wrap type="none"/>
          </v:group>
        </w:pict>
      </w:r>
      <w:r>
        <w:rPr/>
        <w:pict>
          <v:shape style="position:absolute;margin-left:442.899994pt;margin-top:-20.868469pt;width:.479993pt;height:.84pt;mso-position-horizontal-relative:page;mso-position-vertical-relative:paragraph;z-index:-1024024" type="#_x0000_t75" stroked="false">
            <v:imagedata r:id="rId1143" o:title=""/>
          </v:shape>
        </w:pict>
      </w:r>
      <w:r>
        <w:rPr/>
        <w:pict>
          <v:shape style="position:absolute;margin-left:519.580017pt;margin-top:-20.868469pt;width:.480023pt;height:.84pt;mso-position-horizontal-relative:page;mso-position-vertical-relative:paragraph;z-index:-1024000" type="#_x0000_t75" stroked="false">
            <v:imagedata r:id="rId1143" o:title=""/>
          </v:shape>
        </w:pict>
      </w:r>
      <w:r>
        <w:rPr/>
        <w:pict>
          <v:shape style="position:absolute;margin-left:204.169998pt;margin-top:44.41156pt;width:.48pt;height:.12pt;mso-position-horizontal-relative:page;mso-position-vertical-relative:paragraph;z-index:33328" type="#_x0000_t75" stroked="false">
            <v:imagedata r:id="rId1194" o:title=""/>
          </v:shape>
        </w:pict>
      </w:r>
      <w:r>
        <w:rPr/>
        <w:pict>
          <v:shape style="position:absolute;margin-left:281.329987pt;margin-top:44.41156pt;width:.48001pt;height:.12pt;mso-position-horizontal-relative:page;mso-position-vertical-relative:paragraph;z-index:33352" type="#_x0000_t75" stroked="false">
            <v:imagedata r:id="rId1194" o:title=""/>
          </v:shape>
        </w:pict>
      </w:r>
      <w:r>
        <w:rPr/>
        <w:pict>
          <v:shape style="position:absolute;margin-left:358.390015pt;margin-top:44.41156pt;width:.48001pt;height:.12pt;mso-position-horizontal-relative:page;mso-position-vertical-relative:paragraph;z-index:33376" type="#_x0000_t75" stroked="false">
            <v:imagedata r:id="rId1194" o:title=""/>
          </v:shape>
        </w:pict>
      </w:r>
      <w:r>
        <w:rPr/>
        <w:pict>
          <v:shape style="position:absolute;margin-left:357.910004pt;margin-top:56.047543pt;width:155.992427pt;height:5.07pt;mso-position-horizontal-relative:page;mso-position-vertical-relative:paragraph;z-index:-1023904" type="#_x0000_t75" stroked="false">
            <v:imagedata r:id="rId1200" o:title=""/>
          </v:shape>
        </w:pict>
      </w:r>
      <w:r>
        <w:rPr>
          <w:rFonts w:ascii="Times New Roman" w:hAnsi="Times New Roman" w:cs="Times New Roman" w:eastAsia="Times New Roman" w:hint="default"/>
        </w:rPr>
        <w:t>2.</w:t>
      </w:r>
      <w:r>
        <w:rPr/>
        <w:t>净资产收益率及每股收益</w:t>
      </w:r>
      <w:r>
        <w:rPr>
          <w:b w:val="0"/>
          <w:bCs w:val="0"/>
        </w:rPr>
      </w:r>
    </w:p>
    <w:p>
      <w:pPr>
        <w:spacing w:line="240" w:lineRule="auto" w:before="0"/>
        <w:rPr>
          <w:rFonts w:ascii="黑体" w:hAnsi="黑体" w:cs="黑体" w:eastAsia="黑体" w:hint="default"/>
          <w:b/>
          <w:bCs/>
          <w:sz w:val="20"/>
          <w:szCs w:val="20"/>
        </w:rPr>
      </w:pPr>
    </w:p>
    <w:p>
      <w:pPr>
        <w:spacing w:line="240" w:lineRule="auto" w:before="13"/>
        <w:rPr>
          <w:rFonts w:ascii="黑体" w:hAnsi="黑体" w:cs="黑体" w:eastAsia="黑体" w:hint="default"/>
          <w:b/>
          <w:bCs/>
          <w:sz w:val="14"/>
          <w:szCs w:val="14"/>
        </w:rPr>
      </w:pPr>
    </w:p>
    <w:tbl>
      <w:tblPr>
        <w:tblW w:w="0" w:type="auto"/>
        <w:jc w:val="left"/>
        <w:tblInd w:w="1392" w:type="dxa"/>
        <w:tblLayout w:type="fixed"/>
        <w:tblCellMar>
          <w:top w:w="0" w:type="dxa"/>
          <w:left w:w="0" w:type="dxa"/>
          <w:bottom w:w="0" w:type="dxa"/>
          <w:right w:w="0" w:type="dxa"/>
        </w:tblCellMar>
        <w:tblLook w:val="01E0"/>
      </w:tblPr>
      <w:tblGrid>
        <w:gridCol w:w="2441"/>
        <w:gridCol w:w="1543"/>
        <w:gridCol w:w="1541"/>
        <w:gridCol w:w="1543"/>
        <w:gridCol w:w="1544"/>
      </w:tblGrid>
      <w:tr>
        <w:trPr>
          <w:trHeight w:val="247" w:hRule="exact"/>
        </w:trPr>
        <w:tc>
          <w:tcPr>
            <w:tcW w:w="2441" w:type="dxa"/>
            <w:vMerge w:val="restart"/>
            <w:tcBorders>
              <w:top w:val="single" w:sz="12" w:space="0" w:color="000000"/>
              <w:left w:val="nil" w:sz="6" w:space="0" w:color="auto"/>
              <w:right w:val="single" w:sz="4" w:space="0" w:color="000000"/>
            </w:tcBorders>
          </w:tcPr>
          <w:p>
            <w:pPr>
              <w:pStyle w:val="TableParagraph"/>
              <w:spacing w:line="240" w:lineRule="auto" w:before="2"/>
              <w:ind w:right="0"/>
              <w:jc w:val="left"/>
              <w:rPr>
                <w:rFonts w:ascii="黑体" w:hAnsi="黑体" w:cs="黑体" w:eastAsia="黑体" w:hint="default"/>
                <w:b/>
                <w:bCs/>
                <w:sz w:val="22"/>
                <w:szCs w:val="22"/>
              </w:rPr>
            </w:pPr>
          </w:p>
          <w:p>
            <w:pPr>
              <w:pStyle w:val="TableParagraph"/>
              <w:spacing w:line="240" w:lineRule="auto"/>
              <w:ind w:left="693" w:right="0"/>
              <w:jc w:val="left"/>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tc>
        <w:tc>
          <w:tcPr>
            <w:tcW w:w="1543" w:type="dxa"/>
            <w:vMerge w:val="restart"/>
            <w:tcBorders>
              <w:top w:val="single" w:sz="12" w:space="0" w:color="000000"/>
              <w:left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b/>
                <w:bCs/>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期间</w:t>
            </w:r>
            <w:r>
              <w:rPr>
                <w:rFonts w:ascii="宋体" w:hAnsi="宋体" w:cs="宋体" w:eastAsia="宋体" w:hint="default"/>
                <w:sz w:val="21"/>
                <w:szCs w:val="21"/>
              </w:rPr>
            </w:r>
          </w:p>
        </w:tc>
        <w:tc>
          <w:tcPr>
            <w:tcW w:w="1541" w:type="dxa"/>
            <w:tcBorders>
              <w:top w:val="single" w:sz="12" w:space="0" w:color="000000"/>
              <w:left w:val="single" w:sz="4" w:space="0" w:color="000000"/>
              <w:bottom w:val="nil" w:sz="6" w:space="0" w:color="auto"/>
              <w:right w:val="single" w:sz="4" w:space="0" w:color="000000"/>
            </w:tcBorders>
          </w:tcPr>
          <w:p>
            <w:pPr>
              <w:pStyle w:val="TableParagraph"/>
              <w:spacing w:line="254" w:lineRule="exact" w:before="18"/>
              <w:ind w:left="134" w:right="0"/>
              <w:jc w:val="left"/>
              <w:rPr>
                <w:rFonts w:ascii="宋体" w:hAnsi="宋体" w:cs="宋体" w:eastAsia="宋体" w:hint="default"/>
                <w:sz w:val="21"/>
                <w:szCs w:val="21"/>
              </w:rPr>
            </w:pPr>
            <w:r>
              <w:rPr>
                <w:rFonts w:ascii="宋体" w:hAnsi="宋体" w:cs="宋体" w:eastAsia="宋体" w:hint="default"/>
                <w:b/>
                <w:bCs/>
                <w:sz w:val="21"/>
                <w:szCs w:val="21"/>
              </w:rPr>
              <w:t>加权平均净资</w:t>
            </w:r>
            <w:r>
              <w:rPr>
                <w:rFonts w:ascii="宋体" w:hAnsi="宋体" w:cs="宋体" w:eastAsia="宋体" w:hint="default"/>
                <w:sz w:val="21"/>
                <w:szCs w:val="21"/>
              </w:rPr>
            </w:r>
          </w:p>
        </w:tc>
        <w:tc>
          <w:tcPr>
            <w:tcW w:w="3087" w:type="dxa"/>
            <w:gridSpan w:val="2"/>
            <w:tcBorders>
              <w:top w:val="single" w:sz="12" w:space="0" w:color="000000"/>
              <w:left w:val="single" w:sz="4" w:space="0" w:color="000000"/>
              <w:bottom w:val="nil" w:sz="6" w:space="0" w:color="auto"/>
              <w:right w:val="nil" w:sz="6" w:space="0" w:color="auto"/>
            </w:tcBorders>
          </w:tcPr>
          <w:p>
            <w:pPr>
              <w:pStyle w:val="TableParagraph"/>
              <w:spacing w:line="254" w:lineRule="exact" w:before="18"/>
              <w:ind w:right="3"/>
              <w:jc w:val="center"/>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c>
      </w:tr>
      <w:tr>
        <w:trPr>
          <w:trHeight w:val="174" w:hRule="exact"/>
        </w:trPr>
        <w:tc>
          <w:tcPr>
            <w:tcW w:w="2441" w:type="dxa"/>
            <w:vMerge/>
            <w:tcBorders>
              <w:left w:val="nil" w:sz="6" w:space="0" w:color="auto"/>
              <w:right w:val="single" w:sz="4" w:space="0" w:color="000000"/>
            </w:tcBorders>
          </w:tcPr>
          <w:p>
            <w:pPr/>
          </w:p>
        </w:tc>
        <w:tc>
          <w:tcPr>
            <w:tcW w:w="1543" w:type="dxa"/>
            <w:vMerge/>
            <w:tcBorders>
              <w:left w:val="single" w:sz="4" w:space="0" w:color="000000"/>
              <w:right w:val="single" w:sz="4" w:space="0" w:color="000000"/>
            </w:tcBorders>
          </w:tcPr>
          <w:p>
            <w:pPr/>
          </w:p>
        </w:tc>
        <w:tc>
          <w:tcPr>
            <w:tcW w:w="1541" w:type="dxa"/>
            <w:vMerge w:val="restart"/>
            <w:tcBorders>
              <w:top w:val="nil" w:sz="6" w:space="0" w:color="auto"/>
              <w:left w:val="single" w:sz="4" w:space="0" w:color="000000"/>
              <w:right w:val="single" w:sz="4" w:space="0" w:color="000000"/>
            </w:tcBorders>
          </w:tcPr>
          <w:p>
            <w:pPr>
              <w:pStyle w:val="TableParagraph"/>
              <w:spacing w:line="274" w:lineRule="exact" w:before="57"/>
              <w:ind w:left="4" w:right="0"/>
              <w:jc w:val="center"/>
              <w:rPr>
                <w:rFonts w:ascii="宋体" w:hAnsi="宋体" w:cs="宋体" w:eastAsia="宋体" w:hint="default"/>
                <w:sz w:val="21"/>
                <w:szCs w:val="21"/>
              </w:rPr>
            </w:pPr>
            <w:r>
              <w:rPr>
                <w:rFonts w:ascii="宋体" w:hAnsi="宋体" w:cs="宋体" w:eastAsia="宋体" w:hint="default"/>
                <w:b/>
                <w:bCs/>
                <w:sz w:val="21"/>
                <w:szCs w:val="21"/>
              </w:rPr>
              <w:t>产收益率</w:t>
            </w:r>
            <w:r>
              <w:rPr>
                <w:rFonts w:ascii="宋体" w:hAnsi="宋体" w:cs="宋体" w:eastAsia="宋体" w:hint="default"/>
                <w:sz w:val="21"/>
                <w:szCs w:val="21"/>
              </w:rPr>
            </w:r>
          </w:p>
          <w:p>
            <w:pPr>
              <w:pStyle w:val="TableParagraph"/>
              <w:spacing w:line="290"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c>
          <w:tcPr>
            <w:tcW w:w="1543" w:type="dxa"/>
            <w:tcBorders>
              <w:top w:val="nil" w:sz="6" w:space="0" w:color="auto"/>
              <w:left w:val="single" w:sz="4" w:space="0" w:color="000000"/>
              <w:bottom w:val="nil" w:sz="6" w:space="0" w:color="auto"/>
              <w:right w:val="single" w:sz="4" w:space="0" w:color="000000"/>
            </w:tcBorders>
          </w:tcPr>
          <w:p>
            <w:pPr/>
          </w:p>
        </w:tc>
        <w:tc>
          <w:tcPr>
            <w:tcW w:w="1544" w:type="dxa"/>
            <w:tcBorders>
              <w:top w:val="nil" w:sz="6" w:space="0" w:color="auto"/>
              <w:left w:val="single" w:sz="4" w:space="0" w:color="000000"/>
              <w:bottom w:val="nil" w:sz="6" w:space="0" w:color="auto"/>
              <w:right w:val="nil" w:sz="6" w:space="0" w:color="auto"/>
            </w:tcBorders>
          </w:tcPr>
          <w:p>
            <w:pPr/>
          </w:p>
        </w:tc>
      </w:tr>
      <w:tr>
        <w:trPr>
          <w:trHeight w:val="479" w:hRule="exact"/>
        </w:trPr>
        <w:tc>
          <w:tcPr>
            <w:tcW w:w="2441" w:type="dxa"/>
            <w:vMerge/>
            <w:tcBorders>
              <w:left w:val="nil" w:sz="6" w:space="0" w:color="auto"/>
              <w:bottom w:val="single" w:sz="12" w:space="0" w:color="000000"/>
              <w:right w:val="single" w:sz="4" w:space="0" w:color="000000"/>
            </w:tcBorders>
          </w:tcPr>
          <w:p>
            <w:pPr/>
          </w:p>
        </w:tc>
        <w:tc>
          <w:tcPr>
            <w:tcW w:w="1543" w:type="dxa"/>
            <w:vMerge/>
            <w:tcBorders>
              <w:left w:val="single" w:sz="4" w:space="0" w:color="000000"/>
              <w:bottom w:val="single" w:sz="12" w:space="0" w:color="000000"/>
              <w:right w:val="single" w:sz="4" w:space="0" w:color="000000"/>
            </w:tcBorders>
          </w:tcPr>
          <w:p>
            <w:pPr/>
          </w:p>
        </w:tc>
        <w:tc>
          <w:tcPr>
            <w:tcW w:w="1541" w:type="dxa"/>
            <w:vMerge/>
            <w:tcBorders>
              <w:left w:val="single" w:sz="4" w:space="0" w:color="000000"/>
              <w:bottom w:val="single" w:sz="12" w:space="0" w:color="000000"/>
              <w:right w:val="single" w:sz="4" w:space="0" w:color="000000"/>
            </w:tcBorders>
          </w:tcPr>
          <w:p>
            <w:pPr/>
          </w:p>
        </w:tc>
        <w:tc>
          <w:tcPr>
            <w:tcW w:w="15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9"/>
              <w:ind w:left="134" w:right="0"/>
              <w:jc w:val="left"/>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tc>
        <w:tc>
          <w:tcPr>
            <w:tcW w:w="1544" w:type="dxa"/>
            <w:tcBorders>
              <w:top w:val="nil" w:sz="6" w:space="0" w:color="auto"/>
              <w:left w:val="single" w:sz="4" w:space="0" w:color="000000"/>
              <w:bottom w:val="single" w:sz="12" w:space="0" w:color="000000"/>
              <w:right w:val="nil" w:sz="6" w:space="0" w:color="auto"/>
            </w:tcBorders>
          </w:tcPr>
          <w:p>
            <w:pPr>
              <w:pStyle w:val="TableParagraph"/>
              <w:spacing w:line="240" w:lineRule="auto" w:before="49"/>
              <w:ind w:left="134" w:right="0"/>
              <w:jc w:val="left"/>
              <w:rPr>
                <w:rFonts w:ascii="宋体" w:hAnsi="宋体" w:cs="宋体" w:eastAsia="宋体" w:hint="default"/>
                <w:sz w:val="21"/>
                <w:szCs w:val="21"/>
              </w:rPr>
            </w:pPr>
            <w:r>
              <w:rPr>
                <w:rFonts w:ascii="宋体" w:hAnsi="宋体" w:cs="宋体" w:eastAsia="宋体" w:hint="default"/>
                <w:b/>
                <w:bCs/>
                <w:sz w:val="21"/>
                <w:szCs w:val="21"/>
              </w:rPr>
              <w:t>稀释每股收益</w:t>
            </w:r>
            <w:r>
              <w:rPr>
                <w:rFonts w:ascii="宋体" w:hAnsi="宋体" w:cs="宋体" w:eastAsia="宋体" w:hint="default"/>
                <w:sz w:val="21"/>
                <w:szCs w:val="21"/>
              </w:rPr>
            </w:r>
          </w:p>
        </w:tc>
      </w:tr>
    </w:tbl>
    <w:p>
      <w:pPr>
        <w:spacing w:after="0" w:line="240" w:lineRule="auto"/>
        <w:jc w:val="left"/>
        <w:rPr>
          <w:rFonts w:ascii="宋体" w:hAnsi="宋体" w:cs="宋体" w:eastAsia="宋体" w:hint="default"/>
          <w:sz w:val="21"/>
          <w:szCs w:val="21"/>
        </w:rPr>
        <w:sectPr>
          <w:pgSz w:w="11910" w:h="16850"/>
          <w:pgMar w:header="852" w:footer="957" w:top="1080" w:bottom="1140" w:left="240" w:right="0"/>
        </w:sectPr>
      </w:pPr>
    </w:p>
    <w:tbl>
      <w:tblPr>
        <w:tblW w:w="0" w:type="auto"/>
        <w:jc w:val="left"/>
        <w:tblInd w:w="1326" w:type="dxa"/>
        <w:tblLayout w:type="fixed"/>
        <w:tblCellMar>
          <w:top w:w="0" w:type="dxa"/>
          <w:left w:w="0" w:type="dxa"/>
          <w:bottom w:w="0" w:type="dxa"/>
          <w:right w:w="0" w:type="dxa"/>
        </w:tblCellMar>
        <w:tblLook w:val="01E0"/>
      </w:tblPr>
      <w:tblGrid>
        <w:gridCol w:w="2441"/>
        <w:gridCol w:w="1543"/>
        <w:gridCol w:w="1541"/>
        <w:gridCol w:w="1543"/>
        <w:gridCol w:w="1544"/>
      </w:tblGrid>
      <w:tr>
        <w:trPr>
          <w:trHeight w:val="410" w:hRule="exact"/>
        </w:trPr>
        <w:tc>
          <w:tcPr>
            <w:tcW w:w="2441" w:type="dxa"/>
            <w:vMerge w:val="restart"/>
            <w:tcBorders>
              <w:top w:val="single" w:sz="12" w:space="0" w:color="000000"/>
              <w:left w:val="nil" w:sz="6" w:space="0" w:color="auto"/>
              <w:right w:val="single" w:sz="4" w:space="0" w:color="000000"/>
            </w:tcBorders>
          </w:tcPr>
          <w:p>
            <w:pPr>
              <w:pStyle w:val="TableParagraph"/>
              <w:spacing w:line="240" w:lineRule="auto" w:before="16"/>
              <w:ind w:left="108" w:right="223"/>
              <w:jc w:val="left"/>
              <w:rPr>
                <w:rFonts w:ascii="宋体" w:hAnsi="宋体" w:cs="宋体" w:eastAsia="宋体" w:hint="default"/>
                <w:sz w:val="21"/>
                <w:szCs w:val="21"/>
              </w:rPr>
            </w:pPr>
            <w:r>
              <w:rPr>
                <w:rFonts w:ascii="宋体" w:hAnsi="宋体" w:cs="宋体" w:eastAsia="宋体" w:hint="default"/>
                <w:spacing w:val="-2"/>
                <w:sz w:val="21"/>
                <w:szCs w:val="21"/>
              </w:rPr>
              <w:t>归属于公司普通股股东</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的净利润</w:t>
            </w:r>
          </w:p>
        </w:tc>
        <w:tc>
          <w:tcPr>
            <w:tcW w:w="15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5"/>
              <w:ind w:right="431"/>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15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0"/>
              <w:ind w:left="4" w:right="0"/>
              <w:jc w:val="center"/>
              <w:rPr>
                <w:rFonts w:ascii="Times New Roman" w:hAnsi="Times New Roman" w:cs="Times New Roman" w:eastAsia="Times New Roman" w:hint="default"/>
                <w:sz w:val="21"/>
                <w:szCs w:val="21"/>
              </w:rPr>
            </w:pPr>
            <w:r>
              <w:rPr>
                <w:rFonts w:ascii="Times New Roman"/>
                <w:sz w:val="21"/>
              </w:rPr>
              <w:t>15.13</w:t>
            </w:r>
          </w:p>
        </w:tc>
        <w:tc>
          <w:tcPr>
            <w:tcW w:w="15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0"/>
              <w:ind w:left="2" w:right="0"/>
              <w:jc w:val="center"/>
              <w:rPr>
                <w:rFonts w:ascii="Times New Roman" w:hAnsi="Times New Roman" w:cs="Times New Roman" w:eastAsia="Times New Roman" w:hint="default"/>
                <w:sz w:val="21"/>
                <w:szCs w:val="21"/>
              </w:rPr>
            </w:pPr>
            <w:r>
              <w:rPr>
                <w:rFonts w:ascii="Times New Roman"/>
                <w:sz w:val="21"/>
              </w:rPr>
              <w:t>1.03</w:t>
            </w:r>
          </w:p>
        </w:tc>
        <w:tc>
          <w:tcPr>
            <w:tcW w:w="1544" w:type="dxa"/>
            <w:tcBorders>
              <w:top w:val="single" w:sz="12" w:space="0" w:color="000000"/>
              <w:left w:val="single" w:sz="4" w:space="0" w:color="000000"/>
              <w:bottom w:val="nil" w:sz="6" w:space="0" w:color="auto"/>
              <w:right w:val="nil" w:sz="6" w:space="0" w:color="auto"/>
            </w:tcBorders>
          </w:tcPr>
          <w:p>
            <w:pPr>
              <w:pStyle w:val="TableParagraph"/>
              <w:spacing w:line="240" w:lineRule="auto" w:before="80"/>
              <w:ind w:right="1"/>
              <w:jc w:val="center"/>
              <w:rPr>
                <w:rFonts w:ascii="Times New Roman" w:hAnsi="Times New Roman" w:cs="Times New Roman" w:eastAsia="Times New Roman" w:hint="default"/>
                <w:sz w:val="21"/>
                <w:szCs w:val="21"/>
              </w:rPr>
            </w:pPr>
            <w:r>
              <w:rPr>
                <w:rFonts w:ascii="Times New Roman"/>
                <w:sz w:val="21"/>
              </w:rPr>
              <w:t>1.03</w:t>
            </w:r>
          </w:p>
        </w:tc>
      </w:tr>
      <w:tr>
        <w:trPr>
          <w:trHeight w:val="243" w:hRule="exact"/>
        </w:trPr>
        <w:tc>
          <w:tcPr>
            <w:tcW w:w="2441" w:type="dxa"/>
            <w:vMerge/>
            <w:tcBorders>
              <w:left w:val="nil" w:sz="6" w:space="0" w:color="auto"/>
              <w:bottom w:val="nil" w:sz="6" w:space="0" w:color="auto"/>
              <w:right w:val="single" w:sz="4" w:space="0" w:color="000000"/>
            </w:tcBorders>
          </w:tcPr>
          <w:p>
            <w:pP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73" w:lineRule="exact" w:before="10"/>
              <w:ind w:right="427"/>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29" w:lineRule="exact" w:before="54"/>
              <w:ind w:left="4" w:right="0"/>
              <w:jc w:val="center"/>
              <w:rPr>
                <w:rFonts w:ascii="Times New Roman" w:hAnsi="Times New Roman" w:cs="Times New Roman" w:eastAsia="Times New Roman" w:hint="default"/>
                <w:sz w:val="21"/>
                <w:szCs w:val="21"/>
              </w:rPr>
            </w:pPr>
            <w:r>
              <w:rPr>
                <w:rFonts w:ascii="Times New Roman"/>
                <w:sz w:val="21"/>
              </w:rPr>
              <w:t>15.29</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29" w:lineRule="exact" w:before="54"/>
              <w:ind w:left="2" w:right="0"/>
              <w:jc w:val="center"/>
              <w:rPr>
                <w:rFonts w:ascii="Times New Roman" w:hAnsi="Times New Roman" w:cs="Times New Roman" w:eastAsia="Times New Roman" w:hint="default"/>
                <w:sz w:val="21"/>
                <w:szCs w:val="21"/>
              </w:rPr>
            </w:pPr>
            <w:r>
              <w:rPr>
                <w:rFonts w:ascii="Times New Roman"/>
                <w:sz w:val="21"/>
              </w:rPr>
              <w:t>0.89</w:t>
            </w:r>
          </w:p>
        </w:tc>
        <w:tc>
          <w:tcPr>
            <w:tcW w:w="1544" w:type="dxa"/>
            <w:tcBorders>
              <w:top w:val="nil" w:sz="6" w:space="0" w:color="auto"/>
              <w:left w:val="single" w:sz="4" w:space="0" w:color="000000"/>
              <w:bottom w:val="nil" w:sz="6" w:space="0" w:color="auto"/>
              <w:right w:val="nil" w:sz="6" w:space="0" w:color="auto"/>
            </w:tcBorders>
          </w:tcPr>
          <w:p>
            <w:pPr>
              <w:pStyle w:val="TableParagraph"/>
              <w:spacing w:line="229" w:lineRule="exact" w:before="54"/>
              <w:ind w:right="1"/>
              <w:jc w:val="center"/>
              <w:rPr>
                <w:rFonts w:ascii="Times New Roman" w:hAnsi="Times New Roman" w:cs="Times New Roman" w:eastAsia="Times New Roman" w:hint="default"/>
                <w:sz w:val="21"/>
                <w:szCs w:val="21"/>
              </w:rPr>
            </w:pPr>
            <w:r>
              <w:rPr>
                <w:rFonts w:ascii="Times New Roman"/>
                <w:sz w:val="21"/>
              </w:rPr>
              <w:t>0.89</w:t>
            </w:r>
          </w:p>
        </w:tc>
      </w:tr>
      <w:tr>
        <w:trPr>
          <w:trHeight w:val="468" w:hRule="exact"/>
        </w:trPr>
        <w:tc>
          <w:tcPr>
            <w:tcW w:w="2441" w:type="dxa"/>
            <w:vMerge w:val="restart"/>
            <w:tcBorders>
              <w:top w:val="nil" w:sz="6" w:space="0" w:color="auto"/>
              <w:left w:val="nil" w:sz="6" w:space="0" w:color="auto"/>
              <w:right w:val="single" w:sz="4" w:space="0" w:color="000000"/>
            </w:tcBorders>
          </w:tcPr>
          <w:p>
            <w:pPr>
              <w:pStyle w:val="TableParagraph"/>
              <w:spacing w:line="272" w:lineRule="exact" w:before="147"/>
              <w:ind w:left="108" w:right="223"/>
              <w:jc w:val="both"/>
              <w:rPr>
                <w:rFonts w:ascii="宋体" w:hAnsi="宋体" w:cs="宋体" w:eastAsia="宋体" w:hint="default"/>
                <w:sz w:val="21"/>
                <w:szCs w:val="21"/>
              </w:rPr>
            </w:pPr>
            <w:r>
              <w:rPr>
                <w:rFonts w:ascii="宋体" w:hAnsi="宋体" w:cs="宋体" w:eastAsia="宋体" w:hint="default"/>
                <w:spacing w:val="-2"/>
                <w:sz w:val="21"/>
                <w:szCs w:val="21"/>
              </w:rPr>
              <w:t>扣除非经常性损益后归</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属于公司普通股股东的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净利润</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186"/>
              <w:ind w:right="431"/>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黑体" w:hAnsi="黑体" w:cs="黑体" w:eastAsia="黑体" w:hint="default"/>
                <w:b/>
                <w:bCs/>
                <w:sz w:val="17"/>
                <w:szCs w:val="17"/>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23.44</w:t>
            </w:r>
          </w:p>
        </w:tc>
        <w:tc>
          <w:tcPr>
            <w:tcW w:w="15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黑体" w:hAnsi="黑体" w:cs="黑体" w:eastAsia="黑体" w:hint="default"/>
                <w:b/>
                <w:bCs/>
                <w:sz w:val="17"/>
                <w:szCs w:val="17"/>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1.04</w:t>
            </w:r>
          </w:p>
        </w:tc>
        <w:tc>
          <w:tcPr>
            <w:tcW w:w="154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黑体" w:hAnsi="黑体" w:cs="黑体" w:eastAsia="黑体" w:hint="default"/>
                <w:b/>
                <w:bCs/>
                <w:sz w:val="17"/>
                <w:szCs w:val="1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1.04</w:t>
            </w:r>
          </w:p>
        </w:tc>
      </w:tr>
      <w:tr>
        <w:trPr>
          <w:trHeight w:val="516" w:hRule="exact"/>
        </w:trPr>
        <w:tc>
          <w:tcPr>
            <w:tcW w:w="2441" w:type="dxa"/>
            <w:vMerge/>
            <w:tcBorders>
              <w:left w:val="nil" w:sz="6" w:space="0" w:color="auto"/>
              <w:bottom w:val="single" w:sz="12" w:space="0" w:color="000000"/>
              <w:right w:val="single" w:sz="4" w:space="0" w:color="000000"/>
            </w:tcBorders>
          </w:tcPr>
          <w:p>
            <w:pPr/>
          </w:p>
        </w:tc>
        <w:tc>
          <w:tcPr>
            <w:tcW w:w="15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58"/>
              <w:ind w:right="427"/>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p>
        </w:tc>
        <w:tc>
          <w:tcPr>
            <w:tcW w:w="15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黑体" w:hAnsi="黑体" w:cs="黑体" w:eastAsia="黑体" w:hint="default"/>
                <w:b/>
                <w:bCs/>
                <w:sz w:val="15"/>
                <w:szCs w:val="15"/>
              </w:rPr>
            </w:pPr>
          </w:p>
          <w:p>
            <w:pPr>
              <w:pStyle w:val="TableParagraph"/>
              <w:spacing w:line="240" w:lineRule="auto"/>
              <w:ind w:left="4" w:right="0"/>
              <w:jc w:val="center"/>
              <w:rPr>
                <w:rFonts w:ascii="Times New Roman" w:hAnsi="Times New Roman" w:cs="Times New Roman" w:eastAsia="Times New Roman" w:hint="default"/>
                <w:sz w:val="21"/>
                <w:szCs w:val="21"/>
              </w:rPr>
            </w:pPr>
            <w:r>
              <w:rPr>
                <w:rFonts w:ascii="Times New Roman"/>
                <w:sz w:val="21"/>
              </w:rPr>
              <w:t>23.98</w:t>
            </w:r>
          </w:p>
        </w:tc>
        <w:tc>
          <w:tcPr>
            <w:tcW w:w="15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黑体" w:hAnsi="黑体" w:cs="黑体" w:eastAsia="黑体" w:hint="default"/>
                <w:b/>
                <w:bCs/>
                <w:sz w:val="15"/>
                <w:szCs w:val="15"/>
              </w:rPr>
            </w:pPr>
          </w:p>
          <w:p>
            <w:pPr>
              <w:pStyle w:val="TableParagraph"/>
              <w:spacing w:line="240" w:lineRule="auto"/>
              <w:ind w:left="2" w:right="0"/>
              <w:jc w:val="center"/>
              <w:rPr>
                <w:rFonts w:ascii="Times New Roman" w:hAnsi="Times New Roman" w:cs="Times New Roman" w:eastAsia="Times New Roman" w:hint="default"/>
                <w:sz w:val="21"/>
                <w:szCs w:val="21"/>
              </w:rPr>
            </w:pPr>
            <w:r>
              <w:rPr>
                <w:rFonts w:ascii="Times New Roman"/>
                <w:sz w:val="21"/>
              </w:rPr>
              <w:t>0.91</w:t>
            </w:r>
          </w:p>
        </w:tc>
        <w:tc>
          <w:tcPr>
            <w:tcW w:w="1544"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黑体" w:hAnsi="黑体" w:cs="黑体" w:eastAsia="黑体" w:hint="default"/>
                <w:b/>
                <w:bCs/>
                <w:sz w:val="15"/>
                <w:szCs w:val="15"/>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sz w:val="21"/>
              </w:rPr>
              <w:t>0.91</w:t>
            </w:r>
          </w:p>
        </w:tc>
      </w:tr>
    </w:tbl>
    <w:p>
      <w:pPr>
        <w:spacing w:line="240" w:lineRule="auto" w:before="5"/>
        <w:rPr>
          <w:rFonts w:ascii="黑体" w:hAnsi="黑体" w:cs="黑体" w:eastAsia="黑体" w:hint="default"/>
          <w:b/>
          <w:bCs/>
          <w:sz w:val="28"/>
          <w:szCs w:val="28"/>
        </w:rPr>
      </w:pPr>
      <w:r>
        <w:rPr/>
        <w:pict>
          <v:shape style="position:absolute;margin-left:204.169998pt;margin-top:55.679977pt;width:.48pt;height:.12pt;mso-position-horizontal-relative:page;mso-position-vertical-relative:page;z-index:33424" type="#_x0000_t75" stroked="false">
            <v:imagedata r:id="rId1194" o:title=""/>
          </v:shape>
        </w:pict>
      </w:r>
      <w:r>
        <w:rPr/>
        <w:pict>
          <v:shape style="position:absolute;margin-left:281.329987pt;margin-top:55.679977pt;width:.48001pt;height:.12pt;mso-position-horizontal-relative:page;mso-position-vertical-relative:page;z-index:33448" type="#_x0000_t75" stroked="false">
            <v:imagedata r:id="rId1194" o:title=""/>
          </v:shape>
        </w:pict>
      </w:r>
      <w:r>
        <w:rPr/>
        <w:pict>
          <v:shape style="position:absolute;margin-left:358.390015pt;margin-top:55.679977pt;width:.48001pt;height:.12pt;mso-position-horizontal-relative:page;mso-position-vertical-relative:page;z-index:33472" type="#_x0000_t75" stroked="false">
            <v:imagedata r:id="rId1194" o:title=""/>
          </v:shape>
        </w:pict>
      </w:r>
      <w:r>
        <w:rPr/>
        <w:pict>
          <v:shape style="position:absolute;margin-left:435.549988pt;margin-top:55.679977pt;width:.48001pt;height:.12pt;mso-position-horizontal-relative:page;mso-position-vertical-relative:page;z-index:33496" type="#_x0000_t75" stroked="false">
            <v:imagedata r:id="rId1194" o:title=""/>
          </v:shape>
        </w:pict>
      </w:r>
    </w:p>
    <w:p>
      <w:pPr>
        <w:pStyle w:val="Heading5"/>
        <w:spacing w:line="240" w:lineRule="auto" w:before="14"/>
        <w:ind w:right="621"/>
        <w:jc w:val="left"/>
        <w:rPr>
          <w:b w:val="0"/>
          <w:bCs w:val="0"/>
        </w:rPr>
      </w:pPr>
      <w:r>
        <w:rPr/>
        <w:pict>
          <v:group style="position:absolute;margin-left:204.649994pt;margin-top:-82.448433pt;width:308.350pt;height:.5pt;mso-position-horizontal-relative:page;mso-position-vertical-relative:paragraph;z-index:-1023784" coordorigin="4093,-1649" coordsize="6167,10">
            <v:shape style="position:absolute;left:4093;top:-1649;width:1534;height:10" type="#_x0000_t75" stroked="false">
              <v:imagedata r:id="rId1201" o:title=""/>
            </v:shape>
            <v:shape style="position:absolute;left:5622;top:-1649;width:1546;height:10" type="#_x0000_t75" stroked="false">
              <v:imagedata r:id="rId334" o:title=""/>
            </v:shape>
            <v:shape style="position:absolute;left:7163;top:-1649;width:3097;height:10" type="#_x0000_t75" stroked="false">
              <v:imagedata r:id="rId1202" o:title=""/>
            </v:shape>
            <w10:wrap type="none"/>
          </v:group>
        </w:pict>
      </w:r>
      <w:r>
        <w:rPr/>
        <w:pict>
          <v:group style="position:absolute;margin-left:82.344002pt;margin-top:-68.508415pt;width:430.65pt;height:5.2pt;mso-position-horizontal-relative:page;mso-position-vertical-relative:paragraph;z-index:-1023760" coordorigin="1647,-1370" coordsize="8613,104">
            <v:shape style="position:absolute;left:1647;top:-1370;width:2456;height:103" type="#_x0000_t75" stroked="false">
              <v:imagedata r:id="rId1203" o:title=""/>
            </v:shape>
            <v:shape style="position:absolute;left:4079;top:-1277;width:1548;height:10" type="#_x0000_t75" stroked="false">
              <v:imagedata r:id="rId334" o:title=""/>
            </v:shape>
            <v:shape style="position:absolute;left:5622;top:-1277;width:1546;height:10" type="#_x0000_t75" stroked="false">
              <v:imagedata r:id="rId334" o:title=""/>
            </v:shape>
            <v:shape style="position:absolute;left:7163;top:-1277;width:3097;height:10" type="#_x0000_t75" stroked="false">
              <v:imagedata r:id="rId1202" o:title=""/>
            </v:shape>
            <w10:wrap type="none"/>
          </v:group>
        </w:pict>
      </w:r>
      <w:r>
        <w:rPr/>
        <w:pict>
          <v:group style="position:absolute;margin-left:203.929977pt;margin-top:-45.108471pt;width:309.05pt;height:5.2pt;mso-position-horizontal-relative:page;mso-position-vertical-relative:paragraph;z-index:-1023736" coordorigin="4079,-902" coordsize="6181,104">
            <v:shape style="position:absolute;left:4079;top:-902;width:1567;height:103" type="#_x0000_t75" stroked="false">
              <v:imagedata r:id="rId1204" o:title=""/>
            </v:shape>
            <v:shape style="position:absolute;left:5622;top:-809;width:1546;height:10" type="#_x0000_t75" stroked="false">
              <v:imagedata r:id="rId334" o:title=""/>
            </v:shape>
            <v:shape style="position:absolute;left:7163;top:-809;width:3097;height:10" type="#_x0000_t75" stroked="false">
              <v:imagedata r:id="rId1202" o:title=""/>
            </v:shape>
            <w10:wrap type="none"/>
          </v:group>
        </w:pict>
      </w:r>
      <w:r>
        <w:rPr/>
        <w:pict>
          <v:shape style="position:absolute;margin-left:204.169998pt;margin-top:-20.748482pt;width:.47998pt;height:.72pt;mso-position-horizontal-relative:page;mso-position-vertical-relative:paragraph;z-index:-1023712" type="#_x0000_t75" stroked="false">
            <v:imagedata r:id="rId1143" o:title=""/>
          </v:shape>
        </w:pict>
      </w:r>
      <w:r>
        <w:rPr/>
        <w:pict>
          <v:shape style="position:absolute;margin-left:281.329987pt;margin-top:-20.748482pt;width:.47999pt;height:.72pt;mso-position-horizontal-relative:page;mso-position-vertical-relative:paragraph;z-index:-1023688" type="#_x0000_t75" stroked="false">
            <v:imagedata r:id="rId1143" o:title=""/>
          </v:shape>
        </w:pict>
      </w:r>
      <w:r>
        <w:rPr/>
        <w:pict>
          <v:shape style="position:absolute;margin-left:358.390015pt;margin-top:-20.748482pt;width:.47999pt;height:.72pt;mso-position-horizontal-relative:page;mso-position-vertical-relative:paragraph;z-index:-1023664" type="#_x0000_t75" stroked="false">
            <v:imagedata r:id="rId1143" o:title=""/>
          </v:shape>
        </w:pict>
      </w:r>
      <w:r>
        <w:rPr/>
        <w:pict>
          <v:shape style="position:absolute;margin-left:435.549988pt;margin-top:-20.748482pt;width:.47999pt;height:.72pt;mso-position-horizontal-relative:page;mso-position-vertical-relative:paragraph;z-index:-1023640" type="#_x0000_t75" stroked="false">
            <v:imagedata r:id="rId1143" o:title=""/>
          </v:shape>
        </w:pict>
      </w:r>
      <w:r>
        <w:rPr>
          <w:rFonts w:ascii="Times New Roman" w:hAnsi="Times New Roman" w:cs="Times New Roman" w:eastAsia="Times New Roman" w:hint="default"/>
        </w:rPr>
        <w:t>3.</w:t>
      </w:r>
      <w:r>
        <w:rPr/>
        <w:t>公司主要会计报表项目的异常情况及原因的说明</w:t>
      </w:r>
      <w:r>
        <w:rPr>
          <w:b w:val="0"/>
          <w:bCs w:val="0"/>
        </w:rPr>
      </w:r>
    </w:p>
    <w:p>
      <w:pPr>
        <w:spacing w:line="240" w:lineRule="auto" w:before="3"/>
        <w:rPr>
          <w:rFonts w:ascii="黑体" w:hAnsi="黑体" w:cs="黑体" w:eastAsia="黑体" w:hint="default"/>
          <w:b/>
          <w:bCs/>
          <w:sz w:val="43"/>
          <w:szCs w:val="43"/>
        </w:rPr>
      </w:pPr>
    </w:p>
    <w:p>
      <w:pPr>
        <w:pStyle w:val="Heading5"/>
        <w:spacing w:line="240" w:lineRule="auto"/>
        <w:ind w:right="621"/>
        <w:jc w:val="left"/>
        <w:rPr>
          <w:rFonts w:ascii="宋体" w:hAnsi="宋体" w:cs="宋体" w:eastAsia="宋体" w:hint="default"/>
          <w:b w:val="0"/>
          <w:bCs w:val="0"/>
        </w:rPr>
      </w:pPr>
      <w:r>
        <w:rPr>
          <w:rFonts w:ascii="宋体" w:hAnsi="宋体" w:cs="宋体" w:eastAsia="宋体" w:hint="default"/>
        </w:rPr>
        <w:t>（</w:t>
      </w:r>
      <w:r>
        <w:rPr>
          <w:rFonts w:ascii="Times New Roman" w:hAnsi="Times New Roman" w:cs="Times New Roman" w:eastAsia="Times New Roman" w:hint="default"/>
        </w:rPr>
        <w:t>1</w:t>
      </w:r>
      <w:r>
        <w:rPr>
          <w:rFonts w:ascii="宋体" w:hAnsi="宋体" w:cs="宋体" w:eastAsia="宋体" w:hint="default"/>
        </w:rPr>
        <w:t>）资产负债表项目</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BodyText"/>
        <w:spacing w:line="360" w:lineRule="auto" w:before="26"/>
        <w:ind w:left="133" w:right="448" w:firstLine="480"/>
        <w:jc w:val="left"/>
      </w:pPr>
      <w:r>
        <w:rPr/>
        <w:t>应收票据期末数为</w:t>
      </w:r>
      <w:r>
        <w:rPr>
          <w:spacing w:val="-61"/>
        </w:rPr>
        <w:t> </w:t>
      </w:r>
      <w:r>
        <w:rPr>
          <w:rFonts w:ascii="Times New Roman" w:hAnsi="Times New Roman" w:cs="Times New Roman" w:eastAsia="Times New Roman" w:hint="default"/>
        </w:rPr>
        <w:t>8,061.64</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268.24%</w:t>
      </w:r>
      <w:r>
        <w:rPr/>
        <w:t>，主要原因是：随着销售的增长应收票据随 之增长，而且越来越多的客户选择以银行承兑汇票的方式结算；</w:t>
      </w:r>
    </w:p>
    <w:p>
      <w:pPr>
        <w:pStyle w:val="BodyText"/>
        <w:spacing w:line="360" w:lineRule="auto" w:before="62"/>
        <w:ind w:left="133" w:right="628" w:firstLine="480"/>
        <w:jc w:val="left"/>
      </w:pPr>
      <w:r>
        <w:rPr/>
        <w:t>应收账款期末数为</w:t>
      </w:r>
      <w:r>
        <w:rPr>
          <w:spacing w:val="-61"/>
        </w:rPr>
        <w:t> </w:t>
      </w:r>
      <w:r>
        <w:rPr>
          <w:rFonts w:ascii="Times New Roman" w:hAnsi="Times New Roman" w:cs="Times New Roman" w:eastAsia="Times New Roman" w:hint="default"/>
        </w:rPr>
        <w:t>13.39</w:t>
      </w:r>
      <w:r>
        <w:rPr>
          <w:rFonts w:ascii="Times New Roman" w:hAnsi="Times New Roman" w:cs="Times New Roman" w:eastAsia="Times New Roman" w:hint="default"/>
          <w:spacing w:val="-13"/>
        </w:rPr>
        <w:t> </w:t>
      </w:r>
      <w:r>
        <w:rPr/>
        <w:t>亿元，比期初数增加</w:t>
      </w:r>
      <w:r>
        <w:rPr>
          <w:spacing w:val="-61"/>
        </w:rPr>
        <w:t> </w:t>
      </w:r>
      <w:r>
        <w:rPr>
          <w:rFonts w:ascii="Times New Roman" w:hAnsi="Times New Roman" w:cs="Times New Roman" w:eastAsia="Times New Roman" w:hint="default"/>
        </w:rPr>
        <w:t>69.43%</w:t>
      </w:r>
      <w:r>
        <w:rPr/>
        <w:t>，主要原因是：随着销售收入增加应收账款也 相应增加，收购</w:t>
      </w:r>
      <w:r>
        <w:rPr>
          <w:spacing w:val="-60"/>
        </w:rPr>
        <w:t> </w:t>
      </w:r>
      <w:r>
        <w:rPr>
          <w:rFonts w:ascii="Times New Roman" w:hAnsi="Times New Roman" w:cs="Times New Roman" w:eastAsia="Times New Roman" w:hint="default"/>
        </w:rPr>
        <w:t>4 </w:t>
      </w:r>
      <w:r>
        <w:rPr/>
        <w:t>家公司带入部分应收账款；</w:t>
      </w:r>
    </w:p>
    <w:p>
      <w:pPr>
        <w:pStyle w:val="BodyText"/>
        <w:spacing w:line="360" w:lineRule="auto" w:before="31"/>
        <w:ind w:left="133" w:right="448" w:firstLine="480"/>
        <w:jc w:val="left"/>
      </w:pPr>
      <w:r>
        <w:rPr/>
        <w:t>预付账款期末数为</w:t>
      </w:r>
      <w:r>
        <w:rPr>
          <w:spacing w:val="-61"/>
        </w:rPr>
        <w:t> </w:t>
      </w:r>
      <w:r>
        <w:rPr>
          <w:rFonts w:ascii="Times New Roman" w:hAnsi="Times New Roman" w:cs="Times New Roman" w:eastAsia="Times New Roman" w:hint="default"/>
        </w:rPr>
        <w:t>6,629.53</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116.95%</w:t>
      </w:r>
      <w:r>
        <w:rPr/>
        <w:t>，主要原因是：为募投项目预付的设备款和 工程款；另外基药今年刚开始合作的公司预付货款较多；</w:t>
      </w:r>
    </w:p>
    <w:p>
      <w:pPr>
        <w:pStyle w:val="BodyText"/>
        <w:spacing w:line="360" w:lineRule="auto" w:before="62"/>
        <w:ind w:left="133" w:right="868" w:firstLine="480"/>
        <w:jc w:val="left"/>
      </w:pPr>
      <w:r>
        <w:rPr/>
        <w:t>其他应收款期末数为</w:t>
      </w:r>
      <w:r>
        <w:rPr>
          <w:spacing w:val="-61"/>
        </w:rPr>
        <w:t> </w:t>
      </w:r>
      <w:r>
        <w:rPr>
          <w:rFonts w:ascii="Times New Roman" w:hAnsi="Times New Roman" w:cs="Times New Roman" w:eastAsia="Times New Roman" w:hint="default"/>
        </w:rPr>
        <w:t>403.49</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102.15%</w:t>
      </w:r>
      <w:r>
        <w:rPr/>
        <w:t>，主要原因是：基药招标增加的招标押 金；</w:t>
      </w:r>
    </w:p>
    <w:p>
      <w:pPr>
        <w:pStyle w:val="BodyText"/>
        <w:spacing w:line="360" w:lineRule="auto" w:before="60"/>
        <w:ind w:left="133" w:right="505" w:firstLine="480"/>
        <w:jc w:val="left"/>
      </w:pPr>
      <w:r>
        <w:rPr/>
        <w:t>存货期末数为</w:t>
      </w:r>
      <w:r>
        <w:rPr>
          <w:spacing w:val="-60"/>
        </w:rPr>
        <w:t> </w:t>
      </w:r>
      <w:r>
        <w:rPr>
          <w:rFonts w:ascii="Times New Roman" w:hAnsi="Times New Roman" w:cs="Times New Roman" w:eastAsia="Times New Roman" w:hint="default"/>
        </w:rPr>
        <w:t>3.01</w:t>
      </w:r>
      <w:r>
        <w:rPr>
          <w:rFonts w:ascii="Times New Roman" w:hAnsi="Times New Roman" w:cs="Times New Roman" w:eastAsia="Times New Roman" w:hint="default"/>
          <w:spacing w:val="-12"/>
        </w:rPr>
        <w:t> </w:t>
      </w:r>
      <w:r>
        <w:rPr/>
        <w:t>亿元，比期初数增加</w:t>
      </w:r>
      <w:r>
        <w:rPr>
          <w:spacing w:val="-60"/>
        </w:rPr>
        <w:t> </w:t>
      </w:r>
      <w:r>
        <w:rPr>
          <w:rFonts w:ascii="Times New Roman" w:hAnsi="Times New Roman" w:cs="Times New Roman" w:eastAsia="Times New Roman" w:hint="default"/>
        </w:rPr>
        <w:t>57.09%</w:t>
      </w:r>
      <w:r>
        <w:rPr/>
        <w:t>，主要原因是：基药配送增加库存量以及销售增长库 存需求量增加；</w:t>
      </w:r>
    </w:p>
    <w:p>
      <w:pPr>
        <w:pStyle w:val="BodyText"/>
        <w:spacing w:line="360" w:lineRule="auto" w:before="62"/>
        <w:ind w:left="613" w:right="508"/>
        <w:jc w:val="left"/>
      </w:pPr>
      <w:r>
        <w:rPr/>
        <w:t>在建工程期末数为</w:t>
      </w:r>
      <w:r>
        <w:rPr>
          <w:spacing w:val="-61"/>
        </w:rPr>
        <w:t> </w:t>
      </w:r>
      <w:r>
        <w:rPr>
          <w:rFonts w:ascii="Times New Roman" w:hAnsi="Times New Roman" w:cs="Times New Roman" w:eastAsia="Times New Roman" w:hint="default"/>
        </w:rPr>
        <w:t>1,331.98</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1,076.62%</w:t>
      </w:r>
      <w:r>
        <w:rPr/>
        <w:t>，主要原因是：济南物流项目开始施工； 商誉期末数为</w:t>
      </w:r>
      <w:r>
        <w:rPr>
          <w:spacing w:val="-61"/>
        </w:rPr>
        <w:t> </w:t>
      </w:r>
      <w:r>
        <w:rPr>
          <w:rFonts w:ascii="Times New Roman" w:hAnsi="Times New Roman" w:cs="Times New Roman" w:eastAsia="Times New Roman" w:hint="default"/>
        </w:rPr>
        <w:t>352.80</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488.85%</w:t>
      </w:r>
      <w:r>
        <w:rPr/>
        <w:t>，主要原因是：收购子公司时发生的合并成本大</w:t>
      </w:r>
    </w:p>
    <w:p>
      <w:pPr>
        <w:pStyle w:val="BodyText"/>
        <w:spacing w:line="240" w:lineRule="auto" w:before="31"/>
        <w:ind w:left="133" w:right="621"/>
        <w:jc w:val="left"/>
      </w:pPr>
      <w:r>
        <w:rPr/>
        <w:t>于收购时享有的子公司可辨认净资产公允价值份额之间的差额形成商誉；</w:t>
      </w:r>
    </w:p>
    <w:p>
      <w:pPr>
        <w:pStyle w:val="BodyText"/>
        <w:spacing w:line="360" w:lineRule="auto" w:before="182"/>
        <w:ind w:left="133" w:right="748" w:firstLine="480"/>
        <w:jc w:val="left"/>
      </w:pPr>
      <w:r>
        <w:rPr/>
        <w:t>递延所得税资产末数为</w:t>
      </w:r>
      <w:r>
        <w:rPr>
          <w:spacing w:val="-61"/>
        </w:rPr>
        <w:t> </w:t>
      </w:r>
      <w:r>
        <w:rPr>
          <w:rFonts w:ascii="Times New Roman" w:hAnsi="Times New Roman" w:cs="Times New Roman" w:eastAsia="Times New Roman" w:hint="default"/>
        </w:rPr>
        <w:t>431.96</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75.04%</w:t>
      </w:r>
      <w:r>
        <w:rPr/>
        <w:t>，主要原因是：本期计提的坏账准备增 加；</w:t>
      </w:r>
    </w:p>
    <w:p>
      <w:pPr>
        <w:pStyle w:val="BodyText"/>
        <w:spacing w:line="357" w:lineRule="auto" w:before="62"/>
        <w:ind w:left="133" w:right="508" w:firstLine="480"/>
        <w:jc w:val="left"/>
      </w:pPr>
      <w:r>
        <w:rPr/>
        <w:t>应付账款期末数为</w:t>
      </w:r>
      <w:r>
        <w:rPr>
          <w:spacing w:val="-61"/>
        </w:rPr>
        <w:t> </w:t>
      </w:r>
      <w:r>
        <w:rPr>
          <w:rFonts w:ascii="Times New Roman" w:hAnsi="Times New Roman" w:cs="Times New Roman" w:eastAsia="Times New Roman" w:hint="default"/>
        </w:rPr>
        <w:t>8.15</w:t>
      </w:r>
      <w:r>
        <w:rPr>
          <w:rFonts w:ascii="Times New Roman" w:hAnsi="Times New Roman" w:cs="Times New Roman" w:eastAsia="Times New Roman" w:hint="default"/>
          <w:spacing w:val="-13"/>
        </w:rPr>
        <w:t> </w:t>
      </w:r>
      <w:r>
        <w:rPr/>
        <w:t>亿元，比期初数增加</w:t>
      </w:r>
      <w:r>
        <w:rPr>
          <w:spacing w:val="-61"/>
        </w:rPr>
        <w:t> </w:t>
      </w:r>
      <w:r>
        <w:rPr>
          <w:rFonts w:ascii="Times New Roman" w:hAnsi="Times New Roman" w:cs="Times New Roman" w:eastAsia="Times New Roman" w:hint="default"/>
        </w:rPr>
        <w:t>44.31%</w:t>
      </w:r>
      <w:r>
        <w:rPr/>
        <w:t>，主要原因是：随着公司销售的增长应付账款相 应增长；</w:t>
      </w:r>
    </w:p>
    <w:p>
      <w:pPr>
        <w:pStyle w:val="BodyText"/>
        <w:spacing w:line="360" w:lineRule="auto" w:before="65"/>
        <w:ind w:left="133" w:right="628" w:firstLine="480"/>
        <w:jc w:val="left"/>
      </w:pPr>
      <w:r>
        <w:rPr/>
        <w:t>应付职工薪酬期末数为</w:t>
      </w:r>
      <w:r>
        <w:rPr>
          <w:spacing w:val="-61"/>
        </w:rPr>
        <w:t> </w:t>
      </w:r>
      <w:r>
        <w:rPr>
          <w:rFonts w:ascii="Times New Roman" w:hAnsi="Times New Roman" w:cs="Times New Roman" w:eastAsia="Times New Roman" w:hint="default"/>
        </w:rPr>
        <w:t>349.74</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288.44%</w:t>
      </w:r>
      <w:r>
        <w:rPr/>
        <w:t>，主要原因是：为基本药物配送增加的 业务人员和后勤人员以及人员工资增长；</w:t>
      </w:r>
    </w:p>
    <w:p>
      <w:pPr>
        <w:pStyle w:val="BodyText"/>
        <w:spacing w:line="360" w:lineRule="auto" w:before="62"/>
        <w:ind w:left="133" w:right="448" w:firstLine="480"/>
        <w:jc w:val="left"/>
      </w:pPr>
      <w:r>
        <w:rPr/>
        <w:t>应交税费期末数为</w:t>
      </w:r>
      <w:r>
        <w:rPr>
          <w:spacing w:val="-61"/>
        </w:rPr>
        <w:t> </w:t>
      </w:r>
      <w:r>
        <w:rPr>
          <w:rFonts w:ascii="Times New Roman" w:hAnsi="Times New Roman" w:cs="Times New Roman" w:eastAsia="Times New Roman" w:hint="default"/>
        </w:rPr>
        <w:t>1,409.71</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115.34%</w:t>
      </w:r>
      <w:r>
        <w:rPr/>
        <w:t>，主要原因是：销售收入的增长，应缴税费 相应增长；</w:t>
      </w:r>
    </w:p>
    <w:p>
      <w:pPr>
        <w:spacing w:after="0" w:line="360" w:lineRule="auto"/>
        <w:jc w:val="left"/>
        <w:sectPr>
          <w:pgSz w:w="11910" w:h="16850"/>
          <w:pgMar w:header="852" w:footer="957" w:top="1080" w:bottom="1140" w:left="320" w:right="0"/>
        </w:sectPr>
      </w:pPr>
    </w:p>
    <w:p>
      <w:pPr>
        <w:pStyle w:val="BodyText"/>
        <w:spacing w:line="360" w:lineRule="auto" w:before="80"/>
        <w:ind w:left="133" w:right="1036" w:firstLine="480"/>
        <w:jc w:val="left"/>
      </w:pPr>
      <w:r>
        <w:rPr/>
        <w:t>股本期末数为</w:t>
      </w:r>
      <w:r>
        <w:rPr>
          <w:spacing w:val="-61"/>
        </w:rPr>
        <w:t> </w:t>
      </w:r>
      <w:r>
        <w:rPr>
          <w:rFonts w:ascii="Times New Roman" w:hAnsi="Times New Roman" w:cs="Times New Roman" w:eastAsia="Times New Roman" w:hint="default"/>
        </w:rPr>
        <w:t>9,380.00</w:t>
      </w:r>
      <w:r>
        <w:rPr>
          <w:rFonts w:ascii="Times New Roman" w:hAnsi="Times New Roman" w:cs="Times New Roman" w:eastAsia="Times New Roman" w:hint="default"/>
          <w:spacing w:val="-1"/>
        </w:rPr>
        <w:t> </w:t>
      </w:r>
      <w:r>
        <w:rPr/>
        <w:t>万元，比期初数增加</w:t>
      </w:r>
      <w:r>
        <w:rPr>
          <w:spacing w:val="-61"/>
        </w:rPr>
        <w:t> </w:t>
      </w:r>
      <w:r>
        <w:rPr>
          <w:rFonts w:ascii="Times New Roman" w:hAnsi="Times New Roman" w:cs="Times New Roman" w:eastAsia="Times New Roman" w:hint="default"/>
        </w:rPr>
        <w:t>34.00%</w:t>
      </w:r>
      <w:r>
        <w:rPr/>
        <w:t>，主要原因是：本期公司首次公开发行股票 </w:t>
      </w:r>
      <w:r>
        <w:rPr>
          <w:rFonts w:ascii="Times New Roman" w:hAnsi="Times New Roman" w:cs="Times New Roman" w:eastAsia="Times New Roman" w:hint="default"/>
        </w:rPr>
        <w:t>2,380</w:t>
      </w:r>
      <w:r>
        <w:rPr>
          <w:rFonts w:ascii="Times New Roman" w:hAnsi="Times New Roman" w:cs="Times New Roman" w:eastAsia="Times New Roman" w:hint="default"/>
          <w:spacing w:val="-12"/>
        </w:rPr>
        <w:t> </w:t>
      </w:r>
      <w:r>
        <w:rPr/>
        <w:t>万股；</w:t>
      </w:r>
    </w:p>
    <w:p>
      <w:pPr>
        <w:pStyle w:val="BodyText"/>
        <w:spacing w:line="357" w:lineRule="auto" w:before="31"/>
        <w:ind w:left="133" w:right="868" w:firstLine="480"/>
        <w:jc w:val="left"/>
      </w:pPr>
      <w:r>
        <w:rPr/>
        <w:t>资本公积期末数为</w:t>
      </w:r>
      <w:r>
        <w:rPr>
          <w:spacing w:val="-61"/>
        </w:rPr>
        <w:t> </w:t>
      </w:r>
      <w:r>
        <w:rPr>
          <w:rFonts w:ascii="Times New Roman" w:hAnsi="Times New Roman" w:cs="Times New Roman" w:eastAsia="Times New Roman" w:hint="default"/>
        </w:rPr>
        <w:t>5.63</w:t>
      </w:r>
      <w:r>
        <w:rPr>
          <w:rFonts w:ascii="Times New Roman" w:hAnsi="Times New Roman" w:cs="Times New Roman" w:eastAsia="Times New Roman" w:hint="default"/>
          <w:spacing w:val="-13"/>
        </w:rPr>
        <w:t> </w:t>
      </w:r>
      <w:r>
        <w:rPr/>
        <w:t>亿元，比期初数增加</w:t>
      </w:r>
      <w:r>
        <w:rPr>
          <w:spacing w:val="-61"/>
        </w:rPr>
        <w:t> </w:t>
      </w:r>
      <w:r>
        <w:rPr>
          <w:rFonts w:ascii="Times New Roman" w:hAnsi="Times New Roman" w:cs="Times New Roman" w:eastAsia="Times New Roman" w:hint="default"/>
        </w:rPr>
        <w:t>270.70%</w:t>
      </w:r>
      <w:r>
        <w:rPr/>
        <w:t>，主要原因是：本期公司首次公开发行股票 </w:t>
      </w:r>
      <w:r>
        <w:rPr>
          <w:rFonts w:ascii="Times New Roman" w:hAnsi="Times New Roman" w:cs="Times New Roman" w:eastAsia="Times New Roman" w:hint="default"/>
        </w:rPr>
        <w:t>2,380 </w:t>
      </w:r>
      <w:r>
        <w:rPr/>
        <w:t>万股增加的资本溢价；</w:t>
      </w:r>
    </w:p>
    <w:p>
      <w:pPr>
        <w:pStyle w:val="BodyText"/>
        <w:spacing w:line="360" w:lineRule="auto" w:before="34"/>
        <w:ind w:left="613" w:right="1348"/>
        <w:jc w:val="left"/>
      </w:pPr>
      <w:r>
        <w:rPr/>
        <w:t>盈余公积期末数为</w:t>
      </w:r>
      <w:r>
        <w:rPr>
          <w:spacing w:val="-61"/>
        </w:rPr>
        <w:t> </w:t>
      </w:r>
      <w:r>
        <w:rPr>
          <w:rFonts w:ascii="Times New Roman" w:hAnsi="Times New Roman" w:cs="Times New Roman" w:eastAsia="Times New Roman" w:hint="default"/>
        </w:rPr>
        <w:t>1,505.95</w:t>
      </w:r>
      <w:r>
        <w:rPr>
          <w:rFonts w:ascii="Times New Roman" w:hAnsi="Times New Roman" w:cs="Times New Roman" w:eastAsia="Times New Roman" w:hint="default"/>
          <w:spacing w:val="-13"/>
        </w:rPr>
        <w:t> </w:t>
      </w:r>
      <w:r>
        <w:rPr/>
        <w:t>万元，，比期初数增加</w:t>
      </w:r>
      <w:r>
        <w:rPr>
          <w:spacing w:val="-61"/>
        </w:rPr>
        <w:t> </w:t>
      </w:r>
      <w:r>
        <w:rPr>
          <w:rFonts w:ascii="Times New Roman" w:hAnsi="Times New Roman" w:cs="Times New Roman" w:eastAsia="Times New Roman" w:hint="default"/>
        </w:rPr>
        <w:t>111.00%</w:t>
      </w:r>
      <w:r>
        <w:rPr/>
        <w:t>，主要原因是：本期计提增加； 未分配利润期末数为</w:t>
      </w:r>
      <w:r>
        <w:rPr>
          <w:spacing w:val="-61"/>
        </w:rPr>
        <w:t> </w:t>
      </w:r>
      <w:r>
        <w:rPr>
          <w:rFonts w:ascii="Times New Roman" w:hAnsi="Times New Roman" w:cs="Times New Roman" w:eastAsia="Times New Roman" w:hint="default"/>
        </w:rPr>
        <w:t>1.43</w:t>
      </w:r>
      <w:r>
        <w:rPr>
          <w:rFonts w:ascii="Times New Roman" w:hAnsi="Times New Roman" w:cs="Times New Roman" w:eastAsia="Times New Roman" w:hint="default"/>
          <w:spacing w:val="-13"/>
        </w:rPr>
        <w:t> </w:t>
      </w:r>
      <w:r>
        <w:rPr/>
        <w:t>亿元，比期初数增加</w:t>
      </w:r>
      <w:r>
        <w:rPr>
          <w:spacing w:val="-61"/>
        </w:rPr>
        <w:t> </w:t>
      </w:r>
      <w:r>
        <w:rPr>
          <w:rFonts w:ascii="Times New Roman" w:hAnsi="Times New Roman" w:cs="Times New Roman" w:eastAsia="Times New Roman" w:hint="default"/>
        </w:rPr>
        <w:t>113.71%</w:t>
      </w:r>
      <w:r>
        <w:rPr/>
        <w:t>，主要原因是：本期净利润的增加。</w:t>
      </w:r>
    </w:p>
    <w:p>
      <w:pPr>
        <w:spacing w:line="240" w:lineRule="auto" w:before="11"/>
        <w:rPr>
          <w:rFonts w:ascii="宋体" w:hAnsi="宋体" w:cs="宋体" w:eastAsia="宋体" w:hint="default"/>
          <w:sz w:val="27"/>
          <w:szCs w:val="27"/>
        </w:rPr>
      </w:pPr>
    </w:p>
    <w:p>
      <w:pPr>
        <w:pStyle w:val="Heading5"/>
        <w:spacing w:line="240" w:lineRule="auto"/>
        <w:ind w:right="621"/>
        <w:jc w:val="left"/>
        <w:rPr>
          <w:rFonts w:ascii="宋体" w:hAnsi="宋体" w:cs="宋体" w:eastAsia="宋体" w:hint="default"/>
          <w:b w:val="0"/>
          <w:bCs w:val="0"/>
        </w:rPr>
      </w:pP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）利润表项目</w:t>
      </w:r>
      <w:r>
        <w:rPr>
          <w:rFonts w:ascii="宋体" w:hAnsi="宋体" w:cs="宋体" w:eastAsia="宋体" w:hint="default"/>
          <w:b w:val="0"/>
          <w:bCs w:val="0"/>
        </w:rPr>
      </w:r>
    </w:p>
    <w:p>
      <w:pPr>
        <w:spacing w:line="240" w:lineRule="auto" w:before="1"/>
        <w:rPr>
          <w:rFonts w:ascii="宋体" w:hAnsi="宋体" w:cs="宋体" w:eastAsia="宋体" w:hint="default"/>
          <w:b/>
          <w:bCs/>
          <w:sz w:val="39"/>
          <w:szCs w:val="39"/>
        </w:rPr>
      </w:pPr>
    </w:p>
    <w:p>
      <w:pPr>
        <w:pStyle w:val="BodyText"/>
        <w:spacing w:line="360" w:lineRule="auto"/>
        <w:ind w:left="613" w:right="552"/>
        <w:jc w:val="left"/>
      </w:pPr>
      <w:r>
        <w:rPr/>
        <w:t>营业收入与上年同期相比增长</w:t>
      </w:r>
      <w:r>
        <w:rPr>
          <w:spacing w:val="-60"/>
        </w:rPr>
        <w:t> </w:t>
      </w:r>
      <w:r>
        <w:rPr>
          <w:rFonts w:ascii="Times New Roman" w:hAnsi="Times New Roman" w:cs="Times New Roman" w:eastAsia="Times New Roman" w:hint="default"/>
        </w:rPr>
        <w:t>44.37%</w:t>
      </w:r>
      <w:r>
        <w:rPr/>
        <w:t>，主要原因是：公司销售形式良好，业务稳定增长； 营业成本与上年同期相比增长</w:t>
      </w:r>
      <w:r>
        <w:rPr>
          <w:spacing w:val="-60"/>
        </w:rPr>
        <w:t> </w:t>
      </w:r>
      <w:r>
        <w:rPr>
          <w:rFonts w:ascii="Times New Roman" w:hAnsi="Times New Roman" w:cs="Times New Roman" w:eastAsia="Times New Roman" w:hint="default"/>
        </w:rPr>
        <w:t>44.54%</w:t>
      </w:r>
      <w:r>
        <w:rPr/>
        <w:t>，主要原因是：销售的稳定增长，营业成本相应增长； 营业税金及附加与上年同期相比增长</w:t>
      </w:r>
      <w:r>
        <w:rPr>
          <w:spacing w:val="-59"/>
        </w:rPr>
        <w:t> </w:t>
      </w:r>
      <w:r>
        <w:rPr>
          <w:rFonts w:ascii="Times New Roman" w:hAnsi="Times New Roman" w:cs="Times New Roman" w:eastAsia="Times New Roman" w:hint="default"/>
        </w:rPr>
        <w:t>32.06%</w:t>
      </w:r>
      <w:r>
        <w:rPr/>
        <w:t>，主要原因是：销售的稳定增长，营业税金及附加相应</w:t>
      </w:r>
    </w:p>
    <w:p>
      <w:pPr>
        <w:pStyle w:val="BodyText"/>
        <w:spacing w:line="240" w:lineRule="auto" w:before="31"/>
        <w:ind w:left="133" w:right="621"/>
        <w:jc w:val="left"/>
      </w:pPr>
      <w:r>
        <w:rPr/>
        <w:t>增长；</w:t>
      </w:r>
    </w:p>
    <w:p>
      <w:pPr>
        <w:pStyle w:val="BodyText"/>
        <w:spacing w:line="369" w:lineRule="auto" w:before="182"/>
        <w:ind w:left="133" w:right="553" w:firstLine="480"/>
        <w:jc w:val="left"/>
      </w:pPr>
      <w:r>
        <w:rPr/>
        <w:t>销售费用与上年同期相比增长</w:t>
      </w:r>
      <w:r>
        <w:rPr>
          <w:spacing w:val="-60"/>
        </w:rPr>
        <w:t> </w:t>
      </w:r>
      <w:r>
        <w:rPr>
          <w:rFonts w:ascii="Times New Roman" w:hAnsi="Times New Roman" w:cs="Times New Roman" w:eastAsia="Times New Roman" w:hint="default"/>
        </w:rPr>
        <w:t>59.62%</w:t>
      </w:r>
      <w:r>
        <w:rPr/>
        <w:t>，主要原因是：差旅费、办公费、运杂费、油费等跟业务密切 相关的项目随着业务量的增长而相应增长；另外基础市场本年增加了业务人员，相应的人力成本等前期 投入较大；</w:t>
      </w:r>
    </w:p>
    <w:p>
      <w:pPr>
        <w:pStyle w:val="BodyText"/>
        <w:spacing w:line="357" w:lineRule="auto" w:before="53"/>
        <w:ind w:left="133" w:right="553" w:firstLine="480"/>
        <w:jc w:val="left"/>
      </w:pPr>
      <w:r>
        <w:rPr/>
        <w:t>管理费用与上年同期相比增长</w:t>
      </w:r>
      <w:r>
        <w:rPr>
          <w:spacing w:val="-60"/>
        </w:rPr>
        <w:t> </w:t>
      </w:r>
      <w:r>
        <w:rPr>
          <w:rFonts w:ascii="Times New Roman" w:hAnsi="Times New Roman" w:cs="Times New Roman" w:eastAsia="Times New Roman" w:hint="default"/>
        </w:rPr>
        <w:t>43.27%</w:t>
      </w:r>
      <w:r>
        <w:rPr/>
        <w:t>，主要原因是：随着销售规模的扩大，相应的管理费用增加； 以及随着基础市场业务开拓相应增加了销售服务、物流、采购等后勤人员的人力成本；</w:t>
      </w:r>
    </w:p>
    <w:p>
      <w:pPr>
        <w:pStyle w:val="BodyText"/>
        <w:spacing w:line="360" w:lineRule="auto" w:before="65"/>
        <w:ind w:left="133" w:right="553" w:firstLine="480"/>
        <w:jc w:val="left"/>
      </w:pPr>
      <w:r>
        <w:rPr/>
        <w:t>财务费用与上年同期相比增长</w:t>
      </w:r>
      <w:r>
        <w:rPr>
          <w:spacing w:val="-60"/>
        </w:rPr>
        <w:t> </w:t>
      </w:r>
      <w:r>
        <w:rPr>
          <w:rFonts w:ascii="Times New Roman" w:hAnsi="Times New Roman" w:cs="Times New Roman" w:eastAsia="Times New Roman" w:hint="default"/>
        </w:rPr>
        <w:t>31.75%</w:t>
      </w:r>
      <w:r>
        <w:rPr/>
        <w:t>，主要原因是：随着业务规模扩大短期借款增加，以及今年货 币政策趋紧利率上涨影响利息支出等财务费用相应增长较大；</w:t>
      </w:r>
    </w:p>
    <w:p>
      <w:pPr>
        <w:pStyle w:val="BodyText"/>
        <w:spacing w:line="360" w:lineRule="auto" w:before="62"/>
        <w:ind w:left="133" w:right="673" w:firstLine="480"/>
        <w:jc w:val="left"/>
      </w:pPr>
      <w:r>
        <w:rPr/>
        <w:t>资产减值损失与上年同期相比增长</w:t>
      </w:r>
      <w:r>
        <w:rPr>
          <w:spacing w:val="-60"/>
        </w:rPr>
        <w:t> </w:t>
      </w:r>
      <w:r>
        <w:rPr>
          <w:rFonts w:ascii="Times New Roman" w:hAnsi="Times New Roman" w:cs="Times New Roman" w:eastAsia="Times New Roman" w:hint="default"/>
        </w:rPr>
        <w:t>136.13%</w:t>
      </w:r>
      <w:r>
        <w:rPr/>
        <w:t>，主要原因是：随着销售增长应收账款增加，计提的坏 账准备随之增加；</w:t>
      </w:r>
    </w:p>
    <w:p>
      <w:pPr>
        <w:pStyle w:val="BodyText"/>
        <w:spacing w:line="360" w:lineRule="auto" w:before="63"/>
        <w:ind w:left="133" w:right="472" w:firstLine="480"/>
        <w:jc w:val="left"/>
      </w:pPr>
      <w:r>
        <w:rPr/>
        <w:t>利润总额和归属于母公司所有者的净利润与上年同期相比分别增长</w:t>
      </w:r>
      <w:r>
        <w:rPr>
          <w:spacing w:val="-59"/>
        </w:rPr>
        <w:t> </w:t>
      </w:r>
      <w:r>
        <w:rPr>
          <w:rFonts w:ascii="Times New Roman" w:hAnsi="Times New Roman" w:cs="Times New Roman" w:eastAsia="Times New Roman" w:hint="default"/>
        </w:rPr>
        <w:t>35.18%</w:t>
      </w:r>
      <w:r>
        <w:rPr/>
        <w:t>和</w:t>
      </w:r>
      <w:r>
        <w:rPr>
          <w:spacing w:val="-60"/>
        </w:rPr>
        <w:t> </w:t>
      </w:r>
      <w:r>
        <w:rPr>
          <w:rFonts w:ascii="Times New Roman" w:hAnsi="Times New Roman" w:cs="Times New Roman" w:eastAsia="Times New Roman" w:hint="default"/>
        </w:rPr>
        <w:t>35.34%</w:t>
      </w:r>
      <w:r>
        <w:rPr/>
        <w:t>，主要原因是： 销售收入的增长带来净利润的相应增长。</w:t>
      </w:r>
    </w:p>
    <w:p>
      <w:pPr>
        <w:spacing w:line="240" w:lineRule="auto" w:before="3"/>
        <w:rPr>
          <w:rFonts w:ascii="宋体" w:hAnsi="宋体" w:cs="宋体" w:eastAsia="宋体" w:hint="default"/>
          <w:sz w:val="30"/>
          <w:szCs w:val="30"/>
        </w:rPr>
      </w:pPr>
    </w:p>
    <w:p>
      <w:pPr>
        <w:pStyle w:val="Heading5"/>
        <w:spacing w:line="240" w:lineRule="auto"/>
        <w:ind w:right="621"/>
        <w:jc w:val="left"/>
        <w:rPr>
          <w:rFonts w:ascii="宋体" w:hAnsi="宋体" w:cs="宋体" w:eastAsia="宋体" w:hint="default"/>
          <w:b w:val="0"/>
          <w:bCs w:val="0"/>
        </w:rPr>
      </w:pPr>
      <w:r>
        <w:rPr>
          <w:rFonts w:ascii="宋体" w:hAnsi="宋体" w:cs="宋体" w:eastAsia="宋体" w:hint="default"/>
        </w:rPr>
        <w:t>（</w:t>
      </w:r>
      <w:r>
        <w:rPr>
          <w:rFonts w:ascii="Times New Roman" w:hAnsi="Times New Roman" w:cs="Times New Roman" w:eastAsia="Times New Roman" w:hint="default"/>
        </w:rPr>
        <w:t>3</w:t>
      </w:r>
      <w:r>
        <w:rPr>
          <w:rFonts w:ascii="宋体" w:hAnsi="宋体" w:cs="宋体" w:eastAsia="宋体" w:hint="default"/>
        </w:rPr>
        <w:t>）现金流量表项目</w:t>
      </w:r>
      <w:r>
        <w:rPr>
          <w:rFonts w:ascii="宋体" w:hAnsi="宋体" w:cs="宋体" w:eastAsia="宋体" w:hint="default"/>
          <w:b w:val="0"/>
          <w:bCs w:val="0"/>
        </w:rPr>
      </w:r>
    </w:p>
    <w:p>
      <w:pPr>
        <w:spacing w:line="240" w:lineRule="auto" w:before="1"/>
        <w:rPr>
          <w:rFonts w:ascii="宋体" w:hAnsi="宋体" w:cs="宋体" w:eastAsia="宋体" w:hint="default"/>
          <w:b/>
          <w:bCs/>
          <w:sz w:val="39"/>
          <w:szCs w:val="39"/>
        </w:rPr>
      </w:pPr>
    </w:p>
    <w:p>
      <w:pPr>
        <w:pStyle w:val="BodyText"/>
        <w:spacing w:line="360" w:lineRule="auto"/>
        <w:ind w:left="133" w:right="553" w:firstLine="480"/>
        <w:jc w:val="left"/>
      </w:pPr>
      <w:r>
        <w:rPr/>
        <w:t>收到的其他与经营活动有关的现金与上年同期相比下降</w:t>
      </w:r>
      <w:r>
        <w:rPr>
          <w:spacing w:val="-60"/>
        </w:rPr>
        <w:t> </w:t>
      </w:r>
      <w:r>
        <w:rPr>
          <w:rFonts w:ascii="Times New Roman" w:hAnsi="Times New Roman" w:cs="Times New Roman" w:eastAsia="Times New Roman" w:hint="default"/>
        </w:rPr>
        <w:t>43.01%</w:t>
      </w:r>
      <w:r>
        <w:rPr/>
        <w:t>，主要原因是：收到的企业往来款项 较去年同期减少；</w:t>
      </w:r>
    </w:p>
    <w:p>
      <w:pPr>
        <w:spacing w:after="0" w:line="360" w:lineRule="auto"/>
        <w:jc w:val="left"/>
        <w:sectPr>
          <w:headerReference w:type="default" r:id="rId1205"/>
          <w:pgSz w:w="11910" w:h="16850"/>
          <w:pgMar w:header="857" w:footer="957" w:top="1040" w:bottom="1140" w:left="320" w:right="0"/>
        </w:sectPr>
      </w:pPr>
    </w:p>
    <w:p>
      <w:pPr>
        <w:pStyle w:val="BodyText"/>
        <w:spacing w:line="360" w:lineRule="auto" w:before="80"/>
        <w:ind w:left="133" w:right="553" w:firstLine="480"/>
        <w:jc w:val="left"/>
      </w:pPr>
      <w:r>
        <w:rPr/>
        <w:t>购买商品、接受劳务支付的现金与上年同期相比增长</w:t>
      </w:r>
      <w:r>
        <w:rPr>
          <w:spacing w:val="-60"/>
        </w:rPr>
        <w:t> </w:t>
      </w:r>
      <w:r>
        <w:rPr>
          <w:rFonts w:ascii="Times New Roman" w:hAnsi="Times New Roman" w:cs="Times New Roman" w:eastAsia="Times New Roman" w:hint="default"/>
        </w:rPr>
        <w:t>31.63%</w:t>
      </w:r>
      <w:r>
        <w:rPr/>
        <w:t>，主要原因是：销售的增长导致购进商 品的增长，基药今年刚开始合作的公司预付货款较多；</w:t>
      </w:r>
    </w:p>
    <w:p>
      <w:pPr>
        <w:pStyle w:val="BodyText"/>
        <w:spacing w:line="357" w:lineRule="auto" w:before="62"/>
        <w:ind w:left="133" w:right="553" w:firstLine="480"/>
        <w:jc w:val="left"/>
      </w:pPr>
      <w:r>
        <w:rPr/>
        <w:t>支付给职工以及为职工支付的现金与上年同期相比增长</w:t>
      </w:r>
      <w:r>
        <w:rPr>
          <w:spacing w:val="-60"/>
        </w:rPr>
        <w:t> </w:t>
      </w:r>
      <w:r>
        <w:rPr>
          <w:rFonts w:ascii="Times New Roman" w:hAnsi="Times New Roman" w:cs="Times New Roman" w:eastAsia="Times New Roman" w:hint="default"/>
        </w:rPr>
        <w:t>88.92%</w:t>
      </w:r>
      <w:r>
        <w:rPr/>
        <w:t>，主要原因是：为基本药物配送增加 的业务人员和后勤人员以及人员工资增长；</w:t>
      </w:r>
    </w:p>
    <w:p>
      <w:pPr>
        <w:pStyle w:val="BodyText"/>
        <w:spacing w:line="360" w:lineRule="auto" w:before="65"/>
        <w:ind w:left="133" w:right="553" w:firstLine="480"/>
        <w:jc w:val="left"/>
      </w:pPr>
      <w:r>
        <w:rPr/>
        <w:t>支付的其他与经营活动有关的现金与上年同期相比增长</w:t>
      </w:r>
      <w:r>
        <w:rPr>
          <w:spacing w:val="-60"/>
        </w:rPr>
        <w:t> </w:t>
      </w:r>
      <w:r>
        <w:rPr>
          <w:rFonts w:ascii="Times New Roman" w:hAnsi="Times New Roman" w:cs="Times New Roman" w:eastAsia="Times New Roman" w:hint="default"/>
        </w:rPr>
        <w:t>33.08%</w:t>
      </w:r>
      <w:r>
        <w:rPr/>
        <w:t>，主要原因是：支付的企业往来款项 较去年同期增加；</w:t>
      </w:r>
    </w:p>
    <w:p>
      <w:pPr>
        <w:pStyle w:val="BodyText"/>
        <w:spacing w:line="240" w:lineRule="auto" w:before="62"/>
        <w:ind w:left="613" w:right="621"/>
        <w:jc w:val="left"/>
      </w:pPr>
      <w:r>
        <w:rPr/>
        <w:t>取得子公司及其他营业单位支付的现金净额本期发生额为</w:t>
      </w:r>
      <w:r>
        <w:rPr>
          <w:spacing w:val="-60"/>
        </w:rPr>
        <w:t> </w:t>
      </w:r>
      <w:r>
        <w:rPr>
          <w:rFonts w:ascii="Times New Roman" w:hAnsi="Times New Roman" w:cs="Times New Roman" w:eastAsia="Times New Roman" w:hint="default"/>
        </w:rPr>
        <w:t>1,684.36</w:t>
      </w:r>
      <w:r>
        <w:rPr>
          <w:rFonts w:ascii="Times New Roman" w:hAnsi="Times New Roman" w:cs="Times New Roman" w:eastAsia="Times New Roman" w:hint="default"/>
          <w:spacing w:val="-12"/>
        </w:rPr>
        <w:t> </w:t>
      </w:r>
      <w:r>
        <w:rPr/>
        <w:t>万元，去年同期无发生额，主要</w:t>
      </w:r>
    </w:p>
    <w:p>
      <w:pPr>
        <w:pStyle w:val="BodyText"/>
        <w:spacing w:line="240" w:lineRule="auto" w:before="164"/>
        <w:ind w:left="133" w:right="621"/>
        <w:jc w:val="left"/>
      </w:pPr>
      <w:r>
        <w:rPr/>
        <w:t>原因是：本年公司收购</w:t>
      </w:r>
      <w:r>
        <w:rPr>
          <w:spacing w:val="-60"/>
        </w:rPr>
        <w:t> </w:t>
      </w:r>
      <w:r>
        <w:rPr>
          <w:rFonts w:ascii="Times New Roman" w:hAnsi="Times New Roman" w:cs="Times New Roman" w:eastAsia="Times New Roman" w:hint="default"/>
        </w:rPr>
        <w:t>4 </w:t>
      </w:r>
      <w:r>
        <w:rPr/>
        <w:t>家子公司带入的货币资金；</w:t>
      </w:r>
    </w:p>
    <w:p>
      <w:pPr>
        <w:pStyle w:val="BodyText"/>
        <w:spacing w:line="360" w:lineRule="auto" w:before="165"/>
        <w:ind w:left="133" w:right="573" w:firstLine="480"/>
        <w:jc w:val="left"/>
      </w:pPr>
      <w:r>
        <w:rPr/>
        <w:t>吸收投资所收到的现金本期发生额为</w:t>
      </w:r>
      <w:r>
        <w:rPr>
          <w:spacing w:val="-60"/>
        </w:rPr>
        <w:t> </w:t>
      </w:r>
      <w:r>
        <w:rPr>
          <w:rFonts w:ascii="Times New Roman" w:hAnsi="Times New Roman" w:cs="Times New Roman" w:eastAsia="Times New Roman" w:hint="default"/>
        </w:rPr>
        <w:t>4.76 </w:t>
      </w:r>
      <w:r>
        <w:rPr/>
        <w:t>亿元，去年同期无发生额，主要原因是：本年公司公开发 行股票收到的募集资金；</w:t>
      </w:r>
    </w:p>
    <w:p>
      <w:pPr>
        <w:pStyle w:val="BodyText"/>
        <w:spacing w:line="357" w:lineRule="auto" w:before="62"/>
        <w:ind w:left="613" w:right="553"/>
        <w:jc w:val="left"/>
      </w:pPr>
      <w:r>
        <w:rPr/>
        <w:t>收到的其他与筹资活动有关的现金本期发生额为</w:t>
      </w:r>
      <w:r>
        <w:rPr>
          <w:spacing w:val="-60"/>
        </w:rPr>
        <w:t> </w:t>
      </w:r>
      <w:r>
        <w:rPr>
          <w:rFonts w:ascii="Times New Roman" w:hAnsi="Times New Roman" w:cs="Times New Roman" w:eastAsia="Times New Roman" w:hint="default"/>
        </w:rPr>
        <w:t>6,631.53</w:t>
      </w:r>
      <w:r>
        <w:rPr>
          <w:rFonts w:ascii="Times New Roman" w:hAnsi="Times New Roman" w:cs="Times New Roman" w:eastAsia="Times New Roman" w:hint="default"/>
          <w:spacing w:val="-12"/>
        </w:rPr>
        <w:t> </w:t>
      </w:r>
      <w:r>
        <w:rPr/>
        <w:t>万元，主要原因是：承兑汇票保证金； 偿还债务所支付的现金与上年同期相比增长</w:t>
      </w:r>
      <w:r>
        <w:rPr>
          <w:spacing w:val="-60"/>
        </w:rPr>
        <w:t> </w:t>
      </w:r>
      <w:r>
        <w:rPr>
          <w:rFonts w:ascii="Times New Roman" w:hAnsi="Times New Roman" w:cs="Times New Roman" w:eastAsia="Times New Roman" w:hint="default"/>
        </w:rPr>
        <w:t>33.92%</w:t>
      </w:r>
      <w:r>
        <w:rPr/>
        <w:t>，主要原因是：随着短期借款的增长，同期到期</w:t>
      </w:r>
    </w:p>
    <w:p>
      <w:pPr>
        <w:pStyle w:val="BodyText"/>
        <w:spacing w:line="240" w:lineRule="auto" w:before="34"/>
        <w:ind w:left="133" w:right="621"/>
        <w:jc w:val="left"/>
      </w:pPr>
      <w:r>
        <w:rPr/>
        <w:t>归还的借款随之增长；</w:t>
      </w:r>
    </w:p>
    <w:p>
      <w:pPr>
        <w:pStyle w:val="BodyText"/>
        <w:spacing w:line="360" w:lineRule="auto" w:before="182"/>
        <w:ind w:left="133" w:right="553" w:firstLine="480"/>
        <w:jc w:val="left"/>
      </w:pPr>
      <w:r>
        <w:rPr/>
        <w:t>分配股利、利润或偿付利息所支付的现金与上年同期相比增长</w:t>
      </w:r>
      <w:r>
        <w:rPr>
          <w:spacing w:val="-60"/>
        </w:rPr>
        <w:t> </w:t>
      </w:r>
      <w:r>
        <w:rPr>
          <w:rFonts w:ascii="Times New Roman" w:hAnsi="Times New Roman" w:cs="Times New Roman" w:eastAsia="Times New Roman" w:hint="default"/>
        </w:rPr>
        <w:t>57.16%</w:t>
      </w:r>
      <w:r>
        <w:rPr/>
        <w:t>，主要原因是：随着短期借款 的增长，支付的借款利息相应增加；另外本年借款利率上调也导致利息的增长；</w:t>
      </w:r>
    </w:p>
    <w:p>
      <w:pPr>
        <w:pStyle w:val="BodyText"/>
        <w:spacing w:line="360" w:lineRule="auto" w:before="63"/>
        <w:ind w:left="133" w:right="553" w:firstLine="480"/>
        <w:jc w:val="left"/>
      </w:pPr>
      <w:r>
        <w:rPr/>
        <w:t>支付的其他与筹资活动有关的现金与上年同期相比增长</w:t>
      </w:r>
      <w:r>
        <w:rPr>
          <w:spacing w:val="-60"/>
        </w:rPr>
        <w:t> </w:t>
      </w:r>
      <w:r>
        <w:rPr>
          <w:rFonts w:ascii="Times New Roman" w:hAnsi="Times New Roman" w:cs="Times New Roman" w:eastAsia="Times New Roman" w:hint="default"/>
        </w:rPr>
        <w:t>35.42%</w:t>
      </w:r>
      <w:r>
        <w:rPr/>
        <w:t>，主要原因是：支付的股票上市发行 费用。</w:t>
      </w:r>
    </w:p>
    <w:p>
      <w:pPr>
        <w:spacing w:line="240" w:lineRule="auto" w:before="1"/>
        <w:rPr>
          <w:rFonts w:ascii="宋体" w:hAnsi="宋体" w:cs="宋体" w:eastAsia="宋体" w:hint="default"/>
          <w:sz w:val="26"/>
          <w:szCs w:val="26"/>
        </w:rPr>
      </w:pPr>
    </w:p>
    <w:p>
      <w:pPr>
        <w:pStyle w:val="Heading3"/>
        <w:spacing w:line="240" w:lineRule="auto"/>
        <w:ind w:left="776" w:right="621"/>
        <w:jc w:val="left"/>
        <w:rPr>
          <w:b w:val="0"/>
          <w:bCs w:val="0"/>
        </w:rPr>
      </w:pPr>
      <w:r>
        <w:rPr/>
        <w:t>（十五）财务报表之批准</w:t>
      </w:r>
      <w:r>
        <w:rPr>
          <w:b w:val="0"/>
          <w:bCs w:val="0"/>
        </w:rPr>
      </w:r>
    </w:p>
    <w:p>
      <w:pPr>
        <w:spacing w:line="240" w:lineRule="auto" w:before="5"/>
        <w:rPr>
          <w:rFonts w:ascii="宋体" w:hAnsi="宋体" w:cs="宋体" w:eastAsia="宋体" w:hint="default"/>
          <w:b/>
          <w:bCs/>
          <w:sz w:val="38"/>
          <w:szCs w:val="38"/>
        </w:rPr>
      </w:pPr>
    </w:p>
    <w:p>
      <w:pPr>
        <w:pStyle w:val="BodyText"/>
        <w:spacing w:line="240" w:lineRule="auto"/>
        <w:ind w:left="613" w:right="621"/>
        <w:jc w:val="left"/>
      </w:pPr>
      <w:r>
        <w:rPr/>
        <w:t>公司财务报表已于</w:t>
      </w:r>
      <w:r>
        <w:rPr>
          <w:spacing w:val="-6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2"/>
        </w:rPr>
        <w:t> </w:t>
      </w:r>
      <w:r>
        <w:rPr/>
        <w:t>年</w:t>
      </w:r>
      <w:r>
        <w:rPr>
          <w:spacing w:val="-60"/>
        </w:rPr>
        <w:t> </w:t>
      </w:r>
      <w:r>
        <w:rPr>
          <w:rFonts w:ascii="Times New Roman" w:hAnsi="Times New Roman" w:cs="Times New Roman" w:eastAsia="Times New Roman" w:hint="default"/>
        </w:rPr>
        <w:t>4</w:t>
      </w:r>
      <w:r>
        <w:rPr>
          <w:rFonts w:ascii="Times New Roman" w:hAnsi="Times New Roman" w:cs="Times New Roman" w:eastAsia="Times New Roman" w:hint="default"/>
          <w:spacing w:val="-12"/>
        </w:rPr>
        <w:t> </w:t>
      </w:r>
      <w:r>
        <w:rPr/>
        <w:t>月</w:t>
      </w:r>
      <w:r>
        <w:rPr>
          <w:spacing w:val="-60"/>
        </w:rPr>
        <w:t> </w:t>
      </w:r>
      <w:r>
        <w:rPr>
          <w:rFonts w:ascii="Times New Roman" w:hAnsi="Times New Roman" w:cs="Times New Roman" w:eastAsia="Times New Roman" w:hint="default"/>
        </w:rPr>
        <w:t>24</w:t>
      </w:r>
      <w:r>
        <w:rPr>
          <w:rFonts w:ascii="Times New Roman" w:hAnsi="Times New Roman" w:cs="Times New Roman" w:eastAsia="Times New Roman" w:hint="default"/>
          <w:spacing w:val="-12"/>
        </w:rPr>
        <w:t> </w:t>
      </w:r>
      <w:r>
        <w:rPr/>
        <w:t>日经公司董事会批准报出。</w:t>
      </w:r>
    </w:p>
    <w:p>
      <w:pPr>
        <w:spacing w:after="0" w:line="240" w:lineRule="auto"/>
        <w:jc w:val="left"/>
        <w:sectPr>
          <w:headerReference w:type="default" r:id="rId1206"/>
          <w:pgSz w:w="11910" w:h="16850"/>
          <w:pgMar w:header="857" w:footer="957" w:top="1040" w:bottom="1140" w:left="320" w:right="0"/>
        </w:sectPr>
      </w:pPr>
    </w:p>
    <w:p>
      <w:pPr>
        <w:pStyle w:val="Heading1"/>
        <w:spacing w:line="240" w:lineRule="auto"/>
        <w:ind w:left="3314" w:right="621"/>
        <w:jc w:val="left"/>
        <w:rPr>
          <w:b w:val="0"/>
          <w:bCs w:val="0"/>
        </w:rPr>
      </w:pPr>
      <w:bookmarkStart w:name="_TOC_250000" w:id="13"/>
      <w:r>
        <w:rPr/>
        <w:t>第十二节</w:t>
      </w:r>
      <w:r>
        <w:rPr>
          <w:spacing w:val="-18"/>
        </w:rPr>
        <w:t> </w:t>
      </w:r>
      <w:r>
        <w:rPr>
          <w:spacing w:val="2"/>
        </w:rPr>
        <w:t>备查文件目录</w:t>
      </w:r>
      <w:bookmarkEnd w:id="13"/>
      <w:r>
        <w:rPr>
          <w:b w:val="0"/>
          <w:bCs w:val="0"/>
        </w:rPr>
      </w:r>
    </w:p>
    <w:p>
      <w:pPr>
        <w:spacing w:line="240" w:lineRule="auto" w:before="0"/>
        <w:rPr>
          <w:rFonts w:ascii="宋体" w:hAnsi="宋体" w:cs="宋体" w:eastAsia="宋体" w:hint="default"/>
          <w:b/>
          <w:bCs/>
          <w:sz w:val="44"/>
          <w:szCs w:val="44"/>
        </w:rPr>
      </w:pPr>
    </w:p>
    <w:p>
      <w:pPr>
        <w:spacing w:line="240" w:lineRule="auto" w:before="7"/>
        <w:rPr>
          <w:rFonts w:ascii="宋体" w:hAnsi="宋体" w:cs="宋体" w:eastAsia="宋体" w:hint="default"/>
          <w:b/>
          <w:bCs/>
          <w:sz w:val="44"/>
          <w:szCs w:val="44"/>
        </w:rPr>
      </w:pPr>
    </w:p>
    <w:p>
      <w:pPr>
        <w:pStyle w:val="BodyText"/>
        <w:spacing w:line="379" w:lineRule="auto"/>
        <w:ind w:left="133" w:right="633" w:firstLine="480"/>
        <w:jc w:val="left"/>
      </w:pPr>
      <w:r>
        <w:rPr/>
        <w:t>一、载有公司法定代表人、主管会计工作负责人、会计机构负责人（会计主管人员）签名并盖章的 财务报表。</w:t>
      </w:r>
    </w:p>
    <w:p>
      <w:pPr>
        <w:pStyle w:val="BodyText"/>
        <w:spacing w:line="379" w:lineRule="auto" w:before="43"/>
        <w:ind w:left="613" w:right="1593"/>
        <w:jc w:val="left"/>
      </w:pPr>
      <w:r>
        <w:rPr/>
        <w:t>二、载有会计师事务所盖章、注册会计师签名并盖章的审计报告原件。 三、报告期内在中国证监会指定网站上公开披露过的所有公司文件的正本及公告的原稿。 四、载有董事长签名的</w:t>
      </w:r>
      <w:r>
        <w:rPr>
          <w:spacing w:val="-60"/>
        </w:rPr>
        <w:t> </w:t>
      </w:r>
      <w:r>
        <w:rPr>
          <w:rFonts w:ascii="Times New Roman" w:hAnsi="Times New Roman" w:cs="Times New Roman" w:eastAsia="Times New Roman" w:hint="default"/>
        </w:rPr>
        <w:t>2011</w:t>
      </w:r>
      <w:r>
        <w:rPr>
          <w:rFonts w:ascii="Times New Roman" w:hAnsi="Times New Roman" w:cs="Times New Roman" w:eastAsia="Times New Roman" w:hint="default"/>
          <w:spacing w:val="-12"/>
        </w:rPr>
        <w:t> </w:t>
      </w:r>
      <w:r>
        <w:rPr/>
        <w:t>年度报告文本原件。</w:t>
      </w:r>
    </w:p>
    <w:p>
      <w:pPr>
        <w:pStyle w:val="BodyText"/>
        <w:spacing w:line="379" w:lineRule="auto" w:before="10"/>
        <w:ind w:left="613" w:right="6633"/>
        <w:jc w:val="left"/>
      </w:pPr>
      <w:r>
        <w:rPr/>
        <w:t>五、其他备查文件。 以上文件的备置地点：公司证券办公室。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30"/>
          <w:szCs w:val="30"/>
        </w:rPr>
      </w:pPr>
    </w:p>
    <w:p>
      <w:pPr>
        <w:pStyle w:val="Heading2"/>
        <w:spacing w:line="240" w:lineRule="auto"/>
        <w:ind w:left="3805" w:right="3403"/>
        <w:jc w:val="center"/>
        <w:rPr>
          <w:b w:val="0"/>
          <w:bCs w:val="0"/>
        </w:rPr>
      </w:pPr>
      <w:r>
        <w:rPr/>
        <w:t>山东瑞康医药股份有限公司</w:t>
      </w:r>
      <w:r>
        <w:rPr>
          <w:b w:val="0"/>
          <w:bCs w:val="0"/>
        </w:rPr>
      </w:r>
    </w:p>
    <w:p>
      <w:pPr>
        <w:spacing w:line="240" w:lineRule="auto" w:before="6"/>
        <w:rPr>
          <w:rFonts w:ascii="宋体" w:hAnsi="宋体" w:cs="宋体" w:eastAsia="宋体" w:hint="default"/>
          <w:b/>
          <w:bCs/>
          <w:sz w:val="39"/>
          <w:szCs w:val="39"/>
        </w:rPr>
      </w:pPr>
    </w:p>
    <w:p>
      <w:pPr>
        <w:pStyle w:val="Heading3"/>
        <w:spacing w:line="240" w:lineRule="auto"/>
        <w:ind w:left="357" w:right="224"/>
        <w:jc w:val="center"/>
        <w:rPr>
          <w:b w:val="0"/>
          <w:bCs w:val="0"/>
        </w:rPr>
      </w:pPr>
      <w:r>
        <w:rPr/>
        <w:t>法人代表：</w:t>
      </w:r>
      <w:r>
        <w:rPr>
          <w:spacing w:val="-83"/>
        </w:rPr>
        <w:t> </w:t>
      </w:r>
      <w:r>
        <w:rPr/>
        <w:t>韩旭</w:t>
      </w:r>
      <w:r>
        <w:rPr>
          <w:b w:val="0"/>
          <w:bCs w:val="0"/>
        </w:rPr>
      </w:r>
    </w:p>
    <w:p>
      <w:pPr>
        <w:spacing w:line="240" w:lineRule="auto" w:before="12"/>
        <w:rPr>
          <w:rFonts w:ascii="宋体" w:hAnsi="宋体" w:cs="宋体" w:eastAsia="宋体" w:hint="default"/>
          <w:b/>
          <w:bCs/>
          <w:sz w:val="37"/>
          <w:szCs w:val="37"/>
        </w:rPr>
      </w:pPr>
    </w:p>
    <w:p>
      <w:pPr>
        <w:pStyle w:val="Heading6"/>
        <w:spacing w:line="240" w:lineRule="auto"/>
        <w:ind w:left="357" w:right="34"/>
        <w:jc w:val="center"/>
        <w:rPr>
          <w:b w:val="0"/>
          <w:bCs w:val="0"/>
        </w:rPr>
      </w:pPr>
      <w:r>
        <w:rPr/>
        <w:t>二〇一二年四月二十五日</w:t>
      </w:r>
      <w:r>
        <w:rPr>
          <w:b w:val="0"/>
          <w:bCs w:val="0"/>
        </w:rPr>
      </w:r>
    </w:p>
    <w:sectPr>
      <w:pgSz w:w="11910" w:h="16850"/>
      <w:pgMar w:header="857" w:footer="957" w:top="1040" w:bottom="1140" w:left="3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新宋体">
    <w:altName w:val="新宋体"/>
    <w:charset w:val="86"/>
    <w:family w:val="modern"/>
    <w:pitch w:val="fixed"/>
  </w:font>
  <w:font w:name="宋体">
    <w:altName w:val="宋体"/>
    <w:charset w:val="86"/>
    <w:family w:val="auto"/>
    <w:pitch w:val="variable"/>
  </w:font>
  <w:font w:name="黑体">
    <w:altName w:val="黑体"/>
    <w:charset w:val="86"/>
    <w:family w:val="modern"/>
    <w:pitch w:val="fixed"/>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6256" type="#_x0000_t75" stroked="false">
          <v:imagedata r:id="rId1" o:title=""/>
        </v:shape>
      </w:pict>
    </w:r>
    <w:r>
      <w:rPr/>
      <w:pict>
        <v:group style="position:absolute;margin-left:377.230011pt;margin-top:794.279968pt;width:49.45pt;height:13pt;mso-position-horizontal-relative:page;mso-position-vertical-relative:page;z-index:-1056232" coordorigin="7545,15886" coordsize="989,260">
          <v:shape style="position:absolute;left:7545;top:15886;width:989;height:260" coordorigin="7545,15886" coordsize="989,260" path="m7545,16145l8533,16145,8533,15886,7545,15886,7545,16145xe" filled="true" fillcolor="#e4e4e4" stroked="false">
            <v:path arrowok="t"/>
            <v:fill type="solid"/>
          </v:shape>
          <w10:wrap type="none"/>
        </v:group>
      </w:pict>
    </w:r>
    <w:r>
      <w:rPr/>
      <w:pict>
        <v:shape style="position:absolute;margin-left:32.959999pt;margin-top:794.71637pt;width:394.85pt;height:13.05pt;mso-position-horizontal-relative:page;mso-position-vertical-relative:page;z-index:-105620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59"/>
                    <w:sz w:val="19"/>
                    <w:szCs w:val="19"/>
                  </w:rPr>
                  <w:t> </w:t>
                </w:r>
                <w:r>
                  <w:rPr>
                    <w:rFonts w:ascii="宋体" w:hAnsi="宋体" w:cs="宋体" w:eastAsia="宋体" w:hint="default"/>
                    <w:i/>
                    <w:sz w:val="19"/>
                    <w:szCs w:val="19"/>
                  </w:rPr>
                  <w:t>共</w:t>
                </w:r>
                <w:r>
                  <w:rPr>
                    <w:rFonts w:ascii="宋体" w:hAnsi="宋体" w:cs="宋体" w:eastAsia="宋体" w:hint="default"/>
                    <w:i/>
                    <w:spacing w:val="-60"/>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5296" type="#_x0000_t75" stroked="false">
          <v:imagedata r:id="rId1" o:title=""/>
        </v:shape>
      </w:pict>
    </w:r>
    <w:r>
      <w:rPr/>
      <w:pict>
        <v:group style="position:absolute;margin-left:382.75pt;margin-top:794.279968pt;width:49.45pt;height:13pt;mso-position-horizontal-relative:page;mso-position-vertical-relative:page;z-index:-1055272"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524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49</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5224" type="#_x0000_t75" stroked="false">
          <v:imagedata r:id="rId1" o:title=""/>
        </v:shape>
      </w:pict>
    </w:r>
    <w:r>
      <w:rPr/>
      <w:pict>
        <v:group style="position:absolute;margin-left:382.75pt;margin-top:794.279968pt;width:49.45pt;height:13pt;mso-position-horizontal-relative:page;mso-position-vertical-relative:page;z-index:-1055200"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5176"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51</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5104" type="#_x0000_t75" stroked="false">
          <v:imagedata r:id="rId1" o:title=""/>
        </v:shape>
      </w:pict>
    </w:r>
    <w:r>
      <w:rPr/>
      <w:pict>
        <v:group style="position:absolute;margin-left:382.75pt;margin-top:794.279968pt;width:49.45pt;height:13pt;mso-position-horizontal-relative:page;mso-position-vertical-relative:page;z-index:-1055080"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5056"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57</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5008" type="#_x0000_t75" stroked="false">
          <v:imagedata r:id="rId1" o:title=""/>
        </v:shape>
      </w:pict>
    </w:r>
    <w:r>
      <w:rPr/>
      <w:pict>
        <v:group style="position:absolute;margin-left:382.75pt;margin-top:794.279968pt;width:49.45pt;height:13pt;mso-position-horizontal-relative:page;mso-position-vertical-relative:page;z-index:-1054984"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496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59</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4912" type="#_x0000_t75" stroked="false">
          <v:imagedata r:id="rId1" o:title=""/>
        </v:shape>
      </w:pict>
    </w:r>
    <w:r>
      <w:rPr/>
      <w:pict>
        <v:group style="position:absolute;margin-left:382.75pt;margin-top:794.279968pt;width:49.45pt;height:13pt;mso-position-horizontal-relative:page;mso-position-vertical-relative:page;z-index:-1054888"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486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61</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4792" type="#_x0000_t75" stroked="false">
          <v:imagedata r:id="rId1" o:title=""/>
        </v:shape>
      </w:pict>
    </w:r>
    <w:r>
      <w:rPr/>
      <w:pict>
        <v:group style="position:absolute;margin-left:382.75pt;margin-top:794.279968pt;width:49.45pt;height:13pt;mso-position-horizontal-relative:page;mso-position-vertical-relative:page;z-index:-1054768"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474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71</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6184" type="#_x0000_t75" stroked="false">
          <v:imagedata r:id="rId1" o:title=""/>
        </v:shape>
      </w:pict>
    </w:r>
    <w:r>
      <w:rPr/>
      <w:pict>
        <v:group style="position:absolute;margin-left:377.230011pt;margin-top:794.279968pt;width:49.45pt;height:13pt;mso-position-horizontal-relative:page;mso-position-vertical-relative:page;z-index:-1056160" coordorigin="7545,15886" coordsize="989,260">
          <v:shape style="position:absolute;left:7545;top:15886;width:989;height:260" coordorigin="7545,15886" coordsize="989,260" path="m7545,16145l8533,16145,8533,15886,7545,15886,7545,16145xe" filled="true" fillcolor="#e4e4e4" stroked="false">
            <v:path arrowok="t"/>
            <v:fill type="solid"/>
          </v:shape>
          <w10:wrap type="none"/>
        </v:group>
      </w:pict>
    </w:r>
    <w:r>
      <w:rPr/>
      <w:pict>
        <v:shape style="position:absolute;margin-left:32.959999pt;margin-top:794.71637pt;width:394.85pt;height:13.05pt;mso-position-horizontal-relative:page;mso-position-vertical-relative:page;z-index:-1056136"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5</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59"/>
                    <w:sz w:val="19"/>
                    <w:szCs w:val="19"/>
                  </w:rPr>
                  <w:t> </w:t>
                </w:r>
                <w:r>
                  <w:rPr>
                    <w:rFonts w:ascii="宋体" w:hAnsi="宋体" w:cs="宋体" w:eastAsia="宋体" w:hint="default"/>
                    <w:i/>
                    <w:sz w:val="19"/>
                    <w:szCs w:val="19"/>
                  </w:rPr>
                  <w:t>共</w:t>
                </w:r>
                <w:r>
                  <w:rPr>
                    <w:rFonts w:ascii="宋体" w:hAnsi="宋体" w:cs="宋体" w:eastAsia="宋体" w:hint="default"/>
                    <w:i/>
                    <w:spacing w:val="-60"/>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4720" type="#_x0000_t75" stroked="false">
          <v:imagedata r:id="rId1" o:title=""/>
        </v:shape>
      </w:pict>
    </w:r>
    <w:r>
      <w:rPr/>
      <w:pict>
        <v:group style="position:absolute;margin-left:382.75pt;margin-top:794.279968pt;width:49.45pt;height:13pt;mso-position-horizontal-relative:page;mso-position-vertical-relative:page;z-index:-1054696"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4672"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74</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75pt;margin-top:537.549744pt;width:101.25pt;height:57.75pt;mso-position-horizontal-relative:page;mso-position-vertical-relative:page;z-index:-1054648" type="#_x0000_t75" stroked="false">
          <v:imagedata r:id="rId1" o:title=""/>
        </v:shape>
      </w:pict>
    </w:r>
    <w:r>
      <w:rPr/>
      <w:pict>
        <v:group style="position:absolute;margin-left:371.450012pt;margin-top:544.416016pt;width:49.5pt;height:13pt;mso-position-horizontal-relative:page;mso-position-vertical-relative:page;z-index:-1054624" coordorigin="7429,10888" coordsize="990,260">
          <v:shape style="position:absolute;left:7429;top:10888;width:990;height:260" coordorigin="7429,10888" coordsize="990,260" path="m7429,11148l8418,11148,8418,10888,7429,10888,7429,11148xe" filled="true" fillcolor="#e4e4e4" stroked="false">
            <v:path arrowok="t"/>
            <v:fill type="solid"/>
          </v:shape>
          <w10:wrap type="none"/>
        </v:group>
      </w:pict>
    </w:r>
    <w:r>
      <w:rPr/>
      <w:pict>
        <v:shape style="position:absolute;margin-left:21.68pt;margin-top:544.852417pt;width:400.35pt;height:13.05pt;mso-position-horizontal-relative:page;mso-position-vertical-relative:page;z-index:-105460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75</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75pt;margin-top:537.549744pt;width:101.25pt;height:57.75pt;mso-position-horizontal-relative:page;mso-position-vertical-relative:page;z-index:-1054576" type="#_x0000_t75" stroked="false">
          <v:imagedata r:id="rId1" o:title=""/>
        </v:shape>
      </w:pict>
    </w:r>
    <w:r>
      <w:rPr/>
      <w:pict>
        <v:group style="position:absolute;margin-left:371.450012pt;margin-top:544.416016pt;width:49.5pt;height:13pt;mso-position-horizontal-relative:page;mso-position-vertical-relative:page;z-index:-1054552" coordorigin="7429,10888" coordsize="990,260">
          <v:shape style="position:absolute;left:7429;top:10888;width:990;height:260" coordorigin="7429,10888" coordsize="990,260" path="m7429,11148l8418,11148,8418,10888,7429,10888,7429,11148xe" filled="true" fillcolor="#e4e4e4" stroked="false">
            <v:path arrowok="t"/>
            <v:fill type="solid"/>
          </v:shape>
          <w10:wrap type="none"/>
        </v:group>
      </w:pict>
    </w:r>
    <w:r>
      <w:rPr/>
      <w:pict>
        <v:shape style="position:absolute;margin-left:21.68pt;margin-top:544.852417pt;width:400.35pt;height:13.05pt;mso-position-horizontal-relative:page;mso-position-vertical-relative:page;z-index:-105452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76</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4480" type="#_x0000_t75" stroked="false">
          <v:imagedata r:id="rId1" o:title=""/>
        </v:shape>
      </w:pict>
    </w:r>
    <w:r>
      <w:rPr/>
      <w:pict>
        <v:group style="position:absolute;margin-left:371.470001pt;margin-top:791.159973pt;width:49.45pt;height:13pt;mso-position-horizontal-relative:page;mso-position-vertical-relative:page;z-index:-1054456" coordorigin="7429,15823" coordsize="989,260">
          <v:shape style="position:absolute;left:7429;top:15823;width:989;height:260" coordorigin="7429,15823" coordsize="989,260" path="m7429,16082l8418,16082,8418,15823,7429,15823,7429,16082xe" filled="true" fillcolor="#e4e4e4" stroked="false">
            <v:path arrowok="t"/>
            <v:fill type="solid"/>
          </v:shape>
          <w10:wrap type="none"/>
        </v:group>
      </w:pict>
    </w:r>
    <w:r>
      <w:rPr/>
      <w:pict>
        <v:shape style="position:absolute;margin-left:21.68pt;margin-top:791.596375pt;width:400.35pt;height:13.05pt;mso-position-horizontal-relative:page;mso-position-vertical-relative:page;z-index:-1054432"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77</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4408" type="#_x0000_t75" stroked="false">
          <v:imagedata r:id="rId1" o:title=""/>
        </v:shape>
      </w:pict>
    </w:r>
    <w:r>
      <w:rPr/>
      <w:pict>
        <v:group style="position:absolute;margin-left:371.470001pt;margin-top:791.159973pt;width:49.45pt;height:13pt;mso-position-horizontal-relative:page;mso-position-vertical-relative:page;z-index:-1054384" coordorigin="7429,15823" coordsize="989,260">
          <v:shape style="position:absolute;left:7429;top:15823;width:989;height:260" coordorigin="7429,15823" coordsize="989,260" path="m7429,16082l8418,16082,8418,15823,7429,15823,7429,16082xe" filled="true" fillcolor="#e4e4e4" stroked="false">
            <v:path arrowok="t"/>
            <v:fill type="solid"/>
          </v:shape>
          <w10:wrap type="none"/>
        </v:group>
      </w:pict>
    </w:r>
    <w:r>
      <w:rPr/>
      <w:pict>
        <v:shape style="position:absolute;margin-left:21.68pt;margin-top:791.596375pt;width:400.35pt;height:13.05pt;mso-position-horizontal-relative:page;mso-position-vertical-relative:page;z-index:-105436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80</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75pt;margin-top:537.549744pt;width:101.25pt;height:57.75pt;mso-position-horizontal-relative:page;mso-position-vertical-relative:page;z-index:-1054336" type="#_x0000_t75" stroked="false">
          <v:imagedata r:id="rId1" o:title=""/>
        </v:shape>
      </w:pict>
    </w:r>
    <w:r>
      <w:rPr/>
      <w:pict>
        <v:group style="position:absolute;margin-left:371.450012pt;margin-top:544.416016pt;width:49.5pt;height:13pt;mso-position-horizontal-relative:page;mso-position-vertical-relative:page;z-index:-1054312" coordorigin="7429,10888" coordsize="990,260">
          <v:shape style="position:absolute;left:7429;top:10888;width:990;height:260" coordorigin="7429,10888" coordsize="990,260" path="m7429,11148l8418,11148,8418,10888,7429,10888,7429,11148xe" filled="true" fillcolor="#e4e4e4" stroked="false">
            <v:path arrowok="t"/>
            <v:fill type="solid"/>
          </v:shape>
          <w10:wrap type="none"/>
        </v:group>
      </w:pict>
    </w:r>
    <w:r>
      <w:rPr/>
      <w:pict>
        <v:shape style="position:absolute;margin-left:21.68pt;margin-top:544.852417pt;width:400.35pt;height:13.05pt;mso-position-horizontal-relative:page;mso-position-vertical-relative:page;z-index:-105428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81</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40.75pt;margin-top:537.549744pt;width:101.25pt;height:57.75pt;mso-position-horizontal-relative:page;mso-position-vertical-relative:page;z-index:-1054264" type="#_x0000_t75" stroked="false">
          <v:imagedata r:id="rId1" o:title=""/>
        </v:shape>
      </w:pict>
    </w:r>
    <w:r>
      <w:rPr/>
      <w:pict>
        <v:group style="position:absolute;margin-left:371.450012pt;margin-top:544.416016pt;width:49.5pt;height:13pt;mso-position-horizontal-relative:page;mso-position-vertical-relative:page;z-index:-1054240" coordorigin="7429,10888" coordsize="990,260">
          <v:shape style="position:absolute;left:7429;top:10888;width:990;height:260" coordorigin="7429,10888" coordsize="990,260" path="m7429,11148l8418,11148,8418,10888,7429,10888,7429,11148xe" filled="true" fillcolor="#e4e4e4" stroked="false">
            <v:path arrowok="t"/>
            <v:fill type="solid"/>
          </v:shape>
          <w10:wrap type="none"/>
        </v:group>
      </w:pict>
    </w:r>
    <w:r>
      <w:rPr/>
      <w:pict>
        <v:shape style="position:absolute;margin-left:21.68pt;margin-top:544.852417pt;width:400.35pt;height:13.05pt;mso-position-horizontal-relative:page;mso-position-vertical-relative:page;z-index:-1054216"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82</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7"/>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4168" type="#_x0000_t75" stroked="false">
          <v:imagedata r:id="rId1" o:title=""/>
        </v:shape>
      </w:pict>
    </w:r>
    <w:r>
      <w:rPr/>
      <w:pict>
        <v:group style="position:absolute;margin-left:371.470001pt;margin-top:791.159973pt;width:49.45pt;height:13pt;mso-position-horizontal-relative:page;mso-position-vertical-relative:page;z-index:-1054144" coordorigin="7429,15823" coordsize="989,260">
          <v:shape style="position:absolute;left:7429;top:15823;width:989;height:260" coordorigin="7429,15823" coordsize="989,260" path="m7429,16082l8418,16082,8418,15823,7429,15823,7429,16082xe" filled="true" fillcolor="#e4e4e4" stroked="false">
            <v:path arrowok="t"/>
            <v:fill type="solid"/>
          </v:shape>
          <w10:wrap type="none"/>
        </v:group>
      </w:pict>
    </w:r>
    <w:r>
      <w:rPr/>
      <w:pict>
        <v:shape style="position:absolute;margin-left:21.68pt;margin-top:791.596375pt;width:400.35pt;height:13.05pt;mso-position-horizontal-relative:page;mso-position-vertical-relative:page;z-index:-105412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83</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928" type="#_x0000_t75" stroked="false">
          <v:imagedata r:id="rId1" o:title=""/>
        </v:shape>
      </w:pict>
    </w:r>
    <w:r>
      <w:rPr/>
      <w:pict>
        <v:group style="position:absolute;margin-left:371.470001pt;margin-top:791.159973pt;width:49.45pt;height:13pt;mso-position-horizontal-relative:page;mso-position-vertical-relative:page;z-index:-1053904" coordorigin="7429,15823" coordsize="989,260">
          <v:shape style="position:absolute;left:7429;top:15823;width:989;height:260" coordorigin="7429,15823" coordsize="989,260" path="m7429,16082l8418,16082,8418,15823,7429,15823,7429,16082xe" filled="true" fillcolor="#e4e4e4" stroked="false">
            <v:path arrowok="t"/>
            <v:fill type="solid"/>
          </v:shape>
          <w10:wrap type="none"/>
        </v:group>
      </w:pict>
    </w:r>
    <w:r>
      <w:rPr/>
      <w:pict>
        <v:shape style="position:absolute;margin-left:21.68pt;margin-top:773.127502pt;width:552.35pt;height:31.55pt;mso-position-horizontal-relative:page;mso-position-vertical-relative:page;z-index:-1053880" type="#_x0000_t202" filled="false" stroked="false">
          <v:textbox inset="0,0,0,0">
            <w:txbxContent>
              <w:p>
                <w:pPr>
                  <w:pStyle w:val="BodyText"/>
                  <w:spacing w:line="260" w:lineRule="exact"/>
                  <w:ind w:left="20" w:right="0"/>
                  <w:jc w:val="left"/>
                </w:pPr>
                <w:r>
                  <w:rPr>
                    <w:spacing w:val="3"/>
                  </w:rPr>
                  <w:t>制权而付出的资产、发生或承担的负债以及发行的权益性证券的公允价值作为合并成本。采用吸收合并</w:t>
                </w:r>
                <w:r>
                  <w:rPr/>
                </w:r>
              </w:p>
              <w:p>
                <w:pPr>
                  <w:tabs>
                    <w:tab w:pos="6551" w:val="left" w:leader="none"/>
                  </w:tabs>
                  <w:spacing w:before="85"/>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94</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856" type="#_x0000_t75" stroked="false">
          <v:imagedata r:id="rId1" o:title=""/>
        </v:shape>
      </w:pict>
    </w:r>
    <w:r>
      <w:rPr/>
      <w:pict>
        <v:group style="position:absolute;margin-left:371.470001pt;margin-top:791.159973pt;width:49.45pt;height:13pt;mso-position-horizontal-relative:page;mso-position-vertical-relative:page;z-index:-1053832" coordorigin="7429,15823" coordsize="989,260">
          <v:shape style="position:absolute;left:7429;top:15823;width:989;height:260" coordorigin="7429,15823" coordsize="989,260" path="m7429,16082l8418,16082,8418,15823,7429,15823,7429,16082xe" filled="true" fillcolor="#e4e4e4" stroked="false">
            <v:path arrowok="t"/>
            <v:fill type="solid"/>
          </v:shape>
          <w10:wrap type="none"/>
        </v:group>
      </w:pict>
    </w:r>
    <w:r>
      <w:rPr/>
      <w:pict>
        <v:shape style="position:absolute;margin-left:21.68pt;margin-top:791.596375pt;width:400.35pt;height:13.05pt;mso-position-horizontal-relative:page;mso-position-vertical-relative:page;z-index:-105380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95</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1.68pt;margin-top:791.596375pt;width:405.9pt;height:13.05pt;mso-position-horizontal-relative:page;mso-position-vertical-relative:page;z-index:-105366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z w:val="22"/>
                    <w:szCs w:val="22"/>
                  </w:rPr>
                  <w:t>100</w:t>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616" type="#_x0000_t75" stroked="false">
          <v:imagedata r:id="rId1" o:title=""/>
        </v:shape>
      </w:pict>
    </w:r>
    <w:r>
      <w:rPr/>
      <w:pict>
        <v:group style="position:absolute;margin-left:376.98999pt;margin-top:791.159973pt;width:49.45pt;height:13pt;mso-position-horizontal-relative:page;mso-position-vertical-relative:page;z-index:-1053592"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356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101</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520" type="#_x0000_t75" stroked="false">
          <v:imagedata r:id="rId1" o:title=""/>
        </v:shape>
      </w:pict>
    </w:r>
    <w:r>
      <w:rPr/>
      <w:pict>
        <v:group style="position:absolute;margin-left:376.98999pt;margin-top:791.159973pt;width:49.45pt;height:13pt;mso-position-horizontal-relative:page;mso-position-vertical-relative:page;z-index:-1053496"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3472"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104</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448" type="#_x0000_t75" stroked="false">
          <v:imagedata r:id="rId1" o:title=""/>
        </v:shape>
      </w:pict>
    </w:r>
    <w:r>
      <w:rPr/>
      <w:pict>
        <v:group style="position:absolute;margin-left:376.98999pt;margin-top:791.159973pt;width:49.45pt;height:13pt;mso-position-horizontal-relative:page;mso-position-vertical-relative:page;z-index:-1053424"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340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106</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376" type="#_x0000_t75" stroked="false">
          <v:imagedata r:id="rId1" o:title=""/>
        </v:shape>
      </w:pict>
    </w:r>
    <w:r>
      <w:rPr/>
      <w:pict>
        <v:group style="position:absolute;margin-left:376.98999pt;margin-top:791.159973pt;width:49.45pt;height:13pt;mso-position-horizontal-relative:page;mso-position-vertical-relative:page;z-index:-1053352"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332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108</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256" type="#_x0000_t75" stroked="false">
          <v:imagedata r:id="rId1" o:title=""/>
        </v:shape>
      </w:pict>
    </w:r>
    <w:r>
      <w:rPr/>
      <w:pict>
        <v:group style="position:absolute;margin-left:376.98999pt;margin-top:791.159973pt;width:49.45pt;height:13pt;mso-position-horizontal-relative:page;mso-position-vertical-relative:page;z-index:-1053232"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320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111</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6064" type="#_x0000_t75" stroked="false">
          <v:imagedata r:id="rId1" o:title=""/>
        </v:shape>
      </w:pict>
    </w:r>
    <w:r>
      <w:rPr/>
      <w:pict>
        <v:group style="position:absolute;margin-left:382.75pt;margin-top:794.279968pt;width:49.45pt;height:13pt;mso-position-horizontal-relative:page;mso-position-vertical-relative:page;z-index:-1056040"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6016"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21</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184" type="#_x0000_t75" stroked="false">
          <v:imagedata r:id="rId1" o:title=""/>
        </v:shape>
      </w:pict>
    </w:r>
    <w:r>
      <w:rPr/>
      <w:pict>
        <v:group style="position:absolute;margin-left:376.98999pt;margin-top:791.159973pt;width:49.45pt;height:13pt;mso-position-horizontal-relative:page;mso-position-vertical-relative:page;z-index:-1053160"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3136"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112</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3016" type="#_x0000_t75" stroked="false">
          <v:imagedata r:id="rId1" o:title=""/>
        </v:shape>
      </w:pict>
    </w:r>
    <w:r>
      <w:rPr/>
      <w:pict>
        <v:group style="position:absolute;margin-left:376.98999pt;margin-top:791.159973pt;width:49.45pt;height:13pt;mso-position-horizontal-relative:page;mso-position-vertical-relative:page;z-index:-1052992"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296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122</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2920" type="#_x0000_t75" stroked="false">
          <v:imagedata r:id="rId1" o:title=""/>
        </v:shape>
      </w:pict>
    </w:r>
    <w:r>
      <w:rPr/>
      <w:pict>
        <v:group style="position:absolute;margin-left:376.98999pt;margin-top:791.159973pt;width:49.45pt;height:13pt;mso-position-horizontal-relative:page;mso-position-vertical-relative:page;z-index:-1052896"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2872"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122</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2656" type="#_x0000_t75" stroked="false">
          <v:imagedata r:id="rId1" o:title=""/>
        </v:shape>
      </w:pict>
    </w:r>
    <w:r>
      <w:rPr/>
      <w:pict>
        <v:group style="position:absolute;margin-left:376.98999pt;margin-top:791.159973pt;width:49.45pt;height:13pt;mso-position-horizontal-relative:page;mso-position-vertical-relative:page;z-index:-1052632"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260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129</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2392" type="#_x0000_t75" stroked="false">
          <v:imagedata r:id="rId1" o:title=""/>
        </v:shape>
      </w:pict>
    </w:r>
    <w:r>
      <w:rPr/>
      <w:pict>
        <v:group style="position:absolute;margin-left:376.98999pt;margin-top:791.159973pt;width:49.45pt;height:13pt;mso-position-horizontal-relative:page;mso-position-vertical-relative:page;z-index:-1052368"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234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139</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2320" type="#_x0000_t75" stroked="false">
          <v:imagedata r:id="rId1" o:title=""/>
        </v:shape>
      </w:pict>
    </w:r>
    <w:r>
      <w:rPr/>
      <w:pict>
        <v:group style="position:absolute;margin-left:376.98999pt;margin-top:791.159973pt;width:49.45pt;height:13pt;mso-position-horizontal-relative:page;mso-position-vertical-relative:page;z-index:-1052296"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2272"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140</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5896" type="#_x0000_t75" stroked="false">
          <v:imagedata r:id="rId1" o:title=""/>
        </v:shape>
      </w:pict>
    </w:r>
    <w:r>
      <w:rPr/>
      <w:pict>
        <v:group style="position:absolute;margin-left:382.75pt;margin-top:794.279968pt;width:49.45pt;height:13pt;mso-position-horizontal-relative:page;mso-position-vertical-relative:page;z-index:-1055872"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5848"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22</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2152" type="#_x0000_t75" stroked="false">
          <v:imagedata r:id="rId1" o:title=""/>
        </v:shape>
      </w:pict>
    </w:r>
    <w:r>
      <w:rPr/>
      <w:pict>
        <v:group style="position:absolute;margin-left:376.98999pt;margin-top:791.159973pt;width:49.45pt;height:13pt;mso-position-horizontal-relative:page;mso-position-vertical-relative:page;z-index:-1052128" coordorigin="7540,15823" coordsize="989,260">
          <v:shape style="position:absolute;left:7540;top:15823;width:989;height:260" coordorigin="7540,15823" coordsize="989,260" path="m7540,16082l8529,16082,8529,15823,7540,15823,7540,16082xe" filled="true" fillcolor="#e4e4e4" stroked="false">
            <v:path arrowok="t"/>
            <v:fill type="solid"/>
          </v:shape>
          <w10:wrap type="none"/>
        </v:group>
      </w:pict>
    </w:r>
    <w:r>
      <w:rPr/>
      <w:pict>
        <v:shape style="position:absolute;margin-left:21.68pt;margin-top:791.596375pt;width:405.9pt;height:13.05pt;mso-position-horizontal-relative:page;mso-position-vertical-relative:page;z-index:-105210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143</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5680" type="#_x0000_t75" stroked="false">
          <v:imagedata r:id="rId1" o:title=""/>
        </v:shape>
      </w:pict>
    </w:r>
    <w:r>
      <w:rPr/>
      <w:pict>
        <v:group style="position:absolute;margin-left:382.75pt;margin-top:794.279968pt;width:49.45pt;height:13pt;mso-position-horizontal-relative:page;mso-position-vertical-relative:page;z-index:-1055656"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5632"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37</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5608" type="#_x0000_t75" stroked="false">
          <v:imagedata r:id="rId1" o:title=""/>
        </v:shape>
      </w:pict>
    </w:r>
    <w:r>
      <w:rPr/>
      <w:pict>
        <v:group style="position:absolute;margin-left:382.75pt;margin-top:794.279968pt;width:49.45pt;height:13pt;mso-position-horizontal-relative:page;mso-position-vertical-relative:page;z-index:-1055584"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5560"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39</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94.100006pt;margin-top:784.199768pt;width:101.220007pt;height:57.75pt;mso-position-horizontal-relative:page;mso-position-vertical-relative:page;z-index:-1055512" type="#_x0000_t75" stroked="false">
          <v:imagedata r:id="rId1" o:title=""/>
        </v:shape>
      </w:pict>
    </w:r>
    <w:r>
      <w:rPr/>
      <w:pict>
        <v:group style="position:absolute;margin-left:382.75pt;margin-top:794.279968pt;width:49.45pt;height:13pt;mso-position-horizontal-relative:page;mso-position-vertical-relative:page;z-index:-1055488" coordorigin="7655,15886" coordsize="989,260">
          <v:shape style="position:absolute;left:7655;top:15886;width:989;height:260" coordorigin="7655,15886" coordsize="989,260" path="m7655,16145l8644,16145,8644,15886,7655,15886,7655,16145xe" filled="true" fillcolor="#e4e4e4" stroked="false">
            <v:path arrowok="t"/>
            <v:fill type="solid"/>
          </v:shape>
          <w10:wrap type="none"/>
        </v:group>
      </w:pict>
    </w:r>
    <w:r>
      <w:rPr/>
      <w:pict>
        <v:shape style="position:absolute;margin-left:32.959999pt;margin-top:794.71637pt;width:400.35pt;height:13.05pt;mso-position-horizontal-relative:page;mso-position-vertical-relative:page;z-index:-1055464" type="#_x0000_t202" filled="false" stroked="false">
          <v:textbox inset="0,0,0,0">
            <w:txbxContent>
              <w:p>
                <w:pPr>
                  <w:tabs>
                    <w:tab w:pos="6551" w:val="left" w:leader="none"/>
                  </w:tabs>
                  <w:spacing w:line="245" w:lineRule="exact" w:before="0"/>
                  <w:ind w:left="20" w:right="0" w:firstLine="0"/>
                  <w:jc w:val="left"/>
                  <w:rPr>
                    <w:rFonts w:ascii="宋体" w:hAnsi="宋体" w:cs="宋体" w:eastAsia="宋体" w:hint="default"/>
                    <w:sz w:val="19"/>
                    <w:szCs w:val="19"/>
                  </w:rPr>
                </w:pPr>
                <w:r>
                  <w:rPr>
                    <w:rFonts w:ascii="Times New Roman" w:hAnsi="Times New Roman" w:cs="Times New Roman" w:eastAsia="Times New Roman" w:hint="default"/>
                    <w:i/>
                    <w:w w:val="94"/>
                    <w:sz w:val="19"/>
                    <w:szCs w:val="19"/>
                  </w:rPr>
                </w:r>
                <w:r>
                  <w:rPr>
                    <w:rFonts w:ascii="Times New Roman" w:hAnsi="Times New Roman" w:cs="Times New Roman" w:eastAsia="Times New Roman" w:hint="default"/>
                    <w:i/>
                    <w:w w:val="94"/>
                    <w:sz w:val="19"/>
                    <w:szCs w:val="19"/>
                    <w:shd w:fill="E4E4E4" w:color="auto" w:val="clear"/>
                  </w:rPr>
                  <w:t> </w:t>
                </w:r>
                <w:r>
                  <w:rPr>
                    <w:rFonts w:ascii="Times New Roman" w:hAnsi="Times New Roman" w:cs="Times New Roman" w:eastAsia="Times New Roman" w:hint="default"/>
                    <w:i/>
                    <w:sz w:val="19"/>
                    <w:szCs w:val="19"/>
                    <w:shd w:fill="E4E4E4" w:color="auto" w:val="clear"/>
                  </w:rPr>
                  <w:tab/>
                </w:r>
                <w:r>
                  <w:rPr>
                    <w:rFonts w:ascii="宋体" w:hAnsi="宋体" w:cs="宋体" w:eastAsia="宋体" w:hint="default"/>
                    <w:i/>
                    <w:sz w:val="19"/>
                    <w:szCs w:val="19"/>
                    <w:shd w:fill="E4E4E4" w:color="auto" w:val="clear"/>
                  </w:rPr>
                  <w:t>第</w:t>
                </w:r>
                <w:r>
                  <w:rPr>
                    <w:rFonts w:ascii="宋体" w:hAnsi="宋体" w:cs="宋体" w:eastAsia="宋体" w:hint="default"/>
                    <w:i/>
                    <w:spacing w:val="-60"/>
                    <w:sz w:val="19"/>
                    <w:szCs w:val="19"/>
                    <w:shd w:fill="E4E4E4" w:color="auto" w:val="clear"/>
                  </w:rPr>
                  <w:t> </w:t>
                </w:r>
                <w:r>
                  <w:rPr>
                    <w:rFonts w:ascii="宋体" w:hAnsi="宋体" w:cs="宋体" w:eastAsia="宋体" w:hint="default"/>
                    <w:i/>
                    <w:spacing w:val="-60"/>
                    <w:sz w:val="19"/>
                    <w:szCs w:val="19"/>
                  </w:rPr>
                </w:r>
                <w:r>
                  <w:rPr>
                    <w:rFonts w:ascii="Times New Roman" w:hAnsi="Times New Roman" w:cs="Times New Roman" w:eastAsia="Times New Roman" w:hint="default"/>
                    <w:spacing w:val="-60"/>
                    <w:sz w:val="22"/>
                    <w:szCs w:val="22"/>
                  </w:rPr>
                </w:r>
                <w:r>
                  <w:rPr/>
                  <w:fldChar w:fldCharType="begin"/>
                </w:r>
                <w:r>
                  <w:rPr>
                    <w:rFonts w:ascii="Times New Roman" w:hAnsi="Times New Roman" w:cs="Times New Roman" w:eastAsia="Times New Roman" w:hint="default"/>
                    <w:sz w:val="22"/>
                    <w:szCs w:val="22"/>
                  </w:rPr>
                  <w:instrText> PAGE </w:instrText>
                </w:r>
                <w:r>
                  <w:rPr/>
                  <w:fldChar w:fldCharType="separate"/>
                </w:r>
                <w:r>
                  <w:rPr/>
                  <w:t>42</w:t>
                </w:r>
                <w:r>
                  <w:rPr/>
                  <w:fldChar w:fldCharType="end"/>
                </w:r>
                <w:r>
                  <w:rPr>
                    <w:rFonts w:ascii="Times New Roman" w:hAnsi="Times New Roman" w:cs="Times New Roman" w:eastAsia="Times New Roman" w:hint="default"/>
                    <w:spacing w:val="-19"/>
                    <w:sz w:val="22"/>
                    <w:szCs w:val="22"/>
                  </w:rPr>
                  <w:t> </w:t>
                </w:r>
                <w:r>
                  <w:rPr>
                    <w:rFonts w:ascii="宋体" w:hAnsi="宋体" w:cs="宋体" w:eastAsia="宋体" w:hint="default"/>
                    <w:i/>
                    <w:sz w:val="19"/>
                    <w:szCs w:val="19"/>
                  </w:rPr>
                  <w:t>页</w:t>
                </w:r>
                <w:r>
                  <w:rPr>
                    <w:rFonts w:ascii="宋体" w:hAnsi="宋体" w:cs="宋体" w:eastAsia="宋体" w:hint="default"/>
                    <w:i/>
                    <w:spacing w:val="-60"/>
                    <w:sz w:val="19"/>
                    <w:szCs w:val="19"/>
                  </w:rPr>
                  <w:t> </w:t>
                </w:r>
                <w:r>
                  <w:rPr>
                    <w:rFonts w:ascii="宋体" w:hAnsi="宋体" w:cs="宋体" w:eastAsia="宋体" w:hint="default"/>
                    <w:i/>
                    <w:sz w:val="19"/>
                    <w:szCs w:val="19"/>
                  </w:rPr>
                  <w:t>共</w:t>
                </w:r>
                <w:r>
                  <w:rPr>
                    <w:rFonts w:ascii="宋体" w:hAnsi="宋体" w:cs="宋体" w:eastAsia="宋体" w:hint="default"/>
                    <w:i/>
                    <w:spacing w:val="-59"/>
                    <w:sz w:val="19"/>
                    <w:szCs w:val="19"/>
                  </w:rPr>
                  <w:t> </w:t>
                </w:r>
                <w:r>
                  <w:rPr>
                    <w:rFonts w:ascii="Times New Roman" w:hAnsi="Times New Roman" w:cs="Times New Roman" w:eastAsia="Times New Roman" w:hint="default"/>
                    <w:i/>
                    <w:sz w:val="18"/>
                    <w:szCs w:val="18"/>
                  </w:rPr>
                  <w:t>148</w:t>
                </w:r>
                <w:r>
                  <w:rPr>
                    <w:rFonts w:ascii="Times New Roman" w:hAnsi="Times New Roman" w:cs="Times New Roman" w:eastAsia="Times New Roman" w:hint="default"/>
                    <w:i/>
                    <w:spacing w:val="-8"/>
                    <w:sz w:val="18"/>
                    <w:szCs w:val="18"/>
                  </w:rPr>
                  <w:t> </w:t>
                </w:r>
                <w:r>
                  <w:rPr>
                    <w:rFonts w:ascii="宋体" w:hAnsi="宋体" w:cs="宋体" w:eastAsia="宋体" w:hint="default"/>
                    <w:i/>
                    <w:sz w:val="19"/>
                    <w:szCs w:val="19"/>
                  </w:rPr>
                  <w:t>页</w:t>
                </w:r>
                <w:r>
                  <w:rPr>
                    <w:rFonts w:ascii="宋体" w:hAnsi="宋体" w:cs="宋体" w:eastAsia="宋体" w:hint="default"/>
                    <w:sz w:val="19"/>
                    <w:szCs w:val="19"/>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1.52pt;margin-top:28.585604pt;width:532.4pt;height:11.5pt;mso-position-horizontal-relative:page;mso-position-vertical-relative:page;z-index:-1056280"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920"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2.520000pt;margin-top:28.319979pt;width:530.4pt;height:11.8pt;mso-position-horizontal-relative:page;mso-position-vertical-relative:page;z-index:-1055824" coordorigin="650,566" coordsize="10608,236">
          <v:shape style="position:absolute;left:650;top:566;width:10608;height:236" coordorigin="650,566" coordsize="10608,236" path="m650,802l11258,802,11258,566,650,566,650,802xe" filled="true" fillcolor="#e4e4e4" stroked="false">
            <v:path arrowok="t"/>
            <v:fill type="solid"/>
          </v:shape>
          <w10:wrap type="none"/>
        </v:group>
      </w:pict>
    </w:r>
    <w:r>
      <w:rPr/>
      <w:pict>
        <v:shape style="position:absolute;margin-left:384.869995pt;margin-top:28.585604pt;width:177.75pt;height:11pt;mso-position-horizontal-relative:page;mso-position-vertical-relative:page;z-index:-10558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36.950pt;mso-position-horizontal-relative:page;mso-position-vertical-relative:page;z-index:-1055776" type="#_x0000_t202" filled="false" stroked="false">
          <v:textbox inset="0,0,0,0">
            <w:txbxContent>
              <w:p>
                <w:pPr>
                  <w:tabs>
                    <w:tab w:pos="7066" w:val="left" w:leader="none"/>
                    <w:tab w:pos="10607" w:val="left" w:leader="none"/>
                  </w:tabs>
                  <w:spacing w:line="200" w:lineRule="exact" w:before="0"/>
                  <w:ind w:left="0" w:right="0"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p>
                <w:pPr>
                  <w:spacing w:before="100"/>
                  <w:ind w:left="47" w:right="0" w:firstLine="0"/>
                  <w:jc w:val="center"/>
                  <w:rPr>
                    <w:rFonts w:ascii="宋体" w:hAnsi="宋体" w:cs="宋体" w:eastAsia="宋体" w:hint="default"/>
                    <w:sz w:val="32"/>
                    <w:szCs w:val="32"/>
                  </w:rPr>
                </w:pPr>
                <w:r>
                  <w:rPr>
                    <w:rFonts w:ascii="宋体" w:hAnsi="宋体" w:cs="宋体" w:eastAsia="宋体" w:hint="default"/>
                    <w:b/>
                    <w:bCs/>
                    <w:sz w:val="32"/>
                    <w:szCs w:val="32"/>
                  </w:rPr>
                  <w:t>三、公司与控股股东在业务、人员、资产、机构、财务方面的情况</w:t>
                </w:r>
                <w:r>
                  <w:rPr>
                    <w:rFonts w:ascii="宋体" w:hAnsi="宋体" w:cs="宋体" w:eastAsia="宋体" w:hint="default"/>
                    <w:sz w:val="32"/>
                    <w:szCs w:val="32"/>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752"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728"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704"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536"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440"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416"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392"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368"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344"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320"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152"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128"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032"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6112"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36.950pt;mso-position-horizontal-relative:page;mso-position-vertical-relative:page;z-index:-1054936"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p>
                <w:pPr>
                  <w:spacing w:before="100"/>
                  <w:ind w:left="692" w:right="0" w:firstLine="0"/>
                  <w:jc w:val="left"/>
                  <w:rPr>
                    <w:rFonts w:ascii="宋体" w:hAnsi="宋体" w:cs="宋体" w:eastAsia="宋体" w:hint="default"/>
                    <w:sz w:val="32"/>
                    <w:szCs w:val="32"/>
                  </w:rPr>
                </w:pPr>
                <w:r>
                  <w:rPr>
                    <w:rFonts w:ascii="宋体" w:hAnsi="宋体" w:cs="宋体" w:eastAsia="宋体" w:hint="default"/>
                    <w:b/>
                    <w:bCs/>
                    <w:sz w:val="32"/>
                    <w:szCs w:val="32"/>
                  </w:rPr>
                  <w:t>（二）内幕信息知情人登记管理制度的建立和执行情况</w:t>
                </w:r>
                <w:r>
                  <w:rPr>
                    <w:rFonts w:ascii="宋体" w:hAnsi="宋体" w:cs="宋体" w:eastAsia="宋体" w:hint="default"/>
                    <w:sz w:val="32"/>
                    <w:szCs w:val="32"/>
                  </w:rPr>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4840"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4816"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450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4192"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6088"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4096"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4072"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4048"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402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4000"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976"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952"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78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760"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736"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712"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688"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640"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54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30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280"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992"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112"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3088"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21.24pt;margin-top:42.599979pt;width:553pt;height:11.65pt;mso-position-horizontal-relative:page;mso-position-vertical-relative:page;z-index:-1053064" coordorigin="425,852" coordsize="11060,233">
          <v:shape style="position:absolute;left:425;top:852;width:11060;height:233" coordorigin="425,852" coordsize="11060,233" path="m425,1085l11484,1085,11484,852,425,852,425,1085xe" filled="true" fillcolor="#e4e4e4" stroked="false">
            <v:path arrowok="t"/>
            <v:fill type="solid"/>
          </v:shape>
          <w10:wrap type="none"/>
        </v:group>
      </w:pict>
    </w:r>
    <w:r>
      <w:rPr/>
      <w:pict>
        <v:shape style="position:absolute;margin-left:396.149994pt;margin-top:42.865604pt;width:177.75pt;height:11pt;mso-position-horizontal-relative:page;mso-position-vertical-relative:page;z-index:-105304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94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848"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r>
      <w:rPr/>
      <w:pict>
        <v:shape style="position:absolute;margin-left:49.759998pt;margin-top:62.774353pt;width:47.65pt;height:16.850pt;mso-position-horizontal-relative:page;mso-position-vertical-relative:page;z-index:-1052824" type="#_x0000_t202" filled="false" stroked="false">
          <v:textbox inset="0,0,0,0">
            <w:txbxContent>
              <w:p>
                <w:pPr>
                  <w:spacing w:line="322" w:lineRule="exact" w:before="0"/>
                  <w:ind w:left="20" w:right="0" w:firstLine="0"/>
                  <w:jc w:val="left"/>
                  <w:rPr>
                    <w:rFonts w:ascii="黑体" w:hAnsi="黑体" w:cs="黑体" w:eastAsia="黑体" w:hint="default"/>
                    <w:sz w:val="28"/>
                    <w:szCs w:val="28"/>
                  </w:rPr>
                </w:pPr>
                <w:r>
                  <w:rPr>
                    <w:rFonts w:ascii="Times New Roman" w:hAnsi="Times New Roman" w:cs="Times New Roman" w:eastAsia="Times New Roman" w:hint="default"/>
                    <w:b/>
                    <w:bCs/>
                    <w:sz w:val="28"/>
                    <w:szCs w:val="28"/>
                  </w:rPr>
                  <w:t>23.</w:t>
                </w:r>
                <w:r>
                  <w:rPr>
                    <w:rFonts w:ascii="黑体" w:hAnsi="黑体" w:cs="黑体" w:eastAsia="黑体" w:hint="default"/>
                    <w:b/>
                    <w:bCs/>
                    <w:sz w:val="28"/>
                    <w:szCs w:val="28"/>
                  </w:rPr>
                  <w:t>股本</w:t>
                </w:r>
                <w:r>
                  <w:rPr>
                    <w:rFonts w:ascii="黑体" w:hAnsi="黑体" w:cs="黑体" w:eastAsia="黑体" w:hint="default"/>
                    <w:sz w:val="28"/>
                    <w:szCs w:val="28"/>
                  </w:rPr>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800"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r>
      <w:rPr/>
      <w:pict>
        <v:shape style="position:absolute;margin-left:49.759998pt;margin-top:62.774353pt;width:75.75pt;height:16.850pt;mso-position-horizontal-relative:page;mso-position-vertical-relative:page;z-index:-1052776" type="#_x0000_t202" filled="false" stroked="false">
          <v:textbox inset="0,0,0,0">
            <w:txbxContent>
              <w:p>
                <w:pPr>
                  <w:spacing w:line="322" w:lineRule="exact" w:before="0"/>
                  <w:ind w:left="20" w:right="0" w:firstLine="0"/>
                  <w:jc w:val="left"/>
                  <w:rPr>
                    <w:rFonts w:ascii="黑体" w:hAnsi="黑体" w:cs="黑体" w:eastAsia="黑体" w:hint="default"/>
                    <w:sz w:val="28"/>
                    <w:szCs w:val="28"/>
                  </w:rPr>
                </w:pPr>
                <w:r>
                  <w:rPr>
                    <w:rFonts w:ascii="Times New Roman" w:hAnsi="Times New Roman" w:cs="Times New Roman" w:eastAsia="Times New Roman" w:hint="default"/>
                    <w:b/>
                    <w:bCs/>
                    <w:sz w:val="28"/>
                    <w:szCs w:val="28"/>
                  </w:rPr>
                  <w:t>25.</w:t>
                </w:r>
                <w:r>
                  <w:rPr>
                    <w:rFonts w:ascii="黑体" w:hAnsi="黑体" w:cs="黑体" w:eastAsia="黑体" w:hint="default"/>
                    <w:b/>
                    <w:bCs/>
                    <w:sz w:val="28"/>
                    <w:szCs w:val="28"/>
                  </w:rPr>
                  <w:t>盈余公积</w:t>
                </w:r>
                <w:r>
                  <w:rPr>
                    <w:rFonts w:ascii="黑体" w:hAnsi="黑体" w:cs="黑体" w:eastAsia="黑体" w:hint="default"/>
                    <w:sz w:val="28"/>
                    <w:szCs w:val="28"/>
                  </w:rPr>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21.24pt;margin-top:42.599979pt;width:553pt;height:11.65pt;mso-position-horizontal-relative:page;mso-position-vertical-relative:page;z-index:-1052752" coordorigin="425,852" coordsize="11060,233">
          <v:shape style="position:absolute;left:425;top:852;width:11060;height:233" coordorigin="425,852" coordsize="11060,233" path="m425,1085l11484,1085,11484,852,425,852,425,1085xe" filled="true" fillcolor="#e4e4e4" stroked="false">
            <v:path arrowok="t"/>
            <v:fill type="solid"/>
          </v:shape>
          <w10:wrap type="none"/>
        </v:group>
      </w:pict>
    </w:r>
    <w:r>
      <w:rPr/>
      <w:pict>
        <v:shape style="position:absolute;margin-left:396.149994pt;margin-top:42.865604pt;width:177.75pt;height:11pt;mso-position-horizontal-relative:page;mso-position-vertical-relative:page;z-index:-10527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968"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21.24pt;margin-top:42.599979pt;width:553pt;height:11.65pt;mso-position-horizontal-relative:page;mso-position-vertical-relative:page;z-index:-1052704" coordorigin="425,852" coordsize="11060,233">
          <v:shape style="position:absolute;left:425;top:852;width:11060;height:233" coordorigin="425,852" coordsize="11060,233" path="m425,1085l11484,1085,11484,852,425,852,425,1085xe" filled="true" fillcolor="#e4e4e4" stroked="false">
            <v:path arrowok="t"/>
            <v:fill type="solid"/>
          </v:shape>
          <w10:wrap type="none"/>
        </v:group>
      </w:pict>
    </w:r>
    <w:r>
      <w:rPr/>
      <w:pict>
        <v:shape style="position:absolute;margin-left:396.149994pt;margin-top:42.865604pt;width:177.75pt;height:11pt;mso-position-horizontal-relative:page;mso-position-vertical-relative:page;z-index:-10526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58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21.24pt;margin-top:42.599979pt;width:553pt;height:11.65pt;mso-position-horizontal-relative:page;mso-position-vertical-relative:page;z-index:-1052560" coordorigin="425,852" coordsize="11060,233">
          <v:shape style="position:absolute;left:425;top:852;width:11060;height:233" coordorigin="425,852" coordsize="11060,233" path="m425,1085l11484,1085,11484,852,425,852,425,1085xe" filled="true" fillcolor="#e4e4e4" stroked="false">
            <v:path arrowok="t"/>
            <v:fill type="solid"/>
          </v:shape>
          <w10:wrap type="none"/>
        </v:group>
      </w:pict>
    </w:r>
    <w:r>
      <w:rPr/>
      <w:pict>
        <v:shape style="position:absolute;margin-left:396.149994pt;margin-top:42.865604pt;width:177.75pt;height:11pt;mso-position-horizontal-relative:page;mso-position-vertical-relative:page;z-index:-10525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512"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r>
      <w:rPr/>
      <w:pict>
        <v:shape style="position:absolute;margin-left:49.759998pt;margin-top:62.774353pt;width:96.8pt;height:16.850pt;mso-position-horizontal-relative:page;mso-position-vertical-relative:page;z-index:-1052488" type="#_x0000_t202" filled="false" stroked="false">
          <v:textbox inset="0,0,0,0">
            <w:txbxContent>
              <w:p>
                <w:pPr>
                  <w:spacing w:line="322" w:lineRule="exact" w:before="0"/>
                  <w:ind w:left="20" w:right="0" w:firstLine="0"/>
                  <w:jc w:val="left"/>
                  <w:rPr>
                    <w:rFonts w:ascii="黑体" w:hAnsi="黑体" w:cs="黑体" w:eastAsia="黑体" w:hint="default"/>
                    <w:sz w:val="28"/>
                    <w:szCs w:val="28"/>
                  </w:rPr>
                </w:pPr>
                <w:r>
                  <w:rPr>
                    <w:rFonts w:ascii="Times New Roman" w:hAnsi="Times New Roman" w:cs="Times New Roman" w:eastAsia="Times New Roman" w:hint="default"/>
                    <w:b/>
                    <w:bCs/>
                    <w:sz w:val="28"/>
                    <w:szCs w:val="28"/>
                  </w:rPr>
                  <w:t>5.</w:t>
                </w:r>
                <w:r>
                  <w:rPr>
                    <w:rFonts w:ascii="黑体" w:hAnsi="黑体" w:cs="黑体" w:eastAsia="黑体" w:hint="default"/>
                    <w:b/>
                    <w:bCs/>
                    <w:sz w:val="28"/>
                    <w:szCs w:val="28"/>
                  </w:rPr>
                  <w:t>关联交易情况</w:t>
                </w:r>
                <w:r>
                  <w:rPr>
                    <w:rFonts w:ascii="黑体" w:hAnsi="黑体" w:cs="黑体" w:eastAsia="黑体" w:hint="default"/>
                    <w:sz w:val="28"/>
                    <w:szCs w:val="28"/>
                  </w:rPr>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46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r>
      <w:rPr/>
      <w:pict>
        <v:shape style="position:absolute;margin-left:49.759998pt;margin-top:62.774353pt;width:138.950pt;height:16.850pt;mso-position-horizontal-relative:page;mso-position-vertical-relative:page;z-index:-1052440" type="#_x0000_t202" filled="false" stroked="false">
          <v:textbox inset="0,0,0,0">
            <w:txbxContent>
              <w:p>
                <w:pPr>
                  <w:spacing w:line="322" w:lineRule="exact" w:before="0"/>
                  <w:ind w:left="20" w:right="0" w:firstLine="0"/>
                  <w:jc w:val="left"/>
                  <w:rPr>
                    <w:rFonts w:ascii="黑体" w:hAnsi="黑体" w:cs="黑体" w:eastAsia="黑体" w:hint="default"/>
                    <w:sz w:val="28"/>
                    <w:szCs w:val="28"/>
                  </w:rPr>
                </w:pPr>
                <w:r>
                  <w:rPr>
                    <w:rFonts w:ascii="Times New Roman" w:hAnsi="Times New Roman" w:cs="Times New Roman" w:eastAsia="Times New Roman" w:hint="default"/>
                    <w:b/>
                    <w:bCs/>
                    <w:sz w:val="28"/>
                    <w:szCs w:val="28"/>
                  </w:rPr>
                  <w:t>6.</w:t>
                </w:r>
                <w:r>
                  <w:rPr>
                    <w:rFonts w:ascii="黑体" w:hAnsi="黑体" w:cs="黑体" w:eastAsia="黑体" w:hint="default"/>
                    <w:b/>
                    <w:bCs/>
                    <w:sz w:val="28"/>
                    <w:szCs w:val="28"/>
                  </w:rPr>
                  <w:t>关联方应收应付款项</w:t>
                </w:r>
                <w:r>
                  <w:rPr>
                    <w:rFonts w:ascii="黑体" w:hAnsi="黑体" w:cs="黑体" w:eastAsia="黑体" w:hint="default"/>
                    <w:sz w:val="28"/>
                    <w:szCs w:val="28"/>
                  </w:rPr>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36.950pt;mso-position-horizontal-relative:page;mso-position-vertical-relative:page;z-index:-1052416"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p>
                <w:pPr>
                  <w:spacing w:before="100"/>
                  <w:ind w:left="692" w:right="0" w:firstLine="0"/>
                  <w:jc w:val="left"/>
                  <w:rPr>
                    <w:rFonts w:ascii="宋体" w:hAnsi="宋体" w:cs="宋体" w:eastAsia="宋体" w:hint="default"/>
                    <w:sz w:val="32"/>
                    <w:szCs w:val="32"/>
                  </w:rPr>
                </w:pPr>
                <w:r>
                  <w:rPr>
                    <w:rFonts w:ascii="宋体" w:hAnsi="宋体" w:cs="宋体" w:eastAsia="宋体" w:hint="default"/>
                    <w:b/>
                    <w:bCs/>
                    <w:sz w:val="32"/>
                    <w:szCs w:val="32"/>
                  </w:rPr>
                  <w:t>（十一）承诺事项</w:t>
                </w:r>
                <w:r>
                  <w:rPr>
                    <w:rFonts w:ascii="宋体" w:hAnsi="宋体" w:cs="宋体" w:eastAsia="宋体" w:hint="default"/>
                    <w:sz w:val="32"/>
                    <w:szCs w:val="32"/>
                  </w:rPr>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248"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224"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21.24pt;margin-top:42.599979pt;width:553pt;height:11.65pt;mso-position-horizontal-relative:page;mso-position-vertical-relative:page;z-index:-1052200" coordorigin="425,852" coordsize="11060,233">
          <v:shape style="position:absolute;left:425;top:852;width:11060;height:233" coordorigin="425,852" coordsize="11060,233" path="m425,1085l11484,1085,11484,852,425,852,425,1085xe" filled="true" fillcolor="#e4e4e4" stroked="false">
            <v:path arrowok="t"/>
            <v:fill type="solid"/>
          </v:shape>
          <w10:wrap type="none"/>
        </v:group>
      </w:pict>
    </w:r>
    <w:r>
      <w:rPr/>
      <w:pict>
        <v:shape style="position:absolute;margin-left:396.149994pt;margin-top:42.865604pt;width:177.75pt;height:11pt;mso-position-horizontal-relative:page;mso-position-vertical-relative:page;z-index:-10521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山东瑞康医药股份有限公司</w:t>
                </w:r>
                <w:r>
                  <w:rPr>
                    <w:rFonts w:ascii="宋体" w:hAnsi="宋体" w:cs="宋体" w:eastAsia="宋体" w:hint="default"/>
                    <w:spacing w:val="-44"/>
                    <w:sz w:val="18"/>
                    <w:szCs w:val="18"/>
                  </w:rPr>
                  <w:t> </w:t>
                </w:r>
                <w:r>
                  <w:rPr>
                    <w:rFonts w:ascii="宋体" w:hAnsi="宋体" w:cs="宋体" w:eastAsia="宋体" w:hint="default"/>
                    <w:sz w:val="18"/>
                    <w:szCs w:val="18"/>
                  </w:rPr>
                  <w:t>2011</w:t>
                </w:r>
                <w:r>
                  <w:rPr>
                    <w:rFonts w:ascii="宋体" w:hAnsi="宋体" w:cs="宋体" w:eastAsia="宋体" w:hint="default"/>
                    <w:spacing w:val="-43"/>
                    <w:sz w:val="18"/>
                    <w:szCs w:val="18"/>
                  </w:rPr>
                  <w:t> </w:t>
                </w:r>
                <w:r>
                  <w:rPr>
                    <w:rFonts w:ascii="宋体" w:hAnsi="宋体" w:cs="宋体" w:eastAsia="宋体" w:hint="default"/>
                    <w:sz w:val="18"/>
                    <w:szCs w:val="18"/>
                  </w:rPr>
                  <w:t>年年度报告</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080"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0.240pt;margin-top:42.865604pt;width:555pt;height:11.5pt;mso-position-horizontal-relative:page;mso-position-vertical-relative:page;z-index:-1052056" type="#_x0000_t202" filled="false" stroked="false">
          <v:textbox inset="0,0,0,0">
            <w:txbxContent>
              <w:p>
                <w:pPr>
                  <w:tabs>
                    <w:tab w:pos="7538" w:val="left" w:leader="none"/>
                    <w:tab w:pos="11079"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1.52pt;margin-top:28.585604pt;width:532.4pt;height:11.5pt;mso-position-horizontal-relative:page;mso-position-vertical-relative:page;z-index:-1055944" type="#_x0000_t202" filled="false" stroked="false">
          <v:textbox inset="0,0,0,0">
            <w:txbxContent>
              <w:p>
                <w:pPr>
                  <w:tabs>
                    <w:tab w:pos="7086" w:val="left" w:leader="none"/>
                    <w:tab w:pos="10627" w:val="left" w:leader="none"/>
                  </w:tabs>
                  <w:spacing w:line="200" w:lineRule="exact" w:before="0"/>
                  <w:ind w:left="2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E4E4E4" w:color="auto" w:val="clear"/>
                  </w:rPr>
                  <w:t> </w:t>
                  <w:tab/>
                </w:r>
                <w:r>
                  <w:rPr>
                    <w:rFonts w:ascii="宋体" w:hAnsi="宋体" w:cs="宋体" w:eastAsia="宋体" w:hint="default"/>
                    <w:sz w:val="18"/>
                    <w:szCs w:val="18"/>
                    <w:shd w:fill="E4E4E4" w:color="auto" w:val="clear"/>
                  </w:rPr>
                  <w:t>山东瑞康医药股份有限公司</w:t>
                </w:r>
                <w:r>
                  <w:rPr>
                    <w:rFonts w:ascii="宋体" w:hAnsi="宋体" w:cs="宋体" w:eastAsia="宋体" w:hint="default"/>
                    <w:spacing w:val="-44"/>
                    <w:sz w:val="18"/>
                    <w:szCs w:val="18"/>
                    <w:shd w:fill="E4E4E4" w:color="auto" w:val="clear"/>
                  </w:rPr>
                  <w:t> </w:t>
                </w:r>
                <w:r>
                  <w:rPr>
                    <w:rFonts w:ascii="宋体" w:hAnsi="宋体" w:cs="宋体" w:eastAsia="宋体" w:hint="default"/>
                    <w:sz w:val="18"/>
                    <w:szCs w:val="18"/>
                    <w:shd w:fill="E4E4E4" w:color="auto" w:val="clear"/>
                  </w:rPr>
                  <w:t>2011</w:t>
                </w:r>
                <w:r>
                  <w:rPr>
                    <w:rFonts w:ascii="宋体" w:hAnsi="宋体" w:cs="宋体" w:eastAsia="宋体" w:hint="default"/>
                    <w:spacing w:val="-43"/>
                    <w:sz w:val="18"/>
                    <w:szCs w:val="18"/>
                    <w:shd w:fill="E4E4E4" w:color="auto" w:val="clear"/>
                  </w:rPr>
                  <w:t> </w:t>
                </w:r>
                <w:r>
                  <w:rPr>
                    <w:rFonts w:ascii="宋体" w:hAnsi="宋体" w:cs="宋体" w:eastAsia="宋体" w:hint="default"/>
                    <w:sz w:val="18"/>
                    <w:szCs w:val="18"/>
                    <w:shd w:fill="E4E4E4" w:color="auto" w:val="clear"/>
                  </w:rPr>
                  <w:t>年年度报告</w:t>
                  <w:tab/>
                </w:r>
                <w:r>
                  <w:rPr>
                    <w:rFonts w:ascii="宋体" w:hAnsi="宋体" w:cs="宋体" w:eastAsia="宋体" w:hint="default"/>
                    <w:sz w:val="18"/>
                    <w:szCs w:val="18"/>
                  </w:rPr>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64"/>
      <w:ind w:left="621"/>
    </w:pPr>
    <w:rPr>
      <w:rFonts w:ascii="宋体" w:hAnsi="宋体" w:eastAsia="宋体"/>
      <w:b/>
      <w:bCs/>
      <w:sz w:val="24"/>
      <w:szCs w:val="24"/>
    </w:rPr>
  </w:style>
  <w:style w:styleId="BodyText" w:type="paragraph">
    <w:name w:val="Body Text"/>
    <w:basedOn w:val="Normal"/>
    <w:uiPriority w:val="1"/>
    <w:qFormat/>
    <w:pPr>
      <w:ind w:left="139"/>
    </w:pPr>
    <w:rPr>
      <w:rFonts w:ascii="宋体" w:hAnsi="宋体" w:eastAsia="宋体"/>
      <w:sz w:val="24"/>
      <w:szCs w:val="24"/>
    </w:rPr>
  </w:style>
  <w:style w:styleId="Heading1" w:type="paragraph">
    <w:name w:val="Heading 1"/>
    <w:basedOn w:val="Normal"/>
    <w:uiPriority w:val="1"/>
    <w:qFormat/>
    <w:pPr>
      <w:outlineLvl w:val="1"/>
    </w:pPr>
    <w:rPr>
      <w:rFonts w:ascii="宋体" w:hAnsi="宋体" w:eastAsia="宋体"/>
      <w:b/>
      <w:bCs/>
      <w:sz w:val="44"/>
      <w:szCs w:val="44"/>
    </w:rPr>
  </w:style>
  <w:style w:styleId="Heading2" w:type="paragraph">
    <w:name w:val="Heading 2"/>
    <w:basedOn w:val="Normal"/>
    <w:uiPriority w:val="1"/>
    <w:qFormat/>
    <w:pPr>
      <w:outlineLvl w:val="2"/>
    </w:pPr>
    <w:rPr>
      <w:rFonts w:ascii="宋体" w:hAnsi="宋体" w:eastAsia="宋体"/>
      <w:b/>
      <w:bCs/>
      <w:sz w:val="36"/>
      <w:szCs w:val="36"/>
    </w:rPr>
  </w:style>
  <w:style w:styleId="Heading3" w:type="paragraph">
    <w:name w:val="Heading 3"/>
    <w:basedOn w:val="Normal"/>
    <w:uiPriority w:val="1"/>
    <w:qFormat/>
    <w:pPr>
      <w:ind w:left="782"/>
      <w:outlineLvl w:val="3"/>
    </w:pPr>
    <w:rPr>
      <w:rFonts w:ascii="宋体" w:hAnsi="宋体" w:eastAsia="宋体"/>
      <w:b/>
      <w:bCs/>
      <w:sz w:val="32"/>
      <w:szCs w:val="32"/>
    </w:rPr>
  </w:style>
  <w:style w:styleId="Heading4" w:type="paragraph">
    <w:name w:val="Heading 4"/>
    <w:basedOn w:val="Normal"/>
    <w:uiPriority w:val="1"/>
    <w:qFormat/>
    <w:pPr>
      <w:ind w:left="357"/>
      <w:outlineLvl w:val="4"/>
    </w:pPr>
    <w:rPr>
      <w:rFonts w:ascii="宋体" w:hAnsi="宋体" w:eastAsia="宋体"/>
      <w:b/>
      <w:bCs/>
      <w:sz w:val="30"/>
      <w:szCs w:val="30"/>
    </w:rPr>
  </w:style>
  <w:style w:styleId="Heading5" w:type="paragraph">
    <w:name w:val="Heading 5"/>
    <w:basedOn w:val="Normal"/>
    <w:uiPriority w:val="1"/>
    <w:qFormat/>
    <w:pPr>
      <w:ind w:left="695"/>
      <w:outlineLvl w:val="5"/>
    </w:pPr>
    <w:rPr>
      <w:rFonts w:ascii="黑体" w:hAnsi="黑体" w:eastAsia="黑体"/>
      <w:b/>
      <w:bCs/>
      <w:sz w:val="28"/>
      <w:szCs w:val="28"/>
    </w:rPr>
  </w:style>
  <w:style w:styleId="Heading6" w:type="paragraph">
    <w:name w:val="Heading 6"/>
    <w:basedOn w:val="Normal"/>
    <w:uiPriority w:val="1"/>
    <w:qFormat/>
    <w:pPr>
      <w:ind w:left="621"/>
      <w:outlineLvl w:val="6"/>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hyperlink" Target="http://www.cninfo.com.cn/" TargetMode="External"/><Relationship Id="rId9" Type="http://schemas.openxmlformats.org/officeDocument/2006/relationships/hyperlink" Target="mailto:zhouyun@realcan.cn" TargetMode="External"/><Relationship Id="rId10" Type="http://schemas.openxmlformats.org/officeDocument/2006/relationships/hyperlink" Target="mailto:stock@realcan.cn" TargetMode="External"/><Relationship Id="rId11" Type="http://schemas.openxmlformats.org/officeDocument/2006/relationships/hyperlink" Target="http://www.realcan.cn/" TargetMode="Externa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3.xml"/><Relationship Id="rId17" Type="http://schemas.openxmlformats.org/officeDocument/2006/relationships/image" Target="media/image1.png"/><Relationship Id="rId18" Type="http://schemas.openxmlformats.org/officeDocument/2006/relationships/header" Target="header5.xml"/><Relationship Id="rId19" Type="http://schemas.openxmlformats.org/officeDocument/2006/relationships/footer" Target="footer4.xml"/><Relationship Id="rId20" Type="http://schemas.openxmlformats.org/officeDocument/2006/relationships/header" Target="header6.xml"/><Relationship Id="rId21" Type="http://schemas.openxmlformats.org/officeDocument/2006/relationships/image" Target="media/image3.jpeg"/><Relationship Id="rId22" Type="http://schemas.openxmlformats.org/officeDocument/2006/relationships/header" Target="header7.xml"/><Relationship Id="rId23" Type="http://schemas.openxmlformats.org/officeDocument/2006/relationships/header" Target="header8.xml"/><Relationship Id="rId24" Type="http://schemas.openxmlformats.org/officeDocument/2006/relationships/header" Target="header9.xml"/><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header" Target="header10.xml"/><Relationship Id="rId29" Type="http://schemas.openxmlformats.org/officeDocument/2006/relationships/footer" Target="footer5.xml"/><Relationship Id="rId30" Type="http://schemas.openxmlformats.org/officeDocument/2006/relationships/header" Target="header11.xml"/><Relationship Id="rId31" Type="http://schemas.openxmlformats.org/officeDocument/2006/relationships/header" Target="header12.xml"/><Relationship Id="rId32" Type="http://schemas.openxmlformats.org/officeDocument/2006/relationships/header" Target="header13.xml"/><Relationship Id="rId33" Type="http://schemas.openxmlformats.org/officeDocument/2006/relationships/image" Target="media/image7.png"/><Relationship Id="rId34" Type="http://schemas.openxmlformats.org/officeDocument/2006/relationships/header" Target="header14.xml"/><Relationship Id="rId35" Type="http://schemas.openxmlformats.org/officeDocument/2006/relationships/header" Target="header15.xml"/><Relationship Id="rId36" Type="http://schemas.openxmlformats.org/officeDocument/2006/relationships/footer" Target="footer6.xml"/><Relationship Id="rId37" Type="http://schemas.openxmlformats.org/officeDocument/2006/relationships/footer" Target="footer7.xml"/><Relationship Id="rId38" Type="http://schemas.openxmlformats.org/officeDocument/2006/relationships/header" Target="header16.xml"/><Relationship Id="rId39" Type="http://schemas.openxmlformats.org/officeDocument/2006/relationships/footer" Target="footer8.xml"/><Relationship Id="rId40" Type="http://schemas.openxmlformats.org/officeDocument/2006/relationships/header" Target="header17.xml"/><Relationship Id="rId41" Type="http://schemas.openxmlformats.org/officeDocument/2006/relationships/footer" Target="footer9.xml"/><Relationship Id="rId42" Type="http://schemas.openxmlformats.org/officeDocument/2006/relationships/header" Target="header18.xml"/><Relationship Id="rId43" Type="http://schemas.openxmlformats.org/officeDocument/2006/relationships/header" Target="header19.xml"/><Relationship Id="rId44" Type="http://schemas.openxmlformats.org/officeDocument/2006/relationships/header" Target="header20.xml"/><Relationship Id="rId45" Type="http://schemas.openxmlformats.org/officeDocument/2006/relationships/header" Target="header21.xml"/><Relationship Id="rId46" Type="http://schemas.openxmlformats.org/officeDocument/2006/relationships/header" Target="header22.xml"/><Relationship Id="rId47" Type="http://schemas.openxmlformats.org/officeDocument/2006/relationships/header" Target="header23.xml"/><Relationship Id="rId48" Type="http://schemas.openxmlformats.org/officeDocument/2006/relationships/footer" Target="footer10.xml"/><Relationship Id="rId49" Type="http://schemas.openxmlformats.org/officeDocument/2006/relationships/footer" Target="footer11.xml"/><Relationship Id="rId50" Type="http://schemas.openxmlformats.org/officeDocument/2006/relationships/header" Target="header24.xml"/><Relationship Id="rId51" Type="http://schemas.openxmlformats.org/officeDocument/2006/relationships/image" Target="media/image8.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image" Target="media/image15.png"/><Relationship Id="rId59" Type="http://schemas.openxmlformats.org/officeDocument/2006/relationships/image" Target="media/image16.png"/><Relationship Id="rId60" Type="http://schemas.openxmlformats.org/officeDocument/2006/relationships/image" Target="media/image17.png"/><Relationship Id="rId61" Type="http://schemas.openxmlformats.org/officeDocument/2006/relationships/image" Target="media/image18.png"/><Relationship Id="rId62" Type="http://schemas.openxmlformats.org/officeDocument/2006/relationships/image" Target="media/image19.png"/><Relationship Id="rId63" Type="http://schemas.openxmlformats.org/officeDocument/2006/relationships/image" Target="media/image20.png"/><Relationship Id="rId64" Type="http://schemas.openxmlformats.org/officeDocument/2006/relationships/image" Target="media/image21.png"/><Relationship Id="rId65" Type="http://schemas.openxmlformats.org/officeDocument/2006/relationships/image" Target="media/image22.png"/><Relationship Id="rId66" Type="http://schemas.openxmlformats.org/officeDocument/2006/relationships/image" Target="media/image23.png"/><Relationship Id="rId67" Type="http://schemas.openxmlformats.org/officeDocument/2006/relationships/image" Target="media/image24.png"/><Relationship Id="rId68" Type="http://schemas.openxmlformats.org/officeDocument/2006/relationships/image" Target="media/image25.png"/><Relationship Id="rId69" Type="http://schemas.openxmlformats.org/officeDocument/2006/relationships/image" Target="media/image26.png"/><Relationship Id="rId70" Type="http://schemas.openxmlformats.org/officeDocument/2006/relationships/image" Target="media/image27.png"/><Relationship Id="rId71" Type="http://schemas.openxmlformats.org/officeDocument/2006/relationships/image" Target="media/image28.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image" Target="media/image32.png"/><Relationship Id="rId76" Type="http://schemas.openxmlformats.org/officeDocument/2006/relationships/image" Target="media/image33.png"/><Relationship Id="rId77" Type="http://schemas.openxmlformats.org/officeDocument/2006/relationships/image" Target="media/image34.png"/><Relationship Id="rId78" Type="http://schemas.openxmlformats.org/officeDocument/2006/relationships/image" Target="media/image35.png"/><Relationship Id="rId79" Type="http://schemas.openxmlformats.org/officeDocument/2006/relationships/image" Target="media/image36.png"/><Relationship Id="rId80" Type="http://schemas.openxmlformats.org/officeDocument/2006/relationships/image" Target="media/image37.png"/><Relationship Id="rId81" Type="http://schemas.openxmlformats.org/officeDocument/2006/relationships/image" Target="media/image38.png"/><Relationship Id="rId82" Type="http://schemas.openxmlformats.org/officeDocument/2006/relationships/image" Target="media/image39.png"/><Relationship Id="rId83" Type="http://schemas.openxmlformats.org/officeDocument/2006/relationships/image" Target="media/image40.png"/><Relationship Id="rId84" Type="http://schemas.openxmlformats.org/officeDocument/2006/relationships/image" Target="media/image41.png"/><Relationship Id="rId85" Type="http://schemas.openxmlformats.org/officeDocument/2006/relationships/image" Target="media/image42.png"/><Relationship Id="rId86" Type="http://schemas.openxmlformats.org/officeDocument/2006/relationships/image" Target="media/image43.png"/><Relationship Id="rId87" Type="http://schemas.openxmlformats.org/officeDocument/2006/relationships/image" Target="media/image44.png"/><Relationship Id="rId88" Type="http://schemas.openxmlformats.org/officeDocument/2006/relationships/image" Target="media/image45.png"/><Relationship Id="rId89" Type="http://schemas.openxmlformats.org/officeDocument/2006/relationships/image" Target="media/image46.png"/><Relationship Id="rId90" Type="http://schemas.openxmlformats.org/officeDocument/2006/relationships/image" Target="media/image47.png"/><Relationship Id="rId91" Type="http://schemas.openxmlformats.org/officeDocument/2006/relationships/image" Target="media/image48.png"/><Relationship Id="rId92" Type="http://schemas.openxmlformats.org/officeDocument/2006/relationships/image" Target="media/image49.png"/><Relationship Id="rId93" Type="http://schemas.openxmlformats.org/officeDocument/2006/relationships/image" Target="media/image50.png"/><Relationship Id="rId94" Type="http://schemas.openxmlformats.org/officeDocument/2006/relationships/image" Target="media/image51.png"/><Relationship Id="rId95" Type="http://schemas.openxmlformats.org/officeDocument/2006/relationships/image" Target="media/image52.png"/><Relationship Id="rId96" Type="http://schemas.openxmlformats.org/officeDocument/2006/relationships/image" Target="media/image53.png"/><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100" Type="http://schemas.openxmlformats.org/officeDocument/2006/relationships/image" Target="media/image57.png"/><Relationship Id="rId101" Type="http://schemas.openxmlformats.org/officeDocument/2006/relationships/image" Target="media/image58.png"/><Relationship Id="rId102" Type="http://schemas.openxmlformats.org/officeDocument/2006/relationships/image" Target="media/image59.png"/><Relationship Id="rId103" Type="http://schemas.openxmlformats.org/officeDocument/2006/relationships/image" Target="media/image60.png"/><Relationship Id="rId104" Type="http://schemas.openxmlformats.org/officeDocument/2006/relationships/image" Target="media/image61.png"/><Relationship Id="rId105" Type="http://schemas.openxmlformats.org/officeDocument/2006/relationships/image" Target="media/image62.png"/><Relationship Id="rId106" Type="http://schemas.openxmlformats.org/officeDocument/2006/relationships/image" Target="media/image63.png"/><Relationship Id="rId107" Type="http://schemas.openxmlformats.org/officeDocument/2006/relationships/image" Target="media/image64.png"/><Relationship Id="rId108" Type="http://schemas.openxmlformats.org/officeDocument/2006/relationships/image" Target="media/image65.png"/><Relationship Id="rId109" Type="http://schemas.openxmlformats.org/officeDocument/2006/relationships/image" Target="media/image66.png"/><Relationship Id="rId110" Type="http://schemas.openxmlformats.org/officeDocument/2006/relationships/image" Target="media/image67.png"/><Relationship Id="rId111" Type="http://schemas.openxmlformats.org/officeDocument/2006/relationships/image" Target="media/image68.png"/><Relationship Id="rId112" Type="http://schemas.openxmlformats.org/officeDocument/2006/relationships/image" Target="media/image69.png"/><Relationship Id="rId113" Type="http://schemas.openxmlformats.org/officeDocument/2006/relationships/image" Target="media/image70.png"/><Relationship Id="rId114" Type="http://schemas.openxmlformats.org/officeDocument/2006/relationships/image" Target="media/image71.png"/><Relationship Id="rId115" Type="http://schemas.openxmlformats.org/officeDocument/2006/relationships/image" Target="media/image72.png"/><Relationship Id="rId116" Type="http://schemas.openxmlformats.org/officeDocument/2006/relationships/image" Target="media/image73.png"/><Relationship Id="rId117" Type="http://schemas.openxmlformats.org/officeDocument/2006/relationships/image" Target="media/image74.png"/><Relationship Id="rId118" Type="http://schemas.openxmlformats.org/officeDocument/2006/relationships/image" Target="media/image75.png"/><Relationship Id="rId119" Type="http://schemas.openxmlformats.org/officeDocument/2006/relationships/image" Target="media/image76.png"/><Relationship Id="rId120" Type="http://schemas.openxmlformats.org/officeDocument/2006/relationships/image" Target="media/image77.png"/><Relationship Id="rId121" Type="http://schemas.openxmlformats.org/officeDocument/2006/relationships/image" Target="media/image78.png"/><Relationship Id="rId122" Type="http://schemas.openxmlformats.org/officeDocument/2006/relationships/image" Target="media/image79.png"/><Relationship Id="rId123" Type="http://schemas.openxmlformats.org/officeDocument/2006/relationships/image" Target="media/image80.png"/><Relationship Id="rId124" Type="http://schemas.openxmlformats.org/officeDocument/2006/relationships/image" Target="media/image81.png"/><Relationship Id="rId125" Type="http://schemas.openxmlformats.org/officeDocument/2006/relationships/image" Target="media/image82.png"/><Relationship Id="rId126" Type="http://schemas.openxmlformats.org/officeDocument/2006/relationships/image" Target="media/image83.png"/><Relationship Id="rId127" Type="http://schemas.openxmlformats.org/officeDocument/2006/relationships/image" Target="media/image84.png"/><Relationship Id="rId128" Type="http://schemas.openxmlformats.org/officeDocument/2006/relationships/image" Target="media/image85.png"/><Relationship Id="rId129" Type="http://schemas.openxmlformats.org/officeDocument/2006/relationships/image" Target="media/image86.png"/><Relationship Id="rId130" Type="http://schemas.openxmlformats.org/officeDocument/2006/relationships/image" Target="media/image87.png"/><Relationship Id="rId131" Type="http://schemas.openxmlformats.org/officeDocument/2006/relationships/image" Target="media/image88.png"/><Relationship Id="rId132" Type="http://schemas.openxmlformats.org/officeDocument/2006/relationships/image" Target="media/image89.png"/><Relationship Id="rId133" Type="http://schemas.openxmlformats.org/officeDocument/2006/relationships/image" Target="media/image90.png"/><Relationship Id="rId134" Type="http://schemas.openxmlformats.org/officeDocument/2006/relationships/image" Target="media/image91.png"/><Relationship Id="rId135" Type="http://schemas.openxmlformats.org/officeDocument/2006/relationships/image" Target="media/image92.png"/><Relationship Id="rId136" Type="http://schemas.openxmlformats.org/officeDocument/2006/relationships/image" Target="media/image93.png"/><Relationship Id="rId137" Type="http://schemas.openxmlformats.org/officeDocument/2006/relationships/image" Target="media/image94.png"/><Relationship Id="rId138" Type="http://schemas.openxmlformats.org/officeDocument/2006/relationships/header" Target="header25.xml"/><Relationship Id="rId139" Type="http://schemas.openxmlformats.org/officeDocument/2006/relationships/footer" Target="footer12.xml"/><Relationship Id="rId140" Type="http://schemas.openxmlformats.org/officeDocument/2006/relationships/header" Target="header26.xml"/><Relationship Id="rId141" Type="http://schemas.openxmlformats.org/officeDocument/2006/relationships/footer" Target="footer13.xml"/><Relationship Id="rId142" Type="http://schemas.openxmlformats.org/officeDocument/2006/relationships/header" Target="header27.xml"/><Relationship Id="rId143" Type="http://schemas.openxmlformats.org/officeDocument/2006/relationships/footer" Target="footer14.xml"/><Relationship Id="rId144" Type="http://schemas.openxmlformats.org/officeDocument/2006/relationships/header" Target="header28.xml"/><Relationship Id="rId145" Type="http://schemas.openxmlformats.org/officeDocument/2006/relationships/footer" Target="footer15.xml"/><Relationship Id="rId146" Type="http://schemas.openxmlformats.org/officeDocument/2006/relationships/header" Target="header29.xml"/><Relationship Id="rId147" Type="http://schemas.openxmlformats.org/officeDocument/2006/relationships/footer" Target="footer16.xml"/><Relationship Id="rId148" Type="http://schemas.openxmlformats.org/officeDocument/2006/relationships/hyperlink" Target="http://www.cninfo.com/" TargetMode="External"/><Relationship Id="rId149" Type="http://schemas.openxmlformats.org/officeDocument/2006/relationships/header" Target="header30.xml"/><Relationship Id="rId150" Type="http://schemas.openxmlformats.org/officeDocument/2006/relationships/footer" Target="footer17.xml"/><Relationship Id="rId151" Type="http://schemas.openxmlformats.org/officeDocument/2006/relationships/header" Target="header31.xml"/><Relationship Id="rId152" Type="http://schemas.openxmlformats.org/officeDocument/2006/relationships/footer" Target="footer18.xml"/><Relationship Id="rId153" Type="http://schemas.openxmlformats.org/officeDocument/2006/relationships/header" Target="header32.xml"/><Relationship Id="rId154" Type="http://schemas.openxmlformats.org/officeDocument/2006/relationships/header" Target="header33.xml"/><Relationship Id="rId155" Type="http://schemas.openxmlformats.org/officeDocument/2006/relationships/footer" Target="footer19.xml"/><Relationship Id="rId156" Type="http://schemas.openxmlformats.org/officeDocument/2006/relationships/footer" Target="footer20.xml"/><Relationship Id="rId157" Type="http://schemas.openxmlformats.org/officeDocument/2006/relationships/header" Target="header34.xml"/><Relationship Id="rId158" Type="http://schemas.openxmlformats.org/officeDocument/2006/relationships/footer" Target="footer21.xml"/><Relationship Id="rId159" Type="http://schemas.openxmlformats.org/officeDocument/2006/relationships/header" Target="header35.xml"/><Relationship Id="rId160" Type="http://schemas.openxmlformats.org/officeDocument/2006/relationships/footer" Target="footer22.xml"/><Relationship Id="rId161" Type="http://schemas.openxmlformats.org/officeDocument/2006/relationships/header" Target="header36.xml"/><Relationship Id="rId162" Type="http://schemas.openxmlformats.org/officeDocument/2006/relationships/footer" Target="footer23.xml"/><Relationship Id="rId163" Type="http://schemas.openxmlformats.org/officeDocument/2006/relationships/footer" Target="footer24.xml"/><Relationship Id="rId164" Type="http://schemas.openxmlformats.org/officeDocument/2006/relationships/header" Target="header37.xml"/><Relationship Id="rId165" Type="http://schemas.openxmlformats.org/officeDocument/2006/relationships/footer" Target="footer25.xml"/><Relationship Id="rId166" Type="http://schemas.openxmlformats.org/officeDocument/2006/relationships/header" Target="header38.xml"/><Relationship Id="rId167" Type="http://schemas.openxmlformats.org/officeDocument/2006/relationships/footer" Target="footer26.xml"/><Relationship Id="rId168" Type="http://schemas.openxmlformats.org/officeDocument/2006/relationships/header" Target="header39.xml"/><Relationship Id="rId169" Type="http://schemas.openxmlformats.org/officeDocument/2006/relationships/footer" Target="footer27.xml"/><Relationship Id="rId170" Type="http://schemas.openxmlformats.org/officeDocument/2006/relationships/header" Target="header40.xml"/><Relationship Id="rId171" Type="http://schemas.openxmlformats.org/officeDocument/2006/relationships/header" Target="header41.xml"/><Relationship Id="rId172" Type="http://schemas.openxmlformats.org/officeDocument/2006/relationships/header" Target="header42.xml"/><Relationship Id="rId173" Type="http://schemas.openxmlformats.org/officeDocument/2006/relationships/header" Target="header43.xml"/><Relationship Id="rId174" Type="http://schemas.openxmlformats.org/officeDocument/2006/relationships/header" Target="header44.xml"/><Relationship Id="rId175" Type="http://schemas.openxmlformats.org/officeDocument/2006/relationships/header" Target="header45.xml"/><Relationship Id="rId176" Type="http://schemas.openxmlformats.org/officeDocument/2006/relationships/header" Target="header46.xml"/><Relationship Id="rId177" Type="http://schemas.openxmlformats.org/officeDocument/2006/relationships/footer" Target="footer28.xml"/><Relationship Id="rId178" Type="http://schemas.openxmlformats.org/officeDocument/2006/relationships/image" Target="media/image95.png"/><Relationship Id="rId179" Type="http://schemas.openxmlformats.org/officeDocument/2006/relationships/image" Target="media/image96.png"/><Relationship Id="rId180" Type="http://schemas.openxmlformats.org/officeDocument/2006/relationships/image" Target="media/image97.png"/><Relationship Id="rId181" Type="http://schemas.openxmlformats.org/officeDocument/2006/relationships/image" Target="media/image98.png"/><Relationship Id="rId182" Type="http://schemas.openxmlformats.org/officeDocument/2006/relationships/image" Target="media/image99.png"/><Relationship Id="rId183" Type="http://schemas.openxmlformats.org/officeDocument/2006/relationships/image" Target="media/image100.png"/><Relationship Id="rId184" Type="http://schemas.openxmlformats.org/officeDocument/2006/relationships/image" Target="media/image101.png"/><Relationship Id="rId185" Type="http://schemas.openxmlformats.org/officeDocument/2006/relationships/image" Target="media/image102.png"/><Relationship Id="rId186" Type="http://schemas.openxmlformats.org/officeDocument/2006/relationships/footer" Target="footer29.xml"/><Relationship Id="rId187" Type="http://schemas.openxmlformats.org/officeDocument/2006/relationships/footer" Target="footer30.xml"/><Relationship Id="rId188" Type="http://schemas.openxmlformats.org/officeDocument/2006/relationships/header" Target="header47.xml"/><Relationship Id="rId189" Type="http://schemas.openxmlformats.org/officeDocument/2006/relationships/header" Target="header48.xml"/><Relationship Id="rId190" Type="http://schemas.openxmlformats.org/officeDocument/2006/relationships/image" Target="media/image103.png"/><Relationship Id="rId191" Type="http://schemas.openxmlformats.org/officeDocument/2006/relationships/image" Target="media/image104.png"/><Relationship Id="rId192" Type="http://schemas.openxmlformats.org/officeDocument/2006/relationships/image" Target="media/image105.png"/><Relationship Id="rId193" Type="http://schemas.openxmlformats.org/officeDocument/2006/relationships/image" Target="media/image106.png"/><Relationship Id="rId194" Type="http://schemas.openxmlformats.org/officeDocument/2006/relationships/image" Target="media/image107.png"/><Relationship Id="rId195" Type="http://schemas.openxmlformats.org/officeDocument/2006/relationships/image" Target="media/image108.png"/><Relationship Id="rId196" Type="http://schemas.openxmlformats.org/officeDocument/2006/relationships/image" Target="media/image109.png"/><Relationship Id="rId197" Type="http://schemas.openxmlformats.org/officeDocument/2006/relationships/image" Target="media/image110.png"/><Relationship Id="rId198" Type="http://schemas.openxmlformats.org/officeDocument/2006/relationships/header" Target="header49.xml"/><Relationship Id="rId199" Type="http://schemas.openxmlformats.org/officeDocument/2006/relationships/header" Target="header50.xml"/><Relationship Id="rId200" Type="http://schemas.openxmlformats.org/officeDocument/2006/relationships/header" Target="header51.xml"/><Relationship Id="rId201" Type="http://schemas.openxmlformats.org/officeDocument/2006/relationships/footer" Target="footer31.xml"/><Relationship Id="rId202" Type="http://schemas.openxmlformats.org/officeDocument/2006/relationships/header" Target="header52.xml"/><Relationship Id="rId203" Type="http://schemas.openxmlformats.org/officeDocument/2006/relationships/footer" Target="footer32.xml"/><Relationship Id="rId204" Type="http://schemas.openxmlformats.org/officeDocument/2006/relationships/header" Target="header53.xml"/><Relationship Id="rId205" Type="http://schemas.openxmlformats.org/officeDocument/2006/relationships/footer" Target="footer33.xml"/><Relationship Id="rId206" Type="http://schemas.openxmlformats.org/officeDocument/2006/relationships/image" Target="media/image111.png"/><Relationship Id="rId207" Type="http://schemas.openxmlformats.org/officeDocument/2006/relationships/image" Target="media/image112.png"/><Relationship Id="rId208" Type="http://schemas.openxmlformats.org/officeDocument/2006/relationships/image" Target="media/image113.png"/><Relationship Id="rId209" Type="http://schemas.openxmlformats.org/officeDocument/2006/relationships/image" Target="media/image114.png"/><Relationship Id="rId210" Type="http://schemas.openxmlformats.org/officeDocument/2006/relationships/image" Target="media/image115.png"/><Relationship Id="rId211" Type="http://schemas.openxmlformats.org/officeDocument/2006/relationships/image" Target="media/image116.png"/><Relationship Id="rId212" Type="http://schemas.openxmlformats.org/officeDocument/2006/relationships/image" Target="media/image117.png"/><Relationship Id="rId213" Type="http://schemas.openxmlformats.org/officeDocument/2006/relationships/image" Target="media/image118.png"/><Relationship Id="rId214" Type="http://schemas.openxmlformats.org/officeDocument/2006/relationships/footer" Target="footer34.xml"/><Relationship Id="rId215" Type="http://schemas.openxmlformats.org/officeDocument/2006/relationships/image" Target="media/image119.png"/><Relationship Id="rId216" Type="http://schemas.openxmlformats.org/officeDocument/2006/relationships/image" Target="media/image120.png"/><Relationship Id="rId217" Type="http://schemas.openxmlformats.org/officeDocument/2006/relationships/image" Target="media/image121.png"/><Relationship Id="rId218" Type="http://schemas.openxmlformats.org/officeDocument/2006/relationships/image" Target="media/image122.png"/><Relationship Id="rId219" Type="http://schemas.openxmlformats.org/officeDocument/2006/relationships/image" Target="media/image123.png"/><Relationship Id="rId220" Type="http://schemas.openxmlformats.org/officeDocument/2006/relationships/image" Target="media/image124.png"/><Relationship Id="rId221" Type="http://schemas.openxmlformats.org/officeDocument/2006/relationships/image" Target="media/image125.png"/><Relationship Id="rId222" Type="http://schemas.openxmlformats.org/officeDocument/2006/relationships/image" Target="media/image126.png"/><Relationship Id="rId223" Type="http://schemas.openxmlformats.org/officeDocument/2006/relationships/image" Target="media/image127.png"/><Relationship Id="rId224" Type="http://schemas.openxmlformats.org/officeDocument/2006/relationships/image" Target="media/image128.png"/><Relationship Id="rId225" Type="http://schemas.openxmlformats.org/officeDocument/2006/relationships/image" Target="media/image129.png"/><Relationship Id="rId226" Type="http://schemas.openxmlformats.org/officeDocument/2006/relationships/image" Target="media/image130.png"/><Relationship Id="rId227" Type="http://schemas.openxmlformats.org/officeDocument/2006/relationships/image" Target="media/image131.png"/><Relationship Id="rId228" Type="http://schemas.openxmlformats.org/officeDocument/2006/relationships/image" Target="media/image132.png"/><Relationship Id="rId229" Type="http://schemas.openxmlformats.org/officeDocument/2006/relationships/image" Target="media/image133.png"/><Relationship Id="rId230" Type="http://schemas.openxmlformats.org/officeDocument/2006/relationships/image" Target="media/image134.png"/><Relationship Id="rId231" Type="http://schemas.openxmlformats.org/officeDocument/2006/relationships/image" Target="media/image135.png"/><Relationship Id="rId232" Type="http://schemas.openxmlformats.org/officeDocument/2006/relationships/image" Target="media/image136.png"/><Relationship Id="rId233" Type="http://schemas.openxmlformats.org/officeDocument/2006/relationships/image" Target="media/image137.png"/><Relationship Id="rId234" Type="http://schemas.openxmlformats.org/officeDocument/2006/relationships/image" Target="media/image138.png"/><Relationship Id="rId235" Type="http://schemas.openxmlformats.org/officeDocument/2006/relationships/image" Target="media/image139.png"/><Relationship Id="rId236" Type="http://schemas.openxmlformats.org/officeDocument/2006/relationships/image" Target="media/image140.png"/><Relationship Id="rId237" Type="http://schemas.openxmlformats.org/officeDocument/2006/relationships/image" Target="media/image141.png"/><Relationship Id="rId238" Type="http://schemas.openxmlformats.org/officeDocument/2006/relationships/image" Target="media/image142.png"/><Relationship Id="rId239" Type="http://schemas.openxmlformats.org/officeDocument/2006/relationships/image" Target="media/image143.png"/><Relationship Id="rId240" Type="http://schemas.openxmlformats.org/officeDocument/2006/relationships/image" Target="media/image144.png"/><Relationship Id="rId241" Type="http://schemas.openxmlformats.org/officeDocument/2006/relationships/image" Target="media/image145.png"/><Relationship Id="rId242" Type="http://schemas.openxmlformats.org/officeDocument/2006/relationships/image" Target="media/image146.png"/><Relationship Id="rId243" Type="http://schemas.openxmlformats.org/officeDocument/2006/relationships/image" Target="media/image147.png"/><Relationship Id="rId244" Type="http://schemas.openxmlformats.org/officeDocument/2006/relationships/image" Target="media/image148.png"/><Relationship Id="rId245" Type="http://schemas.openxmlformats.org/officeDocument/2006/relationships/image" Target="media/image149.png"/><Relationship Id="rId246" Type="http://schemas.openxmlformats.org/officeDocument/2006/relationships/image" Target="media/image150.png"/><Relationship Id="rId247" Type="http://schemas.openxmlformats.org/officeDocument/2006/relationships/image" Target="media/image151.png"/><Relationship Id="rId248" Type="http://schemas.openxmlformats.org/officeDocument/2006/relationships/image" Target="media/image152.png"/><Relationship Id="rId249" Type="http://schemas.openxmlformats.org/officeDocument/2006/relationships/image" Target="media/image153.png"/><Relationship Id="rId250" Type="http://schemas.openxmlformats.org/officeDocument/2006/relationships/image" Target="media/image154.png"/><Relationship Id="rId251" Type="http://schemas.openxmlformats.org/officeDocument/2006/relationships/image" Target="media/image155.png"/><Relationship Id="rId252" Type="http://schemas.openxmlformats.org/officeDocument/2006/relationships/image" Target="media/image156.png"/><Relationship Id="rId253" Type="http://schemas.openxmlformats.org/officeDocument/2006/relationships/image" Target="media/image157.png"/><Relationship Id="rId254" Type="http://schemas.openxmlformats.org/officeDocument/2006/relationships/header" Target="header54.xml"/><Relationship Id="rId255" Type="http://schemas.openxmlformats.org/officeDocument/2006/relationships/footer" Target="footer35.xml"/><Relationship Id="rId256" Type="http://schemas.openxmlformats.org/officeDocument/2006/relationships/image" Target="media/image158.png"/><Relationship Id="rId257" Type="http://schemas.openxmlformats.org/officeDocument/2006/relationships/image" Target="media/image159.png"/><Relationship Id="rId258" Type="http://schemas.openxmlformats.org/officeDocument/2006/relationships/image" Target="media/image160.png"/><Relationship Id="rId259" Type="http://schemas.openxmlformats.org/officeDocument/2006/relationships/image" Target="media/image161.png"/><Relationship Id="rId260" Type="http://schemas.openxmlformats.org/officeDocument/2006/relationships/header" Target="header55.xml"/><Relationship Id="rId261" Type="http://schemas.openxmlformats.org/officeDocument/2006/relationships/footer" Target="footer36.xml"/><Relationship Id="rId262" Type="http://schemas.openxmlformats.org/officeDocument/2006/relationships/image" Target="media/image162.png"/><Relationship Id="rId263" Type="http://schemas.openxmlformats.org/officeDocument/2006/relationships/image" Target="media/image163.png"/><Relationship Id="rId264" Type="http://schemas.openxmlformats.org/officeDocument/2006/relationships/image" Target="media/image164.png"/><Relationship Id="rId265" Type="http://schemas.openxmlformats.org/officeDocument/2006/relationships/image" Target="media/image165.png"/><Relationship Id="rId266" Type="http://schemas.openxmlformats.org/officeDocument/2006/relationships/image" Target="media/image166.png"/><Relationship Id="rId267" Type="http://schemas.openxmlformats.org/officeDocument/2006/relationships/image" Target="media/image167.png"/><Relationship Id="rId268" Type="http://schemas.openxmlformats.org/officeDocument/2006/relationships/image" Target="media/image168.png"/><Relationship Id="rId269" Type="http://schemas.openxmlformats.org/officeDocument/2006/relationships/image" Target="media/image169.png"/><Relationship Id="rId270" Type="http://schemas.openxmlformats.org/officeDocument/2006/relationships/image" Target="media/image170.png"/><Relationship Id="rId271" Type="http://schemas.openxmlformats.org/officeDocument/2006/relationships/image" Target="media/image171.png"/><Relationship Id="rId272" Type="http://schemas.openxmlformats.org/officeDocument/2006/relationships/image" Target="media/image172.png"/><Relationship Id="rId273" Type="http://schemas.openxmlformats.org/officeDocument/2006/relationships/image" Target="media/image173.png"/><Relationship Id="rId274" Type="http://schemas.openxmlformats.org/officeDocument/2006/relationships/image" Target="media/image174.png"/><Relationship Id="rId275" Type="http://schemas.openxmlformats.org/officeDocument/2006/relationships/image" Target="media/image175.png"/><Relationship Id="rId276" Type="http://schemas.openxmlformats.org/officeDocument/2006/relationships/image" Target="media/image176.png"/><Relationship Id="rId277" Type="http://schemas.openxmlformats.org/officeDocument/2006/relationships/image" Target="media/image177.png"/><Relationship Id="rId278" Type="http://schemas.openxmlformats.org/officeDocument/2006/relationships/image" Target="media/image178.png"/><Relationship Id="rId279" Type="http://schemas.openxmlformats.org/officeDocument/2006/relationships/image" Target="media/image179.png"/><Relationship Id="rId280" Type="http://schemas.openxmlformats.org/officeDocument/2006/relationships/image" Target="media/image180.png"/><Relationship Id="rId281" Type="http://schemas.openxmlformats.org/officeDocument/2006/relationships/image" Target="media/image181.png"/><Relationship Id="rId282" Type="http://schemas.openxmlformats.org/officeDocument/2006/relationships/image" Target="media/image182.png"/><Relationship Id="rId283" Type="http://schemas.openxmlformats.org/officeDocument/2006/relationships/image" Target="media/image183.png"/><Relationship Id="rId284" Type="http://schemas.openxmlformats.org/officeDocument/2006/relationships/image" Target="media/image184.png"/><Relationship Id="rId285" Type="http://schemas.openxmlformats.org/officeDocument/2006/relationships/image" Target="media/image185.png"/><Relationship Id="rId286" Type="http://schemas.openxmlformats.org/officeDocument/2006/relationships/image" Target="media/image186.png"/><Relationship Id="rId287" Type="http://schemas.openxmlformats.org/officeDocument/2006/relationships/image" Target="media/image187.png"/><Relationship Id="rId288" Type="http://schemas.openxmlformats.org/officeDocument/2006/relationships/image" Target="media/image188.png"/><Relationship Id="rId289" Type="http://schemas.openxmlformats.org/officeDocument/2006/relationships/image" Target="media/image189.png"/><Relationship Id="rId290" Type="http://schemas.openxmlformats.org/officeDocument/2006/relationships/image" Target="media/image190.png"/><Relationship Id="rId291" Type="http://schemas.openxmlformats.org/officeDocument/2006/relationships/image" Target="media/image191.png"/><Relationship Id="rId292" Type="http://schemas.openxmlformats.org/officeDocument/2006/relationships/image" Target="media/image192.png"/><Relationship Id="rId293" Type="http://schemas.openxmlformats.org/officeDocument/2006/relationships/image" Target="media/image193.png"/><Relationship Id="rId294" Type="http://schemas.openxmlformats.org/officeDocument/2006/relationships/image" Target="media/image194.png"/><Relationship Id="rId295" Type="http://schemas.openxmlformats.org/officeDocument/2006/relationships/image" Target="media/image195.png"/><Relationship Id="rId296" Type="http://schemas.openxmlformats.org/officeDocument/2006/relationships/image" Target="media/image196.png"/><Relationship Id="rId297" Type="http://schemas.openxmlformats.org/officeDocument/2006/relationships/header" Target="header56.xml"/><Relationship Id="rId298" Type="http://schemas.openxmlformats.org/officeDocument/2006/relationships/footer" Target="footer37.xml"/><Relationship Id="rId299" Type="http://schemas.openxmlformats.org/officeDocument/2006/relationships/image" Target="media/image197.png"/><Relationship Id="rId300" Type="http://schemas.openxmlformats.org/officeDocument/2006/relationships/image" Target="media/image198.png"/><Relationship Id="rId301" Type="http://schemas.openxmlformats.org/officeDocument/2006/relationships/image" Target="media/image199.png"/><Relationship Id="rId302" Type="http://schemas.openxmlformats.org/officeDocument/2006/relationships/image" Target="media/image200.png"/><Relationship Id="rId303" Type="http://schemas.openxmlformats.org/officeDocument/2006/relationships/image" Target="media/image201.png"/><Relationship Id="rId304" Type="http://schemas.openxmlformats.org/officeDocument/2006/relationships/image" Target="media/image202.png"/><Relationship Id="rId305" Type="http://schemas.openxmlformats.org/officeDocument/2006/relationships/image" Target="media/image203.png"/><Relationship Id="rId306" Type="http://schemas.openxmlformats.org/officeDocument/2006/relationships/image" Target="media/image204.png"/><Relationship Id="rId307" Type="http://schemas.openxmlformats.org/officeDocument/2006/relationships/image" Target="media/image205.png"/><Relationship Id="rId308" Type="http://schemas.openxmlformats.org/officeDocument/2006/relationships/image" Target="media/image206.png"/><Relationship Id="rId309" Type="http://schemas.openxmlformats.org/officeDocument/2006/relationships/image" Target="media/image207.png"/><Relationship Id="rId310" Type="http://schemas.openxmlformats.org/officeDocument/2006/relationships/image" Target="media/image208.png"/><Relationship Id="rId311" Type="http://schemas.openxmlformats.org/officeDocument/2006/relationships/image" Target="media/image209.png"/><Relationship Id="rId312" Type="http://schemas.openxmlformats.org/officeDocument/2006/relationships/image" Target="media/image210.png"/><Relationship Id="rId313" Type="http://schemas.openxmlformats.org/officeDocument/2006/relationships/image" Target="media/image211.png"/><Relationship Id="rId314" Type="http://schemas.openxmlformats.org/officeDocument/2006/relationships/image" Target="media/image212.png"/><Relationship Id="rId315" Type="http://schemas.openxmlformats.org/officeDocument/2006/relationships/image" Target="media/image213.png"/><Relationship Id="rId316" Type="http://schemas.openxmlformats.org/officeDocument/2006/relationships/image" Target="media/image214.png"/><Relationship Id="rId317" Type="http://schemas.openxmlformats.org/officeDocument/2006/relationships/image" Target="media/image215.png"/><Relationship Id="rId318" Type="http://schemas.openxmlformats.org/officeDocument/2006/relationships/image" Target="media/image216.png"/><Relationship Id="rId319" Type="http://schemas.openxmlformats.org/officeDocument/2006/relationships/image" Target="media/image217.png"/><Relationship Id="rId320" Type="http://schemas.openxmlformats.org/officeDocument/2006/relationships/image" Target="media/image218.png"/><Relationship Id="rId321" Type="http://schemas.openxmlformats.org/officeDocument/2006/relationships/image" Target="media/image219.png"/><Relationship Id="rId322" Type="http://schemas.openxmlformats.org/officeDocument/2006/relationships/image" Target="media/image220.png"/><Relationship Id="rId323" Type="http://schemas.openxmlformats.org/officeDocument/2006/relationships/image" Target="media/image221.png"/><Relationship Id="rId324" Type="http://schemas.openxmlformats.org/officeDocument/2006/relationships/image" Target="media/image222.png"/><Relationship Id="rId325" Type="http://schemas.openxmlformats.org/officeDocument/2006/relationships/image" Target="media/image223.png"/><Relationship Id="rId326" Type="http://schemas.openxmlformats.org/officeDocument/2006/relationships/image" Target="media/image224.png"/><Relationship Id="rId327" Type="http://schemas.openxmlformats.org/officeDocument/2006/relationships/image" Target="media/image225.png"/><Relationship Id="rId328" Type="http://schemas.openxmlformats.org/officeDocument/2006/relationships/image" Target="media/image226.png"/><Relationship Id="rId329" Type="http://schemas.openxmlformats.org/officeDocument/2006/relationships/image" Target="media/image227.png"/><Relationship Id="rId330" Type="http://schemas.openxmlformats.org/officeDocument/2006/relationships/image" Target="media/image228.png"/><Relationship Id="rId331" Type="http://schemas.openxmlformats.org/officeDocument/2006/relationships/header" Target="header57.xml"/><Relationship Id="rId332" Type="http://schemas.openxmlformats.org/officeDocument/2006/relationships/image" Target="media/image229.png"/><Relationship Id="rId333" Type="http://schemas.openxmlformats.org/officeDocument/2006/relationships/image" Target="media/image230.png"/><Relationship Id="rId334" Type="http://schemas.openxmlformats.org/officeDocument/2006/relationships/image" Target="media/image231.png"/><Relationship Id="rId335" Type="http://schemas.openxmlformats.org/officeDocument/2006/relationships/image" Target="media/image232.png"/><Relationship Id="rId336" Type="http://schemas.openxmlformats.org/officeDocument/2006/relationships/image" Target="media/image233.png"/><Relationship Id="rId337" Type="http://schemas.openxmlformats.org/officeDocument/2006/relationships/image" Target="media/image234.png"/><Relationship Id="rId338" Type="http://schemas.openxmlformats.org/officeDocument/2006/relationships/image" Target="media/image235.png"/><Relationship Id="rId339" Type="http://schemas.openxmlformats.org/officeDocument/2006/relationships/image" Target="media/image236.png"/><Relationship Id="rId340" Type="http://schemas.openxmlformats.org/officeDocument/2006/relationships/image" Target="media/image237.png"/><Relationship Id="rId341" Type="http://schemas.openxmlformats.org/officeDocument/2006/relationships/image" Target="media/image238.png"/><Relationship Id="rId342" Type="http://schemas.openxmlformats.org/officeDocument/2006/relationships/image" Target="media/image239.png"/><Relationship Id="rId343" Type="http://schemas.openxmlformats.org/officeDocument/2006/relationships/image" Target="media/image240.png"/><Relationship Id="rId344" Type="http://schemas.openxmlformats.org/officeDocument/2006/relationships/image" Target="media/image241.png"/><Relationship Id="rId345" Type="http://schemas.openxmlformats.org/officeDocument/2006/relationships/image" Target="media/image242.png"/><Relationship Id="rId346" Type="http://schemas.openxmlformats.org/officeDocument/2006/relationships/image" Target="media/image243.png"/><Relationship Id="rId347" Type="http://schemas.openxmlformats.org/officeDocument/2006/relationships/image" Target="media/image244.png"/><Relationship Id="rId348" Type="http://schemas.openxmlformats.org/officeDocument/2006/relationships/image" Target="media/image245.png"/><Relationship Id="rId349" Type="http://schemas.openxmlformats.org/officeDocument/2006/relationships/image" Target="media/image246.png"/><Relationship Id="rId350" Type="http://schemas.openxmlformats.org/officeDocument/2006/relationships/image" Target="media/image247.png"/><Relationship Id="rId351" Type="http://schemas.openxmlformats.org/officeDocument/2006/relationships/image" Target="media/image248.png"/><Relationship Id="rId352" Type="http://schemas.openxmlformats.org/officeDocument/2006/relationships/image" Target="media/image249.png"/><Relationship Id="rId353" Type="http://schemas.openxmlformats.org/officeDocument/2006/relationships/image" Target="media/image250.png"/><Relationship Id="rId354" Type="http://schemas.openxmlformats.org/officeDocument/2006/relationships/image" Target="media/image251.png"/><Relationship Id="rId355" Type="http://schemas.openxmlformats.org/officeDocument/2006/relationships/image" Target="media/image252.png"/><Relationship Id="rId356" Type="http://schemas.openxmlformats.org/officeDocument/2006/relationships/image" Target="media/image253.png"/><Relationship Id="rId357" Type="http://schemas.openxmlformats.org/officeDocument/2006/relationships/image" Target="media/image254.png"/><Relationship Id="rId358" Type="http://schemas.openxmlformats.org/officeDocument/2006/relationships/image" Target="media/image255.png"/><Relationship Id="rId359" Type="http://schemas.openxmlformats.org/officeDocument/2006/relationships/image" Target="media/image256.png"/><Relationship Id="rId360" Type="http://schemas.openxmlformats.org/officeDocument/2006/relationships/image" Target="media/image257.png"/><Relationship Id="rId361" Type="http://schemas.openxmlformats.org/officeDocument/2006/relationships/image" Target="media/image258.png"/><Relationship Id="rId362" Type="http://schemas.openxmlformats.org/officeDocument/2006/relationships/image" Target="media/image259.png"/><Relationship Id="rId363" Type="http://schemas.openxmlformats.org/officeDocument/2006/relationships/image" Target="media/image260.png"/><Relationship Id="rId364" Type="http://schemas.openxmlformats.org/officeDocument/2006/relationships/image" Target="media/image261.png"/><Relationship Id="rId365" Type="http://schemas.openxmlformats.org/officeDocument/2006/relationships/image" Target="media/image262.png"/><Relationship Id="rId366" Type="http://schemas.openxmlformats.org/officeDocument/2006/relationships/image" Target="media/image263.png"/><Relationship Id="rId367" Type="http://schemas.openxmlformats.org/officeDocument/2006/relationships/image" Target="media/image264.png"/><Relationship Id="rId368" Type="http://schemas.openxmlformats.org/officeDocument/2006/relationships/image" Target="media/image265.png"/><Relationship Id="rId369" Type="http://schemas.openxmlformats.org/officeDocument/2006/relationships/image" Target="media/image266.png"/><Relationship Id="rId370" Type="http://schemas.openxmlformats.org/officeDocument/2006/relationships/image" Target="media/image267.png"/><Relationship Id="rId371" Type="http://schemas.openxmlformats.org/officeDocument/2006/relationships/image" Target="media/image268.png"/><Relationship Id="rId372" Type="http://schemas.openxmlformats.org/officeDocument/2006/relationships/header" Target="header58.xml"/><Relationship Id="rId373" Type="http://schemas.openxmlformats.org/officeDocument/2006/relationships/footer" Target="footer38.xml"/><Relationship Id="rId374" Type="http://schemas.openxmlformats.org/officeDocument/2006/relationships/image" Target="media/image269.png"/><Relationship Id="rId375" Type="http://schemas.openxmlformats.org/officeDocument/2006/relationships/image" Target="media/image270.png"/><Relationship Id="rId376" Type="http://schemas.openxmlformats.org/officeDocument/2006/relationships/image" Target="media/image271.png"/><Relationship Id="rId377" Type="http://schemas.openxmlformats.org/officeDocument/2006/relationships/image" Target="media/image272.png"/><Relationship Id="rId378" Type="http://schemas.openxmlformats.org/officeDocument/2006/relationships/image" Target="media/image273.png"/><Relationship Id="rId379" Type="http://schemas.openxmlformats.org/officeDocument/2006/relationships/image" Target="media/image274.png"/><Relationship Id="rId380" Type="http://schemas.openxmlformats.org/officeDocument/2006/relationships/image" Target="media/image275.png"/><Relationship Id="rId381" Type="http://schemas.openxmlformats.org/officeDocument/2006/relationships/image" Target="media/image276.png"/><Relationship Id="rId382" Type="http://schemas.openxmlformats.org/officeDocument/2006/relationships/image" Target="media/image277.png"/><Relationship Id="rId383" Type="http://schemas.openxmlformats.org/officeDocument/2006/relationships/header" Target="header59.xml"/><Relationship Id="rId384" Type="http://schemas.openxmlformats.org/officeDocument/2006/relationships/footer" Target="footer39.xml"/><Relationship Id="rId385" Type="http://schemas.openxmlformats.org/officeDocument/2006/relationships/image" Target="media/image278.png"/><Relationship Id="rId386" Type="http://schemas.openxmlformats.org/officeDocument/2006/relationships/image" Target="media/image279.png"/><Relationship Id="rId387" Type="http://schemas.openxmlformats.org/officeDocument/2006/relationships/image" Target="media/image280.png"/><Relationship Id="rId388" Type="http://schemas.openxmlformats.org/officeDocument/2006/relationships/image" Target="media/image281.png"/><Relationship Id="rId389" Type="http://schemas.openxmlformats.org/officeDocument/2006/relationships/image" Target="media/image282.png"/><Relationship Id="rId390" Type="http://schemas.openxmlformats.org/officeDocument/2006/relationships/image" Target="media/image283.png"/><Relationship Id="rId391" Type="http://schemas.openxmlformats.org/officeDocument/2006/relationships/image" Target="media/image284.png"/><Relationship Id="rId392" Type="http://schemas.openxmlformats.org/officeDocument/2006/relationships/image" Target="media/image285.png"/><Relationship Id="rId393" Type="http://schemas.openxmlformats.org/officeDocument/2006/relationships/image" Target="media/image286.png"/><Relationship Id="rId394" Type="http://schemas.openxmlformats.org/officeDocument/2006/relationships/image" Target="media/image287.png"/><Relationship Id="rId395" Type="http://schemas.openxmlformats.org/officeDocument/2006/relationships/image" Target="media/image288.png"/><Relationship Id="rId396" Type="http://schemas.openxmlformats.org/officeDocument/2006/relationships/image" Target="media/image289.png"/><Relationship Id="rId397" Type="http://schemas.openxmlformats.org/officeDocument/2006/relationships/image" Target="media/image290.png"/><Relationship Id="rId398" Type="http://schemas.openxmlformats.org/officeDocument/2006/relationships/image" Target="media/image291.png"/><Relationship Id="rId399" Type="http://schemas.openxmlformats.org/officeDocument/2006/relationships/image" Target="media/image292.png"/><Relationship Id="rId400" Type="http://schemas.openxmlformats.org/officeDocument/2006/relationships/image" Target="media/image293.png"/><Relationship Id="rId401" Type="http://schemas.openxmlformats.org/officeDocument/2006/relationships/image" Target="media/image294.png"/><Relationship Id="rId402" Type="http://schemas.openxmlformats.org/officeDocument/2006/relationships/image" Target="media/image295.png"/><Relationship Id="rId403" Type="http://schemas.openxmlformats.org/officeDocument/2006/relationships/image" Target="media/image296.png"/><Relationship Id="rId404" Type="http://schemas.openxmlformats.org/officeDocument/2006/relationships/image" Target="media/image297.png"/><Relationship Id="rId405" Type="http://schemas.openxmlformats.org/officeDocument/2006/relationships/image" Target="media/image298.png"/><Relationship Id="rId406" Type="http://schemas.openxmlformats.org/officeDocument/2006/relationships/image" Target="media/image299.png"/><Relationship Id="rId407" Type="http://schemas.openxmlformats.org/officeDocument/2006/relationships/image" Target="media/image300.png"/><Relationship Id="rId408" Type="http://schemas.openxmlformats.org/officeDocument/2006/relationships/image" Target="media/image301.png"/><Relationship Id="rId409" Type="http://schemas.openxmlformats.org/officeDocument/2006/relationships/image" Target="media/image302.png"/><Relationship Id="rId410" Type="http://schemas.openxmlformats.org/officeDocument/2006/relationships/image" Target="media/image303.png"/><Relationship Id="rId411" Type="http://schemas.openxmlformats.org/officeDocument/2006/relationships/image" Target="media/image304.png"/><Relationship Id="rId412" Type="http://schemas.openxmlformats.org/officeDocument/2006/relationships/image" Target="media/image305.png"/><Relationship Id="rId413" Type="http://schemas.openxmlformats.org/officeDocument/2006/relationships/image" Target="media/image306.png"/><Relationship Id="rId414" Type="http://schemas.openxmlformats.org/officeDocument/2006/relationships/image" Target="media/image307.png"/><Relationship Id="rId415" Type="http://schemas.openxmlformats.org/officeDocument/2006/relationships/image" Target="media/image308.png"/><Relationship Id="rId416" Type="http://schemas.openxmlformats.org/officeDocument/2006/relationships/image" Target="media/image309.png"/><Relationship Id="rId417" Type="http://schemas.openxmlformats.org/officeDocument/2006/relationships/image" Target="media/image310.png"/><Relationship Id="rId418" Type="http://schemas.openxmlformats.org/officeDocument/2006/relationships/image" Target="media/image311.png"/><Relationship Id="rId419" Type="http://schemas.openxmlformats.org/officeDocument/2006/relationships/image" Target="media/image312.png"/><Relationship Id="rId420" Type="http://schemas.openxmlformats.org/officeDocument/2006/relationships/image" Target="media/image313.png"/><Relationship Id="rId421" Type="http://schemas.openxmlformats.org/officeDocument/2006/relationships/header" Target="header60.xml"/><Relationship Id="rId422" Type="http://schemas.openxmlformats.org/officeDocument/2006/relationships/footer" Target="footer40.xml"/><Relationship Id="rId423" Type="http://schemas.openxmlformats.org/officeDocument/2006/relationships/image" Target="media/image314.png"/><Relationship Id="rId424" Type="http://schemas.openxmlformats.org/officeDocument/2006/relationships/image" Target="media/image315.png"/><Relationship Id="rId425" Type="http://schemas.openxmlformats.org/officeDocument/2006/relationships/image" Target="media/image316.png"/><Relationship Id="rId426" Type="http://schemas.openxmlformats.org/officeDocument/2006/relationships/image" Target="media/image317.png"/><Relationship Id="rId427" Type="http://schemas.openxmlformats.org/officeDocument/2006/relationships/image" Target="media/image318.png"/><Relationship Id="rId428" Type="http://schemas.openxmlformats.org/officeDocument/2006/relationships/image" Target="media/image319.png"/><Relationship Id="rId429" Type="http://schemas.openxmlformats.org/officeDocument/2006/relationships/image" Target="media/image320.png"/><Relationship Id="rId430" Type="http://schemas.openxmlformats.org/officeDocument/2006/relationships/image" Target="media/image321.png"/><Relationship Id="rId431" Type="http://schemas.openxmlformats.org/officeDocument/2006/relationships/image" Target="media/image322.png"/><Relationship Id="rId432" Type="http://schemas.openxmlformats.org/officeDocument/2006/relationships/image" Target="media/image323.png"/><Relationship Id="rId433" Type="http://schemas.openxmlformats.org/officeDocument/2006/relationships/image" Target="media/image324.png"/><Relationship Id="rId434" Type="http://schemas.openxmlformats.org/officeDocument/2006/relationships/image" Target="media/image325.png"/><Relationship Id="rId435" Type="http://schemas.openxmlformats.org/officeDocument/2006/relationships/image" Target="media/image326.png"/><Relationship Id="rId436" Type="http://schemas.openxmlformats.org/officeDocument/2006/relationships/image" Target="media/image327.png"/><Relationship Id="rId437" Type="http://schemas.openxmlformats.org/officeDocument/2006/relationships/image" Target="media/image328.png"/><Relationship Id="rId438" Type="http://schemas.openxmlformats.org/officeDocument/2006/relationships/image" Target="media/image329.png"/><Relationship Id="rId439" Type="http://schemas.openxmlformats.org/officeDocument/2006/relationships/image" Target="media/image330.png"/><Relationship Id="rId440" Type="http://schemas.openxmlformats.org/officeDocument/2006/relationships/image" Target="media/image331.png"/><Relationship Id="rId441" Type="http://schemas.openxmlformats.org/officeDocument/2006/relationships/header" Target="header61.xml"/><Relationship Id="rId442" Type="http://schemas.openxmlformats.org/officeDocument/2006/relationships/image" Target="media/image332.png"/><Relationship Id="rId443" Type="http://schemas.openxmlformats.org/officeDocument/2006/relationships/image" Target="media/image333.png"/><Relationship Id="rId444" Type="http://schemas.openxmlformats.org/officeDocument/2006/relationships/image" Target="media/image334.png"/><Relationship Id="rId445" Type="http://schemas.openxmlformats.org/officeDocument/2006/relationships/image" Target="media/image335.png"/><Relationship Id="rId446" Type="http://schemas.openxmlformats.org/officeDocument/2006/relationships/image" Target="media/image336.png"/><Relationship Id="rId447" Type="http://schemas.openxmlformats.org/officeDocument/2006/relationships/image" Target="media/image337.png"/><Relationship Id="rId448" Type="http://schemas.openxmlformats.org/officeDocument/2006/relationships/image" Target="media/image338.png"/><Relationship Id="rId449" Type="http://schemas.openxmlformats.org/officeDocument/2006/relationships/image" Target="media/image339.png"/><Relationship Id="rId450" Type="http://schemas.openxmlformats.org/officeDocument/2006/relationships/image" Target="media/image340.png"/><Relationship Id="rId451" Type="http://schemas.openxmlformats.org/officeDocument/2006/relationships/image" Target="media/image341.png"/><Relationship Id="rId452" Type="http://schemas.openxmlformats.org/officeDocument/2006/relationships/image" Target="media/image342.png"/><Relationship Id="rId453" Type="http://schemas.openxmlformats.org/officeDocument/2006/relationships/image" Target="media/image343.png"/><Relationship Id="rId454" Type="http://schemas.openxmlformats.org/officeDocument/2006/relationships/image" Target="media/image344.png"/><Relationship Id="rId455" Type="http://schemas.openxmlformats.org/officeDocument/2006/relationships/image" Target="media/image345.png"/><Relationship Id="rId456" Type="http://schemas.openxmlformats.org/officeDocument/2006/relationships/image" Target="media/image346.png"/><Relationship Id="rId457" Type="http://schemas.openxmlformats.org/officeDocument/2006/relationships/image" Target="media/image347.png"/><Relationship Id="rId458" Type="http://schemas.openxmlformats.org/officeDocument/2006/relationships/image" Target="media/image348.png"/><Relationship Id="rId459" Type="http://schemas.openxmlformats.org/officeDocument/2006/relationships/image" Target="media/image349.png"/><Relationship Id="rId460" Type="http://schemas.openxmlformats.org/officeDocument/2006/relationships/image" Target="media/image350.png"/><Relationship Id="rId461" Type="http://schemas.openxmlformats.org/officeDocument/2006/relationships/image" Target="media/image351.png"/><Relationship Id="rId462" Type="http://schemas.openxmlformats.org/officeDocument/2006/relationships/image" Target="media/image352.png"/><Relationship Id="rId463" Type="http://schemas.openxmlformats.org/officeDocument/2006/relationships/image" Target="media/image353.png"/><Relationship Id="rId464" Type="http://schemas.openxmlformats.org/officeDocument/2006/relationships/image" Target="media/image354.png"/><Relationship Id="rId465" Type="http://schemas.openxmlformats.org/officeDocument/2006/relationships/image" Target="media/image355.png"/><Relationship Id="rId466" Type="http://schemas.openxmlformats.org/officeDocument/2006/relationships/image" Target="media/image356.png"/><Relationship Id="rId467" Type="http://schemas.openxmlformats.org/officeDocument/2006/relationships/image" Target="media/image357.png"/><Relationship Id="rId468" Type="http://schemas.openxmlformats.org/officeDocument/2006/relationships/image" Target="media/image358.png"/><Relationship Id="rId469" Type="http://schemas.openxmlformats.org/officeDocument/2006/relationships/image" Target="media/image359.png"/><Relationship Id="rId470" Type="http://schemas.openxmlformats.org/officeDocument/2006/relationships/image" Target="media/image360.png"/><Relationship Id="rId471" Type="http://schemas.openxmlformats.org/officeDocument/2006/relationships/image" Target="media/image361.png"/><Relationship Id="rId472" Type="http://schemas.openxmlformats.org/officeDocument/2006/relationships/image" Target="media/image362.png"/><Relationship Id="rId473" Type="http://schemas.openxmlformats.org/officeDocument/2006/relationships/image" Target="media/image363.png"/><Relationship Id="rId474" Type="http://schemas.openxmlformats.org/officeDocument/2006/relationships/image" Target="media/image364.png"/><Relationship Id="rId475" Type="http://schemas.openxmlformats.org/officeDocument/2006/relationships/image" Target="media/image365.png"/><Relationship Id="rId476" Type="http://schemas.openxmlformats.org/officeDocument/2006/relationships/image" Target="media/image366.png"/><Relationship Id="rId477" Type="http://schemas.openxmlformats.org/officeDocument/2006/relationships/image" Target="media/image367.png"/><Relationship Id="rId478" Type="http://schemas.openxmlformats.org/officeDocument/2006/relationships/image" Target="media/image368.png"/><Relationship Id="rId479" Type="http://schemas.openxmlformats.org/officeDocument/2006/relationships/image" Target="media/image369.png"/><Relationship Id="rId480" Type="http://schemas.openxmlformats.org/officeDocument/2006/relationships/image" Target="media/image370.png"/><Relationship Id="rId481" Type="http://schemas.openxmlformats.org/officeDocument/2006/relationships/image" Target="media/image371.png"/><Relationship Id="rId482" Type="http://schemas.openxmlformats.org/officeDocument/2006/relationships/image" Target="media/image372.png"/><Relationship Id="rId483" Type="http://schemas.openxmlformats.org/officeDocument/2006/relationships/image" Target="media/image373.png"/><Relationship Id="rId484" Type="http://schemas.openxmlformats.org/officeDocument/2006/relationships/image" Target="media/image374.png"/><Relationship Id="rId485" Type="http://schemas.openxmlformats.org/officeDocument/2006/relationships/image" Target="media/image375.png"/><Relationship Id="rId486" Type="http://schemas.openxmlformats.org/officeDocument/2006/relationships/image" Target="media/image376.png"/><Relationship Id="rId487" Type="http://schemas.openxmlformats.org/officeDocument/2006/relationships/image" Target="media/image377.png"/><Relationship Id="rId488" Type="http://schemas.openxmlformats.org/officeDocument/2006/relationships/image" Target="media/image378.png"/><Relationship Id="rId489" Type="http://schemas.openxmlformats.org/officeDocument/2006/relationships/image" Target="media/image379.png"/><Relationship Id="rId490" Type="http://schemas.openxmlformats.org/officeDocument/2006/relationships/image" Target="media/image380.png"/><Relationship Id="rId491" Type="http://schemas.openxmlformats.org/officeDocument/2006/relationships/image" Target="media/image381.png"/><Relationship Id="rId492" Type="http://schemas.openxmlformats.org/officeDocument/2006/relationships/image" Target="media/image382.png"/><Relationship Id="rId493" Type="http://schemas.openxmlformats.org/officeDocument/2006/relationships/image" Target="media/image383.png"/><Relationship Id="rId494" Type="http://schemas.openxmlformats.org/officeDocument/2006/relationships/image" Target="media/image384.png"/><Relationship Id="rId495" Type="http://schemas.openxmlformats.org/officeDocument/2006/relationships/image" Target="media/image385.png"/><Relationship Id="rId496" Type="http://schemas.openxmlformats.org/officeDocument/2006/relationships/image" Target="media/image386.png"/><Relationship Id="rId497" Type="http://schemas.openxmlformats.org/officeDocument/2006/relationships/image" Target="media/image387.png"/><Relationship Id="rId498" Type="http://schemas.openxmlformats.org/officeDocument/2006/relationships/image" Target="media/image388.png"/><Relationship Id="rId499" Type="http://schemas.openxmlformats.org/officeDocument/2006/relationships/image" Target="media/image389.png"/><Relationship Id="rId500" Type="http://schemas.openxmlformats.org/officeDocument/2006/relationships/image" Target="media/image390.png"/><Relationship Id="rId501" Type="http://schemas.openxmlformats.org/officeDocument/2006/relationships/image" Target="media/image391.png"/><Relationship Id="rId502" Type="http://schemas.openxmlformats.org/officeDocument/2006/relationships/image" Target="media/image392.png"/><Relationship Id="rId503" Type="http://schemas.openxmlformats.org/officeDocument/2006/relationships/image" Target="media/image393.png"/><Relationship Id="rId504" Type="http://schemas.openxmlformats.org/officeDocument/2006/relationships/image" Target="media/image394.png"/><Relationship Id="rId505" Type="http://schemas.openxmlformats.org/officeDocument/2006/relationships/image" Target="media/image395.png"/><Relationship Id="rId506" Type="http://schemas.openxmlformats.org/officeDocument/2006/relationships/image" Target="media/image396.png"/><Relationship Id="rId507" Type="http://schemas.openxmlformats.org/officeDocument/2006/relationships/image" Target="media/image397.png"/><Relationship Id="rId508" Type="http://schemas.openxmlformats.org/officeDocument/2006/relationships/image" Target="media/image398.png"/><Relationship Id="rId509" Type="http://schemas.openxmlformats.org/officeDocument/2006/relationships/image" Target="media/image399.png"/><Relationship Id="rId510" Type="http://schemas.openxmlformats.org/officeDocument/2006/relationships/image" Target="media/image400.png"/><Relationship Id="rId511" Type="http://schemas.openxmlformats.org/officeDocument/2006/relationships/image" Target="media/image401.png"/><Relationship Id="rId512" Type="http://schemas.openxmlformats.org/officeDocument/2006/relationships/image" Target="media/image402.png"/><Relationship Id="rId513" Type="http://schemas.openxmlformats.org/officeDocument/2006/relationships/image" Target="media/image403.png"/><Relationship Id="rId514" Type="http://schemas.openxmlformats.org/officeDocument/2006/relationships/image" Target="media/image404.png"/><Relationship Id="rId515" Type="http://schemas.openxmlformats.org/officeDocument/2006/relationships/image" Target="media/image405.png"/><Relationship Id="rId516" Type="http://schemas.openxmlformats.org/officeDocument/2006/relationships/image" Target="media/image406.png"/><Relationship Id="rId517" Type="http://schemas.openxmlformats.org/officeDocument/2006/relationships/image" Target="media/image407.png"/><Relationship Id="rId518" Type="http://schemas.openxmlformats.org/officeDocument/2006/relationships/image" Target="media/image408.png"/><Relationship Id="rId519" Type="http://schemas.openxmlformats.org/officeDocument/2006/relationships/image" Target="media/image409.png"/><Relationship Id="rId520" Type="http://schemas.openxmlformats.org/officeDocument/2006/relationships/image" Target="media/image410.png"/><Relationship Id="rId521" Type="http://schemas.openxmlformats.org/officeDocument/2006/relationships/image" Target="media/image411.png"/><Relationship Id="rId522" Type="http://schemas.openxmlformats.org/officeDocument/2006/relationships/image" Target="media/image412.png"/><Relationship Id="rId523" Type="http://schemas.openxmlformats.org/officeDocument/2006/relationships/image" Target="media/image413.png"/><Relationship Id="rId524" Type="http://schemas.openxmlformats.org/officeDocument/2006/relationships/image" Target="media/image414.png"/><Relationship Id="rId525" Type="http://schemas.openxmlformats.org/officeDocument/2006/relationships/image" Target="media/image415.png"/><Relationship Id="rId526" Type="http://schemas.openxmlformats.org/officeDocument/2006/relationships/image" Target="media/image416.png"/><Relationship Id="rId527" Type="http://schemas.openxmlformats.org/officeDocument/2006/relationships/image" Target="media/image417.png"/><Relationship Id="rId528" Type="http://schemas.openxmlformats.org/officeDocument/2006/relationships/image" Target="media/image418.png"/><Relationship Id="rId529" Type="http://schemas.openxmlformats.org/officeDocument/2006/relationships/image" Target="media/image419.png"/><Relationship Id="rId530" Type="http://schemas.openxmlformats.org/officeDocument/2006/relationships/image" Target="media/image420.png"/><Relationship Id="rId531" Type="http://schemas.openxmlformats.org/officeDocument/2006/relationships/image" Target="media/image421.png"/><Relationship Id="rId532" Type="http://schemas.openxmlformats.org/officeDocument/2006/relationships/header" Target="header62.xml"/><Relationship Id="rId533" Type="http://schemas.openxmlformats.org/officeDocument/2006/relationships/footer" Target="footer41.xml"/><Relationship Id="rId534" Type="http://schemas.openxmlformats.org/officeDocument/2006/relationships/image" Target="media/image422.png"/><Relationship Id="rId535" Type="http://schemas.openxmlformats.org/officeDocument/2006/relationships/image" Target="media/image423.png"/><Relationship Id="rId536" Type="http://schemas.openxmlformats.org/officeDocument/2006/relationships/image" Target="media/image424.png"/><Relationship Id="rId537" Type="http://schemas.openxmlformats.org/officeDocument/2006/relationships/image" Target="media/image425.png"/><Relationship Id="rId538" Type="http://schemas.openxmlformats.org/officeDocument/2006/relationships/image" Target="media/image426.png"/><Relationship Id="rId539" Type="http://schemas.openxmlformats.org/officeDocument/2006/relationships/image" Target="media/image427.png"/><Relationship Id="rId540" Type="http://schemas.openxmlformats.org/officeDocument/2006/relationships/image" Target="media/image428.png"/><Relationship Id="rId541" Type="http://schemas.openxmlformats.org/officeDocument/2006/relationships/image" Target="media/image429.png"/><Relationship Id="rId542" Type="http://schemas.openxmlformats.org/officeDocument/2006/relationships/image" Target="media/image430.png"/><Relationship Id="rId543" Type="http://schemas.openxmlformats.org/officeDocument/2006/relationships/image" Target="media/image431.png"/><Relationship Id="rId544" Type="http://schemas.openxmlformats.org/officeDocument/2006/relationships/image" Target="media/image432.png"/><Relationship Id="rId545" Type="http://schemas.openxmlformats.org/officeDocument/2006/relationships/image" Target="media/image433.png"/><Relationship Id="rId546" Type="http://schemas.openxmlformats.org/officeDocument/2006/relationships/image" Target="media/image434.png"/><Relationship Id="rId547" Type="http://schemas.openxmlformats.org/officeDocument/2006/relationships/image" Target="media/image435.png"/><Relationship Id="rId548" Type="http://schemas.openxmlformats.org/officeDocument/2006/relationships/image" Target="media/image436.png"/><Relationship Id="rId549" Type="http://schemas.openxmlformats.org/officeDocument/2006/relationships/image" Target="media/image437.png"/><Relationship Id="rId550" Type="http://schemas.openxmlformats.org/officeDocument/2006/relationships/image" Target="media/image438.png"/><Relationship Id="rId551" Type="http://schemas.openxmlformats.org/officeDocument/2006/relationships/image" Target="media/image439.png"/><Relationship Id="rId552" Type="http://schemas.openxmlformats.org/officeDocument/2006/relationships/image" Target="media/image440.png"/><Relationship Id="rId553" Type="http://schemas.openxmlformats.org/officeDocument/2006/relationships/image" Target="media/image441.png"/><Relationship Id="rId554" Type="http://schemas.openxmlformats.org/officeDocument/2006/relationships/image" Target="media/image442.png"/><Relationship Id="rId555" Type="http://schemas.openxmlformats.org/officeDocument/2006/relationships/image" Target="media/image443.png"/><Relationship Id="rId556" Type="http://schemas.openxmlformats.org/officeDocument/2006/relationships/image" Target="media/image444.png"/><Relationship Id="rId557" Type="http://schemas.openxmlformats.org/officeDocument/2006/relationships/image" Target="media/image445.png"/><Relationship Id="rId558" Type="http://schemas.openxmlformats.org/officeDocument/2006/relationships/image" Target="media/image446.png"/><Relationship Id="rId559" Type="http://schemas.openxmlformats.org/officeDocument/2006/relationships/image" Target="media/image447.png"/><Relationship Id="rId560" Type="http://schemas.openxmlformats.org/officeDocument/2006/relationships/header" Target="header63.xml"/><Relationship Id="rId561" Type="http://schemas.openxmlformats.org/officeDocument/2006/relationships/footer" Target="footer42.xml"/><Relationship Id="rId562" Type="http://schemas.openxmlformats.org/officeDocument/2006/relationships/image" Target="media/image448.png"/><Relationship Id="rId563" Type="http://schemas.openxmlformats.org/officeDocument/2006/relationships/image" Target="media/image449.png"/><Relationship Id="rId564" Type="http://schemas.openxmlformats.org/officeDocument/2006/relationships/image" Target="media/image450.png"/><Relationship Id="rId565" Type="http://schemas.openxmlformats.org/officeDocument/2006/relationships/image" Target="media/image451.png"/><Relationship Id="rId566" Type="http://schemas.openxmlformats.org/officeDocument/2006/relationships/image" Target="media/image452.png"/><Relationship Id="rId567" Type="http://schemas.openxmlformats.org/officeDocument/2006/relationships/image" Target="media/image453.png"/><Relationship Id="rId568" Type="http://schemas.openxmlformats.org/officeDocument/2006/relationships/image" Target="media/image454.png"/><Relationship Id="rId569" Type="http://schemas.openxmlformats.org/officeDocument/2006/relationships/image" Target="media/image455.png"/><Relationship Id="rId570" Type="http://schemas.openxmlformats.org/officeDocument/2006/relationships/image" Target="media/image456.png"/><Relationship Id="rId571" Type="http://schemas.openxmlformats.org/officeDocument/2006/relationships/image" Target="media/image457.png"/><Relationship Id="rId572" Type="http://schemas.openxmlformats.org/officeDocument/2006/relationships/image" Target="media/image458.png"/><Relationship Id="rId573" Type="http://schemas.openxmlformats.org/officeDocument/2006/relationships/image" Target="media/image459.png"/><Relationship Id="rId574" Type="http://schemas.openxmlformats.org/officeDocument/2006/relationships/image" Target="media/image460.png"/><Relationship Id="rId575" Type="http://schemas.openxmlformats.org/officeDocument/2006/relationships/image" Target="media/image461.png"/><Relationship Id="rId576" Type="http://schemas.openxmlformats.org/officeDocument/2006/relationships/image" Target="media/image462.png"/><Relationship Id="rId577" Type="http://schemas.openxmlformats.org/officeDocument/2006/relationships/image" Target="media/image463.png"/><Relationship Id="rId578" Type="http://schemas.openxmlformats.org/officeDocument/2006/relationships/image" Target="media/image464.png"/><Relationship Id="rId579" Type="http://schemas.openxmlformats.org/officeDocument/2006/relationships/image" Target="media/image465.png"/><Relationship Id="rId580" Type="http://schemas.openxmlformats.org/officeDocument/2006/relationships/image" Target="media/image466.png"/><Relationship Id="rId581" Type="http://schemas.openxmlformats.org/officeDocument/2006/relationships/image" Target="media/image467.png"/><Relationship Id="rId582" Type="http://schemas.openxmlformats.org/officeDocument/2006/relationships/image" Target="media/image468.png"/><Relationship Id="rId583" Type="http://schemas.openxmlformats.org/officeDocument/2006/relationships/image" Target="media/image469.png"/><Relationship Id="rId584" Type="http://schemas.openxmlformats.org/officeDocument/2006/relationships/image" Target="media/image470.png"/><Relationship Id="rId585" Type="http://schemas.openxmlformats.org/officeDocument/2006/relationships/image" Target="media/image471.png"/><Relationship Id="rId586" Type="http://schemas.openxmlformats.org/officeDocument/2006/relationships/image" Target="media/image472.png"/><Relationship Id="rId587" Type="http://schemas.openxmlformats.org/officeDocument/2006/relationships/image" Target="media/image473.png"/><Relationship Id="rId588" Type="http://schemas.openxmlformats.org/officeDocument/2006/relationships/image" Target="media/image474.png"/><Relationship Id="rId589" Type="http://schemas.openxmlformats.org/officeDocument/2006/relationships/image" Target="media/image475.png"/><Relationship Id="rId590" Type="http://schemas.openxmlformats.org/officeDocument/2006/relationships/image" Target="media/image476.png"/><Relationship Id="rId591" Type="http://schemas.openxmlformats.org/officeDocument/2006/relationships/image" Target="media/image477.png"/><Relationship Id="rId592" Type="http://schemas.openxmlformats.org/officeDocument/2006/relationships/image" Target="media/image478.png"/><Relationship Id="rId593" Type="http://schemas.openxmlformats.org/officeDocument/2006/relationships/image" Target="media/image479.png"/><Relationship Id="rId594" Type="http://schemas.openxmlformats.org/officeDocument/2006/relationships/image" Target="media/image480.png"/><Relationship Id="rId595" Type="http://schemas.openxmlformats.org/officeDocument/2006/relationships/image" Target="media/image481.png"/><Relationship Id="rId596" Type="http://schemas.openxmlformats.org/officeDocument/2006/relationships/image" Target="media/image482.png"/><Relationship Id="rId597" Type="http://schemas.openxmlformats.org/officeDocument/2006/relationships/image" Target="media/image483.png"/><Relationship Id="rId598" Type="http://schemas.openxmlformats.org/officeDocument/2006/relationships/image" Target="media/image484.png"/><Relationship Id="rId599" Type="http://schemas.openxmlformats.org/officeDocument/2006/relationships/image" Target="media/image485.png"/><Relationship Id="rId600" Type="http://schemas.openxmlformats.org/officeDocument/2006/relationships/image" Target="media/image486.png"/><Relationship Id="rId601" Type="http://schemas.openxmlformats.org/officeDocument/2006/relationships/image" Target="media/image487.png"/><Relationship Id="rId602" Type="http://schemas.openxmlformats.org/officeDocument/2006/relationships/image" Target="media/image488.png"/><Relationship Id="rId603" Type="http://schemas.openxmlformats.org/officeDocument/2006/relationships/image" Target="media/image489.png"/><Relationship Id="rId604" Type="http://schemas.openxmlformats.org/officeDocument/2006/relationships/image" Target="media/image490.png"/><Relationship Id="rId605" Type="http://schemas.openxmlformats.org/officeDocument/2006/relationships/image" Target="media/image491.png"/><Relationship Id="rId606" Type="http://schemas.openxmlformats.org/officeDocument/2006/relationships/header" Target="header64.xml"/><Relationship Id="rId607" Type="http://schemas.openxmlformats.org/officeDocument/2006/relationships/image" Target="media/image492.png"/><Relationship Id="rId608" Type="http://schemas.openxmlformats.org/officeDocument/2006/relationships/image" Target="media/image493.png"/><Relationship Id="rId609" Type="http://schemas.openxmlformats.org/officeDocument/2006/relationships/image" Target="media/image494.png"/><Relationship Id="rId610" Type="http://schemas.openxmlformats.org/officeDocument/2006/relationships/image" Target="media/image495.png"/><Relationship Id="rId611" Type="http://schemas.openxmlformats.org/officeDocument/2006/relationships/image" Target="media/image496.png"/><Relationship Id="rId612" Type="http://schemas.openxmlformats.org/officeDocument/2006/relationships/image" Target="media/image497.png"/><Relationship Id="rId613" Type="http://schemas.openxmlformats.org/officeDocument/2006/relationships/image" Target="media/image498.png"/><Relationship Id="rId614" Type="http://schemas.openxmlformats.org/officeDocument/2006/relationships/image" Target="media/image499.png"/><Relationship Id="rId615" Type="http://schemas.openxmlformats.org/officeDocument/2006/relationships/image" Target="media/image500.png"/><Relationship Id="rId616" Type="http://schemas.openxmlformats.org/officeDocument/2006/relationships/image" Target="media/image501.png"/><Relationship Id="rId617" Type="http://schemas.openxmlformats.org/officeDocument/2006/relationships/image" Target="media/image502.png"/><Relationship Id="rId618" Type="http://schemas.openxmlformats.org/officeDocument/2006/relationships/image" Target="media/image503.png"/><Relationship Id="rId619" Type="http://schemas.openxmlformats.org/officeDocument/2006/relationships/image" Target="media/image504.png"/><Relationship Id="rId620" Type="http://schemas.openxmlformats.org/officeDocument/2006/relationships/image" Target="media/image505.png"/><Relationship Id="rId621" Type="http://schemas.openxmlformats.org/officeDocument/2006/relationships/image" Target="media/image506.png"/><Relationship Id="rId622" Type="http://schemas.openxmlformats.org/officeDocument/2006/relationships/image" Target="media/image507.png"/><Relationship Id="rId623" Type="http://schemas.openxmlformats.org/officeDocument/2006/relationships/image" Target="media/image508.png"/><Relationship Id="rId624" Type="http://schemas.openxmlformats.org/officeDocument/2006/relationships/image" Target="media/image509.png"/><Relationship Id="rId625" Type="http://schemas.openxmlformats.org/officeDocument/2006/relationships/image" Target="media/image510.png"/><Relationship Id="rId626" Type="http://schemas.openxmlformats.org/officeDocument/2006/relationships/image" Target="media/image511.png"/><Relationship Id="rId627" Type="http://schemas.openxmlformats.org/officeDocument/2006/relationships/image" Target="media/image512.png"/><Relationship Id="rId628" Type="http://schemas.openxmlformats.org/officeDocument/2006/relationships/image" Target="media/image513.png"/><Relationship Id="rId629" Type="http://schemas.openxmlformats.org/officeDocument/2006/relationships/image" Target="media/image514.png"/><Relationship Id="rId630" Type="http://schemas.openxmlformats.org/officeDocument/2006/relationships/image" Target="media/image515.png"/><Relationship Id="rId631" Type="http://schemas.openxmlformats.org/officeDocument/2006/relationships/image" Target="media/image516.png"/><Relationship Id="rId632" Type="http://schemas.openxmlformats.org/officeDocument/2006/relationships/image" Target="media/image517.png"/><Relationship Id="rId633" Type="http://schemas.openxmlformats.org/officeDocument/2006/relationships/image" Target="media/image518.png"/><Relationship Id="rId634" Type="http://schemas.openxmlformats.org/officeDocument/2006/relationships/image" Target="media/image519.png"/><Relationship Id="rId635" Type="http://schemas.openxmlformats.org/officeDocument/2006/relationships/image" Target="media/image520.png"/><Relationship Id="rId636" Type="http://schemas.openxmlformats.org/officeDocument/2006/relationships/image" Target="media/image521.png"/><Relationship Id="rId637" Type="http://schemas.openxmlformats.org/officeDocument/2006/relationships/image" Target="media/image522.png"/><Relationship Id="rId638" Type="http://schemas.openxmlformats.org/officeDocument/2006/relationships/image" Target="media/image523.png"/><Relationship Id="rId639" Type="http://schemas.openxmlformats.org/officeDocument/2006/relationships/image" Target="media/image524.png"/><Relationship Id="rId640" Type="http://schemas.openxmlformats.org/officeDocument/2006/relationships/image" Target="media/image525.png"/><Relationship Id="rId641" Type="http://schemas.openxmlformats.org/officeDocument/2006/relationships/image" Target="media/image526.png"/><Relationship Id="rId642" Type="http://schemas.openxmlformats.org/officeDocument/2006/relationships/image" Target="media/image527.png"/><Relationship Id="rId643" Type="http://schemas.openxmlformats.org/officeDocument/2006/relationships/image" Target="media/image528.png"/><Relationship Id="rId644" Type="http://schemas.openxmlformats.org/officeDocument/2006/relationships/image" Target="media/image529.png"/><Relationship Id="rId645" Type="http://schemas.openxmlformats.org/officeDocument/2006/relationships/image" Target="media/image530.png"/><Relationship Id="rId646" Type="http://schemas.openxmlformats.org/officeDocument/2006/relationships/image" Target="media/image531.png"/><Relationship Id="rId647" Type="http://schemas.openxmlformats.org/officeDocument/2006/relationships/image" Target="media/image532.png"/><Relationship Id="rId648" Type="http://schemas.openxmlformats.org/officeDocument/2006/relationships/image" Target="media/image533.png"/><Relationship Id="rId649" Type="http://schemas.openxmlformats.org/officeDocument/2006/relationships/image" Target="media/image534.png"/><Relationship Id="rId650" Type="http://schemas.openxmlformats.org/officeDocument/2006/relationships/image" Target="media/image535.png"/><Relationship Id="rId651" Type="http://schemas.openxmlformats.org/officeDocument/2006/relationships/image" Target="media/image536.png"/><Relationship Id="rId652" Type="http://schemas.openxmlformats.org/officeDocument/2006/relationships/image" Target="media/image537.png"/><Relationship Id="rId653" Type="http://schemas.openxmlformats.org/officeDocument/2006/relationships/image" Target="media/image538.png"/><Relationship Id="rId654" Type="http://schemas.openxmlformats.org/officeDocument/2006/relationships/image" Target="media/image539.png"/><Relationship Id="rId655" Type="http://schemas.openxmlformats.org/officeDocument/2006/relationships/image" Target="media/image540.png"/><Relationship Id="rId656" Type="http://schemas.openxmlformats.org/officeDocument/2006/relationships/image" Target="media/image541.png"/><Relationship Id="rId657" Type="http://schemas.openxmlformats.org/officeDocument/2006/relationships/image" Target="media/image542.png"/><Relationship Id="rId658" Type="http://schemas.openxmlformats.org/officeDocument/2006/relationships/image" Target="media/image543.png"/><Relationship Id="rId659" Type="http://schemas.openxmlformats.org/officeDocument/2006/relationships/header" Target="header65.xml"/><Relationship Id="rId660" Type="http://schemas.openxmlformats.org/officeDocument/2006/relationships/footer" Target="footer43.xml"/><Relationship Id="rId661" Type="http://schemas.openxmlformats.org/officeDocument/2006/relationships/image" Target="media/image544.png"/><Relationship Id="rId662" Type="http://schemas.openxmlformats.org/officeDocument/2006/relationships/image" Target="media/image545.png"/><Relationship Id="rId663" Type="http://schemas.openxmlformats.org/officeDocument/2006/relationships/image" Target="media/image546.png"/><Relationship Id="rId664" Type="http://schemas.openxmlformats.org/officeDocument/2006/relationships/image" Target="media/image547.png"/><Relationship Id="rId665" Type="http://schemas.openxmlformats.org/officeDocument/2006/relationships/image" Target="media/image548.png"/><Relationship Id="rId666" Type="http://schemas.openxmlformats.org/officeDocument/2006/relationships/image" Target="media/image549.png"/><Relationship Id="rId667" Type="http://schemas.openxmlformats.org/officeDocument/2006/relationships/image" Target="media/image550.png"/><Relationship Id="rId668" Type="http://schemas.openxmlformats.org/officeDocument/2006/relationships/image" Target="media/image551.png"/><Relationship Id="rId669" Type="http://schemas.openxmlformats.org/officeDocument/2006/relationships/image" Target="media/image552.png"/><Relationship Id="rId670" Type="http://schemas.openxmlformats.org/officeDocument/2006/relationships/image" Target="media/image553.png"/><Relationship Id="rId671" Type="http://schemas.openxmlformats.org/officeDocument/2006/relationships/image" Target="media/image554.png"/><Relationship Id="rId672" Type="http://schemas.openxmlformats.org/officeDocument/2006/relationships/image" Target="media/image555.png"/><Relationship Id="rId673" Type="http://schemas.openxmlformats.org/officeDocument/2006/relationships/image" Target="media/image556.png"/><Relationship Id="rId674" Type="http://schemas.openxmlformats.org/officeDocument/2006/relationships/image" Target="media/image557.png"/><Relationship Id="rId675" Type="http://schemas.openxmlformats.org/officeDocument/2006/relationships/image" Target="media/image558.png"/><Relationship Id="rId676" Type="http://schemas.openxmlformats.org/officeDocument/2006/relationships/image" Target="media/image559.png"/><Relationship Id="rId677" Type="http://schemas.openxmlformats.org/officeDocument/2006/relationships/image" Target="media/image560.png"/><Relationship Id="rId678" Type="http://schemas.openxmlformats.org/officeDocument/2006/relationships/image" Target="media/image561.png"/><Relationship Id="rId679" Type="http://schemas.openxmlformats.org/officeDocument/2006/relationships/header" Target="header66.xml"/><Relationship Id="rId680" Type="http://schemas.openxmlformats.org/officeDocument/2006/relationships/image" Target="media/image562.png"/><Relationship Id="rId681" Type="http://schemas.openxmlformats.org/officeDocument/2006/relationships/image" Target="media/image563.png"/><Relationship Id="rId682" Type="http://schemas.openxmlformats.org/officeDocument/2006/relationships/image" Target="media/image564.png"/><Relationship Id="rId683" Type="http://schemas.openxmlformats.org/officeDocument/2006/relationships/image" Target="media/image565.png"/><Relationship Id="rId684" Type="http://schemas.openxmlformats.org/officeDocument/2006/relationships/image" Target="media/image566.png"/><Relationship Id="rId685" Type="http://schemas.openxmlformats.org/officeDocument/2006/relationships/image" Target="media/image567.png"/><Relationship Id="rId686" Type="http://schemas.openxmlformats.org/officeDocument/2006/relationships/image" Target="media/image568.png"/><Relationship Id="rId687" Type="http://schemas.openxmlformats.org/officeDocument/2006/relationships/image" Target="media/image569.png"/><Relationship Id="rId688" Type="http://schemas.openxmlformats.org/officeDocument/2006/relationships/image" Target="media/image570.png"/><Relationship Id="rId689" Type="http://schemas.openxmlformats.org/officeDocument/2006/relationships/image" Target="media/image571.png"/><Relationship Id="rId690" Type="http://schemas.openxmlformats.org/officeDocument/2006/relationships/image" Target="media/image572.png"/><Relationship Id="rId691" Type="http://schemas.openxmlformats.org/officeDocument/2006/relationships/image" Target="media/image573.png"/><Relationship Id="rId692" Type="http://schemas.openxmlformats.org/officeDocument/2006/relationships/image" Target="media/image574.png"/><Relationship Id="rId693" Type="http://schemas.openxmlformats.org/officeDocument/2006/relationships/image" Target="media/image575.png"/><Relationship Id="rId694" Type="http://schemas.openxmlformats.org/officeDocument/2006/relationships/image" Target="media/image576.png"/><Relationship Id="rId695" Type="http://schemas.openxmlformats.org/officeDocument/2006/relationships/image" Target="media/image577.png"/><Relationship Id="rId696" Type="http://schemas.openxmlformats.org/officeDocument/2006/relationships/image" Target="media/image578.png"/><Relationship Id="rId697" Type="http://schemas.openxmlformats.org/officeDocument/2006/relationships/image" Target="media/image579.png"/><Relationship Id="rId698" Type="http://schemas.openxmlformats.org/officeDocument/2006/relationships/image" Target="media/image580.png"/><Relationship Id="rId699" Type="http://schemas.openxmlformats.org/officeDocument/2006/relationships/image" Target="media/image581.png"/><Relationship Id="rId700" Type="http://schemas.openxmlformats.org/officeDocument/2006/relationships/image" Target="media/image582.png"/><Relationship Id="rId701" Type="http://schemas.openxmlformats.org/officeDocument/2006/relationships/image" Target="media/image583.png"/><Relationship Id="rId702" Type="http://schemas.openxmlformats.org/officeDocument/2006/relationships/image" Target="media/image584.png"/><Relationship Id="rId703" Type="http://schemas.openxmlformats.org/officeDocument/2006/relationships/image" Target="media/image585.png"/><Relationship Id="rId704" Type="http://schemas.openxmlformats.org/officeDocument/2006/relationships/image" Target="media/image586.png"/><Relationship Id="rId705" Type="http://schemas.openxmlformats.org/officeDocument/2006/relationships/image" Target="media/image587.png"/><Relationship Id="rId706" Type="http://schemas.openxmlformats.org/officeDocument/2006/relationships/image" Target="media/image588.png"/><Relationship Id="rId707" Type="http://schemas.openxmlformats.org/officeDocument/2006/relationships/image" Target="media/image589.png"/><Relationship Id="rId708" Type="http://schemas.openxmlformats.org/officeDocument/2006/relationships/image" Target="media/image590.png"/><Relationship Id="rId709" Type="http://schemas.openxmlformats.org/officeDocument/2006/relationships/image" Target="media/image591.png"/><Relationship Id="rId710" Type="http://schemas.openxmlformats.org/officeDocument/2006/relationships/image" Target="media/image592.png"/><Relationship Id="rId711" Type="http://schemas.openxmlformats.org/officeDocument/2006/relationships/image" Target="media/image593.png"/><Relationship Id="rId712" Type="http://schemas.openxmlformats.org/officeDocument/2006/relationships/image" Target="media/image594.png"/><Relationship Id="rId713" Type="http://schemas.openxmlformats.org/officeDocument/2006/relationships/image" Target="media/image595.png"/><Relationship Id="rId714" Type="http://schemas.openxmlformats.org/officeDocument/2006/relationships/image" Target="media/image596.png"/><Relationship Id="rId715" Type="http://schemas.openxmlformats.org/officeDocument/2006/relationships/image" Target="media/image597.png"/><Relationship Id="rId716" Type="http://schemas.openxmlformats.org/officeDocument/2006/relationships/image" Target="media/image598.png"/><Relationship Id="rId717" Type="http://schemas.openxmlformats.org/officeDocument/2006/relationships/image" Target="media/image599.png"/><Relationship Id="rId718" Type="http://schemas.openxmlformats.org/officeDocument/2006/relationships/image" Target="media/image600.png"/><Relationship Id="rId719" Type="http://schemas.openxmlformats.org/officeDocument/2006/relationships/image" Target="media/image601.png"/><Relationship Id="rId720" Type="http://schemas.openxmlformats.org/officeDocument/2006/relationships/image" Target="media/image602.png"/><Relationship Id="rId721" Type="http://schemas.openxmlformats.org/officeDocument/2006/relationships/image" Target="media/image603.png"/><Relationship Id="rId722" Type="http://schemas.openxmlformats.org/officeDocument/2006/relationships/image" Target="media/image604.png"/><Relationship Id="rId723" Type="http://schemas.openxmlformats.org/officeDocument/2006/relationships/image" Target="media/image605.png"/><Relationship Id="rId724" Type="http://schemas.openxmlformats.org/officeDocument/2006/relationships/image" Target="media/image606.png"/><Relationship Id="rId725" Type="http://schemas.openxmlformats.org/officeDocument/2006/relationships/image" Target="media/image607.png"/><Relationship Id="rId726" Type="http://schemas.openxmlformats.org/officeDocument/2006/relationships/image" Target="media/image608.png"/><Relationship Id="rId727" Type="http://schemas.openxmlformats.org/officeDocument/2006/relationships/image" Target="media/image609.png"/><Relationship Id="rId728" Type="http://schemas.openxmlformats.org/officeDocument/2006/relationships/image" Target="media/image610.png"/><Relationship Id="rId729" Type="http://schemas.openxmlformats.org/officeDocument/2006/relationships/image" Target="media/image611.png"/><Relationship Id="rId730" Type="http://schemas.openxmlformats.org/officeDocument/2006/relationships/image" Target="media/image612.png"/><Relationship Id="rId731" Type="http://schemas.openxmlformats.org/officeDocument/2006/relationships/image" Target="media/image613.png"/><Relationship Id="rId732" Type="http://schemas.openxmlformats.org/officeDocument/2006/relationships/image" Target="media/image614.png"/><Relationship Id="rId733" Type="http://schemas.openxmlformats.org/officeDocument/2006/relationships/image" Target="media/image615.png"/><Relationship Id="rId734" Type="http://schemas.openxmlformats.org/officeDocument/2006/relationships/header" Target="header67.xml"/><Relationship Id="rId735" Type="http://schemas.openxmlformats.org/officeDocument/2006/relationships/image" Target="media/image616.png"/><Relationship Id="rId736" Type="http://schemas.openxmlformats.org/officeDocument/2006/relationships/image" Target="media/image617.png"/><Relationship Id="rId737" Type="http://schemas.openxmlformats.org/officeDocument/2006/relationships/image" Target="media/image618.png"/><Relationship Id="rId738" Type="http://schemas.openxmlformats.org/officeDocument/2006/relationships/image" Target="media/image619.png"/><Relationship Id="rId739" Type="http://schemas.openxmlformats.org/officeDocument/2006/relationships/image" Target="media/image620.png"/><Relationship Id="rId740" Type="http://schemas.openxmlformats.org/officeDocument/2006/relationships/image" Target="media/image621.png"/><Relationship Id="rId741" Type="http://schemas.openxmlformats.org/officeDocument/2006/relationships/image" Target="media/image622.png"/><Relationship Id="rId742" Type="http://schemas.openxmlformats.org/officeDocument/2006/relationships/image" Target="media/image623.png"/><Relationship Id="rId743" Type="http://schemas.openxmlformats.org/officeDocument/2006/relationships/image" Target="media/image624.png"/><Relationship Id="rId744" Type="http://schemas.openxmlformats.org/officeDocument/2006/relationships/image" Target="media/image625.png"/><Relationship Id="rId745" Type="http://schemas.openxmlformats.org/officeDocument/2006/relationships/image" Target="media/image626.png"/><Relationship Id="rId746" Type="http://schemas.openxmlformats.org/officeDocument/2006/relationships/image" Target="media/image627.png"/><Relationship Id="rId747" Type="http://schemas.openxmlformats.org/officeDocument/2006/relationships/image" Target="media/image628.png"/><Relationship Id="rId748" Type="http://schemas.openxmlformats.org/officeDocument/2006/relationships/image" Target="media/image629.png"/><Relationship Id="rId749" Type="http://schemas.openxmlformats.org/officeDocument/2006/relationships/image" Target="media/image630.png"/><Relationship Id="rId750" Type="http://schemas.openxmlformats.org/officeDocument/2006/relationships/image" Target="media/image631.png"/><Relationship Id="rId751" Type="http://schemas.openxmlformats.org/officeDocument/2006/relationships/image" Target="media/image632.png"/><Relationship Id="rId752" Type="http://schemas.openxmlformats.org/officeDocument/2006/relationships/image" Target="media/image633.png"/><Relationship Id="rId753" Type="http://schemas.openxmlformats.org/officeDocument/2006/relationships/image" Target="media/image634.png"/><Relationship Id="rId754" Type="http://schemas.openxmlformats.org/officeDocument/2006/relationships/header" Target="header68.xml"/><Relationship Id="rId755" Type="http://schemas.openxmlformats.org/officeDocument/2006/relationships/image" Target="media/image635.png"/><Relationship Id="rId756" Type="http://schemas.openxmlformats.org/officeDocument/2006/relationships/image" Target="media/image636.png"/><Relationship Id="rId757" Type="http://schemas.openxmlformats.org/officeDocument/2006/relationships/image" Target="media/image637.png"/><Relationship Id="rId758" Type="http://schemas.openxmlformats.org/officeDocument/2006/relationships/image" Target="media/image638.png"/><Relationship Id="rId759" Type="http://schemas.openxmlformats.org/officeDocument/2006/relationships/image" Target="media/image639.png"/><Relationship Id="rId760" Type="http://schemas.openxmlformats.org/officeDocument/2006/relationships/image" Target="media/image640.png"/><Relationship Id="rId761" Type="http://schemas.openxmlformats.org/officeDocument/2006/relationships/image" Target="media/image641.png"/><Relationship Id="rId762" Type="http://schemas.openxmlformats.org/officeDocument/2006/relationships/image" Target="media/image642.png"/><Relationship Id="rId763" Type="http://schemas.openxmlformats.org/officeDocument/2006/relationships/image" Target="media/image643.png"/><Relationship Id="rId764" Type="http://schemas.openxmlformats.org/officeDocument/2006/relationships/image" Target="media/image644.png"/><Relationship Id="rId765" Type="http://schemas.openxmlformats.org/officeDocument/2006/relationships/image" Target="media/image645.png"/><Relationship Id="rId766" Type="http://schemas.openxmlformats.org/officeDocument/2006/relationships/image" Target="media/image646.png"/><Relationship Id="rId767" Type="http://schemas.openxmlformats.org/officeDocument/2006/relationships/image" Target="media/image647.png"/><Relationship Id="rId768" Type="http://schemas.openxmlformats.org/officeDocument/2006/relationships/image" Target="media/image648.png"/><Relationship Id="rId769" Type="http://schemas.openxmlformats.org/officeDocument/2006/relationships/image" Target="media/image649.png"/><Relationship Id="rId770" Type="http://schemas.openxmlformats.org/officeDocument/2006/relationships/image" Target="media/image650.png"/><Relationship Id="rId771" Type="http://schemas.openxmlformats.org/officeDocument/2006/relationships/image" Target="media/image651.png"/><Relationship Id="rId772" Type="http://schemas.openxmlformats.org/officeDocument/2006/relationships/image" Target="media/image652.png"/><Relationship Id="rId773" Type="http://schemas.openxmlformats.org/officeDocument/2006/relationships/image" Target="media/image653.png"/><Relationship Id="rId774" Type="http://schemas.openxmlformats.org/officeDocument/2006/relationships/image" Target="media/image654.png"/><Relationship Id="rId775" Type="http://schemas.openxmlformats.org/officeDocument/2006/relationships/image" Target="media/image655.png"/><Relationship Id="rId776" Type="http://schemas.openxmlformats.org/officeDocument/2006/relationships/image" Target="media/image656.png"/><Relationship Id="rId777" Type="http://schemas.openxmlformats.org/officeDocument/2006/relationships/image" Target="media/image657.png"/><Relationship Id="rId778" Type="http://schemas.openxmlformats.org/officeDocument/2006/relationships/image" Target="media/image658.png"/><Relationship Id="rId779" Type="http://schemas.openxmlformats.org/officeDocument/2006/relationships/image" Target="media/image659.png"/><Relationship Id="rId780" Type="http://schemas.openxmlformats.org/officeDocument/2006/relationships/image" Target="media/image660.png"/><Relationship Id="rId781" Type="http://schemas.openxmlformats.org/officeDocument/2006/relationships/image" Target="media/image661.png"/><Relationship Id="rId782" Type="http://schemas.openxmlformats.org/officeDocument/2006/relationships/image" Target="media/image662.png"/><Relationship Id="rId783" Type="http://schemas.openxmlformats.org/officeDocument/2006/relationships/image" Target="media/image663.png"/><Relationship Id="rId784" Type="http://schemas.openxmlformats.org/officeDocument/2006/relationships/image" Target="media/image664.png"/><Relationship Id="rId785" Type="http://schemas.openxmlformats.org/officeDocument/2006/relationships/image" Target="media/image665.png"/><Relationship Id="rId786" Type="http://schemas.openxmlformats.org/officeDocument/2006/relationships/image" Target="media/image666.png"/><Relationship Id="rId787" Type="http://schemas.openxmlformats.org/officeDocument/2006/relationships/image" Target="media/image667.png"/><Relationship Id="rId788" Type="http://schemas.openxmlformats.org/officeDocument/2006/relationships/image" Target="media/image668.png"/><Relationship Id="rId789" Type="http://schemas.openxmlformats.org/officeDocument/2006/relationships/image" Target="media/image669.png"/><Relationship Id="rId790" Type="http://schemas.openxmlformats.org/officeDocument/2006/relationships/image" Target="media/image670.png"/><Relationship Id="rId791" Type="http://schemas.openxmlformats.org/officeDocument/2006/relationships/image" Target="media/image671.png"/><Relationship Id="rId792" Type="http://schemas.openxmlformats.org/officeDocument/2006/relationships/image" Target="media/image672.png"/><Relationship Id="rId793" Type="http://schemas.openxmlformats.org/officeDocument/2006/relationships/image" Target="media/image673.png"/><Relationship Id="rId794" Type="http://schemas.openxmlformats.org/officeDocument/2006/relationships/image" Target="media/image674.png"/><Relationship Id="rId795" Type="http://schemas.openxmlformats.org/officeDocument/2006/relationships/image" Target="media/image675.png"/><Relationship Id="rId796" Type="http://schemas.openxmlformats.org/officeDocument/2006/relationships/image" Target="media/image676.png"/><Relationship Id="rId797" Type="http://schemas.openxmlformats.org/officeDocument/2006/relationships/image" Target="media/image677.png"/><Relationship Id="rId798" Type="http://schemas.openxmlformats.org/officeDocument/2006/relationships/image" Target="media/image678.png"/><Relationship Id="rId799" Type="http://schemas.openxmlformats.org/officeDocument/2006/relationships/image" Target="media/image679.png"/><Relationship Id="rId800" Type="http://schemas.openxmlformats.org/officeDocument/2006/relationships/image" Target="media/image680.png"/><Relationship Id="rId801" Type="http://schemas.openxmlformats.org/officeDocument/2006/relationships/image" Target="media/image681.png"/><Relationship Id="rId802" Type="http://schemas.openxmlformats.org/officeDocument/2006/relationships/image" Target="media/image682.png"/><Relationship Id="rId803" Type="http://schemas.openxmlformats.org/officeDocument/2006/relationships/image" Target="media/image683.png"/><Relationship Id="rId804" Type="http://schemas.openxmlformats.org/officeDocument/2006/relationships/image" Target="media/image684.png"/><Relationship Id="rId805" Type="http://schemas.openxmlformats.org/officeDocument/2006/relationships/image" Target="media/image685.png"/><Relationship Id="rId806" Type="http://schemas.openxmlformats.org/officeDocument/2006/relationships/image" Target="media/image686.png"/><Relationship Id="rId807" Type="http://schemas.openxmlformats.org/officeDocument/2006/relationships/image" Target="media/image687.png"/><Relationship Id="rId808" Type="http://schemas.openxmlformats.org/officeDocument/2006/relationships/image" Target="media/image688.png"/><Relationship Id="rId809" Type="http://schemas.openxmlformats.org/officeDocument/2006/relationships/image" Target="media/image689.png"/><Relationship Id="rId810" Type="http://schemas.openxmlformats.org/officeDocument/2006/relationships/image" Target="media/image690.png"/><Relationship Id="rId811" Type="http://schemas.openxmlformats.org/officeDocument/2006/relationships/image" Target="media/image691.png"/><Relationship Id="rId812" Type="http://schemas.openxmlformats.org/officeDocument/2006/relationships/image" Target="media/image692.png"/><Relationship Id="rId813" Type="http://schemas.openxmlformats.org/officeDocument/2006/relationships/image" Target="media/image693.png"/><Relationship Id="rId814" Type="http://schemas.openxmlformats.org/officeDocument/2006/relationships/header" Target="header69.xml"/><Relationship Id="rId815" Type="http://schemas.openxmlformats.org/officeDocument/2006/relationships/footer" Target="footer44.xml"/><Relationship Id="rId816" Type="http://schemas.openxmlformats.org/officeDocument/2006/relationships/image" Target="media/image694.png"/><Relationship Id="rId817" Type="http://schemas.openxmlformats.org/officeDocument/2006/relationships/image" Target="media/image695.png"/><Relationship Id="rId818" Type="http://schemas.openxmlformats.org/officeDocument/2006/relationships/image" Target="media/image696.png"/><Relationship Id="rId819" Type="http://schemas.openxmlformats.org/officeDocument/2006/relationships/image" Target="media/image697.png"/><Relationship Id="rId820" Type="http://schemas.openxmlformats.org/officeDocument/2006/relationships/image" Target="media/image698.png"/><Relationship Id="rId821" Type="http://schemas.openxmlformats.org/officeDocument/2006/relationships/image" Target="media/image699.png"/><Relationship Id="rId822" Type="http://schemas.openxmlformats.org/officeDocument/2006/relationships/image" Target="media/image700.png"/><Relationship Id="rId823" Type="http://schemas.openxmlformats.org/officeDocument/2006/relationships/image" Target="media/image701.png"/><Relationship Id="rId824" Type="http://schemas.openxmlformats.org/officeDocument/2006/relationships/image" Target="media/image702.png"/><Relationship Id="rId825" Type="http://schemas.openxmlformats.org/officeDocument/2006/relationships/image" Target="media/image703.png"/><Relationship Id="rId826" Type="http://schemas.openxmlformats.org/officeDocument/2006/relationships/image" Target="media/image704.png"/><Relationship Id="rId827" Type="http://schemas.openxmlformats.org/officeDocument/2006/relationships/image" Target="media/image705.png"/><Relationship Id="rId828" Type="http://schemas.openxmlformats.org/officeDocument/2006/relationships/image" Target="media/image706.png"/><Relationship Id="rId829" Type="http://schemas.openxmlformats.org/officeDocument/2006/relationships/image" Target="media/image707.png"/><Relationship Id="rId830" Type="http://schemas.openxmlformats.org/officeDocument/2006/relationships/header" Target="header70.xml"/><Relationship Id="rId831" Type="http://schemas.openxmlformats.org/officeDocument/2006/relationships/footer" Target="footer45.xml"/><Relationship Id="rId832" Type="http://schemas.openxmlformats.org/officeDocument/2006/relationships/image" Target="media/image708.png"/><Relationship Id="rId833" Type="http://schemas.openxmlformats.org/officeDocument/2006/relationships/image" Target="media/image709.png"/><Relationship Id="rId834" Type="http://schemas.openxmlformats.org/officeDocument/2006/relationships/image" Target="media/image710.png"/><Relationship Id="rId835" Type="http://schemas.openxmlformats.org/officeDocument/2006/relationships/image" Target="media/image711.png"/><Relationship Id="rId836" Type="http://schemas.openxmlformats.org/officeDocument/2006/relationships/image" Target="media/image712.png"/><Relationship Id="rId837" Type="http://schemas.openxmlformats.org/officeDocument/2006/relationships/image" Target="media/image713.png"/><Relationship Id="rId838" Type="http://schemas.openxmlformats.org/officeDocument/2006/relationships/image" Target="media/image714.png"/><Relationship Id="rId839" Type="http://schemas.openxmlformats.org/officeDocument/2006/relationships/image" Target="media/image715.png"/><Relationship Id="rId840" Type="http://schemas.openxmlformats.org/officeDocument/2006/relationships/image" Target="media/image716.png"/><Relationship Id="rId841" Type="http://schemas.openxmlformats.org/officeDocument/2006/relationships/image" Target="media/image717.png"/><Relationship Id="rId842" Type="http://schemas.openxmlformats.org/officeDocument/2006/relationships/image" Target="media/image718.png"/><Relationship Id="rId843" Type="http://schemas.openxmlformats.org/officeDocument/2006/relationships/image" Target="media/image719.png"/><Relationship Id="rId844" Type="http://schemas.openxmlformats.org/officeDocument/2006/relationships/image" Target="media/image720.png"/><Relationship Id="rId845" Type="http://schemas.openxmlformats.org/officeDocument/2006/relationships/image" Target="media/image721.png"/><Relationship Id="rId846" Type="http://schemas.openxmlformats.org/officeDocument/2006/relationships/image" Target="media/image722.png"/><Relationship Id="rId847" Type="http://schemas.openxmlformats.org/officeDocument/2006/relationships/image" Target="media/image723.png"/><Relationship Id="rId848" Type="http://schemas.openxmlformats.org/officeDocument/2006/relationships/image" Target="media/image724.png"/><Relationship Id="rId849" Type="http://schemas.openxmlformats.org/officeDocument/2006/relationships/image" Target="media/image725.png"/><Relationship Id="rId850" Type="http://schemas.openxmlformats.org/officeDocument/2006/relationships/image" Target="media/image726.png"/><Relationship Id="rId851" Type="http://schemas.openxmlformats.org/officeDocument/2006/relationships/image" Target="media/image727.png"/><Relationship Id="rId852" Type="http://schemas.openxmlformats.org/officeDocument/2006/relationships/image" Target="media/image728.png"/><Relationship Id="rId853" Type="http://schemas.openxmlformats.org/officeDocument/2006/relationships/image" Target="media/image729.png"/><Relationship Id="rId854" Type="http://schemas.openxmlformats.org/officeDocument/2006/relationships/image" Target="media/image730.png"/><Relationship Id="rId855" Type="http://schemas.openxmlformats.org/officeDocument/2006/relationships/image" Target="media/image731.png"/><Relationship Id="rId856" Type="http://schemas.openxmlformats.org/officeDocument/2006/relationships/image" Target="media/image732.png"/><Relationship Id="rId857" Type="http://schemas.openxmlformats.org/officeDocument/2006/relationships/image" Target="media/image733.png"/><Relationship Id="rId858" Type="http://schemas.openxmlformats.org/officeDocument/2006/relationships/image" Target="media/image734.png"/><Relationship Id="rId859" Type="http://schemas.openxmlformats.org/officeDocument/2006/relationships/image" Target="media/image735.png"/><Relationship Id="rId860" Type="http://schemas.openxmlformats.org/officeDocument/2006/relationships/image" Target="media/image736.png"/><Relationship Id="rId861" Type="http://schemas.openxmlformats.org/officeDocument/2006/relationships/image" Target="media/image737.png"/><Relationship Id="rId862" Type="http://schemas.openxmlformats.org/officeDocument/2006/relationships/image" Target="media/image738.png"/><Relationship Id="rId863" Type="http://schemas.openxmlformats.org/officeDocument/2006/relationships/image" Target="media/image739.png"/><Relationship Id="rId864" Type="http://schemas.openxmlformats.org/officeDocument/2006/relationships/image" Target="media/image740.png"/><Relationship Id="rId865" Type="http://schemas.openxmlformats.org/officeDocument/2006/relationships/image" Target="media/image741.png"/><Relationship Id="rId866" Type="http://schemas.openxmlformats.org/officeDocument/2006/relationships/image" Target="media/image742.png"/><Relationship Id="rId867" Type="http://schemas.openxmlformats.org/officeDocument/2006/relationships/image" Target="media/image743.png"/><Relationship Id="rId868" Type="http://schemas.openxmlformats.org/officeDocument/2006/relationships/image" Target="media/image744.png"/><Relationship Id="rId869" Type="http://schemas.openxmlformats.org/officeDocument/2006/relationships/image" Target="media/image745.png"/><Relationship Id="rId870" Type="http://schemas.openxmlformats.org/officeDocument/2006/relationships/image" Target="media/image746.png"/><Relationship Id="rId871" Type="http://schemas.openxmlformats.org/officeDocument/2006/relationships/footer" Target="footer46.xml"/><Relationship Id="rId872" Type="http://schemas.openxmlformats.org/officeDocument/2006/relationships/image" Target="media/image747.png"/><Relationship Id="rId873" Type="http://schemas.openxmlformats.org/officeDocument/2006/relationships/image" Target="media/image748.png"/><Relationship Id="rId874" Type="http://schemas.openxmlformats.org/officeDocument/2006/relationships/image" Target="media/image749.png"/><Relationship Id="rId875" Type="http://schemas.openxmlformats.org/officeDocument/2006/relationships/image" Target="media/image750.png"/><Relationship Id="rId876" Type="http://schemas.openxmlformats.org/officeDocument/2006/relationships/image" Target="media/image751.png"/><Relationship Id="rId877" Type="http://schemas.openxmlformats.org/officeDocument/2006/relationships/image" Target="media/image752.png"/><Relationship Id="rId878" Type="http://schemas.openxmlformats.org/officeDocument/2006/relationships/image" Target="media/image753.png"/><Relationship Id="rId879" Type="http://schemas.openxmlformats.org/officeDocument/2006/relationships/image" Target="media/image754.png"/><Relationship Id="rId880" Type="http://schemas.openxmlformats.org/officeDocument/2006/relationships/image" Target="media/image755.png"/><Relationship Id="rId881" Type="http://schemas.openxmlformats.org/officeDocument/2006/relationships/image" Target="media/image756.png"/><Relationship Id="rId882" Type="http://schemas.openxmlformats.org/officeDocument/2006/relationships/image" Target="media/image757.png"/><Relationship Id="rId883" Type="http://schemas.openxmlformats.org/officeDocument/2006/relationships/image" Target="media/image758.png"/><Relationship Id="rId884" Type="http://schemas.openxmlformats.org/officeDocument/2006/relationships/image" Target="media/image759.png"/><Relationship Id="rId885" Type="http://schemas.openxmlformats.org/officeDocument/2006/relationships/image" Target="media/image760.png"/><Relationship Id="rId886" Type="http://schemas.openxmlformats.org/officeDocument/2006/relationships/image" Target="media/image761.png"/><Relationship Id="rId887" Type="http://schemas.openxmlformats.org/officeDocument/2006/relationships/image" Target="media/image762.png"/><Relationship Id="rId888" Type="http://schemas.openxmlformats.org/officeDocument/2006/relationships/image" Target="media/image763.png"/><Relationship Id="rId889" Type="http://schemas.openxmlformats.org/officeDocument/2006/relationships/image" Target="media/image764.png"/><Relationship Id="rId890" Type="http://schemas.openxmlformats.org/officeDocument/2006/relationships/image" Target="media/image765.png"/><Relationship Id="rId891" Type="http://schemas.openxmlformats.org/officeDocument/2006/relationships/image" Target="media/image766.png"/><Relationship Id="rId892" Type="http://schemas.openxmlformats.org/officeDocument/2006/relationships/image" Target="media/image767.png"/><Relationship Id="rId893" Type="http://schemas.openxmlformats.org/officeDocument/2006/relationships/image" Target="media/image768.png"/><Relationship Id="rId894" Type="http://schemas.openxmlformats.org/officeDocument/2006/relationships/image" Target="media/image769.png"/><Relationship Id="rId895" Type="http://schemas.openxmlformats.org/officeDocument/2006/relationships/image" Target="media/image770.png"/><Relationship Id="rId896" Type="http://schemas.openxmlformats.org/officeDocument/2006/relationships/image" Target="media/image771.png"/><Relationship Id="rId897" Type="http://schemas.openxmlformats.org/officeDocument/2006/relationships/image" Target="media/image772.png"/><Relationship Id="rId898" Type="http://schemas.openxmlformats.org/officeDocument/2006/relationships/image" Target="media/image773.png"/><Relationship Id="rId899" Type="http://schemas.openxmlformats.org/officeDocument/2006/relationships/image" Target="media/image774.png"/><Relationship Id="rId900" Type="http://schemas.openxmlformats.org/officeDocument/2006/relationships/image" Target="media/image775.png"/><Relationship Id="rId901" Type="http://schemas.openxmlformats.org/officeDocument/2006/relationships/header" Target="header71.xml"/><Relationship Id="rId902" Type="http://schemas.openxmlformats.org/officeDocument/2006/relationships/image" Target="media/image776.png"/><Relationship Id="rId903" Type="http://schemas.openxmlformats.org/officeDocument/2006/relationships/image" Target="media/image777.png"/><Relationship Id="rId904" Type="http://schemas.openxmlformats.org/officeDocument/2006/relationships/image" Target="media/image778.png"/><Relationship Id="rId905" Type="http://schemas.openxmlformats.org/officeDocument/2006/relationships/image" Target="media/image779.png"/><Relationship Id="rId906" Type="http://schemas.openxmlformats.org/officeDocument/2006/relationships/image" Target="media/image780.png"/><Relationship Id="rId907" Type="http://schemas.openxmlformats.org/officeDocument/2006/relationships/image" Target="media/image781.png"/><Relationship Id="rId908" Type="http://schemas.openxmlformats.org/officeDocument/2006/relationships/image" Target="media/image782.png"/><Relationship Id="rId909" Type="http://schemas.openxmlformats.org/officeDocument/2006/relationships/image" Target="media/image783.png"/><Relationship Id="rId910" Type="http://schemas.openxmlformats.org/officeDocument/2006/relationships/image" Target="media/image784.png"/><Relationship Id="rId911" Type="http://schemas.openxmlformats.org/officeDocument/2006/relationships/image" Target="media/image785.png"/><Relationship Id="rId912" Type="http://schemas.openxmlformats.org/officeDocument/2006/relationships/image" Target="media/image786.png"/><Relationship Id="rId913" Type="http://schemas.openxmlformats.org/officeDocument/2006/relationships/image" Target="media/image787.png"/><Relationship Id="rId914" Type="http://schemas.openxmlformats.org/officeDocument/2006/relationships/image" Target="media/image788.png"/><Relationship Id="rId915" Type="http://schemas.openxmlformats.org/officeDocument/2006/relationships/header" Target="header72.xml"/><Relationship Id="rId916" Type="http://schemas.openxmlformats.org/officeDocument/2006/relationships/image" Target="media/image789.png"/><Relationship Id="rId917" Type="http://schemas.openxmlformats.org/officeDocument/2006/relationships/image" Target="media/image790.png"/><Relationship Id="rId918" Type="http://schemas.openxmlformats.org/officeDocument/2006/relationships/image" Target="media/image791.png"/><Relationship Id="rId919" Type="http://schemas.openxmlformats.org/officeDocument/2006/relationships/image" Target="media/image792.png"/><Relationship Id="rId920" Type="http://schemas.openxmlformats.org/officeDocument/2006/relationships/image" Target="media/image793.png"/><Relationship Id="rId921" Type="http://schemas.openxmlformats.org/officeDocument/2006/relationships/image" Target="media/image794.png"/><Relationship Id="rId922" Type="http://schemas.openxmlformats.org/officeDocument/2006/relationships/image" Target="media/image795.png"/><Relationship Id="rId923" Type="http://schemas.openxmlformats.org/officeDocument/2006/relationships/image" Target="media/image796.png"/><Relationship Id="rId924" Type="http://schemas.openxmlformats.org/officeDocument/2006/relationships/image" Target="media/image797.png"/><Relationship Id="rId925" Type="http://schemas.openxmlformats.org/officeDocument/2006/relationships/image" Target="media/image798.png"/><Relationship Id="rId926" Type="http://schemas.openxmlformats.org/officeDocument/2006/relationships/image" Target="media/image799.png"/><Relationship Id="rId927" Type="http://schemas.openxmlformats.org/officeDocument/2006/relationships/image" Target="media/image800.png"/><Relationship Id="rId928" Type="http://schemas.openxmlformats.org/officeDocument/2006/relationships/image" Target="media/image801.png"/><Relationship Id="rId929" Type="http://schemas.openxmlformats.org/officeDocument/2006/relationships/image" Target="media/image802.png"/><Relationship Id="rId930" Type="http://schemas.openxmlformats.org/officeDocument/2006/relationships/image" Target="media/image803.png"/><Relationship Id="rId931" Type="http://schemas.openxmlformats.org/officeDocument/2006/relationships/image" Target="media/image804.png"/><Relationship Id="rId932" Type="http://schemas.openxmlformats.org/officeDocument/2006/relationships/image" Target="media/image805.png"/><Relationship Id="rId933" Type="http://schemas.openxmlformats.org/officeDocument/2006/relationships/image" Target="media/image806.png"/><Relationship Id="rId934" Type="http://schemas.openxmlformats.org/officeDocument/2006/relationships/image" Target="media/image807.png"/><Relationship Id="rId935" Type="http://schemas.openxmlformats.org/officeDocument/2006/relationships/image" Target="media/image808.png"/><Relationship Id="rId936" Type="http://schemas.openxmlformats.org/officeDocument/2006/relationships/image" Target="media/image809.png"/><Relationship Id="rId937" Type="http://schemas.openxmlformats.org/officeDocument/2006/relationships/image" Target="media/image810.png"/><Relationship Id="rId938" Type="http://schemas.openxmlformats.org/officeDocument/2006/relationships/image" Target="media/image811.png"/><Relationship Id="rId939" Type="http://schemas.openxmlformats.org/officeDocument/2006/relationships/image" Target="media/image812.png"/><Relationship Id="rId940" Type="http://schemas.openxmlformats.org/officeDocument/2006/relationships/image" Target="media/image813.png"/><Relationship Id="rId941" Type="http://schemas.openxmlformats.org/officeDocument/2006/relationships/image" Target="media/image814.png"/><Relationship Id="rId942" Type="http://schemas.openxmlformats.org/officeDocument/2006/relationships/image" Target="media/image815.png"/><Relationship Id="rId943" Type="http://schemas.openxmlformats.org/officeDocument/2006/relationships/image" Target="media/image816.png"/><Relationship Id="rId944" Type="http://schemas.openxmlformats.org/officeDocument/2006/relationships/image" Target="media/image817.png"/><Relationship Id="rId945" Type="http://schemas.openxmlformats.org/officeDocument/2006/relationships/image" Target="media/image818.png"/><Relationship Id="rId946" Type="http://schemas.openxmlformats.org/officeDocument/2006/relationships/image" Target="media/image819.png"/><Relationship Id="rId947" Type="http://schemas.openxmlformats.org/officeDocument/2006/relationships/image" Target="media/image820.png"/><Relationship Id="rId948" Type="http://schemas.openxmlformats.org/officeDocument/2006/relationships/image" Target="media/image821.png"/><Relationship Id="rId949" Type="http://schemas.openxmlformats.org/officeDocument/2006/relationships/image" Target="media/image822.png"/><Relationship Id="rId950" Type="http://schemas.openxmlformats.org/officeDocument/2006/relationships/image" Target="media/image823.png"/><Relationship Id="rId951" Type="http://schemas.openxmlformats.org/officeDocument/2006/relationships/image" Target="media/image824.png"/><Relationship Id="rId952" Type="http://schemas.openxmlformats.org/officeDocument/2006/relationships/image" Target="media/image825.png"/><Relationship Id="rId953" Type="http://schemas.openxmlformats.org/officeDocument/2006/relationships/image" Target="media/image826.png"/><Relationship Id="rId954" Type="http://schemas.openxmlformats.org/officeDocument/2006/relationships/image" Target="media/image827.png"/><Relationship Id="rId955" Type="http://schemas.openxmlformats.org/officeDocument/2006/relationships/image" Target="media/image828.png"/><Relationship Id="rId956" Type="http://schemas.openxmlformats.org/officeDocument/2006/relationships/image" Target="media/image829.png"/><Relationship Id="rId957" Type="http://schemas.openxmlformats.org/officeDocument/2006/relationships/image" Target="media/image830.png"/><Relationship Id="rId958" Type="http://schemas.openxmlformats.org/officeDocument/2006/relationships/image" Target="media/image831.png"/><Relationship Id="rId959" Type="http://schemas.openxmlformats.org/officeDocument/2006/relationships/image" Target="media/image832.png"/><Relationship Id="rId960" Type="http://schemas.openxmlformats.org/officeDocument/2006/relationships/image" Target="media/image833.png"/><Relationship Id="rId961" Type="http://schemas.openxmlformats.org/officeDocument/2006/relationships/image" Target="media/image834.png"/><Relationship Id="rId962" Type="http://schemas.openxmlformats.org/officeDocument/2006/relationships/image" Target="media/image835.png"/><Relationship Id="rId963" Type="http://schemas.openxmlformats.org/officeDocument/2006/relationships/image" Target="media/image836.png"/><Relationship Id="rId964" Type="http://schemas.openxmlformats.org/officeDocument/2006/relationships/image" Target="media/image837.png"/><Relationship Id="rId965" Type="http://schemas.openxmlformats.org/officeDocument/2006/relationships/image" Target="media/image838.png"/><Relationship Id="rId966" Type="http://schemas.openxmlformats.org/officeDocument/2006/relationships/image" Target="media/image839.png"/><Relationship Id="rId967" Type="http://schemas.openxmlformats.org/officeDocument/2006/relationships/image" Target="media/image840.png"/><Relationship Id="rId968" Type="http://schemas.openxmlformats.org/officeDocument/2006/relationships/image" Target="media/image841.png"/><Relationship Id="rId969" Type="http://schemas.openxmlformats.org/officeDocument/2006/relationships/image" Target="media/image842.png"/><Relationship Id="rId970" Type="http://schemas.openxmlformats.org/officeDocument/2006/relationships/image" Target="media/image843.png"/><Relationship Id="rId971" Type="http://schemas.openxmlformats.org/officeDocument/2006/relationships/image" Target="media/image844.png"/><Relationship Id="rId972" Type="http://schemas.openxmlformats.org/officeDocument/2006/relationships/image" Target="media/image845.png"/><Relationship Id="rId973" Type="http://schemas.openxmlformats.org/officeDocument/2006/relationships/image" Target="media/image846.png"/><Relationship Id="rId974" Type="http://schemas.openxmlformats.org/officeDocument/2006/relationships/image" Target="media/image847.png"/><Relationship Id="rId975" Type="http://schemas.openxmlformats.org/officeDocument/2006/relationships/image" Target="media/image848.png"/><Relationship Id="rId976" Type="http://schemas.openxmlformats.org/officeDocument/2006/relationships/image" Target="media/image849.png"/><Relationship Id="rId977" Type="http://schemas.openxmlformats.org/officeDocument/2006/relationships/image" Target="media/image850.png"/><Relationship Id="rId978" Type="http://schemas.openxmlformats.org/officeDocument/2006/relationships/image" Target="media/image851.png"/><Relationship Id="rId979" Type="http://schemas.openxmlformats.org/officeDocument/2006/relationships/image" Target="media/image852.png"/><Relationship Id="rId980" Type="http://schemas.openxmlformats.org/officeDocument/2006/relationships/image" Target="media/image853.png"/><Relationship Id="rId981" Type="http://schemas.openxmlformats.org/officeDocument/2006/relationships/image" Target="media/image854.png"/><Relationship Id="rId982" Type="http://schemas.openxmlformats.org/officeDocument/2006/relationships/image" Target="media/image855.png"/><Relationship Id="rId983" Type="http://schemas.openxmlformats.org/officeDocument/2006/relationships/image" Target="media/image856.png"/><Relationship Id="rId984" Type="http://schemas.openxmlformats.org/officeDocument/2006/relationships/image" Target="media/image857.png"/><Relationship Id="rId985" Type="http://schemas.openxmlformats.org/officeDocument/2006/relationships/image" Target="media/image858.png"/><Relationship Id="rId986" Type="http://schemas.openxmlformats.org/officeDocument/2006/relationships/image" Target="media/image859.png"/><Relationship Id="rId987" Type="http://schemas.openxmlformats.org/officeDocument/2006/relationships/image" Target="media/image860.png"/><Relationship Id="rId988" Type="http://schemas.openxmlformats.org/officeDocument/2006/relationships/image" Target="media/image861.png"/><Relationship Id="rId989" Type="http://schemas.openxmlformats.org/officeDocument/2006/relationships/image" Target="media/image862.png"/><Relationship Id="rId990" Type="http://schemas.openxmlformats.org/officeDocument/2006/relationships/image" Target="media/image863.png"/><Relationship Id="rId991" Type="http://schemas.openxmlformats.org/officeDocument/2006/relationships/image" Target="media/image864.png"/><Relationship Id="rId992" Type="http://schemas.openxmlformats.org/officeDocument/2006/relationships/image" Target="media/image865.png"/><Relationship Id="rId993" Type="http://schemas.openxmlformats.org/officeDocument/2006/relationships/image" Target="media/image866.png"/><Relationship Id="rId994" Type="http://schemas.openxmlformats.org/officeDocument/2006/relationships/image" Target="media/image867.png"/><Relationship Id="rId995" Type="http://schemas.openxmlformats.org/officeDocument/2006/relationships/image" Target="media/image868.png"/><Relationship Id="rId996" Type="http://schemas.openxmlformats.org/officeDocument/2006/relationships/image" Target="media/image869.png"/><Relationship Id="rId997" Type="http://schemas.openxmlformats.org/officeDocument/2006/relationships/header" Target="header73.xml"/><Relationship Id="rId998" Type="http://schemas.openxmlformats.org/officeDocument/2006/relationships/image" Target="media/image870.png"/><Relationship Id="rId999" Type="http://schemas.openxmlformats.org/officeDocument/2006/relationships/image" Target="media/image871.png"/><Relationship Id="rId1000" Type="http://schemas.openxmlformats.org/officeDocument/2006/relationships/image" Target="media/image872.png"/><Relationship Id="rId1001" Type="http://schemas.openxmlformats.org/officeDocument/2006/relationships/image" Target="media/image873.png"/><Relationship Id="rId1002" Type="http://schemas.openxmlformats.org/officeDocument/2006/relationships/image" Target="media/image874.png"/><Relationship Id="rId1003" Type="http://schemas.openxmlformats.org/officeDocument/2006/relationships/image" Target="media/image875.png"/><Relationship Id="rId1004" Type="http://schemas.openxmlformats.org/officeDocument/2006/relationships/image" Target="media/image876.png"/><Relationship Id="rId1005" Type="http://schemas.openxmlformats.org/officeDocument/2006/relationships/image" Target="media/image877.png"/><Relationship Id="rId1006" Type="http://schemas.openxmlformats.org/officeDocument/2006/relationships/image" Target="media/image878.png"/><Relationship Id="rId1007" Type="http://schemas.openxmlformats.org/officeDocument/2006/relationships/image" Target="media/image879.png"/><Relationship Id="rId1008" Type="http://schemas.openxmlformats.org/officeDocument/2006/relationships/image" Target="media/image880.png"/><Relationship Id="rId1009" Type="http://schemas.openxmlformats.org/officeDocument/2006/relationships/image" Target="media/image881.png"/><Relationship Id="rId1010" Type="http://schemas.openxmlformats.org/officeDocument/2006/relationships/image" Target="media/image882.png"/><Relationship Id="rId1011" Type="http://schemas.openxmlformats.org/officeDocument/2006/relationships/image" Target="media/image883.png"/><Relationship Id="rId1012" Type="http://schemas.openxmlformats.org/officeDocument/2006/relationships/image" Target="media/image884.png"/><Relationship Id="rId1013" Type="http://schemas.openxmlformats.org/officeDocument/2006/relationships/header" Target="header74.xml"/><Relationship Id="rId1014" Type="http://schemas.openxmlformats.org/officeDocument/2006/relationships/image" Target="media/image885.png"/><Relationship Id="rId1015" Type="http://schemas.openxmlformats.org/officeDocument/2006/relationships/image" Target="media/image886.png"/><Relationship Id="rId1016" Type="http://schemas.openxmlformats.org/officeDocument/2006/relationships/image" Target="media/image887.png"/><Relationship Id="rId1017" Type="http://schemas.openxmlformats.org/officeDocument/2006/relationships/image" Target="media/image888.png"/><Relationship Id="rId1018" Type="http://schemas.openxmlformats.org/officeDocument/2006/relationships/image" Target="media/image889.png"/><Relationship Id="rId1019" Type="http://schemas.openxmlformats.org/officeDocument/2006/relationships/image" Target="media/image890.png"/><Relationship Id="rId1020" Type="http://schemas.openxmlformats.org/officeDocument/2006/relationships/image" Target="media/image891.png"/><Relationship Id="rId1021" Type="http://schemas.openxmlformats.org/officeDocument/2006/relationships/header" Target="header75.xml"/><Relationship Id="rId1022" Type="http://schemas.openxmlformats.org/officeDocument/2006/relationships/header" Target="header76.xml"/><Relationship Id="rId1023" Type="http://schemas.openxmlformats.org/officeDocument/2006/relationships/image" Target="media/image892.png"/><Relationship Id="rId1024" Type="http://schemas.openxmlformats.org/officeDocument/2006/relationships/image" Target="media/image893.png"/><Relationship Id="rId1025" Type="http://schemas.openxmlformats.org/officeDocument/2006/relationships/image" Target="media/image894.png"/><Relationship Id="rId1026" Type="http://schemas.openxmlformats.org/officeDocument/2006/relationships/image" Target="media/image895.png"/><Relationship Id="rId1027" Type="http://schemas.openxmlformats.org/officeDocument/2006/relationships/image" Target="media/image896.png"/><Relationship Id="rId1028" Type="http://schemas.openxmlformats.org/officeDocument/2006/relationships/image" Target="media/image897.png"/><Relationship Id="rId1029" Type="http://schemas.openxmlformats.org/officeDocument/2006/relationships/image" Target="media/image898.png"/><Relationship Id="rId1030" Type="http://schemas.openxmlformats.org/officeDocument/2006/relationships/image" Target="media/image899.png"/><Relationship Id="rId1031" Type="http://schemas.openxmlformats.org/officeDocument/2006/relationships/image" Target="media/image900.png"/><Relationship Id="rId1032" Type="http://schemas.openxmlformats.org/officeDocument/2006/relationships/image" Target="media/image901.png"/><Relationship Id="rId1033" Type="http://schemas.openxmlformats.org/officeDocument/2006/relationships/image" Target="media/image902.png"/><Relationship Id="rId1034" Type="http://schemas.openxmlformats.org/officeDocument/2006/relationships/image" Target="media/image903.png"/><Relationship Id="rId1035" Type="http://schemas.openxmlformats.org/officeDocument/2006/relationships/image" Target="media/image904.png"/><Relationship Id="rId1036" Type="http://schemas.openxmlformats.org/officeDocument/2006/relationships/image" Target="media/image905.png"/><Relationship Id="rId1037" Type="http://schemas.openxmlformats.org/officeDocument/2006/relationships/image" Target="media/image906.png"/><Relationship Id="rId1038" Type="http://schemas.openxmlformats.org/officeDocument/2006/relationships/image" Target="media/image907.png"/><Relationship Id="rId1039" Type="http://schemas.openxmlformats.org/officeDocument/2006/relationships/image" Target="media/image908.png"/><Relationship Id="rId1040" Type="http://schemas.openxmlformats.org/officeDocument/2006/relationships/header" Target="header77.xml"/><Relationship Id="rId1041" Type="http://schemas.openxmlformats.org/officeDocument/2006/relationships/footer" Target="footer47.xml"/><Relationship Id="rId1042" Type="http://schemas.openxmlformats.org/officeDocument/2006/relationships/image" Target="media/image909.png"/><Relationship Id="rId1043" Type="http://schemas.openxmlformats.org/officeDocument/2006/relationships/image" Target="media/image910.png"/><Relationship Id="rId1044" Type="http://schemas.openxmlformats.org/officeDocument/2006/relationships/image" Target="media/image911.png"/><Relationship Id="rId1045" Type="http://schemas.openxmlformats.org/officeDocument/2006/relationships/image" Target="media/image912.png"/><Relationship Id="rId1046" Type="http://schemas.openxmlformats.org/officeDocument/2006/relationships/image" Target="media/image913.png"/><Relationship Id="rId1047" Type="http://schemas.openxmlformats.org/officeDocument/2006/relationships/image" Target="media/image914.png"/><Relationship Id="rId1048" Type="http://schemas.openxmlformats.org/officeDocument/2006/relationships/image" Target="media/image915.png"/><Relationship Id="rId1049" Type="http://schemas.openxmlformats.org/officeDocument/2006/relationships/image" Target="media/image916.png"/><Relationship Id="rId1050" Type="http://schemas.openxmlformats.org/officeDocument/2006/relationships/image" Target="media/image917.png"/><Relationship Id="rId1051" Type="http://schemas.openxmlformats.org/officeDocument/2006/relationships/image" Target="media/image918.png"/><Relationship Id="rId1052" Type="http://schemas.openxmlformats.org/officeDocument/2006/relationships/image" Target="media/image919.png"/><Relationship Id="rId1053" Type="http://schemas.openxmlformats.org/officeDocument/2006/relationships/image" Target="media/image920.png"/><Relationship Id="rId1054" Type="http://schemas.openxmlformats.org/officeDocument/2006/relationships/image" Target="media/image921.png"/><Relationship Id="rId1055" Type="http://schemas.openxmlformats.org/officeDocument/2006/relationships/image" Target="media/image922.png"/><Relationship Id="rId1056" Type="http://schemas.openxmlformats.org/officeDocument/2006/relationships/image" Target="media/image923.png"/><Relationship Id="rId1057" Type="http://schemas.openxmlformats.org/officeDocument/2006/relationships/image" Target="media/image924.png"/><Relationship Id="rId1058" Type="http://schemas.openxmlformats.org/officeDocument/2006/relationships/image" Target="media/image925.png"/><Relationship Id="rId1059" Type="http://schemas.openxmlformats.org/officeDocument/2006/relationships/image" Target="media/image926.png"/><Relationship Id="rId1060" Type="http://schemas.openxmlformats.org/officeDocument/2006/relationships/image" Target="media/image927.png"/><Relationship Id="rId1061" Type="http://schemas.openxmlformats.org/officeDocument/2006/relationships/image" Target="media/image928.png"/><Relationship Id="rId1062" Type="http://schemas.openxmlformats.org/officeDocument/2006/relationships/image" Target="media/image929.png"/><Relationship Id="rId1063" Type="http://schemas.openxmlformats.org/officeDocument/2006/relationships/image" Target="media/image930.png"/><Relationship Id="rId1064" Type="http://schemas.openxmlformats.org/officeDocument/2006/relationships/image" Target="media/image931.png"/><Relationship Id="rId1065" Type="http://schemas.openxmlformats.org/officeDocument/2006/relationships/image" Target="media/image932.png"/><Relationship Id="rId1066" Type="http://schemas.openxmlformats.org/officeDocument/2006/relationships/image" Target="media/image933.png"/><Relationship Id="rId1067" Type="http://schemas.openxmlformats.org/officeDocument/2006/relationships/image" Target="media/image934.png"/><Relationship Id="rId1068" Type="http://schemas.openxmlformats.org/officeDocument/2006/relationships/image" Target="media/image935.png"/><Relationship Id="rId1069" Type="http://schemas.openxmlformats.org/officeDocument/2006/relationships/header" Target="header78.xml"/><Relationship Id="rId1070" Type="http://schemas.openxmlformats.org/officeDocument/2006/relationships/footer" Target="footer48.xml"/><Relationship Id="rId1071" Type="http://schemas.openxmlformats.org/officeDocument/2006/relationships/image" Target="media/image936.png"/><Relationship Id="rId1072" Type="http://schemas.openxmlformats.org/officeDocument/2006/relationships/image" Target="media/image937.png"/><Relationship Id="rId1073" Type="http://schemas.openxmlformats.org/officeDocument/2006/relationships/image" Target="media/image938.png"/><Relationship Id="rId1074" Type="http://schemas.openxmlformats.org/officeDocument/2006/relationships/image" Target="media/image939.png"/><Relationship Id="rId1075" Type="http://schemas.openxmlformats.org/officeDocument/2006/relationships/image" Target="media/image940.png"/><Relationship Id="rId1076" Type="http://schemas.openxmlformats.org/officeDocument/2006/relationships/image" Target="media/image941.png"/><Relationship Id="rId1077" Type="http://schemas.openxmlformats.org/officeDocument/2006/relationships/image" Target="media/image942.png"/><Relationship Id="rId1078" Type="http://schemas.openxmlformats.org/officeDocument/2006/relationships/image" Target="media/image943.png"/><Relationship Id="rId1079" Type="http://schemas.openxmlformats.org/officeDocument/2006/relationships/image" Target="media/image944.png"/><Relationship Id="rId1080" Type="http://schemas.openxmlformats.org/officeDocument/2006/relationships/image" Target="media/image945.png"/><Relationship Id="rId1081" Type="http://schemas.openxmlformats.org/officeDocument/2006/relationships/image" Target="media/image946.png"/><Relationship Id="rId1082" Type="http://schemas.openxmlformats.org/officeDocument/2006/relationships/image" Target="media/image947.png"/><Relationship Id="rId1083" Type="http://schemas.openxmlformats.org/officeDocument/2006/relationships/image" Target="media/image948.png"/><Relationship Id="rId1084" Type="http://schemas.openxmlformats.org/officeDocument/2006/relationships/image" Target="media/image949.png"/><Relationship Id="rId1085" Type="http://schemas.openxmlformats.org/officeDocument/2006/relationships/image" Target="media/image950.png"/><Relationship Id="rId1086" Type="http://schemas.openxmlformats.org/officeDocument/2006/relationships/image" Target="media/image951.png"/><Relationship Id="rId1087" Type="http://schemas.openxmlformats.org/officeDocument/2006/relationships/image" Target="media/image952.png"/><Relationship Id="rId1088" Type="http://schemas.openxmlformats.org/officeDocument/2006/relationships/image" Target="media/image953.png"/><Relationship Id="rId1089" Type="http://schemas.openxmlformats.org/officeDocument/2006/relationships/image" Target="media/image954.png"/><Relationship Id="rId1090" Type="http://schemas.openxmlformats.org/officeDocument/2006/relationships/image" Target="media/image955.png"/><Relationship Id="rId1091" Type="http://schemas.openxmlformats.org/officeDocument/2006/relationships/image" Target="media/image956.png"/><Relationship Id="rId1092" Type="http://schemas.openxmlformats.org/officeDocument/2006/relationships/image" Target="media/image957.png"/><Relationship Id="rId1093" Type="http://schemas.openxmlformats.org/officeDocument/2006/relationships/image" Target="media/image958.png"/><Relationship Id="rId1094" Type="http://schemas.openxmlformats.org/officeDocument/2006/relationships/image" Target="media/image959.png"/><Relationship Id="rId1095" Type="http://schemas.openxmlformats.org/officeDocument/2006/relationships/image" Target="media/image960.png"/><Relationship Id="rId1096" Type="http://schemas.openxmlformats.org/officeDocument/2006/relationships/image" Target="media/image961.png"/><Relationship Id="rId1097" Type="http://schemas.openxmlformats.org/officeDocument/2006/relationships/image" Target="media/image962.png"/><Relationship Id="rId1098" Type="http://schemas.openxmlformats.org/officeDocument/2006/relationships/image" Target="media/image963.png"/><Relationship Id="rId1099" Type="http://schemas.openxmlformats.org/officeDocument/2006/relationships/image" Target="media/image964.png"/><Relationship Id="rId1100" Type="http://schemas.openxmlformats.org/officeDocument/2006/relationships/header" Target="header79.xml"/><Relationship Id="rId1101" Type="http://schemas.openxmlformats.org/officeDocument/2006/relationships/image" Target="media/image965.png"/><Relationship Id="rId1102" Type="http://schemas.openxmlformats.org/officeDocument/2006/relationships/image" Target="media/image966.png"/><Relationship Id="rId1103" Type="http://schemas.openxmlformats.org/officeDocument/2006/relationships/image" Target="media/image967.png"/><Relationship Id="rId1104" Type="http://schemas.openxmlformats.org/officeDocument/2006/relationships/image" Target="media/image968.png"/><Relationship Id="rId1105" Type="http://schemas.openxmlformats.org/officeDocument/2006/relationships/image" Target="media/image969.png"/><Relationship Id="rId1106" Type="http://schemas.openxmlformats.org/officeDocument/2006/relationships/image" Target="media/image970.png"/><Relationship Id="rId1107" Type="http://schemas.openxmlformats.org/officeDocument/2006/relationships/image" Target="media/image971.png"/><Relationship Id="rId1108" Type="http://schemas.openxmlformats.org/officeDocument/2006/relationships/image" Target="media/image972.png"/><Relationship Id="rId1109" Type="http://schemas.openxmlformats.org/officeDocument/2006/relationships/image" Target="media/image973.png"/><Relationship Id="rId1110" Type="http://schemas.openxmlformats.org/officeDocument/2006/relationships/image" Target="media/image974.png"/><Relationship Id="rId1111" Type="http://schemas.openxmlformats.org/officeDocument/2006/relationships/image" Target="media/image975.png"/><Relationship Id="rId1112" Type="http://schemas.openxmlformats.org/officeDocument/2006/relationships/image" Target="media/image976.png"/><Relationship Id="rId1113" Type="http://schemas.openxmlformats.org/officeDocument/2006/relationships/image" Target="media/image977.png"/><Relationship Id="rId1114" Type="http://schemas.openxmlformats.org/officeDocument/2006/relationships/image" Target="media/image978.png"/><Relationship Id="rId1115" Type="http://schemas.openxmlformats.org/officeDocument/2006/relationships/image" Target="media/image979.png"/><Relationship Id="rId1116" Type="http://schemas.openxmlformats.org/officeDocument/2006/relationships/image" Target="media/image980.png"/><Relationship Id="rId1117" Type="http://schemas.openxmlformats.org/officeDocument/2006/relationships/image" Target="media/image981.png"/><Relationship Id="rId1118" Type="http://schemas.openxmlformats.org/officeDocument/2006/relationships/image" Target="media/image982.png"/><Relationship Id="rId1119" Type="http://schemas.openxmlformats.org/officeDocument/2006/relationships/image" Target="media/image983.png"/><Relationship Id="rId1120" Type="http://schemas.openxmlformats.org/officeDocument/2006/relationships/image" Target="media/image984.png"/><Relationship Id="rId1121" Type="http://schemas.openxmlformats.org/officeDocument/2006/relationships/header" Target="header80.xml"/><Relationship Id="rId1122" Type="http://schemas.openxmlformats.org/officeDocument/2006/relationships/footer" Target="footer49.xml"/><Relationship Id="rId1123" Type="http://schemas.openxmlformats.org/officeDocument/2006/relationships/image" Target="media/image985.png"/><Relationship Id="rId1124" Type="http://schemas.openxmlformats.org/officeDocument/2006/relationships/image" Target="media/image986.png"/><Relationship Id="rId1125" Type="http://schemas.openxmlformats.org/officeDocument/2006/relationships/image" Target="media/image987.png"/><Relationship Id="rId1126" Type="http://schemas.openxmlformats.org/officeDocument/2006/relationships/image" Target="media/image988.png"/><Relationship Id="rId1127" Type="http://schemas.openxmlformats.org/officeDocument/2006/relationships/image" Target="media/image989.png"/><Relationship Id="rId1128" Type="http://schemas.openxmlformats.org/officeDocument/2006/relationships/image" Target="media/image990.png"/><Relationship Id="rId1129" Type="http://schemas.openxmlformats.org/officeDocument/2006/relationships/image" Target="media/image991.png"/><Relationship Id="rId1130" Type="http://schemas.openxmlformats.org/officeDocument/2006/relationships/image" Target="media/image992.png"/><Relationship Id="rId1131" Type="http://schemas.openxmlformats.org/officeDocument/2006/relationships/image" Target="media/image993.png"/><Relationship Id="rId1132" Type="http://schemas.openxmlformats.org/officeDocument/2006/relationships/image" Target="media/image994.png"/><Relationship Id="rId1133" Type="http://schemas.openxmlformats.org/officeDocument/2006/relationships/image" Target="media/image995.png"/><Relationship Id="rId1134" Type="http://schemas.openxmlformats.org/officeDocument/2006/relationships/image" Target="media/image996.png"/><Relationship Id="rId1135" Type="http://schemas.openxmlformats.org/officeDocument/2006/relationships/image" Target="media/image997.png"/><Relationship Id="rId1136" Type="http://schemas.openxmlformats.org/officeDocument/2006/relationships/image" Target="media/image998.png"/><Relationship Id="rId1137" Type="http://schemas.openxmlformats.org/officeDocument/2006/relationships/image" Target="media/image999.png"/><Relationship Id="rId1138" Type="http://schemas.openxmlformats.org/officeDocument/2006/relationships/image" Target="media/image1000.png"/><Relationship Id="rId1139" Type="http://schemas.openxmlformats.org/officeDocument/2006/relationships/image" Target="media/image1001.png"/><Relationship Id="rId1140" Type="http://schemas.openxmlformats.org/officeDocument/2006/relationships/image" Target="media/image1002.png"/><Relationship Id="rId1141" Type="http://schemas.openxmlformats.org/officeDocument/2006/relationships/image" Target="media/image1003.png"/><Relationship Id="rId1142" Type="http://schemas.openxmlformats.org/officeDocument/2006/relationships/image" Target="media/image1004.png"/><Relationship Id="rId1143" Type="http://schemas.openxmlformats.org/officeDocument/2006/relationships/image" Target="media/image1005.png"/><Relationship Id="rId1144" Type="http://schemas.openxmlformats.org/officeDocument/2006/relationships/image" Target="media/image1006.png"/><Relationship Id="rId1145" Type="http://schemas.openxmlformats.org/officeDocument/2006/relationships/image" Target="media/image1007.png"/><Relationship Id="rId1146" Type="http://schemas.openxmlformats.org/officeDocument/2006/relationships/image" Target="media/image1008.png"/><Relationship Id="rId1147" Type="http://schemas.openxmlformats.org/officeDocument/2006/relationships/image" Target="media/image1009.png"/><Relationship Id="rId1148" Type="http://schemas.openxmlformats.org/officeDocument/2006/relationships/image" Target="media/image1010.png"/><Relationship Id="rId1149" Type="http://schemas.openxmlformats.org/officeDocument/2006/relationships/image" Target="media/image1011.png"/><Relationship Id="rId1150" Type="http://schemas.openxmlformats.org/officeDocument/2006/relationships/image" Target="media/image1012.png"/><Relationship Id="rId1151" Type="http://schemas.openxmlformats.org/officeDocument/2006/relationships/image" Target="media/image1013.png"/><Relationship Id="rId1152" Type="http://schemas.openxmlformats.org/officeDocument/2006/relationships/image" Target="media/image1014.png"/><Relationship Id="rId1153" Type="http://schemas.openxmlformats.org/officeDocument/2006/relationships/image" Target="media/image1015.png"/><Relationship Id="rId1154" Type="http://schemas.openxmlformats.org/officeDocument/2006/relationships/image" Target="media/image1016.png"/><Relationship Id="rId1155" Type="http://schemas.openxmlformats.org/officeDocument/2006/relationships/image" Target="media/image1017.png"/><Relationship Id="rId1156" Type="http://schemas.openxmlformats.org/officeDocument/2006/relationships/image" Target="media/image1018.png"/><Relationship Id="rId1157" Type="http://schemas.openxmlformats.org/officeDocument/2006/relationships/image" Target="media/image1019.png"/><Relationship Id="rId1158" Type="http://schemas.openxmlformats.org/officeDocument/2006/relationships/header" Target="header81.xml"/><Relationship Id="rId1159" Type="http://schemas.openxmlformats.org/officeDocument/2006/relationships/footer" Target="footer50.xml"/><Relationship Id="rId1160" Type="http://schemas.openxmlformats.org/officeDocument/2006/relationships/image" Target="media/image1020.png"/><Relationship Id="rId1161" Type="http://schemas.openxmlformats.org/officeDocument/2006/relationships/image" Target="media/image1021.png"/><Relationship Id="rId1162" Type="http://schemas.openxmlformats.org/officeDocument/2006/relationships/image" Target="media/image1022.png"/><Relationship Id="rId1163" Type="http://schemas.openxmlformats.org/officeDocument/2006/relationships/image" Target="media/image1023.png"/><Relationship Id="rId1164" Type="http://schemas.openxmlformats.org/officeDocument/2006/relationships/image" Target="media/image1024.png"/><Relationship Id="rId1165" Type="http://schemas.openxmlformats.org/officeDocument/2006/relationships/image" Target="media/image1025.png"/><Relationship Id="rId1166" Type="http://schemas.openxmlformats.org/officeDocument/2006/relationships/image" Target="media/image1026.png"/><Relationship Id="rId1167" Type="http://schemas.openxmlformats.org/officeDocument/2006/relationships/image" Target="media/image1027.png"/><Relationship Id="rId1168" Type="http://schemas.openxmlformats.org/officeDocument/2006/relationships/image" Target="media/image1028.png"/><Relationship Id="rId1169" Type="http://schemas.openxmlformats.org/officeDocument/2006/relationships/image" Target="media/image1029.png"/><Relationship Id="rId1170" Type="http://schemas.openxmlformats.org/officeDocument/2006/relationships/image" Target="media/image1030.png"/><Relationship Id="rId1171" Type="http://schemas.openxmlformats.org/officeDocument/2006/relationships/image" Target="media/image1031.png"/><Relationship Id="rId1172" Type="http://schemas.openxmlformats.org/officeDocument/2006/relationships/image" Target="media/image1032.png"/><Relationship Id="rId1173" Type="http://schemas.openxmlformats.org/officeDocument/2006/relationships/image" Target="media/image1033.png"/><Relationship Id="rId1174" Type="http://schemas.openxmlformats.org/officeDocument/2006/relationships/image" Target="media/image1034.png"/><Relationship Id="rId1175" Type="http://schemas.openxmlformats.org/officeDocument/2006/relationships/image" Target="media/image1035.png"/><Relationship Id="rId1176" Type="http://schemas.openxmlformats.org/officeDocument/2006/relationships/image" Target="media/image1036.png"/><Relationship Id="rId1177" Type="http://schemas.openxmlformats.org/officeDocument/2006/relationships/image" Target="media/image1037.png"/><Relationship Id="rId1178" Type="http://schemas.openxmlformats.org/officeDocument/2006/relationships/image" Target="media/image1038.png"/><Relationship Id="rId1179" Type="http://schemas.openxmlformats.org/officeDocument/2006/relationships/image" Target="media/image1039.png"/><Relationship Id="rId1180" Type="http://schemas.openxmlformats.org/officeDocument/2006/relationships/image" Target="media/image1040.png"/><Relationship Id="rId1181" Type="http://schemas.openxmlformats.org/officeDocument/2006/relationships/image" Target="media/image1041.png"/><Relationship Id="rId1182" Type="http://schemas.openxmlformats.org/officeDocument/2006/relationships/image" Target="media/image1042.png"/><Relationship Id="rId1183" Type="http://schemas.openxmlformats.org/officeDocument/2006/relationships/image" Target="media/image1043.png"/><Relationship Id="rId1184" Type="http://schemas.openxmlformats.org/officeDocument/2006/relationships/image" Target="media/image1044.png"/><Relationship Id="rId1185" Type="http://schemas.openxmlformats.org/officeDocument/2006/relationships/image" Target="media/image1045.png"/><Relationship Id="rId1186" Type="http://schemas.openxmlformats.org/officeDocument/2006/relationships/image" Target="media/image1046.png"/><Relationship Id="rId1187" Type="http://schemas.openxmlformats.org/officeDocument/2006/relationships/image" Target="media/image1047.png"/><Relationship Id="rId1188" Type="http://schemas.openxmlformats.org/officeDocument/2006/relationships/image" Target="media/image1048.png"/><Relationship Id="rId1189" Type="http://schemas.openxmlformats.org/officeDocument/2006/relationships/image" Target="media/image1049.png"/><Relationship Id="rId1190" Type="http://schemas.openxmlformats.org/officeDocument/2006/relationships/image" Target="media/image1050.png"/><Relationship Id="rId1191" Type="http://schemas.openxmlformats.org/officeDocument/2006/relationships/image" Target="media/image1051.png"/><Relationship Id="rId1192" Type="http://schemas.openxmlformats.org/officeDocument/2006/relationships/image" Target="media/image1052.png"/><Relationship Id="rId1193" Type="http://schemas.openxmlformats.org/officeDocument/2006/relationships/image" Target="media/image1053.png"/><Relationship Id="rId1194" Type="http://schemas.openxmlformats.org/officeDocument/2006/relationships/image" Target="media/image1054.png"/><Relationship Id="rId1195" Type="http://schemas.openxmlformats.org/officeDocument/2006/relationships/image" Target="media/image1055.png"/><Relationship Id="rId1196" Type="http://schemas.openxmlformats.org/officeDocument/2006/relationships/image" Target="media/image1056.png"/><Relationship Id="rId1197" Type="http://schemas.openxmlformats.org/officeDocument/2006/relationships/image" Target="media/image1057.png"/><Relationship Id="rId1198" Type="http://schemas.openxmlformats.org/officeDocument/2006/relationships/image" Target="media/image1058.png"/><Relationship Id="rId1199" Type="http://schemas.openxmlformats.org/officeDocument/2006/relationships/image" Target="media/image1059.png"/><Relationship Id="rId1200" Type="http://schemas.openxmlformats.org/officeDocument/2006/relationships/image" Target="media/image1060.png"/><Relationship Id="rId1201" Type="http://schemas.openxmlformats.org/officeDocument/2006/relationships/image" Target="media/image1061.png"/><Relationship Id="rId1202" Type="http://schemas.openxmlformats.org/officeDocument/2006/relationships/image" Target="media/image1062.png"/><Relationship Id="rId1203" Type="http://schemas.openxmlformats.org/officeDocument/2006/relationships/image" Target="media/image1063.png"/><Relationship Id="rId1204" Type="http://schemas.openxmlformats.org/officeDocument/2006/relationships/image" Target="media/image1064.png"/><Relationship Id="rId1205" Type="http://schemas.openxmlformats.org/officeDocument/2006/relationships/header" Target="header82.xml"/><Relationship Id="rId1206" Type="http://schemas.openxmlformats.org/officeDocument/2006/relationships/header" Target="header83.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5.xml.rels><?xml version="1.0" encoding="UTF-8" standalone="yes"?>
<Relationships xmlns="http://schemas.openxmlformats.org/package/2006/relationships"><Relationship Id="rId1" Type="http://schemas.openxmlformats.org/officeDocument/2006/relationships/image" Target="media/image1.png"/></Relationships>

</file>

<file path=word/_rels/footer16.xml.rels><?xml version="1.0" encoding="UTF-8" standalone="yes"?>
<Relationships xmlns="http://schemas.openxmlformats.org/package/2006/relationships"><Relationship Id="rId1" Type="http://schemas.openxmlformats.org/officeDocument/2006/relationships/image" Target="media/image1.png"/></Relationships>

</file>

<file path=word/_rels/footer18.xml.rels><?xml version="1.0" encoding="UTF-8" standalone="yes"?>
<Relationships xmlns="http://schemas.openxmlformats.org/package/2006/relationships"><Relationship Id="rId1" Type="http://schemas.openxmlformats.org/officeDocument/2006/relationships/image" Target="media/image1.png"/></Relationships>

</file>

<file path=word/_rels/footer19.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20.xml.rels><?xml version="1.0" encoding="UTF-8" standalone="yes"?>
<Relationships xmlns="http://schemas.openxmlformats.org/package/2006/relationships"><Relationship Id="rId1" Type="http://schemas.openxmlformats.org/officeDocument/2006/relationships/image" Target="media/image1.png"/></Relationships>

</file>

<file path=word/_rels/footer21.xml.rels><?xml version="1.0" encoding="UTF-8" standalone="yes"?>
<Relationships xmlns="http://schemas.openxmlformats.org/package/2006/relationships"><Relationship Id="rId1" Type="http://schemas.openxmlformats.org/officeDocument/2006/relationships/image" Target="media/image1.png"/></Relationships>

</file>

<file path=word/_rels/footer22.xml.rels><?xml version="1.0" encoding="UTF-8" standalone="yes"?>
<Relationships xmlns="http://schemas.openxmlformats.org/package/2006/relationships"><Relationship Id="rId1" Type="http://schemas.openxmlformats.org/officeDocument/2006/relationships/image" Target="media/image1.png"/></Relationships>

</file>

<file path=word/_rels/footer23.xml.rels><?xml version="1.0" encoding="UTF-8" standalone="yes"?>
<Relationships xmlns="http://schemas.openxmlformats.org/package/2006/relationships"><Relationship Id="rId1" Type="http://schemas.openxmlformats.org/officeDocument/2006/relationships/image" Target="media/image1.png"/></Relationships>

</file>

<file path=word/_rels/footer24.xml.rels><?xml version="1.0" encoding="UTF-8" standalone="yes"?>
<Relationships xmlns="http://schemas.openxmlformats.org/package/2006/relationships"><Relationship Id="rId1" Type="http://schemas.openxmlformats.org/officeDocument/2006/relationships/image" Target="media/image1.png"/></Relationships>

</file>

<file path=word/_rels/footer25.xml.rels><?xml version="1.0" encoding="UTF-8" standalone="yes"?>
<Relationships xmlns="http://schemas.openxmlformats.org/package/2006/relationships"><Relationship Id="rId1" Type="http://schemas.openxmlformats.org/officeDocument/2006/relationships/image" Target="media/image1.png"/></Relationships>

</file>

<file path=word/_rels/footer26.xml.rels><?xml version="1.0" encoding="UTF-8" standalone="yes"?>
<Relationships xmlns="http://schemas.openxmlformats.org/package/2006/relationships"><Relationship Id="rId1" Type="http://schemas.openxmlformats.org/officeDocument/2006/relationships/image" Target="media/image1.png"/></Relationships>

</file>

<file path=word/_rels/footer27.xml.rels><?xml version="1.0" encoding="UTF-8" standalone="yes"?>
<Relationships xmlns="http://schemas.openxmlformats.org/package/2006/relationships"><Relationship Id="rId1" Type="http://schemas.openxmlformats.org/officeDocument/2006/relationships/image" Target="media/image1.png"/></Relationships>

</file>

<file path=word/_rels/footer29.xml.rels><?xml version="1.0" encoding="UTF-8" standalone="yes"?>
<Relationships xmlns="http://schemas.openxmlformats.org/package/2006/relationships"><Relationship Id="rId1" Type="http://schemas.openxmlformats.org/officeDocument/2006/relationships/image" Target="media/image1.png"/></Relationships>

</file>

<file path=word/_rels/footer30.xml.rels><?xml version="1.0" encoding="UTF-8" standalone="yes"?>
<Relationships xmlns="http://schemas.openxmlformats.org/package/2006/relationships"><Relationship Id="rId1" Type="http://schemas.openxmlformats.org/officeDocument/2006/relationships/image" Target="media/image1.png"/></Relationships>

</file>

<file path=word/_rels/footer32.xml.rels><?xml version="1.0" encoding="UTF-8" standalone="yes"?>
<Relationships xmlns="http://schemas.openxmlformats.org/package/2006/relationships"><Relationship Id="rId1" Type="http://schemas.openxmlformats.org/officeDocument/2006/relationships/image" Target="media/image1.png"/></Relationships>

</file>

<file path=word/_rels/footer34.xml.rels><?xml version="1.0" encoding="UTF-8" standalone="yes"?>
<Relationships xmlns="http://schemas.openxmlformats.org/package/2006/relationships"><Relationship Id="rId1" Type="http://schemas.openxmlformats.org/officeDocument/2006/relationships/image" Target="media/image1.png"/></Relationships>

</file>

<file path=word/_rels/footer35.xml.rels><?xml version="1.0" encoding="UTF-8" standalone="yes"?>
<Relationships xmlns="http://schemas.openxmlformats.org/package/2006/relationships"><Relationship Id="rId1" Type="http://schemas.openxmlformats.org/officeDocument/2006/relationships/image" Target="media/image1.png"/></Relationships>

</file>

<file path=word/_rels/footer37.xml.rels><?xml version="1.0" encoding="UTF-8" standalone="yes"?>
<Relationships xmlns="http://schemas.openxmlformats.org/package/2006/relationships"><Relationship Id="rId1" Type="http://schemas.openxmlformats.org/officeDocument/2006/relationships/image" Target="media/image1.png"/></Relationships>

</file>

<file path=word/_rels/footer39.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40.xml.rels><?xml version="1.0" encoding="UTF-8" standalone="yes"?>
<Relationships xmlns="http://schemas.openxmlformats.org/package/2006/relationships"><Relationship Id="rId1" Type="http://schemas.openxmlformats.org/officeDocument/2006/relationships/image" Target="media/image1.png"/></Relationships>

</file>

<file path=word/_rels/footer42.xml.rels><?xml version="1.0" encoding="UTF-8" standalone="yes"?>
<Relationships xmlns="http://schemas.openxmlformats.org/package/2006/relationships"><Relationship Id="rId1" Type="http://schemas.openxmlformats.org/officeDocument/2006/relationships/image" Target="media/image1.png"/></Relationships>

</file>

<file path=word/_rels/footer43.xml.rels><?xml version="1.0" encoding="UTF-8" standalone="yes"?>
<Relationships xmlns="http://schemas.openxmlformats.org/package/2006/relationships"><Relationship Id="rId1" Type="http://schemas.openxmlformats.org/officeDocument/2006/relationships/image" Target="media/image1.png"/></Relationships>

</file>

<file path=word/_rels/footer46.xml.rels><?xml version="1.0" encoding="UTF-8" standalone="yes"?>
<Relationships xmlns="http://schemas.openxmlformats.org/package/2006/relationships"><Relationship Id="rId1" Type="http://schemas.openxmlformats.org/officeDocument/2006/relationships/image" Target="media/image1.png"/></Relationships>

</file>

<file path=word/_rels/footer47.xml.rels><?xml version="1.0" encoding="UTF-8" standalone="yes"?>
<Relationships xmlns="http://schemas.openxmlformats.org/package/2006/relationships"><Relationship Id="rId1" Type="http://schemas.openxmlformats.org/officeDocument/2006/relationships/image" Target="media/image1.png"/></Relationships>

</file>

<file path=word/_rels/footer48.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50.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2020-05-03T15:50:22Z</dcterms:created>
  <dcterms:modified xsi:type="dcterms:W3CDTF">2020-05-03T15:50:22Z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2012-04-27T00:00:00Z</vt:filetime>
  </property>
  <property fmtid="{D5CDD505-2E9C-101B-9397-08002B2CF9AE}" pid="3" name="Creator">
    <vt:lpwstr>Microsoft® Office Word 2007</vt:lpwstr>
  </property>
  <property fmtid="{D5CDD505-2E9C-101B-9397-08002B2CF9AE}" pid="4" name="LastSaved">
    <vt:filetime>2020-05-03T00:00:00Z</vt:filetime>
  </property>
</Properties>
</file>