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19B46" w14:textId="77777777" w:rsidR="007E4180" w:rsidRDefault="003C73CA" w:rsidP="001C5024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C73CA">
        <w:rPr>
          <w:rFonts w:ascii="宋体" w:eastAsia="宋体" w:hAnsi="宋体" w:cs="宋体"/>
          <w:kern w:val="0"/>
          <w:sz w:val="24"/>
          <w:szCs w:val="24"/>
        </w:rPr>
        <w:t>2018-11-09</w:t>
      </w:r>
      <w:r w:rsidR="007E41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C73CA">
        <w:rPr>
          <w:rFonts w:ascii="宋体" w:eastAsia="宋体" w:hAnsi="宋体" w:cs="宋体"/>
          <w:kern w:val="0"/>
          <w:sz w:val="24"/>
          <w:szCs w:val="24"/>
        </w:rPr>
        <w:t>10:15首次病程记录</w:t>
      </w:r>
      <w:r w:rsidRPr="003C73CA">
        <w:rPr>
          <w:rFonts w:ascii="宋体" w:eastAsia="宋体" w:hAnsi="宋体" w:cs="宋体"/>
          <w:kern w:val="0"/>
          <w:sz w:val="24"/>
          <w:szCs w:val="24"/>
        </w:rPr>
        <w:br/>
        <w:t>1病例特点:</w:t>
      </w:r>
    </w:p>
    <w:p w14:paraId="703E7382" w14:textId="526578D8" w:rsidR="003C73CA" w:rsidRDefault="003C73CA" w:rsidP="001C5024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  <w:r w:rsidRPr="003C73CA">
        <w:rPr>
          <w:rFonts w:ascii="宋体" w:eastAsia="宋体" w:hAnsi="宋体" w:cs="宋体"/>
          <w:kern w:val="0"/>
          <w:sz w:val="24"/>
          <w:szCs w:val="24"/>
        </w:rPr>
        <w:t>（1）中老年男性，58岁，病程1月余。</w:t>
      </w:r>
      <w:r w:rsidRPr="003C73CA">
        <w:rPr>
          <w:rFonts w:ascii="宋体" w:eastAsia="宋体" w:hAnsi="宋体" w:cs="宋体"/>
          <w:kern w:val="0"/>
          <w:sz w:val="24"/>
          <w:szCs w:val="24"/>
        </w:rPr>
        <w:br/>
        <w:t>（2）临床表现:呕吐1月余，发现血肌</w:t>
      </w:r>
      <w:proofErr w:type="gramStart"/>
      <w:r w:rsidRPr="003C73CA">
        <w:rPr>
          <w:rFonts w:ascii="宋体" w:eastAsia="宋体" w:hAnsi="宋体" w:cs="宋体"/>
          <w:kern w:val="0"/>
          <w:sz w:val="24"/>
          <w:szCs w:val="24"/>
        </w:rPr>
        <w:t>酐</w:t>
      </w:r>
      <w:proofErr w:type="gramEnd"/>
      <w:r w:rsidRPr="003C73CA">
        <w:rPr>
          <w:rFonts w:ascii="宋体" w:eastAsia="宋体" w:hAnsi="宋体" w:cs="宋体"/>
          <w:kern w:val="0"/>
          <w:sz w:val="24"/>
          <w:szCs w:val="24"/>
        </w:rPr>
        <w:t>升高15天。</w:t>
      </w:r>
      <w:r w:rsidRPr="003C73CA">
        <w:rPr>
          <w:rFonts w:ascii="宋体" w:eastAsia="宋体" w:hAnsi="宋体" w:cs="宋体"/>
          <w:kern w:val="0"/>
          <w:sz w:val="24"/>
          <w:szCs w:val="24"/>
        </w:rPr>
        <w:br/>
        <w:t>（3）既往:既往体健。否认“高血压病</w:t>
      </w:r>
      <w:bookmarkStart w:id="0" w:name="_GoBack"/>
      <w:bookmarkEnd w:id="0"/>
      <w:r w:rsidRPr="003C73CA">
        <w:rPr>
          <w:rFonts w:ascii="宋体" w:eastAsia="宋体" w:hAnsi="宋体" w:cs="宋体"/>
          <w:kern w:val="0"/>
          <w:sz w:val="24"/>
          <w:szCs w:val="24"/>
        </w:rPr>
        <w:t>”</w:t>
      </w:r>
      <w:r w:rsidR="007E4180"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Pr="003C73CA">
        <w:rPr>
          <w:rFonts w:ascii="宋体" w:eastAsia="宋体" w:hAnsi="宋体" w:cs="宋体"/>
          <w:kern w:val="0"/>
          <w:sz w:val="24"/>
          <w:szCs w:val="24"/>
        </w:rPr>
        <w:t>冠心病</w:t>
      </w:r>
      <w:r w:rsidR="007E4180"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Pr="003C73CA">
        <w:rPr>
          <w:rFonts w:ascii="宋体" w:eastAsia="宋体" w:hAnsi="宋体" w:cs="宋体"/>
          <w:kern w:val="0"/>
          <w:sz w:val="24"/>
          <w:szCs w:val="24"/>
        </w:rPr>
        <w:t>“糖尿病</w:t>
      </w:r>
      <w:r w:rsidR="007E4180"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Pr="003C73CA">
        <w:rPr>
          <w:rFonts w:ascii="宋体" w:eastAsia="宋体" w:hAnsi="宋体" w:cs="宋体"/>
          <w:kern w:val="0"/>
          <w:sz w:val="24"/>
          <w:szCs w:val="24"/>
        </w:rPr>
        <w:t>病史，否认“乙肝”</w:t>
      </w:r>
      <w:r w:rsidR="007E4180"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Pr="003C73CA">
        <w:rPr>
          <w:rFonts w:ascii="宋体" w:eastAsia="宋体" w:hAnsi="宋体" w:cs="宋体"/>
          <w:kern w:val="0"/>
          <w:sz w:val="24"/>
          <w:szCs w:val="24"/>
        </w:rPr>
        <w:t>结核</w:t>
      </w:r>
      <w:r w:rsidR="007E4180">
        <w:rPr>
          <w:rFonts w:ascii="宋体" w:eastAsia="宋体" w:hAnsi="宋体" w:cs="宋体" w:hint="eastAsia"/>
          <w:kern w:val="0"/>
          <w:sz w:val="24"/>
          <w:szCs w:val="24"/>
        </w:rPr>
        <w:t>”“</w:t>
      </w:r>
      <w:r w:rsidRPr="003C73CA">
        <w:rPr>
          <w:rFonts w:ascii="宋体" w:eastAsia="宋体" w:hAnsi="宋体" w:cs="宋体"/>
          <w:kern w:val="0"/>
          <w:sz w:val="24"/>
          <w:szCs w:val="24"/>
        </w:rPr>
        <w:t>伤寒</w:t>
      </w:r>
      <w:r w:rsidR="007E4180"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Pr="003C73CA">
        <w:rPr>
          <w:rFonts w:ascii="宋体" w:eastAsia="宋体" w:hAnsi="宋体" w:cs="宋体"/>
          <w:kern w:val="0"/>
          <w:sz w:val="24"/>
          <w:szCs w:val="24"/>
        </w:rPr>
        <w:t>等传染病史及接触史，2008年因塌方右腿外侧受伤，有手术及输血史。否认药物及食物过敏史，预防接种史不详。</w:t>
      </w:r>
      <w:r w:rsidRPr="003C73CA">
        <w:rPr>
          <w:rFonts w:ascii="宋体" w:eastAsia="宋体" w:hAnsi="宋体" w:cs="宋体"/>
          <w:kern w:val="0"/>
          <w:sz w:val="24"/>
          <w:szCs w:val="24"/>
        </w:rPr>
        <w:br/>
        <w:t>（4）体查:T36.5℃，P80次/分，R18次/分，BP162/90mmHg，贫血病容，眼睑水肿，全身皮肤、粘膜无黄染，全身浅表淋巴结未</w:t>
      </w:r>
      <w:proofErr w:type="gramStart"/>
      <w:r w:rsidRPr="003C73CA">
        <w:rPr>
          <w:rFonts w:ascii="宋体" w:eastAsia="宋体" w:hAnsi="宋体" w:cs="宋体"/>
          <w:kern w:val="0"/>
          <w:sz w:val="24"/>
          <w:szCs w:val="24"/>
        </w:rPr>
        <w:t>扪</w:t>
      </w:r>
      <w:proofErr w:type="gramEnd"/>
      <w:r w:rsidRPr="003C73CA">
        <w:rPr>
          <w:rFonts w:ascii="宋体" w:eastAsia="宋体" w:hAnsi="宋体" w:cs="宋体"/>
          <w:kern w:val="0"/>
          <w:sz w:val="24"/>
          <w:szCs w:val="24"/>
        </w:rPr>
        <w:t>及肿大。</w:t>
      </w:r>
      <w:proofErr w:type="gramStart"/>
      <w:r w:rsidRPr="003C73CA">
        <w:rPr>
          <w:rFonts w:ascii="宋体" w:eastAsia="宋体" w:hAnsi="宋体" w:cs="宋体"/>
          <w:kern w:val="0"/>
          <w:sz w:val="24"/>
          <w:szCs w:val="24"/>
        </w:rPr>
        <w:t>唇无发绀</w:t>
      </w:r>
      <w:proofErr w:type="gramEnd"/>
      <w:r w:rsidRPr="003C73CA">
        <w:rPr>
          <w:rFonts w:ascii="宋体" w:eastAsia="宋体" w:hAnsi="宋体" w:cs="宋体"/>
          <w:kern w:val="0"/>
          <w:sz w:val="24"/>
          <w:szCs w:val="24"/>
        </w:rPr>
        <w:t>，咽部无充血，双侧扁桃体无肿大。颈软，右颈部可见颈内静脉临时置管，敷料干燥，无渗血渗液，颈静脉无充盈，气管居中，桶状胸，双侧胸廓对称，双侧语颤对称，双肺叩诊清音，双肺呼吸音清，未闻及干湿</w:t>
      </w:r>
      <w:proofErr w:type="gramStart"/>
      <w:r w:rsidRPr="003C73CA">
        <w:rPr>
          <w:rFonts w:ascii="宋体" w:eastAsia="宋体" w:hAnsi="宋体" w:cs="宋体"/>
          <w:kern w:val="0"/>
          <w:sz w:val="24"/>
          <w:szCs w:val="24"/>
        </w:rPr>
        <w:t>啰</w:t>
      </w:r>
      <w:proofErr w:type="gramEnd"/>
      <w:r w:rsidRPr="003C73CA">
        <w:rPr>
          <w:rFonts w:ascii="宋体" w:eastAsia="宋体" w:hAnsi="宋体" w:cs="宋体"/>
          <w:kern w:val="0"/>
          <w:sz w:val="24"/>
          <w:szCs w:val="24"/>
        </w:rPr>
        <w:t>音。心前区无隆起，心尖搏动位于第5肋间左锁骨中线内0.5cm处，未触及震颤和心包摩擦感，心界叩诊不大，心率80次/分，律齐，心音可，无杂音。</w:t>
      </w:r>
      <w:proofErr w:type="gramStart"/>
      <w:r w:rsidRPr="003C73CA">
        <w:rPr>
          <w:rFonts w:ascii="宋体" w:eastAsia="宋体" w:hAnsi="宋体" w:cs="宋体"/>
          <w:kern w:val="0"/>
          <w:sz w:val="24"/>
          <w:szCs w:val="24"/>
        </w:rPr>
        <w:t>腹</w:t>
      </w:r>
      <w:proofErr w:type="gramEnd"/>
      <w:r w:rsidRPr="003C73CA">
        <w:rPr>
          <w:rFonts w:ascii="宋体" w:eastAsia="宋体" w:hAnsi="宋体" w:cs="宋体"/>
          <w:kern w:val="0"/>
          <w:sz w:val="24"/>
          <w:szCs w:val="24"/>
        </w:rPr>
        <w:t>平软，无压痛及反跳痛，肝脾肋下未及，移动性浊音阴性，肝区及双肾区无叩击痛，肠鸣音4次/分。右大腿外侧可见一条长约20cm伤疤。双下肢水肿，无杵状指（</w:t>
      </w:r>
      <w:proofErr w:type="gramStart"/>
      <w:r w:rsidRPr="003C73CA">
        <w:rPr>
          <w:rFonts w:ascii="宋体" w:eastAsia="宋体" w:hAnsi="宋体" w:cs="宋体"/>
          <w:kern w:val="0"/>
          <w:sz w:val="24"/>
          <w:szCs w:val="24"/>
        </w:rPr>
        <w:t>趾</w:t>
      </w:r>
      <w:proofErr w:type="gramEnd"/>
      <w:r w:rsidRPr="003C73CA">
        <w:rPr>
          <w:rFonts w:ascii="宋体" w:eastAsia="宋体" w:hAnsi="宋体" w:cs="宋体"/>
          <w:kern w:val="0"/>
          <w:sz w:val="24"/>
          <w:szCs w:val="24"/>
        </w:rPr>
        <w:t>）。双膝反射存在，克氏征、布氏征、</w:t>
      </w:r>
      <w:proofErr w:type="gramStart"/>
      <w:r w:rsidRPr="003C73CA">
        <w:rPr>
          <w:rFonts w:ascii="宋体" w:eastAsia="宋体" w:hAnsi="宋体" w:cs="宋体"/>
          <w:kern w:val="0"/>
          <w:sz w:val="24"/>
          <w:szCs w:val="24"/>
        </w:rPr>
        <w:t>巴氏征未引出</w:t>
      </w:r>
      <w:proofErr w:type="gramEnd"/>
      <w:r w:rsidRPr="003C73CA">
        <w:rPr>
          <w:rFonts w:ascii="宋体" w:eastAsia="宋体" w:hAnsi="宋体" w:cs="宋体"/>
          <w:kern w:val="0"/>
          <w:sz w:val="24"/>
          <w:szCs w:val="24"/>
        </w:rPr>
        <w:t>。</w:t>
      </w:r>
      <w:r w:rsidRPr="003C73CA">
        <w:rPr>
          <w:rFonts w:ascii="宋体" w:eastAsia="宋体" w:hAnsi="宋体" w:cs="宋体"/>
          <w:kern w:val="0"/>
          <w:sz w:val="24"/>
          <w:szCs w:val="24"/>
        </w:rPr>
        <w:br/>
        <w:t>（5）辅助检查:</w:t>
      </w:r>
      <w:r w:rsidRPr="003C73CA">
        <w:rPr>
          <w:rFonts w:ascii="宋体" w:eastAsia="宋体" w:hAnsi="宋体" w:cs="宋体"/>
          <w:kern w:val="0"/>
          <w:sz w:val="24"/>
          <w:szCs w:val="24"/>
        </w:rPr>
        <w:br/>
        <w:t>我院急诊:</w:t>
      </w:r>
      <w:r w:rsidRPr="003C73CA">
        <w:rPr>
          <w:rFonts w:ascii="宋体" w:eastAsia="宋体" w:hAnsi="宋体" w:cs="宋体"/>
          <w:kern w:val="0"/>
          <w:sz w:val="24"/>
          <w:szCs w:val="24"/>
        </w:rPr>
        <w:br/>
        <w:t>检查2018.11.8</w:t>
      </w:r>
      <w:r w:rsidRPr="003C73CA">
        <w:rPr>
          <w:rFonts w:ascii="宋体" w:eastAsia="宋体" w:hAnsi="宋体" w:cs="宋体"/>
          <w:kern w:val="0"/>
          <w:sz w:val="24"/>
          <w:szCs w:val="24"/>
        </w:rPr>
        <w:br/>
        <w:t>血常规:白细胞计数6.9＊10＾9/L，红细胞计数2.78＊10＾12/L，血红蛋白82g/</w:t>
      </w:r>
      <w:r w:rsidR="007E4180"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Pr="003C73CA">
        <w:rPr>
          <w:rFonts w:ascii="宋体" w:eastAsia="宋体" w:hAnsi="宋体" w:cs="宋体"/>
          <w:kern w:val="0"/>
          <w:sz w:val="24"/>
          <w:szCs w:val="24"/>
        </w:rPr>
        <w:t>，血小板计数293＊10＾9/L，淋巴细胞计数0.8＊10＾9/L，中性粒细胞百分比78.2％，淋巴细胞百分比11.1％。</w:t>
      </w:r>
      <w:r w:rsidRPr="003C73CA">
        <w:rPr>
          <w:rFonts w:ascii="宋体" w:eastAsia="宋体" w:hAnsi="宋体" w:cs="宋体"/>
          <w:kern w:val="0"/>
          <w:sz w:val="24"/>
          <w:szCs w:val="24"/>
        </w:rPr>
        <w:br/>
        <w:t>E6A:钾4.64mmol/L</w:t>
      </w:r>
      <w:r w:rsidR="007E418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3C73CA">
        <w:rPr>
          <w:rFonts w:ascii="宋体" w:eastAsia="宋体" w:hAnsi="宋体" w:cs="宋体"/>
          <w:kern w:val="0"/>
          <w:sz w:val="24"/>
          <w:szCs w:val="24"/>
        </w:rPr>
        <w:t>钙1.83mmol/L，镁0.62mmol/L。</w:t>
      </w:r>
      <w:r w:rsidRPr="003C73CA">
        <w:rPr>
          <w:rFonts w:ascii="宋体" w:eastAsia="宋体" w:hAnsi="宋体" w:cs="宋体"/>
          <w:kern w:val="0"/>
          <w:sz w:val="24"/>
          <w:szCs w:val="24"/>
        </w:rPr>
        <w:br/>
        <w:t>痰液自动涂片抗酸染色:白细胞＜10/LP，上皮细胞＞25/LP，</w:t>
      </w:r>
      <w:proofErr w:type="gramStart"/>
      <w:r w:rsidRPr="003C73CA">
        <w:rPr>
          <w:rFonts w:ascii="宋体" w:eastAsia="宋体" w:hAnsi="宋体" w:cs="宋体"/>
          <w:kern w:val="0"/>
          <w:sz w:val="24"/>
          <w:szCs w:val="24"/>
        </w:rPr>
        <w:t>液基夹层杯法</w:t>
      </w:r>
      <w:proofErr w:type="gramEnd"/>
      <w:r w:rsidRPr="003C73CA">
        <w:rPr>
          <w:rFonts w:ascii="宋体" w:eastAsia="宋体" w:hAnsi="宋体" w:cs="宋体"/>
          <w:kern w:val="0"/>
          <w:sz w:val="24"/>
          <w:szCs w:val="24"/>
        </w:rPr>
        <w:t>阴性（</w:t>
      </w:r>
      <w:proofErr w:type="gramStart"/>
      <w:r w:rsidRPr="003C73CA">
        <w:rPr>
          <w:rFonts w:ascii="宋体" w:eastAsia="宋体" w:hAnsi="宋体" w:cs="宋体"/>
          <w:kern w:val="0"/>
          <w:sz w:val="24"/>
          <w:szCs w:val="24"/>
        </w:rPr>
        <w:t>300个油镜视野</w:t>
      </w:r>
      <w:proofErr w:type="gramEnd"/>
      <w:r w:rsidRPr="003C73CA">
        <w:rPr>
          <w:rFonts w:ascii="宋体" w:eastAsia="宋体" w:hAnsi="宋体" w:cs="宋体"/>
          <w:kern w:val="0"/>
          <w:sz w:val="24"/>
          <w:szCs w:val="24"/>
        </w:rPr>
        <w:t>未见），革兰阴性杆菌少量，革兰阳性球菌</w:t>
      </w:r>
      <w:r w:rsidR="007E4180">
        <w:rPr>
          <w:rFonts w:ascii="宋体" w:eastAsia="宋体" w:hAnsi="宋体" w:cs="宋体" w:hint="eastAsia"/>
          <w:kern w:val="0"/>
          <w:sz w:val="24"/>
          <w:szCs w:val="24"/>
        </w:rPr>
        <w:t>少</w:t>
      </w:r>
      <w:r w:rsidRPr="003C73CA">
        <w:rPr>
          <w:rFonts w:ascii="宋体" w:eastAsia="宋体" w:hAnsi="宋体" w:cs="宋体"/>
          <w:kern w:val="0"/>
          <w:sz w:val="24"/>
          <w:szCs w:val="24"/>
        </w:rPr>
        <w:t>量。</w:t>
      </w:r>
    </w:p>
    <w:p w14:paraId="72C04DCE" w14:textId="66CD623C" w:rsidR="003C73CA" w:rsidRDefault="003C73CA" w:rsidP="001C5024">
      <w:pPr>
        <w:widowControl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3C73CA">
        <w:rPr>
          <w:rFonts w:ascii="宋体" w:eastAsia="宋体" w:hAnsi="宋体" w:cs="宋体"/>
          <w:kern w:val="0"/>
          <w:sz w:val="24"/>
          <w:szCs w:val="24"/>
        </w:rPr>
        <w:t>2018.11.5</w:t>
      </w:r>
      <w:r w:rsidRPr="003C73CA">
        <w:rPr>
          <w:rFonts w:ascii="宋体" w:eastAsia="宋体" w:hAnsi="宋体" w:cs="宋体"/>
          <w:kern w:val="0"/>
          <w:sz w:val="24"/>
          <w:szCs w:val="24"/>
        </w:rPr>
        <w:br/>
        <w:t>肾功能:尿素22.65mmol/L，肌</w:t>
      </w:r>
      <w:proofErr w:type="gramStart"/>
      <w:r w:rsidRPr="003C73CA">
        <w:rPr>
          <w:rFonts w:ascii="宋体" w:eastAsia="宋体" w:hAnsi="宋体" w:cs="宋体"/>
          <w:kern w:val="0"/>
          <w:sz w:val="24"/>
          <w:szCs w:val="24"/>
        </w:rPr>
        <w:t>酐</w:t>
      </w:r>
      <w:proofErr w:type="gramEnd"/>
      <w:r w:rsidRPr="003C73CA">
        <w:rPr>
          <w:rFonts w:ascii="宋体" w:eastAsia="宋体" w:hAnsi="宋体" w:cs="宋体"/>
          <w:kern w:val="0"/>
          <w:sz w:val="24"/>
          <w:szCs w:val="24"/>
        </w:rPr>
        <w:t>1094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μ</m:t>
        </m:r>
      </m:oMath>
      <w:r w:rsidRPr="003C73CA">
        <w:rPr>
          <w:rFonts w:ascii="宋体" w:eastAsia="宋体" w:hAnsi="宋体" w:cs="宋体"/>
          <w:kern w:val="0"/>
          <w:sz w:val="24"/>
          <w:szCs w:val="24"/>
        </w:rPr>
        <w:t>mol/L，尿酸518.1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μ</m:t>
        </m:r>
      </m:oMath>
      <w:r w:rsidRPr="003C73CA">
        <w:rPr>
          <w:rFonts w:ascii="宋体" w:eastAsia="宋体" w:hAnsi="宋体" w:cs="宋体"/>
          <w:kern w:val="0"/>
          <w:sz w:val="24"/>
          <w:szCs w:val="24"/>
        </w:rPr>
        <w:t>mol/L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3C73CA">
        <w:rPr>
          <w:rFonts w:ascii="宋体" w:eastAsia="宋体" w:hAnsi="宋体" w:cs="宋体"/>
          <w:kern w:val="0"/>
          <w:sz w:val="24"/>
          <w:szCs w:val="24"/>
        </w:rPr>
        <w:t>结核感染T细胞:结核感染T细胞检测（T-S</w:t>
      </w:r>
      <w:r>
        <w:rPr>
          <w:rFonts w:ascii="宋体" w:eastAsia="宋体" w:hAnsi="宋体" w:cs="宋体"/>
          <w:kern w:val="0"/>
          <w:sz w:val="24"/>
          <w:szCs w:val="24"/>
        </w:rPr>
        <w:t>POT.T</w:t>
      </w:r>
      <w:r w:rsidRPr="003C73CA">
        <w:rPr>
          <w:rFonts w:ascii="宋体" w:eastAsia="宋体" w:hAnsi="宋体" w:cs="宋体"/>
          <w:kern w:val="0"/>
          <w:sz w:val="24"/>
          <w:szCs w:val="24"/>
        </w:rPr>
        <w:t>B）陽性，干扰素检测A（结核特异抗原ESAT-6）＞50，干扰素检测B（结核特异抗原CFP-10）21。大便常规正常。2018.11.2</w:t>
      </w:r>
    </w:p>
    <w:p w14:paraId="4B2BAB77" w14:textId="77777777" w:rsidR="003C73CA" w:rsidRDefault="003C73CA" w:rsidP="001C5024">
      <w:pPr>
        <w:widowControl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3C73CA">
        <w:rPr>
          <w:rFonts w:ascii="宋体" w:eastAsia="宋体" w:hAnsi="宋体" w:cs="宋体"/>
          <w:kern w:val="0"/>
          <w:sz w:val="24"/>
          <w:szCs w:val="24"/>
        </w:rPr>
        <w:t>抗中性粒细胞胞浆抗体＋血管炎三项: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</w:t>
      </w:r>
      <w:r w:rsidRPr="003C73CA">
        <w:rPr>
          <w:rFonts w:ascii="宋体" w:eastAsia="宋体" w:hAnsi="宋体" w:cs="宋体"/>
          <w:kern w:val="0"/>
          <w:sz w:val="24"/>
          <w:szCs w:val="24"/>
        </w:rPr>
        <w:t>ANCA</w:t>
      </w:r>
      <w:proofErr w:type="spellEnd"/>
      <w:r w:rsidRPr="003C73CA">
        <w:rPr>
          <w:rFonts w:ascii="宋体" w:eastAsia="宋体" w:hAnsi="宋体" w:cs="宋体"/>
          <w:kern w:val="0"/>
          <w:sz w:val="24"/>
          <w:szCs w:val="24"/>
        </w:rPr>
        <w:t>阳性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3C73CA">
        <w:rPr>
          <w:rFonts w:ascii="宋体" w:eastAsia="宋体" w:hAnsi="宋体" w:cs="宋体"/>
          <w:kern w:val="0"/>
          <w:sz w:val="24"/>
          <w:szCs w:val="24"/>
        </w:rPr>
        <w:t>抗MPO137.67U/m</w:t>
      </w:r>
      <w:r>
        <w:rPr>
          <w:rFonts w:ascii="宋体" w:eastAsia="宋体" w:hAnsi="宋体" w:cs="宋体" w:hint="eastAsia"/>
          <w:kern w:val="0"/>
          <w:sz w:val="24"/>
          <w:szCs w:val="24"/>
        </w:rPr>
        <w:t>l。血</w:t>
      </w:r>
      <w:r w:rsidRPr="003C73CA">
        <w:rPr>
          <w:rFonts w:ascii="宋体" w:eastAsia="宋体" w:hAnsi="宋体" w:cs="宋体"/>
          <w:kern w:val="0"/>
          <w:sz w:val="24"/>
          <w:szCs w:val="24"/>
        </w:rPr>
        <w:t>沉:120mm/h</w:t>
      </w:r>
      <w:r w:rsidRPr="003C73CA">
        <w:rPr>
          <w:rFonts w:ascii="宋体" w:eastAsia="宋体" w:hAnsi="宋体" w:cs="宋体"/>
          <w:kern w:val="0"/>
          <w:sz w:val="24"/>
          <w:szCs w:val="24"/>
        </w:rPr>
        <w:br/>
        <w:t>2018.10.31</w:t>
      </w:r>
    </w:p>
    <w:p w14:paraId="650C33B0" w14:textId="3A48196E" w:rsidR="003C73CA" w:rsidRDefault="003C73CA" w:rsidP="001C5024">
      <w:pPr>
        <w:widowControl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3C73CA">
        <w:rPr>
          <w:rFonts w:ascii="宋体" w:eastAsia="宋体" w:hAnsi="宋体" w:cs="宋体"/>
          <w:kern w:val="0"/>
          <w:sz w:val="24"/>
          <w:szCs w:val="24"/>
        </w:rPr>
        <w:t>NGAL: 1658ng/</w:t>
      </w:r>
      <w:proofErr w:type="spellStart"/>
      <w:r w:rsidRPr="003C73CA">
        <w:rPr>
          <w:rFonts w:ascii="宋体" w:eastAsia="宋体" w:hAnsi="宋体" w:cs="宋体"/>
          <w:kern w:val="0"/>
          <w:sz w:val="24"/>
          <w:szCs w:val="24"/>
        </w:rPr>
        <w:t>mL.</w:t>
      </w:r>
      <w:proofErr w:type="spellEnd"/>
      <w:r w:rsidRPr="003C73CA">
        <w:rPr>
          <w:rFonts w:ascii="宋体" w:eastAsia="宋体" w:hAnsi="宋体" w:cs="宋体"/>
          <w:kern w:val="0"/>
          <w:sz w:val="24"/>
          <w:szCs w:val="24"/>
        </w:rPr>
        <w:br/>
        <w:t>CT胸部（肺及纵隔）平扫:1.右肺斑片、索条灶，考虑感染性病变可能:结核？2左上肺尖后段胸膜下小结节灶，倾向良性结节。3支气管疾患，右肺肺气肿。左上肺前段慢性炎症。4.双侧少量胸腔积液。5胆囊结石。肝左外叶囊肿可能。</w:t>
      </w:r>
      <w:r w:rsidRPr="003C73CA">
        <w:rPr>
          <w:rFonts w:ascii="宋体" w:eastAsia="宋体" w:hAnsi="宋体" w:cs="宋体"/>
          <w:kern w:val="0"/>
          <w:sz w:val="24"/>
          <w:szCs w:val="24"/>
        </w:rPr>
        <w:br/>
        <w:t>2018.10.30</w:t>
      </w:r>
      <w:r w:rsidRPr="003C73CA">
        <w:rPr>
          <w:rFonts w:ascii="宋体" w:eastAsia="宋体" w:hAnsi="宋体" w:cs="宋体"/>
          <w:kern w:val="0"/>
          <w:sz w:val="24"/>
          <w:szCs w:val="24"/>
        </w:rPr>
        <w:br/>
        <w:t>甲功三项:游离三碘甲状腺原氨酸（FT3）2.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3C73CA">
        <w:rPr>
          <w:rFonts w:ascii="宋体" w:eastAsia="宋体" w:hAnsi="宋体" w:cs="宋体"/>
          <w:kern w:val="0"/>
          <w:sz w:val="24"/>
          <w:szCs w:val="24"/>
        </w:rPr>
        <w:t>2pmol/L，游离甲状腺激素（FT4）11.17pmol/L</w:t>
      </w:r>
      <w:r w:rsidRPr="003C73CA">
        <w:rPr>
          <w:rFonts w:ascii="宋体" w:eastAsia="宋体" w:hAnsi="宋体" w:cs="宋体"/>
          <w:kern w:val="0"/>
          <w:sz w:val="24"/>
          <w:szCs w:val="24"/>
        </w:rPr>
        <w:br/>
        <w:t>CRP＋类风湿因子＋免疫全套:补体C3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C73CA">
        <w:rPr>
          <w:rFonts w:ascii="宋体" w:eastAsia="宋体" w:hAnsi="宋体" w:cs="宋体"/>
          <w:kern w:val="0"/>
          <w:sz w:val="24"/>
          <w:szCs w:val="24"/>
        </w:rPr>
        <w:t>504mg/L，</w:t>
      </w: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Pr="003C73CA">
        <w:rPr>
          <w:rFonts w:ascii="宋体" w:eastAsia="宋体" w:hAnsi="宋体" w:cs="宋体"/>
          <w:kern w:val="0"/>
          <w:sz w:val="24"/>
          <w:szCs w:val="24"/>
        </w:rPr>
        <w:t>-反应蛋白10.6mg/L。ANA谱＋狼疮全套、糖化血红蛋白HbA1C、乙肝三对、输血前四项正常。</w:t>
      </w:r>
      <w:r w:rsidRPr="003C73CA">
        <w:rPr>
          <w:rFonts w:ascii="宋体" w:eastAsia="宋体" w:hAnsi="宋体" w:cs="宋体"/>
          <w:kern w:val="0"/>
          <w:sz w:val="24"/>
          <w:szCs w:val="24"/>
        </w:rPr>
        <w:br/>
        <w:t>胸部正侧位片:1.支气管疾患伴感染。2右侧胸膜增厚。3双肺门增查大，性质待</w:t>
      </w:r>
      <w:r w:rsidRPr="003C73CA">
        <w:rPr>
          <w:rFonts w:ascii="宋体" w:eastAsia="宋体" w:hAnsi="宋体" w:cs="宋体"/>
          <w:kern w:val="0"/>
          <w:sz w:val="24"/>
          <w:szCs w:val="24"/>
        </w:rPr>
        <w:lastRenderedPageBreak/>
        <w:t>定。建议治疗后复查或进一步CT检查。</w:t>
      </w:r>
      <w:r w:rsidRPr="003C73CA">
        <w:rPr>
          <w:rFonts w:ascii="宋体" w:eastAsia="宋体" w:hAnsi="宋体" w:cs="宋体"/>
          <w:kern w:val="0"/>
          <w:sz w:val="24"/>
          <w:szCs w:val="24"/>
        </w:rPr>
        <w:br/>
        <w:t>2018.10.29</w:t>
      </w:r>
      <w:r w:rsidRPr="003C73CA">
        <w:rPr>
          <w:rFonts w:ascii="宋体" w:eastAsia="宋体" w:hAnsi="宋体" w:cs="宋体"/>
          <w:kern w:val="0"/>
          <w:sz w:val="24"/>
          <w:szCs w:val="24"/>
        </w:rPr>
        <w:br/>
        <w:t>B型钠尿肽前体:4765pg/ml。</w:t>
      </w:r>
      <w:r w:rsidRPr="003C73CA">
        <w:rPr>
          <w:rFonts w:ascii="宋体" w:eastAsia="宋体" w:hAnsi="宋体" w:cs="宋体"/>
          <w:kern w:val="0"/>
          <w:sz w:val="24"/>
          <w:szCs w:val="24"/>
        </w:rPr>
        <w:br/>
        <w:t>降钙素原全定量:0.52ng/ml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3C73CA">
        <w:rPr>
          <w:rFonts w:ascii="宋体" w:eastAsia="宋体" w:hAnsi="宋体" w:cs="宋体"/>
          <w:kern w:val="0"/>
          <w:sz w:val="24"/>
          <w:szCs w:val="24"/>
        </w:rPr>
        <w:br/>
        <w:t>肝功能＋心肌酶＋血脂:总蛋白54.3g/L，白蛋白26.4g/L，肌红蛋</w:t>
      </w:r>
      <w:r>
        <w:rPr>
          <w:rFonts w:ascii="宋体" w:eastAsia="宋体" w:hAnsi="宋体" w:cs="宋体" w:hint="eastAsia"/>
          <w:kern w:val="0"/>
          <w:sz w:val="24"/>
          <w:szCs w:val="24"/>
        </w:rPr>
        <w:t>白</w:t>
      </w:r>
      <w:r w:rsidRPr="003C73CA">
        <w:rPr>
          <w:rFonts w:ascii="宋体" w:eastAsia="宋体" w:hAnsi="宋体" w:cs="宋体"/>
          <w:kern w:val="0"/>
          <w:sz w:val="24"/>
          <w:szCs w:val="24"/>
        </w:rPr>
        <w:t>117.6μg/L。</w:t>
      </w:r>
    </w:p>
    <w:p w14:paraId="49D15C23" w14:textId="14909385" w:rsidR="007E4180" w:rsidRPr="007E4180" w:rsidRDefault="003C73CA" w:rsidP="001C5024">
      <w:pPr>
        <w:widowControl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3C73CA">
        <w:rPr>
          <w:rFonts w:ascii="宋体" w:eastAsia="宋体" w:hAnsi="宋体" w:cs="宋体"/>
          <w:kern w:val="0"/>
          <w:sz w:val="24"/>
          <w:szCs w:val="24"/>
        </w:rPr>
        <w:t>血型:不规则血型抗体筛查阴性，ABO血型A，Rh（D）血型阳性。</w:t>
      </w:r>
      <w:r w:rsidRPr="003C73CA">
        <w:rPr>
          <w:rFonts w:ascii="宋体" w:eastAsia="宋体" w:hAnsi="宋体" w:cs="宋体"/>
          <w:kern w:val="0"/>
          <w:sz w:val="24"/>
          <w:szCs w:val="24"/>
        </w:rPr>
        <w:br/>
        <w:t>凝血常规:凝血酶原时间17秒，凝血酶原百分率61.96％，国际标</w:t>
      </w:r>
      <w:r>
        <w:rPr>
          <w:rFonts w:ascii="宋体" w:eastAsia="宋体" w:hAnsi="宋体" w:cs="宋体" w:hint="eastAsia"/>
          <w:kern w:val="0"/>
          <w:sz w:val="24"/>
          <w:szCs w:val="24"/>
        </w:rPr>
        <w:t>准</w:t>
      </w:r>
      <w:r w:rsidRPr="003C73CA">
        <w:rPr>
          <w:rFonts w:ascii="宋体" w:eastAsia="宋体" w:hAnsi="宋体" w:cs="宋体"/>
          <w:kern w:val="0"/>
          <w:sz w:val="24"/>
          <w:szCs w:val="24"/>
        </w:rPr>
        <w:t>值1.35，血浆纤维蛋白（原）降解产物26.7mg/L，D-二聚体2.07mg/L。</w:t>
      </w:r>
      <w:r w:rsidR="007E4180" w:rsidRPr="007E4180">
        <w:rPr>
          <w:rFonts w:ascii="宋体" w:eastAsia="宋体" w:hAnsi="宋体" w:cs="宋体"/>
          <w:kern w:val="0"/>
          <w:sz w:val="24"/>
          <w:szCs w:val="24"/>
        </w:rPr>
        <w:t>彩超肝胆脾胰＋门静脉系＋泌尿系＋腹腔、腹膜后淋巴结＋双侧肾上腺＋腹水（定位）＋胸水（定位）:双肾大小正常，形态规则，表面光滑。餐后胆囊，胆囊内泥沙样强光团:胆囊泥沙样结石</w:t>
      </w:r>
      <w:r w:rsidR="007E4180">
        <w:rPr>
          <w:rFonts w:ascii="宋体" w:eastAsia="宋体" w:hAnsi="宋体" w:cs="宋体" w:hint="eastAsia"/>
          <w:kern w:val="0"/>
          <w:sz w:val="24"/>
          <w:szCs w:val="24"/>
        </w:rPr>
        <w:t>？</w:t>
      </w:r>
      <w:r w:rsidR="007E4180" w:rsidRPr="007E4180">
        <w:rPr>
          <w:rFonts w:ascii="宋体" w:eastAsia="宋体" w:hAnsi="宋体" w:cs="宋体"/>
          <w:kern w:val="0"/>
          <w:sz w:val="24"/>
          <w:szCs w:val="24"/>
        </w:rPr>
        <w:t>建议必要时空腹复查脂肪肝，</w:t>
      </w:r>
      <w:proofErr w:type="gramStart"/>
      <w:r w:rsidR="007E4180" w:rsidRPr="007E4180">
        <w:rPr>
          <w:rFonts w:ascii="宋体" w:eastAsia="宋体" w:hAnsi="宋体" w:cs="宋体"/>
          <w:kern w:val="0"/>
          <w:sz w:val="24"/>
          <w:szCs w:val="24"/>
        </w:rPr>
        <w:t>脾周少量</w:t>
      </w:r>
      <w:proofErr w:type="gramEnd"/>
      <w:r w:rsidR="007E4180" w:rsidRPr="007E4180">
        <w:rPr>
          <w:rFonts w:ascii="宋体" w:eastAsia="宋体" w:hAnsi="宋体" w:cs="宋体"/>
          <w:kern w:val="0"/>
          <w:sz w:val="24"/>
          <w:szCs w:val="24"/>
        </w:rPr>
        <w:t>积液。</w:t>
      </w:r>
      <w:r w:rsidR="007E4180" w:rsidRPr="007E4180">
        <w:rPr>
          <w:rFonts w:ascii="宋体" w:eastAsia="宋体" w:hAnsi="宋体" w:cs="宋体"/>
          <w:kern w:val="0"/>
          <w:sz w:val="24"/>
          <w:szCs w:val="24"/>
        </w:rPr>
        <w:br/>
        <w:t>2</w:t>
      </w:r>
      <w:r w:rsidR="007E4180">
        <w:rPr>
          <w:rFonts w:ascii="宋体" w:eastAsia="宋体" w:hAnsi="宋体" w:cs="宋体"/>
          <w:kern w:val="0"/>
          <w:sz w:val="24"/>
          <w:szCs w:val="24"/>
        </w:rPr>
        <w:t>.</w:t>
      </w:r>
      <w:r w:rsidR="007E4180" w:rsidRPr="007E4180">
        <w:rPr>
          <w:rFonts w:ascii="宋体" w:eastAsia="宋体" w:hAnsi="宋体" w:cs="宋体"/>
          <w:kern w:val="0"/>
          <w:sz w:val="24"/>
          <w:szCs w:val="24"/>
        </w:rPr>
        <w:t>拟</w:t>
      </w:r>
      <w:proofErr w:type="gramStart"/>
      <w:r w:rsidR="007E4180" w:rsidRPr="007E4180">
        <w:rPr>
          <w:rFonts w:ascii="宋体" w:eastAsia="宋体" w:hAnsi="宋体" w:cs="宋体"/>
          <w:kern w:val="0"/>
          <w:sz w:val="24"/>
          <w:szCs w:val="24"/>
        </w:rPr>
        <w:t>诊讨论</w:t>
      </w:r>
      <w:proofErr w:type="gramEnd"/>
      <w:r w:rsidR="007E4180" w:rsidRPr="007E4180">
        <w:rPr>
          <w:rFonts w:ascii="宋体" w:eastAsia="宋体" w:hAnsi="宋体" w:cs="宋体"/>
          <w:kern w:val="0"/>
          <w:sz w:val="24"/>
          <w:szCs w:val="24"/>
        </w:rPr>
        <w:t>:</w:t>
      </w:r>
      <w:r w:rsidR="007E4180" w:rsidRPr="007E4180">
        <w:rPr>
          <w:rFonts w:ascii="宋体" w:eastAsia="宋体" w:hAnsi="宋体" w:cs="宋体"/>
          <w:kern w:val="0"/>
          <w:sz w:val="24"/>
          <w:szCs w:val="24"/>
        </w:rPr>
        <w:br/>
        <w:t>患者中老年男性，58岁，因“呕吐1月余</w:t>
      </w:r>
      <w:r w:rsidR="007E418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E4180" w:rsidRPr="007E4180">
        <w:rPr>
          <w:rFonts w:ascii="宋体" w:eastAsia="宋体" w:hAnsi="宋体" w:cs="宋体"/>
          <w:kern w:val="0"/>
          <w:sz w:val="24"/>
          <w:szCs w:val="24"/>
        </w:rPr>
        <w:t>发现血肌</w:t>
      </w:r>
      <w:proofErr w:type="gramStart"/>
      <w:r w:rsidR="007E4180" w:rsidRPr="007E4180">
        <w:rPr>
          <w:rFonts w:ascii="宋体" w:eastAsia="宋体" w:hAnsi="宋体" w:cs="宋体"/>
          <w:kern w:val="0"/>
          <w:sz w:val="24"/>
          <w:szCs w:val="24"/>
        </w:rPr>
        <w:t>酐</w:t>
      </w:r>
      <w:proofErr w:type="gramEnd"/>
      <w:r w:rsidR="007E4180" w:rsidRPr="007E4180">
        <w:rPr>
          <w:rFonts w:ascii="宋体" w:eastAsia="宋体" w:hAnsi="宋体" w:cs="宋体"/>
          <w:kern w:val="0"/>
          <w:sz w:val="24"/>
          <w:szCs w:val="24"/>
        </w:rPr>
        <w:t>升高15天</w:t>
      </w:r>
      <w:r w:rsidR="007E4180"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="007E4180" w:rsidRPr="007E4180">
        <w:rPr>
          <w:rFonts w:ascii="宋体" w:eastAsia="宋体" w:hAnsi="宋体" w:cs="宋体"/>
          <w:kern w:val="0"/>
          <w:sz w:val="24"/>
          <w:szCs w:val="24"/>
        </w:rPr>
        <w:t>入院，结合患者病史、临床表现及相关检查，</w:t>
      </w:r>
      <w:proofErr w:type="gramStart"/>
      <w:r w:rsidR="007E4180" w:rsidRPr="007E4180">
        <w:rPr>
          <w:rFonts w:ascii="宋体" w:eastAsia="宋体" w:hAnsi="宋体" w:cs="宋体"/>
          <w:kern w:val="0"/>
          <w:sz w:val="24"/>
          <w:szCs w:val="24"/>
        </w:rPr>
        <w:t>现考虑</w:t>
      </w:r>
      <w:proofErr w:type="gramEnd"/>
      <w:r w:rsidR="007E4180" w:rsidRPr="007E4180">
        <w:rPr>
          <w:rFonts w:ascii="宋体" w:eastAsia="宋体" w:hAnsi="宋体" w:cs="宋体"/>
          <w:kern w:val="0"/>
          <w:sz w:val="24"/>
          <w:szCs w:val="24"/>
        </w:rPr>
        <w:t>诊断如下:</w:t>
      </w:r>
      <w:r w:rsidR="007E4180" w:rsidRPr="007E4180">
        <w:rPr>
          <w:rFonts w:ascii="宋体" w:eastAsia="宋体" w:hAnsi="宋体" w:cs="宋体"/>
          <w:kern w:val="0"/>
          <w:sz w:val="24"/>
          <w:szCs w:val="24"/>
        </w:rPr>
        <w:br/>
        <w:t>（1）肾功能不全ANCA相关性肾炎（？）:患者为58岁中老年男性，15天前在当地县医院检查发现血肌</w:t>
      </w:r>
      <w:proofErr w:type="gramStart"/>
      <w:r w:rsidR="007E4180" w:rsidRPr="007E4180">
        <w:rPr>
          <w:rFonts w:ascii="宋体" w:eastAsia="宋体" w:hAnsi="宋体" w:cs="宋体"/>
          <w:kern w:val="0"/>
          <w:sz w:val="24"/>
          <w:szCs w:val="24"/>
        </w:rPr>
        <w:t>酐</w:t>
      </w:r>
      <w:proofErr w:type="gramEnd"/>
      <w:r w:rsidR="007E4180" w:rsidRPr="007E4180">
        <w:rPr>
          <w:rFonts w:ascii="宋体" w:eastAsia="宋体" w:hAnsi="宋体" w:cs="宋体"/>
          <w:kern w:val="0"/>
          <w:sz w:val="24"/>
          <w:szCs w:val="24"/>
        </w:rPr>
        <w:t>1200umo</w:t>
      </w:r>
      <w:r w:rsidR="007E4180"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="007E4180" w:rsidRPr="007E4180">
        <w:rPr>
          <w:rFonts w:ascii="宋体" w:eastAsia="宋体" w:hAnsi="宋体" w:cs="宋体"/>
          <w:kern w:val="0"/>
          <w:sz w:val="24"/>
          <w:szCs w:val="24"/>
        </w:rPr>
        <w:t>/l，尿蛋白3＋，有恶心呕吐、</w:t>
      </w:r>
      <w:proofErr w:type="gramStart"/>
      <w:r w:rsidR="007E4180" w:rsidRPr="007E4180">
        <w:rPr>
          <w:rFonts w:ascii="宋体" w:eastAsia="宋体" w:hAnsi="宋体" w:cs="宋体"/>
          <w:kern w:val="0"/>
          <w:sz w:val="24"/>
          <w:szCs w:val="24"/>
        </w:rPr>
        <w:t>眼睑双</w:t>
      </w:r>
      <w:proofErr w:type="gramEnd"/>
      <w:r w:rsidR="007E4180" w:rsidRPr="007E4180">
        <w:rPr>
          <w:rFonts w:ascii="宋体" w:eastAsia="宋体" w:hAnsi="宋体" w:cs="宋体"/>
          <w:kern w:val="0"/>
          <w:sz w:val="24"/>
          <w:szCs w:val="24"/>
        </w:rPr>
        <w:t>下肢水肿，已行7次血液透析治疗。2018.11.2</w:t>
      </w:r>
      <w:proofErr w:type="gramStart"/>
      <w:r w:rsidR="007E4180" w:rsidRPr="007E4180">
        <w:rPr>
          <w:rFonts w:ascii="宋体" w:eastAsia="宋体" w:hAnsi="宋体" w:cs="宋体"/>
          <w:kern w:val="0"/>
          <w:sz w:val="24"/>
          <w:szCs w:val="24"/>
        </w:rPr>
        <w:t>查抗中性粒细胞</w:t>
      </w:r>
      <w:proofErr w:type="gramEnd"/>
      <w:r w:rsidR="007E4180" w:rsidRPr="007E4180">
        <w:rPr>
          <w:rFonts w:ascii="宋体" w:eastAsia="宋体" w:hAnsi="宋体" w:cs="宋体"/>
          <w:kern w:val="0"/>
          <w:sz w:val="24"/>
          <w:szCs w:val="24"/>
        </w:rPr>
        <w:t>胞浆抗体＋血管炎三项:</w:t>
      </w:r>
      <w:proofErr w:type="spellStart"/>
      <w:r w:rsidR="007E4180" w:rsidRPr="007E4180">
        <w:rPr>
          <w:rFonts w:ascii="宋体" w:eastAsia="宋体" w:hAnsi="宋体" w:cs="宋体"/>
          <w:kern w:val="0"/>
          <w:sz w:val="24"/>
          <w:szCs w:val="24"/>
        </w:rPr>
        <w:t>pANCA</w:t>
      </w:r>
      <w:proofErr w:type="spellEnd"/>
      <w:r w:rsidR="007E4180" w:rsidRPr="007E4180">
        <w:rPr>
          <w:rFonts w:ascii="宋体" w:eastAsia="宋体" w:hAnsi="宋体" w:cs="宋体"/>
          <w:kern w:val="0"/>
          <w:sz w:val="24"/>
          <w:szCs w:val="24"/>
        </w:rPr>
        <w:t>阳性</w:t>
      </w:r>
      <w:r w:rsidR="007E418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E4180" w:rsidRPr="007E4180">
        <w:rPr>
          <w:rFonts w:ascii="宋体" w:eastAsia="宋体" w:hAnsi="宋体" w:cs="宋体"/>
          <w:kern w:val="0"/>
          <w:sz w:val="24"/>
          <w:szCs w:val="24"/>
        </w:rPr>
        <w:t>抗MPO137.67U/ml，血沉120mm/h，患者偶有全身乏力、胸闷气促等不适，受凉后加重，症状反复。</w:t>
      </w:r>
      <w:r w:rsidR="007E4180" w:rsidRPr="007E4180">
        <w:rPr>
          <w:rFonts w:ascii="宋体" w:eastAsia="宋体" w:hAnsi="宋体" w:cs="宋体"/>
          <w:kern w:val="0"/>
          <w:sz w:val="24"/>
          <w:szCs w:val="24"/>
        </w:rPr>
        <w:br/>
        <w:t>（2）肺部感染:患者受凉后有发冷、咳嗽、咳痰。血常规示中性粒百分比78.2％。胸部正侧位片:1.支气管疾患伴感染。2.右侧胸膜增厚。3双肺门增大，性质待定。建议治疗后复查或进一步CT检查。CT胸部（肺及</w:t>
      </w:r>
      <w:proofErr w:type="gramStart"/>
      <w:r w:rsidR="007E4180" w:rsidRPr="007E4180">
        <w:rPr>
          <w:rFonts w:ascii="宋体" w:eastAsia="宋体" w:hAnsi="宋体" w:cs="宋体"/>
          <w:kern w:val="0"/>
          <w:sz w:val="24"/>
          <w:szCs w:val="24"/>
        </w:rPr>
        <w:t>纵隔</w:t>
      </w:r>
      <w:proofErr w:type="gramEnd"/>
      <w:r w:rsidR="007E4180" w:rsidRPr="007E4180">
        <w:rPr>
          <w:rFonts w:ascii="宋体" w:eastAsia="宋体" w:hAnsi="宋体" w:cs="宋体"/>
          <w:kern w:val="0"/>
          <w:sz w:val="24"/>
          <w:szCs w:val="24"/>
        </w:rPr>
        <w:t>）平扫:1.右肺斑片、索条灶，考虑感染性病变可能:结核？2左上肺尖后段胸膜下小结节灶，倾向良性结节。3支气管疾患，右肺肺气肿。左上肺前段慢性炎症。4.双侧少量胸腔积液。5胆囊结石。肝左外叶囊肿可能。</w:t>
      </w:r>
    </w:p>
    <w:p w14:paraId="29DF811C" w14:textId="77777777" w:rsidR="007E4180" w:rsidRPr="003C73CA" w:rsidRDefault="007E4180" w:rsidP="001C5024">
      <w:pPr>
        <w:widowControl/>
        <w:spacing w:after="240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7E4180" w:rsidRPr="003C7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DF"/>
    <w:rsid w:val="0001058A"/>
    <w:rsid w:val="00030B30"/>
    <w:rsid w:val="00156155"/>
    <w:rsid w:val="00174BD5"/>
    <w:rsid w:val="001C5024"/>
    <w:rsid w:val="002905F7"/>
    <w:rsid w:val="003327DF"/>
    <w:rsid w:val="00334AA9"/>
    <w:rsid w:val="003C73CA"/>
    <w:rsid w:val="004C79B2"/>
    <w:rsid w:val="004D6905"/>
    <w:rsid w:val="005772C7"/>
    <w:rsid w:val="0066532C"/>
    <w:rsid w:val="006E231E"/>
    <w:rsid w:val="007E4180"/>
    <w:rsid w:val="0082013E"/>
    <w:rsid w:val="008752DF"/>
    <w:rsid w:val="00881AB6"/>
    <w:rsid w:val="00977A91"/>
    <w:rsid w:val="00AA3180"/>
    <w:rsid w:val="00B47DDF"/>
    <w:rsid w:val="00BE4BE7"/>
    <w:rsid w:val="00D15C9A"/>
    <w:rsid w:val="00D966D5"/>
    <w:rsid w:val="00EA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6607"/>
  <w15:chartTrackingRefBased/>
  <w15:docId w15:val="{CDC6BF4A-F0A4-4C9C-955A-9A8D2E30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73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1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chunyi chai</dc:creator>
  <cp:keywords/>
  <dc:description/>
  <cp:lastModifiedBy>chunyi chai</cp:lastModifiedBy>
  <cp:revision>2</cp:revision>
  <dcterms:created xsi:type="dcterms:W3CDTF">2018-11-13T14:48:00Z</dcterms:created>
  <dcterms:modified xsi:type="dcterms:W3CDTF">2018-11-13T15:14:00Z</dcterms:modified>
</cp:coreProperties>
</file>