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D876" w14:textId="77777777" w:rsidR="001754ED" w:rsidRDefault="001754ED" w:rsidP="001754ED">
      <w:pPr>
        <w:pStyle w:val="1"/>
      </w:pPr>
      <w:bookmarkStart w:id="0" w:name="_Toc54696522"/>
      <w:r>
        <w:t xml:space="preserve">Entry-task </w:t>
      </w:r>
      <w:r>
        <w:rPr>
          <w:rFonts w:hint="eastAsia"/>
        </w:rPr>
        <w:t>简易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编译器设计文档</w:t>
      </w:r>
      <w:bookmarkEnd w:id="0"/>
    </w:p>
    <w:p w14:paraId="16A5014F" w14:textId="77777777" w:rsidR="001754ED" w:rsidRDefault="001754ED"/>
    <w:p w14:paraId="532FF064" w14:textId="77777777" w:rsidR="008A1EB6" w:rsidRDefault="008A1EB6"/>
    <w:p w14:paraId="71260B1C" w14:textId="77777777" w:rsidR="008A1EB6" w:rsidRDefault="008A1EB6"/>
    <w:p w14:paraId="5B8528C2" w14:textId="77777777" w:rsidR="008A1EB6" w:rsidRPr="008A1EB6" w:rsidRDefault="008A1EB6">
      <w:pPr>
        <w:rPr>
          <w:sz w:val="28"/>
          <w:szCs w:val="36"/>
        </w:rPr>
      </w:pPr>
      <w:r w:rsidRPr="008A1EB6">
        <w:rPr>
          <w:rFonts w:hint="eastAsia"/>
          <w:sz w:val="28"/>
          <w:szCs w:val="36"/>
        </w:rPr>
        <w:t>修订历史记录</w:t>
      </w:r>
    </w:p>
    <w:tbl>
      <w:tblPr>
        <w:tblStyle w:val="3-3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8A1EB6" w14:paraId="513D1CA3" w14:textId="77777777" w:rsidTr="008A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tcBorders>
              <w:bottom w:val="none" w:sz="0" w:space="0" w:color="auto"/>
              <w:right w:val="none" w:sz="0" w:space="0" w:color="auto"/>
            </w:tcBorders>
          </w:tcPr>
          <w:p w14:paraId="1E79706C" w14:textId="77777777" w:rsidR="008A1EB6" w:rsidRPr="008A1EB6" w:rsidRDefault="008A1EB6">
            <w:pPr>
              <w:rPr>
                <w:color w:val="000000" w:themeColor="text1"/>
              </w:rPr>
            </w:pPr>
            <w:r w:rsidRPr="008A1EB6"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2091" w:type="dxa"/>
          </w:tcPr>
          <w:p w14:paraId="33DA9FD3" w14:textId="77777777" w:rsidR="008A1EB6" w:rsidRPr="008A1EB6" w:rsidRDefault="008A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EB6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091" w:type="dxa"/>
          </w:tcPr>
          <w:p w14:paraId="65322B28" w14:textId="77777777" w:rsidR="008A1EB6" w:rsidRPr="008A1EB6" w:rsidRDefault="008A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EB6">
              <w:rPr>
                <w:rFonts w:hint="eastAsia"/>
                <w:color w:val="000000" w:themeColor="text1"/>
              </w:rPr>
              <w:t>修订人</w:t>
            </w:r>
          </w:p>
        </w:tc>
        <w:tc>
          <w:tcPr>
            <w:tcW w:w="2091" w:type="dxa"/>
          </w:tcPr>
          <w:p w14:paraId="50AE7EA3" w14:textId="77777777" w:rsidR="008A1EB6" w:rsidRPr="008A1EB6" w:rsidRDefault="008A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A1EB6">
              <w:rPr>
                <w:rFonts w:hint="eastAsia"/>
                <w:color w:val="000000" w:themeColor="text1"/>
              </w:rPr>
              <w:t>说明</w:t>
            </w:r>
          </w:p>
        </w:tc>
      </w:tr>
      <w:tr w:rsidR="008A1EB6" w14:paraId="2911AF82" w14:textId="77777777" w:rsidTr="008A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08088DC" w14:textId="77777777" w:rsidR="008A1EB6" w:rsidRPr="008A1EB6" w:rsidRDefault="008A1E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 xml:space="preserve"> 1.0</w:t>
            </w:r>
          </w:p>
        </w:tc>
        <w:tc>
          <w:tcPr>
            <w:tcW w:w="2091" w:type="dxa"/>
            <w:tcBorders>
              <w:top w:val="none" w:sz="0" w:space="0" w:color="auto"/>
              <w:bottom w:val="none" w:sz="0" w:space="0" w:color="auto"/>
            </w:tcBorders>
          </w:tcPr>
          <w:p w14:paraId="4E0F2C20" w14:textId="77777777" w:rsidR="008A1EB6" w:rsidRDefault="008A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020.10.27</w:t>
            </w:r>
          </w:p>
        </w:tc>
        <w:tc>
          <w:tcPr>
            <w:tcW w:w="2091" w:type="dxa"/>
            <w:tcBorders>
              <w:top w:val="none" w:sz="0" w:space="0" w:color="auto"/>
              <w:bottom w:val="none" w:sz="0" w:space="0" w:color="auto"/>
            </w:tcBorders>
          </w:tcPr>
          <w:p w14:paraId="371C970D" w14:textId="77777777" w:rsidR="008A1EB6" w:rsidRDefault="008A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张小帅</w:t>
            </w:r>
          </w:p>
        </w:tc>
        <w:tc>
          <w:tcPr>
            <w:tcW w:w="2091" w:type="dxa"/>
            <w:tcBorders>
              <w:top w:val="none" w:sz="0" w:space="0" w:color="auto"/>
              <w:bottom w:val="none" w:sz="0" w:space="0" w:color="auto"/>
            </w:tcBorders>
          </w:tcPr>
          <w:p w14:paraId="5EDB95E1" w14:textId="77777777" w:rsidR="008A1EB6" w:rsidRDefault="008A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拟制</w:t>
            </w:r>
          </w:p>
        </w:tc>
      </w:tr>
      <w:tr w:rsidR="008A1EB6" w14:paraId="3E1A40DB" w14:textId="77777777" w:rsidTr="008A1EB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right w:val="none" w:sz="0" w:space="0" w:color="auto"/>
            </w:tcBorders>
          </w:tcPr>
          <w:p w14:paraId="2686CEBE" w14:textId="77777777" w:rsidR="008A1EB6" w:rsidRDefault="008A1EB6"/>
        </w:tc>
        <w:tc>
          <w:tcPr>
            <w:tcW w:w="2091" w:type="dxa"/>
          </w:tcPr>
          <w:p w14:paraId="1CB61190" w14:textId="77777777" w:rsidR="008A1EB6" w:rsidRDefault="008A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FCC802E" w14:textId="77777777" w:rsidR="008A1EB6" w:rsidRDefault="008A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335E2766" w14:textId="77777777" w:rsidR="008A1EB6" w:rsidRDefault="008A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EB6" w14:paraId="0E0EC44B" w14:textId="77777777" w:rsidTr="008A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036F25F" w14:textId="77777777" w:rsidR="008A1EB6" w:rsidRDefault="008A1EB6"/>
        </w:tc>
        <w:tc>
          <w:tcPr>
            <w:tcW w:w="2091" w:type="dxa"/>
            <w:tcBorders>
              <w:top w:val="none" w:sz="0" w:space="0" w:color="auto"/>
              <w:bottom w:val="none" w:sz="0" w:space="0" w:color="auto"/>
            </w:tcBorders>
          </w:tcPr>
          <w:p w14:paraId="26FCCDB3" w14:textId="77777777" w:rsidR="008A1EB6" w:rsidRDefault="008A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  <w:tcBorders>
              <w:top w:val="none" w:sz="0" w:space="0" w:color="auto"/>
              <w:bottom w:val="none" w:sz="0" w:space="0" w:color="auto"/>
            </w:tcBorders>
          </w:tcPr>
          <w:p w14:paraId="4B6C25CB" w14:textId="77777777" w:rsidR="008A1EB6" w:rsidRDefault="008A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  <w:tcBorders>
              <w:top w:val="none" w:sz="0" w:space="0" w:color="auto"/>
              <w:bottom w:val="none" w:sz="0" w:space="0" w:color="auto"/>
            </w:tcBorders>
          </w:tcPr>
          <w:p w14:paraId="0EF2A774" w14:textId="77777777" w:rsidR="008A1EB6" w:rsidRDefault="008A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EB6" w14:paraId="1B6F1DB2" w14:textId="77777777" w:rsidTr="008A1EB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right w:val="none" w:sz="0" w:space="0" w:color="auto"/>
            </w:tcBorders>
          </w:tcPr>
          <w:p w14:paraId="678D18BB" w14:textId="77777777" w:rsidR="008A1EB6" w:rsidRDefault="008A1EB6"/>
        </w:tc>
        <w:tc>
          <w:tcPr>
            <w:tcW w:w="2091" w:type="dxa"/>
          </w:tcPr>
          <w:p w14:paraId="2AFAB393" w14:textId="77777777" w:rsidR="008A1EB6" w:rsidRDefault="008A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6EC7C89E" w14:textId="77777777" w:rsidR="008A1EB6" w:rsidRDefault="008A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1685AC6" w14:textId="77777777" w:rsidR="008A1EB6" w:rsidRDefault="008A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D2FF3F" w14:textId="0409B6A2" w:rsidR="008A1EB6" w:rsidRDefault="008A1EB6"/>
    <w:p w14:paraId="03B02764" w14:textId="17E3E632" w:rsidR="00A964EC" w:rsidRDefault="00A964EC"/>
    <w:p w14:paraId="1D02CEDA" w14:textId="0FC64E00" w:rsidR="00A964EC" w:rsidRDefault="00A964EC"/>
    <w:p w14:paraId="45AB1072" w14:textId="4EA2B2F7" w:rsidR="00A964EC" w:rsidRDefault="00A964EC"/>
    <w:p w14:paraId="52B8877E" w14:textId="0C32DDD8" w:rsidR="00A964EC" w:rsidRDefault="00A964EC"/>
    <w:p w14:paraId="16755E9E" w14:textId="2FBBA140" w:rsidR="00A964EC" w:rsidRDefault="00A964EC"/>
    <w:p w14:paraId="4C25E386" w14:textId="64966C43" w:rsidR="00A964EC" w:rsidRDefault="00A964EC"/>
    <w:p w14:paraId="79C42559" w14:textId="74D9AD75" w:rsidR="00A964EC" w:rsidRDefault="00A964EC"/>
    <w:p w14:paraId="5DE05185" w14:textId="01A44A70" w:rsidR="00A964EC" w:rsidRDefault="00A964EC"/>
    <w:p w14:paraId="16C86C7A" w14:textId="21F64A3B" w:rsidR="00A964EC" w:rsidRDefault="00A964EC"/>
    <w:p w14:paraId="008A8A79" w14:textId="5DEEF54C" w:rsidR="00A964EC" w:rsidRDefault="00A964EC"/>
    <w:p w14:paraId="334542AF" w14:textId="031C07A6" w:rsidR="00A964EC" w:rsidRDefault="00A964EC"/>
    <w:p w14:paraId="655E1723" w14:textId="65AA7D85" w:rsidR="00A964EC" w:rsidRDefault="00A964EC"/>
    <w:p w14:paraId="589E460F" w14:textId="4AF2991F" w:rsidR="00A964EC" w:rsidRDefault="00A964EC"/>
    <w:p w14:paraId="57E914C6" w14:textId="23CED9F5" w:rsidR="00A964EC" w:rsidRDefault="00A964EC"/>
    <w:p w14:paraId="518C404E" w14:textId="0C8BC1F0" w:rsidR="00A964EC" w:rsidRDefault="00A964EC"/>
    <w:p w14:paraId="689BC03E" w14:textId="3A2B033C" w:rsidR="00A964EC" w:rsidRDefault="00A964EC"/>
    <w:p w14:paraId="1F27E02D" w14:textId="57CFEDD8" w:rsidR="00A964EC" w:rsidRDefault="00A964EC"/>
    <w:p w14:paraId="5EE46CF4" w14:textId="7C34C5A5" w:rsidR="00A964EC" w:rsidRDefault="00A964EC"/>
    <w:p w14:paraId="0F8F588F" w14:textId="0945251E" w:rsidR="00A964EC" w:rsidRDefault="00A964EC"/>
    <w:p w14:paraId="3CADA818" w14:textId="6D168366" w:rsidR="00A964EC" w:rsidRDefault="00A964EC"/>
    <w:p w14:paraId="13BBC25D" w14:textId="251C2940" w:rsidR="00A964EC" w:rsidRDefault="00A964EC"/>
    <w:p w14:paraId="44675052" w14:textId="4A812BFC" w:rsidR="00A964EC" w:rsidRDefault="00A964EC"/>
    <w:p w14:paraId="5881465A" w14:textId="7274C26F" w:rsidR="00A964EC" w:rsidRDefault="00A964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2688157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D34310F" w14:textId="7CAD778E" w:rsidR="00C26D55" w:rsidRDefault="00C26D55">
          <w:pPr>
            <w:pStyle w:val="TOC"/>
          </w:pPr>
          <w:r>
            <w:rPr>
              <w:lang w:val="zh-CN"/>
            </w:rPr>
            <w:t>目录</w:t>
          </w:r>
        </w:p>
        <w:p w14:paraId="383FC6B0" w14:textId="4BD25268" w:rsidR="00C26D55" w:rsidRDefault="00C26D55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696522" w:history="1">
            <w:r w:rsidRPr="00595886">
              <w:rPr>
                <w:rStyle w:val="a4"/>
                <w:noProof/>
              </w:rPr>
              <w:t>Entry-task 简易mysql编译器设计文档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2EF9" w14:textId="29308FE6" w:rsidR="00C26D55" w:rsidRDefault="002E0DB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4696523" w:history="1">
            <w:r w:rsidR="00C26D55" w:rsidRPr="00595886">
              <w:rPr>
                <w:rStyle w:val="a4"/>
                <w:noProof/>
              </w:rPr>
              <w:t>1、文档介绍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_Toc54696523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4534C28D" w14:textId="651AB680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24" w:history="1">
            <w:r w:rsidR="00C26D55" w:rsidRPr="00595886">
              <w:rPr>
                <w:rStyle w:val="a4"/>
                <w:noProof/>
              </w:rPr>
              <w:t>1.1文档目的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_Toc54696524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141868A1" w14:textId="1800CE92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25" w:history="1">
            <w:r w:rsidR="00C26D55" w:rsidRPr="00595886">
              <w:rPr>
                <w:rStyle w:val="a4"/>
                <w:noProof/>
              </w:rPr>
              <w:t>1.2 项目背景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_Toc54696525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0772A4F6" w14:textId="5C8FD385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26" w:history="1">
            <w:r w:rsidR="00C26D55" w:rsidRPr="00595886">
              <w:rPr>
                <w:rStyle w:val="a4"/>
                <w:noProof/>
              </w:rPr>
              <w:t>1.3 需求概述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_Toc54696526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542F14E2" w14:textId="34000209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27" w:history="1">
            <w:r w:rsidR="00C26D55" w:rsidRPr="00595886">
              <w:rPr>
                <w:rStyle w:val="a4"/>
                <w:noProof/>
              </w:rPr>
              <w:t>1.4 文档范围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_Toc54696527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2D40FFB0" w14:textId="4C45F966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28" w:history="1">
            <w:r w:rsidR="00C26D55" w:rsidRPr="00595886">
              <w:rPr>
                <w:rStyle w:val="a4"/>
                <w:noProof/>
              </w:rPr>
              <w:t>1.5 读者对象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_Toc54696528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319DD7C2" w14:textId="53E62EEA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29" w:history="1">
            <w:r w:rsidR="00C26D55" w:rsidRPr="00595886">
              <w:rPr>
                <w:rStyle w:val="a4"/>
                <w:noProof/>
              </w:rPr>
              <w:t>1.6 参考文档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_Toc54696529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2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0F6AF8A2" w14:textId="4207AF2F" w:rsidR="00C26D55" w:rsidRDefault="002E0DB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4696530" w:history="1">
            <w:r w:rsidR="00C26D55" w:rsidRPr="00595886">
              <w:rPr>
                <w:rStyle w:val="a4"/>
                <w:noProof/>
              </w:rPr>
              <w:t>2、运行环境&amp;架构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_Toc54696530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3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15D11973" w14:textId="512808C4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31" w:history="1">
            <w:r w:rsidR="00C26D55" w:rsidRPr="00595886">
              <w:rPr>
                <w:rStyle w:val="a4"/>
                <w:noProof/>
              </w:rPr>
              <w:t>2.1 运行环境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_Toc54696531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3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11CA05E8" w14:textId="70B0FEBE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32" w:history="1">
            <w:r w:rsidR="00C26D55" w:rsidRPr="00595886">
              <w:rPr>
                <w:rStyle w:val="a4"/>
                <w:noProof/>
              </w:rPr>
              <w:t>2.2 系统架构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_Toc54696532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3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0E514071" w14:textId="7A1F6841" w:rsidR="00C26D55" w:rsidRDefault="002E0DB2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54696533" w:history="1">
            <w:r w:rsidR="00C26D55" w:rsidRPr="00595886">
              <w:rPr>
                <w:rStyle w:val="a4"/>
                <w:noProof/>
              </w:rPr>
              <w:t>3、功能设计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_Toc54696533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3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5E21FA81" w14:textId="706D690E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34" w:history="1">
            <w:r w:rsidR="00C26D55" w:rsidRPr="00595886">
              <w:rPr>
                <w:rStyle w:val="a4"/>
                <w:noProof/>
              </w:rPr>
              <w:t>3.1存储功能设计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_Toc54696534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3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5893FD54" w14:textId="7AA915F1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35" w:history="1">
            <w:r w:rsidR="00C26D55" w:rsidRPr="00595886">
              <w:rPr>
                <w:rStyle w:val="a4"/>
                <w:noProof/>
              </w:rPr>
              <w:t>3.2 词法&amp;语法解析设计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_Toc54696535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4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406A70E2" w14:textId="78F9BB6E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36" w:history="1">
            <w:r w:rsidR="00C26D55" w:rsidRPr="00595886">
              <w:rPr>
                <w:rStyle w:val="a4"/>
                <w:noProof/>
              </w:rPr>
              <w:t>3.3 TreeWalker设计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_Toc54696536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4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4E79611F" w14:textId="644262EA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37" w:history="1">
            <w:r w:rsidR="00C26D55" w:rsidRPr="00595886">
              <w:rPr>
                <w:rStyle w:val="a4"/>
                <w:noProof/>
              </w:rPr>
              <w:t>3.4 业务逻辑设计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_Toc54696537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4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218FC5FE" w14:textId="74B26CF1" w:rsidR="00C26D55" w:rsidRDefault="002E0D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54696538" w:history="1">
            <w:r w:rsidR="00C26D55" w:rsidRPr="00595886">
              <w:rPr>
                <w:rStyle w:val="a4"/>
                <w:noProof/>
              </w:rPr>
              <w:t>3.4.1 表抽象设计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_Toc54696538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4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23AB720C" w14:textId="5E8D641C" w:rsidR="00C26D55" w:rsidRDefault="002E0D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54696539" w:history="1">
            <w:r w:rsidR="00C26D55" w:rsidRPr="00595886">
              <w:rPr>
                <w:rStyle w:val="a4"/>
                <w:noProof/>
              </w:rPr>
              <w:t>3.4.2 where clause 抽象设计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_Toc54696539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5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034308DC" w14:textId="0463332D" w:rsidR="00C26D55" w:rsidRDefault="002E0DB2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54696540" w:history="1">
            <w:r w:rsidR="00C26D55" w:rsidRPr="00595886">
              <w:rPr>
                <w:rStyle w:val="a4"/>
                <w:noProof/>
              </w:rPr>
              <w:t>3.4.3 select clause 抽象设计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_Toc54696540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5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3DB792E0" w14:textId="10A5AA2A" w:rsidR="00C26D55" w:rsidRDefault="002E0DB2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4696541" w:history="1">
            <w:r w:rsidR="00C26D55" w:rsidRPr="00595886">
              <w:rPr>
                <w:rStyle w:val="a4"/>
                <w:noProof/>
              </w:rPr>
              <w:t>3.5 输入输出设计</w:t>
            </w:r>
            <w:r w:rsidR="00C26D55">
              <w:rPr>
                <w:noProof/>
                <w:webHidden/>
              </w:rPr>
              <w:tab/>
            </w:r>
            <w:r w:rsidR="00C26D55">
              <w:rPr>
                <w:noProof/>
                <w:webHidden/>
              </w:rPr>
              <w:fldChar w:fldCharType="begin"/>
            </w:r>
            <w:r w:rsidR="00C26D55">
              <w:rPr>
                <w:noProof/>
                <w:webHidden/>
              </w:rPr>
              <w:instrText xml:space="preserve"> PAGEREF _Toc54696541 \h </w:instrText>
            </w:r>
            <w:r w:rsidR="00C26D55">
              <w:rPr>
                <w:noProof/>
                <w:webHidden/>
              </w:rPr>
            </w:r>
            <w:r w:rsidR="00C26D55">
              <w:rPr>
                <w:noProof/>
                <w:webHidden/>
              </w:rPr>
              <w:fldChar w:fldCharType="separate"/>
            </w:r>
            <w:r w:rsidR="00C26D55">
              <w:rPr>
                <w:noProof/>
                <w:webHidden/>
              </w:rPr>
              <w:t>5</w:t>
            </w:r>
            <w:r w:rsidR="00C26D55">
              <w:rPr>
                <w:noProof/>
                <w:webHidden/>
              </w:rPr>
              <w:fldChar w:fldCharType="end"/>
            </w:r>
          </w:hyperlink>
        </w:p>
        <w:p w14:paraId="664ADE32" w14:textId="3E7DD6FD" w:rsidR="00C26D55" w:rsidRDefault="00C26D55">
          <w:r>
            <w:rPr>
              <w:b/>
              <w:bCs/>
              <w:noProof/>
            </w:rPr>
            <w:fldChar w:fldCharType="end"/>
          </w:r>
        </w:p>
      </w:sdtContent>
    </w:sdt>
    <w:p w14:paraId="04541111" w14:textId="03A9E885" w:rsidR="00A964EC" w:rsidRDefault="00A964EC"/>
    <w:p w14:paraId="2849E60C" w14:textId="360B28E3" w:rsidR="00C26D55" w:rsidRDefault="00C26D55"/>
    <w:p w14:paraId="652C4DBA" w14:textId="6FAEBA6D" w:rsidR="00C26D55" w:rsidRDefault="00C26D55"/>
    <w:p w14:paraId="1D32C9FB" w14:textId="77777777" w:rsidR="00C26D55" w:rsidRDefault="00C26D55"/>
    <w:p w14:paraId="3AABDBD4" w14:textId="77777777" w:rsidR="00C26D55" w:rsidRPr="00C26D55" w:rsidRDefault="00C26D55"/>
    <w:p w14:paraId="13F9DEE7" w14:textId="77777777" w:rsidR="00A72AE9" w:rsidRPr="00A72AE9" w:rsidRDefault="00A72AE9"/>
    <w:p w14:paraId="698BA01A" w14:textId="0C15D52C" w:rsidR="00A964EC" w:rsidRDefault="00A964EC" w:rsidP="00A72AE9">
      <w:pPr>
        <w:pStyle w:val="1"/>
      </w:pPr>
      <w:bookmarkStart w:id="1" w:name="_Toc54696523"/>
      <w:r>
        <w:rPr>
          <w:rFonts w:hint="eastAsia"/>
        </w:rPr>
        <w:lastRenderedPageBreak/>
        <w:t>1、文档介绍</w:t>
      </w:r>
      <w:bookmarkEnd w:id="1"/>
    </w:p>
    <w:p w14:paraId="0CF2B0B6" w14:textId="611D0BEE" w:rsidR="00A964EC" w:rsidRDefault="00A964EC" w:rsidP="00A72AE9">
      <w:pPr>
        <w:pStyle w:val="2"/>
      </w:pPr>
      <w:bookmarkStart w:id="2" w:name="_Toc54696524"/>
      <w:r>
        <w:rPr>
          <w:rFonts w:hint="eastAsia"/>
        </w:rPr>
        <w:t>1</w:t>
      </w:r>
      <w:r>
        <w:t>.1</w:t>
      </w:r>
      <w:r>
        <w:rPr>
          <w:rFonts w:hint="eastAsia"/>
        </w:rPr>
        <w:t>文档目的</w:t>
      </w:r>
      <w:bookmarkEnd w:id="2"/>
    </w:p>
    <w:p w14:paraId="325FA000" w14:textId="7F3EA187" w:rsidR="00A964EC" w:rsidRDefault="00A964EC">
      <w:r>
        <w:tab/>
      </w:r>
      <w:r>
        <w:rPr>
          <w:rFonts w:hint="eastAsia"/>
        </w:rPr>
        <w:t>以技术角度解释系统实现的逻辑与思路，通过该文档，能够更方便的与需求人员交流，验证需求的满足程度，也方便后续的维护人员更容易理解系统。</w:t>
      </w:r>
    </w:p>
    <w:p w14:paraId="20C7B6E6" w14:textId="28C05CF7" w:rsidR="00A964EC" w:rsidRDefault="00A964EC"/>
    <w:p w14:paraId="76BB272D" w14:textId="26CFB0C6" w:rsidR="00A964EC" w:rsidRDefault="00A964EC" w:rsidP="00A72AE9">
      <w:pPr>
        <w:pStyle w:val="2"/>
      </w:pPr>
      <w:bookmarkStart w:id="3" w:name="_Toc54696525"/>
      <w:r>
        <w:rPr>
          <w:rFonts w:hint="eastAsia"/>
        </w:rPr>
        <w:t>1</w:t>
      </w:r>
      <w:r>
        <w:t>.2</w:t>
      </w:r>
      <w:r w:rsidR="0029414B">
        <w:t xml:space="preserve"> </w:t>
      </w:r>
      <w:r w:rsidR="0029414B">
        <w:rPr>
          <w:rFonts w:hint="eastAsia"/>
        </w:rPr>
        <w:t>项目背景</w:t>
      </w:r>
      <w:bookmarkEnd w:id="3"/>
    </w:p>
    <w:p w14:paraId="08BD61C4" w14:textId="06B1E708" w:rsidR="0029414B" w:rsidRDefault="0029414B">
      <w:r>
        <w:tab/>
      </w:r>
      <w:r>
        <w:rPr>
          <w:rFonts w:hint="eastAsia"/>
        </w:rPr>
        <w:t>SQL简易编辑器为入司的Entry</w:t>
      </w:r>
      <w:r>
        <w:t xml:space="preserve"> </w:t>
      </w:r>
      <w:r>
        <w:rPr>
          <w:rFonts w:hint="eastAsia"/>
        </w:rPr>
        <w:t>Task，更多的意义在于通过项目了解一些知识以及代码熟练。SQL简易编辑器给予Antlr</w:t>
      </w:r>
      <w:r>
        <w:t>4</w:t>
      </w:r>
      <w:r>
        <w:rPr>
          <w:rFonts w:hint="eastAsia"/>
        </w:rPr>
        <w:t>方便的进行语法解析，借此了解一些编译原理知识以及通用语言模式。</w:t>
      </w:r>
    </w:p>
    <w:p w14:paraId="71F8C0F8" w14:textId="6F0FEA98" w:rsidR="0029414B" w:rsidRDefault="0029414B"/>
    <w:p w14:paraId="50A7B6D7" w14:textId="07B67849" w:rsidR="0029414B" w:rsidRDefault="0029414B" w:rsidP="00A72AE9">
      <w:pPr>
        <w:pStyle w:val="2"/>
      </w:pPr>
      <w:bookmarkStart w:id="4" w:name="_Toc5469652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需求概述</w:t>
      </w:r>
      <w:bookmarkEnd w:id="4"/>
    </w:p>
    <w:p w14:paraId="7E31370C" w14:textId="7C59F6B3" w:rsidR="0029414B" w:rsidRDefault="0029414B">
      <w:r>
        <w:tab/>
      </w:r>
      <w:r>
        <w:rPr>
          <w:rFonts w:hint="eastAsia"/>
        </w:rPr>
        <w:t>完成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的建表逻辑与查询逻辑。支持的字段有int，double，string三种。支持嵌套查询，支持SUM聚合函数。</w:t>
      </w:r>
    </w:p>
    <w:p w14:paraId="225A3881" w14:textId="7A3660A3" w:rsidR="0029414B" w:rsidRDefault="0029414B"/>
    <w:p w14:paraId="13263AC3" w14:textId="42A85E7D" w:rsidR="0029414B" w:rsidRDefault="0029414B" w:rsidP="00A72AE9">
      <w:pPr>
        <w:pStyle w:val="2"/>
      </w:pPr>
      <w:bookmarkStart w:id="5" w:name="_Toc54696527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文档范围</w:t>
      </w:r>
      <w:bookmarkEnd w:id="5"/>
    </w:p>
    <w:p w14:paraId="503DC763" w14:textId="2B5C7239" w:rsidR="0029414B" w:rsidRDefault="0029414B">
      <w:r>
        <w:tab/>
      </w:r>
      <w:r>
        <w:rPr>
          <w:rFonts w:hint="eastAsia"/>
        </w:rPr>
        <w:t>文档仅包含针对本项目的设计思路，不包括具体的实现逻辑以及部署情况。</w:t>
      </w:r>
    </w:p>
    <w:p w14:paraId="1496C854" w14:textId="35B2535B" w:rsidR="0029414B" w:rsidRDefault="0029414B" w:rsidP="00A72AE9">
      <w:pPr>
        <w:pStyle w:val="2"/>
      </w:pPr>
      <w:bookmarkStart w:id="6" w:name="_Toc54696528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读者对象</w:t>
      </w:r>
      <w:bookmarkEnd w:id="6"/>
    </w:p>
    <w:p w14:paraId="15349570" w14:textId="0E11CF68" w:rsidR="0029414B" w:rsidRDefault="0029414B">
      <w:r>
        <w:tab/>
      </w:r>
      <w:r>
        <w:rPr>
          <w:rFonts w:hint="eastAsia"/>
        </w:rPr>
        <w:t>本文档期待的读者对象为项目开发人员，以及维护人员。</w:t>
      </w:r>
    </w:p>
    <w:p w14:paraId="5C4E8493" w14:textId="35E5070A" w:rsidR="0029414B" w:rsidRDefault="0029414B" w:rsidP="00A72AE9">
      <w:pPr>
        <w:pStyle w:val="2"/>
      </w:pPr>
      <w:bookmarkStart w:id="7" w:name="_Toc54696529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参考文档</w:t>
      </w:r>
      <w:bookmarkEnd w:id="7"/>
    </w:p>
    <w:p w14:paraId="7B3C1C63" w14:textId="77777777" w:rsidR="0029414B" w:rsidRPr="0029414B" w:rsidRDefault="0029414B" w:rsidP="002941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ab/>
      </w:r>
      <w:hyperlink r:id="rId6" w:history="1">
        <w:r w:rsidRPr="0029414B">
          <w:rPr>
            <w:rFonts w:ascii="Arial" w:eastAsia="宋体" w:hAnsi="Arial" w:cs="宋体"/>
            <w:color w:val="1155CC"/>
            <w:kern w:val="0"/>
            <w:sz w:val="22"/>
            <w:szCs w:val="22"/>
            <w:u w:val="single"/>
          </w:rPr>
          <w:t>https://github.com/antlr/antlr4/blob/master/doc/index.md</w:t>
        </w:r>
      </w:hyperlink>
    </w:p>
    <w:p w14:paraId="2E4BE5D2" w14:textId="1C1CE571" w:rsidR="0029414B" w:rsidRDefault="0029414B"/>
    <w:p w14:paraId="1B9AF087" w14:textId="4C6986E3" w:rsidR="0029414B" w:rsidRDefault="0029414B" w:rsidP="00A72AE9">
      <w:pPr>
        <w:pStyle w:val="1"/>
      </w:pPr>
      <w:bookmarkStart w:id="8" w:name="_Toc54696530"/>
      <w:r>
        <w:rPr>
          <w:rFonts w:hint="eastAsia"/>
        </w:rPr>
        <w:lastRenderedPageBreak/>
        <w:t>2、</w:t>
      </w:r>
      <w:r w:rsidR="005272C5">
        <w:rPr>
          <w:rFonts w:hint="eastAsia"/>
        </w:rPr>
        <w:t>运行</w:t>
      </w:r>
      <w:r>
        <w:rPr>
          <w:rFonts w:hint="eastAsia"/>
        </w:rPr>
        <w:t>环境&amp;架构</w:t>
      </w:r>
      <w:bookmarkEnd w:id="8"/>
    </w:p>
    <w:p w14:paraId="648D20B3" w14:textId="3113E67C" w:rsidR="0029414B" w:rsidRDefault="005272C5" w:rsidP="00903F69">
      <w:pPr>
        <w:pStyle w:val="2"/>
      </w:pPr>
      <w:bookmarkStart w:id="9" w:name="_Toc5469653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运行环境</w:t>
      </w:r>
      <w:bookmarkEnd w:id="9"/>
    </w:p>
    <w:p w14:paraId="778C86FB" w14:textId="17448DB6" w:rsidR="005272C5" w:rsidRDefault="005272C5">
      <w:r>
        <w:tab/>
      </w:r>
      <w:r>
        <w:rPr>
          <w:rFonts w:hint="eastAsia"/>
        </w:rPr>
        <w:t>软件环境：MacOS</w:t>
      </w:r>
      <w:r>
        <w:t xml:space="preserve"> + </w:t>
      </w:r>
      <w:r>
        <w:rPr>
          <w:rFonts w:hint="eastAsia"/>
        </w:rPr>
        <w:t>JRE</w:t>
      </w:r>
      <w:r>
        <w:t>1.8</w:t>
      </w:r>
      <w:r>
        <w:rPr>
          <w:rFonts w:hint="eastAsia"/>
        </w:rPr>
        <w:t>以上</w:t>
      </w:r>
    </w:p>
    <w:p w14:paraId="3BFD3E6F" w14:textId="4B7E47A5" w:rsidR="005272C5" w:rsidRDefault="005272C5">
      <w:r>
        <w:tab/>
      </w:r>
      <w:r>
        <w:rPr>
          <w:rFonts w:hint="eastAsia"/>
        </w:rPr>
        <w:t>硬件环境：个人Mac</w:t>
      </w:r>
    </w:p>
    <w:p w14:paraId="468F6B85" w14:textId="13D15070" w:rsidR="005272C5" w:rsidRDefault="005272C5" w:rsidP="00903F69">
      <w:pPr>
        <w:pStyle w:val="2"/>
      </w:pPr>
      <w:bookmarkStart w:id="10" w:name="_Toc5469653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系统架构</w:t>
      </w:r>
      <w:bookmarkEnd w:id="10"/>
    </w:p>
    <w:p w14:paraId="60078FD5" w14:textId="0CA3B753" w:rsidR="005272C5" w:rsidRDefault="005272C5">
      <w:r>
        <w:tab/>
      </w:r>
      <w:r w:rsidR="00D23EAE" w:rsidRPr="00D23EAE">
        <w:rPr>
          <w:noProof/>
        </w:rPr>
        <w:drawing>
          <wp:inline distT="0" distB="0" distL="0" distR="0" wp14:anchorId="7FBC969B" wp14:editId="32D10803">
            <wp:extent cx="5274310" cy="3108960"/>
            <wp:effectExtent l="0" t="0" r="0" b="254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1F28" w14:textId="447AF528" w:rsidR="00D23EAE" w:rsidRDefault="00D23EAE"/>
    <w:p w14:paraId="3C1BDF24" w14:textId="2101F32B" w:rsidR="00D23EAE" w:rsidRDefault="00D23EAE" w:rsidP="00A72AE9">
      <w:pPr>
        <w:pStyle w:val="1"/>
      </w:pPr>
      <w:bookmarkStart w:id="11" w:name="_Toc54696533"/>
      <w:r>
        <w:rPr>
          <w:rFonts w:hint="eastAsia"/>
        </w:rPr>
        <w:t>3、功能设计</w:t>
      </w:r>
      <w:bookmarkEnd w:id="11"/>
    </w:p>
    <w:p w14:paraId="62DA7A42" w14:textId="0C406253" w:rsidR="00D23EAE" w:rsidRDefault="00D23EAE" w:rsidP="00903F69">
      <w:pPr>
        <w:pStyle w:val="2"/>
      </w:pPr>
      <w:bookmarkStart w:id="12" w:name="_Toc54696534"/>
      <w:r>
        <w:rPr>
          <w:rFonts w:hint="eastAsia"/>
        </w:rPr>
        <w:t>3</w:t>
      </w:r>
      <w:r>
        <w:t>.1</w:t>
      </w:r>
      <w:r>
        <w:rPr>
          <w:rFonts w:hint="eastAsia"/>
        </w:rPr>
        <w:t>存储功能设计</w:t>
      </w:r>
      <w:bookmarkEnd w:id="12"/>
    </w:p>
    <w:p w14:paraId="1D08C978" w14:textId="3A9AFD1D" w:rsidR="00D23EAE" w:rsidRDefault="00D23EAE">
      <w:r>
        <w:tab/>
      </w:r>
      <w:r>
        <w:rPr>
          <w:rFonts w:hint="eastAsia"/>
        </w:rPr>
        <w:t>对于系统表数据，采用字符文本的形式进行存储。</w:t>
      </w:r>
      <w:r w:rsidR="00A1114D">
        <w:rPr>
          <w:rFonts w:hint="eastAsia"/>
        </w:rPr>
        <w:t>文件目录为</w:t>
      </w:r>
      <w:r w:rsidR="00A1114D">
        <w:t>{$</w:t>
      </w:r>
      <w:proofErr w:type="spellStart"/>
      <w:r w:rsidR="00A1114D">
        <w:t>projectPath</w:t>
      </w:r>
      <w:proofErr w:type="spellEnd"/>
      <w:r w:rsidR="00A1114D">
        <w:t>}/data/</w:t>
      </w:r>
      <w:r>
        <w:rPr>
          <w:rFonts w:hint="eastAsia"/>
        </w:rPr>
        <w:t>字符文本分两种类型，</w:t>
      </w:r>
      <w:r w:rsidR="00A1114D">
        <w:rPr>
          <w:rFonts w:hint="eastAsia"/>
        </w:rPr>
        <w:t>meta文件负责存储元数据。</w:t>
      </w:r>
      <w:r w:rsidR="00A1114D">
        <w:t>M</w:t>
      </w:r>
      <w:r w:rsidR="00A1114D">
        <w:rPr>
          <w:rFonts w:hint="eastAsia"/>
        </w:rPr>
        <w:t>eta文件只每一行存储一个表的元数据信息，格式如下：</w:t>
      </w:r>
    </w:p>
    <w:p w14:paraId="47ECE9FB" w14:textId="77031D01" w:rsidR="00A1114D" w:rsidRDefault="00A1114D">
      <w:r w:rsidRPr="00A1114D">
        <w:rPr>
          <w:noProof/>
        </w:rPr>
        <w:drawing>
          <wp:inline distT="0" distB="0" distL="0" distR="0" wp14:anchorId="3845DF8D" wp14:editId="61D65837">
            <wp:extent cx="5274310" cy="316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FDAE" w14:textId="4CA40E74" w:rsidR="00A1114D" w:rsidRDefault="00A1114D">
      <w:r>
        <w:tab/>
      </w:r>
      <w:r>
        <w:rPr>
          <w:rFonts w:hint="eastAsia"/>
        </w:rPr>
        <w:t>每行内容以‘</w:t>
      </w:r>
      <w:r>
        <w:t>\t</w:t>
      </w:r>
      <w:r>
        <w:rPr>
          <w:rFonts w:hint="eastAsia"/>
        </w:rPr>
        <w:t>’分割，固定有3部分内容，第一部分为表名，第二部分为表内容存储文件，第三部分为字段定义。字段定义部分格式为</w:t>
      </w:r>
      <w:proofErr w:type="spellStart"/>
      <w:r>
        <w:rPr>
          <w:rFonts w:hint="eastAsia"/>
        </w:rPr>
        <w:lastRenderedPageBreak/>
        <w:t>columnName</w:t>
      </w:r>
      <w:r>
        <w:t>:columnType</w:t>
      </w:r>
      <w:proofErr w:type="spellEnd"/>
      <w:r>
        <w:t>[,</w:t>
      </w:r>
      <w:proofErr w:type="spellStart"/>
      <w:r>
        <w:t>columnName:columnType</w:t>
      </w:r>
      <w:proofErr w:type="spellEnd"/>
      <w:r>
        <w:t>]*</w:t>
      </w:r>
    </w:p>
    <w:p w14:paraId="4CCB4996" w14:textId="2DD2EA57" w:rsidR="00A1114D" w:rsidRDefault="00A1114D"/>
    <w:p w14:paraId="0F74E632" w14:textId="647BEF92" w:rsidR="00A1114D" w:rsidRDefault="00A1114D">
      <w:r>
        <w:tab/>
      </w:r>
      <w:r>
        <w:rPr>
          <w:rFonts w:hint="eastAsia"/>
        </w:rPr>
        <w:t>表内容文件存储表的具体数据，每行对应表中的row，字段之间以符号‘</w:t>
      </w:r>
      <w:r>
        <w:t>\t</w:t>
      </w:r>
      <w:r>
        <w:rPr>
          <w:rFonts w:hint="eastAsia"/>
        </w:rPr>
        <w:t>’分割，不存储</w:t>
      </w:r>
      <w:proofErr w:type="spellStart"/>
      <w:r>
        <w:rPr>
          <w:rFonts w:hint="eastAsia"/>
        </w:rPr>
        <w:t>columnName</w:t>
      </w:r>
      <w:proofErr w:type="spellEnd"/>
      <w:r>
        <w:rPr>
          <w:rFonts w:hint="eastAsia"/>
        </w:rPr>
        <w:t>。示例如下：</w:t>
      </w:r>
    </w:p>
    <w:p w14:paraId="01A29E37" w14:textId="27AC3F33" w:rsidR="00A1114D" w:rsidRDefault="00A1114D" w:rsidP="00A1114D">
      <w:pPr>
        <w:jc w:val="center"/>
      </w:pPr>
      <w:r w:rsidRPr="00A1114D">
        <w:rPr>
          <w:noProof/>
        </w:rPr>
        <w:drawing>
          <wp:inline distT="0" distB="0" distL="0" distR="0" wp14:anchorId="336E838B" wp14:editId="31B92AD0">
            <wp:extent cx="1816100" cy="2209800"/>
            <wp:effectExtent l="0" t="0" r="0" b="0"/>
            <wp:docPr id="3" name="图片 3" descr="图片包含 户外, 街道, 城市, 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7F2" w14:textId="2E298751" w:rsidR="0095174A" w:rsidRDefault="00A1114D" w:rsidP="00903F69">
      <w:pPr>
        <w:pStyle w:val="2"/>
      </w:pPr>
      <w:bookmarkStart w:id="13" w:name="_Toc54696535"/>
      <w:r>
        <w:t xml:space="preserve">3.2 </w:t>
      </w:r>
      <w:r w:rsidR="0095174A">
        <w:rPr>
          <w:rFonts w:hint="eastAsia"/>
        </w:rPr>
        <w:t>词法&amp;语法解析设计</w:t>
      </w:r>
      <w:bookmarkEnd w:id="13"/>
    </w:p>
    <w:p w14:paraId="4B451F8D" w14:textId="2C1DED9E" w:rsidR="0095174A" w:rsidRDefault="0095174A" w:rsidP="00A1114D">
      <w:r>
        <w:tab/>
      </w:r>
      <w:r>
        <w:rPr>
          <w:rFonts w:hint="eastAsia"/>
        </w:rPr>
        <w:t>词法&amp;语法通过antlr</w:t>
      </w:r>
      <w:r>
        <w:t>4</w:t>
      </w:r>
      <w:r>
        <w:rPr>
          <w:rFonts w:hint="eastAsia"/>
        </w:rPr>
        <w:t>进行解析，antlr4的基础语法规则设计文档《ETSql</w:t>
      </w:r>
      <w:r>
        <w:t>.g4</w:t>
      </w:r>
      <w:r>
        <w:rPr>
          <w:rFonts w:hint="eastAsia"/>
        </w:rPr>
        <w:t>》</w:t>
      </w:r>
    </w:p>
    <w:p w14:paraId="13318C9C" w14:textId="2444C8A0" w:rsidR="0095174A" w:rsidRDefault="0095174A" w:rsidP="00903F69">
      <w:pPr>
        <w:pStyle w:val="2"/>
      </w:pPr>
      <w:bookmarkStart w:id="14" w:name="_Toc54696536"/>
      <w:r>
        <w:rPr>
          <w:rFonts w:hint="eastAsia"/>
        </w:rPr>
        <w:t>3</w:t>
      </w:r>
      <w:r>
        <w:t xml:space="preserve">.3 </w:t>
      </w:r>
      <w:proofErr w:type="spellStart"/>
      <w:r>
        <w:rPr>
          <w:rFonts w:hint="eastAsia"/>
        </w:rPr>
        <w:t>TreeWalker</w:t>
      </w:r>
      <w:proofErr w:type="spellEnd"/>
      <w:r>
        <w:rPr>
          <w:rFonts w:hint="eastAsia"/>
        </w:rPr>
        <w:t>设计</w:t>
      </w:r>
      <w:bookmarkEnd w:id="14"/>
    </w:p>
    <w:p w14:paraId="7DD175BE" w14:textId="515EB54E" w:rsidR="0095174A" w:rsidRDefault="0095174A" w:rsidP="00A1114D">
      <w:r>
        <w:tab/>
      </w:r>
      <w:r>
        <w:rPr>
          <w:rFonts w:hint="eastAsia"/>
        </w:rPr>
        <w:t>语法树的遍历，采用Listener，而不是采用Visitor。因为功能需求比较简单，采用Listener将会减少系统实现的复杂度。</w:t>
      </w:r>
      <w:proofErr w:type="spellStart"/>
      <w:r>
        <w:rPr>
          <w:rFonts w:hint="eastAsia"/>
        </w:rPr>
        <w:t>TreeWalker</w:t>
      </w:r>
      <w:proofErr w:type="spellEnd"/>
      <w:r>
        <w:rPr>
          <w:rFonts w:hint="eastAsia"/>
        </w:rPr>
        <w:t>将会采用深度优先遍历语法树。对每一个规则，都会提供</w:t>
      </w:r>
      <w:proofErr w:type="spellStart"/>
      <w:r>
        <w:rPr>
          <w:rFonts w:hint="eastAsia"/>
        </w:rPr>
        <w:t>enterRuleName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exitRuleName</w:t>
      </w:r>
      <w:proofErr w:type="spellEnd"/>
      <w:r>
        <w:t>()</w:t>
      </w:r>
      <w:r>
        <w:rPr>
          <w:rFonts w:hint="eastAsia"/>
        </w:rPr>
        <w:t>方法，并提供子树信息的Context对象。</w:t>
      </w:r>
    </w:p>
    <w:p w14:paraId="395E584A" w14:textId="3BCE3309" w:rsidR="001221EA" w:rsidRDefault="001221EA" w:rsidP="00903F69">
      <w:pPr>
        <w:pStyle w:val="2"/>
      </w:pPr>
      <w:bookmarkStart w:id="15" w:name="_Toc5469653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业务逻辑设计</w:t>
      </w:r>
      <w:bookmarkEnd w:id="15"/>
    </w:p>
    <w:p w14:paraId="7088B22A" w14:textId="6AB92686" w:rsidR="001221EA" w:rsidRPr="00B91FF0" w:rsidRDefault="001221EA" w:rsidP="00B91FF0">
      <w:pPr>
        <w:pStyle w:val="3"/>
        <w:rPr>
          <w:b w:val="0"/>
          <w:bCs w:val="0"/>
        </w:rPr>
      </w:pPr>
      <w:bookmarkStart w:id="16" w:name="_Toc54696538"/>
      <w:r w:rsidRPr="00B91FF0">
        <w:rPr>
          <w:b w:val="0"/>
          <w:bCs w:val="0"/>
        </w:rPr>
        <w:t xml:space="preserve">3.4.1 </w:t>
      </w:r>
      <w:r w:rsidRPr="00B91FF0">
        <w:rPr>
          <w:rFonts w:hint="eastAsia"/>
          <w:b w:val="0"/>
          <w:bCs w:val="0"/>
        </w:rPr>
        <w:t>表抽象</w:t>
      </w:r>
      <w:r w:rsidR="00286F78" w:rsidRPr="00B91FF0">
        <w:rPr>
          <w:rFonts w:hint="eastAsia"/>
          <w:b w:val="0"/>
          <w:bCs w:val="0"/>
        </w:rPr>
        <w:t>设计</w:t>
      </w:r>
      <w:bookmarkEnd w:id="16"/>
    </w:p>
    <w:p w14:paraId="390082B0" w14:textId="77777777" w:rsidR="001221EA" w:rsidRDefault="001221EA" w:rsidP="00A1114D">
      <w:r>
        <w:tab/>
      </w:r>
      <w:r>
        <w:rPr>
          <w:rFonts w:hint="eastAsia"/>
        </w:rPr>
        <w:t>采用Stream</w:t>
      </w:r>
      <w:r>
        <w:t>&lt;String&gt;</w:t>
      </w:r>
      <w:r>
        <w:rPr>
          <w:rFonts w:hint="eastAsia"/>
        </w:rPr>
        <w:t>作为表的抽象表示。这种设计方法有以下几处优点：</w:t>
      </w:r>
    </w:p>
    <w:p w14:paraId="109622F6" w14:textId="1E73A7D0" w:rsidR="001221EA" w:rsidRDefault="001221EA" w:rsidP="001221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屏蔽物理表和子查询结果表的区别，物理表和子查询都可以抽象为Stream</w:t>
      </w:r>
      <w:r>
        <w:t>&lt;String&gt;</w:t>
      </w:r>
      <w:r>
        <w:rPr>
          <w:rFonts w:hint="eastAsia"/>
        </w:rPr>
        <w:t>结构</w:t>
      </w:r>
    </w:p>
    <w:p w14:paraId="55F99BF2" w14:textId="36ECF5B6" w:rsidR="001221EA" w:rsidRDefault="001221EA" w:rsidP="001221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简化where Clause和select</w:t>
      </w:r>
      <w:r>
        <w:t xml:space="preserve"> </w:t>
      </w:r>
      <w:r>
        <w:rPr>
          <w:rFonts w:hint="eastAsia"/>
        </w:rPr>
        <w:t>clause的实</w:t>
      </w:r>
      <w:r w:rsidR="00286F78">
        <w:rPr>
          <w:rFonts w:hint="eastAsia"/>
        </w:rPr>
        <w:t>现操作，根据Stream的特性，where</w:t>
      </w:r>
      <w:r w:rsidR="00286F78">
        <w:t xml:space="preserve"> </w:t>
      </w:r>
      <w:r w:rsidR="00286F78">
        <w:rPr>
          <w:rFonts w:hint="eastAsia"/>
        </w:rPr>
        <w:t>clause可以抽象为filter操作，select</w:t>
      </w:r>
      <w:r w:rsidR="00286F78">
        <w:t xml:space="preserve"> </w:t>
      </w:r>
      <w:r w:rsidR="00286F78">
        <w:rPr>
          <w:rFonts w:hint="eastAsia"/>
        </w:rPr>
        <w:t>clause可以抽象为map操作。</w:t>
      </w:r>
    </w:p>
    <w:p w14:paraId="3B9B0AEE" w14:textId="09BC85F0" w:rsidR="00286F78" w:rsidRDefault="00286F78" w:rsidP="001221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有利于子查询性能，在子查询中没有聚合函数时，子查询没有单独计算，节约了子查询时的计算时间和存储空间。</w:t>
      </w:r>
    </w:p>
    <w:p w14:paraId="1335F93B" w14:textId="05D4717F" w:rsidR="00286F78" w:rsidRPr="00B91FF0" w:rsidRDefault="00286F78" w:rsidP="00B91FF0">
      <w:pPr>
        <w:pStyle w:val="3"/>
        <w:rPr>
          <w:b w:val="0"/>
          <w:bCs w:val="0"/>
        </w:rPr>
      </w:pPr>
      <w:bookmarkStart w:id="17" w:name="_Toc54696539"/>
      <w:r w:rsidRPr="00B91FF0">
        <w:rPr>
          <w:rFonts w:hint="eastAsia"/>
          <w:b w:val="0"/>
          <w:bCs w:val="0"/>
        </w:rPr>
        <w:lastRenderedPageBreak/>
        <w:t>3</w:t>
      </w:r>
      <w:r w:rsidRPr="00B91FF0">
        <w:rPr>
          <w:b w:val="0"/>
          <w:bCs w:val="0"/>
        </w:rPr>
        <w:t xml:space="preserve">.4.2 </w:t>
      </w:r>
      <w:r w:rsidRPr="00B91FF0">
        <w:rPr>
          <w:rFonts w:hint="eastAsia"/>
          <w:b w:val="0"/>
          <w:bCs w:val="0"/>
        </w:rPr>
        <w:t>where</w:t>
      </w:r>
      <w:r w:rsidRPr="00B91FF0">
        <w:rPr>
          <w:b w:val="0"/>
          <w:bCs w:val="0"/>
        </w:rPr>
        <w:t xml:space="preserve"> </w:t>
      </w:r>
      <w:r w:rsidRPr="00B91FF0">
        <w:rPr>
          <w:rFonts w:hint="eastAsia"/>
          <w:b w:val="0"/>
          <w:bCs w:val="0"/>
        </w:rPr>
        <w:t>clause</w:t>
      </w:r>
      <w:r w:rsidRPr="00B91FF0">
        <w:rPr>
          <w:b w:val="0"/>
          <w:bCs w:val="0"/>
        </w:rPr>
        <w:t xml:space="preserve"> </w:t>
      </w:r>
      <w:r w:rsidRPr="00B91FF0">
        <w:rPr>
          <w:rFonts w:hint="eastAsia"/>
          <w:b w:val="0"/>
          <w:bCs w:val="0"/>
        </w:rPr>
        <w:t>抽象设计</w:t>
      </w:r>
      <w:bookmarkEnd w:id="17"/>
    </w:p>
    <w:p w14:paraId="58D9F5D9" w14:textId="206B034F" w:rsidR="00286F78" w:rsidRDefault="00286F78" w:rsidP="00286F78">
      <w:r>
        <w:tab/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clause</w:t>
      </w:r>
      <w:r>
        <w:t xml:space="preserve"> </w:t>
      </w:r>
      <w:r>
        <w:rPr>
          <w:rFonts w:hint="eastAsia"/>
        </w:rPr>
        <w:t>中的条件语句，全部抽象为一个Predicate</w:t>
      </w:r>
      <w:r>
        <w:t>&lt;String&gt;</w:t>
      </w:r>
      <w:r>
        <w:rPr>
          <w:rFonts w:hint="eastAsia"/>
        </w:rPr>
        <w:t>类型的functional</w:t>
      </w:r>
      <w:r>
        <w:t xml:space="preserve"> </w:t>
      </w:r>
      <w:r>
        <w:rPr>
          <w:rFonts w:hint="eastAsia"/>
        </w:rPr>
        <w:t>interface对象，对象接收一个String</w:t>
      </w:r>
      <w:r>
        <w:t xml:space="preserve"> </w:t>
      </w:r>
      <w:r>
        <w:rPr>
          <w:rFonts w:hint="eastAsia"/>
        </w:rPr>
        <w:t>line并返回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值。</w:t>
      </w:r>
    </w:p>
    <w:p w14:paraId="4266EA9A" w14:textId="2736E921" w:rsidR="00286F78" w:rsidRPr="00B91FF0" w:rsidRDefault="00286F78" w:rsidP="00B91FF0">
      <w:pPr>
        <w:pStyle w:val="3"/>
        <w:rPr>
          <w:b w:val="0"/>
          <w:bCs w:val="0"/>
        </w:rPr>
      </w:pPr>
      <w:bookmarkStart w:id="18" w:name="_Toc54696540"/>
      <w:r w:rsidRPr="00B91FF0">
        <w:rPr>
          <w:rFonts w:hint="eastAsia"/>
          <w:b w:val="0"/>
          <w:bCs w:val="0"/>
        </w:rPr>
        <w:t>3</w:t>
      </w:r>
      <w:r w:rsidRPr="00B91FF0">
        <w:rPr>
          <w:b w:val="0"/>
          <w:bCs w:val="0"/>
        </w:rPr>
        <w:t xml:space="preserve">.4.3 </w:t>
      </w:r>
      <w:r w:rsidRPr="00B91FF0">
        <w:rPr>
          <w:rFonts w:hint="eastAsia"/>
          <w:b w:val="0"/>
          <w:bCs w:val="0"/>
        </w:rPr>
        <w:t>select</w:t>
      </w:r>
      <w:r w:rsidRPr="00B91FF0">
        <w:rPr>
          <w:b w:val="0"/>
          <w:bCs w:val="0"/>
        </w:rPr>
        <w:t xml:space="preserve"> </w:t>
      </w:r>
      <w:r w:rsidRPr="00B91FF0">
        <w:rPr>
          <w:rFonts w:hint="eastAsia"/>
          <w:b w:val="0"/>
          <w:bCs w:val="0"/>
        </w:rPr>
        <w:t>clause</w:t>
      </w:r>
      <w:r w:rsidRPr="00B91FF0">
        <w:rPr>
          <w:b w:val="0"/>
          <w:bCs w:val="0"/>
        </w:rPr>
        <w:t xml:space="preserve"> </w:t>
      </w:r>
      <w:r w:rsidRPr="00B91FF0">
        <w:rPr>
          <w:rFonts w:hint="eastAsia"/>
          <w:b w:val="0"/>
          <w:bCs w:val="0"/>
        </w:rPr>
        <w:t>抽象设计</w:t>
      </w:r>
      <w:bookmarkEnd w:id="18"/>
    </w:p>
    <w:p w14:paraId="009A6511" w14:textId="3B41292B" w:rsidR="00286F78" w:rsidRDefault="00286F78" w:rsidP="00286F78">
      <w:r>
        <w:tab/>
        <w:t>S</w:t>
      </w:r>
      <w:r>
        <w:rPr>
          <w:rFonts w:hint="eastAsia"/>
        </w:rPr>
        <w:t>elect子句可以抽象为Function</w:t>
      </w:r>
      <w:r>
        <w:t>&lt;</w:t>
      </w:r>
      <w:proofErr w:type="spellStart"/>
      <w:r>
        <w:t>String,String</w:t>
      </w:r>
      <w:proofErr w:type="spellEnd"/>
      <w:r>
        <w:t>&gt;</w:t>
      </w:r>
      <w:r>
        <w:rPr>
          <w:rFonts w:hint="eastAsia"/>
        </w:rPr>
        <w:t>的接口对象完成列的选择，但是select语句中有可能有聚合函数SUM的存在，因此分为3种情况。</w:t>
      </w:r>
    </w:p>
    <w:p w14:paraId="53664077" w14:textId="1DAAA83F" w:rsidR="00286F78" w:rsidRDefault="00286F78" w:rsidP="00286F78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clause中没有聚合函数</w:t>
      </w:r>
    </w:p>
    <w:p w14:paraId="370536EE" w14:textId="1D8963FB" w:rsidR="00286F78" w:rsidRDefault="00286F78" w:rsidP="00286F78">
      <w:pPr>
        <w:pStyle w:val="a5"/>
        <w:ind w:left="420" w:firstLineChars="0" w:firstLine="0"/>
      </w:pPr>
      <w:r>
        <w:rPr>
          <w:rFonts w:hint="eastAsia"/>
        </w:rPr>
        <w:t>这种情况下，select</w:t>
      </w:r>
      <w:r>
        <w:t xml:space="preserve"> </w:t>
      </w:r>
      <w:r>
        <w:rPr>
          <w:rFonts w:hint="eastAsia"/>
        </w:rPr>
        <w:t>clause转化为Function</w:t>
      </w:r>
      <w:r>
        <w:t>&lt;</w:t>
      </w:r>
      <w:proofErr w:type="spellStart"/>
      <w:r>
        <w:t>String,String</w:t>
      </w:r>
      <w:proofErr w:type="spellEnd"/>
      <w:r>
        <w:t>&gt;</w:t>
      </w:r>
      <w:r>
        <w:rPr>
          <w:rFonts w:hint="eastAsia"/>
        </w:rPr>
        <w:t>对象完成列选择</w:t>
      </w:r>
    </w:p>
    <w:p w14:paraId="3ACD6675" w14:textId="1AFCDD54" w:rsidR="00286F78" w:rsidRDefault="00286F78" w:rsidP="00286F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clause中仅有聚合函数</w:t>
      </w:r>
    </w:p>
    <w:p w14:paraId="71C38D85" w14:textId="5DA5BCA5" w:rsidR="00286F78" w:rsidRDefault="00286F78" w:rsidP="00286F78">
      <w:pPr>
        <w:ind w:firstLine="420"/>
      </w:pPr>
      <w:r>
        <w:rPr>
          <w:rFonts w:hint="eastAsia"/>
        </w:rPr>
        <w:t>这种情况下，select</w:t>
      </w:r>
      <w:r>
        <w:t xml:space="preserve"> </w:t>
      </w:r>
      <w:r>
        <w:rPr>
          <w:rFonts w:hint="eastAsia"/>
        </w:rPr>
        <w:t>clause</w:t>
      </w:r>
      <w:r>
        <w:t xml:space="preserve"> </w:t>
      </w:r>
      <w:r>
        <w:rPr>
          <w:rFonts w:hint="eastAsia"/>
        </w:rPr>
        <w:t>转化为Function</w:t>
      </w:r>
      <w:r>
        <w:t>&lt;</w:t>
      </w:r>
      <w:proofErr w:type="spellStart"/>
      <w:r>
        <w:t>String,Int</w:t>
      </w:r>
      <w:proofErr w:type="spellEnd"/>
      <w:r>
        <w:t>/Double&gt;,</w:t>
      </w:r>
      <w:r>
        <w:rPr>
          <w:rFonts w:hint="eastAsia"/>
        </w:rPr>
        <w:t>并且需要在stream上执行reduce</w:t>
      </w:r>
      <w:r>
        <w:t>(sum)</w:t>
      </w:r>
      <w:r>
        <w:rPr>
          <w:rFonts w:hint="eastAsia"/>
        </w:rPr>
        <w:t>方法得到聚合值，然后重新进行stream</w:t>
      </w:r>
    </w:p>
    <w:p w14:paraId="3A42EC72" w14:textId="28911C4C" w:rsidR="00E908B6" w:rsidRDefault="00E908B6" w:rsidP="00E908B6">
      <w:pPr>
        <w:pStyle w:val="a5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by的情况</w:t>
      </w:r>
    </w:p>
    <w:p w14:paraId="61F7688C" w14:textId="01E6E15D" w:rsidR="00E908B6" w:rsidRDefault="00E908B6" w:rsidP="00E908B6">
      <w:pPr>
        <w:ind w:left="420"/>
      </w:pPr>
      <w:r>
        <w:rPr>
          <w:rFonts w:hint="eastAsia"/>
        </w:rPr>
        <w:t>这种情况下，select</w:t>
      </w:r>
      <w:r>
        <w:t xml:space="preserve"> </w:t>
      </w:r>
      <w:r>
        <w:rPr>
          <w:rFonts w:hint="eastAsia"/>
        </w:rPr>
        <w:t>clause</w:t>
      </w:r>
      <w:r>
        <w:t xml:space="preserve"> </w:t>
      </w:r>
      <w:r>
        <w:rPr>
          <w:rFonts w:hint="eastAsia"/>
        </w:rPr>
        <w:t>转化为 Function</w:t>
      </w:r>
      <w:r>
        <w:t>&lt;</w:t>
      </w:r>
      <w:proofErr w:type="spellStart"/>
      <w:r>
        <w:t>String,string</w:t>
      </w:r>
      <w:proofErr w:type="spellEnd"/>
      <w:r>
        <w:t xml:space="preserve">[]&gt;,String[] </w:t>
      </w:r>
      <w:r>
        <w:rPr>
          <w:rFonts w:hint="eastAsia"/>
        </w:rPr>
        <w:t>中有两个字段，前一个为group</w:t>
      </w:r>
      <w:r>
        <w:t xml:space="preserve"> </w:t>
      </w:r>
      <w:r>
        <w:rPr>
          <w:rFonts w:hint="eastAsia"/>
        </w:rPr>
        <w:t>by条件字段，后一个为sum字段。转化后，需要在stream对象上调用foreach，将结果转移到map中进行计算，（转移与计算同步进行，因此不会占用太大内存）。最后将map结果进行stream。</w:t>
      </w:r>
    </w:p>
    <w:p w14:paraId="327DC339" w14:textId="5A0A1AA8" w:rsidR="00E908B6" w:rsidRDefault="00E908B6" w:rsidP="00E908B6"/>
    <w:p w14:paraId="50AD7EDD" w14:textId="29D376B4" w:rsidR="00E908B6" w:rsidRDefault="00E908B6" w:rsidP="00903F69">
      <w:pPr>
        <w:pStyle w:val="2"/>
      </w:pPr>
      <w:bookmarkStart w:id="19" w:name="_Toc54696541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输入输出设计</w:t>
      </w:r>
      <w:bookmarkEnd w:id="19"/>
    </w:p>
    <w:p w14:paraId="307D9D9A" w14:textId="792FA6F9" w:rsidR="00E908B6" w:rsidRPr="00A1114D" w:rsidRDefault="00E908B6" w:rsidP="00E908B6">
      <w:r>
        <w:tab/>
      </w:r>
      <w:r>
        <w:rPr>
          <w:rFonts w:hint="eastAsia"/>
        </w:rPr>
        <w:t>虽然没有并发需求，但是每一条输入的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都采用了独立的线程。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执行输入会终止线程，但是主程序不会推出。输入符号</w:t>
      </w:r>
      <w:r>
        <w:t>’\q’</w:t>
      </w:r>
      <w:r>
        <w:rPr>
          <w:rFonts w:hint="eastAsia"/>
        </w:rPr>
        <w:t>推出程序。</w:t>
      </w:r>
    </w:p>
    <w:sectPr w:rsidR="00E908B6" w:rsidRPr="00A1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1236"/>
    <w:multiLevelType w:val="hybridMultilevel"/>
    <w:tmpl w:val="86A60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F05E6"/>
    <w:multiLevelType w:val="hybridMultilevel"/>
    <w:tmpl w:val="E690BC6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ED"/>
    <w:rsid w:val="001221EA"/>
    <w:rsid w:val="001754ED"/>
    <w:rsid w:val="00286F78"/>
    <w:rsid w:val="0029414B"/>
    <w:rsid w:val="005272C5"/>
    <w:rsid w:val="008A1EB6"/>
    <w:rsid w:val="00903F69"/>
    <w:rsid w:val="0095174A"/>
    <w:rsid w:val="00A1114D"/>
    <w:rsid w:val="00A72AE9"/>
    <w:rsid w:val="00A964EC"/>
    <w:rsid w:val="00B91FF0"/>
    <w:rsid w:val="00C26D55"/>
    <w:rsid w:val="00D23EAE"/>
    <w:rsid w:val="00DB7468"/>
    <w:rsid w:val="00E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DF7D0"/>
  <w15:chartTrackingRefBased/>
  <w15:docId w15:val="{FA01ADE2-2B1D-A441-A01A-3CAC621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1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4E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A1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A1E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List Table 3"/>
    <w:basedOn w:val="a1"/>
    <w:uiPriority w:val="48"/>
    <w:rsid w:val="008A1EB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-3">
    <w:name w:val="List Table 4 Accent 3"/>
    <w:basedOn w:val="a1"/>
    <w:uiPriority w:val="49"/>
    <w:rsid w:val="008A1EB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8A1EB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2941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221E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72A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72AE9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72AE9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72AE9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A72AE9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A72AE9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A72AE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A72AE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A72AE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A72AE9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A72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1F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lr/antlr4/blob/master/doc/index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EE4A6F-99B4-2C41-8291-F17BFB6E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Xiaoshuai</dc:creator>
  <cp:keywords/>
  <dc:description/>
  <cp:lastModifiedBy>Zhang Xiaoshuai</cp:lastModifiedBy>
  <cp:revision>2</cp:revision>
  <dcterms:created xsi:type="dcterms:W3CDTF">2020-10-27T05:14:00Z</dcterms:created>
  <dcterms:modified xsi:type="dcterms:W3CDTF">2020-10-27T05:14:00Z</dcterms:modified>
</cp:coreProperties>
</file>