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0AF2" w14:textId="77777777" w:rsidR="003D0E90" w:rsidRPr="00B12E88" w:rsidRDefault="00C46131" w:rsidP="00B12E88">
      <w:pPr>
        <w:spacing w:line="360" w:lineRule="auto"/>
        <w:jc w:val="center"/>
        <w:rPr>
          <w:rFonts w:asciiTheme="minorEastAsia" w:hAnsiTheme="minorEastAsia"/>
          <w:b/>
          <w:color w:val="FF0000"/>
          <w:sz w:val="32"/>
          <w:szCs w:val="32"/>
        </w:rPr>
      </w:pPr>
      <w:r w:rsidRPr="00B12E88">
        <w:rPr>
          <w:rFonts w:asciiTheme="minorEastAsia" w:hAnsiTheme="minorEastAsia" w:hint="eastAsia"/>
          <w:b/>
          <w:color w:val="FF0000"/>
          <w:sz w:val="32"/>
          <w:szCs w:val="32"/>
        </w:rPr>
        <w:t>F2</w:t>
      </w:r>
      <w:r>
        <w:rPr>
          <w:rFonts w:asciiTheme="minorEastAsia" w:hAnsiTheme="minorEastAsia" w:hint="eastAsia"/>
          <w:b/>
          <w:color w:val="FF0000"/>
          <w:sz w:val="32"/>
          <w:szCs w:val="32"/>
        </w:rPr>
        <w:t xml:space="preserve"> </w:t>
      </w:r>
      <w:r w:rsidR="003D0E90" w:rsidRPr="00B12E88">
        <w:rPr>
          <w:rFonts w:asciiTheme="minorEastAsia" w:hAnsiTheme="minorEastAsia" w:hint="eastAsia"/>
          <w:b/>
          <w:color w:val="FF0000"/>
          <w:sz w:val="32"/>
          <w:szCs w:val="32"/>
        </w:rPr>
        <w:t>差异事项说明</w:t>
      </w:r>
    </w:p>
    <w:p w14:paraId="27E9DD34"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一、货币资金</w:t>
      </w:r>
    </w:p>
    <w:p w14:paraId="51D7CDF6"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Pr="003D0E90">
        <w:rPr>
          <w:rFonts w:asciiTheme="minorEastAsia" w:hAnsiTheme="minorEastAsia" w:hint="eastAsia"/>
          <w:sz w:val="24"/>
          <w:szCs w:val="24"/>
        </w:rPr>
        <w:tab/>
        <w:t>现金盘点</w:t>
      </w:r>
    </w:p>
    <w:p w14:paraId="5F052770" w14:textId="3EF1C0C4"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实际盘点结果与账面数差异5,600</w:t>
      </w:r>
      <w:r w:rsidR="00E6008A">
        <w:rPr>
          <w:rFonts w:asciiTheme="minorEastAsia" w:hAnsiTheme="minorEastAsia"/>
          <w:sz w:val="24"/>
          <w:szCs w:val="24"/>
        </w:rPr>
        <w:t>.00</w:t>
      </w:r>
      <w:r w:rsidRPr="003D0E90">
        <w:rPr>
          <w:rFonts w:asciiTheme="minorEastAsia" w:hAnsiTheme="minorEastAsia" w:hint="eastAsia"/>
          <w:sz w:val="24"/>
          <w:szCs w:val="24"/>
        </w:rPr>
        <w:t>元，系资产负债表日之前存在未处理的原始单据。</w:t>
      </w:r>
    </w:p>
    <w:p w14:paraId="63C6E20E" w14:textId="49756CA1" w:rsidR="00A6602B" w:rsidRDefault="003D0E90" w:rsidP="003D0E90">
      <w:pPr>
        <w:spacing w:line="360" w:lineRule="auto"/>
        <w:rPr>
          <w:rFonts w:asciiTheme="minorEastAsia" w:hAnsiTheme="minorEastAsia"/>
          <w:sz w:val="24"/>
          <w:szCs w:val="24"/>
        </w:rPr>
      </w:pPr>
      <w:r w:rsidRPr="009D38A4">
        <w:rPr>
          <w:rFonts w:asciiTheme="minorEastAsia" w:hAnsiTheme="minorEastAsia" w:hint="eastAsia"/>
          <w:sz w:val="24"/>
          <w:szCs w:val="24"/>
        </w:rPr>
        <w:t>具体为：2016年12月27日ABC公司向深圳欧联物业管理有限公司支付了一笔金额为5,600</w:t>
      </w:r>
      <w:r w:rsidR="00F519ED">
        <w:rPr>
          <w:rFonts w:asciiTheme="minorEastAsia" w:hAnsiTheme="minorEastAsia"/>
          <w:sz w:val="24"/>
          <w:szCs w:val="24"/>
        </w:rPr>
        <w:t>.00</w:t>
      </w:r>
      <w:r w:rsidRPr="009D38A4">
        <w:rPr>
          <w:rFonts w:asciiTheme="minorEastAsia" w:hAnsiTheme="minorEastAsia" w:hint="eastAsia"/>
          <w:sz w:val="24"/>
          <w:szCs w:val="24"/>
        </w:rPr>
        <w:t>元的物业管理费，物业管理公司开具的发票在2017年1月3日（记账凭证</w:t>
      </w:r>
      <w:r w:rsidR="000F3DB5" w:rsidRPr="009D38A4">
        <w:rPr>
          <w:rFonts w:asciiTheme="minorEastAsia" w:hAnsiTheme="minorEastAsia"/>
          <w:sz w:val="24"/>
          <w:szCs w:val="24"/>
        </w:rPr>
        <w:t>2</w:t>
      </w:r>
      <w:r w:rsidRPr="009D38A4">
        <w:rPr>
          <w:rFonts w:asciiTheme="minorEastAsia" w:hAnsiTheme="minorEastAsia" w:hint="eastAsia"/>
          <w:sz w:val="24"/>
          <w:szCs w:val="24"/>
        </w:rPr>
        <w:t>#）送到财务部门。</w:t>
      </w:r>
    </w:p>
    <w:p w14:paraId="5FDB2247"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w:t>
      </w:r>
      <w:r w:rsidRPr="003D0E90">
        <w:rPr>
          <w:rFonts w:asciiTheme="minorEastAsia" w:hAnsiTheme="minorEastAsia" w:hint="eastAsia"/>
          <w:sz w:val="24"/>
          <w:szCs w:val="24"/>
        </w:rPr>
        <w:tab/>
        <w:t>银行存款</w:t>
      </w:r>
    </w:p>
    <w:p w14:paraId="74BEECE9" w14:textId="1DC83FA3"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开户行中国工商银行锦江支行回函差异125,600</w:t>
      </w:r>
      <w:r w:rsidR="00F519ED">
        <w:rPr>
          <w:rFonts w:asciiTheme="minorEastAsia" w:hAnsiTheme="minorEastAsia"/>
          <w:sz w:val="24"/>
          <w:szCs w:val="24"/>
        </w:rPr>
        <w:t>.00</w:t>
      </w:r>
      <w:r w:rsidRPr="003D0E90">
        <w:rPr>
          <w:rFonts w:asciiTheme="minorEastAsia" w:hAnsiTheme="minorEastAsia" w:hint="eastAsia"/>
          <w:sz w:val="24"/>
          <w:szCs w:val="24"/>
        </w:rPr>
        <w:t>元，系双方登记入账的时间不同。</w:t>
      </w:r>
    </w:p>
    <w:p w14:paraId="5B938ECB" w14:textId="7788AB1B"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具体为：2016年12月28日，ABC公司的客户：华为终端（东莞）有限公司支付了一笔销售尾款，金额为125,600</w:t>
      </w:r>
      <w:r w:rsidR="00E6008A">
        <w:rPr>
          <w:rFonts w:asciiTheme="minorEastAsia" w:hAnsiTheme="minorEastAsia"/>
          <w:sz w:val="24"/>
          <w:szCs w:val="24"/>
        </w:rPr>
        <w:t>.00</w:t>
      </w:r>
      <w:r w:rsidRPr="003D0E90">
        <w:rPr>
          <w:rFonts w:asciiTheme="minorEastAsia" w:hAnsiTheme="minorEastAsia" w:hint="eastAsia"/>
          <w:sz w:val="24"/>
          <w:szCs w:val="24"/>
        </w:rPr>
        <w:t>元，ABC公司直至2017年1月8日才取得银行进账单回单，故企业银行存款日记账与银行对账单余额不符。</w:t>
      </w:r>
    </w:p>
    <w:p w14:paraId="46D9EE2B" w14:textId="1A9A59C3"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3.</w:t>
      </w:r>
      <w:r w:rsidRPr="003D0E90">
        <w:rPr>
          <w:rFonts w:asciiTheme="minorEastAsia" w:hAnsiTheme="minorEastAsia" w:hint="eastAsia"/>
          <w:sz w:val="24"/>
          <w:szCs w:val="24"/>
        </w:rPr>
        <w:tab/>
      </w:r>
      <w:r w:rsidR="00660FFC">
        <w:rPr>
          <w:rFonts w:asciiTheme="minorEastAsia" w:hAnsiTheme="minorEastAsia" w:hint="eastAsia"/>
          <w:sz w:val="24"/>
          <w:szCs w:val="24"/>
        </w:rPr>
        <w:t>核查大额货币资金收付，</w:t>
      </w:r>
      <w:r w:rsidRPr="003D0E90">
        <w:rPr>
          <w:rFonts w:asciiTheme="minorEastAsia" w:hAnsiTheme="minorEastAsia" w:hint="eastAsia"/>
          <w:sz w:val="24"/>
          <w:szCs w:val="24"/>
        </w:rPr>
        <w:t>发现了如下问题：</w:t>
      </w:r>
    </w:p>
    <w:p w14:paraId="228B67D1" w14:textId="688B2482"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2016年9月</w:t>
      </w:r>
      <w:r w:rsidR="00B45562">
        <w:rPr>
          <w:rFonts w:asciiTheme="minorEastAsia" w:hAnsiTheme="minorEastAsia"/>
          <w:sz w:val="24"/>
          <w:szCs w:val="24"/>
        </w:rPr>
        <w:t>91</w:t>
      </w:r>
      <w:r w:rsidR="00E6008A">
        <w:rPr>
          <w:rFonts w:asciiTheme="minorEastAsia" w:hAnsiTheme="minorEastAsia" w:hint="eastAsia"/>
          <w:sz w:val="24"/>
          <w:szCs w:val="24"/>
        </w:rPr>
        <w:t>#</w:t>
      </w:r>
      <w:r w:rsidRPr="003D0E90">
        <w:rPr>
          <w:rFonts w:asciiTheme="minorEastAsia" w:hAnsiTheme="minorEastAsia" w:hint="eastAsia"/>
          <w:sz w:val="24"/>
          <w:szCs w:val="24"/>
        </w:rPr>
        <w:t>凭证，自四川凯立科技有限责任公司收到150,000.00元。银行进账单的摘要为收款，入账是应付账款。从</w:t>
      </w:r>
      <w:r w:rsidR="00222792">
        <w:rPr>
          <w:rFonts w:asciiTheme="minorEastAsia" w:hAnsiTheme="minorEastAsia" w:hint="eastAsia"/>
          <w:sz w:val="24"/>
          <w:szCs w:val="24"/>
        </w:rPr>
        <w:t>公司销售部门提供的销售合同上得知：这是一笔分期收款销售商品业务，每季度收款一次，分4次结清。</w:t>
      </w:r>
    </w:p>
    <w:p w14:paraId="591A91AB"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4.</w:t>
      </w:r>
      <w:r w:rsidRPr="003D0E90">
        <w:rPr>
          <w:rFonts w:asciiTheme="minorEastAsia" w:hAnsiTheme="minorEastAsia" w:hint="eastAsia"/>
          <w:sz w:val="24"/>
          <w:szCs w:val="24"/>
        </w:rPr>
        <w:tab/>
        <w:t>对货币资金进行截止测试。</w:t>
      </w:r>
    </w:p>
    <w:p w14:paraId="6B5337AB" w14:textId="2BFDF019" w:rsidR="003D0E90" w:rsidRPr="003D0E90" w:rsidRDefault="003D0E90" w:rsidP="009D38A4">
      <w:pPr>
        <w:spacing w:line="360" w:lineRule="auto"/>
        <w:ind w:firstLineChars="200" w:firstLine="480"/>
        <w:rPr>
          <w:rFonts w:asciiTheme="minorEastAsia" w:hAnsiTheme="minorEastAsia"/>
          <w:sz w:val="24"/>
          <w:szCs w:val="24"/>
        </w:rPr>
      </w:pPr>
      <w:r w:rsidRPr="009D38A4">
        <w:rPr>
          <w:rFonts w:asciiTheme="minorEastAsia" w:hAnsiTheme="minorEastAsia" w:hint="eastAsia"/>
          <w:sz w:val="24"/>
          <w:szCs w:val="24"/>
        </w:rPr>
        <w:t>在2017年1月份的前1</w:t>
      </w:r>
      <w:r w:rsidR="00F37812" w:rsidRPr="009D38A4">
        <w:rPr>
          <w:rFonts w:asciiTheme="minorEastAsia" w:hAnsiTheme="minorEastAsia"/>
          <w:sz w:val="24"/>
          <w:szCs w:val="24"/>
        </w:rPr>
        <w:t>5</w:t>
      </w:r>
      <w:r w:rsidRPr="009D38A4">
        <w:rPr>
          <w:rFonts w:asciiTheme="minorEastAsia" w:hAnsiTheme="minorEastAsia" w:hint="eastAsia"/>
          <w:sz w:val="24"/>
          <w:szCs w:val="24"/>
        </w:rPr>
        <w:t>个凭证号的记账凭证中有3个记账凭证包含了</w:t>
      </w:r>
      <w:r w:rsidR="009D38A4" w:rsidRPr="009D38A4">
        <w:rPr>
          <w:rFonts w:asciiTheme="minorEastAsia" w:hAnsiTheme="minorEastAsia" w:hint="eastAsia"/>
          <w:sz w:val="24"/>
          <w:szCs w:val="24"/>
        </w:rPr>
        <w:t>应在</w:t>
      </w:r>
      <w:r w:rsidRPr="009D38A4">
        <w:rPr>
          <w:rFonts w:asciiTheme="minorEastAsia" w:hAnsiTheme="minorEastAsia" w:hint="eastAsia"/>
          <w:sz w:val="24"/>
          <w:szCs w:val="24"/>
        </w:rPr>
        <w:t>2016年12月份</w:t>
      </w:r>
      <w:r w:rsidR="009D38A4" w:rsidRPr="009D38A4">
        <w:rPr>
          <w:rFonts w:asciiTheme="minorEastAsia" w:hAnsiTheme="minorEastAsia" w:hint="eastAsia"/>
          <w:sz w:val="24"/>
          <w:szCs w:val="24"/>
        </w:rPr>
        <w:t>确认收入的凭证</w:t>
      </w:r>
      <w:r w:rsidRPr="009D38A4">
        <w:rPr>
          <w:rFonts w:asciiTheme="minorEastAsia" w:hAnsiTheme="minorEastAsia" w:hint="eastAsia"/>
          <w:sz w:val="24"/>
          <w:szCs w:val="24"/>
        </w:rPr>
        <w:t>3份</w:t>
      </w:r>
      <w:r w:rsidR="009D38A4" w:rsidRPr="009D38A4">
        <w:rPr>
          <w:rFonts w:asciiTheme="minorEastAsia" w:hAnsiTheme="minorEastAsia" w:hint="eastAsia"/>
          <w:sz w:val="24"/>
          <w:szCs w:val="24"/>
        </w:rPr>
        <w:t>（商品已发货，合同约定验收合</w:t>
      </w:r>
      <w:r w:rsidR="00547C2D">
        <w:rPr>
          <w:rFonts w:asciiTheme="minorEastAsia" w:hAnsiTheme="minorEastAsia" w:hint="eastAsia"/>
          <w:sz w:val="24"/>
          <w:szCs w:val="24"/>
        </w:rPr>
        <w:t>格</w:t>
      </w:r>
      <w:r w:rsidR="009D38A4" w:rsidRPr="009D38A4">
        <w:rPr>
          <w:rFonts w:asciiTheme="minorEastAsia" w:hAnsiTheme="minorEastAsia" w:hint="eastAsia"/>
          <w:sz w:val="24"/>
          <w:szCs w:val="24"/>
        </w:rPr>
        <w:t>并由买方提供签收单则风险报酬转移，对方东莞市欧珀精密电子有限公司已经验收合格并提供了签收单</w:t>
      </w:r>
      <w:r w:rsidR="00547C2D">
        <w:rPr>
          <w:rFonts w:asciiTheme="minorEastAsia" w:hAnsiTheme="minorEastAsia" w:hint="eastAsia"/>
          <w:sz w:val="24"/>
          <w:szCs w:val="24"/>
        </w:rPr>
        <w:t>，但发票尚未收到</w:t>
      </w:r>
      <w:r w:rsidR="009D38A4" w:rsidRPr="009D38A4">
        <w:rPr>
          <w:rFonts w:asciiTheme="minorEastAsia" w:hAnsiTheme="minorEastAsia" w:hint="eastAsia"/>
          <w:sz w:val="24"/>
          <w:szCs w:val="24"/>
        </w:rPr>
        <w:t>）</w:t>
      </w:r>
      <w:r w:rsidRPr="009D38A4">
        <w:rPr>
          <w:rFonts w:asciiTheme="minorEastAsia" w:hAnsiTheme="minorEastAsia" w:hint="eastAsia"/>
          <w:sz w:val="24"/>
          <w:szCs w:val="24"/>
        </w:rPr>
        <w:t>，合计不含税销售额240</w:t>
      </w:r>
      <w:r w:rsidR="00E6008A">
        <w:rPr>
          <w:rFonts w:asciiTheme="minorEastAsia" w:hAnsiTheme="minorEastAsia"/>
          <w:sz w:val="24"/>
          <w:szCs w:val="24"/>
        </w:rPr>
        <w:t>.00</w:t>
      </w:r>
      <w:r w:rsidRPr="009D38A4">
        <w:rPr>
          <w:rFonts w:asciiTheme="minorEastAsia" w:hAnsiTheme="minorEastAsia" w:hint="eastAsia"/>
          <w:sz w:val="24"/>
          <w:szCs w:val="24"/>
        </w:rPr>
        <w:t>万元。</w:t>
      </w:r>
    </w:p>
    <w:p w14:paraId="728B8032"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二、应收账款</w:t>
      </w:r>
    </w:p>
    <w:p w14:paraId="6CC1FFB6"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Pr="003D0E90">
        <w:rPr>
          <w:rFonts w:asciiTheme="minorEastAsia" w:hAnsiTheme="minorEastAsia" w:hint="eastAsia"/>
          <w:sz w:val="24"/>
          <w:szCs w:val="24"/>
        </w:rPr>
        <w:tab/>
        <w:t>明细表</w:t>
      </w:r>
    </w:p>
    <w:p w14:paraId="697BEB91" w14:textId="49B69C4D"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应收账款：</w:t>
      </w:r>
      <w:r w:rsidR="00D87761" w:rsidRPr="00D87761">
        <w:rPr>
          <w:rFonts w:asciiTheme="minorEastAsia" w:hAnsiTheme="minorEastAsia" w:hint="eastAsia"/>
          <w:sz w:val="24"/>
          <w:szCs w:val="24"/>
        </w:rPr>
        <w:t>湖北康宝泰精细化工有限公司</w:t>
      </w:r>
      <w:r w:rsidRPr="003D0E90">
        <w:rPr>
          <w:rFonts w:asciiTheme="minorEastAsia" w:hAnsiTheme="minorEastAsia" w:hint="eastAsia"/>
          <w:sz w:val="24"/>
          <w:szCs w:val="24"/>
        </w:rPr>
        <w:t>期末余额</w:t>
      </w:r>
      <w:r w:rsidR="00D87761" w:rsidRPr="00D87761">
        <w:rPr>
          <w:rFonts w:asciiTheme="minorEastAsia" w:hAnsiTheme="minorEastAsia"/>
          <w:sz w:val="24"/>
          <w:szCs w:val="24"/>
        </w:rPr>
        <w:t>10,020,127.00</w:t>
      </w:r>
      <w:r w:rsidRPr="003D0E90">
        <w:rPr>
          <w:rFonts w:asciiTheme="minorEastAsia" w:hAnsiTheme="minorEastAsia" w:hint="eastAsia"/>
          <w:sz w:val="24"/>
          <w:szCs w:val="24"/>
        </w:rPr>
        <w:t>元、预收账款同样存在</w:t>
      </w:r>
      <w:r w:rsidR="00D87761" w:rsidRPr="00D87761">
        <w:rPr>
          <w:rFonts w:asciiTheme="minorEastAsia" w:hAnsiTheme="minorEastAsia" w:hint="eastAsia"/>
          <w:sz w:val="24"/>
          <w:szCs w:val="24"/>
        </w:rPr>
        <w:t>湖北康宝泰精细化工有限公司</w:t>
      </w:r>
      <w:r w:rsidRPr="003D0E90">
        <w:rPr>
          <w:rFonts w:asciiTheme="minorEastAsia" w:hAnsiTheme="minorEastAsia" w:hint="eastAsia"/>
          <w:sz w:val="24"/>
          <w:szCs w:val="24"/>
        </w:rPr>
        <w:t>，期末余额</w:t>
      </w:r>
      <w:r w:rsidR="00D87761" w:rsidRPr="00D87761">
        <w:rPr>
          <w:rFonts w:asciiTheme="minorEastAsia" w:hAnsiTheme="minorEastAsia"/>
          <w:sz w:val="24"/>
          <w:szCs w:val="24"/>
        </w:rPr>
        <w:t>145,993.00</w:t>
      </w:r>
      <w:r w:rsidRPr="003D0E90">
        <w:rPr>
          <w:rFonts w:asciiTheme="minorEastAsia" w:hAnsiTheme="minorEastAsia" w:hint="eastAsia"/>
          <w:sz w:val="24"/>
          <w:szCs w:val="24"/>
        </w:rPr>
        <w:t>元。</w:t>
      </w:r>
    </w:p>
    <w:p w14:paraId="5208FCA8"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具体为:ABC公司财务人员入账时未发现以前客户预付了款项，直接按开具的发票入了应收账款。经审计人员确认，两笔款项系同一笔经济业务形成。</w:t>
      </w:r>
    </w:p>
    <w:p w14:paraId="3DD190D9"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lastRenderedPageBreak/>
        <w:t>2.</w:t>
      </w:r>
      <w:r w:rsidRPr="003D0E90">
        <w:rPr>
          <w:rFonts w:asciiTheme="minorEastAsia" w:hAnsiTheme="minorEastAsia" w:hint="eastAsia"/>
          <w:sz w:val="24"/>
          <w:szCs w:val="24"/>
        </w:rPr>
        <w:tab/>
        <w:t>执行函证程序，应收款项回函不符的处理</w:t>
      </w:r>
    </w:p>
    <w:p w14:paraId="2BAEAA2D" w14:textId="77777777" w:rsidR="003D0E90" w:rsidRPr="00851C40" w:rsidRDefault="003D0E90" w:rsidP="003D0E90">
      <w:pPr>
        <w:spacing w:line="360" w:lineRule="auto"/>
        <w:rPr>
          <w:rFonts w:asciiTheme="minorEastAsia" w:hAnsiTheme="minorEastAsia"/>
          <w:sz w:val="24"/>
          <w:szCs w:val="24"/>
          <w:u w:val="single"/>
        </w:rPr>
      </w:pPr>
      <w:r w:rsidRPr="00851C40">
        <w:rPr>
          <w:rFonts w:asciiTheme="minorEastAsia" w:hAnsiTheme="minorEastAsia" w:hint="eastAsia"/>
          <w:sz w:val="24"/>
          <w:szCs w:val="24"/>
          <w:u w:val="single"/>
        </w:rPr>
        <w:t>函证对象</w:t>
      </w:r>
      <w:r w:rsidRPr="00851C40">
        <w:rPr>
          <w:rFonts w:asciiTheme="minorEastAsia" w:hAnsiTheme="minorEastAsia" w:hint="eastAsia"/>
          <w:sz w:val="24"/>
          <w:szCs w:val="24"/>
          <w:u w:val="single"/>
        </w:rPr>
        <w:tab/>
        <w:t xml:space="preserve"> </w:t>
      </w:r>
      <w:r w:rsidR="00851C40" w:rsidRPr="00851C40">
        <w:rPr>
          <w:rFonts w:asciiTheme="minorEastAsia" w:hAnsiTheme="minorEastAsia" w:hint="eastAsia"/>
          <w:sz w:val="24"/>
          <w:szCs w:val="24"/>
          <w:u w:val="single"/>
        </w:rPr>
        <w:t xml:space="preserve">                 </w:t>
      </w:r>
      <w:r w:rsidRPr="00851C40">
        <w:rPr>
          <w:rFonts w:asciiTheme="minorEastAsia" w:hAnsiTheme="minorEastAsia" w:hint="eastAsia"/>
          <w:sz w:val="24"/>
          <w:szCs w:val="24"/>
          <w:u w:val="single"/>
        </w:rPr>
        <w:t xml:space="preserve">回函差异（元） </w:t>
      </w:r>
      <w:r w:rsidRPr="00851C40">
        <w:rPr>
          <w:rFonts w:asciiTheme="minorEastAsia" w:hAnsiTheme="minorEastAsia" w:hint="eastAsia"/>
          <w:sz w:val="24"/>
          <w:szCs w:val="24"/>
          <w:u w:val="single"/>
        </w:rPr>
        <w:tab/>
      </w:r>
      <w:r w:rsidR="00851C40" w:rsidRPr="00851C40">
        <w:rPr>
          <w:rFonts w:asciiTheme="minorEastAsia" w:hAnsiTheme="minorEastAsia" w:hint="eastAsia"/>
          <w:sz w:val="24"/>
          <w:szCs w:val="24"/>
          <w:u w:val="single"/>
        </w:rPr>
        <w:t xml:space="preserve">                 </w:t>
      </w:r>
      <w:r w:rsidRPr="00851C40">
        <w:rPr>
          <w:rFonts w:asciiTheme="minorEastAsia" w:hAnsiTheme="minorEastAsia" w:hint="eastAsia"/>
          <w:sz w:val="24"/>
          <w:szCs w:val="24"/>
          <w:u w:val="single"/>
        </w:rPr>
        <w:t xml:space="preserve"> 备注 </w:t>
      </w:r>
    </w:p>
    <w:p w14:paraId="66C355EA" w14:textId="04986F13"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华为终端（东莞）有限公司</w:t>
      </w:r>
      <w:r w:rsidRPr="003D0E90">
        <w:rPr>
          <w:rFonts w:asciiTheme="minorEastAsia" w:hAnsiTheme="minorEastAsia" w:hint="eastAsia"/>
          <w:sz w:val="24"/>
          <w:szCs w:val="24"/>
        </w:rPr>
        <w:tab/>
        <w:t xml:space="preserve">      1</w:t>
      </w:r>
      <w:r w:rsidR="003E1658">
        <w:rPr>
          <w:rFonts w:asciiTheme="minorEastAsia" w:hAnsiTheme="minorEastAsia"/>
          <w:sz w:val="24"/>
          <w:szCs w:val="24"/>
        </w:rPr>
        <w:t>,</w:t>
      </w:r>
      <w:r w:rsidR="00DB762E">
        <w:rPr>
          <w:rFonts w:asciiTheme="minorEastAsia" w:hAnsiTheme="minorEastAsia"/>
          <w:sz w:val="24"/>
          <w:szCs w:val="24"/>
        </w:rPr>
        <w:t>810</w:t>
      </w:r>
      <w:r w:rsidR="003E1658">
        <w:rPr>
          <w:rFonts w:asciiTheme="minorEastAsia" w:hAnsiTheme="minorEastAsia"/>
          <w:sz w:val="24"/>
          <w:szCs w:val="24"/>
        </w:rPr>
        <w:t>,</w:t>
      </w:r>
      <w:r w:rsidR="00DB762E">
        <w:rPr>
          <w:rFonts w:asciiTheme="minorEastAsia" w:hAnsiTheme="minorEastAsia" w:hint="eastAsia"/>
          <w:sz w:val="24"/>
          <w:szCs w:val="24"/>
        </w:rPr>
        <w:t>4</w:t>
      </w:r>
      <w:r w:rsidR="003E1658">
        <w:rPr>
          <w:rFonts w:asciiTheme="minorEastAsia" w:hAnsiTheme="minorEastAsia" w:hint="eastAsia"/>
          <w:sz w:val="24"/>
          <w:szCs w:val="24"/>
        </w:rPr>
        <w:t>0</w:t>
      </w:r>
      <w:r w:rsidRPr="003D0E90">
        <w:rPr>
          <w:rFonts w:asciiTheme="minorEastAsia" w:hAnsiTheme="minorEastAsia" w:hint="eastAsia"/>
          <w:sz w:val="24"/>
          <w:szCs w:val="24"/>
        </w:rPr>
        <w:t>0</w:t>
      </w:r>
      <w:r w:rsidR="003E1658">
        <w:rPr>
          <w:rFonts w:asciiTheme="minorEastAsia" w:hAnsiTheme="minorEastAsia"/>
          <w:sz w:val="24"/>
          <w:szCs w:val="24"/>
        </w:rPr>
        <w:t>.</w:t>
      </w:r>
      <w:r w:rsidRPr="003D0E90">
        <w:rPr>
          <w:rFonts w:asciiTheme="minorEastAsia" w:hAnsiTheme="minorEastAsia" w:hint="eastAsia"/>
          <w:sz w:val="24"/>
          <w:szCs w:val="24"/>
        </w:rPr>
        <w:t>0</w:t>
      </w:r>
      <w:r w:rsidR="003E1658">
        <w:rPr>
          <w:rFonts w:asciiTheme="minorEastAsia" w:hAnsiTheme="minorEastAsia"/>
          <w:sz w:val="24"/>
          <w:szCs w:val="24"/>
        </w:rPr>
        <w:t>0</w:t>
      </w:r>
      <w:r w:rsidRPr="003D0E90">
        <w:rPr>
          <w:rFonts w:asciiTheme="minorEastAsia" w:hAnsiTheme="minorEastAsia" w:hint="eastAsia"/>
          <w:sz w:val="24"/>
          <w:szCs w:val="24"/>
        </w:rPr>
        <w:t xml:space="preserve"> </w:t>
      </w:r>
      <w:r w:rsidRPr="003D0E90">
        <w:rPr>
          <w:rFonts w:asciiTheme="minorEastAsia" w:hAnsiTheme="minorEastAsia" w:hint="eastAsia"/>
          <w:sz w:val="24"/>
          <w:szCs w:val="24"/>
        </w:rPr>
        <w:tab/>
        <w:t xml:space="preserve"> </w:t>
      </w:r>
      <w:r w:rsidR="003E1658">
        <w:rPr>
          <w:rFonts w:asciiTheme="minorEastAsia" w:hAnsiTheme="minorEastAsia" w:hint="eastAsia"/>
          <w:sz w:val="24"/>
          <w:szCs w:val="24"/>
        </w:rPr>
        <w:t xml:space="preserve">                </w:t>
      </w:r>
      <w:r w:rsidRPr="003D0E90">
        <w:rPr>
          <w:rFonts w:asciiTheme="minorEastAsia" w:hAnsiTheme="minorEastAsia" w:hint="eastAsia"/>
          <w:sz w:val="24"/>
          <w:szCs w:val="24"/>
        </w:rPr>
        <w:t xml:space="preserve">备注1  </w:t>
      </w:r>
    </w:p>
    <w:p w14:paraId="6EC3DC7A" w14:textId="07B34DEC"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乐视移动智能信息技术有限公司</w:t>
      </w:r>
      <w:r w:rsidRPr="003D0E90">
        <w:rPr>
          <w:rFonts w:asciiTheme="minorEastAsia" w:hAnsiTheme="minorEastAsia" w:hint="eastAsia"/>
          <w:sz w:val="24"/>
          <w:szCs w:val="24"/>
        </w:rPr>
        <w:tab/>
      </w:r>
      <w:r w:rsidR="0037164B">
        <w:rPr>
          <w:rFonts w:asciiTheme="minorEastAsia" w:hAnsiTheme="minorEastAsia"/>
          <w:sz w:val="24"/>
          <w:szCs w:val="24"/>
        </w:rPr>
        <w:t xml:space="preserve"> </w:t>
      </w:r>
      <w:r w:rsidRPr="003D0E90">
        <w:rPr>
          <w:rFonts w:asciiTheme="minorEastAsia" w:hAnsiTheme="minorEastAsia" w:hint="eastAsia"/>
          <w:sz w:val="24"/>
          <w:szCs w:val="24"/>
        </w:rPr>
        <w:t>23</w:t>
      </w:r>
      <w:r w:rsidR="00DB762E">
        <w:rPr>
          <w:rFonts w:asciiTheme="minorEastAsia" w:hAnsiTheme="minorEastAsia"/>
          <w:sz w:val="24"/>
          <w:szCs w:val="24"/>
        </w:rPr>
        <w:t>4</w:t>
      </w:r>
      <w:r w:rsidRPr="003D0E90">
        <w:rPr>
          <w:rFonts w:asciiTheme="minorEastAsia" w:hAnsiTheme="minorEastAsia" w:hint="eastAsia"/>
          <w:sz w:val="24"/>
          <w:szCs w:val="24"/>
        </w:rPr>
        <w:t>,</w:t>
      </w:r>
      <w:r w:rsidR="00DB762E">
        <w:rPr>
          <w:rFonts w:asciiTheme="minorEastAsia" w:hAnsiTheme="minorEastAsia"/>
          <w:sz w:val="24"/>
          <w:szCs w:val="24"/>
        </w:rPr>
        <w:t>0</w:t>
      </w:r>
      <w:r w:rsidRPr="003D0E90">
        <w:rPr>
          <w:rFonts w:asciiTheme="minorEastAsia" w:hAnsiTheme="minorEastAsia" w:hint="eastAsia"/>
          <w:sz w:val="24"/>
          <w:szCs w:val="24"/>
        </w:rPr>
        <w:t xml:space="preserve">00.00 </w:t>
      </w:r>
      <w:r w:rsidRPr="003D0E90">
        <w:rPr>
          <w:rFonts w:asciiTheme="minorEastAsia" w:hAnsiTheme="minorEastAsia" w:hint="eastAsia"/>
          <w:sz w:val="24"/>
          <w:szCs w:val="24"/>
        </w:rPr>
        <w:tab/>
        <w:t xml:space="preserve"> </w:t>
      </w:r>
      <w:r w:rsidR="00851C40">
        <w:rPr>
          <w:rFonts w:asciiTheme="minorEastAsia" w:hAnsiTheme="minorEastAsia" w:hint="eastAsia"/>
          <w:sz w:val="24"/>
          <w:szCs w:val="24"/>
        </w:rPr>
        <w:t xml:space="preserve">                </w:t>
      </w:r>
      <w:r w:rsidRPr="003D0E90">
        <w:rPr>
          <w:rFonts w:asciiTheme="minorEastAsia" w:hAnsiTheme="minorEastAsia" w:hint="eastAsia"/>
          <w:sz w:val="24"/>
          <w:szCs w:val="24"/>
        </w:rPr>
        <w:t xml:space="preserve">备注2 </w:t>
      </w:r>
    </w:p>
    <w:p w14:paraId="6AEE38CB" w14:textId="69508D99"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维沃通信科技有限公司</w:t>
      </w:r>
      <w:r w:rsidRPr="003D0E90">
        <w:rPr>
          <w:rFonts w:asciiTheme="minorEastAsia" w:hAnsiTheme="minorEastAsia" w:hint="eastAsia"/>
          <w:sz w:val="24"/>
          <w:szCs w:val="24"/>
        </w:rPr>
        <w:tab/>
        <w:t xml:space="preserve">      </w:t>
      </w:r>
      <w:r w:rsidR="00851C40">
        <w:rPr>
          <w:rFonts w:asciiTheme="minorEastAsia" w:hAnsiTheme="minorEastAsia" w:hint="eastAsia"/>
          <w:sz w:val="24"/>
          <w:szCs w:val="24"/>
        </w:rPr>
        <w:t xml:space="preserve">     </w:t>
      </w:r>
      <w:r w:rsidR="00450359">
        <w:rPr>
          <w:rFonts w:asciiTheme="minorEastAsia" w:hAnsiTheme="minorEastAsia"/>
          <w:sz w:val="24"/>
          <w:szCs w:val="24"/>
        </w:rPr>
        <w:t>819</w:t>
      </w:r>
      <w:r w:rsidRPr="003D0E90">
        <w:rPr>
          <w:rFonts w:asciiTheme="minorEastAsia" w:hAnsiTheme="minorEastAsia" w:hint="eastAsia"/>
          <w:sz w:val="24"/>
          <w:szCs w:val="24"/>
        </w:rPr>
        <w:t xml:space="preserve">,000.00 </w:t>
      </w:r>
      <w:r w:rsidRPr="003D0E90">
        <w:rPr>
          <w:rFonts w:asciiTheme="minorEastAsia" w:hAnsiTheme="minorEastAsia" w:hint="eastAsia"/>
          <w:sz w:val="24"/>
          <w:szCs w:val="24"/>
        </w:rPr>
        <w:tab/>
        <w:t xml:space="preserve"> </w:t>
      </w:r>
      <w:r w:rsidR="00851C40">
        <w:rPr>
          <w:rFonts w:asciiTheme="minorEastAsia" w:hAnsiTheme="minorEastAsia" w:hint="eastAsia"/>
          <w:sz w:val="24"/>
          <w:szCs w:val="24"/>
        </w:rPr>
        <w:t xml:space="preserve">                </w:t>
      </w:r>
      <w:r w:rsidRPr="003D0E90">
        <w:rPr>
          <w:rFonts w:asciiTheme="minorEastAsia" w:hAnsiTheme="minorEastAsia" w:hint="eastAsia"/>
          <w:sz w:val="24"/>
          <w:szCs w:val="24"/>
        </w:rPr>
        <w:t xml:space="preserve">备注3 </w:t>
      </w:r>
    </w:p>
    <w:p w14:paraId="5005A2FB" w14:textId="5E84FB09"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（1）根据华为终端（东莞）有限公司返回的询证函，审计人员查找12月28日</w:t>
      </w:r>
      <w:r w:rsidR="00C538A8">
        <w:rPr>
          <w:rFonts w:asciiTheme="minorEastAsia" w:hAnsiTheme="minorEastAsia"/>
          <w:sz w:val="24"/>
          <w:szCs w:val="24"/>
        </w:rPr>
        <w:t>93</w:t>
      </w:r>
      <w:r w:rsidRPr="003D0E90">
        <w:rPr>
          <w:rFonts w:asciiTheme="minorEastAsia" w:hAnsiTheme="minorEastAsia" w:hint="eastAsia"/>
          <w:sz w:val="24"/>
          <w:szCs w:val="24"/>
        </w:rPr>
        <w:t>#凭证，该笔业务的发票、出库单、订货单均齐全。与华为终端（东莞）有限公司财务人员电话联系后确认，对方对</w:t>
      </w:r>
      <w:r w:rsidR="003E1658" w:rsidRPr="003D0E90">
        <w:rPr>
          <w:rFonts w:asciiTheme="minorEastAsia" w:hAnsiTheme="minorEastAsia" w:hint="eastAsia"/>
          <w:sz w:val="24"/>
          <w:szCs w:val="24"/>
        </w:rPr>
        <w:t>1</w:t>
      </w:r>
      <w:r w:rsidR="003E1658">
        <w:rPr>
          <w:rFonts w:asciiTheme="minorEastAsia" w:hAnsiTheme="minorEastAsia"/>
          <w:sz w:val="24"/>
          <w:szCs w:val="24"/>
        </w:rPr>
        <w:t>,</w:t>
      </w:r>
      <w:r w:rsidR="003E1658" w:rsidRPr="003D0E90">
        <w:rPr>
          <w:rFonts w:asciiTheme="minorEastAsia" w:hAnsiTheme="minorEastAsia" w:hint="eastAsia"/>
          <w:sz w:val="24"/>
          <w:szCs w:val="24"/>
        </w:rPr>
        <w:t>936</w:t>
      </w:r>
      <w:r w:rsidR="003E1658">
        <w:rPr>
          <w:rFonts w:asciiTheme="minorEastAsia" w:hAnsiTheme="minorEastAsia"/>
          <w:sz w:val="24"/>
          <w:szCs w:val="24"/>
        </w:rPr>
        <w:t>,</w:t>
      </w:r>
      <w:r w:rsidR="003E1658">
        <w:rPr>
          <w:rFonts w:asciiTheme="minorEastAsia" w:hAnsiTheme="minorEastAsia" w:hint="eastAsia"/>
          <w:sz w:val="24"/>
          <w:szCs w:val="24"/>
        </w:rPr>
        <w:t>00</w:t>
      </w:r>
      <w:r w:rsidR="003E1658" w:rsidRPr="003D0E90">
        <w:rPr>
          <w:rFonts w:asciiTheme="minorEastAsia" w:hAnsiTheme="minorEastAsia" w:hint="eastAsia"/>
          <w:sz w:val="24"/>
          <w:szCs w:val="24"/>
        </w:rPr>
        <w:t>0</w:t>
      </w:r>
      <w:r w:rsidR="003E1658">
        <w:rPr>
          <w:rFonts w:asciiTheme="minorEastAsia" w:hAnsiTheme="minorEastAsia"/>
          <w:sz w:val="24"/>
          <w:szCs w:val="24"/>
        </w:rPr>
        <w:t>.</w:t>
      </w:r>
      <w:r w:rsidR="003E1658" w:rsidRPr="003D0E90">
        <w:rPr>
          <w:rFonts w:asciiTheme="minorEastAsia" w:hAnsiTheme="minorEastAsia" w:hint="eastAsia"/>
          <w:sz w:val="24"/>
          <w:szCs w:val="24"/>
        </w:rPr>
        <w:t>0</w:t>
      </w:r>
      <w:r w:rsidR="003E1658">
        <w:rPr>
          <w:rFonts w:asciiTheme="minorEastAsia" w:hAnsiTheme="minorEastAsia"/>
          <w:sz w:val="24"/>
          <w:szCs w:val="24"/>
        </w:rPr>
        <w:t>0</w:t>
      </w:r>
      <w:r w:rsidRPr="003D0E90">
        <w:rPr>
          <w:rFonts w:asciiTheme="minorEastAsia" w:hAnsiTheme="minorEastAsia" w:hint="eastAsia"/>
          <w:sz w:val="24"/>
          <w:szCs w:val="24"/>
        </w:rPr>
        <w:t>元的应</w:t>
      </w:r>
      <w:r w:rsidR="00DB762E">
        <w:rPr>
          <w:rFonts w:asciiTheme="minorEastAsia" w:hAnsiTheme="minorEastAsia" w:hint="eastAsia"/>
          <w:sz w:val="24"/>
          <w:szCs w:val="24"/>
        </w:rPr>
        <w:t>付</w:t>
      </w:r>
      <w:r w:rsidRPr="003D0E90">
        <w:rPr>
          <w:rFonts w:asciiTheme="minorEastAsia" w:hAnsiTheme="minorEastAsia" w:hint="eastAsia"/>
          <w:sz w:val="24"/>
          <w:szCs w:val="24"/>
        </w:rPr>
        <w:t>账款发生了遗漏。</w:t>
      </w:r>
      <w:r w:rsidR="00DB762E">
        <w:rPr>
          <w:rFonts w:asciiTheme="minorEastAsia" w:hAnsiTheme="minorEastAsia" w:hint="eastAsia"/>
          <w:sz w:val="24"/>
          <w:szCs w:val="24"/>
        </w:rPr>
        <w:t>除此之外，差异金额</w:t>
      </w:r>
      <w:r w:rsidR="00DB762E" w:rsidRPr="003D0E90">
        <w:rPr>
          <w:rFonts w:asciiTheme="minorEastAsia" w:hAnsiTheme="minorEastAsia" w:hint="eastAsia"/>
          <w:sz w:val="24"/>
          <w:szCs w:val="24"/>
        </w:rPr>
        <w:t>金额为125,600</w:t>
      </w:r>
      <w:r w:rsidR="00F519ED">
        <w:rPr>
          <w:rFonts w:asciiTheme="minorEastAsia" w:hAnsiTheme="minorEastAsia"/>
          <w:sz w:val="24"/>
          <w:szCs w:val="24"/>
        </w:rPr>
        <w:t>.00</w:t>
      </w:r>
      <w:r w:rsidR="00DB762E" w:rsidRPr="003D0E90">
        <w:rPr>
          <w:rFonts w:asciiTheme="minorEastAsia" w:hAnsiTheme="minorEastAsia" w:hint="eastAsia"/>
          <w:sz w:val="24"/>
          <w:szCs w:val="24"/>
        </w:rPr>
        <w:t>元</w:t>
      </w:r>
      <w:r w:rsidR="00DB762E">
        <w:rPr>
          <w:rFonts w:asciiTheme="minorEastAsia" w:hAnsiTheme="minorEastAsia" w:hint="eastAsia"/>
          <w:sz w:val="24"/>
          <w:szCs w:val="24"/>
        </w:rPr>
        <w:t>，详见差异说明-银行存款部分。</w:t>
      </w:r>
    </w:p>
    <w:p w14:paraId="034A4BEE" w14:textId="54A966BA"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对乐视移动智能信息技术有限公司回函差异进行确认后，发现该笔业务的退货已于12月28日收到，但凭证29日才传到财务部门，由于忙于年终结账，未将该笔退货业务冲减2016年的主营业务收入和应收账款。ABC股份公司于2017年1月</w:t>
      </w:r>
      <w:r w:rsidR="005103AA">
        <w:rPr>
          <w:rFonts w:asciiTheme="minorEastAsia" w:hAnsiTheme="minorEastAsia"/>
          <w:sz w:val="24"/>
          <w:szCs w:val="24"/>
        </w:rPr>
        <w:t>46</w:t>
      </w:r>
      <w:r w:rsidRPr="003D0E90">
        <w:rPr>
          <w:rFonts w:asciiTheme="minorEastAsia" w:hAnsiTheme="minorEastAsia" w:hint="eastAsia"/>
          <w:sz w:val="24"/>
          <w:szCs w:val="24"/>
        </w:rPr>
        <w:t>#凭证中冲销了当月收入。</w:t>
      </w:r>
    </w:p>
    <w:p w14:paraId="544FADA5" w14:textId="53826A5C"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（3）2016年12月29日，ABC公司向维沃通信科技有限公司发出商品</w:t>
      </w:r>
      <w:r w:rsidR="00450359">
        <w:rPr>
          <w:rFonts w:asciiTheme="minorEastAsia" w:hAnsiTheme="minorEastAsia"/>
          <w:sz w:val="24"/>
          <w:szCs w:val="24"/>
        </w:rPr>
        <w:t>819</w:t>
      </w:r>
      <w:r w:rsidRPr="003D0E90">
        <w:rPr>
          <w:rFonts w:asciiTheme="minorEastAsia" w:hAnsiTheme="minorEastAsia" w:hint="eastAsia"/>
          <w:sz w:val="24"/>
          <w:szCs w:val="24"/>
        </w:rPr>
        <w:t>,000</w:t>
      </w:r>
      <w:r w:rsidR="00F519ED">
        <w:rPr>
          <w:rFonts w:asciiTheme="minorEastAsia" w:hAnsiTheme="minorEastAsia"/>
          <w:sz w:val="24"/>
          <w:szCs w:val="24"/>
        </w:rPr>
        <w:t>.00</w:t>
      </w:r>
      <w:r w:rsidRPr="003D0E90">
        <w:rPr>
          <w:rFonts w:asciiTheme="minorEastAsia" w:hAnsiTheme="minorEastAsia" w:hint="eastAsia"/>
          <w:sz w:val="24"/>
          <w:szCs w:val="24"/>
        </w:rPr>
        <w:t>元，出库原始单据在2017年1月4日送至财务室。财务人员入账在2017年1月9#凭证中。造成企业询证函回函差异</w:t>
      </w:r>
      <w:r w:rsidR="00450359">
        <w:rPr>
          <w:rFonts w:asciiTheme="minorEastAsia" w:hAnsiTheme="minorEastAsia"/>
          <w:sz w:val="24"/>
          <w:szCs w:val="24"/>
        </w:rPr>
        <w:t>819</w:t>
      </w:r>
      <w:r w:rsidRPr="003D0E90">
        <w:rPr>
          <w:rFonts w:asciiTheme="minorEastAsia" w:hAnsiTheme="minorEastAsia" w:hint="eastAsia"/>
          <w:sz w:val="24"/>
          <w:szCs w:val="24"/>
        </w:rPr>
        <w:t>,000</w:t>
      </w:r>
      <w:r w:rsidR="00F519ED">
        <w:rPr>
          <w:rFonts w:asciiTheme="minorEastAsia" w:hAnsiTheme="minorEastAsia"/>
          <w:sz w:val="24"/>
          <w:szCs w:val="24"/>
        </w:rPr>
        <w:t>.00</w:t>
      </w:r>
      <w:r w:rsidRPr="003D0E90">
        <w:rPr>
          <w:rFonts w:asciiTheme="minorEastAsia" w:hAnsiTheme="minorEastAsia" w:hint="eastAsia"/>
          <w:sz w:val="24"/>
          <w:szCs w:val="24"/>
        </w:rPr>
        <w:t>元。</w:t>
      </w:r>
    </w:p>
    <w:p w14:paraId="0FC57806"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三、预付账款</w:t>
      </w:r>
    </w:p>
    <w:p w14:paraId="259A49EF" w14:textId="75115D35" w:rsid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1、明细表</w:t>
      </w:r>
    </w:p>
    <w:p w14:paraId="3C958BAD" w14:textId="3E67F3AE" w:rsidR="00450359" w:rsidRDefault="00450359" w:rsidP="003D0E90">
      <w:pPr>
        <w:spacing w:line="360" w:lineRule="auto"/>
        <w:rPr>
          <w:rFonts w:asciiTheme="minorEastAsia" w:hAnsiTheme="minorEastAsia"/>
          <w:sz w:val="24"/>
          <w:szCs w:val="24"/>
        </w:rPr>
      </w:pPr>
      <w:r>
        <w:rPr>
          <w:rFonts w:asciiTheme="minorEastAsia" w:hAnsiTheme="minorEastAsia" w:hint="eastAsia"/>
          <w:sz w:val="24"/>
          <w:szCs w:val="24"/>
        </w:rPr>
        <w:t>（1）往来款负值重分类</w:t>
      </w:r>
    </w:p>
    <w:p w14:paraId="18CF5959" w14:textId="31CC32E1" w:rsidR="00450359" w:rsidRPr="00450359" w:rsidRDefault="00450359" w:rsidP="00450359">
      <w:pPr>
        <w:widowControl/>
        <w:rPr>
          <w:rFonts w:asciiTheme="minorEastAsia" w:hAnsiTheme="minorEastAsia"/>
          <w:sz w:val="24"/>
          <w:szCs w:val="24"/>
        </w:rPr>
      </w:pPr>
      <w:r w:rsidRPr="003D0E90">
        <w:rPr>
          <w:rFonts w:asciiTheme="minorEastAsia" w:hAnsiTheme="minorEastAsia" w:hint="eastAsia"/>
          <w:sz w:val="24"/>
          <w:szCs w:val="24"/>
        </w:rPr>
        <w:t>具体为：</w:t>
      </w:r>
      <w:r w:rsidRPr="00450359">
        <w:rPr>
          <w:rFonts w:asciiTheme="minorEastAsia" w:hAnsiTheme="minorEastAsia" w:hint="eastAsia"/>
          <w:sz w:val="24"/>
          <w:szCs w:val="24"/>
        </w:rPr>
        <w:t>四川省天地之光科技有限公司</w:t>
      </w:r>
      <w:r>
        <w:rPr>
          <w:rFonts w:asciiTheme="minorEastAsia" w:hAnsiTheme="minorEastAsia" w:hint="eastAsia"/>
          <w:sz w:val="24"/>
          <w:szCs w:val="24"/>
        </w:rPr>
        <w:t>账面余额为负数，</w:t>
      </w:r>
      <w:r w:rsidR="00547C2D">
        <w:rPr>
          <w:rFonts w:asciiTheme="minorEastAsia" w:hAnsiTheme="minorEastAsia" w:hint="eastAsia"/>
          <w:sz w:val="24"/>
          <w:szCs w:val="24"/>
        </w:rPr>
        <w:t>余额</w:t>
      </w:r>
      <w:r w:rsidR="00547C2D" w:rsidRPr="00547C2D">
        <w:rPr>
          <w:rFonts w:asciiTheme="minorEastAsia" w:hAnsiTheme="minorEastAsia"/>
          <w:sz w:val="24"/>
          <w:szCs w:val="24"/>
        </w:rPr>
        <w:t>-172,426.98</w:t>
      </w:r>
      <w:r w:rsidR="00547C2D">
        <w:rPr>
          <w:rFonts w:asciiTheme="minorEastAsia" w:hAnsiTheme="minorEastAsia" w:hint="eastAsia"/>
          <w:sz w:val="24"/>
          <w:szCs w:val="24"/>
        </w:rPr>
        <w:t>元。</w:t>
      </w:r>
    </w:p>
    <w:p w14:paraId="34FC3925" w14:textId="77777777" w:rsidR="00450359" w:rsidRPr="00450359" w:rsidRDefault="00450359" w:rsidP="003D0E90">
      <w:pPr>
        <w:spacing w:line="360" w:lineRule="auto"/>
        <w:rPr>
          <w:rFonts w:asciiTheme="minorEastAsia" w:hAnsiTheme="minorEastAsia"/>
          <w:sz w:val="24"/>
          <w:szCs w:val="24"/>
        </w:rPr>
      </w:pPr>
    </w:p>
    <w:p w14:paraId="2B1321CE" w14:textId="1282F7DD" w:rsidR="003D0E90" w:rsidRPr="003D0E90" w:rsidRDefault="00450359" w:rsidP="003D0E90">
      <w:pPr>
        <w:spacing w:line="360" w:lineRule="auto"/>
        <w:rPr>
          <w:rFonts w:asciiTheme="minorEastAsia" w:hAnsiTheme="minorEastAsia"/>
          <w:sz w:val="24"/>
          <w:szCs w:val="24"/>
        </w:rPr>
      </w:pPr>
      <w:r>
        <w:rPr>
          <w:rFonts w:asciiTheme="minorEastAsia" w:hAnsiTheme="minorEastAsia" w:hint="eastAsia"/>
          <w:sz w:val="24"/>
          <w:szCs w:val="24"/>
        </w:rPr>
        <w:t>（2）</w:t>
      </w:r>
      <w:r w:rsidR="003D0E90" w:rsidRPr="003D0E90">
        <w:rPr>
          <w:rFonts w:asciiTheme="minorEastAsia" w:hAnsiTheme="minorEastAsia" w:hint="eastAsia"/>
          <w:sz w:val="24"/>
          <w:szCs w:val="24"/>
        </w:rPr>
        <w:t>向北京天华资产评估事务所支付一笔评估费用100,000</w:t>
      </w:r>
      <w:r w:rsidR="00F519ED">
        <w:rPr>
          <w:rFonts w:asciiTheme="minorEastAsia" w:hAnsiTheme="minorEastAsia"/>
          <w:sz w:val="24"/>
          <w:szCs w:val="24"/>
        </w:rPr>
        <w:t>.00</w:t>
      </w:r>
      <w:r w:rsidR="003D0E90" w:rsidRPr="003D0E90">
        <w:rPr>
          <w:rFonts w:asciiTheme="minorEastAsia" w:hAnsiTheme="minorEastAsia" w:hint="eastAsia"/>
          <w:sz w:val="24"/>
          <w:szCs w:val="24"/>
        </w:rPr>
        <w:t>元。</w:t>
      </w:r>
    </w:p>
    <w:p w14:paraId="466207E3" w14:textId="09E0E0B7" w:rsidR="00450359"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具体为：2016年2月支付一笔评估费用100,000</w:t>
      </w:r>
      <w:r w:rsidR="00F519ED">
        <w:rPr>
          <w:rFonts w:asciiTheme="minorEastAsia" w:hAnsiTheme="minorEastAsia"/>
          <w:sz w:val="24"/>
          <w:szCs w:val="24"/>
        </w:rPr>
        <w:t>.00</w:t>
      </w:r>
      <w:r w:rsidRPr="003D0E90">
        <w:rPr>
          <w:rFonts w:asciiTheme="minorEastAsia" w:hAnsiTheme="minorEastAsia" w:hint="eastAsia"/>
          <w:sz w:val="24"/>
          <w:szCs w:val="24"/>
        </w:rPr>
        <w:t>元，评估结果相关部门2016年5月收到。财务部未关注此事项，相关部门并不关心发票是否到账，造成无人催问评估公司开具发票，故一直挂账上。</w:t>
      </w:r>
    </w:p>
    <w:p w14:paraId="0308F595"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2、1年以上预付款项检查</w:t>
      </w:r>
    </w:p>
    <w:p w14:paraId="136CB76F" w14:textId="0D119EC5" w:rsidR="00450359"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预付款项明细中，成都青晖通用机械有限公司期末余额250,000.00元账龄已达2-3年。具体情况为：ABC公司2014年9月与成都青晖通用机械有限公司签订产品购销合同，根据该合同向成都青晖通用机械有限公司支付了合同首付款250,000.00元。但是，ABC公司此后由于经营政策调整，</w:t>
      </w:r>
      <w:r w:rsidR="00A13DB5">
        <w:rPr>
          <w:rFonts w:asciiTheme="minorEastAsia" w:hAnsiTheme="minorEastAsia" w:hint="eastAsia"/>
          <w:sz w:val="24"/>
          <w:szCs w:val="24"/>
        </w:rPr>
        <w:t>直到2015年</w:t>
      </w:r>
      <w:r w:rsidR="00A13DB5">
        <w:rPr>
          <w:rFonts w:asciiTheme="minorEastAsia" w:hAnsiTheme="minorEastAsia"/>
          <w:sz w:val="24"/>
          <w:szCs w:val="24"/>
        </w:rPr>
        <w:t>9</w:t>
      </w:r>
      <w:r w:rsidR="00A13DB5">
        <w:rPr>
          <w:rFonts w:asciiTheme="minorEastAsia" w:hAnsiTheme="minorEastAsia" w:hint="eastAsia"/>
          <w:sz w:val="24"/>
          <w:szCs w:val="24"/>
        </w:rPr>
        <w:t>月合同</w:t>
      </w:r>
      <w:r w:rsidR="00A13DB5">
        <w:rPr>
          <w:rFonts w:asciiTheme="minorEastAsia" w:hAnsiTheme="minorEastAsia" w:hint="eastAsia"/>
          <w:sz w:val="24"/>
          <w:szCs w:val="24"/>
        </w:rPr>
        <w:lastRenderedPageBreak/>
        <w:t>仍未正式实施，直到201</w:t>
      </w:r>
      <w:r w:rsidR="00A13DB5">
        <w:rPr>
          <w:rFonts w:asciiTheme="minorEastAsia" w:hAnsiTheme="minorEastAsia"/>
          <w:sz w:val="24"/>
          <w:szCs w:val="24"/>
        </w:rPr>
        <w:t>5</w:t>
      </w:r>
      <w:r w:rsidR="00A13DB5">
        <w:rPr>
          <w:rFonts w:asciiTheme="minorEastAsia" w:hAnsiTheme="minorEastAsia" w:hint="eastAsia"/>
          <w:sz w:val="24"/>
          <w:szCs w:val="24"/>
        </w:rPr>
        <w:t>年1</w:t>
      </w:r>
      <w:r w:rsidR="00A13DB5">
        <w:rPr>
          <w:rFonts w:asciiTheme="minorEastAsia" w:hAnsiTheme="minorEastAsia"/>
          <w:sz w:val="24"/>
          <w:szCs w:val="24"/>
        </w:rPr>
        <w:t>0</w:t>
      </w:r>
      <w:r w:rsidR="00A13DB5">
        <w:rPr>
          <w:rFonts w:asciiTheme="minorEastAsia" w:hAnsiTheme="minorEastAsia" w:hint="eastAsia"/>
          <w:sz w:val="24"/>
          <w:szCs w:val="24"/>
        </w:rPr>
        <w:t>月，ABC公司要求</w:t>
      </w:r>
      <w:r w:rsidR="00A13DB5" w:rsidRPr="003D0E90">
        <w:rPr>
          <w:rFonts w:asciiTheme="minorEastAsia" w:hAnsiTheme="minorEastAsia" w:hint="eastAsia"/>
          <w:sz w:val="24"/>
          <w:szCs w:val="24"/>
        </w:rPr>
        <w:t>成都青晖通用机械有限公司</w:t>
      </w:r>
      <w:r w:rsidR="00A13DB5">
        <w:rPr>
          <w:rFonts w:asciiTheme="minorEastAsia" w:hAnsiTheme="minorEastAsia" w:hint="eastAsia"/>
          <w:sz w:val="24"/>
          <w:szCs w:val="24"/>
        </w:rPr>
        <w:t>按照合同约定继续履行合同，后</w:t>
      </w:r>
      <w:r w:rsidR="00323947">
        <w:rPr>
          <w:rFonts w:asciiTheme="minorEastAsia" w:hAnsiTheme="minorEastAsia" w:hint="eastAsia"/>
          <w:sz w:val="24"/>
          <w:szCs w:val="24"/>
        </w:rPr>
        <w:t>ABC公司</w:t>
      </w:r>
      <w:r w:rsidR="00A13DB5">
        <w:rPr>
          <w:rFonts w:asciiTheme="minorEastAsia" w:hAnsiTheme="minorEastAsia" w:hint="eastAsia"/>
          <w:sz w:val="24"/>
          <w:szCs w:val="24"/>
        </w:rPr>
        <w:t>由于产品升级，不再需要合同约定的商品，故2015年12月ABC公司</w:t>
      </w:r>
      <w:r w:rsidRPr="003D0E90">
        <w:rPr>
          <w:rFonts w:asciiTheme="minorEastAsia" w:hAnsiTheme="minorEastAsia" w:hint="eastAsia"/>
          <w:sz w:val="24"/>
          <w:szCs w:val="24"/>
        </w:rPr>
        <w:t>单方面终止了合同</w:t>
      </w:r>
      <w:r w:rsidR="00A13DB5">
        <w:rPr>
          <w:rFonts w:asciiTheme="minorEastAsia" w:hAnsiTheme="minorEastAsia" w:hint="eastAsia"/>
          <w:sz w:val="24"/>
          <w:szCs w:val="24"/>
        </w:rPr>
        <w:t>，</w:t>
      </w:r>
      <w:r w:rsidR="00A13DB5" w:rsidRPr="003D0E90">
        <w:rPr>
          <w:rFonts w:asciiTheme="minorEastAsia" w:hAnsiTheme="minorEastAsia" w:hint="eastAsia"/>
          <w:sz w:val="24"/>
          <w:szCs w:val="24"/>
        </w:rPr>
        <w:t>未继续履行合同权力与义务。</w:t>
      </w:r>
      <w:r w:rsidR="00A13DB5">
        <w:rPr>
          <w:rFonts w:asciiTheme="minorEastAsia" w:hAnsiTheme="minorEastAsia" w:hint="eastAsia"/>
          <w:sz w:val="24"/>
          <w:szCs w:val="24"/>
        </w:rPr>
        <w:t>2016年2月</w:t>
      </w:r>
      <w:r w:rsidR="00A13DB5" w:rsidRPr="003D0E90">
        <w:rPr>
          <w:rFonts w:asciiTheme="minorEastAsia" w:hAnsiTheme="minorEastAsia" w:hint="eastAsia"/>
          <w:sz w:val="24"/>
          <w:szCs w:val="24"/>
        </w:rPr>
        <w:t>成都青晖通用机械有限公司</w:t>
      </w:r>
      <w:r w:rsidR="00323947">
        <w:rPr>
          <w:rFonts w:asciiTheme="minorEastAsia" w:hAnsiTheme="minorEastAsia" w:hint="eastAsia"/>
          <w:sz w:val="24"/>
          <w:szCs w:val="24"/>
        </w:rPr>
        <w:t>以合同已经开始履行为由，明确拒绝返还公司前期支付的预付款项</w:t>
      </w:r>
      <w:r w:rsidR="00323947" w:rsidRPr="003D0E90">
        <w:rPr>
          <w:rFonts w:asciiTheme="minorEastAsia" w:hAnsiTheme="minorEastAsia" w:hint="eastAsia"/>
          <w:sz w:val="24"/>
          <w:szCs w:val="24"/>
        </w:rPr>
        <w:t>250,000.00元</w:t>
      </w:r>
      <w:r w:rsidRPr="003D0E90">
        <w:rPr>
          <w:rFonts w:asciiTheme="minorEastAsia" w:hAnsiTheme="minorEastAsia" w:hint="eastAsia"/>
          <w:sz w:val="24"/>
          <w:szCs w:val="24"/>
        </w:rPr>
        <w:t>。该笔款项挂账至今。</w:t>
      </w:r>
    </w:p>
    <w:p w14:paraId="732FFB39" w14:textId="07397EBB" w:rsidR="003D0E9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四、其他应收款</w:t>
      </w:r>
    </w:p>
    <w:p w14:paraId="43BF7B10" w14:textId="3A685E67" w:rsidR="00137A01" w:rsidRPr="00137A01" w:rsidRDefault="00137A01" w:rsidP="00137A01">
      <w:pPr>
        <w:widowControl/>
        <w:rPr>
          <w:rFonts w:asciiTheme="minorEastAsia" w:hAnsiTheme="minorEastAsia"/>
          <w:b/>
          <w:color w:val="FF0000"/>
          <w:sz w:val="24"/>
          <w:szCs w:val="24"/>
        </w:rPr>
      </w:pPr>
      <w:r>
        <w:rPr>
          <w:rFonts w:asciiTheme="minorEastAsia" w:hAnsiTheme="minorEastAsia" w:hint="eastAsia"/>
          <w:sz w:val="24"/>
          <w:szCs w:val="24"/>
        </w:rPr>
        <w:t>1.</w:t>
      </w:r>
      <w:r>
        <w:rPr>
          <w:rFonts w:asciiTheme="minorEastAsia" w:hAnsiTheme="minorEastAsia"/>
          <w:sz w:val="24"/>
          <w:szCs w:val="24"/>
        </w:rPr>
        <w:t xml:space="preserve"> </w:t>
      </w:r>
      <w:r>
        <w:rPr>
          <w:rFonts w:asciiTheme="minorEastAsia" w:hAnsiTheme="minorEastAsia" w:hint="eastAsia"/>
          <w:sz w:val="24"/>
          <w:szCs w:val="24"/>
        </w:rPr>
        <w:t>往来款重分类（详见科目余额表）</w:t>
      </w:r>
    </w:p>
    <w:p w14:paraId="12C5AAB1" w14:textId="082BCF50" w:rsidR="003D0E90" w:rsidRPr="003D0E90" w:rsidRDefault="00137A01" w:rsidP="003D0E90">
      <w:pPr>
        <w:spacing w:line="360" w:lineRule="auto"/>
        <w:rPr>
          <w:rFonts w:asciiTheme="minorEastAsia" w:hAnsiTheme="minorEastAsia"/>
          <w:sz w:val="24"/>
          <w:szCs w:val="24"/>
        </w:rPr>
      </w:pPr>
      <w:r>
        <w:rPr>
          <w:rFonts w:asciiTheme="minorEastAsia" w:hAnsiTheme="minorEastAsia" w:hint="eastAsia"/>
          <w:sz w:val="24"/>
          <w:szCs w:val="24"/>
        </w:rPr>
        <w:t>2</w:t>
      </w:r>
      <w:r w:rsidR="003D0E90" w:rsidRPr="003D0E90">
        <w:rPr>
          <w:rFonts w:asciiTheme="minorEastAsia" w:hAnsiTheme="minorEastAsia" w:hint="eastAsia"/>
          <w:sz w:val="24"/>
          <w:szCs w:val="24"/>
        </w:rPr>
        <w:t>.</w:t>
      </w:r>
      <w:r w:rsidR="003D0E90" w:rsidRPr="003D0E90">
        <w:rPr>
          <w:rFonts w:asciiTheme="minorEastAsia" w:hAnsiTheme="minorEastAsia" w:hint="eastAsia"/>
          <w:sz w:val="24"/>
          <w:szCs w:val="24"/>
        </w:rPr>
        <w:tab/>
        <w:t>账龄很长（已发生未报销）</w:t>
      </w:r>
    </w:p>
    <w:p w14:paraId="44320FB5" w14:textId="597256D0"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员工备用金中张书海期末余额8,000</w:t>
      </w:r>
      <w:r w:rsidR="005A77AA">
        <w:rPr>
          <w:rFonts w:asciiTheme="minorEastAsia" w:hAnsiTheme="minorEastAsia"/>
          <w:sz w:val="24"/>
          <w:szCs w:val="24"/>
        </w:rPr>
        <w:t>.00</w:t>
      </w:r>
      <w:r w:rsidRPr="003D0E90">
        <w:rPr>
          <w:rFonts w:asciiTheme="minorEastAsia" w:hAnsiTheme="minorEastAsia" w:hint="eastAsia"/>
          <w:sz w:val="24"/>
          <w:szCs w:val="24"/>
        </w:rPr>
        <w:t>元，账龄有1年以上，系员工离职前未履行报销手续。</w:t>
      </w:r>
    </w:p>
    <w:p w14:paraId="4F917090" w14:textId="6AEAA021"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具体为：2015年9月员工借用备用金8,000</w:t>
      </w:r>
      <w:r w:rsidR="005A77AA">
        <w:rPr>
          <w:rFonts w:asciiTheme="minorEastAsia" w:hAnsiTheme="minorEastAsia"/>
          <w:sz w:val="24"/>
          <w:szCs w:val="24"/>
        </w:rPr>
        <w:t>.00</w:t>
      </w:r>
      <w:r w:rsidR="00323947">
        <w:rPr>
          <w:rFonts w:asciiTheme="minorEastAsia" w:hAnsiTheme="minorEastAsia" w:hint="eastAsia"/>
          <w:sz w:val="24"/>
          <w:szCs w:val="24"/>
        </w:rPr>
        <w:t>元</w:t>
      </w:r>
      <w:r w:rsidRPr="003D0E90">
        <w:rPr>
          <w:rFonts w:asciiTheme="minorEastAsia" w:hAnsiTheme="minorEastAsia" w:hint="eastAsia"/>
          <w:sz w:val="24"/>
          <w:szCs w:val="24"/>
        </w:rPr>
        <w:t>出差，发生差旅费用。2016年4</w:t>
      </w:r>
      <w:r w:rsidR="00046292">
        <w:rPr>
          <w:rFonts w:asciiTheme="minorEastAsia" w:hAnsiTheme="minorEastAsia" w:hint="eastAsia"/>
          <w:sz w:val="24"/>
          <w:szCs w:val="24"/>
        </w:rPr>
        <w:t>月离职，离职时未将此次出差相关费用进行报销，由于财务人员</w:t>
      </w:r>
      <w:r w:rsidR="008F1A34">
        <w:rPr>
          <w:rFonts w:asciiTheme="minorEastAsia" w:hAnsiTheme="minorEastAsia" w:hint="eastAsia"/>
          <w:sz w:val="24"/>
          <w:szCs w:val="24"/>
        </w:rPr>
        <w:t>疏忽，在有备用金未结清的情况下为其办理了财务结清手续，目前此人已无法联系</w:t>
      </w:r>
      <w:r w:rsidRPr="003D0E90">
        <w:rPr>
          <w:rFonts w:asciiTheme="minorEastAsia" w:hAnsiTheme="minorEastAsia" w:hint="eastAsia"/>
          <w:sz w:val="24"/>
          <w:szCs w:val="24"/>
        </w:rPr>
        <w:t>。</w:t>
      </w:r>
    </w:p>
    <w:p w14:paraId="19982E0A" w14:textId="522630F9" w:rsidR="003D0E90" w:rsidRPr="003D0E90" w:rsidRDefault="00137A01" w:rsidP="003D0E90">
      <w:pPr>
        <w:spacing w:line="360" w:lineRule="auto"/>
        <w:rPr>
          <w:rFonts w:asciiTheme="minorEastAsia" w:hAnsiTheme="minorEastAsia"/>
          <w:sz w:val="24"/>
          <w:szCs w:val="24"/>
        </w:rPr>
      </w:pPr>
      <w:r>
        <w:rPr>
          <w:rFonts w:asciiTheme="minorEastAsia" w:hAnsiTheme="minorEastAsia" w:hint="eastAsia"/>
          <w:sz w:val="24"/>
          <w:szCs w:val="24"/>
        </w:rPr>
        <w:t xml:space="preserve">3. </w:t>
      </w:r>
      <w:r w:rsidR="003D0E90" w:rsidRPr="003D0E90">
        <w:rPr>
          <w:rFonts w:asciiTheme="minorEastAsia" w:hAnsiTheme="minorEastAsia" w:hint="eastAsia"/>
          <w:sz w:val="24"/>
          <w:szCs w:val="24"/>
        </w:rPr>
        <w:t>对江西韵达投资有限公司的其他应收款期末余额</w:t>
      </w:r>
      <w:r w:rsidR="005A77AA">
        <w:rPr>
          <w:rFonts w:asciiTheme="minorEastAsia" w:hAnsiTheme="minorEastAsia"/>
          <w:sz w:val="24"/>
          <w:szCs w:val="24"/>
        </w:rPr>
        <w:t>1</w:t>
      </w:r>
      <w:r w:rsidR="003D0E90" w:rsidRPr="003D0E90">
        <w:rPr>
          <w:rFonts w:asciiTheme="minorEastAsia" w:hAnsiTheme="minorEastAsia" w:hint="eastAsia"/>
          <w:sz w:val="24"/>
          <w:szCs w:val="24"/>
        </w:rPr>
        <w:t>,000,000</w:t>
      </w:r>
      <w:r w:rsidR="005A77AA">
        <w:rPr>
          <w:rFonts w:asciiTheme="minorEastAsia" w:hAnsiTheme="minorEastAsia"/>
          <w:sz w:val="24"/>
          <w:szCs w:val="24"/>
        </w:rPr>
        <w:t>.00</w:t>
      </w:r>
      <w:r w:rsidR="003D0E90" w:rsidRPr="003D0E90">
        <w:rPr>
          <w:rFonts w:asciiTheme="minorEastAsia" w:hAnsiTheme="minorEastAsia" w:hint="eastAsia"/>
          <w:sz w:val="24"/>
          <w:szCs w:val="24"/>
        </w:rPr>
        <w:t>元。审计人员抽查了形成记录（2016年8月</w:t>
      </w:r>
      <w:r w:rsidR="00B45562">
        <w:rPr>
          <w:rFonts w:asciiTheme="minorEastAsia" w:hAnsiTheme="minorEastAsia"/>
          <w:sz w:val="24"/>
          <w:szCs w:val="24"/>
        </w:rPr>
        <w:t>41</w:t>
      </w:r>
      <w:r w:rsidR="003D0E90" w:rsidRPr="003D0E90">
        <w:rPr>
          <w:rFonts w:asciiTheme="minorEastAsia" w:hAnsiTheme="minorEastAsia" w:hint="eastAsia"/>
          <w:sz w:val="24"/>
          <w:szCs w:val="24"/>
        </w:rPr>
        <w:t>#凭证）。该凭证中的原始凭证除了银行回单以外，还附有ABC公司与江西韵达投资有限公司签署的投资协议。</w:t>
      </w:r>
    </w:p>
    <w:p w14:paraId="7E2AF46B" w14:textId="2ADE0781"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审计人员与</w:t>
      </w:r>
      <w:r w:rsidR="00AC6800" w:rsidRPr="003D0E90">
        <w:rPr>
          <w:rFonts w:asciiTheme="minorEastAsia" w:hAnsiTheme="minorEastAsia" w:hint="eastAsia"/>
          <w:sz w:val="24"/>
          <w:szCs w:val="24"/>
        </w:rPr>
        <w:t>江西韵达投资有限公司</w:t>
      </w:r>
      <w:r w:rsidRPr="003D0E90">
        <w:rPr>
          <w:rFonts w:asciiTheme="minorEastAsia" w:hAnsiTheme="minorEastAsia" w:hint="eastAsia"/>
          <w:sz w:val="24"/>
          <w:szCs w:val="24"/>
        </w:rPr>
        <w:t>的管理层沟通后，证实</w:t>
      </w:r>
      <w:r w:rsidR="00F519ED">
        <w:rPr>
          <w:rFonts w:asciiTheme="minorEastAsia" w:hAnsiTheme="minorEastAsia"/>
          <w:sz w:val="24"/>
          <w:szCs w:val="24"/>
        </w:rPr>
        <w:t>1</w:t>
      </w:r>
      <w:r w:rsidRPr="003D0E90">
        <w:rPr>
          <w:rFonts w:asciiTheme="minorEastAsia" w:hAnsiTheme="minorEastAsia" w:hint="eastAsia"/>
          <w:sz w:val="24"/>
          <w:szCs w:val="24"/>
        </w:rPr>
        <w:t>00</w:t>
      </w:r>
      <w:r w:rsidR="005D2B28">
        <w:rPr>
          <w:rFonts w:asciiTheme="minorEastAsia" w:hAnsiTheme="minorEastAsia"/>
          <w:sz w:val="24"/>
          <w:szCs w:val="24"/>
        </w:rPr>
        <w:t>.00</w:t>
      </w:r>
      <w:r w:rsidRPr="003D0E90">
        <w:rPr>
          <w:rFonts w:asciiTheme="minorEastAsia" w:hAnsiTheme="minorEastAsia" w:hint="eastAsia"/>
          <w:sz w:val="24"/>
          <w:szCs w:val="24"/>
        </w:rPr>
        <w:t>万元的其他应收款确实为投资款，但投资时出于种种原因未进行信息披露，会计上也仅作为往来进行处理。审计人员进一步确认，ABC公司于2016年8月支付投资款</w:t>
      </w:r>
      <w:r w:rsidR="00F519ED">
        <w:rPr>
          <w:rFonts w:asciiTheme="minorEastAsia" w:hAnsiTheme="minorEastAsia"/>
          <w:sz w:val="24"/>
          <w:szCs w:val="24"/>
        </w:rPr>
        <w:t>1</w:t>
      </w:r>
      <w:r w:rsidRPr="003D0E90">
        <w:rPr>
          <w:rFonts w:asciiTheme="minorEastAsia" w:hAnsiTheme="minorEastAsia" w:hint="eastAsia"/>
          <w:sz w:val="24"/>
          <w:szCs w:val="24"/>
        </w:rPr>
        <w:t>00</w:t>
      </w:r>
      <w:r w:rsidR="005D2B28">
        <w:rPr>
          <w:rFonts w:asciiTheme="minorEastAsia" w:hAnsiTheme="minorEastAsia"/>
          <w:sz w:val="24"/>
          <w:szCs w:val="24"/>
        </w:rPr>
        <w:t>.00</w:t>
      </w:r>
      <w:r w:rsidRPr="003D0E90">
        <w:rPr>
          <w:rFonts w:asciiTheme="minorEastAsia" w:hAnsiTheme="minorEastAsia" w:hint="eastAsia"/>
          <w:sz w:val="24"/>
          <w:szCs w:val="24"/>
        </w:rPr>
        <w:t>万元，占对方股权比例25%，取得投资时被投资单位净资产账面价值价值</w:t>
      </w:r>
      <w:r w:rsidR="005D2B28">
        <w:rPr>
          <w:rFonts w:asciiTheme="minorEastAsia" w:hAnsiTheme="minorEastAsia"/>
          <w:sz w:val="24"/>
          <w:szCs w:val="24"/>
        </w:rPr>
        <w:t>5</w:t>
      </w:r>
      <w:r w:rsidR="005D2B28">
        <w:rPr>
          <w:rFonts w:asciiTheme="minorEastAsia" w:hAnsiTheme="minorEastAsia" w:hint="eastAsia"/>
          <w:sz w:val="24"/>
          <w:szCs w:val="24"/>
        </w:rPr>
        <w:t>2</w:t>
      </w:r>
      <w:r w:rsidRPr="003D0E90">
        <w:rPr>
          <w:rFonts w:asciiTheme="minorEastAsia" w:hAnsiTheme="minorEastAsia" w:hint="eastAsia"/>
          <w:sz w:val="24"/>
          <w:szCs w:val="24"/>
        </w:rPr>
        <w:t>0</w:t>
      </w:r>
      <w:r w:rsidR="005D2B28">
        <w:rPr>
          <w:rFonts w:asciiTheme="minorEastAsia" w:hAnsiTheme="minorEastAsia"/>
          <w:sz w:val="24"/>
          <w:szCs w:val="24"/>
        </w:rPr>
        <w:t>.00</w:t>
      </w:r>
      <w:r w:rsidRPr="003D0E90">
        <w:rPr>
          <w:rFonts w:asciiTheme="minorEastAsia" w:hAnsiTheme="minorEastAsia" w:hint="eastAsia"/>
          <w:sz w:val="24"/>
          <w:szCs w:val="24"/>
        </w:rPr>
        <w:t>万元</w:t>
      </w:r>
      <w:r w:rsidR="005D2B28">
        <w:rPr>
          <w:rFonts w:asciiTheme="minorEastAsia" w:hAnsiTheme="minorEastAsia" w:hint="eastAsia"/>
          <w:sz w:val="24"/>
          <w:szCs w:val="24"/>
        </w:rPr>
        <w:t>，其中股本400.00万元，其余160.00万元为经营实现的留存收益</w:t>
      </w:r>
      <w:r w:rsidRPr="003D0E90">
        <w:rPr>
          <w:rFonts w:asciiTheme="minorEastAsia" w:hAnsiTheme="minorEastAsia" w:hint="eastAsia"/>
          <w:sz w:val="24"/>
          <w:szCs w:val="24"/>
        </w:rPr>
        <w:t>。江西韵达投资有限公司所有股东均按照持股比例行使表决权。ABC公司按照公司章程派人参与经营决策，履行股东职责。</w:t>
      </w:r>
      <w:r w:rsidR="005D2B28">
        <w:rPr>
          <w:rFonts w:asciiTheme="minorEastAsia" w:hAnsiTheme="minorEastAsia" w:hint="eastAsia"/>
          <w:sz w:val="24"/>
          <w:szCs w:val="24"/>
        </w:rPr>
        <w:t>（不考虑被投资方本期经营损益）</w:t>
      </w:r>
    </w:p>
    <w:p w14:paraId="50EFB551"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五、存货</w:t>
      </w:r>
    </w:p>
    <w:p w14:paraId="170BB56D"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Pr="003D0E90">
        <w:rPr>
          <w:rFonts w:asciiTheme="minorEastAsia" w:hAnsiTheme="minorEastAsia" w:hint="eastAsia"/>
          <w:sz w:val="24"/>
          <w:szCs w:val="24"/>
        </w:rPr>
        <w:tab/>
        <w:t>台账核对明细表</w:t>
      </w:r>
    </w:p>
    <w:p w14:paraId="373BD7A3" w14:textId="59591823" w:rsidR="003D0E90" w:rsidRPr="00EE1C7F" w:rsidRDefault="003D0E90" w:rsidP="003D0E90">
      <w:pPr>
        <w:spacing w:line="360" w:lineRule="auto"/>
        <w:rPr>
          <w:rFonts w:asciiTheme="minorEastAsia" w:hAnsiTheme="minorEastAsia"/>
          <w:sz w:val="24"/>
          <w:szCs w:val="24"/>
        </w:rPr>
      </w:pPr>
      <w:r w:rsidRPr="00EE1C7F">
        <w:rPr>
          <w:rFonts w:asciiTheme="minorEastAsia" w:hAnsiTheme="minorEastAsia" w:hint="eastAsia"/>
          <w:sz w:val="24"/>
          <w:szCs w:val="24"/>
        </w:rPr>
        <w:t>原材料中金属材料，存货仓库台账领用数量与财务发出数量相差5</w:t>
      </w:r>
      <w:r w:rsidR="00E6008A">
        <w:rPr>
          <w:rFonts w:asciiTheme="minorEastAsia" w:hAnsiTheme="minorEastAsia" w:hint="eastAsia"/>
          <w:sz w:val="24"/>
          <w:szCs w:val="24"/>
        </w:rPr>
        <w:t>，</w:t>
      </w:r>
      <w:r w:rsidRPr="00EE1C7F">
        <w:rPr>
          <w:rFonts w:asciiTheme="minorEastAsia" w:hAnsiTheme="minorEastAsia" w:hint="eastAsia"/>
          <w:sz w:val="24"/>
          <w:szCs w:val="24"/>
        </w:rPr>
        <w:t>000</w:t>
      </w:r>
      <w:r w:rsidR="005806C8" w:rsidRPr="00EE1C7F">
        <w:rPr>
          <w:rFonts w:asciiTheme="minorEastAsia" w:hAnsiTheme="minorEastAsia"/>
          <w:sz w:val="24"/>
          <w:szCs w:val="24"/>
        </w:rPr>
        <w:t>.00</w:t>
      </w:r>
      <w:r w:rsidRPr="00EE1C7F">
        <w:rPr>
          <w:rFonts w:asciiTheme="minorEastAsia" w:hAnsiTheme="minorEastAsia" w:hint="eastAsia"/>
          <w:sz w:val="24"/>
          <w:szCs w:val="24"/>
        </w:rPr>
        <w:t>公斤。</w:t>
      </w:r>
    </w:p>
    <w:p w14:paraId="0DCC552B" w14:textId="49FFE4A2" w:rsidR="003D0E90" w:rsidRPr="003D0E90" w:rsidRDefault="003D0E90" w:rsidP="003D0E90">
      <w:pPr>
        <w:spacing w:line="360" w:lineRule="auto"/>
        <w:rPr>
          <w:rFonts w:asciiTheme="minorEastAsia" w:hAnsiTheme="minorEastAsia"/>
          <w:sz w:val="24"/>
          <w:szCs w:val="24"/>
        </w:rPr>
      </w:pPr>
      <w:r w:rsidRPr="00EE1C7F">
        <w:rPr>
          <w:rFonts w:asciiTheme="minorEastAsia" w:hAnsiTheme="minorEastAsia" w:hint="eastAsia"/>
          <w:sz w:val="24"/>
          <w:szCs w:val="24"/>
        </w:rPr>
        <w:t>具体为：在2016年11月20日，生产车间台账记录有一笔原材料未用完退回库房，此金属材料5</w:t>
      </w:r>
      <w:r w:rsidR="00E6008A">
        <w:rPr>
          <w:rFonts w:asciiTheme="minorEastAsia" w:hAnsiTheme="minorEastAsia"/>
          <w:sz w:val="24"/>
          <w:szCs w:val="24"/>
        </w:rPr>
        <w:t>,</w:t>
      </w:r>
      <w:r w:rsidRPr="00EE1C7F">
        <w:rPr>
          <w:rFonts w:asciiTheme="minorEastAsia" w:hAnsiTheme="minorEastAsia" w:hint="eastAsia"/>
          <w:sz w:val="24"/>
          <w:szCs w:val="24"/>
        </w:rPr>
        <w:t>000</w:t>
      </w:r>
      <w:r w:rsidR="005806C8" w:rsidRPr="00EE1C7F">
        <w:rPr>
          <w:rFonts w:asciiTheme="minorEastAsia" w:hAnsiTheme="minorEastAsia"/>
          <w:sz w:val="24"/>
          <w:szCs w:val="24"/>
        </w:rPr>
        <w:t>.00</w:t>
      </w:r>
      <w:r w:rsidRPr="00EE1C7F">
        <w:rPr>
          <w:rFonts w:asciiTheme="minorEastAsia" w:hAnsiTheme="minorEastAsia" w:hint="eastAsia"/>
          <w:sz w:val="24"/>
          <w:szCs w:val="24"/>
        </w:rPr>
        <w:t>公斤，财务人员漏记这笔事项。</w:t>
      </w:r>
      <w:r w:rsidR="002834B5">
        <w:rPr>
          <w:rFonts w:asciiTheme="minorEastAsia" w:hAnsiTheme="minorEastAsia" w:hint="eastAsia"/>
          <w:sz w:val="24"/>
          <w:szCs w:val="24"/>
        </w:rPr>
        <w:t>该金属材料不含税单</w:t>
      </w:r>
      <w:r w:rsidR="00EE1C7F" w:rsidRPr="00EE1C7F">
        <w:rPr>
          <w:rFonts w:asciiTheme="minorEastAsia" w:hAnsiTheme="minorEastAsia" w:hint="eastAsia"/>
          <w:sz w:val="24"/>
          <w:szCs w:val="24"/>
        </w:rPr>
        <w:t>价52</w:t>
      </w:r>
      <w:r w:rsidR="00EE1C7F" w:rsidRPr="00EE1C7F">
        <w:rPr>
          <w:rFonts w:asciiTheme="minorEastAsia" w:hAnsiTheme="minorEastAsia"/>
          <w:sz w:val="24"/>
          <w:szCs w:val="24"/>
        </w:rPr>
        <w:t>,</w:t>
      </w:r>
      <w:r w:rsidR="00EE1C7F" w:rsidRPr="00EE1C7F">
        <w:rPr>
          <w:rFonts w:asciiTheme="minorEastAsia" w:hAnsiTheme="minorEastAsia" w:hint="eastAsia"/>
          <w:sz w:val="24"/>
          <w:szCs w:val="24"/>
        </w:rPr>
        <w:t>080.00元/吨。</w:t>
      </w:r>
    </w:p>
    <w:p w14:paraId="72EC1B00"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w:t>
      </w:r>
      <w:r w:rsidRPr="003D0E90">
        <w:rPr>
          <w:rFonts w:asciiTheme="minorEastAsia" w:hAnsiTheme="minorEastAsia" w:hint="eastAsia"/>
          <w:sz w:val="24"/>
          <w:szCs w:val="24"/>
        </w:rPr>
        <w:tab/>
        <w:t>存货盘点抽查表</w:t>
      </w:r>
    </w:p>
    <w:p w14:paraId="66D4BAAB" w14:textId="78F30698"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lastRenderedPageBreak/>
        <w:t>盘点时发现盘盈</w:t>
      </w:r>
      <w:r w:rsidR="00EE1C7F">
        <w:rPr>
          <w:rFonts w:asciiTheme="minorEastAsia" w:hAnsiTheme="minorEastAsia" w:hint="eastAsia"/>
          <w:sz w:val="24"/>
          <w:szCs w:val="24"/>
        </w:rPr>
        <w:t>塑胶材料</w:t>
      </w:r>
      <w:r w:rsidRPr="003D0E90">
        <w:rPr>
          <w:rFonts w:asciiTheme="minorEastAsia" w:hAnsiTheme="minorEastAsia" w:hint="eastAsia"/>
          <w:sz w:val="24"/>
          <w:szCs w:val="24"/>
        </w:rPr>
        <w:t>5</w:t>
      </w:r>
      <w:r w:rsidR="00E6008A">
        <w:rPr>
          <w:rFonts w:asciiTheme="minorEastAsia" w:hAnsiTheme="minorEastAsia"/>
          <w:sz w:val="24"/>
          <w:szCs w:val="24"/>
        </w:rPr>
        <w:t>,</w:t>
      </w:r>
      <w:r w:rsidRPr="003D0E90">
        <w:rPr>
          <w:rFonts w:asciiTheme="minorEastAsia" w:hAnsiTheme="minorEastAsia" w:hint="eastAsia"/>
          <w:sz w:val="24"/>
          <w:szCs w:val="24"/>
        </w:rPr>
        <w:t>00</w:t>
      </w:r>
      <w:r w:rsidR="00EE1C7F">
        <w:rPr>
          <w:rFonts w:asciiTheme="minorEastAsia" w:hAnsiTheme="minorEastAsia"/>
          <w:sz w:val="24"/>
          <w:szCs w:val="24"/>
        </w:rPr>
        <w:t>0</w:t>
      </w:r>
      <w:r w:rsidR="005806C8">
        <w:rPr>
          <w:rFonts w:asciiTheme="minorEastAsia" w:hAnsiTheme="minorEastAsia"/>
          <w:sz w:val="24"/>
          <w:szCs w:val="24"/>
        </w:rPr>
        <w:t>.00</w:t>
      </w:r>
      <w:r w:rsidRPr="003D0E90">
        <w:rPr>
          <w:rFonts w:asciiTheme="minorEastAsia" w:hAnsiTheme="minorEastAsia" w:hint="eastAsia"/>
          <w:sz w:val="24"/>
          <w:szCs w:val="24"/>
        </w:rPr>
        <w:t>公斤。系未收到供应商发票，公司未暂估。</w:t>
      </w:r>
    </w:p>
    <w:p w14:paraId="0A0A3314" w14:textId="01057E58" w:rsid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具体为：2016年12月29日向</w:t>
      </w:r>
      <w:r w:rsidR="005964B9" w:rsidRPr="005964B9">
        <w:rPr>
          <w:rFonts w:asciiTheme="minorEastAsia" w:hAnsiTheme="minorEastAsia" w:hint="eastAsia"/>
          <w:sz w:val="24"/>
          <w:szCs w:val="24"/>
        </w:rPr>
        <w:t>青山今井贸易（深圳）有限公司</w:t>
      </w:r>
      <w:r w:rsidRPr="003D0E90">
        <w:rPr>
          <w:rFonts w:asciiTheme="minorEastAsia" w:hAnsiTheme="minorEastAsia" w:hint="eastAsia"/>
          <w:sz w:val="24"/>
          <w:szCs w:val="24"/>
        </w:rPr>
        <w:t>采购的同轴线缆到仓库，仓库只有数量，无法得知金额。发票是2017年1月10日到达。入账在2017年1月35#凭证，企业未在2016</w:t>
      </w:r>
      <w:r w:rsidR="00EE1C7F">
        <w:rPr>
          <w:rFonts w:asciiTheme="minorEastAsia" w:hAnsiTheme="minorEastAsia" w:hint="eastAsia"/>
          <w:sz w:val="24"/>
          <w:szCs w:val="24"/>
        </w:rPr>
        <w:t>年做暂估入库，已知期末同类塑胶材料</w:t>
      </w:r>
      <w:r w:rsidR="002834B5">
        <w:rPr>
          <w:rFonts w:asciiTheme="minorEastAsia" w:hAnsiTheme="minorEastAsia" w:hint="eastAsia"/>
          <w:sz w:val="24"/>
          <w:szCs w:val="24"/>
        </w:rPr>
        <w:t>不含税</w:t>
      </w:r>
      <w:r w:rsidR="00EE1C7F">
        <w:rPr>
          <w:rFonts w:asciiTheme="minorEastAsia" w:hAnsiTheme="minorEastAsia" w:hint="eastAsia"/>
          <w:sz w:val="24"/>
          <w:szCs w:val="24"/>
        </w:rPr>
        <w:t>单价为10,</w:t>
      </w:r>
      <w:r w:rsidR="00EE1C7F">
        <w:rPr>
          <w:rFonts w:asciiTheme="minorEastAsia" w:hAnsiTheme="minorEastAsia"/>
          <w:sz w:val="24"/>
          <w:szCs w:val="24"/>
        </w:rPr>
        <w:t>500.00</w:t>
      </w:r>
      <w:r w:rsidR="00EE1C7F">
        <w:rPr>
          <w:rFonts w:asciiTheme="minorEastAsia" w:hAnsiTheme="minorEastAsia" w:hint="eastAsia"/>
          <w:sz w:val="24"/>
          <w:szCs w:val="24"/>
        </w:rPr>
        <w:t>元/吨。</w:t>
      </w:r>
    </w:p>
    <w:p w14:paraId="187CF4B6" w14:textId="77777777" w:rsidR="00F52B19" w:rsidRPr="003D0E90" w:rsidRDefault="00F52B19" w:rsidP="003D0E90">
      <w:pPr>
        <w:spacing w:line="360" w:lineRule="auto"/>
        <w:rPr>
          <w:rFonts w:asciiTheme="minorEastAsia" w:hAnsiTheme="minorEastAsia"/>
          <w:sz w:val="24"/>
          <w:szCs w:val="24"/>
        </w:rPr>
      </w:pPr>
    </w:p>
    <w:p w14:paraId="44562A88" w14:textId="6BCDA4C4" w:rsidR="003D0E9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六、固定资产</w:t>
      </w:r>
    </w:p>
    <w:p w14:paraId="69439126" w14:textId="2529A679" w:rsidR="00FC4572" w:rsidRPr="008415DF" w:rsidRDefault="00FC4572" w:rsidP="00FC4572">
      <w:pPr>
        <w:spacing w:line="360" w:lineRule="auto"/>
        <w:rPr>
          <w:rFonts w:asciiTheme="minorEastAsia" w:hAnsiTheme="minorEastAsia"/>
          <w:sz w:val="24"/>
          <w:szCs w:val="24"/>
        </w:rPr>
      </w:pPr>
      <w:r>
        <w:rPr>
          <w:rFonts w:asciiTheme="minorEastAsia" w:hAnsiTheme="minorEastAsia"/>
          <w:sz w:val="24"/>
          <w:szCs w:val="24"/>
        </w:rPr>
        <w:t>1</w:t>
      </w:r>
      <w:r w:rsidRPr="008415DF">
        <w:rPr>
          <w:rFonts w:asciiTheme="minorEastAsia" w:hAnsiTheme="minorEastAsia" w:hint="eastAsia"/>
          <w:sz w:val="24"/>
          <w:szCs w:val="24"/>
        </w:rPr>
        <w:t>.</w:t>
      </w:r>
      <w:r w:rsidRPr="008415DF">
        <w:rPr>
          <w:rFonts w:asciiTheme="minorEastAsia" w:hAnsiTheme="minorEastAsia" w:hint="eastAsia"/>
          <w:sz w:val="24"/>
          <w:szCs w:val="24"/>
        </w:rPr>
        <w:tab/>
        <w:t>固定资产折旧测算</w:t>
      </w:r>
    </w:p>
    <w:p w14:paraId="364752E3" w14:textId="62EE5206" w:rsidR="00FC4572" w:rsidRPr="00FC4572" w:rsidRDefault="00FC4572" w:rsidP="003D0E90">
      <w:pPr>
        <w:spacing w:line="360" w:lineRule="auto"/>
        <w:rPr>
          <w:rFonts w:asciiTheme="minorEastAsia" w:hAnsiTheme="minorEastAsia"/>
          <w:b/>
          <w:color w:val="FF0000"/>
          <w:sz w:val="24"/>
          <w:szCs w:val="24"/>
        </w:rPr>
      </w:pPr>
      <w:r w:rsidRPr="008415DF">
        <w:rPr>
          <w:rFonts w:asciiTheme="minorEastAsia" w:hAnsiTheme="minorEastAsia" w:hint="eastAsia"/>
          <w:sz w:val="24"/>
          <w:szCs w:val="24"/>
        </w:rPr>
        <w:t>折旧测试差异显示ABC公司少记折旧，金额为</w:t>
      </w:r>
      <w:r w:rsidRPr="008415DF">
        <w:rPr>
          <w:rFonts w:asciiTheme="minorEastAsia" w:hAnsiTheme="minorEastAsia"/>
          <w:sz w:val="24"/>
          <w:szCs w:val="24"/>
        </w:rPr>
        <w:t>522,404.72</w:t>
      </w:r>
      <w:r>
        <w:rPr>
          <w:rFonts w:asciiTheme="minorEastAsia" w:hAnsiTheme="minorEastAsia" w:hint="eastAsia"/>
          <w:sz w:val="24"/>
          <w:szCs w:val="24"/>
        </w:rPr>
        <w:t>元。</w:t>
      </w:r>
    </w:p>
    <w:p w14:paraId="38AA79F3" w14:textId="50302AFF" w:rsidR="003D0E90" w:rsidRPr="003D0E90" w:rsidRDefault="00FC4572" w:rsidP="003D0E90">
      <w:pPr>
        <w:spacing w:line="360" w:lineRule="auto"/>
        <w:rPr>
          <w:rFonts w:asciiTheme="minorEastAsia" w:hAnsiTheme="minorEastAsia"/>
          <w:sz w:val="24"/>
          <w:szCs w:val="24"/>
        </w:rPr>
      </w:pPr>
      <w:r>
        <w:rPr>
          <w:rFonts w:asciiTheme="minorEastAsia" w:hAnsiTheme="minorEastAsia"/>
          <w:sz w:val="24"/>
          <w:szCs w:val="24"/>
        </w:rPr>
        <w:t>2</w:t>
      </w:r>
      <w:r w:rsidR="003D0E90" w:rsidRPr="003D0E90">
        <w:rPr>
          <w:rFonts w:asciiTheme="minorEastAsia" w:hAnsiTheme="minorEastAsia" w:hint="eastAsia"/>
          <w:sz w:val="24"/>
          <w:szCs w:val="24"/>
        </w:rPr>
        <w:t>.</w:t>
      </w:r>
      <w:r w:rsidR="003D0E90" w:rsidRPr="003D0E90">
        <w:rPr>
          <w:rFonts w:asciiTheme="minorEastAsia" w:hAnsiTheme="minorEastAsia" w:hint="eastAsia"/>
          <w:sz w:val="24"/>
          <w:szCs w:val="24"/>
        </w:rPr>
        <w:tab/>
        <w:t>审计固定资产的增加情况</w:t>
      </w:r>
    </w:p>
    <w:p w14:paraId="7F15313F" w14:textId="78706DBB"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（1）本年新增固定资产，</w:t>
      </w:r>
      <w:r w:rsidR="00E6008A">
        <w:rPr>
          <w:rFonts w:asciiTheme="minorEastAsia" w:hAnsiTheme="minorEastAsia" w:hint="eastAsia"/>
          <w:sz w:val="24"/>
          <w:szCs w:val="24"/>
        </w:rPr>
        <w:t>201</w:t>
      </w:r>
      <w:r w:rsidR="00E6008A">
        <w:rPr>
          <w:rFonts w:asciiTheme="minorEastAsia" w:hAnsiTheme="minorEastAsia"/>
          <w:sz w:val="24"/>
          <w:szCs w:val="24"/>
        </w:rPr>
        <w:t>6</w:t>
      </w:r>
      <w:r w:rsidR="00E6008A">
        <w:rPr>
          <w:rFonts w:asciiTheme="minorEastAsia" w:hAnsiTheme="minorEastAsia" w:hint="eastAsia"/>
          <w:sz w:val="24"/>
          <w:szCs w:val="24"/>
        </w:rPr>
        <w:t>年</w:t>
      </w:r>
      <w:r w:rsidR="00B615BB">
        <w:rPr>
          <w:rFonts w:asciiTheme="minorEastAsia" w:hAnsiTheme="minorEastAsia"/>
          <w:sz w:val="24"/>
          <w:szCs w:val="24"/>
        </w:rPr>
        <w:t>8</w:t>
      </w:r>
      <w:r w:rsidRPr="003D0E90">
        <w:rPr>
          <w:rFonts w:asciiTheme="minorEastAsia" w:hAnsiTheme="minorEastAsia" w:hint="eastAsia"/>
          <w:sz w:val="24"/>
          <w:szCs w:val="24"/>
        </w:rPr>
        <w:t>月</w:t>
      </w:r>
      <w:r w:rsidR="00B615BB">
        <w:rPr>
          <w:rFonts w:asciiTheme="minorEastAsia" w:hAnsiTheme="minorEastAsia"/>
          <w:sz w:val="24"/>
          <w:szCs w:val="24"/>
        </w:rPr>
        <w:t>24</w:t>
      </w:r>
      <w:r w:rsidR="00E6008A">
        <w:rPr>
          <w:rFonts w:asciiTheme="minorEastAsia" w:hAnsiTheme="minorEastAsia" w:hint="eastAsia"/>
          <w:sz w:val="24"/>
          <w:szCs w:val="24"/>
        </w:rPr>
        <w:t>#</w:t>
      </w:r>
      <w:r w:rsidRPr="003D0E90">
        <w:rPr>
          <w:rFonts w:asciiTheme="minorEastAsia" w:hAnsiTheme="minorEastAsia" w:hint="eastAsia"/>
          <w:sz w:val="24"/>
          <w:szCs w:val="24"/>
        </w:rPr>
        <w:t>凭证，有ABC公司本年度发生的</w:t>
      </w:r>
      <w:r w:rsidR="005806C8">
        <w:rPr>
          <w:rFonts w:asciiTheme="minorEastAsia" w:hAnsiTheme="minorEastAsia" w:hint="eastAsia"/>
          <w:sz w:val="24"/>
          <w:szCs w:val="24"/>
        </w:rPr>
        <w:t>租入办公场所</w:t>
      </w:r>
      <w:r w:rsidRPr="003D0E90">
        <w:rPr>
          <w:rFonts w:asciiTheme="minorEastAsia" w:hAnsiTheme="minorEastAsia" w:hint="eastAsia"/>
          <w:sz w:val="24"/>
          <w:szCs w:val="24"/>
        </w:rPr>
        <w:t>装修费用支出60</w:t>
      </w:r>
      <w:r w:rsidR="005806C8">
        <w:rPr>
          <w:rFonts w:asciiTheme="minorEastAsia" w:hAnsiTheme="minorEastAsia"/>
          <w:sz w:val="24"/>
          <w:szCs w:val="24"/>
        </w:rPr>
        <w:t>.00</w:t>
      </w:r>
      <w:r w:rsidRPr="003D0E90">
        <w:rPr>
          <w:rFonts w:asciiTheme="minorEastAsia" w:hAnsiTheme="minorEastAsia" w:hint="eastAsia"/>
          <w:sz w:val="24"/>
          <w:szCs w:val="24"/>
        </w:rPr>
        <w:t>万元，计入了固定资产</w:t>
      </w:r>
      <w:r w:rsidR="005806C8">
        <w:rPr>
          <w:rFonts w:asciiTheme="minorEastAsia" w:hAnsiTheme="minorEastAsia" w:hint="eastAsia"/>
          <w:sz w:val="24"/>
          <w:szCs w:val="24"/>
        </w:rPr>
        <w:t>-</w:t>
      </w:r>
      <w:r w:rsidR="00B615BB">
        <w:rPr>
          <w:rFonts w:asciiTheme="minorEastAsia" w:hAnsiTheme="minorEastAsia" w:hint="eastAsia"/>
          <w:sz w:val="24"/>
          <w:szCs w:val="24"/>
        </w:rPr>
        <w:t>其他</w:t>
      </w:r>
      <w:r w:rsidRPr="003D0E90">
        <w:rPr>
          <w:rFonts w:asciiTheme="minorEastAsia" w:hAnsiTheme="minorEastAsia" w:hint="eastAsia"/>
          <w:sz w:val="24"/>
          <w:szCs w:val="24"/>
        </w:rPr>
        <w:t>。此笔费用不符合固定资产的确认条件，应计入</w:t>
      </w:r>
      <w:r w:rsidR="005806C8">
        <w:rPr>
          <w:rFonts w:asciiTheme="minorEastAsia" w:hAnsiTheme="minorEastAsia" w:hint="eastAsia"/>
          <w:sz w:val="24"/>
          <w:szCs w:val="24"/>
        </w:rPr>
        <w:t>长期待摊费用，并按照10年摊销期限从</w:t>
      </w:r>
      <w:r w:rsidR="00B615BB">
        <w:rPr>
          <w:rFonts w:asciiTheme="minorEastAsia" w:hAnsiTheme="minorEastAsia"/>
          <w:sz w:val="24"/>
          <w:szCs w:val="24"/>
        </w:rPr>
        <w:t>8</w:t>
      </w:r>
      <w:r w:rsidR="005806C8">
        <w:rPr>
          <w:rFonts w:asciiTheme="minorEastAsia" w:hAnsiTheme="minorEastAsia" w:hint="eastAsia"/>
          <w:sz w:val="24"/>
          <w:szCs w:val="24"/>
        </w:rPr>
        <w:t>月开始摊销</w:t>
      </w:r>
      <w:r w:rsidRPr="003D0E90">
        <w:rPr>
          <w:rFonts w:asciiTheme="minorEastAsia" w:hAnsiTheme="minorEastAsia" w:hint="eastAsia"/>
          <w:sz w:val="24"/>
          <w:szCs w:val="24"/>
        </w:rPr>
        <w:t>。</w:t>
      </w:r>
    </w:p>
    <w:p w14:paraId="6B0F3326" w14:textId="1D179880"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（2）本年新增固定资产，</w:t>
      </w:r>
      <w:r w:rsidR="00561CD3">
        <w:rPr>
          <w:rFonts w:asciiTheme="minorEastAsia" w:hAnsiTheme="minorEastAsia"/>
          <w:sz w:val="24"/>
          <w:szCs w:val="24"/>
        </w:rPr>
        <w:t>2</w:t>
      </w:r>
      <w:r w:rsidRPr="003D0E90">
        <w:rPr>
          <w:rFonts w:asciiTheme="minorEastAsia" w:hAnsiTheme="minorEastAsia" w:hint="eastAsia"/>
          <w:sz w:val="24"/>
          <w:szCs w:val="24"/>
        </w:rPr>
        <w:t>月</w:t>
      </w:r>
      <w:r w:rsidR="00B45562">
        <w:rPr>
          <w:rFonts w:asciiTheme="minorEastAsia" w:hAnsiTheme="minorEastAsia"/>
          <w:sz w:val="24"/>
          <w:szCs w:val="24"/>
        </w:rPr>
        <w:t>39</w:t>
      </w:r>
      <w:r w:rsidRPr="003D0E90">
        <w:rPr>
          <w:rFonts w:asciiTheme="minorEastAsia" w:hAnsiTheme="minorEastAsia" w:hint="eastAsia"/>
          <w:sz w:val="24"/>
          <w:szCs w:val="24"/>
        </w:rPr>
        <w:t>号凭证，有未办理竣工验收手续先行估价</w:t>
      </w:r>
      <w:r w:rsidR="005F20F1">
        <w:rPr>
          <w:rFonts w:asciiTheme="minorEastAsia" w:hAnsiTheme="minorEastAsia" w:hint="eastAsia"/>
          <w:sz w:val="24"/>
          <w:szCs w:val="24"/>
        </w:rPr>
        <w:t>并转固</w:t>
      </w:r>
      <w:r w:rsidRPr="003D0E90">
        <w:rPr>
          <w:rFonts w:asciiTheme="minorEastAsia" w:hAnsiTheme="minorEastAsia" w:hint="eastAsia"/>
          <w:sz w:val="24"/>
          <w:szCs w:val="24"/>
        </w:rPr>
        <w:t>的固定资产，价值为</w:t>
      </w:r>
      <w:r w:rsidR="00561CD3" w:rsidRPr="00561CD3">
        <w:rPr>
          <w:rFonts w:asciiTheme="minorEastAsia" w:hAnsiTheme="minorEastAsia"/>
          <w:sz w:val="24"/>
          <w:szCs w:val="24"/>
        </w:rPr>
        <w:t xml:space="preserve">123,744,000.00 </w:t>
      </w:r>
      <w:r w:rsidRPr="003D0E90">
        <w:rPr>
          <w:rFonts w:asciiTheme="minorEastAsia" w:hAnsiTheme="minorEastAsia" w:hint="eastAsia"/>
          <w:sz w:val="24"/>
          <w:szCs w:val="24"/>
        </w:rPr>
        <w:t>元，低于原概算价值的25%（原概算为</w:t>
      </w:r>
      <w:r w:rsidR="00561CD3">
        <w:rPr>
          <w:rFonts w:asciiTheme="minorEastAsia" w:hAnsiTheme="minorEastAsia" w:hint="eastAsia"/>
          <w:sz w:val="24"/>
          <w:szCs w:val="24"/>
        </w:rPr>
        <w:t>1</w:t>
      </w:r>
      <w:r w:rsidR="007C3125">
        <w:rPr>
          <w:rFonts w:asciiTheme="minorEastAsia" w:hAnsiTheme="minorEastAsia"/>
          <w:sz w:val="24"/>
          <w:szCs w:val="24"/>
        </w:rPr>
        <w:t>6</w:t>
      </w:r>
      <w:r w:rsidR="005806C8">
        <w:rPr>
          <w:rFonts w:asciiTheme="minorEastAsia" w:hAnsiTheme="minorEastAsia"/>
          <w:sz w:val="24"/>
          <w:szCs w:val="24"/>
        </w:rPr>
        <w:t>,</w:t>
      </w:r>
      <w:r w:rsidR="007C3125">
        <w:rPr>
          <w:rFonts w:asciiTheme="minorEastAsia" w:hAnsiTheme="minorEastAsia"/>
          <w:sz w:val="24"/>
          <w:szCs w:val="24"/>
        </w:rPr>
        <w:t>5</w:t>
      </w:r>
      <w:r w:rsidR="00561CD3">
        <w:rPr>
          <w:rFonts w:asciiTheme="minorEastAsia" w:hAnsiTheme="minorEastAsia" w:hint="eastAsia"/>
          <w:sz w:val="24"/>
          <w:szCs w:val="24"/>
        </w:rPr>
        <w:t>00</w:t>
      </w:r>
      <w:r w:rsidR="005806C8">
        <w:rPr>
          <w:rFonts w:asciiTheme="minorEastAsia" w:hAnsiTheme="minorEastAsia"/>
          <w:sz w:val="24"/>
          <w:szCs w:val="24"/>
        </w:rPr>
        <w:t>.00</w:t>
      </w:r>
      <w:r w:rsidRPr="003D0E90">
        <w:rPr>
          <w:rFonts w:asciiTheme="minorEastAsia" w:hAnsiTheme="minorEastAsia" w:hint="eastAsia"/>
          <w:sz w:val="24"/>
          <w:szCs w:val="24"/>
        </w:rPr>
        <w:t>万元）。</w:t>
      </w:r>
      <w:r w:rsidR="005F20F1">
        <w:rPr>
          <w:rFonts w:asciiTheme="minorEastAsia" w:hAnsiTheme="minorEastAsia" w:hint="eastAsia"/>
          <w:sz w:val="24"/>
          <w:szCs w:val="24"/>
        </w:rPr>
        <w:t>该工程实际于2016年6月通过竣工验收并达到预定可使用状态</w:t>
      </w:r>
      <w:r w:rsidRPr="003D0E90">
        <w:rPr>
          <w:rFonts w:asciiTheme="minorEastAsia" w:hAnsiTheme="minorEastAsia" w:hint="eastAsia"/>
          <w:sz w:val="24"/>
          <w:szCs w:val="24"/>
        </w:rPr>
        <w:t>，实际支出为</w:t>
      </w:r>
      <w:r w:rsidR="005F20F1">
        <w:rPr>
          <w:rFonts w:asciiTheme="minorEastAsia" w:hAnsiTheme="minorEastAsia" w:hint="eastAsia"/>
          <w:sz w:val="24"/>
          <w:szCs w:val="24"/>
        </w:rPr>
        <w:t>1</w:t>
      </w:r>
      <w:r w:rsidR="00412BDC">
        <w:rPr>
          <w:rFonts w:asciiTheme="minorEastAsia" w:hAnsiTheme="minorEastAsia" w:hint="eastAsia"/>
          <w:sz w:val="24"/>
          <w:szCs w:val="24"/>
        </w:rPr>
        <w:t>29</w:t>
      </w:r>
      <w:r w:rsidR="005F20F1">
        <w:rPr>
          <w:rFonts w:asciiTheme="minorEastAsia" w:hAnsiTheme="minorEastAsia"/>
          <w:sz w:val="24"/>
          <w:szCs w:val="24"/>
        </w:rPr>
        <w:t>,</w:t>
      </w:r>
      <w:r w:rsidR="00412BDC">
        <w:rPr>
          <w:rFonts w:asciiTheme="minorEastAsia" w:hAnsiTheme="minorEastAsia" w:hint="eastAsia"/>
          <w:sz w:val="24"/>
          <w:szCs w:val="24"/>
        </w:rPr>
        <w:t>984</w:t>
      </w:r>
      <w:r w:rsidR="005F20F1">
        <w:rPr>
          <w:rFonts w:asciiTheme="minorEastAsia" w:hAnsiTheme="minorEastAsia"/>
          <w:sz w:val="24"/>
          <w:szCs w:val="24"/>
        </w:rPr>
        <w:t>,</w:t>
      </w:r>
      <w:r w:rsidR="00F34EE5">
        <w:rPr>
          <w:rFonts w:asciiTheme="minorEastAsia" w:hAnsiTheme="minorEastAsia" w:hint="eastAsia"/>
          <w:sz w:val="24"/>
          <w:szCs w:val="24"/>
        </w:rPr>
        <w:t>0</w:t>
      </w:r>
      <w:r w:rsidR="005F20F1">
        <w:rPr>
          <w:rFonts w:asciiTheme="minorEastAsia" w:hAnsiTheme="minorEastAsia" w:hint="eastAsia"/>
          <w:sz w:val="24"/>
          <w:szCs w:val="24"/>
        </w:rPr>
        <w:t>00</w:t>
      </w:r>
      <w:r w:rsidR="005F20F1">
        <w:rPr>
          <w:rFonts w:asciiTheme="minorEastAsia" w:hAnsiTheme="minorEastAsia"/>
          <w:sz w:val="24"/>
          <w:szCs w:val="24"/>
        </w:rPr>
        <w:t>.00</w:t>
      </w:r>
      <w:r w:rsidRPr="003D0E90">
        <w:rPr>
          <w:rFonts w:asciiTheme="minorEastAsia" w:hAnsiTheme="minorEastAsia" w:hint="eastAsia"/>
          <w:sz w:val="24"/>
          <w:szCs w:val="24"/>
        </w:rPr>
        <w:t>元。</w:t>
      </w:r>
      <w:r w:rsidR="005F20F1">
        <w:rPr>
          <w:rFonts w:asciiTheme="minorEastAsia" w:hAnsiTheme="minorEastAsia" w:hint="eastAsia"/>
          <w:sz w:val="24"/>
          <w:szCs w:val="24"/>
        </w:rPr>
        <w:t>其中，差额</w:t>
      </w:r>
      <w:r w:rsidR="00412BDC">
        <w:rPr>
          <w:rFonts w:asciiTheme="minorEastAsia" w:hAnsiTheme="minorEastAsia" w:hint="eastAsia"/>
          <w:sz w:val="24"/>
          <w:szCs w:val="24"/>
        </w:rPr>
        <w:t>6</w:t>
      </w:r>
      <w:r w:rsidR="005F20F1">
        <w:rPr>
          <w:rFonts w:asciiTheme="minorEastAsia" w:hAnsiTheme="minorEastAsia"/>
          <w:sz w:val="24"/>
          <w:szCs w:val="24"/>
        </w:rPr>
        <w:t>,</w:t>
      </w:r>
      <w:r w:rsidR="00412BDC">
        <w:rPr>
          <w:rFonts w:asciiTheme="minorEastAsia" w:hAnsiTheme="minorEastAsia" w:hint="eastAsia"/>
          <w:sz w:val="24"/>
          <w:szCs w:val="24"/>
        </w:rPr>
        <w:t>240</w:t>
      </w:r>
      <w:r w:rsidR="005F20F1">
        <w:rPr>
          <w:rFonts w:asciiTheme="minorEastAsia" w:hAnsiTheme="minorEastAsia"/>
          <w:sz w:val="24"/>
          <w:szCs w:val="24"/>
        </w:rPr>
        <w:t>,</w:t>
      </w:r>
      <w:r w:rsidR="00412BDC">
        <w:rPr>
          <w:rFonts w:asciiTheme="minorEastAsia" w:hAnsiTheme="minorEastAsia" w:hint="eastAsia"/>
          <w:sz w:val="24"/>
          <w:szCs w:val="24"/>
        </w:rPr>
        <w:t>0</w:t>
      </w:r>
      <w:r w:rsidR="005F20F1">
        <w:rPr>
          <w:rFonts w:asciiTheme="minorEastAsia" w:hAnsiTheme="minorEastAsia" w:hint="eastAsia"/>
          <w:sz w:val="24"/>
          <w:szCs w:val="24"/>
        </w:rPr>
        <w:t>00</w:t>
      </w:r>
      <w:r w:rsidR="005F20F1">
        <w:rPr>
          <w:rFonts w:asciiTheme="minorEastAsia" w:hAnsiTheme="minorEastAsia"/>
          <w:sz w:val="24"/>
          <w:szCs w:val="24"/>
        </w:rPr>
        <w:t>.00</w:t>
      </w:r>
      <w:r w:rsidR="005F20F1">
        <w:rPr>
          <w:rFonts w:asciiTheme="minorEastAsia" w:hAnsiTheme="minorEastAsia" w:hint="eastAsia"/>
          <w:sz w:val="24"/>
          <w:szCs w:val="24"/>
        </w:rPr>
        <w:t>元计入</w:t>
      </w:r>
      <w:r w:rsidR="00412BDC">
        <w:rPr>
          <w:rFonts w:asciiTheme="minorEastAsia" w:hAnsiTheme="minorEastAsia" w:hint="eastAsia"/>
          <w:sz w:val="24"/>
          <w:szCs w:val="24"/>
        </w:rPr>
        <w:t>自制设备</w:t>
      </w:r>
      <w:r w:rsidR="005F20F1">
        <w:rPr>
          <w:rFonts w:asciiTheme="minorEastAsia" w:hAnsiTheme="minorEastAsia" w:hint="eastAsia"/>
          <w:sz w:val="24"/>
          <w:szCs w:val="24"/>
        </w:rPr>
        <w:t>工程</w:t>
      </w:r>
      <w:r w:rsidRPr="003D0E90">
        <w:rPr>
          <w:rFonts w:asciiTheme="minorEastAsia" w:hAnsiTheme="minorEastAsia" w:hint="eastAsia"/>
          <w:sz w:val="24"/>
          <w:szCs w:val="24"/>
        </w:rPr>
        <w:t>，</w:t>
      </w:r>
      <w:r w:rsidR="005F20F1">
        <w:rPr>
          <w:rFonts w:asciiTheme="minorEastAsia" w:hAnsiTheme="minorEastAsia" w:hint="eastAsia"/>
          <w:sz w:val="24"/>
          <w:szCs w:val="24"/>
        </w:rPr>
        <w:t>本期也未转固，</w:t>
      </w:r>
      <w:r w:rsidRPr="003D0E90">
        <w:rPr>
          <w:rFonts w:asciiTheme="minorEastAsia" w:hAnsiTheme="minorEastAsia" w:hint="eastAsia"/>
          <w:sz w:val="24"/>
          <w:szCs w:val="24"/>
        </w:rPr>
        <w:t>审计人员报告项目负责人，由项目负责人提请管理当局予以调整，管理当局已同意调整。</w:t>
      </w:r>
    </w:p>
    <w:p w14:paraId="49F926B2" w14:textId="77777777" w:rsidR="003D0E90" w:rsidRPr="00FC4572" w:rsidRDefault="003D0E90" w:rsidP="003D0E90">
      <w:pPr>
        <w:spacing w:line="360" w:lineRule="auto"/>
        <w:rPr>
          <w:rFonts w:asciiTheme="minorEastAsia" w:hAnsiTheme="minorEastAsia"/>
          <w:sz w:val="24"/>
          <w:szCs w:val="24"/>
        </w:rPr>
      </w:pPr>
      <w:r w:rsidRPr="00FC4572">
        <w:rPr>
          <w:rFonts w:asciiTheme="minorEastAsia" w:hAnsiTheme="minorEastAsia" w:hint="eastAsia"/>
          <w:sz w:val="24"/>
          <w:szCs w:val="24"/>
        </w:rPr>
        <w:t>3.</w:t>
      </w:r>
      <w:r w:rsidRPr="00FC4572">
        <w:rPr>
          <w:rFonts w:asciiTheme="minorEastAsia" w:hAnsiTheme="minorEastAsia" w:hint="eastAsia"/>
          <w:sz w:val="24"/>
          <w:szCs w:val="24"/>
        </w:rPr>
        <w:tab/>
        <w:t>固定资产盘点</w:t>
      </w:r>
    </w:p>
    <w:p w14:paraId="764E5387" w14:textId="2817189C" w:rsidR="003D0E90" w:rsidRPr="00FC4572" w:rsidRDefault="003D0E90" w:rsidP="003D0E90">
      <w:pPr>
        <w:spacing w:line="360" w:lineRule="auto"/>
        <w:rPr>
          <w:rFonts w:asciiTheme="minorEastAsia" w:hAnsiTheme="minorEastAsia"/>
          <w:sz w:val="24"/>
          <w:szCs w:val="24"/>
        </w:rPr>
      </w:pPr>
      <w:r w:rsidRPr="00FC4572">
        <w:rPr>
          <w:rFonts w:asciiTheme="minorEastAsia" w:hAnsiTheme="minorEastAsia" w:hint="eastAsia"/>
          <w:sz w:val="24"/>
          <w:szCs w:val="24"/>
        </w:rPr>
        <w:t>在抽盘过程中，审计人员发现ABC运输设备盘</w:t>
      </w:r>
      <w:r w:rsidR="002256DD" w:rsidRPr="00FC4572">
        <w:rPr>
          <w:rFonts w:asciiTheme="minorEastAsia" w:hAnsiTheme="minorEastAsia" w:hint="eastAsia"/>
          <w:sz w:val="24"/>
          <w:szCs w:val="24"/>
        </w:rPr>
        <w:t>盈</w:t>
      </w:r>
      <w:r w:rsidRPr="00FC4572">
        <w:rPr>
          <w:rFonts w:asciiTheme="minorEastAsia" w:hAnsiTheme="minorEastAsia" w:hint="eastAsia"/>
          <w:sz w:val="24"/>
          <w:szCs w:val="24"/>
        </w:rPr>
        <w:t>2辆客货用车。</w:t>
      </w:r>
    </w:p>
    <w:p w14:paraId="35E74C38" w14:textId="08CBD0C0" w:rsidR="003D0E90" w:rsidRDefault="003D0E90" w:rsidP="003D0E90">
      <w:pPr>
        <w:spacing w:line="360" w:lineRule="auto"/>
        <w:rPr>
          <w:rFonts w:asciiTheme="minorEastAsia" w:hAnsiTheme="minorEastAsia"/>
          <w:sz w:val="24"/>
          <w:szCs w:val="24"/>
        </w:rPr>
      </w:pPr>
      <w:r w:rsidRPr="00FC4572">
        <w:rPr>
          <w:rFonts w:asciiTheme="minorEastAsia" w:hAnsiTheme="minorEastAsia" w:hint="eastAsia"/>
          <w:sz w:val="24"/>
          <w:szCs w:val="24"/>
        </w:rPr>
        <w:t>具体为：ABC公司于2016年10月接受某公司捐赠的客货两用车2辆，由于捐赠方未提供相关车辆的购置发票，ABC财务人员未进行会计处理，所以固定资产账面亦未反应此车的数量存在。</w:t>
      </w:r>
      <w:r w:rsidR="002256DD" w:rsidRPr="00FC4572">
        <w:rPr>
          <w:rFonts w:asciiTheme="minorEastAsia" w:hAnsiTheme="minorEastAsia" w:hint="eastAsia"/>
          <w:sz w:val="24"/>
          <w:szCs w:val="24"/>
        </w:rPr>
        <w:t>评估人员参照二手车市场价格估计</w:t>
      </w:r>
      <w:r w:rsidRPr="00FC4572">
        <w:rPr>
          <w:rFonts w:asciiTheme="minorEastAsia" w:hAnsiTheme="minorEastAsia" w:hint="eastAsia"/>
          <w:sz w:val="24"/>
          <w:szCs w:val="24"/>
        </w:rPr>
        <w:t>两辆车当前的市场价格合计60</w:t>
      </w:r>
      <w:r w:rsidR="000607CE">
        <w:rPr>
          <w:rFonts w:asciiTheme="minorEastAsia" w:hAnsiTheme="minorEastAsia" w:hint="eastAsia"/>
          <w:sz w:val="24"/>
          <w:szCs w:val="24"/>
        </w:rPr>
        <w:t>.00</w:t>
      </w:r>
      <w:bookmarkStart w:id="0" w:name="_GoBack"/>
      <w:bookmarkEnd w:id="0"/>
      <w:r w:rsidRPr="00FC4572">
        <w:rPr>
          <w:rFonts w:asciiTheme="minorEastAsia" w:hAnsiTheme="minorEastAsia" w:hint="eastAsia"/>
          <w:sz w:val="24"/>
          <w:szCs w:val="24"/>
        </w:rPr>
        <w:t>万元。</w:t>
      </w:r>
    </w:p>
    <w:p w14:paraId="1C928DF5" w14:textId="77777777" w:rsidR="00FC4572" w:rsidRPr="003D0E90" w:rsidRDefault="00FC4572" w:rsidP="003D0E90">
      <w:pPr>
        <w:spacing w:line="360" w:lineRule="auto"/>
        <w:rPr>
          <w:rFonts w:asciiTheme="minorEastAsia" w:hAnsiTheme="minorEastAsia"/>
          <w:sz w:val="24"/>
          <w:szCs w:val="24"/>
        </w:rPr>
      </w:pPr>
    </w:p>
    <w:p w14:paraId="0563C2A9"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七、在建工程</w:t>
      </w:r>
    </w:p>
    <w:p w14:paraId="5F2F775A"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Pr="003D0E90">
        <w:rPr>
          <w:rFonts w:asciiTheme="minorEastAsia" w:hAnsiTheme="minorEastAsia" w:hint="eastAsia"/>
          <w:sz w:val="24"/>
          <w:szCs w:val="24"/>
        </w:rPr>
        <w:tab/>
        <w:t>资本化</w:t>
      </w:r>
    </w:p>
    <w:p w14:paraId="3B02AD1C"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lastRenderedPageBreak/>
        <w:t>因建造工程而借的银行借款利息，全入财务费用。系财务人员未资本化。</w:t>
      </w:r>
    </w:p>
    <w:p w14:paraId="70B7D6D9" w14:textId="1E0D3FB6"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具体为：2016年</w:t>
      </w:r>
      <w:r w:rsidR="005A6202">
        <w:rPr>
          <w:rFonts w:asciiTheme="minorEastAsia" w:hAnsiTheme="minorEastAsia"/>
          <w:sz w:val="24"/>
          <w:szCs w:val="24"/>
        </w:rPr>
        <w:t>3</w:t>
      </w:r>
      <w:r w:rsidRPr="003D0E90">
        <w:rPr>
          <w:rFonts w:asciiTheme="minorEastAsia" w:hAnsiTheme="minorEastAsia" w:hint="eastAsia"/>
          <w:sz w:val="24"/>
          <w:szCs w:val="24"/>
        </w:rPr>
        <w:t>月修建</w:t>
      </w:r>
      <w:r w:rsidR="00FA6715">
        <w:rPr>
          <w:rFonts w:asciiTheme="minorEastAsia" w:hAnsiTheme="minorEastAsia" w:hint="eastAsia"/>
          <w:sz w:val="24"/>
          <w:szCs w:val="24"/>
        </w:rPr>
        <w:t>合肥</w:t>
      </w:r>
      <w:r w:rsidRPr="003D0E90">
        <w:rPr>
          <w:rFonts w:asciiTheme="minorEastAsia" w:hAnsiTheme="minorEastAsia" w:hint="eastAsia"/>
          <w:sz w:val="24"/>
          <w:szCs w:val="24"/>
        </w:rPr>
        <w:t>厂房，借款1</w:t>
      </w:r>
      <w:r w:rsidR="00E6008A">
        <w:rPr>
          <w:rFonts w:asciiTheme="minorEastAsia" w:hAnsiTheme="minorEastAsia"/>
          <w:sz w:val="24"/>
          <w:szCs w:val="24"/>
        </w:rPr>
        <w:t>,</w:t>
      </w:r>
      <w:r w:rsidRPr="003D0E90">
        <w:rPr>
          <w:rFonts w:asciiTheme="minorEastAsia" w:hAnsiTheme="minorEastAsia" w:hint="eastAsia"/>
          <w:sz w:val="24"/>
          <w:szCs w:val="24"/>
        </w:rPr>
        <w:t>000</w:t>
      </w:r>
      <w:r w:rsidR="00E6008A">
        <w:rPr>
          <w:rFonts w:asciiTheme="minorEastAsia" w:hAnsiTheme="minorEastAsia"/>
          <w:sz w:val="24"/>
          <w:szCs w:val="24"/>
        </w:rPr>
        <w:t>.00</w:t>
      </w:r>
      <w:r w:rsidRPr="003D0E90">
        <w:rPr>
          <w:rFonts w:asciiTheme="minorEastAsia" w:hAnsiTheme="minorEastAsia" w:hint="eastAsia"/>
          <w:sz w:val="24"/>
          <w:szCs w:val="24"/>
        </w:rPr>
        <w:t>万元，工期</w:t>
      </w:r>
      <w:r w:rsidR="00FA6715">
        <w:rPr>
          <w:rFonts w:asciiTheme="minorEastAsia" w:hAnsiTheme="minorEastAsia"/>
          <w:sz w:val="24"/>
          <w:szCs w:val="24"/>
        </w:rPr>
        <w:t>8</w:t>
      </w:r>
      <w:r w:rsidRPr="003D0E90">
        <w:rPr>
          <w:rFonts w:asciiTheme="minorEastAsia" w:hAnsiTheme="minorEastAsia" w:hint="eastAsia"/>
          <w:sz w:val="24"/>
          <w:szCs w:val="24"/>
        </w:rPr>
        <w:t>个月</w:t>
      </w:r>
      <w:r w:rsidR="00412BDC">
        <w:rPr>
          <w:rFonts w:asciiTheme="minorEastAsia" w:hAnsiTheme="minorEastAsia" w:hint="eastAsia"/>
          <w:sz w:val="24"/>
          <w:szCs w:val="24"/>
        </w:rPr>
        <w:t>（3月-10月）</w:t>
      </w:r>
      <w:r w:rsidRPr="003D0E90">
        <w:rPr>
          <w:rFonts w:asciiTheme="minorEastAsia" w:hAnsiTheme="minorEastAsia" w:hint="eastAsia"/>
          <w:sz w:val="24"/>
          <w:szCs w:val="24"/>
        </w:rPr>
        <w:t>，期间利息费用</w:t>
      </w:r>
      <w:r w:rsidR="00FA6715">
        <w:rPr>
          <w:rFonts w:asciiTheme="minorEastAsia" w:hAnsiTheme="minorEastAsia"/>
          <w:sz w:val="24"/>
          <w:szCs w:val="24"/>
        </w:rPr>
        <w:t>40</w:t>
      </w:r>
      <w:r w:rsidR="00FA6715">
        <w:rPr>
          <w:rFonts w:asciiTheme="minorEastAsia" w:hAnsiTheme="minorEastAsia" w:hint="eastAsia"/>
          <w:sz w:val="24"/>
          <w:szCs w:val="24"/>
        </w:rPr>
        <w:t>.</w:t>
      </w:r>
      <w:r w:rsidR="00FA6715">
        <w:rPr>
          <w:rFonts w:asciiTheme="minorEastAsia" w:hAnsiTheme="minorEastAsia"/>
          <w:sz w:val="24"/>
          <w:szCs w:val="24"/>
        </w:rPr>
        <w:t>8</w:t>
      </w:r>
      <w:r w:rsidR="00E6008A">
        <w:rPr>
          <w:rFonts w:asciiTheme="minorEastAsia" w:hAnsiTheme="minorEastAsia"/>
          <w:sz w:val="24"/>
          <w:szCs w:val="24"/>
        </w:rPr>
        <w:t>0</w:t>
      </w:r>
      <w:r w:rsidRPr="003D0E90">
        <w:rPr>
          <w:rFonts w:asciiTheme="minorEastAsia" w:hAnsiTheme="minorEastAsia" w:hint="eastAsia"/>
          <w:sz w:val="24"/>
          <w:szCs w:val="24"/>
        </w:rPr>
        <w:t>万元全部入了财务费用，未入资本化。系当初财务不规范，为了减少交纳房产税和所得税，故未资本化。</w:t>
      </w:r>
    </w:p>
    <w:p w14:paraId="57BA2E34"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w:t>
      </w:r>
      <w:r w:rsidRPr="003D0E90">
        <w:rPr>
          <w:rFonts w:asciiTheme="minorEastAsia" w:hAnsiTheme="minorEastAsia" w:hint="eastAsia"/>
          <w:sz w:val="24"/>
          <w:szCs w:val="24"/>
        </w:rPr>
        <w:tab/>
        <w:t>完工进度</w:t>
      </w:r>
    </w:p>
    <w:p w14:paraId="1C8B65F9" w14:textId="366247C8"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厂房在16年</w:t>
      </w:r>
      <w:r w:rsidR="005A6202">
        <w:rPr>
          <w:rFonts w:asciiTheme="minorEastAsia" w:hAnsiTheme="minorEastAsia"/>
          <w:sz w:val="24"/>
          <w:szCs w:val="24"/>
        </w:rPr>
        <w:t>10</w:t>
      </w:r>
      <w:r w:rsidRPr="003D0E90">
        <w:rPr>
          <w:rFonts w:asciiTheme="minorEastAsia" w:hAnsiTheme="minorEastAsia" w:hint="eastAsia"/>
          <w:sz w:val="24"/>
          <w:szCs w:val="24"/>
        </w:rPr>
        <w:t>月已经完工，并投入使用，账上一直未转固定资产，系因为没有获得竣工报告。</w:t>
      </w:r>
    </w:p>
    <w:p w14:paraId="2AD3B635" w14:textId="2D421A80" w:rsid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w:t>
      </w:r>
      <w:r w:rsidR="00FA6715">
        <w:rPr>
          <w:rFonts w:asciiTheme="minorEastAsia" w:hAnsiTheme="minorEastAsia"/>
          <w:sz w:val="24"/>
          <w:szCs w:val="24"/>
        </w:rPr>
        <w:t>6</w:t>
      </w:r>
      <w:r w:rsidRPr="003D0E90">
        <w:rPr>
          <w:rFonts w:asciiTheme="minorEastAsia" w:hAnsiTheme="minorEastAsia" w:hint="eastAsia"/>
          <w:sz w:val="24"/>
          <w:szCs w:val="24"/>
        </w:rPr>
        <w:t>年</w:t>
      </w:r>
      <w:r w:rsidR="00FA6715">
        <w:rPr>
          <w:rFonts w:asciiTheme="minorEastAsia" w:hAnsiTheme="minorEastAsia"/>
          <w:sz w:val="24"/>
          <w:szCs w:val="24"/>
        </w:rPr>
        <w:t>1</w:t>
      </w:r>
      <w:r w:rsidRPr="003D0E90">
        <w:rPr>
          <w:rFonts w:asciiTheme="minorEastAsia" w:hAnsiTheme="minorEastAsia" w:hint="eastAsia"/>
          <w:sz w:val="24"/>
          <w:szCs w:val="24"/>
        </w:rPr>
        <w:t>月修建厂房，2016年</w:t>
      </w:r>
      <w:r w:rsidR="00FA6715">
        <w:rPr>
          <w:rFonts w:asciiTheme="minorEastAsia" w:hAnsiTheme="minorEastAsia"/>
          <w:sz w:val="24"/>
          <w:szCs w:val="24"/>
        </w:rPr>
        <w:t>8</w:t>
      </w:r>
      <w:r w:rsidRPr="003D0E90">
        <w:rPr>
          <w:rFonts w:asciiTheme="minorEastAsia" w:hAnsiTheme="minorEastAsia" w:hint="eastAsia"/>
          <w:sz w:val="24"/>
          <w:szCs w:val="24"/>
        </w:rPr>
        <w:t>月完工，并投入了使用。因为财务部未收到竣工报告，无法确认金额，故账上一直未转固定资产。</w:t>
      </w:r>
    </w:p>
    <w:p w14:paraId="5BFF7C96" w14:textId="00588848" w:rsidR="00412BDC" w:rsidRDefault="00412BDC" w:rsidP="003D0E90">
      <w:pPr>
        <w:spacing w:line="360" w:lineRule="auto"/>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在建工程减值</w:t>
      </w:r>
    </w:p>
    <w:p w14:paraId="5F70DB11" w14:textId="40FDF0BD" w:rsidR="00412BDC" w:rsidRDefault="00704940" w:rsidP="003D0E90">
      <w:pPr>
        <w:spacing w:line="360" w:lineRule="auto"/>
        <w:rPr>
          <w:rFonts w:asciiTheme="minorEastAsia" w:hAnsiTheme="minorEastAsia"/>
          <w:sz w:val="24"/>
          <w:szCs w:val="24"/>
        </w:rPr>
      </w:pPr>
      <w:r>
        <w:rPr>
          <w:rFonts w:asciiTheme="minorEastAsia" w:hAnsiTheme="minorEastAsia" w:hint="eastAsia"/>
          <w:sz w:val="24"/>
          <w:szCs w:val="24"/>
        </w:rPr>
        <w:t>（1）</w:t>
      </w:r>
      <w:r w:rsidR="00412BDC">
        <w:rPr>
          <w:rFonts w:asciiTheme="minorEastAsia" w:hAnsiTheme="minorEastAsia" w:hint="eastAsia"/>
          <w:sz w:val="24"/>
          <w:szCs w:val="24"/>
        </w:rPr>
        <w:t>本期在建工程自制设备因为固定资产1.（2）的调整后发生额较小，审计人员取得了该项目的资料，发现由于生产工艺改进，该</w:t>
      </w:r>
      <w:r>
        <w:rPr>
          <w:rFonts w:asciiTheme="minorEastAsia" w:hAnsiTheme="minorEastAsia" w:hint="eastAsia"/>
          <w:sz w:val="24"/>
          <w:szCs w:val="24"/>
        </w:rPr>
        <w:t>设备不再具有足够的经济效益，故</w:t>
      </w:r>
      <w:r w:rsidR="00412BDC">
        <w:rPr>
          <w:rFonts w:asciiTheme="minorEastAsia" w:hAnsiTheme="minorEastAsia" w:hint="eastAsia"/>
          <w:sz w:val="24"/>
          <w:szCs w:val="24"/>
        </w:rPr>
        <w:t>自</w:t>
      </w:r>
      <w:r>
        <w:rPr>
          <w:rFonts w:asciiTheme="minorEastAsia" w:hAnsiTheme="minorEastAsia" w:hint="eastAsia"/>
          <w:sz w:val="24"/>
          <w:szCs w:val="24"/>
        </w:rPr>
        <w:t>2016</w:t>
      </w:r>
      <w:r w:rsidR="00412BDC">
        <w:rPr>
          <w:rFonts w:asciiTheme="minorEastAsia" w:hAnsiTheme="minorEastAsia" w:hint="eastAsia"/>
          <w:sz w:val="24"/>
          <w:szCs w:val="24"/>
        </w:rPr>
        <w:t>年2月开始</w:t>
      </w:r>
      <w:r>
        <w:rPr>
          <w:rFonts w:asciiTheme="minorEastAsia" w:hAnsiTheme="minorEastAsia" w:hint="eastAsia"/>
          <w:sz w:val="24"/>
          <w:szCs w:val="24"/>
        </w:rPr>
        <w:t>项目</w:t>
      </w:r>
      <w:r w:rsidR="00412BDC">
        <w:rPr>
          <w:rFonts w:asciiTheme="minorEastAsia" w:hAnsiTheme="minorEastAsia" w:hint="eastAsia"/>
          <w:sz w:val="24"/>
          <w:szCs w:val="24"/>
        </w:rPr>
        <w:t>已处于停滞状态，根据资产评估资料显示，该项目价值仅为</w:t>
      </w:r>
      <w:r>
        <w:rPr>
          <w:rFonts w:asciiTheme="minorEastAsia" w:hAnsiTheme="minorEastAsia" w:hint="eastAsia"/>
          <w:sz w:val="24"/>
          <w:szCs w:val="24"/>
        </w:rPr>
        <w:t>4</w:t>
      </w:r>
      <w:r w:rsidR="00412BDC" w:rsidRPr="00412BDC">
        <w:rPr>
          <w:rFonts w:asciiTheme="minorEastAsia" w:hAnsiTheme="minorEastAsia"/>
          <w:sz w:val="24"/>
          <w:szCs w:val="24"/>
        </w:rPr>
        <w:t>,</w:t>
      </w:r>
      <w:r>
        <w:rPr>
          <w:rFonts w:asciiTheme="minorEastAsia" w:hAnsiTheme="minorEastAsia" w:hint="eastAsia"/>
          <w:sz w:val="24"/>
          <w:szCs w:val="24"/>
        </w:rPr>
        <w:t>850,000.00元。</w:t>
      </w:r>
    </w:p>
    <w:p w14:paraId="6909481E" w14:textId="064C9D63" w:rsidR="00704940" w:rsidRPr="003D0E90" w:rsidRDefault="00704940" w:rsidP="003D0E90">
      <w:pPr>
        <w:spacing w:line="360" w:lineRule="auto"/>
        <w:rPr>
          <w:rFonts w:asciiTheme="minorEastAsia" w:hAnsiTheme="minorEastAsia"/>
          <w:sz w:val="24"/>
          <w:szCs w:val="24"/>
        </w:rPr>
      </w:pPr>
      <w:r>
        <w:rPr>
          <w:rFonts w:asciiTheme="minorEastAsia" w:hAnsiTheme="minorEastAsia" w:hint="eastAsia"/>
          <w:sz w:val="24"/>
          <w:szCs w:val="24"/>
        </w:rPr>
        <w:t>（2）2016年11月，同行业公司YDT有限公司因为生产需要添置设备，拟出价600.00万元购买该自制设备，双方</w:t>
      </w:r>
      <w:r w:rsidR="00BC1A9A">
        <w:rPr>
          <w:rFonts w:asciiTheme="minorEastAsia" w:hAnsiTheme="minorEastAsia" w:hint="eastAsia"/>
          <w:sz w:val="24"/>
          <w:szCs w:val="24"/>
        </w:rPr>
        <w:t>已签署合作意向书，但尚未形成</w:t>
      </w:r>
      <w:r>
        <w:rPr>
          <w:rFonts w:asciiTheme="minorEastAsia" w:hAnsiTheme="minorEastAsia" w:hint="eastAsia"/>
          <w:sz w:val="24"/>
          <w:szCs w:val="24"/>
        </w:rPr>
        <w:t>购买协议。</w:t>
      </w:r>
    </w:p>
    <w:p w14:paraId="1701E44D"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八、无形资产</w:t>
      </w:r>
    </w:p>
    <w:p w14:paraId="3EA017AB" w14:textId="3917DAA7" w:rsidR="003D0E90" w:rsidRDefault="003D0E90" w:rsidP="003D0E90">
      <w:pPr>
        <w:spacing w:line="360" w:lineRule="auto"/>
        <w:rPr>
          <w:rFonts w:asciiTheme="minorEastAsia" w:hAnsiTheme="minorEastAsia"/>
          <w:sz w:val="24"/>
          <w:szCs w:val="24"/>
        </w:rPr>
      </w:pPr>
      <w:r w:rsidRPr="00D54108">
        <w:rPr>
          <w:rFonts w:asciiTheme="minorEastAsia" w:hAnsiTheme="minorEastAsia" w:hint="eastAsia"/>
          <w:sz w:val="24"/>
          <w:szCs w:val="24"/>
        </w:rPr>
        <w:t>摊销测算表</w:t>
      </w:r>
    </w:p>
    <w:p w14:paraId="632C1594" w14:textId="5E64F002" w:rsidR="00B73374" w:rsidRPr="00B73374" w:rsidRDefault="00B73374" w:rsidP="003D0E90">
      <w:pPr>
        <w:spacing w:line="360" w:lineRule="auto"/>
        <w:rPr>
          <w:rFonts w:asciiTheme="minorEastAsia" w:hAnsiTheme="minorEastAsia"/>
          <w:sz w:val="24"/>
          <w:szCs w:val="24"/>
        </w:rPr>
      </w:pPr>
      <w:r>
        <w:rPr>
          <w:rFonts w:asciiTheme="minorEastAsia" w:hAnsiTheme="minorEastAsia" w:hint="eastAsia"/>
          <w:sz w:val="24"/>
          <w:szCs w:val="24"/>
        </w:rPr>
        <w:t>（1）发现企业在1月因为会计估计变更追溯调整前期无形资产摊销31.87元，因为金额较小已计入本期损益（管理费用）。</w:t>
      </w:r>
    </w:p>
    <w:p w14:paraId="33057C18" w14:textId="43CC6FF0" w:rsidR="003D0E90" w:rsidRDefault="000D6B69" w:rsidP="003D0E90">
      <w:pPr>
        <w:spacing w:line="360" w:lineRule="auto"/>
        <w:rPr>
          <w:rFonts w:asciiTheme="minorEastAsia" w:hAnsiTheme="minorEastAsia"/>
          <w:sz w:val="24"/>
          <w:szCs w:val="24"/>
        </w:rPr>
      </w:pPr>
      <w:r w:rsidRPr="000D6B69">
        <w:rPr>
          <w:rFonts w:asciiTheme="minorEastAsia" w:hAnsiTheme="minorEastAsia" w:hint="eastAsia"/>
          <w:sz w:val="24"/>
          <w:szCs w:val="24"/>
        </w:rPr>
        <w:t>（</w:t>
      </w:r>
      <w:r w:rsidR="00B73374">
        <w:rPr>
          <w:rFonts w:asciiTheme="minorEastAsia" w:hAnsiTheme="minorEastAsia" w:hint="eastAsia"/>
          <w:sz w:val="24"/>
          <w:szCs w:val="24"/>
        </w:rPr>
        <w:t>2</w:t>
      </w:r>
      <w:r w:rsidRPr="000D6B69">
        <w:rPr>
          <w:rFonts w:asciiTheme="minorEastAsia" w:hAnsiTheme="minorEastAsia" w:hint="eastAsia"/>
          <w:sz w:val="24"/>
          <w:szCs w:val="24"/>
        </w:rPr>
        <w:t>）</w:t>
      </w:r>
      <w:r w:rsidR="003D0E90" w:rsidRPr="000D6B69">
        <w:rPr>
          <w:rFonts w:asciiTheme="minorEastAsia" w:hAnsiTheme="minorEastAsia" w:hint="eastAsia"/>
          <w:sz w:val="24"/>
          <w:szCs w:val="24"/>
        </w:rPr>
        <w:t>2016年7月购入财务软件212,700</w:t>
      </w:r>
      <w:r w:rsidR="00E6008A">
        <w:rPr>
          <w:rFonts w:asciiTheme="minorEastAsia" w:hAnsiTheme="minorEastAsia"/>
          <w:sz w:val="24"/>
          <w:szCs w:val="24"/>
        </w:rPr>
        <w:t>.00</w:t>
      </w:r>
      <w:r w:rsidR="003D0E90" w:rsidRPr="000D6B69">
        <w:rPr>
          <w:rFonts w:asciiTheme="minorEastAsia" w:hAnsiTheme="minorEastAsia" w:hint="eastAsia"/>
          <w:sz w:val="24"/>
          <w:szCs w:val="24"/>
        </w:rPr>
        <w:t>元，ABC公司</w:t>
      </w:r>
      <w:r w:rsidR="00A34A1C" w:rsidRPr="000D6B69">
        <w:rPr>
          <w:rFonts w:asciiTheme="minorEastAsia" w:hAnsiTheme="minorEastAsia" w:hint="eastAsia"/>
          <w:sz w:val="24"/>
          <w:szCs w:val="24"/>
        </w:rPr>
        <w:t>未对其</w:t>
      </w:r>
      <w:r w:rsidR="00E6008A">
        <w:rPr>
          <w:rFonts w:asciiTheme="minorEastAsia" w:hAnsiTheme="minorEastAsia" w:hint="eastAsia"/>
          <w:sz w:val="24"/>
          <w:szCs w:val="24"/>
        </w:rPr>
        <w:t>按月摊销</w:t>
      </w:r>
      <w:r w:rsidR="003D0E90" w:rsidRPr="000D6B69">
        <w:rPr>
          <w:rFonts w:asciiTheme="minorEastAsia" w:hAnsiTheme="minorEastAsia" w:hint="eastAsia"/>
          <w:sz w:val="24"/>
          <w:szCs w:val="24"/>
        </w:rPr>
        <w:t>，</w:t>
      </w:r>
      <w:r w:rsidR="00E6008A">
        <w:rPr>
          <w:rFonts w:asciiTheme="minorEastAsia" w:hAnsiTheme="minorEastAsia" w:hint="eastAsia"/>
          <w:sz w:val="24"/>
          <w:szCs w:val="24"/>
        </w:rPr>
        <w:t>一次性进入当期损益（2016年7月87#），</w:t>
      </w:r>
      <w:r w:rsidRPr="000D6B69">
        <w:rPr>
          <w:rFonts w:asciiTheme="minorEastAsia" w:hAnsiTheme="minorEastAsia" w:hint="eastAsia"/>
          <w:sz w:val="24"/>
          <w:szCs w:val="24"/>
        </w:rPr>
        <w:t>该软件使用权有效期4年</w:t>
      </w:r>
      <w:r w:rsidR="003D0E90" w:rsidRPr="000D6B69">
        <w:rPr>
          <w:rFonts w:asciiTheme="minorEastAsia" w:hAnsiTheme="minorEastAsia" w:hint="eastAsia"/>
          <w:sz w:val="24"/>
          <w:szCs w:val="24"/>
        </w:rPr>
        <w:t>。</w:t>
      </w:r>
    </w:p>
    <w:p w14:paraId="311FA999" w14:textId="6C0C169B" w:rsidR="000D6B69" w:rsidRDefault="000D6B69" w:rsidP="003D0E90">
      <w:pPr>
        <w:spacing w:line="360" w:lineRule="auto"/>
        <w:rPr>
          <w:rFonts w:asciiTheme="minorEastAsia" w:hAnsiTheme="minorEastAsia"/>
          <w:sz w:val="24"/>
          <w:szCs w:val="24"/>
        </w:rPr>
      </w:pPr>
      <w:r w:rsidRPr="000D6B69">
        <w:rPr>
          <w:rFonts w:asciiTheme="minorEastAsia" w:hAnsiTheme="minorEastAsia" w:hint="eastAsia"/>
          <w:sz w:val="24"/>
          <w:szCs w:val="24"/>
        </w:rPr>
        <w:t>（</w:t>
      </w:r>
      <w:r w:rsidR="00B73374">
        <w:rPr>
          <w:rFonts w:asciiTheme="minorEastAsia" w:hAnsiTheme="minorEastAsia" w:hint="eastAsia"/>
          <w:sz w:val="24"/>
          <w:szCs w:val="24"/>
        </w:rPr>
        <w:t>3</w:t>
      </w:r>
      <w:r w:rsidRPr="000D6B69">
        <w:rPr>
          <w:rFonts w:asciiTheme="minorEastAsia" w:hAnsiTheme="minorEastAsia" w:hint="eastAsia"/>
          <w:sz w:val="24"/>
          <w:szCs w:val="24"/>
        </w:rPr>
        <w:t>）发现企业在本年度计提无形资产摊销时按照无形资产使用权年限计提，残值率为5%</w:t>
      </w:r>
      <w:r w:rsidR="00175F0A">
        <w:rPr>
          <w:rFonts w:asciiTheme="minorEastAsia" w:hAnsiTheme="minorEastAsia" w:hint="eastAsia"/>
          <w:sz w:val="24"/>
          <w:szCs w:val="24"/>
        </w:rPr>
        <w:t>（不考虑对于前期损益的影响）</w:t>
      </w:r>
      <w:r w:rsidRPr="000D6B69">
        <w:rPr>
          <w:rFonts w:asciiTheme="minorEastAsia" w:hAnsiTheme="minorEastAsia" w:hint="eastAsia"/>
          <w:sz w:val="24"/>
          <w:szCs w:val="24"/>
        </w:rPr>
        <w:t>。</w:t>
      </w:r>
    </w:p>
    <w:p w14:paraId="58CCAAFC" w14:textId="676E99CF" w:rsidR="000146C2" w:rsidRDefault="000146C2" w:rsidP="003D0E90">
      <w:pPr>
        <w:spacing w:line="360" w:lineRule="auto"/>
        <w:rPr>
          <w:rFonts w:asciiTheme="minorEastAsia" w:hAnsiTheme="minorEastAsia"/>
          <w:sz w:val="24"/>
          <w:szCs w:val="24"/>
        </w:rPr>
      </w:pPr>
      <w:r>
        <w:rPr>
          <w:rFonts w:asciiTheme="minorEastAsia" w:hAnsiTheme="minorEastAsia" w:hint="eastAsia"/>
          <w:sz w:val="24"/>
          <w:szCs w:val="24"/>
        </w:rPr>
        <w:t>（</w:t>
      </w:r>
      <w:r w:rsidR="00B73374">
        <w:rPr>
          <w:rFonts w:asciiTheme="minorEastAsia" w:hAnsiTheme="minorEastAsia" w:hint="eastAsia"/>
          <w:sz w:val="24"/>
          <w:szCs w:val="24"/>
        </w:rPr>
        <w:t>4</w:t>
      </w:r>
      <w:r>
        <w:rPr>
          <w:rFonts w:asciiTheme="minorEastAsia" w:hAnsiTheme="minorEastAsia" w:hint="eastAsia"/>
          <w:sz w:val="24"/>
          <w:szCs w:val="24"/>
        </w:rPr>
        <w:t>）发现企业在</w:t>
      </w:r>
      <w:r w:rsidR="004F15CE">
        <w:rPr>
          <w:rFonts w:asciiTheme="minorEastAsia" w:hAnsiTheme="minorEastAsia"/>
          <w:sz w:val="24"/>
          <w:szCs w:val="24"/>
        </w:rPr>
        <w:t>4</w:t>
      </w:r>
      <w:r>
        <w:rPr>
          <w:rFonts w:asciiTheme="minorEastAsia" w:hAnsiTheme="minorEastAsia" w:hint="eastAsia"/>
          <w:sz w:val="24"/>
          <w:szCs w:val="24"/>
        </w:rPr>
        <w:t>月购入</w:t>
      </w:r>
      <w:r w:rsidR="00D54108">
        <w:rPr>
          <w:rFonts w:asciiTheme="minorEastAsia" w:hAnsiTheme="minorEastAsia" w:hint="eastAsia"/>
          <w:sz w:val="24"/>
          <w:szCs w:val="24"/>
        </w:rPr>
        <w:t>办公软件</w:t>
      </w:r>
      <w:r>
        <w:rPr>
          <w:rFonts w:asciiTheme="minorEastAsia" w:hAnsiTheme="minorEastAsia" w:hint="eastAsia"/>
          <w:sz w:val="24"/>
          <w:szCs w:val="24"/>
        </w:rPr>
        <w:t>使用权</w:t>
      </w:r>
      <w:r w:rsidR="000B7CE2">
        <w:rPr>
          <w:rFonts w:asciiTheme="minorEastAsia" w:hAnsiTheme="minorEastAsia" w:hint="eastAsia"/>
          <w:sz w:val="24"/>
          <w:szCs w:val="24"/>
        </w:rPr>
        <w:t>52</w:t>
      </w:r>
      <w:r w:rsidR="000B7CE2">
        <w:rPr>
          <w:rFonts w:asciiTheme="minorEastAsia" w:hAnsiTheme="minorEastAsia"/>
          <w:sz w:val="24"/>
          <w:szCs w:val="24"/>
        </w:rPr>
        <w:t>.</w:t>
      </w:r>
      <w:r w:rsidR="000B7CE2">
        <w:rPr>
          <w:rFonts w:asciiTheme="minorEastAsia" w:hAnsiTheme="minorEastAsia" w:hint="eastAsia"/>
          <w:sz w:val="24"/>
          <w:szCs w:val="24"/>
        </w:rPr>
        <w:t>5</w:t>
      </w:r>
      <w:r w:rsidR="000B7CE2">
        <w:rPr>
          <w:rFonts w:asciiTheme="minorEastAsia" w:hAnsiTheme="minorEastAsia"/>
          <w:sz w:val="24"/>
          <w:szCs w:val="24"/>
        </w:rPr>
        <w:t>7</w:t>
      </w:r>
      <w:r w:rsidR="000B7CE2">
        <w:rPr>
          <w:rFonts w:asciiTheme="minorEastAsia" w:hAnsiTheme="minorEastAsia" w:hint="eastAsia"/>
          <w:sz w:val="24"/>
          <w:szCs w:val="24"/>
        </w:rPr>
        <w:t>万元，自</w:t>
      </w:r>
      <w:r w:rsidR="004F15CE">
        <w:rPr>
          <w:rFonts w:asciiTheme="minorEastAsia" w:hAnsiTheme="minorEastAsia"/>
          <w:sz w:val="24"/>
          <w:szCs w:val="24"/>
        </w:rPr>
        <w:t>5</w:t>
      </w:r>
      <w:r w:rsidR="000B7CE2">
        <w:rPr>
          <w:rFonts w:asciiTheme="minorEastAsia" w:hAnsiTheme="minorEastAsia" w:hint="eastAsia"/>
          <w:sz w:val="24"/>
          <w:szCs w:val="24"/>
        </w:rPr>
        <w:t>月开始才计提摊销。</w:t>
      </w:r>
      <w:r w:rsidR="004F15CE">
        <w:rPr>
          <w:rFonts w:asciiTheme="minorEastAsia" w:hAnsiTheme="minorEastAsia"/>
          <w:sz w:val="24"/>
          <w:szCs w:val="24"/>
        </w:rPr>
        <w:t>6</w:t>
      </w:r>
      <w:r w:rsidR="000B7CE2">
        <w:rPr>
          <w:rFonts w:asciiTheme="minorEastAsia" w:hAnsiTheme="minorEastAsia" w:hint="eastAsia"/>
          <w:sz w:val="24"/>
          <w:szCs w:val="24"/>
        </w:rPr>
        <w:t>月购入的土地使用权</w:t>
      </w:r>
      <w:r w:rsidR="00D54108">
        <w:rPr>
          <w:rFonts w:asciiTheme="minorEastAsia" w:hAnsiTheme="minorEastAsia" w:hint="eastAsia"/>
          <w:sz w:val="24"/>
          <w:szCs w:val="24"/>
        </w:rPr>
        <w:t>4</w:t>
      </w:r>
      <w:r w:rsidR="00D54108">
        <w:rPr>
          <w:rFonts w:asciiTheme="minorEastAsia" w:hAnsiTheme="minorEastAsia"/>
          <w:sz w:val="24"/>
          <w:szCs w:val="24"/>
        </w:rPr>
        <w:t>,</w:t>
      </w:r>
      <w:r w:rsidR="00D54108">
        <w:rPr>
          <w:rFonts w:asciiTheme="minorEastAsia" w:hAnsiTheme="minorEastAsia" w:hint="eastAsia"/>
          <w:sz w:val="24"/>
          <w:szCs w:val="24"/>
        </w:rPr>
        <w:t>776.77万元</w:t>
      </w:r>
      <w:r w:rsidR="000B7CE2">
        <w:rPr>
          <w:rFonts w:asciiTheme="minorEastAsia" w:hAnsiTheme="minorEastAsia" w:hint="eastAsia"/>
          <w:sz w:val="24"/>
          <w:szCs w:val="24"/>
        </w:rPr>
        <w:t>自</w:t>
      </w:r>
      <w:r w:rsidR="004F15CE">
        <w:rPr>
          <w:rFonts w:asciiTheme="minorEastAsia" w:hAnsiTheme="minorEastAsia"/>
          <w:sz w:val="24"/>
          <w:szCs w:val="24"/>
        </w:rPr>
        <w:t>7</w:t>
      </w:r>
      <w:r w:rsidR="000B7CE2">
        <w:rPr>
          <w:rFonts w:asciiTheme="minorEastAsia" w:hAnsiTheme="minorEastAsia" w:hint="eastAsia"/>
          <w:sz w:val="24"/>
          <w:szCs w:val="24"/>
        </w:rPr>
        <w:t>月开始计提摊销。</w:t>
      </w:r>
      <w:r w:rsidR="00D54108">
        <w:rPr>
          <w:rFonts w:asciiTheme="minorEastAsia" w:hAnsiTheme="minorEastAsia" w:hint="eastAsia"/>
          <w:sz w:val="24"/>
          <w:szCs w:val="24"/>
        </w:rPr>
        <w:t>办公软件使用权年限5年，土地使用权年限50年。</w:t>
      </w:r>
    </w:p>
    <w:p w14:paraId="5C5A4E3E" w14:textId="77777777" w:rsidR="00A34A1C" w:rsidRPr="00D54108" w:rsidRDefault="00A34A1C" w:rsidP="003D0E90">
      <w:pPr>
        <w:spacing w:line="360" w:lineRule="auto"/>
        <w:rPr>
          <w:rFonts w:asciiTheme="minorEastAsia" w:hAnsiTheme="minorEastAsia"/>
          <w:sz w:val="24"/>
          <w:szCs w:val="24"/>
        </w:rPr>
      </w:pPr>
    </w:p>
    <w:p w14:paraId="74766BAC"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九、长期待摊费用</w:t>
      </w:r>
    </w:p>
    <w:p w14:paraId="7E0DA635" w14:textId="3655DD35" w:rsidR="003D0E90" w:rsidRDefault="00621C53" w:rsidP="003D0E90">
      <w:pPr>
        <w:spacing w:line="360" w:lineRule="auto"/>
        <w:rPr>
          <w:rFonts w:asciiTheme="minorEastAsia" w:hAnsiTheme="minorEastAsia"/>
          <w:sz w:val="24"/>
          <w:szCs w:val="24"/>
        </w:rPr>
      </w:pPr>
      <w:r>
        <w:rPr>
          <w:rFonts w:asciiTheme="minorEastAsia" w:hAnsiTheme="minorEastAsia" w:hint="eastAsia"/>
          <w:sz w:val="24"/>
          <w:szCs w:val="24"/>
        </w:rPr>
        <w:lastRenderedPageBreak/>
        <w:t>1.</w:t>
      </w:r>
      <w:r>
        <w:rPr>
          <w:rFonts w:asciiTheme="minorEastAsia" w:hAnsiTheme="minorEastAsia"/>
          <w:sz w:val="24"/>
          <w:szCs w:val="24"/>
        </w:rPr>
        <w:t xml:space="preserve"> </w:t>
      </w:r>
      <w:r w:rsidR="003D0E90" w:rsidRPr="003D0E90">
        <w:rPr>
          <w:rFonts w:asciiTheme="minorEastAsia" w:hAnsiTheme="minorEastAsia" w:hint="eastAsia"/>
          <w:sz w:val="24"/>
          <w:szCs w:val="24"/>
        </w:rPr>
        <w:t>长期待摊费用明细中的“东区车间”，系ABC公司201</w:t>
      </w:r>
      <w:r w:rsidR="004A1BE4">
        <w:rPr>
          <w:rFonts w:asciiTheme="minorEastAsia" w:hAnsiTheme="minorEastAsia"/>
          <w:sz w:val="24"/>
          <w:szCs w:val="24"/>
        </w:rPr>
        <w:t>6</w:t>
      </w:r>
      <w:r w:rsidR="003D0E90" w:rsidRPr="003D0E90">
        <w:rPr>
          <w:rFonts w:asciiTheme="minorEastAsia" w:hAnsiTheme="minorEastAsia" w:hint="eastAsia"/>
          <w:sz w:val="24"/>
          <w:szCs w:val="24"/>
        </w:rPr>
        <w:t>年</w:t>
      </w:r>
      <w:r w:rsidR="004A1BE4">
        <w:rPr>
          <w:rFonts w:asciiTheme="minorEastAsia" w:hAnsiTheme="minorEastAsia"/>
          <w:sz w:val="24"/>
          <w:szCs w:val="24"/>
        </w:rPr>
        <w:t>1</w:t>
      </w:r>
      <w:r w:rsidR="003D0E90" w:rsidRPr="003D0E90">
        <w:rPr>
          <w:rFonts w:asciiTheme="minorEastAsia" w:hAnsiTheme="minorEastAsia" w:hint="eastAsia"/>
          <w:sz w:val="24"/>
          <w:szCs w:val="24"/>
        </w:rPr>
        <w:t>月至</w:t>
      </w:r>
      <w:r w:rsidR="00E9260F">
        <w:rPr>
          <w:rFonts w:asciiTheme="minorEastAsia" w:hAnsiTheme="minorEastAsia" w:hint="eastAsia"/>
          <w:sz w:val="24"/>
          <w:szCs w:val="24"/>
        </w:rPr>
        <w:t>2016年</w:t>
      </w:r>
      <w:r w:rsidR="004A1BE4">
        <w:rPr>
          <w:rFonts w:asciiTheme="minorEastAsia" w:hAnsiTheme="minorEastAsia"/>
          <w:sz w:val="24"/>
          <w:szCs w:val="24"/>
        </w:rPr>
        <w:t>9</w:t>
      </w:r>
      <w:r w:rsidR="003D0E90" w:rsidRPr="003D0E90">
        <w:rPr>
          <w:rFonts w:asciiTheme="minorEastAsia" w:hAnsiTheme="minorEastAsia" w:hint="eastAsia"/>
          <w:sz w:val="24"/>
          <w:szCs w:val="24"/>
        </w:rPr>
        <w:t>月自行建造的生产车间。由于该房产被当地国土资源管理部门认定为违章建筑，</w:t>
      </w:r>
      <w:r w:rsidR="00BC1A9A">
        <w:rPr>
          <w:rFonts w:asciiTheme="minorEastAsia" w:hAnsiTheme="minorEastAsia" w:hint="eastAsia"/>
          <w:sz w:val="24"/>
          <w:szCs w:val="24"/>
        </w:rPr>
        <w:t>审计人员在取得了</w:t>
      </w:r>
      <w:r w:rsidR="00850FB0" w:rsidRPr="00850FB0">
        <w:rPr>
          <w:rFonts w:asciiTheme="minorEastAsia" w:hAnsiTheme="minorEastAsia" w:hint="eastAsia"/>
          <w:sz w:val="24"/>
          <w:szCs w:val="24"/>
        </w:rPr>
        <w:t>国土资源管理部门</w:t>
      </w:r>
      <w:r w:rsidR="00850FB0">
        <w:rPr>
          <w:rFonts w:asciiTheme="minorEastAsia" w:hAnsiTheme="minorEastAsia" w:hint="eastAsia"/>
          <w:sz w:val="24"/>
          <w:szCs w:val="24"/>
        </w:rPr>
        <w:t>在2016年8月份出具的</w:t>
      </w:r>
      <w:r w:rsidR="00BC1A9A">
        <w:rPr>
          <w:rFonts w:asciiTheme="minorEastAsia" w:hAnsiTheme="minorEastAsia" w:hint="eastAsia"/>
          <w:sz w:val="24"/>
          <w:szCs w:val="24"/>
        </w:rPr>
        <w:t>限期拆除的公告，公告显示该车间将于2017年2月之前拆除完毕，并由企业自行承担拆除费用</w:t>
      </w:r>
      <w:r w:rsidR="00704940">
        <w:rPr>
          <w:rFonts w:asciiTheme="minorEastAsia" w:hAnsiTheme="minorEastAsia" w:hint="eastAsia"/>
          <w:sz w:val="24"/>
          <w:szCs w:val="24"/>
        </w:rPr>
        <w:t>，</w:t>
      </w:r>
      <w:r w:rsidR="00BC1A9A">
        <w:rPr>
          <w:rFonts w:asciiTheme="minorEastAsia" w:hAnsiTheme="minorEastAsia" w:hint="eastAsia"/>
          <w:sz w:val="24"/>
          <w:szCs w:val="24"/>
        </w:rPr>
        <w:t>预计包括厂房拆迁款</w:t>
      </w:r>
      <w:r w:rsidR="00850FB0">
        <w:rPr>
          <w:rFonts w:asciiTheme="minorEastAsia" w:hAnsiTheme="minorEastAsia" w:hint="eastAsia"/>
          <w:sz w:val="24"/>
          <w:szCs w:val="24"/>
        </w:rPr>
        <w:t>3</w:t>
      </w:r>
      <w:r w:rsidR="00BC1A9A">
        <w:rPr>
          <w:rFonts w:asciiTheme="minorEastAsia" w:hAnsiTheme="minorEastAsia" w:hint="eastAsia"/>
          <w:sz w:val="24"/>
          <w:szCs w:val="24"/>
        </w:rPr>
        <w:t>0.00万元，机器设备搬迁费用</w:t>
      </w:r>
      <w:r w:rsidR="00850FB0">
        <w:rPr>
          <w:rFonts w:asciiTheme="minorEastAsia" w:hAnsiTheme="minorEastAsia" w:hint="eastAsia"/>
          <w:sz w:val="24"/>
          <w:szCs w:val="24"/>
        </w:rPr>
        <w:t>25</w:t>
      </w:r>
      <w:r w:rsidR="00BC1A9A">
        <w:rPr>
          <w:rFonts w:asciiTheme="minorEastAsia" w:hAnsiTheme="minorEastAsia" w:hint="eastAsia"/>
          <w:sz w:val="24"/>
          <w:szCs w:val="24"/>
        </w:rPr>
        <w:t>.00万元，目前该车间已经停止生产。</w:t>
      </w:r>
      <w:r w:rsidR="003D0E90" w:rsidRPr="003D0E90">
        <w:rPr>
          <w:rFonts w:asciiTheme="minorEastAsia" w:hAnsiTheme="minorEastAsia" w:hint="eastAsia"/>
          <w:sz w:val="24"/>
          <w:szCs w:val="24"/>
        </w:rPr>
        <w:t>ABC公司一直未能办理到房产证。ABC公司将此车间列示在长期待摊费用科目中核算</w:t>
      </w:r>
      <w:r w:rsidR="00850FB0">
        <w:rPr>
          <w:rFonts w:asciiTheme="minorEastAsia" w:hAnsiTheme="minorEastAsia" w:hint="eastAsia"/>
          <w:sz w:val="24"/>
          <w:szCs w:val="24"/>
        </w:rPr>
        <w:t>，</w:t>
      </w:r>
      <w:r w:rsidR="00F9041F">
        <w:rPr>
          <w:rFonts w:asciiTheme="minorEastAsia" w:hAnsiTheme="minorEastAsia" w:hint="eastAsia"/>
          <w:sz w:val="24"/>
          <w:szCs w:val="24"/>
        </w:rPr>
        <w:t>原值10</w:t>
      </w:r>
      <w:r w:rsidR="00EA1553">
        <w:rPr>
          <w:rFonts w:asciiTheme="minorEastAsia" w:hAnsiTheme="minorEastAsia" w:hint="eastAsia"/>
          <w:sz w:val="24"/>
          <w:szCs w:val="24"/>
        </w:rPr>
        <w:t>0</w:t>
      </w:r>
      <w:r w:rsidR="00F9041F">
        <w:rPr>
          <w:rFonts w:asciiTheme="minorEastAsia" w:hAnsiTheme="minorEastAsia" w:hint="eastAsia"/>
          <w:sz w:val="24"/>
          <w:szCs w:val="24"/>
        </w:rPr>
        <w:t>.00万元，</w:t>
      </w:r>
      <w:r w:rsidR="003D0E90" w:rsidRPr="003D0E90">
        <w:rPr>
          <w:rFonts w:asciiTheme="minorEastAsia" w:hAnsiTheme="minorEastAsia" w:hint="eastAsia"/>
          <w:sz w:val="24"/>
          <w:szCs w:val="24"/>
        </w:rPr>
        <w:t>并按10年期进行摊销</w:t>
      </w:r>
      <w:r w:rsidR="00EA1553">
        <w:rPr>
          <w:rFonts w:asciiTheme="minorEastAsia" w:hAnsiTheme="minorEastAsia" w:hint="eastAsia"/>
          <w:sz w:val="24"/>
          <w:szCs w:val="24"/>
        </w:rPr>
        <w:t>，无残值</w:t>
      </w:r>
      <w:r w:rsidR="003D0E90" w:rsidRPr="003D0E90">
        <w:rPr>
          <w:rFonts w:asciiTheme="minorEastAsia" w:hAnsiTheme="minorEastAsia" w:hint="eastAsia"/>
          <w:sz w:val="24"/>
          <w:szCs w:val="24"/>
        </w:rPr>
        <w:t>。</w:t>
      </w:r>
    </w:p>
    <w:p w14:paraId="2B07C915" w14:textId="22B88FF7" w:rsidR="00621C53" w:rsidRDefault="00621C53" w:rsidP="003D0E90">
      <w:pPr>
        <w:spacing w:line="360" w:lineRule="auto"/>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sidR="00270FEF" w:rsidRPr="000D6B69">
        <w:rPr>
          <w:rFonts w:asciiTheme="minorEastAsia" w:hAnsiTheme="minorEastAsia" w:hint="eastAsia"/>
          <w:sz w:val="24"/>
          <w:szCs w:val="24"/>
        </w:rPr>
        <w:t>发现企业在本年度计提</w:t>
      </w:r>
      <w:r w:rsidR="00270FEF">
        <w:rPr>
          <w:rFonts w:asciiTheme="minorEastAsia" w:hAnsiTheme="minorEastAsia" w:hint="eastAsia"/>
          <w:sz w:val="24"/>
          <w:szCs w:val="24"/>
        </w:rPr>
        <w:t>长期待摊费用摊销时按照预计受益年限分摊</w:t>
      </w:r>
      <w:r w:rsidR="00270FEF" w:rsidRPr="000D6B69">
        <w:rPr>
          <w:rFonts w:asciiTheme="minorEastAsia" w:hAnsiTheme="minorEastAsia" w:hint="eastAsia"/>
          <w:sz w:val="24"/>
          <w:szCs w:val="24"/>
        </w:rPr>
        <w:t>，残值率为5%</w:t>
      </w:r>
      <w:r w:rsidR="00270FEF">
        <w:rPr>
          <w:rFonts w:asciiTheme="minorEastAsia" w:hAnsiTheme="minorEastAsia" w:hint="eastAsia"/>
          <w:sz w:val="24"/>
          <w:szCs w:val="24"/>
        </w:rPr>
        <w:t>（不考虑对于前期损益的影响）</w:t>
      </w:r>
      <w:r w:rsidR="00270FEF" w:rsidRPr="000D6B69">
        <w:rPr>
          <w:rFonts w:asciiTheme="minorEastAsia" w:hAnsiTheme="minorEastAsia" w:hint="eastAsia"/>
          <w:sz w:val="24"/>
          <w:szCs w:val="24"/>
        </w:rPr>
        <w:t>。</w:t>
      </w:r>
    </w:p>
    <w:p w14:paraId="1D77B034" w14:textId="142A0EA3" w:rsidR="00CE583B" w:rsidRPr="00CE583B" w:rsidRDefault="00CE583B" w:rsidP="003D0E90">
      <w:pPr>
        <w:spacing w:line="360" w:lineRule="auto"/>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发现企业2016年5月8号凭证，支出生产设备修理费</w:t>
      </w:r>
      <w:r w:rsidR="00EA1553" w:rsidRPr="00EA1553">
        <w:rPr>
          <w:rFonts w:asciiTheme="minorEastAsia" w:hAnsiTheme="minorEastAsia"/>
          <w:sz w:val="24"/>
          <w:szCs w:val="24"/>
        </w:rPr>
        <w:t>280,477.79</w:t>
      </w:r>
      <w:r>
        <w:rPr>
          <w:rFonts w:asciiTheme="minorEastAsia" w:hAnsiTheme="minorEastAsia" w:hint="eastAsia"/>
          <w:sz w:val="24"/>
          <w:szCs w:val="24"/>
        </w:rPr>
        <w:t>元，计入长期待摊费用，直到期末仍未摊销。</w:t>
      </w:r>
    </w:p>
    <w:p w14:paraId="7E4249E1" w14:textId="77777777" w:rsidR="00621C53" w:rsidRPr="003D0E90" w:rsidRDefault="00621C53" w:rsidP="003D0E90">
      <w:pPr>
        <w:spacing w:line="360" w:lineRule="auto"/>
        <w:rPr>
          <w:rFonts w:asciiTheme="minorEastAsia" w:hAnsiTheme="minorEastAsia"/>
          <w:sz w:val="24"/>
          <w:szCs w:val="24"/>
        </w:rPr>
      </w:pPr>
    </w:p>
    <w:p w14:paraId="6CAE41DA"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十、短期借款</w:t>
      </w:r>
    </w:p>
    <w:p w14:paraId="7421391C"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利息测算表</w:t>
      </w:r>
    </w:p>
    <w:p w14:paraId="3998DD2F"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发现利息测算表差异系财务人员按银行合同日期计算，不是按到款日期计算。</w:t>
      </w:r>
    </w:p>
    <w:p w14:paraId="386A3136" w14:textId="3E929948" w:rsid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具体表现为：ABC公司在2016年</w:t>
      </w:r>
      <w:r w:rsidR="00FA6715">
        <w:rPr>
          <w:rFonts w:asciiTheme="minorEastAsia" w:hAnsiTheme="minorEastAsia"/>
          <w:sz w:val="24"/>
          <w:szCs w:val="24"/>
        </w:rPr>
        <w:t>9</w:t>
      </w:r>
      <w:r w:rsidRPr="003D0E90">
        <w:rPr>
          <w:rFonts w:asciiTheme="minorEastAsia" w:hAnsiTheme="minorEastAsia" w:hint="eastAsia"/>
          <w:sz w:val="24"/>
          <w:szCs w:val="24"/>
        </w:rPr>
        <w:t>月</w:t>
      </w:r>
      <w:r w:rsidR="00F230CC">
        <w:rPr>
          <w:rFonts w:asciiTheme="minorEastAsia" w:hAnsiTheme="minorEastAsia"/>
          <w:sz w:val="24"/>
          <w:szCs w:val="24"/>
        </w:rPr>
        <w:t>1</w:t>
      </w:r>
      <w:r w:rsidR="00850FB0">
        <w:rPr>
          <w:rFonts w:asciiTheme="minorEastAsia" w:hAnsiTheme="minorEastAsia" w:hint="eastAsia"/>
          <w:sz w:val="24"/>
          <w:szCs w:val="24"/>
        </w:rPr>
        <w:t>6</w:t>
      </w:r>
      <w:r w:rsidRPr="003D0E90">
        <w:rPr>
          <w:rFonts w:asciiTheme="minorEastAsia" w:hAnsiTheme="minorEastAsia" w:hint="eastAsia"/>
          <w:sz w:val="24"/>
          <w:szCs w:val="24"/>
        </w:rPr>
        <w:t>日借款</w:t>
      </w:r>
      <w:r w:rsidR="00F230CC" w:rsidRPr="00F230CC">
        <w:rPr>
          <w:rFonts w:asciiTheme="minorEastAsia" w:hAnsiTheme="minorEastAsia"/>
          <w:sz w:val="24"/>
          <w:szCs w:val="24"/>
        </w:rPr>
        <w:t>46,729,590.61</w:t>
      </w:r>
      <w:r w:rsidRPr="003D0E90">
        <w:rPr>
          <w:rFonts w:asciiTheme="minorEastAsia" w:hAnsiTheme="minorEastAsia" w:hint="eastAsia"/>
          <w:sz w:val="24"/>
          <w:szCs w:val="24"/>
        </w:rPr>
        <w:t>元到账，利息是按银行借款合同上</w:t>
      </w:r>
      <w:r w:rsidR="00FA6715">
        <w:rPr>
          <w:rFonts w:asciiTheme="minorEastAsia" w:hAnsiTheme="minorEastAsia"/>
          <w:sz w:val="24"/>
          <w:szCs w:val="24"/>
        </w:rPr>
        <w:t>9</w:t>
      </w:r>
      <w:r w:rsidRPr="003D0E90">
        <w:rPr>
          <w:rFonts w:asciiTheme="minorEastAsia" w:hAnsiTheme="minorEastAsia" w:hint="eastAsia"/>
          <w:sz w:val="24"/>
          <w:szCs w:val="24"/>
        </w:rPr>
        <w:t>月1日计提，未按到款日算。</w:t>
      </w:r>
    </w:p>
    <w:p w14:paraId="190F334E" w14:textId="77777777" w:rsidR="00E6008A" w:rsidRPr="003D0E90" w:rsidRDefault="00E6008A" w:rsidP="003D0E90">
      <w:pPr>
        <w:spacing w:line="360" w:lineRule="auto"/>
        <w:rPr>
          <w:rFonts w:asciiTheme="minorEastAsia" w:hAnsiTheme="minorEastAsia"/>
          <w:sz w:val="24"/>
          <w:szCs w:val="24"/>
        </w:rPr>
      </w:pPr>
    </w:p>
    <w:p w14:paraId="5CEEB5FD"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十一、</w:t>
      </w:r>
      <w:r w:rsidRPr="00851C40">
        <w:rPr>
          <w:rFonts w:asciiTheme="minorEastAsia" w:hAnsiTheme="minorEastAsia" w:hint="eastAsia"/>
          <w:b/>
          <w:color w:val="FF0000"/>
          <w:sz w:val="24"/>
          <w:szCs w:val="24"/>
        </w:rPr>
        <w:tab/>
        <w:t>应付账款</w:t>
      </w:r>
    </w:p>
    <w:p w14:paraId="4CC88ECA"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Pr="003D0E90">
        <w:rPr>
          <w:rFonts w:asciiTheme="minorEastAsia" w:hAnsiTheme="minorEastAsia" w:hint="eastAsia"/>
          <w:sz w:val="24"/>
          <w:szCs w:val="24"/>
        </w:rPr>
        <w:tab/>
        <w:t>企业询证函</w:t>
      </w:r>
    </w:p>
    <w:p w14:paraId="451ABA18"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（1）回函不符</w:t>
      </w:r>
    </w:p>
    <w:p w14:paraId="2D61F4F9" w14:textId="7FFAAB94"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收到供应商宁波兴业盛泰集团有限公司的企业询证函回函不符，相差136,000</w:t>
      </w:r>
      <w:r w:rsidR="00137A01">
        <w:rPr>
          <w:rFonts w:asciiTheme="minorEastAsia" w:hAnsiTheme="minorEastAsia"/>
          <w:sz w:val="24"/>
          <w:szCs w:val="24"/>
        </w:rPr>
        <w:t>.00</w:t>
      </w:r>
      <w:r w:rsidRPr="003D0E90">
        <w:rPr>
          <w:rFonts w:asciiTheme="minorEastAsia" w:hAnsiTheme="minorEastAsia" w:hint="eastAsia"/>
          <w:sz w:val="24"/>
          <w:szCs w:val="24"/>
        </w:rPr>
        <w:t>元，系相关货物正在路上，宁波兴业盛泰集团有限公司已确认收入。</w:t>
      </w:r>
    </w:p>
    <w:p w14:paraId="21FFCE86" w14:textId="49E74C75" w:rsidR="003D0E90" w:rsidRPr="003D0E90" w:rsidRDefault="00F230CC" w:rsidP="003D0E90">
      <w:pPr>
        <w:spacing w:line="360" w:lineRule="auto"/>
        <w:rPr>
          <w:rFonts w:asciiTheme="minorEastAsia" w:hAnsiTheme="minorEastAsia"/>
          <w:sz w:val="24"/>
          <w:szCs w:val="24"/>
        </w:rPr>
      </w:pPr>
      <w:r>
        <w:rPr>
          <w:rFonts w:asciiTheme="minorEastAsia" w:hAnsiTheme="minorEastAsia" w:hint="eastAsia"/>
          <w:sz w:val="24"/>
          <w:szCs w:val="24"/>
        </w:rPr>
        <w:t>具体为：宁波兴业盛泰集团有限公司</w:t>
      </w:r>
      <w:r w:rsidR="003D0E90" w:rsidRPr="003D0E90">
        <w:rPr>
          <w:rFonts w:asciiTheme="minorEastAsia" w:hAnsiTheme="minorEastAsia" w:hint="eastAsia"/>
          <w:sz w:val="24"/>
          <w:szCs w:val="24"/>
        </w:rPr>
        <w:t>在2016年12月29日将货物发往ABC公司，货物于2017年1月5日到达ABC公司，仓储部门6日</w:t>
      </w:r>
      <w:r w:rsidR="00225C1C">
        <w:rPr>
          <w:rFonts w:asciiTheme="minorEastAsia" w:hAnsiTheme="minorEastAsia" w:hint="eastAsia"/>
          <w:sz w:val="24"/>
          <w:szCs w:val="24"/>
        </w:rPr>
        <w:t>验收入库</w:t>
      </w:r>
      <w:r w:rsidR="003D0E90" w:rsidRPr="003D0E90">
        <w:rPr>
          <w:rFonts w:asciiTheme="minorEastAsia" w:hAnsiTheme="minorEastAsia" w:hint="eastAsia"/>
          <w:sz w:val="24"/>
          <w:szCs w:val="24"/>
        </w:rPr>
        <w:t>将相关单据交于财务部</w:t>
      </w:r>
      <w:r w:rsidR="00225C1C" w:rsidRPr="003D0E90">
        <w:rPr>
          <w:rFonts w:asciiTheme="minorEastAsia" w:hAnsiTheme="minorEastAsia" w:hint="eastAsia"/>
          <w:sz w:val="24"/>
          <w:szCs w:val="24"/>
        </w:rPr>
        <w:t>（</w:t>
      </w:r>
      <w:r w:rsidR="00225C1C">
        <w:rPr>
          <w:rFonts w:asciiTheme="minorEastAsia" w:hAnsiTheme="minorEastAsia" w:hint="eastAsia"/>
          <w:sz w:val="24"/>
          <w:szCs w:val="24"/>
        </w:rPr>
        <w:t>合同显示货物验收入库风险报酬转移</w:t>
      </w:r>
      <w:r w:rsidR="00225C1C" w:rsidRPr="003D0E90">
        <w:rPr>
          <w:rFonts w:asciiTheme="minorEastAsia" w:hAnsiTheme="minorEastAsia" w:hint="eastAsia"/>
          <w:sz w:val="24"/>
          <w:szCs w:val="24"/>
        </w:rPr>
        <w:t>）</w:t>
      </w:r>
      <w:r w:rsidR="003D0E90" w:rsidRPr="003D0E90">
        <w:rPr>
          <w:rFonts w:asciiTheme="minorEastAsia" w:hAnsiTheme="minorEastAsia" w:hint="eastAsia"/>
          <w:sz w:val="24"/>
          <w:szCs w:val="24"/>
        </w:rPr>
        <w:t>。故入账于2017年。</w:t>
      </w:r>
    </w:p>
    <w:p w14:paraId="6DA2AAE4"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（2）未回函</w:t>
      </w:r>
    </w:p>
    <w:p w14:paraId="1482E038" w14:textId="75D9E886" w:rsidR="003D0E90" w:rsidRPr="003D0E90" w:rsidRDefault="00F230CC" w:rsidP="003D0E90">
      <w:pPr>
        <w:spacing w:line="360" w:lineRule="auto"/>
        <w:rPr>
          <w:rFonts w:asciiTheme="minorEastAsia" w:hAnsiTheme="minorEastAsia"/>
          <w:sz w:val="24"/>
          <w:szCs w:val="24"/>
        </w:rPr>
      </w:pPr>
      <w:r>
        <w:rPr>
          <w:rFonts w:asciiTheme="minorEastAsia" w:hAnsiTheme="minorEastAsia" w:hint="eastAsia"/>
          <w:sz w:val="24"/>
          <w:szCs w:val="24"/>
        </w:rPr>
        <w:t>深圳四维</w:t>
      </w:r>
      <w:r w:rsidRPr="00F230CC">
        <w:rPr>
          <w:rFonts w:asciiTheme="minorEastAsia" w:hAnsiTheme="minorEastAsia" w:hint="eastAsia"/>
          <w:sz w:val="24"/>
          <w:szCs w:val="24"/>
        </w:rPr>
        <w:t>新科技股份有限公司</w:t>
      </w:r>
      <w:r w:rsidR="003D0E90" w:rsidRPr="003D0E90">
        <w:rPr>
          <w:rFonts w:asciiTheme="minorEastAsia" w:hAnsiTheme="minorEastAsia" w:hint="eastAsia"/>
          <w:sz w:val="24"/>
          <w:szCs w:val="24"/>
        </w:rPr>
        <w:t>未回函。经查，该公司已破产，期末应付账款已挂账2年。</w:t>
      </w:r>
    </w:p>
    <w:p w14:paraId="7BE093B1"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lastRenderedPageBreak/>
        <w:t>2、未处理的供应商发票测试表</w:t>
      </w:r>
    </w:p>
    <w:p w14:paraId="718ED4D9" w14:textId="312C8E71"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（1）深圳市铭鑫华钛金科技有限公司2016年12月28日开出的金额为1</w:t>
      </w:r>
      <w:r w:rsidR="00225C1C">
        <w:rPr>
          <w:rFonts w:asciiTheme="minorEastAsia" w:hAnsiTheme="minorEastAsia" w:hint="eastAsia"/>
          <w:sz w:val="24"/>
          <w:szCs w:val="24"/>
        </w:rPr>
        <w:t>1</w:t>
      </w:r>
      <w:r w:rsidR="00A07E85">
        <w:rPr>
          <w:rFonts w:asciiTheme="minorEastAsia" w:hAnsiTheme="minorEastAsia"/>
          <w:sz w:val="24"/>
          <w:szCs w:val="24"/>
        </w:rPr>
        <w:t>,</w:t>
      </w:r>
      <w:r w:rsidR="00225C1C">
        <w:rPr>
          <w:rFonts w:asciiTheme="minorEastAsia" w:hAnsiTheme="minorEastAsia" w:hint="eastAsia"/>
          <w:sz w:val="24"/>
          <w:szCs w:val="24"/>
        </w:rPr>
        <w:t>7</w:t>
      </w:r>
      <w:r w:rsidRPr="003D0E90">
        <w:rPr>
          <w:rFonts w:asciiTheme="minorEastAsia" w:hAnsiTheme="minorEastAsia" w:hint="eastAsia"/>
          <w:sz w:val="24"/>
          <w:szCs w:val="24"/>
        </w:rPr>
        <w:t>00</w:t>
      </w:r>
      <w:r w:rsidR="00A07E85">
        <w:rPr>
          <w:rFonts w:asciiTheme="minorEastAsia" w:hAnsiTheme="minorEastAsia"/>
          <w:sz w:val="24"/>
          <w:szCs w:val="24"/>
        </w:rPr>
        <w:t>.00</w:t>
      </w:r>
      <w:r w:rsidRPr="003D0E90">
        <w:rPr>
          <w:rFonts w:asciiTheme="minorEastAsia" w:hAnsiTheme="minorEastAsia" w:hint="eastAsia"/>
          <w:sz w:val="24"/>
          <w:szCs w:val="24"/>
        </w:rPr>
        <w:t>元的</w:t>
      </w:r>
      <w:r w:rsidR="00225C1C">
        <w:rPr>
          <w:rFonts w:asciiTheme="minorEastAsia" w:hAnsiTheme="minorEastAsia" w:hint="eastAsia"/>
          <w:sz w:val="24"/>
          <w:szCs w:val="24"/>
        </w:rPr>
        <w:t>金属材料</w:t>
      </w:r>
      <w:r w:rsidRPr="003D0E90">
        <w:rPr>
          <w:rFonts w:asciiTheme="minorEastAsia" w:hAnsiTheme="minorEastAsia" w:hint="eastAsia"/>
          <w:sz w:val="24"/>
          <w:szCs w:val="24"/>
        </w:rPr>
        <w:t>发票一张，该批货物于同日运出（</w:t>
      </w:r>
      <w:r w:rsidR="00225C1C">
        <w:rPr>
          <w:rFonts w:asciiTheme="minorEastAsia" w:hAnsiTheme="minorEastAsia" w:hint="eastAsia"/>
          <w:sz w:val="24"/>
          <w:szCs w:val="24"/>
        </w:rPr>
        <w:t>合同显示货物发出交予第一承运人风险报酬转移</w:t>
      </w:r>
      <w:r w:rsidRPr="003D0E90">
        <w:rPr>
          <w:rFonts w:asciiTheme="minorEastAsia" w:hAnsiTheme="minorEastAsia" w:hint="eastAsia"/>
          <w:sz w:val="24"/>
          <w:szCs w:val="24"/>
        </w:rPr>
        <w:t>）。ABC公司于次年1月</w:t>
      </w:r>
      <w:r w:rsidR="00EF769F">
        <w:rPr>
          <w:rFonts w:asciiTheme="minorEastAsia" w:hAnsiTheme="minorEastAsia"/>
          <w:sz w:val="24"/>
          <w:szCs w:val="24"/>
        </w:rPr>
        <w:t>4</w:t>
      </w:r>
      <w:r w:rsidRPr="003D0E90">
        <w:rPr>
          <w:rFonts w:asciiTheme="minorEastAsia" w:hAnsiTheme="minorEastAsia" w:hint="eastAsia"/>
          <w:sz w:val="24"/>
          <w:szCs w:val="24"/>
        </w:rPr>
        <w:t>日收到货物与发票。</w:t>
      </w:r>
    </w:p>
    <w:p w14:paraId="0F888A3D" w14:textId="15615FA4"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（2）2016年12月31日收到神宇通信科技股份公司</w:t>
      </w:r>
      <w:r w:rsidR="00225C1C">
        <w:rPr>
          <w:rFonts w:asciiTheme="minorEastAsia" w:hAnsiTheme="minorEastAsia" w:hint="eastAsia"/>
          <w:sz w:val="24"/>
          <w:szCs w:val="24"/>
        </w:rPr>
        <w:t>同轴电缆一</w:t>
      </w:r>
      <w:r w:rsidRPr="003D0E90">
        <w:rPr>
          <w:rFonts w:asciiTheme="minorEastAsia" w:hAnsiTheme="minorEastAsia" w:hint="eastAsia"/>
          <w:sz w:val="24"/>
          <w:szCs w:val="24"/>
        </w:rPr>
        <w:t>批，金额</w:t>
      </w:r>
      <w:r w:rsidR="00225C1C">
        <w:rPr>
          <w:rFonts w:asciiTheme="minorEastAsia" w:hAnsiTheme="minorEastAsia" w:hint="eastAsia"/>
          <w:sz w:val="24"/>
          <w:szCs w:val="24"/>
        </w:rPr>
        <w:t>93</w:t>
      </w:r>
      <w:r w:rsidR="00137A01">
        <w:rPr>
          <w:rFonts w:asciiTheme="minorEastAsia" w:hAnsiTheme="minorEastAsia"/>
          <w:sz w:val="24"/>
          <w:szCs w:val="24"/>
        </w:rPr>
        <w:t>,</w:t>
      </w:r>
      <w:r w:rsidR="00225C1C">
        <w:rPr>
          <w:rFonts w:asciiTheme="minorEastAsia" w:hAnsiTheme="minorEastAsia" w:hint="eastAsia"/>
          <w:sz w:val="24"/>
          <w:szCs w:val="24"/>
        </w:rPr>
        <w:t>6</w:t>
      </w:r>
      <w:r w:rsidRPr="003D0E90">
        <w:rPr>
          <w:rFonts w:asciiTheme="minorEastAsia" w:hAnsiTheme="minorEastAsia" w:hint="eastAsia"/>
          <w:sz w:val="24"/>
          <w:szCs w:val="24"/>
        </w:rPr>
        <w:t>00</w:t>
      </w:r>
      <w:r w:rsidR="00137A01">
        <w:rPr>
          <w:rFonts w:asciiTheme="minorEastAsia" w:hAnsiTheme="minorEastAsia"/>
          <w:sz w:val="24"/>
          <w:szCs w:val="24"/>
        </w:rPr>
        <w:t>.00</w:t>
      </w:r>
      <w:r w:rsidR="00137A01">
        <w:rPr>
          <w:rFonts w:asciiTheme="minorEastAsia" w:hAnsiTheme="minorEastAsia" w:hint="eastAsia"/>
          <w:sz w:val="24"/>
          <w:szCs w:val="24"/>
        </w:rPr>
        <w:t>元</w:t>
      </w:r>
      <w:r w:rsidRPr="003D0E90">
        <w:rPr>
          <w:rFonts w:asciiTheme="minorEastAsia" w:hAnsiTheme="minorEastAsia" w:hint="eastAsia"/>
          <w:sz w:val="24"/>
          <w:szCs w:val="24"/>
        </w:rPr>
        <w:t>（</w:t>
      </w:r>
      <w:r w:rsidR="00225C1C">
        <w:rPr>
          <w:rFonts w:asciiTheme="minorEastAsia" w:hAnsiTheme="minorEastAsia" w:hint="eastAsia"/>
          <w:sz w:val="24"/>
          <w:szCs w:val="24"/>
        </w:rPr>
        <w:t>合同显示货物发出交予第一承运人风险报酬转移</w:t>
      </w:r>
      <w:r w:rsidRPr="003D0E90">
        <w:rPr>
          <w:rFonts w:asciiTheme="minorEastAsia" w:hAnsiTheme="minorEastAsia" w:hint="eastAsia"/>
          <w:sz w:val="24"/>
          <w:szCs w:val="24"/>
        </w:rPr>
        <w:t>），当日验收入库。发票在2017年1月7日收到，发票日期标明为2016年12月29日。</w:t>
      </w:r>
    </w:p>
    <w:p w14:paraId="042BEDF3"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十二、</w:t>
      </w:r>
      <w:r w:rsidRPr="00851C40">
        <w:rPr>
          <w:rFonts w:asciiTheme="minorEastAsia" w:hAnsiTheme="minorEastAsia" w:hint="eastAsia"/>
          <w:b/>
          <w:color w:val="FF0000"/>
          <w:sz w:val="24"/>
          <w:szCs w:val="24"/>
        </w:rPr>
        <w:tab/>
        <w:t>预收账款</w:t>
      </w:r>
    </w:p>
    <w:p w14:paraId="24544810"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1、长期挂账检查及核销表</w:t>
      </w:r>
    </w:p>
    <w:p w14:paraId="505D5DE9"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四川永天成商贸有限责任公司账龄已接近2年。</w:t>
      </w:r>
    </w:p>
    <w:p w14:paraId="28E89427" w14:textId="4DD9E408"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具体为：ABC公司于2014年2月向</w:t>
      </w:r>
      <w:r w:rsidR="00C67C61" w:rsidRPr="00C67C61">
        <w:rPr>
          <w:rFonts w:asciiTheme="minorEastAsia" w:hAnsiTheme="minorEastAsia" w:hint="eastAsia"/>
          <w:sz w:val="24"/>
          <w:szCs w:val="24"/>
        </w:rPr>
        <w:t>奥维信息技术有限公司</w:t>
      </w:r>
      <w:r w:rsidRPr="003D0E90">
        <w:rPr>
          <w:rFonts w:asciiTheme="minorEastAsia" w:hAnsiTheme="minorEastAsia" w:hint="eastAsia"/>
          <w:sz w:val="24"/>
          <w:szCs w:val="24"/>
        </w:rPr>
        <w:t>发出电磁兼容件一批，收到对方货款150,000</w:t>
      </w:r>
      <w:r w:rsidR="00E6008A">
        <w:rPr>
          <w:rFonts w:asciiTheme="minorEastAsia" w:hAnsiTheme="minorEastAsia" w:hint="eastAsia"/>
          <w:sz w:val="24"/>
          <w:szCs w:val="24"/>
        </w:rPr>
        <w:t>.00</w:t>
      </w:r>
      <w:r w:rsidRPr="003D0E90">
        <w:rPr>
          <w:rFonts w:asciiTheme="minorEastAsia" w:hAnsiTheme="minorEastAsia" w:hint="eastAsia"/>
          <w:sz w:val="24"/>
          <w:szCs w:val="24"/>
        </w:rPr>
        <w:t>元。当时并未向对方开具发票，列示为预收账款。</w:t>
      </w:r>
    </w:p>
    <w:p w14:paraId="7D887435"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2、检查期末余额是否应结转收入</w:t>
      </w:r>
    </w:p>
    <w:p w14:paraId="76DEFF80" w14:textId="04B8B896"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预收账款</w:t>
      </w:r>
      <w:r w:rsidR="00137A01" w:rsidRPr="00137A01">
        <w:rPr>
          <w:rFonts w:asciiTheme="minorEastAsia" w:hAnsiTheme="minorEastAsia" w:hint="eastAsia"/>
          <w:sz w:val="24"/>
          <w:szCs w:val="24"/>
        </w:rPr>
        <w:t>广州市雅隆通信科技有限公司</w:t>
      </w:r>
      <w:r w:rsidRPr="003D0E90">
        <w:rPr>
          <w:rFonts w:asciiTheme="minorEastAsia" w:hAnsiTheme="minorEastAsia" w:hint="eastAsia"/>
          <w:sz w:val="24"/>
          <w:szCs w:val="24"/>
        </w:rPr>
        <w:t>，期末余额</w:t>
      </w:r>
      <w:r w:rsidR="00137A01">
        <w:rPr>
          <w:rFonts w:asciiTheme="minorEastAsia" w:hAnsiTheme="minorEastAsia" w:hint="eastAsia"/>
          <w:sz w:val="24"/>
          <w:szCs w:val="24"/>
        </w:rPr>
        <w:t>19.89</w:t>
      </w:r>
      <w:r w:rsidRPr="003D0E90">
        <w:rPr>
          <w:rFonts w:asciiTheme="minorEastAsia" w:hAnsiTheme="minorEastAsia" w:hint="eastAsia"/>
          <w:sz w:val="24"/>
          <w:szCs w:val="24"/>
        </w:rPr>
        <w:t>万元的预收款项对应的合同号为2016A2899#</w:t>
      </w:r>
      <w:r>
        <w:rPr>
          <w:rFonts w:asciiTheme="minorEastAsia" w:hAnsiTheme="minorEastAsia" w:hint="eastAsia"/>
          <w:sz w:val="24"/>
          <w:szCs w:val="24"/>
        </w:rPr>
        <w:t>，合同条款约定先款后货，卖方发货，买方负责验收。实际上该批货物已在2016年1</w:t>
      </w:r>
      <w:r w:rsidR="00137A01">
        <w:rPr>
          <w:rFonts w:asciiTheme="minorEastAsia" w:hAnsiTheme="minorEastAsia" w:hint="eastAsia"/>
          <w:sz w:val="24"/>
          <w:szCs w:val="24"/>
        </w:rPr>
        <w:t>2</w:t>
      </w:r>
      <w:r>
        <w:rPr>
          <w:rFonts w:asciiTheme="minorEastAsia" w:hAnsiTheme="minorEastAsia" w:hint="eastAsia"/>
          <w:sz w:val="24"/>
          <w:szCs w:val="24"/>
        </w:rPr>
        <w:t>月2日发出，取得对方在2016年</w:t>
      </w:r>
      <w:r w:rsidR="00137A01">
        <w:rPr>
          <w:rFonts w:asciiTheme="minorEastAsia" w:hAnsiTheme="minorEastAsia" w:hint="eastAsia"/>
          <w:sz w:val="24"/>
          <w:szCs w:val="24"/>
        </w:rPr>
        <w:t>12月</w:t>
      </w:r>
      <w:r>
        <w:rPr>
          <w:rFonts w:asciiTheme="minorEastAsia" w:hAnsiTheme="minorEastAsia" w:hint="eastAsia"/>
          <w:sz w:val="24"/>
          <w:szCs w:val="24"/>
        </w:rPr>
        <w:t>10日开具的验收单。</w:t>
      </w:r>
    </w:p>
    <w:p w14:paraId="63FCC137"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十三、</w:t>
      </w:r>
      <w:r w:rsidRPr="00851C40">
        <w:rPr>
          <w:rFonts w:asciiTheme="minorEastAsia" w:hAnsiTheme="minorEastAsia" w:hint="eastAsia"/>
          <w:b/>
          <w:color w:val="FF0000"/>
          <w:sz w:val="24"/>
          <w:szCs w:val="24"/>
        </w:rPr>
        <w:tab/>
        <w:t>应付职工薪酬</w:t>
      </w:r>
    </w:p>
    <w:p w14:paraId="728D5496" w14:textId="567151D2" w:rsidR="003D0E90" w:rsidRPr="00F72AA4" w:rsidRDefault="003D0E90" w:rsidP="003D0E90">
      <w:pPr>
        <w:spacing w:line="360" w:lineRule="auto"/>
        <w:rPr>
          <w:rFonts w:asciiTheme="minorEastAsia" w:hAnsiTheme="minorEastAsia"/>
          <w:sz w:val="24"/>
          <w:szCs w:val="24"/>
        </w:rPr>
      </w:pPr>
      <w:r w:rsidRPr="00F72AA4">
        <w:rPr>
          <w:rFonts w:asciiTheme="minorEastAsia" w:hAnsiTheme="minorEastAsia" w:hint="eastAsia"/>
          <w:sz w:val="24"/>
          <w:szCs w:val="24"/>
        </w:rPr>
        <w:t>1.</w:t>
      </w:r>
      <w:r w:rsidRPr="00F72AA4">
        <w:rPr>
          <w:rFonts w:asciiTheme="minorEastAsia" w:hAnsiTheme="minorEastAsia" w:hint="eastAsia"/>
          <w:sz w:val="24"/>
          <w:szCs w:val="24"/>
        </w:rPr>
        <w:tab/>
        <w:t>2017年1月发放</w:t>
      </w:r>
      <w:r w:rsidR="00CC54BA" w:rsidRPr="00F72AA4">
        <w:rPr>
          <w:rFonts w:asciiTheme="minorEastAsia" w:hAnsiTheme="minorEastAsia" w:hint="eastAsia"/>
          <w:sz w:val="24"/>
          <w:szCs w:val="24"/>
        </w:rPr>
        <w:t>销售人员绩效工资</w:t>
      </w:r>
      <w:r w:rsidRPr="00F72AA4">
        <w:rPr>
          <w:rFonts w:asciiTheme="minorEastAsia" w:hAnsiTheme="minorEastAsia" w:hint="eastAsia"/>
          <w:sz w:val="24"/>
          <w:szCs w:val="24"/>
        </w:rPr>
        <w:t>，</w:t>
      </w:r>
      <w:r w:rsidR="00440383" w:rsidRPr="00F72AA4">
        <w:rPr>
          <w:rFonts w:asciiTheme="minorEastAsia" w:hAnsiTheme="minorEastAsia" w:hint="eastAsia"/>
          <w:sz w:val="24"/>
          <w:szCs w:val="24"/>
        </w:rPr>
        <w:t>凭证号</w:t>
      </w:r>
      <w:r w:rsidR="00E6008A">
        <w:rPr>
          <w:rFonts w:asciiTheme="minorEastAsia" w:hAnsiTheme="minorEastAsia" w:hint="eastAsia"/>
          <w:sz w:val="24"/>
          <w:szCs w:val="24"/>
        </w:rPr>
        <w:t>2017年</w:t>
      </w:r>
      <w:r w:rsidR="00440383" w:rsidRPr="00F72AA4">
        <w:rPr>
          <w:rFonts w:asciiTheme="minorEastAsia" w:hAnsiTheme="minorEastAsia" w:hint="eastAsia"/>
          <w:sz w:val="24"/>
          <w:szCs w:val="24"/>
        </w:rPr>
        <w:t>1月60#</w:t>
      </w:r>
      <w:r w:rsidRPr="00F72AA4">
        <w:rPr>
          <w:rFonts w:asciiTheme="minorEastAsia" w:hAnsiTheme="minorEastAsia" w:hint="eastAsia"/>
          <w:sz w:val="24"/>
          <w:szCs w:val="24"/>
        </w:rPr>
        <w:t>。</w:t>
      </w:r>
    </w:p>
    <w:p w14:paraId="32F2F721" w14:textId="0407DB0C" w:rsidR="003D0E90" w:rsidRDefault="003D0E90" w:rsidP="003D0E90">
      <w:pPr>
        <w:spacing w:line="360" w:lineRule="auto"/>
        <w:rPr>
          <w:rFonts w:asciiTheme="minorEastAsia" w:hAnsiTheme="minorEastAsia"/>
          <w:sz w:val="24"/>
          <w:szCs w:val="24"/>
        </w:rPr>
      </w:pPr>
      <w:r w:rsidRPr="00F72AA4">
        <w:rPr>
          <w:rFonts w:asciiTheme="minorEastAsia" w:hAnsiTheme="minorEastAsia" w:hint="eastAsia"/>
          <w:sz w:val="24"/>
          <w:szCs w:val="24"/>
        </w:rPr>
        <w:t>具体为：ABC公司是在2017年1月1</w:t>
      </w:r>
      <w:r w:rsidR="00F37812" w:rsidRPr="00F72AA4">
        <w:rPr>
          <w:rFonts w:asciiTheme="minorEastAsia" w:hAnsiTheme="minorEastAsia"/>
          <w:sz w:val="24"/>
          <w:szCs w:val="24"/>
        </w:rPr>
        <w:t>9</w:t>
      </w:r>
      <w:r w:rsidRPr="00F72AA4">
        <w:rPr>
          <w:rFonts w:asciiTheme="minorEastAsia" w:hAnsiTheme="minorEastAsia" w:hint="eastAsia"/>
          <w:sz w:val="24"/>
          <w:szCs w:val="24"/>
        </w:rPr>
        <w:t>号才计算</w:t>
      </w:r>
      <w:r w:rsidR="00440383" w:rsidRPr="00F72AA4">
        <w:rPr>
          <w:rFonts w:asciiTheme="minorEastAsia" w:hAnsiTheme="minorEastAsia" w:hint="eastAsia"/>
          <w:sz w:val="24"/>
          <w:szCs w:val="24"/>
        </w:rPr>
        <w:t>并发放</w:t>
      </w:r>
      <w:r w:rsidR="0086620F" w:rsidRPr="00F72AA4">
        <w:rPr>
          <w:rFonts w:asciiTheme="minorEastAsia" w:hAnsiTheme="minorEastAsia" w:hint="eastAsia"/>
          <w:sz w:val="24"/>
          <w:szCs w:val="24"/>
        </w:rPr>
        <w:t>销售</w:t>
      </w:r>
      <w:r w:rsidR="00CC54BA" w:rsidRPr="00F72AA4">
        <w:rPr>
          <w:rFonts w:asciiTheme="minorEastAsia" w:hAnsiTheme="minorEastAsia" w:hint="eastAsia"/>
          <w:sz w:val="24"/>
          <w:szCs w:val="24"/>
        </w:rPr>
        <w:t>人员绩效工资</w:t>
      </w:r>
      <w:r w:rsidR="0086620F" w:rsidRPr="00F72AA4">
        <w:rPr>
          <w:rFonts w:asciiTheme="minorEastAsia" w:hAnsiTheme="minorEastAsia" w:hint="eastAsia"/>
          <w:sz w:val="24"/>
          <w:szCs w:val="24"/>
        </w:rPr>
        <w:t>3</w:t>
      </w:r>
      <w:r w:rsidR="00F37812" w:rsidRPr="00F72AA4">
        <w:rPr>
          <w:rFonts w:asciiTheme="minorEastAsia" w:hAnsiTheme="minorEastAsia"/>
          <w:sz w:val="24"/>
          <w:szCs w:val="24"/>
        </w:rPr>
        <w:t>,</w:t>
      </w:r>
      <w:r w:rsidR="0086620F" w:rsidRPr="00F72AA4">
        <w:rPr>
          <w:rFonts w:asciiTheme="minorEastAsia" w:hAnsiTheme="minorEastAsia" w:hint="eastAsia"/>
          <w:sz w:val="24"/>
          <w:szCs w:val="24"/>
        </w:rPr>
        <w:t>2</w:t>
      </w:r>
      <w:r w:rsidR="00F37812" w:rsidRPr="00F72AA4">
        <w:rPr>
          <w:rFonts w:asciiTheme="minorEastAsia" w:hAnsiTheme="minorEastAsia"/>
          <w:sz w:val="24"/>
          <w:szCs w:val="24"/>
        </w:rPr>
        <w:t>00,503.</w:t>
      </w:r>
      <w:r w:rsidR="00B44C3A" w:rsidRPr="00F72AA4">
        <w:rPr>
          <w:rFonts w:asciiTheme="minorEastAsia" w:hAnsiTheme="minorEastAsia" w:hint="eastAsia"/>
          <w:sz w:val="24"/>
          <w:szCs w:val="24"/>
        </w:rPr>
        <w:t>00</w:t>
      </w:r>
      <w:r w:rsidRPr="00F72AA4">
        <w:rPr>
          <w:rFonts w:asciiTheme="minorEastAsia" w:hAnsiTheme="minorEastAsia" w:hint="eastAsia"/>
          <w:sz w:val="24"/>
          <w:szCs w:val="24"/>
        </w:rPr>
        <w:t>元，财务人员</w:t>
      </w:r>
      <w:r w:rsidR="00440383" w:rsidRPr="00F72AA4">
        <w:rPr>
          <w:rFonts w:asciiTheme="minorEastAsia" w:hAnsiTheme="minorEastAsia" w:hint="eastAsia"/>
          <w:sz w:val="24"/>
          <w:szCs w:val="24"/>
        </w:rPr>
        <w:t>将此笔年终奖计提在2017年度</w:t>
      </w:r>
      <w:r w:rsidRPr="00F72AA4">
        <w:rPr>
          <w:rFonts w:asciiTheme="minorEastAsia" w:hAnsiTheme="minorEastAsia" w:hint="eastAsia"/>
          <w:sz w:val="24"/>
          <w:szCs w:val="24"/>
        </w:rPr>
        <w:t>。</w:t>
      </w:r>
    </w:p>
    <w:p w14:paraId="3C6B1475" w14:textId="4D81BF4D" w:rsidR="00F72AA4" w:rsidRDefault="00F72AA4" w:rsidP="003D0E90">
      <w:pPr>
        <w:spacing w:line="360" w:lineRule="auto"/>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未按规定比例计提工会经费和职工教育经费</w:t>
      </w:r>
    </w:p>
    <w:p w14:paraId="567211F3" w14:textId="61E207C0" w:rsidR="00F72AA4" w:rsidRDefault="00F72AA4" w:rsidP="003D0E90">
      <w:pPr>
        <w:spacing w:line="360" w:lineRule="auto"/>
        <w:rPr>
          <w:rFonts w:asciiTheme="minorEastAsia" w:hAnsiTheme="minorEastAsia"/>
          <w:sz w:val="24"/>
          <w:szCs w:val="24"/>
        </w:rPr>
      </w:pPr>
      <w:r>
        <w:rPr>
          <w:rFonts w:asciiTheme="minorEastAsia" w:hAnsiTheme="minorEastAsia" w:hint="eastAsia"/>
          <w:sz w:val="24"/>
          <w:szCs w:val="24"/>
        </w:rPr>
        <w:t>具体为：企业工会经费和职工教育经费按照实际发生额提取，未按国家规定比例计提（假设都进入管理费用）。</w:t>
      </w:r>
    </w:p>
    <w:p w14:paraId="000E7462" w14:textId="4D929E15" w:rsidR="003D0E90" w:rsidRPr="003D0E90" w:rsidRDefault="00F72AA4" w:rsidP="003D0E90">
      <w:pPr>
        <w:spacing w:line="360" w:lineRule="auto"/>
        <w:rPr>
          <w:rFonts w:asciiTheme="minorEastAsia" w:hAnsiTheme="minorEastAsia"/>
          <w:sz w:val="24"/>
          <w:szCs w:val="24"/>
        </w:rPr>
      </w:pPr>
      <w:r>
        <w:rPr>
          <w:rFonts w:asciiTheme="minorEastAsia" w:hAnsiTheme="minorEastAsia"/>
          <w:sz w:val="24"/>
          <w:szCs w:val="24"/>
        </w:rPr>
        <w:t xml:space="preserve">3. </w:t>
      </w:r>
      <w:r w:rsidR="003D0E90" w:rsidRPr="003D0E90">
        <w:rPr>
          <w:rFonts w:asciiTheme="minorEastAsia" w:hAnsiTheme="minorEastAsia" w:hint="eastAsia"/>
          <w:sz w:val="24"/>
          <w:szCs w:val="24"/>
        </w:rPr>
        <w:t>分配检查表差异</w:t>
      </w:r>
    </w:p>
    <w:p w14:paraId="45938428"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发现各项费用中工资合计数与应付工资计提数差异</w:t>
      </w:r>
      <w:r w:rsidR="00440383">
        <w:rPr>
          <w:rFonts w:asciiTheme="minorEastAsia" w:hAnsiTheme="minorEastAsia" w:hint="eastAsia"/>
          <w:sz w:val="24"/>
          <w:szCs w:val="24"/>
        </w:rPr>
        <w:t>70</w:t>
      </w:r>
      <w:r w:rsidRPr="003D0E90">
        <w:rPr>
          <w:rFonts w:asciiTheme="minorEastAsia" w:hAnsiTheme="minorEastAsia" w:hint="eastAsia"/>
          <w:sz w:val="24"/>
          <w:szCs w:val="24"/>
        </w:rPr>
        <w:t>,000元，系离职员工工资未通过工资计提直入管理费用。</w:t>
      </w:r>
    </w:p>
    <w:p w14:paraId="4741C0FC" w14:textId="097EC6DB" w:rsidR="00440383"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具体为：ABC公司一个行政部门人员离职时付工资</w:t>
      </w:r>
      <w:r w:rsidR="00440383">
        <w:rPr>
          <w:rFonts w:asciiTheme="minorEastAsia" w:hAnsiTheme="minorEastAsia" w:hint="eastAsia"/>
          <w:sz w:val="24"/>
          <w:szCs w:val="24"/>
        </w:rPr>
        <w:t>70</w:t>
      </w:r>
      <w:r w:rsidRPr="003D0E90">
        <w:rPr>
          <w:rFonts w:asciiTheme="minorEastAsia" w:hAnsiTheme="minorEastAsia" w:hint="eastAsia"/>
          <w:sz w:val="24"/>
          <w:szCs w:val="24"/>
        </w:rPr>
        <w:t>,000元，财务人员入账时直接借方入</w:t>
      </w:r>
      <w:r w:rsidR="00F72AA4">
        <w:rPr>
          <w:rFonts w:asciiTheme="minorEastAsia" w:hAnsiTheme="minorEastAsia" w:hint="eastAsia"/>
          <w:sz w:val="24"/>
          <w:szCs w:val="24"/>
        </w:rPr>
        <w:t>银行存款</w:t>
      </w:r>
      <w:r w:rsidRPr="003D0E90">
        <w:rPr>
          <w:rFonts w:asciiTheme="minorEastAsia" w:hAnsiTheme="minorEastAsia" w:hint="eastAsia"/>
          <w:sz w:val="24"/>
          <w:szCs w:val="24"/>
        </w:rPr>
        <w:t>，贷方入管理费用，未通过应付职工薪酬科目。</w:t>
      </w:r>
    </w:p>
    <w:p w14:paraId="40954B7A" w14:textId="77777777" w:rsidR="00440383" w:rsidRDefault="00440383" w:rsidP="003D0E90">
      <w:pPr>
        <w:spacing w:line="360" w:lineRule="auto"/>
        <w:rPr>
          <w:rFonts w:asciiTheme="minorEastAsia" w:hAnsiTheme="minorEastAsia"/>
          <w:sz w:val="24"/>
          <w:szCs w:val="24"/>
        </w:rPr>
      </w:pPr>
    </w:p>
    <w:p w14:paraId="3A7D6F8C"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十四、</w:t>
      </w:r>
      <w:r w:rsidRPr="00851C40">
        <w:rPr>
          <w:rFonts w:asciiTheme="minorEastAsia" w:hAnsiTheme="minorEastAsia" w:hint="eastAsia"/>
          <w:b/>
          <w:color w:val="FF0000"/>
          <w:sz w:val="24"/>
          <w:szCs w:val="24"/>
        </w:rPr>
        <w:tab/>
        <w:t>应交税费</w:t>
      </w:r>
    </w:p>
    <w:p w14:paraId="792D1ABC" w14:textId="77777777" w:rsidR="003D0E90" w:rsidRPr="003D0E90" w:rsidRDefault="00507D20" w:rsidP="003D0E90">
      <w:pPr>
        <w:spacing w:line="360" w:lineRule="auto"/>
        <w:rPr>
          <w:rFonts w:asciiTheme="minorEastAsia" w:hAnsiTheme="minorEastAsia"/>
          <w:sz w:val="24"/>
          <w:szCs w:val="24"/>
        </w:rPr>
      </w:pPr>
      <w:r>
        <w:rPr>
          <w:rFonts w:asciiTheme="minorEastAsia" w:hAnsiTheme="minorEastAsia" w:hint="eastAsia"/>
          <w:sz w:val="24"/>
          <w:szCs w:val="24"/>
        </w:rPr>
        <w:t>1.</w:t>
      </w:r>
      <w:r w:rsidR="00440383">
        <w:rPr>
          <w:rFonts w:asciiTheme="minorEastAsia" w:hAnsiTheme="minorEastAsia" w:hint="eastAsia"/>
          <w:sz w:val="24"/>
          <w:szCs w:val="24"/>
        </w:rPr>
        <w:t>税费测算</w:t>
      </w:r>
    </w:p>
    <w:p w14:paraId="52678612" w14:textId="77777777" w:rsidR="003D0E90" w:rsidRPr="003D0E90" w:rsidRDefault="00440383" w:rsidP="003D0E90">
      <w:pPr>
        <w:spacing w:line="360" w:lineRule="auto"/>
        <w:rPr>
          <w:rFonts w:asciiTheme="minorEastAsia" w:hAnsiTheme="minorEastAsia"/>
          <w:sz w:val="24"/>
          <w:szCs w:val="24"/>
        </w:rPr>
      </w:pPr>
      <w:r>
        <w:rPr>
          <w:rFonts w:asciiTheme="minorEastAsia" w:hAnsiTheme="minorEastAsia" w:hint="eastAsia"/>
          <w:sz w:val="24"/>
          <w:szCs w:val="24"/>
        </w:rPr>
        <w:t>贷方差异为企业将滞纳金通过应交税费科目进行了核算</w:t>
      </w:r>
      <w:r w:rsidR="003D0E90" w:rsidRPr="003D0E90">
        <w:rPr>
          <w:rFonts w:asciiTheme="minorEastAsia" w:hAnsiTheme="minorEastAsia" w:hint="eastAsia"/>
          <w:sz w:val="24"/>
          <w:szCs w:val="24"/>
        </w:rPr>
        <w:t>。</w:t>
      </w:r>
    </w:p>
    <w:p w14:paraId="688F5068" w14:textId="4D467443" w:rsidR="003D0E90" w:rsidRPr="00263316" w:rsidRDefault="003D0E90" w:rsidP="003D0E90">
      <w:pPr>
        <w:spacing w:line="360" w:lineRule="auto"/>
        <w:rPr>
          <w:rFonts w:asciiTheme="minorEastAsia" w:hAnsiTheme="minorEastAsia"/>
          <w:sz w:val="24"/>
          <w:szCs w:val="24"/>
        </w:rPr>
      </w:pPr>
      <w:r w:rsidRPr="00263316">
        <w:rPr>
          <w:rFonts w:asciiTheme="minorEastAsia" w:hAnsiTheme="minorEastAsia" w:hint="eastAsia"/>
          <w:sz w:val="24"/>
          <w:szCs w:val="24"/>
        </w:rPr>
        <w:t>具体为：ABC公司于2016</w:t>
      </w:r>
      <w:r w:rsidR="00440383" w:rsidRPr="00263316">
        <w:rPr>
          <w:rFonts w:asciiTheme="minorEastAsia" w:hAnsiTheme="minorEastAsia" w:hint="eastAsia"/>
          <w:sz w:val="24"/>
          <w:szCs w:val="24"/>
        </w:rPr>
        <w:t>年</w:t>
      </w:r>
      <w:r w:rsidRPr="00263316">
        <w:rPr>
          <w:rFonts w:asciiTheme="minorEastAsia" w:hAnsiTheme="minorEastAsia" w:hint="eastAsia"/>
          <w:sz w:val="24"/>
          <w:szCs w:val="24"/>
        </w:rPr>
        <w:t>3月补缴</w:t>
      </w:r>
      <w:r w:rsidR="00440383" w:rsidRPr="00263316">
        <w:rPr>
          <w:rFonts w:asciiTheme="minorEastAsia" w:hAnsiTheme="minorEastAsia" w:hint="eastAsia"/>
          <w:sz w:val="24"/>
          <w:szCs w:val="24"/>
        </w:rPr>
        <w:t>2015年</w:t>
      </w:r>
      <w:r w:rsidRPr="00263316">
        <w:rPr>
          <w:rFonts w:asciiTheme="minorEastAsia" w:hAnsiTheme="minorEastAsia" w:hint="eastAsia"/>
          <w:sz w:val="24"/>
          <w:szCs w:val="24"/>
        </w:rPr>
        <w:t>6-12月的房产税</w:t>
      </w:r>
      <w:r w:rsidR="00BD1799" w:rsidRPr="00263316">
        <w:rPr>
          <w:rFonts w:asciiTheme="minorEastAsia" w:hAnsiTheme="minorEastAsia"/>
          <w:sz w:val="24"/>
          <w:szCs w:val="24"/>
        </w:rPr>
        <w:t>1,076,866.56</w:t>
      </w:r>
      <w:r w:rsidRPr="00263316">
        <w:rPr>
          <w:rFonts w:asciiTheme="minorEastAsia" w:hAnsiTheme="minorEastAsia" w:hint="eastAsia"/>
          <w:sz w:val="24"/>
          <w:szCs w:val="24"/>
        </w:rPr>
        <w:t>元。并缴纳</w:t>
      </w:r>
      <w:r w:rsidR="00BD1799" w:rsidRPr="00263316">
        <w:rPr>
          <w:rFonts w:asciiTheme="minorEastAsia" w:hAnsiTheme="minorEastAsia"/>
          <w:sz w:val="24"/>
          <w:szCs w:val="24"/>
        </w:rPr>
        <w:t>4</w:t>
      </w:r>
      <w:r w:rsidRPr="00263316">
        <w:rPr>
          <w:rFonts w:asciiTheme="minorEastAsia" w:hAnsiTheme="minorEastAsia" w:hint="eastAsia"/>
          <w:sz w:val="24"/>
          <w:szCs w:val="24"/>
        </w:rPr>
        <w:t>2,000元的滞纳金。财务人员</w:t>
      </w:r>
      <w:r w:rsidR="00440383" w:rsidRPr="00263316">
        <w:rPr>
          <w:rFonts w:asciiTheme="minorEastAsia" w:hAnsiTheme="minorEastAsia" w:hint="eastAsia"/>
          <w:sz w:val="24"/>
          <w:szCs w:val="24"/>
        </w:rPr>
        <w:t>认为</w:t>
      </w:r>
      <w:r w:rsidRPr="00263316">
        <w:rPr>
          <w:rFonts w:asciiTheme="minorEastAsia" w:hAnsiTheme="minorEastAsia" w:hint="eastAsia"/>
          <w:sz w:val="24"/>
          <w:szCs w:val="24"/>
        </w:rPr>
        <w:t>滞纳金</w:t>
      </w:r>
      <w:r w:rsidR="00440383" w:rsidRPr="00263316">
        <w:rPr>
          <w:rFonts w:asciiTheme="minorEastAsia" w:hAnsiTheme="minorEastAsia" w:hint="eastAsia"/>
          <w:sz w:val="24"/>
          <w:szCs w:val="24"/>
        </w:rPr>
        <w:t>也应计入应交税费贷方</w:t>
      </w:r>
      <w:r w:rsidRPr="00263316">
        <w:rPr>
          <w:rFonts w:asciiTheme="minorEastAsia" w:hAnsiTheme="minorEastAsia" w:hint="eastAsia"/>
          <w:sz w:val="24"/>
          <w:szCs w:val="24"/>
        </w:rPr>
        <w:t>。</w:t>
      </w:r>
    </w:p>
    <w:p w14:paraId="5D0C86E3" w14:textId="77777777" w:rsidR="00440383" w:rsidRDefault="00507D20" w:rsidP="003D0E90">
      <w:pPr>
        <w:spacing w:line="360" w:lineRule="auto"/>
        <w:rPr>
          <w:rFonts w:asciiTheme="minorEastAsia" w:hAnsiTheme="minorEastAsia"/>
          <w:sz w:val="24"/>
          <w:szCs w:val="24"/>
        </w:rPr>
      </w:pPr>
      <w:r>
        <w:rPr>
          <w:rFonts w:asciiTheme="minorEastAsia" w:hAnsiTheme="minorEastAsia" w:hint="eastAsia"/>
          <w:sz w:val="24"/>
          <w:szCs w:val="24"/>
        </w:rPr>
        <w:t>2、凭证抽查</w:t>
      </w:r>
    </w:p>
    <w:p w14:paraId="449F9BE4" w14:textId="7929C028" w:rsidR="00507D20" w:rsidRDefault="00507D20" w:rsidP="00FB0568">
      <w:pPr>
        <w:spacing w:line="360" w:lineRule="auto"/>
        <w:jc w:val="left"/>
        <w:rPr>
          <w:rFonts w:asciiTheme="minorEastAsia" w:hAnsiTheme="minorEastAsia"/>
          <w:sz w:val="24"/>
          <w:szCs w:val="24"/>
        </w:rPr>
      </w:pPr>
      <w:r>
        <w:rPr>
          <w:rFonts w:asciiTheme="minorEastAsia" w:hAnsiTheme="minorEastAsia" w:hint="eastAsia"/>
          <w:sz w:val="24"/>
          <w:szCs w:val="24"/>
        </w:rPr>
        <w:t>2016年12月</w:t>
      </w:r>
      <w:r w:rsidR="009E6155">
        <w:rPr>
          <w:rFonts w:asciiTheme="minorEastAsia" w:hAnsiTheme="minorEastAsia"/>
          <w:sz w:val="24"/>
          <w:szCs w:val="24"/>
        </w:rPr>
        <w:t>87</w:t>
      </w:r>
      <w:r w:rsidR="006D370A">
        <w:rPr>
          <w:rFonts w:asciiTheme="minorEastAsia" w:hAnsiTheme="minorEastAsia" w:hint="eastAsia"/>
          <w:sz w:val="24"/>
          <w:szCs w:val="24"/>
        </w:rPr>
        <w:t>#</w:t>
      </w:r>
      <w:r>
        <w:rPr>
          <w:rFonts w:asciiTheme="minorEastAsia" w:hAnsiTheme="minorEastAsia" w:hint="eastAsia"/>
          <w:sz w:val="24"/>
          <w:szCs w:val="24"/>
        </w:rPr>
        <w:t>凭证，ABC公司暂估货到票未到的存货采购。暂估进项税</w:t>
      </w:r>
      <w:r w:rsidR="00FB0568" w:rsidRPr="00FB0568">
        <w:rPr>
          <w:rFonts w:asciiTheme="minorEastAsia" w:hAnsiTheme="minorEastAsia"/>
          <w:sz w:val="24"/>
          <w:szCs w:val="24"/>
        </w:rPr>
        <w:t>25,500.00</w:t>
      </w:r>
      <w:r w:rsidR="00FB0568">
        <w:rPr>
          <w:rFonts w:asciiTheme="minorEastAsia" w:hAnsiTheme="minorEastAsia"/>
          <w:sz w:val="24"/>
          <w:szCs w:val="24"/>
        </w:rPr>
        <w:t>元</w:t>
      </w:r>
      <w:r w:rsidR="00FB0568">
        <w:rPr>
          <w:rFonts w:asciiTheme="minorEastAsia" w:hAnsiTheme="minorEastAsia" w:hint="eastAsia"/>
          <w:sz w:val="24"/>
          <w:szCs w:val="24"/>
        </w:rPr>
        <w:t>。</w:t>
      </w:r>
    </w:p>
    <w:p w14:paraId="3A2C431C" w14:textId="09500A87" w:rsidR="00FB0568" w:rsidRDefault="00FB0568" w:rsidP="003D0E90">
      <w:pPr>
        <w:spacing w:line="360" w:lineRule="auto"/>
        <w:rPr>
          <w:rFonts w:asciiTheme="minorEastAsia" w:hAnsiTheme="minorEastAsia"/>
          <w:sz w:val="24"/>
          <w:szCs w:val="24"/>
        </w:rPr>
      </w:pPr>
      <w:r>
        <w:rPr>
          <w:rFonts w:asciiTheme="minorEastAsia" w:hAnsiTheme="minorEastAsia" w:hint="eastAsia"/>
          <w:sz w:val="24"/>
          <w:szCs w:val="24"/>
        </w:rPr>
        <w:t>具体为：ABC公司2016年12月2</w:t>
      </w:r>
      <w:r w:rsidR="009E6155">
        <w:rPr>
          <w:rFonts w:asciiTheme="minorEastAsia" w:hAnsiTheme="minorEastAsia"/>
          <w:sz w:val="24"/>
          <w:szCs w:val="24"/>
        </w:rPr>
        <w:t>6</w:t>
      </w:r>
      <w:r>
        <w:rPr>
          <w:rFonts w:asciiTheme="minorEastAsia" w:hAnsiTheme="minorEastAsia" w:hint="eastAsia"/>
          <w:sz w:val="24"/>
          <w:szCs w:val="24"/>
        </w:rPr>
        <w:t>日向供应商采购原材料一批，截止资产负债表日，货物已验收入库，但对方的发票未及时开具，ABC公司财务人员对此进行了暂估入库。</w:t>
      </w:r>
    </w:p>
    <w:p w14:paraId="4F175560" w14:textId="77777777" w:rsidR="00507D20" w:rsidRDefault="00507D20" w:rsidP="003D0E90">
      <w:pPr>
        <w:spacing w:line="360" w:lineRule="auto"/>
        <w:rPr>
          <w:rFonts w:asciiTheme="minorEastAsia" w:hAnsiTheme="minorEastAsia"/>
          <w:sz w:val="24"/>
          <w:szCs w:val="24"/>
        </w:rPr>
      </w:pPr>
    </w:p>
    <w:p w14:paraId="4D33134C" w14:textId="77777777" w:rsidR="003D0E90" w:rsidRPr="00851C4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十五、</w:t>
      </w:r>
      <w:r w:rsidRPr="00851C40">
        <w:rPr>
          <w:rFonts w:asciiTheme="minorEastAsia" w:hAnsiTheme="minorEastAsia" w:hint="eastAsia"/>
          <w:b/>
          <w:color w:val="FF0000"/>
          <w:sz w:val="24"/>
          <w:szCs w:val="24"/>
        </w:rPr>
        <w:tab/>
        <w:t>其他应付款</w:t>
      </w:r>
    </w:p>
    <w:p w14:paraId="3B783921" w14:textId="0F370780" w:rsidR="003D0E90" w:rsidRPr="006C1953" w:rsidRDefault="00FB0568" w:rsidP="006C1953">
      <w:pPr>
        <w:pStyle w:val="ad"/>
        <w:numPr>
          <w:ilvl w:val="0"/>
          <w:numId w:val="30"/>
        </w:numPr>
        <w:spacing w:line="360" w:lineRule="auto"/>
        <w:ind w:firstLineChars="0"/>
        <w:rPr>
          <w:rFonts w:asciiTheme="minorEastAsia" w:hAnsiTheme="minorEastAsia"/>
          <w:sz w:val="24"/>
          <w:szCs w:val="24"/>
        </w:rPr>
      </w:pPr>
      <w:r w:rsidRPr="006C1953">
        <w:rPr>
          <w:rFonts w:asciiTheme="minorEastAsia" w:hAnsiTheme="minorEastAsia" w:hint="eastAsia"/>
          <w:sz w:val="24"/>
          <w:szCs w:val="24"/>
        </w:rPr>
        <w:t>明细表</w:t>
      </w:r>
    </w:p>
    <w:p w14:paraId="6DB68C73" w14:textId="5726D7CD" w:rsidR="006C1953" w:rsidRPr="006C1953" w:rsidRDefault="006C1953" w:rsidP="006C1953">
      <w:pPr>
        <w:spacing w:line="360" w:lineRule="auto"/>
        <w:rPr>
          <w:rFonts w:asciiTheme="minorEastAsia" w:hAnsiTheme="minorEastAsia"/>
          <w:sz w:val="24"/>
          <w:szCs w:val="24"/>
        </w:rPr>
      </w:pPr>
      <w:r w:rsidRPr="006C1953">
        <w:rPr>
          <w:rFonts w:asciiTheme="minorEastAsia" w:hAnsiTheme="minorEastAsia" w:hint="eastAsia"/>
          <w:sz w:val="24"/>
          <w:szCs w:val="24"/>
        </w:rPr>
        <w:t>（1）</w:t>
      </w:r>
      <w:r>
        <w:rPr>
          <w:rFonts w:asciiTheme="minorEastAsia" w:hAnsiTheme="minorEastAsia" w:hint="eastAsia"/>
          <w:sz w:val="24"/>
          <w:szCs w:val="24"/>
        </w:rPr>
        <w:t>重分类调整</w:t>
      </w:r>
    </w:p>
    <w:p w14:paraId="0E347DC2" w14:textId="2FA54674" w:rsidR="00FB0568" w:rsidRPr="003D0E90" w:rsidRDefault="00FB0568" w:rsidP="003D0E90">
      <w:pPr>
        <w:spacing w:line="360" w:lineRule="auto"/>
        <w:rPr>
          <w:rFonts w:asciiTheme="minorEastAsia" w:hAnsiTheme="minorEastAsia"/>
          <w:sz w:val="24"/>
          <w:szCs w:val="24"/>
        </w:rPr>
      </w:pPr>
      <w:r>
        <w:rPr>
          <w:rFonts w:asciiTheme="minorEastAsia" w:hAnsiTheme="minorEastAsia" w:hint="eastAsia"/>
          <w:sz w:val="24"/>
          <w:szCs w:val="24"/>
        </w:rPr>
        <w:t>（</w:t>
      </w:r>
      <w:r w:rsidR="006C1953">
        <w:rPr>
          <w:rFonts w:asciiTheme="minorEastAsia" w:hAnsiTheme="minorEastAsia" w:hint="eastAsia"/>
          <w:sz w:val="24"/>
          <w:szCs w:val="24"/>
        </w:rPr>
        <w:t>2</w:t>
      </w:r>
      <w:r>
        <w:rPr>
          <w:rFonts w:asciiTheme="minorEastAsia" w:hAnsiTheme="minorEastAsia" w:hint="eastAsia"/>
          <w:sz w:val="24"/>
          <w:szCs w:val="24"/>
        </w:rPr>
        <w:t>）政府奖励款</w:t>
      </w:r>
    </w:p>
    <w:p w14:paraId="0EC93BFE"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收到一笔开发经贸发展局款项。系奖励款，财务人员未弄清楚款项性质，直接入了其他应付款。</w:t>
      </w:r>
    </w:p>
    <w:p w14:paraId="590F41CF" w14:textId="078C4ADA" w:rsid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具体为：2016年8月，收到一笔</w:t>
      </w:r>
      <w:r w:rsidR="00FB0568">
        <w:rPr>
          <w:rFonts w:asciiTheme="minorEastAsia" w:hAnsiTheme="minorEastAsia" w:hint="eastAsia"/>
          <w:sz w:val="24"/>
          <w:szCs w:val="24"/>
        </w:rPr>
        <w:t>公司所在市</w:t>
      </w:r>
      <w:r w:rsidRPr="003D0E90">
        <w:rPr>
          <w:rFonts w:asciiTheme="minorEastAsia" w:hAnsiTheme="minorEastAsia" w:hint="eastAsia"/>
          <w:sz w:val="24"/>
          <w:szCs w:val="24"/>
        </w:rPr>
        <w:t>开发经贸发展局的款项</w:t>
      </w:r>
      <w:r w:rsidR="00FB0568">
        <w:rPr>
          <w:rFonts w:asciiTheme="minorEastAsia" w:hAnsiTheme="minorEastAsia" w:hint="eastAsia"/>
          <w:sz w:val="24"/>
          <w:szCs w:val="24"/>
        </w:rPr>
        <w:t>1</w:t>
      </w:r>
      <w:r w:rsidRPr="003D0E90">
        <w:rPr>
          <w:rFonts w:asciiTheme="minorEastAsia" w:hAnsiTheme="minorEastAsia" w:hint="eastAsia"/>
          <w:sz w:val="24"/>
          <w:szCs w:val="24"/>
        </w:rPr>
        <w:t>50,000</w:t>
      </w:r>
      <w:r w:rsidR="00E030AE">
        <w:rPr>
          <w:rFonts w:asciiTheme="minorEastAsia" w:hAnsiTheme="minorEastAsia"/>
          <w:sz w:val="24"/>
          <w:szCs w:val="24"/>
        </w:rPr>
        <w:t>.00</w:t>
      </w:r>
      <w:r w:rsidRPr="003D0E90">
        <w:rPr>
          <w:rFonts w:asciiTheme="minorEastAsia" w:hAnsiTheme="minorEastAsia" w:hint="eastAsia"/>
          <w:sz w:val="24"/>
          <w:szCs w:val="24"/>
        </w:rPr>
        <w:t>元，</w:t>
      </w:r>
      <w:r w:rsidR="00E030AE">
        <w:rPr>
          <w:rFonts w:asciiTheme="minorEastAsia" w:hAnsiTheme="minorEastAsia" w:hint="eastAsia"/>
          <w:sz w:val="24"/>
          <w:szCs w:val="24"/>
        </w:rPr>
        <w:t>财务人员未收到相关文件，不清楚此笔款项性质，暂计入了其他应付款</w:t>
      </w:r>
      <w:r w:rsidRPr="003D0E90">
        <w:rPr>
          <w:rFonts w:asciiTheme="minorEastAsia" w:hAnsiTheme="minorEastAsia" w:hint="eastAsia"/>
          <w:sz w:val="24"/>
          <w:szCs w:val="24"/>
        </w:rPr>
        <w:t>。</w:t>
      </w:r>
      <w:r w:rsidR="00E030AE">
        <w:rPr>
          <w:rFonts w:asciiTheme="minorEastAsia" w:hAnsiTheme="minorEastAsia" w:hint="eastAsia"/>
          <w:sz w:val="24"/>
          <w:szCs w:val="24"/>
        </w:rPr>
        <w:t>经审计人员查证，该笔款项应属于当地的骨干企业兑现奖，并取得了政府补助文件，银行回单等。</w:t>
      </w:r>
    </w:p>
    <w:p w14:paraId="5E4A321B" w14:textId="780BA29D" w:rsidR="00B66E44" w:rsidRDefault="00B66E44" w:rsidP="003D0E90">
      <w:pPr>
        <w:spacing w:line="360" w:lineRule="auto"/>
        <w:rPr>
          <w:rFonts w:asciiTheme="minorEastAsia" w:hAnsiTheme="minorEastAsia"/>
          <w:sz w:val="24"/>
          <w:szCs w:val="24"/>
        </w:rPr>
      </w:pPr>
      <w:r>
        <w:rPr>
          <w:rFonts w:asciiTheme="minorEastAsia" w:hAnsiTheme="minorEastAsia" w:hint="eastAsia"/>
          <w:sz w:val="24"/>
          <w:szCs w:val="24"/>
        </w:rPr>
        <w:t>（</w:t>
      </w:r>
      <w:r w:rsidR="006C1953">
        <w:rPr>
          <w:rFonts w:asciiTheme="minorEastAsia" w:hAnsiTheme="minorEastAsia" w:hint="eastAsia"/>
          <w:sz w:val="24"/>
          <w:szCs w:val="24"/>
        </w:rPr>
        <w:t>3</w:t>
      </w:r>
      <w:r>
        <w:rPr>
          <w:rFonts w:asciiTheme="minorEastAsia" w:hAnsiTheme="minorEastAsia" w:hint="eastAsia"/>
          <w:sz w:val="24"/>
          <w:szCs w:val="24"/>
        </w:rPr>
        <w:t>）其他</w:t>
      </w:r>
    </w:p>
    <w:p w14:paraId="5F71169D" w14:textId="40B8D776" w:rsidR="00B66E44" w:rsidRDefault="00490723" w:rsidP="003D0E90">
      <w:pPr>
        <w:spacing w:line="360" w:lineRule="auto"/>
        <w:rPr>
          <w:rFonts w:asciiTheme="minorEastAsia" w:hAnsiTheme="minorEastAsia"/>
          <w:sz w:val="24"/>
          <w:szCs w:val="24"/>
        </w:rPr>
      </w:pPr>
      <w:r>
        <w:rPr>
          <w:rFonts w:asciiTheme="minorEastAsia" w:hAnsiTheme="minorEastAsia"/>
          <w:sz w:val="24"/>
          <w:szCs w:val="24"/>
        </w:rPr>
        <w:t>A</w:t>
      </w:r>
      <w:r>
        <w:rPr>
          <w:rFonts w:asciiTheme="minorEastAsia" w:hAnsiTheme="minorEastAsia" w:hint="eastAsia"/>
          <w:sz w:val="24"/>
          <w:szCs w:val="24"/>
        </w:rPr>
        <w:t>、</w:t>
      </w:r>
      <w:r w:rsidR="00B66E44">
        <w:rPr>
          <w:rFonts w:asciiTheme="minorEastAsia" w:hAnsiTheme="minorEastAsia" w:hint="eastAsia"/>
          <w:sz w:val="24"/>
          <w:szCs w:val="24"/>
        </w:rPr>
        <w:t>其中10</w:t>
      </w:r>
      <w:r w:rsidR="00E030AE">
        <w:rPr>
          <w:rFonts w:asciiTheme="minorEastAsia" w:hAnsiTheme="minorEastAsia"/>
          <w:sz w:val="24"/>
          <w:szCs w:val="24"/>
        </w:rPr>
        <w:t>.00</w:t>
      </w:r>
      <w:r w:rsidR="00B66E44">
        <w:rPr>
          <w:rFonts w:asciiTheme="minorEastAsia" w:hAnsiTheme="minorEastAsia" w:hint="eastAsia"/>
          <w:sz w:val="24"/>
          <w:szCs w:val="24"/>
        </w:rPr>
        <w:t>万元属于合同赔款。</w:t>
      </w:r>
    </w:p>
    <w:p w14:paraId="107D78F4" w14:textId="242D6909" w:rsidR="00B66E44" w:rsidRDefault="00B66E44" w:rsidP="003D0E90">
      <w:pPr>
        <w:spacing w:line="360" w:lineRule="auto"/>
        <w:rPr>
          <w:rFonts w:asciiTheme="minorEastAsia" w:hAnsiTheme="minorEastAsia"/>
          <w:sz w:val="24"/>
          <w:szCs w:val="24"/>
        </w:rPr>
      </w:pPr>
      <w:r>
        <w:rPr>
          <w:rFonts w:asciiTheme="minorEastAsia" w:hAnsiTheme="minorEastAsia" w:hint="eastAsia"/>
          <w:sz w:val="24"/>
          <w:szCs w:val="24"/>
        </w:rPr>
        <w:t>具体为：ABC公司于2015年12月收到来自供应商</w:t>
      </w:r>
      <w:bookmarkStart w:id="1" w:name="OLE_LINK1"/>
      <w:r w:rsidR="00D334C0" w:rsidRPr="00D334C0">
        <w:rPr>
          <w:rFonts w:asciiTheme="minorEastAsia" w:hAnsiTheme="minorEastAsia" w:hint="eastAsia"/>
          <w:sz w:val="24"/>
          <w:szCs w:val="24"/>
        </w:rPr>
        <w:t>深圳市新恒电子有限公司</w:t>
      </w:r>
      <w:bookmarkEnd w:id="1"/>
      <w:r>
        <w:rPr>
          <w:rFonts w:asciiTheme="minorEastAsia" w:hAnsiTheme="minorEastAsia" w:hint="eastAsia"/>
          <w:sz w:val="24"/>
          <w:szCs w:val="24"/>
        </w:rPr>
        <w:t>的不合格材料赔款10</w:t>
      </w:r>
      <w:r w:rsidR="00E030AE">
        <w:rPr>
          <w:rFonts w:asciiTheme="minorEastAsia" w:hAnsiTheme="minorEastAsia"/>
          <w:sz w:val="24"/>
          <w:szCs w:val="24"/>
        </w:rPr>
        <w:t>.00</w:t>
      </w:r>
      <w:r>
        <w:rPr>
          <w:rFonts w:asciiTheme="minorEastAsia" w:hAnsiTheme="minorEastAsia" w:hint="eastAsia"/>
          <w:sz w:val="24"/>
          <w:szCs w:val="24"/>
        </w:rPr>
        <w:t>万元。ABC公司在收到该笔款项后列示在本明细科目中核算。</w:t>
      </w:r>
    </w:p>
    <w:p w14:paraId="3895DC0B" w14:textId="0200C430" w:rsidR="00B66E44" w:rsidRDefault="00490723" w:rsidP="003D0E90">
      <w:pPr>
        <w:spacing w:line="360" w:lineRule="auto"/>
        <w:rPr>
          <w:rFonts w:asciiTheme="minorEastAsia" w:hAnsiTheme="minorEastAsia"/>
          <w:sz w:val="24"/>
          <w:szCs w:val="24"/>
        </w:rPr>
      </w:pPr>
      <w:r>
        <w:rPr>
          <w:rFonts w:asciiTheme="minorEastAsia" w:hAnsiTheme="minorEastAsia" w:hint="eastAsia"/>
          <w:sz w:val="24"/>
          <w:szCs w:val="24"/>
        </w:rPr>
        <w:t>B、</w:t>
      </w:r>
      <w:r w:rsidR="00B66E44">
        <w:rPr>
          <w:rFonts w:asciiTheme="minorEastAsia" w:hAnsiTheme="minorEastAsia" w:hint="eastAsia"/>
          <w:sz w:val="24"/>
          <w:szCs w:val="24"/>
        </w:rPr>
        <w:t>其中25</w:t>
      </w:r>
      <w:r w:rsidR="00E030AE">
        <w:rPr>
          <w:rFonts w:asciiTheme="minorEastAsia" w:hAnsiTheme="minorEastAsia"/>
          <w:sz w:val="24"/>
          <w:szCs w:val="24"/>
        </w:rPr>
        <w:t>.00</w:t>
      </w:r>
      <w:r w:rsidR="00B66E44">
        <w:rPr>
          <w:rFonts w:asciiTheme="minorEastAsia" w:hAnsiTheme="minorEastAsia" w:hint="eastAsia"/>
          <w:sz w:val="24"/>
          <w:szCs w:val="24"/>
        </w:rPr>
        <w:t>万元属于包装物押金。</w:t>
      </w:r>
    </w:p>
    <w:p w14:paraId="68275CB3" w14:textId="70FF91C7" w:rsidR="00B66E44" w:rsidRDefault="00B66E44" w:rsidP="003D0E90">
      <w:pPr>
        <w:spacing w:line="360" w:lineRule="auto"/>
        <w:rPr>
          <w:rFonts w:asciiTheme="minorEastAsia" w:hAnsiTheme="minorEastAsia"/>
          <w:sz w:val="24"/>
          <w:szCs w:val="24"/>
        </w:rPr>
      </w:pPr>
      <w:r>
        <w:rPr>
          <w:rFonts w:asciiTheme="minorEastAsia" w:hAnsiTheme="minorEastAsia" w:hint="eastAsia"/>
          <w:sz w:val="24"/>
          <w:szCs w:val="24"/>
        </w:rPr>
        <w:t>具体为：ABC公司于2014年12月收到供应商四川宏达材料有限公司的包装物押</w:t>
      </w:r>
      <w:r>
        <w:rPr>
          <w:rFonts w:asciiTheme="minorEastAsia" w:hAnsiTheme="minorEastAsia" w:hint="eastAsia"/>
          <w:sz w:val="24"/>
          <w:szCs w:val="24"/>
        </w:rPr>
        <w:lastRenderedPageBreak/>
        <w:t>金。最近一年四川宏达材料有限公司已与公司无业务往来。押金已逾期</w:t>
      </w:r>
      <w:r w:rsidR="00B93B40">
        <w:rPr>
          <w:rFonts w:asciiTheme="minorEastAsia" w:hAnsiTheme="minorEastAsia" w:hint="eastAsia"/>
          <w:sz w:val="24"/>
          <w:szCs w:val="24"/>
        </w:rPr>
        <w:t>，基本确定不会支付</w:t>
      </w:r>
      <w:r>
        <w:rPr>
          <w:rFonts w:asciiTheme="minorEastAsia" w:hAnsiTheme="minorEastAsia" w:hint="eastAsia"/>
          <w:sz w:val="24"/>
          <w:szCs w:val="24"/>
        </w:rPr>
        <w:t>。</w:t>
      </w:r>
    </w:p>
    <w:p w14:paraId="491C1C8A" w14:textId="430DBC82" w:rsidR="003D0E90" w:rsidRDefault="003D0E90" w:rsidP="003D0E90">
      <w:pPr>
        <w:spacing w:line="360" w:lineRule="auto"/>
        <w:rPr>
          <w:rFonts w:asciiTheme="minorEastAsia" w:hAnsiTheme="minorEastAsia"/>
          <w:b/>
          <w:color w:val="FF0000"/>
          <w:sz w:val="24"/>
          <w:szCs w:val="24"/>
        </w:rPr>
      </w:pPr>
      <w:r w:rsidRPr="00851C40">
        <w:rPr>
          <w:rFonts w:asciiTheme="minorEastAsia" w:hAnsiTheme="minorEastAsia" w:hint="eastAsia"/>
          <w:b/>
          <w:color w:val="FF0000"/>
          <w:sz w:val="24"/>
          <w:szCs w:val="24"/>
        </w:rPr>
        <w:t>十六、</w:t>
      </w:r>
      <w:r w:rsidRPr="00851C40">
        <w:rPr>
          <w:rFonts w:asciiTheme="minorEastAsia" w:hAnsiTheme="minorEastAsia" w:hint="eastAsia"/>
          <w:b/>
          <w:color w:val="FF0000"/>
          <w:sz w:val="24"/>
          <w:szCs w:val="24"/>
        </w:rPr>
        <w:tab/>
        <w:t>长期借款</w:t>
      </w:r>
    </w:p>
    <w:p w14:paraId="3DCF2719" w14:textId="4BDDB67B" w:rsidR="003D0E90" w:rsidRPr="00AE5CDB" w:rsidRDefault="003D0E90" w:rsidP="00AE5CDB">
      <w:pPr>
        <w:spacing w:line="360" w:lineRule="auto"/>
        <w:rPr>
          <w:rFonts w:asciiTheme="minorEastAsia" w:hAnsiTheme="minorEastAsia"/>
          <w:sz w:val="24"/>
          <w:szCs w:val="24"/>
        </w:rPr>
      </w:pPr>
      <w:r w:rsidRPr="00AE5CDB">
        <w:rPr>
          <w:rFonts w:asciiTheme="minorEastAsia" w:hAnsiTheme="minorEastAsia" w:hint="eastAsia"/>
          <w:sz w:val="24"/>
          <w:szCs w:val="24"/>
        </w:rPr>
        <w:t>借款使用不符合借款合同规定</w:t>
      </w:r>
    </w:p>
    <w:p w14:paraId="4F1BB0D0" w14:textId="0A789B10" w:rsidR="003D0E90" w:rsidRPr="003D0E90" w:rsidRDefault="00FC512E" w:rsidP="003D0E90">
      <w:pPr>
        <w:spacing w:line="360" w:lineRule="auto"/>
        <w:rPr>
          <w:rFonts w:asciiTheme="minorEastAsia" w:hAnsiTheme="minorEastAsia"/>
          <w:sz w:val="24"/>
          <w:szCs w:val="24"/>
        </w:rPr>
      </w:pPr>
      <w:r w:rsidRPr="00556708">
        <w:rPr>
          <w:rFonts w:asciiTheme="minorEastAsia" w:hAnsiTheme="minorEastAsia" w:hint="eastAsia"/>
          <w:sz w:val="24"/>
          <w:szCs w:val="24"/>
        </w:rPr>
        <w:t>长期借款方面，</w:t>
      </w:r>
      <w:r w:rsidR="00043B65" w:rsidRPr="00556708">
        <w:rPr>
          <w:rFonts w:asciiTheme="minorEastAsia" w:hAnsiTheme="minorEastAsia" w:hint="eastAsia"/>
          <w:sz w:val="24"/>
          <w:szCs w:val="24"/>
        </w:rPr>
        <w:t>发现ABC</w:t>
      </w:r>
      <w:r w:rsidR="003D0E90" w:rsidRPr="00556708">
        <w:rPr>
          <w:rFonts w:asciiTheme="minorEastAsia" w:hAnsiTheme="minorEastAsia" w:hint="eastAsia"/>
          <w:sz w:val="24"/>
          <w:szCs w:val="24"/>
        </w:rPr>
        <w:t>公司201</w:t>
      </w:r>
      <w:r w:rsidR="00556708" w:rsidRPr="00556708">
        <w:rPr>
          <w:rFonts w:asciiTheme="minorEastAsia" w:hAnsiTheme="minorEastAsia" w:hint="eastAsia"/>
          <w:sz w:val="24"/>
          <w:szCs w:val="24"/>
        </w:rPr>
        <w:t>4</w:t>
      </w:r>
      <w:r w:rsidR="003D0E90" w:rsidRPr="00556708">
        <w:rPr>
          <w:rFonts w:asciiTheme="minorEastAsia" w:hAnsiTheme="minorEastAsia" w:hint="eastAsia"/>
          <w:sz w:val="24"/>
          <w:szCs w:val="24"/>
        </w:rPr>
        <w:t>年6月30日从</w:t>
      </w:r>
      <w:r w:rsidRPr="00556708">
        <w:rPr>
          <w:rFonts w:asciiTheme="minorEastAsia" w:hAnsiTheme="minorEastAsia" w:hint="eastAsia"/>
          <w:sz w:val="24"/>
          <w:szCs w:val="24"/>
        </w:rPr>
        <w:t>中国银行高新区支行</w:t>
      </w:r>
      <w:r w:rsidR="003D0E90" w:rsidRPr="00556708">
        <w:rPr>
          <w:rFonts w:asciiTheme="minorEastAsia" w:hAnsiTheme="minorEastAsia" w:hint="eastAsia"/>
          <w:sz w:val="24"/>
          <w:szCs w:val="24"/>
        </w:rPr>
        <w:t>借入技术改造款</w:t>
      </w:r>
      <w:r w:rsidR="00556708" w:rsidRPr="00556708">
        <w:rPr>
          <w:rFonts w:asciiTheme="minorEastAsia" w:hAnsiTheme="minorEastAsia" w:hint="eastAsia"/>
          <w:sz w:val="24"/>
          <w:szCs w:val="24"/>
        </w:rPr>
        <w:t>1</w:t>
      </w:r>
      <w:r w:rsidR="00556708">
        <w:rPr>
          <w:rFonts w:asciiTheme="minorEastAsia" w:hAnsiTheme="minorEastAsia" w:hint="eastAsia"/>
          <w:sz w:val="24"/>
          <w:szCs w:val="24"/>
        </w:rPr>
        <w:t>,</w:t>
      </w:r>
      <w:r w:rsidR="00556708" w:rsidRPr="00556708">
        <w:rPr>
          <w:rFonts w:asciiTheme="minorEastAsia" w:hAnsiTheme="minorEastAsia" w:hint="eastAsia"/>
          <w:sz w:val="24"/>
          <w:szCs w:val="24"/>
        </w:rPr>
        <w:t>60</w:t>
      </w:r>
      <w:r w:rsidR="00556708">
        <w:rPr>
          <w:rFonts w:asciiTheme="minorEastAsia" w:hAnsiTheme="minorEastAsia" w:hint="eastAsia"/>
          <w:sz w:val="24"/>
          <w:szCs w:val="24"/>
        </w:rPr>
        <w:t>0</w:t>
      </w:r>
      <w:r w:rsidR="00556708" w:rsidRPr="00556708">
        <w:rPr>
          <w:rFonts w:asciiTheme="minorEastAsia" w:hAnsiTheme="minorEastAsia" w:hint="eastAsia"/>
          <w:sz w:val="24"/>
          <w:szCs w:val="24"/>
        </w:rPr>
        <w:t>.00</w:t>
      </w:r>
      <w:r w:rsidR="003D0E90" w:rsidRPr="00556708">
        <w:rPr>
          <w:rFonts w:asciiTheme="minorEastAsia" w:hAnsiTheme="minorEastAsia" w:hint="eastAsia"/>
          <w:sz w:val="24"/>
          <w:szCs w:val="24"/>
        </w:rPr>
        <w:t>万元，但在“在建工程”账户</w:t>
      </w:r>
      <w:r w:rsidR="00556708" w:rsidRPr="00556708">
        <w:rPr>
          <w:rFonts w:asciiTheme="minorEastAsia" w:hAnsiTheme="minorEastAsia" w:hint="eastAsia"/>
          <w:sz w:val="24"/>
          <w:szCs w:val="24"/>
        </w:rPr>
        <w:t>一直</w:t>
      </w:r>
      <w:r w:rsidR="003D0E90" w:rsidRPr="00556708">
        <w:rPr>
          <w:rFonts w:asciiTheme="minorEastAsia" w:hAnsiTheme="minorEastAsia" w:hint="eastAsia"/>
          <w:sz w:val="24"/>
          <w:szCs w:val="24"/>
        </w:rPr>
        <w:t>中没有相应的增加支出数。</w:t>
      </w:r>
      <w:r w:rsidR="00B66E44" w:rsidRPr="00556708">
        <w:rPr>
          <w:rFonts w:asciiTheme="minorEastAsia" w:hAnsiTheme="minorEastAsia" w:hint="eastAsia"/>
          <w:sz w:val="24"/>
          <w:szCs w:val="24"/>
        </w:rPr>
        <w:t>经向财务人员核实，该笔款项用于向其他公司投资使用</w:t>
      </w:r>
      <w:r w:rsidR="00B64BB1">
        <w:rPr>
          <w:rFonts w:asciiTheme="minorEastAsia" w:hAnsiTheme="minorEastAsia" w:hint="eastAsia"/>
          <w:sz w:val="24"/>
          <w:szCs w:val="24"/>
        </w:rPr>
        <w:t>及补充部分流动资金</w:t>
      </w:r>
      <w:r w:rsidR="003D0E90" w:rsidRPr="00556708">
        <w:rPr>
          <w:rFonts w:asciiTheme="minorEastAsia" w:hAnsiTheme="minorEastAsia" w:hint="eastAsia"/>
          <w:sz w:val="24"/>
          <w:szCs w:val="24"/>
        </w:rPr>
        <w:t>。</w:t>
      </w:r>
    </w:p>
    <w:p w14:paraId="4024AEE1" w14:textId="77777777" w:rsidR="002834B5" w:rsidRPr="003D0E90" w:rsidRDefault="002834B5" w:rsidP="003D0E90">
      <w:pPr>
        <w:spacing w:line="360" w:lineRule="auto"/>
        <w:rPr>
          <w:rFonts w:asciiTheme="minorEastAsia" w:hAnsiTheme="minorEastAsia"/>
          <w:sz w:val="24"/>
          <w:szCs w:val="24"/>
        </w:rPr>
      </w:pPr>
    </w:p>
    <w:p w14:paraId="6337230D" w14:textId="77777777" w:rsidR="003D0E90" w:rsidRPr="00490723" w:rsidRDefault="00490723" w:rsidP="003D0E90">
      <w:pPr>
        <w:spacing w:line="360" w:lineRule="auto"/>
        <w:rPr>
          <w:rFonts w:asciiTheme="minorEastAsia" w:hAnsiTheme="minorEastAsia"/>
          <w:b/>
          <w:color w:val="FF0000"/>
          <w:sz w:val="24"/>
          <w:szCs w:val="24"/>
        </w:rPr>
      </w:pPr>
      <w:r w:rsidRPr="00490723">
        <w:rPr>
          <w:rFonts w:asciiTheme="minorEastAsia" w:hAnsiTheme="minorEastAsia" w:hint="eastAsia"/>
          <w:b/>
          <w:color w:val="FF0000"/>
          <w:sz w:val="24"/>
          <w:szCs w:val="24"/>
        </w:rPr>
        <w:t>十七</w:t>
      </w:r>
      <w:r w:rsidR="003D0E90" w:rsidRPr="00490723">
        <w:rPr>
          <w:rFonts w:asciiTheme="minorEastAsia" w:hAnsiTheme="minorEastAsia" w:hint="eastAsia"/>
          <w:b/>
          <w:color w:val="FF0000"/>
          <w:sz w:val="24"/>
          <w:szCs w:val="24"/>
        </w:rPr>
        <w:t>、</w:t>
      </w:r>
      <w:r w:rsidR="003D0E90" w:rsidRPr="00490723">
        <w:rPr>
          <w:rFonts w:asciiTheme="minorEastAsia" w:hAnsiTheme="minorEastAsia" w:hint="eastAsia"/>
          <w:b/>
          <w:color w:val="FF0000"/>
          <w:sz w:val="24"/>
          <w:szCs w:val="24"/>
        </w:rPr>
        <w:tab/>
        <w:t>营业收入</w:t>
      </w:r>
    </w:p>
    <w:p w14:paraId="55488BA7" w14:textId="35A97B09" w:rsidR="00E13829" w:rsidRDefault="005315E1" w:rsidP="003D0E90">
      <w:pPr>
        <w:spacing w:line="360" w:lineRule="auto"/>
        <w:rPr>
          <w:rFonts w:asciiTheme="minorEastAsia" w:hAnsiTheme="minorEastAsia"/>
          <w:sz w:val="24"/>
          <w:szCs w:val="24"/>
        </w:rPr>
      </w:pPr>
      <w:r>
        <w:rPr>
          <w:rFonts w:asciiTheme="minorEastAsia" w:hAnsiTheme="minorEastAsia" w:hint="eastAsia"/>
          <w:sz w:val="24"/>
          <w:szCs w:val="24"/>
        </w:rPr>
        <w:t>1、收入的特别风险</w:t>
      </w:r>
    </w:p>
    <w:p w14:paraId="5B226F04" w14:textId="17835B8D" w:rsidR="003D0E90" w:rsidRDefault="003D0E90" w:rsidP="00B23655">
      <w:pPr>
        <w:spacing w:line="360" w:lineRule="auto"/>
        <w:rPr>
          <w:rFonts w:asciiTheme="minorEastAsia" w:hAnsiTheme="minorEastAsia"/>
          <w:sz w:val="24"/>
          <w:szCs w:val="24"/>
        </w:rPr>
      </w:pPr>
      <w:r w:rsidRPr="00F52B19">
        <w:rPr>
          <w:rFonts w:asciiTheme="minorEastAsia" w:hAnsiTheme="minorEastAsia" w:hint="eastAsia"/>
          <w:sz w:val="24"/>
          <w:szCs w:val="24"/>
        </w:rPr>
        <w:t>从回函结果来看，其中</w:t>
      </w:r>
      <w:r w:rsidR="00B23655" w:rsidRPr="00F52B19">
        <w:rPr>
          <w:rFonts w:asciiTheme="minorEastAsia" w:hAnsiTheme="minorEastAsia" w:hint="eastAsia"/>
          <w:sz w:val="24"/>
          <w:szCs w:val="24"/>
        </w:rPr>
        <w:t>：克拉玛依市诚翔商贸有限公司、兰州天科建设机械有限责任公司</w:t>
      </w:r>
      <w:r w:rsidRPr="00F52B19">
        <w:rPr>
          <w:rFonts w:asciiTheme="minorEastAsia" w:hAnsiTheme="minorEastAsia" w:hint="eastAsia"/>
          <w:sz w:val="24"/>
          <w:szCs w:val="24"/>
        </w:rPr>
        <w:t>两次函证均未回函，</w:t>
      </w:r>
      <w:r w:rsidR="00B23655" w:rsidRPr="00F52B19">
        <w:rPr>
          <w:rFonts w:asciiTheme="minorEastAsia" w:hAnsiTheme="minorEastAsia" w:hint="eastAsia"/>
          <w:sz w:val="24"/>
          <w:szCs w:val="24"/>
        </w:rPr>
        <w:t>ABC</w:t>
      </w:r>
      <w:r w:rsidRPr="00F52B19">
        <w:rPr>
          <w:rFonts w:asciiTheme="minorEastAsia" w:hAnsiTheme="minorEastAsia" w:hint="eastAsia"/>
          <w:sz w:val="24"/>
          <w:szCs w:val="24"/>
        </w:rPr>
        <w:t>公司</w:t>
      </w:r>
      <w:r w:rsidR="00B23655" w:rsidRPr="00F52B19">
        <w:rPr>
          <w:rFonts w:asciiTheme="minorEastAsia" w:hAnsiTheme="minorEastAsia" w:hint="eastAsia"/>
          <w:sz w:val="24"/>
          <w:szCs w:val="24"/>
        </w:rPr>
        <w:t>无法</w:t>
      </w:r>
      <w:r w:rsidRPr="00F52B19">
        <w:rPr>
          <w:rFonts w:asciiTheme="minorEastAsia" w:hAnsiTheme="minorEastAsia" w:hint="eastAsia"/>
          <w:sz w:val="24"/>
          <w:szCs w:val="24"/>
        </w:rPr>
        <w:t>提供其他联系方式，审计人员对这两个客户资料进行进一步整理，发现这两个客户为新的销售对象，11月份到12月份的累计销售额分别为</w:t>
      </w:r>
      <w:r w:rsidR="00F3247A" w:rsidRPr="00F52B19">
        <w:rPr>
          <w:rFonts w:asciiTheme="minorEastAsia" w:hAnsiTheme="minorEastAsia"/>
          <w:sz w:val="24"/>
          <w:szCs w:val="24"/>
        </w:rPr>
        <w:t>1200</w:t>
      </w:r>
      <w:r w:rsidRPr="00F52B19">
        <w:rPr>
          <w:rFonts w:asciiTheme="minorEastAsia" w:hAnsiTheme="minorEastAsia" w:hint="eastAsia"/>
          <w:sz w:val="24"/>
          <w:szCs w:val="24"/>
        </w:rPr>
        <w:t>万元和</w:t>
      </w:r>
      <w:r w:rsidR="00F3247A" w:rsidRPr="00F52B19">
        <w:rPr>
          <w:rFonts w:asciiTheme="minorEastAsia" w:hAnsiTheme="minorEastAsia"/>
          <w:sz w:val="24"/>
          <w:szCs w:val="24"/>
        </w:rPr>
        <w:t>15</w:t>
      </w:r>
      <w:r w:rsidR="00F3247A" w:rsidRPr="00F52B19">
        <w:rPr>
          <w:rFonts w:asciiTheme="minorEastAsia" w:hAnsiTheme="minorEastAsia" w:hint="eastAsia"/>
          <w:sz w:val="24"/>
          <w:szCs w:val="24"/>
        </w:rPr>
        <w:t>00</w:t>
      </w:r>
      <w:r w:rsidRPr="00F52B19">
        <w:rPr>
          <w:rFonts w:asciiTheme="minorEastAsia" w:hAnsiTheme="minorEastAsia" w:hint="eastAsia"/>
          <w:sz w:val="24"/>
          <w:szCs w:val="24"/>
        </w:rPr>
        <w:t>万元，均为赊销，款项未曾收回。审计人员将相关信息与会计人员沟通后，会计人</w:t>
      </w:r>
      <w:r w:rsidR="00B23655" w:rsidRPr="00F52B19">
        <w:rPr>
          <w:rFonts w:asciiTheme="minorEastAsia" w:hAnsiTheme="minorEastAsia" w:hint="eastAsia"/>
          <w:sz w:val="24"/>
          <w:szCs w:val="24"/>
        </w:rPr>
        <w:t>员承认对这两个客户的销售均为虚构，客户根本不存在，合同</w:t>
      </w:r>
      <w:r w:rsidR="00F52B19" w:rsidRPr="00F52B19">
        <w:rPr>
          <w:rFonts w:asciiTheme="minorEastAsia" w:hAnsiTheme="minorEastAsia" w:hint="eastAsia"/>
          <w:sz w:val="24"/>
          <w:szCs w:val="24"/>
        </w:rPr>
        <w:t>和发票</w:t>
      </w:r>
      <w:r w:rsidR="00B23655" w:rsidRPr="00F52B19">
        <w:rPr>
          <w:rFonts w:asciiTheme="minorEastAsia" w:hAnsiTheme="minorEastAsia" w:hint="eastAsia"/>
          <w:sz w:val="24"/>
          <w:szCs w:val="24"/>
        </w:rPr>
        <w:t>也系伪造。</w:t>
      </w:r>
    </w:p>
    <w:p w14:paraId="31C8C7DA" w14:textId="3908EC3C" w:rsidR="00D713DD" w:rsidRPr="003D0E90" w:rsidRDefault="00F52B19" w:rsidP="00B23655">
      <w:pPr>
        <w:spacing w:line="360" w:lineRule="auto"/>
        <w:rPr>
          <w:rFonts w:asciiTheme="minorEastAsia" w:hAnsiTheme="minorEastAsia"/>
          <w:sz w:val="24"/>
          <w:szCs w:val="24"/>
        </w:rPr>
      </w:pPr>
      <w:r w:rsidRPr="002834B5">
        <w:rPr>
          <w:rFonts w:asciiTheme="minorEastAsia" w:hAnsiTheme="minorEastAsia" w:hint="eastAsia"/>
          <w:sz w:val="24"/>
          <w:szCs w:val="24"/>
        </w:rPr>
        <w:t>同时，企业将该</w:t>
      </w:r>
      <w:r w:rsidR="002834B5" w:rsidRPr="002834B5">
        <w:rPr>
          <w:rFonts w:asciiTheme="minorEastAsia" w:hAnsiTheme="minorEastAsia" w:hint="eastAsia"/>
          <w:sz w:val="24"/>
          <w:szCs w:val="24"/>
        </w:rPr>
        <w:t>部分收入对应的存货运输到关联单位深圳市电连西田技术有限公司存放，该部分存货原账面价值为</w:t>
      </w:r>
      <w:r w:rsidR="002834B5" w:rsidRPr="002834B5">
        <w:rPr>
          <w:rFonts w:asciiTheme="minorEastAsia" w:hAnsiTheme="minorEastAsia"/>
          <w:sz w:val="24"/>
          <w:szCs w:val="24"/>
        </w:rPr>
        <w:t>1</w:t>
      </w:r>
      <w:r w:rsidR="002834B5">
        <w:rPr>
          <w:rFonts w:asciiTheme="minorEastAsia" w:hAnsiTheme="minorEastAsia" w:hint="eastAsia"/>
          <w:sz w:val="24"/>
          <w:szCs w:val="24"/>
        </w:rPr>
        <w:t>,</w:t>
      </w:r>
      <w:r w:rsidR="002834B5" w:rsidRPr="002834B5">
        <w:rPr>
          <w:rFonts w:asciiTheme="minorEastAsia" w:hAnsiTheme="minorEastAsia"/>
          <w:sz w:val="24"/>
          <w:szCs w:val="24"/>
        </w:rPr>
        <w:t>502</w:t>
      </w:r>
      <w:r w:rsidR="002834B5">
        <w:rPr>
          <w:rFonts w:asciiTheme="minorEastAsia" w:hAnsiTheme="minorEastAsia"/>
          <w:sz w:val="24"/>
          <w:szCs w:val="24"/>
        </w:rPr>
        <w:t>.0</w:t>
      </w:r>
      <w:r w:rsidR="002834B5" w:rsidRPr="002834B5">
        <w:rPr>
          <w:rFonts w:asciiTheme="minorEastAsia" w:hAnsiTheme="minorEastAsia"/>
          <w:sz w:val="24"/>
          <w:szCs w:val="24"/>
        </w:rPr>
        <w:t>6</w:t>
      </w:r>
      <w:r w:rsidR="002834B5">
        <w:rPr>
          <w:rFonts w:asciiTheme="minorEastAsia" w:hAnsiTheme="minorEastAsia" w:hint="eastAsia"/>
          <w:sz w:val="24"/>
          <w:szCs w:val="24"/>
        </w:rPr>
        <w:t>万元。</w:t>
      </w:r>
    </w:p>
    <w:p w14:paraId="21CA2F5D" w14:textId="71C364AF" w:rsidR="005315E1" w:rsidRDefault="005315E1" w:rsidP="003D0E90">
      <w:pPr>
        <w:spacing w:line="360" w:lineRule="auto"/>
        <w:rPr>
          <w:rFonts w:asciiTheme="minorEastAsia" w:hAnsiTheme="minorEastAsia"/>
          <w:sz w:val="24"/>
          <w:szCs w:val="24"/>
        </w:rPr>
      </w:pPr>
      <w:r>
        <w:rPr>
          <w:rFonts w:asciiTheme="minorEastAsia" w:hAnsiTheme="minorEastAsia" w:hint="eastAsia"/>
          <w:sz w:val="24"/>
          <w:szCs w:val="24"/>
        </w:rPr>
        <w:t>2、分期收款</w:t>
      </w:r>
    </w:p>
    <w:p w14:paraId="5309D521" w14:textId="3017F2CB" w:rsidR="003D0E90" w:rsidRPr="003D0E90" w:rsidRDefault="00B23655" w:rsidP="003D0E90">
      <w:pPr>
        <w:spacing w:line="360" w:lineRule="auto"/>
        <w:rPr>
          <w:rFonts w:asciiTheme="minorEastAsia" w:hAnsiTheme="minorEastAsia"/>
          <w:sz w:val="24"/>
          <w:szCs w:val="24"/>
        </w:rPr>
      </w:pPr>
      <w:r>
        <w:rPr>
          <w:rFonts w:asciiTheme="minorEastAsia" w:hAnsiTheme="minorEastAsia" w:hint="eastAsia"/>
          <w:sz w:val="24"/>
          <w:szCs w:val="24"/>
        </w:rPr>
        <w:t>ABC</w:t>
      </w:r>
      <w:r w:rsidR="003D0E90" w:rsidRPr="003D0E90">
        <w:rPr>
          <w:rFonts w:asciiTheme="minorEastAsia" w:hAnsiTheme="minorEastAsia" w:hint="eastAsia"/>
          <w:sz w:val="24"/>
          <w:szCs w:val="24"/>
        </w:rPr>
        <w:t>公司销售给</w:t>
      </w:r>
      <w:r w:rsidR="00D060B7" w:rsidRPr="00D060B7">
        <w:rPr>
          <w:rFonts w:asciiTheme="minorEastAsia" w:hAnsiTheme="minorEastAsia" w:hint="eastAsia"/>
          <w:sz w:val="24"/>
          <w:szCs w:val="24"/>
        </w:rPr>
        <w:t>深圳市桑达网络技术股份有限公司</w:t>
      </w:r>
      <w:r w:rsidR="00116124" w:rsidRPr="00116124">
        <w:rPr>
          <w:rFonts w:asciiTheme="minorEastAsia" w:hAnsiTheme="minorEastAsia" w:hint="eastAsia"/>
          <w:sz w:val="24"/>
          <w:szCs w:val="24"/>
        </w:rPr>
        <w:t>线缆连接器组件</w:t>
      </w:r>
      <w:r>
        <w:rPr>
          <w:rFonts w:asciiTheme="minorEastAsia" w:hAnsiTheme="minorEastAsia" w:hint="eastAsia"/>
          <w:sz w:val="24"/>
          <w:szCs w:val="24"/>
        </w:rPr>
        <w:t>一批，金额</w:t>
      </w:r>
      <w:r w:rsidR="003D0E90" w:rsidRPr="003D0E90">
        <w:rPr>
          <w:rFonts w:asciiTheme="minorEastAsia" w:hAnsiTheme="minorEastAsia" w:hint="eastAsia"/>
          <w:sz w:val="24"/>
          <w:szCs w:val="24"/>
        </w:rPr>
        <w:t>351万元。销售合同约定，签订合同时</w:t>
      </w:r>
      <w:r w:rsidR="00D060B7" w:rsidRPr="00D060B7">
        <w:rPr>
          <w:rFonts w:asciiTheme="minorEastAsia" w:hAnsiTheme="minorEastAsia" w:hint="eastAsia"/>
          <w:sz w:val="24"/>
          <w:szCs w:val="24"/>
        </w:rPr>
        <w:t>深圳市桑达网络技术股份有限公司</w:t>
      </w:r>
      <w:r w:rsidR="003D0E90" w:rsidRPr="003D0E90">
        <w:rPr>
          <w:rFonts w:asciiTheme="minorEastAsia" w:hAnsiTheme="minorEastAsia" w:hint="eastAsia"/>
          <w:sz w:val="24"/>
          <w:szCs w:val="24"/>
        </w:rPr>
        <w:t>向</w:t>
      </w:r>
      <w:r>
        <w:rPr>
          <w:rFonts w:asciiTheme="minorEastAsia" w:hAnsiTheme="minorEastAsia" w:hint="eastAsia"/>
          <w:sz w:val="24"/>
          <w:szCs w:val="24"/>
        </w:rPr>
        <w:t>ABC</w:t>
      </w:r>
      <w:r w:rsidR="003D0E90" w:rsidRPr="003D0E90">
        <w:rPr>
          <w:rFonts w:asciiTheme="minorEastAsia" w:hAnsiTheme="minorEastAsia" w:hint="eastAsia"/>
          <w:sz w:val="24"/>
          <w:szCs w:val="24"/>
        </w:rPr>
        <w:t>公司支付价款100万元，设备运行1个月后支付剩余价款，交货时间为2016年11月5日。实际执行情况为，</w:t>
      </w:r>
      <w:r>
        <w:rPr>
          <w:rFonts w:asciiTheme="minorEastAsia" w:hAnsiTheme="minorEastAsia" w:hint="eastAsia"/>
          <w:sz w:val="24"/>
          <w:szCs w:val="24"/>
        </w:rPr>
        <w:t>ABC</w:t>
      </w:r>
      <w:r w:rsidR="003D0E90" w:rsidRPr="003D0E90">
        <w:rPr>
          <w:rFonts w:asciiTheme="minorEastAsia" w:hAnsiTheme="minorEastAsia" w:hint="eastAsia"/>
          <w:sz w:val="24"/>
          <w:szCs w:val="24"/>
        </w:rPr>
        <w:t>公司于2016年11月5日发货，运行1个月后，没有出现质量问题。截止2016年12月</w:t>
      </w:r>
      <w:r w:rsidR="00632F31">
        <w:rPr>
          <w:rFonts w:asciiTheme="minorEastAsia" w:hAnsiTheme="minorEastAsia"/>
          <w:sz w:val="24"/>
          <w:szCs w:val="24"/>
        </w:rPr>
        <w:t>6</w:t>
      </w:r>
      <w:r w:rsidR="003D0E90" w:rsidRPr="003D0E90">
        <w:rPr>
          <w:rFonts w:asciiTheme="minorEastAsia" w:hAnsiTheme="minorEastAsia" w:hint="eastAsia"/>
          <w:sz w:val="24"/>
          <w:szCs w:val="24"/>
        </w:rPr>
        <w:t>日，</w:t>
      </w:r>
      <w:r>
        <w:rPr>
          <w:rFonts w:asciiTheme="minorEastAsia" w:hAnsiTheme="minorEastAsia" w:hint="eastAsia"/>
          <w:sz w:val="24"/>
          <w:szCs w:val="24"/>
        </w:rPr>
        <w:t>ABC</w:t>
      </w:r>
      <w:r w:rsidR="003D0E90" w:rsidRPr="003D0E90">
        <w:rPr>
          <w:rFonts w:asciiTheme="minorEastAsia" w:hAnsiTheme="minorEastAsia" w:hint="eastAsia"/>
          <w:sz w:val="24"/>
          <w:szCs w:val="24"/>
        </w:rPr>
        <w:t>公司共收到货款251万元，确认营业收入</w:t>
      </w:r>
      <w:r w:rsidR="00A33D7F">
        <w:rPr>
          <w:rFonts w:asciiTheme="minorEastAsia" w:hAnsiTheme="minorEastAsia" w:hint="eastAsia"/>
          <w:sz w:val="24"/>
          <w:szCs w:val="24"/>
        </w:rPr>
        <w:t>214.53</w:t>
      </w:r>
      <w:r w:rsidR="003D0E90" w:rsidRPr="003D0E90">
        <w:rPr>
          <w:rFonts w:asciiTheme="minorEastAsia" w:hAnsiTheme="minorEastAsia" w:hint="eastAsia"/>
          <w:sz w:val="24"/>
          <w:szCs w:val="24"/>
        </w:rPr>
        <w:t>万元</w:t>
      </w:r>
      <w:r>
        <w:rPr>
          <w:rFonts w:asciiTheme="minorEastAsia" w:hAnsiTheme="minorEastAsia" w:hint="eastAsia"/>
          <w:sz w:val="24"/>
          <w:szCs w:val="24"/>
        </w:rPr>
        <w:t>（凭证号：2016年1</w:t>
      </w:r>
      <w:r w:rsidR="00632F31">
        <w:rPr>
          <w:rFonts w:asciiTheme="minorEastAsia" w:hAnsiTheme="minorEastAsia"/>
          <w:sz w:val="24"/>
          <w:szCs w:val="24"/>
        </w:rPr>
        <w:t>2</w:t>
      </w:r>
      <w:r>
        <w:rPr>
          <w:rFonts w:asciiTheme="minorEastAsia" w:hAnsiTheme="minorEastAsia" w:hint="eastAsia"/>
          <w:sz w:val="24"/>
          <w:szCs w:val="24"/>
        </w:rPr>
        <w:t>月</w:t>
      </w:r>
      <w:r w:rsidR="00E42AE8">
        <w:rPr>
          <w:rFonts w:asciiTheme="minorEastAsia" w:hAnsiTheme="minorEastAsia"/>
          <w:sz w:val="24"/>
          <w:szCs w:val="24"/>
        </w:rPr>
        <w:t>10</w:t>
      </w:r>
      <w:r w:rsidR="000D5BD8">
        <w:rPr>
          <w:rFonts w:asciiTheme="minorEastAsia" w:hAnsiTheme="minorEastAsia"/>
          <w:sz w:val="24"/>
          <w:szCs w:val="24"/>
        </w:rPr>
        <w:t>5</w:t>
      </w:r>
      <w:r>
        <w:rPr>
          <w:rFonts w:asciiTheme="minorEastAsia" w:hAnsiTheme="minorEastAsia" w:hint="eastAsia"/>
          <w:sz w:val="24"/>
          <w:szCs w:val="24"/>
        </w:rPr>
        <w:t>#凭证）</w:t>
      </w:r>
      <w:r w:rsidR="003D0E90" w:rsidRPr="003D0E90">
        <w:rPr>
          <w:rFonts w:asciiTheme="minorEastAsia" w:hAnsiTheme="minorEastAsia" w:hint="eastAsia"/>
          <w:sz w:val="24"/>
          <w:szCs w:val="24"/>
        </w:rPr>
        <w:t>。</w:t>
      </w:r>
    </w:p>
    <w:p w14:paraId="1232D8EB" w14:textId="75D2ABA1" w:rsidR="005315E1" w:rsidRDefault="005315E1" w:rsidP="003D0E90">
      <w:pPr>
        <w:spacing w:line="360" w:lineRule="auto"/>
        <w:rPr>
          <w:rFonts w:asciiTheme="minorEastAsia" w:hAnsiTheme="minorEastAsia"/>
          <w:sz w:val="24"/>
          <w:szCs w:val="24"/>
        </w:rPr>
      </w:pPr>
      <w:r>
        <w:rPr>
          <w:rFonts w:asciiTheme="minorEastAsia" w:hAnsiTheme="minorEastAsia" w:hint="eastAsia"/>
          <w:sz w:val="24"/>
          <w:szCs w:val="24"/>
        </w:rPr>
        <w:t>3、销售折让</w:t>
      </w:r>
    </w:p>
    <w:p w14:paraId="3B422350" w14:textId="6FFA786B" w:rsidR="003D0E90" w:rsidRDefault="00B23655" w:rsidP="003D0E90">
      <w:pPr>
        <w:spacing w:line="360" w:lineRule="auto"/>
        <w:rPr>
          <w:rFonts w:asciiTheme="minorEastAsia" w:hAnsiTheme="minorEastAsia"/>
          <w:sz w:val="24"/>
          <w:szCs w:val="24"/>
        </w:rPr>
      </w:pPr>
      <w:r>
        <w:rPr>
          <w:rFonts w:asciiTheme="minorEastAsia" w:hAnsiTheme="minorEastAsia" w:hint="eastAsia"/>
          <w:sz w:val="24"/>
          <w:szCs w:val="24"/>
        </w:rPr>
        <w:t>ABC</w:t>
      </w:r>
      <w:r w:rsidRPr="003D0E90">
        <w:rPr>
          <w:rFonts w:asciiTheme="minorEastAsia" w:hAnsiTheme="minorEastAsia" w:hint="eastAsia"/>
          <w:sz w:val="24"/>
          <w:szCs w:val="24"/>
        </w:rPr>
        <w:t>公司</w:t>
      </w:r>
      <w:r w:rsidR="003D0E90" w:rsidRPr="003D0E90">
        <w:rPr>
          <w:rFonts w:asciiTheme="minorEastAsia" w:hAnsiTheme="minorEastAsia" w:hint="eastAsia"/>
          <w:sz w:val="24"/>
          <w:szCs w:val="24"/>
        </w:rPr>
        <w:t>于2016年12月20日向</w:t>
      </w:r>
      <w:r w:rsidR="00D060B7" w:rsidRPr="00D060B7">
        <w:rPr>
          <w:rFonts w:asciiTheme="minorEastAsia" w:hAnsiTheme="minorEastAsia" w:hint="eastAsia"/>
          <w:sz w:val="24"/>
          <w:szCs w:val="24"/>
        </w:rPr>
        <w:t>深圳数据产业股份有限公司</w:t>
      </w:r>
      <w:r w:rsidR="003D0E90" w:rsidRPr="003D0E90">
        <w:rPr>
          <w:rFonts w:asciiTheme="minorEastAsia" w:hAnsiTheme="minorEastAsia" w:hint="eastAsia"/>
          <w:sz w:val="24"/>
          <w:szCs w:val="24"/>
        </w:rPr>
        <w:t>销售</w:t>
      </w:r>
      <w:r w:rsidRPr="00B23655">
        <w:rPr>
          <w:rFonts w:asciiTheme="minorEastAsia" w:hAnsiTheme="minorEastAsia" w:hint="eastAsia"/>
          <w:sz w:val="24"/>
          <w:szCs w:val="24"/>
        </w:rPr>
        <w:t>微型射频连接器</w:t>
      </w:r>
      <w:r w:rsidR="003D0E90" w:rsidRPr="003D0E90">
        <w:rPr>
          <w:rFonts w:asciiTheme="minorEastAsia" w:hAnsiTheme="minorEastAsia" w:hint="eastAsia"/>
          <w:sz w:val="24"/>
          <w:szCs w:val="24"/>
        </w:rPr>
        <w:t>一批，价款</w:t>
      </w:r>
      <w:r>
        <w:rPr>
          <w:rFonts w:asciiTheme="minorEastAsia" w:hAnsiTheme="minorEastAsia" w:hint="eastAsia"/>
          <w:sz w:val="24"/>
          <w:szCs w:val="24"/>
        </w:rPr>
        <w:t>2</w:t>
      </w:r>
      <w:r w:rsidR="003D0E90" w:rsidRPr="003D0E90">
        <w:rPr>
          <w:rFonts w:asciiTheme="minorEastAsia" w:hAnsiTheme="minorEastAsia" w:hint="eastAsia"/>
          <w:sz w:val="24"/>
          <w:szCs w:val="24"/>
        </w:rPr>
        <w:t>17万元。由于该设备未能按照</w:t>
      </w:r>
      <w:r w:rsidR="00D060B7" w:rsidRPr="00D060B7">
        <w:rPr>
          <w:rFonts w:asciiTheme="minorEastAsia" w:hAnsiTheme="minorEastAsia" w:hint="eastAsia"/>
          <w:sz w:val="24"/>
          <w:szCs w:val="24"/>
        </w:rPr>
        <w:t>深圳数据产业股份有限公司</w:t>
      </w:r>
      <w:r w:rsidR="003D0E90" w:rsidRPr="003D0E90">
        <w:rPr>
          <w:rFonts w:asciiTheme="minorEastAsia" w:hAnsiTheme="minorEastAsia" w:hint="eastAsia"/>
          <w:sz w:val="24"/>
          <w:szCs w:val="24"/>
        </w:rPr>
        <w:t>的要求安装其所需的软件，双方于2017年1月29日达成协议，</w:t>
      </w:r>
      <w:r>
        <w:rPr>
          <w:rFonts w:asciiTheme="minorEastAsia" w:hAnsiTheme="minorEastAsia" w:hint="eastAsia"/>
          <w:sz w:val="24"/>
          <w:szCs w:val="24"/>
        </w:rPr>
        <w:t>ABC</w:t>
      </w:r>
      <w:r w:rsidRPr="003D0E90">
        <w:rPr>
          <w:rFonts w:asciiTheme="minorEastAsia" w:hAnsiTheme="minorEastAsia" w:hint="eastAsia"/>
          <w:sz w:val="24"/>
          <w:szCs w:val="24"/>
        </w:rPr>
        <w:t>公司</w:t>
      </w:r>
      <w:r w:rsidR="003D0E90" w:rsidRPr="003D0E90">
        <w:rPr>
          <w:rFonts w:asciiTheme="minorEastAsia" w:hAnsiTheme="minorEastAsia" w:hint="eastAsia"/>
          <w:sz w:val="24"/>
          <w:szCs w:val="24"/>
        </w:rPr>
        <w:t>向</w:t>
      </w:r>
      <w:r w:rsidR="00D060B7" w:rsidRPr="00D060B7">
        <w:rPr>
          <w:rFonts w:asciiTheme="minorEastAsia" w:hAnsiTheme="minorEastAsia" w:hint="eastAsia"/>
          <w:sz w:val="24"/>
          <w:szCs w:val="24"/>
        </w:rPr>
        <w:t>深圳数据产</w:t>
      </w:r>
      <w:r w:rsidR="00D060B7" w:rsidRPr="00D060B7">
        <w:rPr>
          <w:rFonts w:asciiTheme="minorEastAsia" w:hAnsiTheme="minorEastAsia" w:hint="eastAsia"/>
          <w:sz w:val="24"/>
          <w:szCs w:val="24"/>
        </w:rPr>
        <w:lastRenderedPageBreak/>
        <w:t>业股份有限公司</w:t>
      </w:r>
      <w:r w:rsidR="003D0E90" w:rsidRPr="003D0E90">
        <w:rPr>
          <w:rFonts w:asciiTheme="minorEastAsia" w:hAnsiTheme="minorEastAsia" w:hint="eastAsia"/>
          <w:sz w:val="24"/>
          <w:szCs w:val="24"/>
        </w:rPr>
        <w:t>提供</w:t>
      </w:r>
      <w:r>
        <w:rPr>
          <w:rFonts w:asciiTheme="minorEastAsia" w:hAnsiTheme="minorEastAsia" w:hint="eastAsia"/>
          <w:sz w:val="24"/>
          <w:szCs w:val="24"/>
        </w:rPr>
        <w:t>10</w:t>
      </w:r>
      <w:r w:rsidR="003D0E90" w:rsidRPr="003D0E90">
        <w:rPr>
          <w:rFonts w:asciiTheme="minorEastAsia" w:hAnsiTheme="minorEastAsia" w:hint="eastAsia"/>
          <w:sz w:val="24"/>
          <w:szCs w:val="24"/>
        </w:rPr>
        <w:t>%的销售折让。该笔销售已经于2016年入账</w:t>
      </w:r>
      <w:r>
        <w:rPr>
          <w:rFonts w:asciiTheme="minorEastAsia" w:hAnsiTheme="minorEastAsia" w:hint="eastAsia"/>
          <w:sz w:val="24"/>
          <w:szCs w:val="24"/>
        </w:rPr>
        <w:t>（凭证号：2016年12月</w:t>
      </w:r>
      <w:r w:rsidR="00E42AE8">
        <w:rPr>
          <w:rFonts w:asciiTheme="minorEastAsia" w:hAnsiTheme="minorEastAsia"/>
          <w:sz w:val="24"/>
          <w:szCs w:val="24"/>
        </w:rPr>
        <w:t>10</w:t>
      </w:r>
      <w:r w:rsidR="00D37C75">
        <w:rPr>
          <w:rFonts w:asciiTheme="minorEastAsia" w:hAnsiTheme="minorEastAsia"/>
          <w:sz w:val="24"/>
          <w:szCs w:val="24"/>
        </w:rPr>
        <w:t>4</w:t>
      </w:r>
      <w:r>
        <w:rPr>
          <w:rFonts w:asciiTheme="minorEastAsia" w:hAnsiTheme="minorEastAsia" w:hint="eastAsia"/>
          <w:sz w:val="24"/>
          <w:szCs w:val="24"/>
        </w:rPr>
        <w:t>#凭证）</w:t>
      </w:r>
      <w:r w:rsidR="003D0E90" w:rsidRPr="003D0E90">
        <w:rPr>
          <w:rFonts w:asciiTheme="minorEastAsia" w:hAnsiTheme="minorEastAsia" w:hint="eastAsia"/>
          <w:sz w:val="24"/>
          <w:szCs w:val="24"/>
        </w:rPr>
        <w:t>，销售折让问题在2017年1</w:t>
      </w:r>
      <w:r>
        <w:rPr>
          <w:rFonts w:asciiTheme="minorEastAsia" w:hAnsiTheme="minorEastAsia" w:hint="eastAsia"/>
          <w:sz w:val="24"/>
          <w:szCs w:val="24"/>
        </w:rPr>
        <w:t>月入账（2017年1月</w:t>
      </w:r>
      <w:r w:rsidR="005103AA">
        <w:rPr>
          <w:rFonts w:asciiTheme="minorEastAsia" w:hAnsiTheme="minorEastAsia"/>
          <w:sz w:val="24"/>
          <w:szCs w:val="24"/>
        </w:rPr>
        <w:t>36</w:t>
      </w:r>
      <w:r>
        <w:rPr>
          <w:rFonts w:asciiTheme="minorEastAsia" w:hAnsiTheme="minorEastAsia" w:hint="eastAsia"/>
          <w:sz w:val="24"/>
          <w:szCs w:val="24"/>
        </w:rPr>
        <w:t>#凭证）</w:t>
      </w:r>
      <w:r w:rsidR="003D0E90" w:rsidRPr="003D0E90">
        <w:rPr>
          <w:rFonts w:asciiTheme="minorEastAsia" w:hAnsiTheme="minorEastAsia" w:hint="eastAsia"/>
          <w:sz w:val="24"/>
          <w:szCs w:val="24"/>
        </w:rPr>
        <w:t>。</w:t>
      </w:r>
    </w:p>
    <w:p w14:paraId="76EAA1F8" w14:textId="2C9020C2" w:rsidR="005315E1" w:rsidRPr="003D0E90" w:rsidRDefault="005315E1" w:rsidP="003D0E90">
      <w:pPr>
        <w:spacing w:line="360" w:lineRule="auto"/>
        <w:rPr>
          <w:rFonts w:asciiTheme="minorEastAsia" w:hAnsiTheme="minorEastAsia"/>
          <w:sz w:val="24"/>
          <w:szCs w:val="24"/>
        </w:rPr>
      </w:pPr>
      <w:r>
        <w:rPr>
          <w:rFonts w:asciiTheme="minorEastAsia" w:hAnsiTheme="minorEastAsia" w:hint="eastAsia"/>
          <w:sz w:val="24"/>
          <w:szCs w:val="24"/>
        </w:rPr>
        <w:t>4、经营租赁</w:t>
      </w:r>
    </w:p>
    <w:p w14:paraId="7351831C" w14:textId="2254A619"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2016年</w:t>
      </w:r>
      <w:r w:rsidR="003C2CA1">
        <w:rPr>
          <w:rFonts w:asciiTheme="minorEastAsia" w:hAnsiTheme="minorEastAsia" w:hint="eastAsia"/>
          <w:sz w:val="24"/>
          <w:szCs w:val="24"/>
        </w:rPr>
        <w:t>12</w:t>
      </w:r>
      <w:r w:rsidRPr="003D0E90">
        <w:rPr>
          <w:rFonts w:asciiTheme="minorEastAsia" w:hAnsiTheme="minorEastAsia" w:hint="eastAsia"/>
          <w:sz w:val="24"/>
          <w:szCs w:val="24"/>
        </w:rPr>
        <w:t>月，客户</w:t>
      </w:r>
      <w:r w:rsidR="00BA158D" w:rsidRPr="00BA158D">
        <w:rPr>
          <w:rFonts w:asciiTheme="minorEastAsia" w:hAnsiTheme="minorEastAsia" w:hint="eastAsia"/>
          <w:sz w:val="24"/>
          <w:szCs w:val="24"/>
        </w:rPr>
        <w:t>深圳市北纬通信科技股份有限公司</w:t>
      </w:r>
      <w:r w:rsidRPr="003D0E90">
        <w:rPr>
          <w:rFonts w:asciiTheme="minorEastAsia" w:hAnsiTheme="minorEastAsia" w:hint="eastAsia"/>
          <w:sz w:val="24"/>
          <w:szCs w:val="24"/>
        </w:rPr>
        <w:t>租ABC公司机械设备，</w:t>
      </w:r>
      <w:r w:rsidR="003C2CA1">
        <w:rPr>
          <w:rFonts w:asciiTheme="minorEastAsia" w:hAnsiTheme="minorEastAsia" w:hint="eastAsia"/>
          <w:sz w:val="24"/>
          <w:szCs w:val="24"/>
        </w:rPr>
        <w:t>约定</w:t>
      </w:r>
      <w:r w:rsidRPr="003D0E90">
        <w:rPr>
          <w:rFonts w:asciiTheme="minorEastAsia" w:hAnsiTheme="minorEastAsia" w:hint="eastAsia"/>
          <w:sz w:val="24"/>
          <w:szCs w:val="24"/>
        </w:rPr>
        <w:t>租金20,000元每月，租期1</w:t>
      </w:r>
      <w:r w:rsidR="00AE5CDB">
        <w:rPr>
          <w:rFonts w:asciiTheme="minorEastAsia" w:hAnsiTheme="minorEastAsia" w:hint="eastAsia"/>
          <w:sz w:val="24"/>
          <w:szCs w:val="24"/>
        </w:rPr>
        <w:t>年（从2016年12月至2017年11月）。</w:t>
      </w:r>
      <w:r w:rsidR="002C1C68">
        <w:rPr>
          <w:rFonts w:asciiTheme="minorEastAsia" w:hAnsiTheme="minorEastAsia" w:hint="eastAsia"/>
          <w:sz w:val="24"/>
          <w:szCs w:val="24"/>
        </w:rPr>
        <w:t>A</w:t>
      </w:r>
      <w:r w:rsidR="002C1C68">
        <w:rPr>
          <w:rFonts w:asciiTheme="minorEastAsia" w:hAnsiTheme="minorEastAsia"/>
          <w:sz w:val="24"/>
          <w:szCs w:val="24"/>
        </w:rPr>
        <w:t>BC</w:t>
      </w:r>
      <w:r w:rsidR="003C2CA1" w:rsidRPr="003C2CA1">
        <w:rPr>
          <w:rFonts w:asciiTheme="minorEastAsia" w:hAnsiTheme="minorEastAsia" w:hint="eastAsia"/>
          <w:sz w:val="24"/>
          <w:szCs w:val="24"/>
        </w:rPr>
        <w:t>公司</w:t>
      </w:r>
      <w:r w:rsidRPr="003D0E90">
        <w:rPr>
          <w:rFonts w:asciiTheme="minorEastAsia" w:hAnsiTheme="minorEastAsia" w:hint="eastAsia"/>
          <w:sz w:val="24"/>
          <w:szCs w:val="24"/>
        </w:rPr>
        <w:t>在2016年12月开具了240,000</w:t>
      </w:r>
      <w:r w:rsidR="0038686B">
        <w:rPr>
          <w:rFonts w:asciiTheme="minorEastAsia" w:hAnsiTheme="minorEastAsia" w:hint="eastAsia"/>
          <w:sz w:val="24"/>
          <w:szCs w:val="24"/>
        </w:rPr>
        <w:t>.00</w:t>
      </w:r>
      <w:r w:rsidRPr="003D0E90">
        <w:rPr>
          <w:rFonts w:asciiTheme="minorEastAsia" w:hAnsiTheme="minorEastAsia" w:hint="eastAsia"/>
          <w:sz w:val="24"/>
          <w:szCs w:val="24"/>
        </w:rPr>
        <w:t>元的发票</w:t>
      </w:r>
      <w:r w:rsidR="003C2CA1">
        <w:rPr>
          <w:rFonts w:asciiTheme="minorEastAsia" w:hAnsiTheme="minorEastAsia" w:hint="eastAsia"/>
          <w:sz w:val="24"/>
          <w:szCs w:val="24"/>
        </w:rPr>
        <w:t>，</w:t>
      </w:r>
      <w:r w:rsidR="00BA158D" w:rsidRPr="00BA158D">
        <w:rPr>
          <w:rFonts w:asciiTheme="minorEastAsia" w:hAnsiTheme="minorEastAsia" w:hint="eastAsia"/>
          <w:sz w:val="24"/>
          <w:szCs w:val="24"/>
        </w:rPr>
        <w:t>深圳市北纬通信科技股份有限公司</w:t>
      </w:r>
      <w:r w:rsidR="003C2CA1">
        <w:rPr>
          <w:rFonts w:asciiTheme="minorEastAsia" w:hAnsiTheme="minorEastAsia" w:hint="eastAsia"/>
          <w:sz w:val="24"/>
          <w:szCs w:val="24"/>
        </w:rPr>
        <w:t>按合同支付了12</w:t>
      </w:r>
      <w:r w:rsidR="000310BF">
        <w:rPr>
          <w:rFonts w:asciiTheme="minorEastAsia" w:hAnsiTheme="minorEastAsia" w:hint="eastAsia"/>
          <w:sz w:val="24"/>
          <w:szCs w:val="24"/>
        </w:rPr>
        <w:t>.00</w:t>
      </w:r>
      <w:r w:rsidR="003C2CA1">
        <w:rPr>
          <w:rFonts w:asciiTheme="minorEastAsia" w:hAnsiTheme="minorEastAsia" w:hint="eastAsia"/>
          <w:sz w:val="24"/>
          <w:szCs w:val="24"/>
        </w:rPr>
        <w:t>万元的租赁费</w:t>
      </w:r>
      <w:r w:rsidRPr="003D0E90">
        <w:rPr>
          <w:rFonts w:asciiTheme="minorEastAsia" w:hAnsiTheme="minorEastAsia" w:hint="eastAsia"/>
          <w:sz w:val="24"/>
          <w:szCs w:val="24"/>
        </w:rPr>
        <w:t>，财务人员将其全部计入2016年收入。</w:t>
      </w:r>
      <w:r w:rsidR="003C2CA1">
        <w:rPr>
          <w:rFonts w:asciiTheme="minorEastAsia" w:hAnsiTheme="minorEastAsia" w:hint="eastAsia"/>
          <w:sz w:val="24"/>
          <w:szCs w:val="24"/>
        </w:rPr>
        <w:t>（凭证号：2016年12月</w:t>
      </w:r>
      <w:r w:rsidR="002C1C68">
        <w:rPr>
          <w:rFonts w:asciiTheme="minorEastAsia" w:hAnsiTheme="minorEastAsia"/>
          <w:sz w:val="24"/>
          <w:szCs w:val="24"/>
        </w:rPr>
        <w:t>45</w:t>
      </w:r>
      <w:r w:rsidR="003C2CA1">
        <w:rPr>
          <w:rFonts w:asciiTheme="minorEastAsia" w:hAnsiTheme="minorEastAsia" w:hint="eastAsia"/>
          <w:sz w:val="24"/>
          <w:szCs w:val="24"/>
        </w:rPr>
        <w:t>#凭证）</w:t>
      </w:r>
    </w:p>
    <w:p w14:paraId="191FBB37" w14:textId="77777777" w:rsidR="003D0E90" w:rsidRPr="003D0E90" w:rsidRDefault="003C2CA1" w:rsidP="003D0E90">
      <w:pPr>
        <w:spacing w:line="360" w:lineRule="auto"/>
        <w:rPr>
          <w:rFonts w:asciiTheme="minorEastAsia" w:hAnsiTheme="minorEastAsia"/>
          <w:sz w:val="24"/>
          <w:szCs w:val="24"/>
        </w:rPr>
      </w:pPr>
      <w:r>
        <w:rPr>
          <w:rFonts w:asciiTheme="minorEastAsia" w:hAnsiTheme="minorEastAsia" w:hint="eastAsia"/>
          <w:sz w:val="24"/>
          <w:szCs w:val="24"/>
        </w:rPr>
        <w:t>5、</w:t>
      </w:r>
      <w:r w:rsidR="003D0E90" w:rsidRPr="003D0E90">
        <w:rPr>
          <w:rFonts w:asciiTheme="minorEastAsia" w:hAnsiTheme="minorEastAsia" w:hint="eastAsia"/>
          <w:sz w:val="24"/>
          <w:szCs w:val="24"/>
        </w:rPr>
        <w:tab/>
      </w:r>
      <w:r>
        <w:rPr>
          <w:rFonts w:asciiTheme="minorEastAsia" w:hAnsiTheme="minorEastAsia" w:hint="eastAsia"/>
          <w:sz w:val="24"/>
          <w:szCs w:val="24"/>
        </w:rPr>
        <w:t>关联交易统计</w:t>
      </w:r>
    </w:p>
    <w:p w14:paraId="715DF223" w14:textId="6D5B881A" w:rsidR="003C2CA1"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审计人员在对销售明细账和销售发票的抽查过程中还发现，</w:t>
      </w:r>
      <w:r w:rsidR="003C2CA1">
        <w:rPr>
          <w:rFonts w:asciiTheme="minorEastAsia" w:hAnsiTheme="minorEastAsia" w:hint="eastAsia"/>
          <w:sz w:val="24"/>
          <w:szCs w:val="24"/>
        </w:rPr>
        <w:t>ABC</w:t>
      </w:r>
      <w:r w:rsidRPr="003D0E90">
        <w:rPr>
          <w:rFonts w:asciiTheme="minorEastAsia" w:hAnsiTheme="minorEastAsia" w:hint="eastAsia"/>
          <w:sz w:val="24"/>
          <w:szCs w:val="24"/>
        </w:rPr>
        <w:t>公司对关联方</w:t>
      </w:r>
      <w:r w:rsidR="003C2CA1" w:rsidRPr="003C2CA1">
        <w:rPr>
          <w:rFonts w:asciiTheme="minorEastAsia" w:hAnsiTheme="minorEastAsia" w:hint="eastAsia"/>
          <w:sz w:val="24"/>
          <w:szCs w:val="24"/>
        </w:rPr>
        <w:t>深圳市电连旭发技术有限公司</w:t>
      </w:r>
      <w:r w:rsidR="00760F16">
        <w:rPr>
          <w:rFonts w:asciiTheme="minorEastAsia" w:hAnsiTheme="minorEastAsia" w:hint="eastAsia"/>
          <w:sz w:val="24"/>
          <w:szCs w:val="24"/>
        </w:rPr>
        <w:t>（</w:t>
      </w:r>
      <w:r w:rsidR="00D63AFE">
        <w:rPr>
          <w:rFonts w:asciiTheme="minorEastAsia" w:hAnsiTheme="minorEastAsia" w:hint="eastAsia"/>
          <w:sz w:val="24"/>
          <w:szCs w:val="24"/>
        </w:rPr>
        <w:t>控股股东王XX所控制的公司）</w:t>
      </w:r>
      <w:r w:rsidR="003C2CA1">
        <w:rPr>
          <w:rFonts w:asciiTheme="minorEastAsia" w:hAnsiTheme="minorEastAsia" w:hint="eastAsia"/>
          <w:sz w:val="24"/>
          <w:szCs w:val="24"/>
        </w:rPr>
        <w:t>的销售</w:t>
      </w:r>
      <w:r w:rsidR="00092896">
        <w:rPr>
          <w:rFonts w:asciiTheme="minorEastAsia" w:hAnsiTheme="minorEastAsia" w:hint="eastAsia"/>
          <w:sz w:val="24"/>
          <w:szCs w:val="24"/>
        </w:rPr>
        <w:t>同种产品的合同价格明显高于同地区同类型其他客户，经与公司治理层沟通后，公司管理层按照</w:t>
      </w:r>
      <w:r w:rsidR="00092896" w:rsidRPr="003D0E90">
        <w:rPr>
          <w:rFonts w:asciiTheme="minorEastAsia" w:hAnsiTheme="minorEastAsia" w:hint="eastAsia"/>
          <w:sz w:val="24"/>
          <w:szCs w:val="24"/>
        </w:rPr>
        <w:t>对非关联方的加权平均价格</w:t>
      </w:r>
      <w:r w:rsidR="00092896">
        <w:rPr>
          <w:rFonts w:asciiTheme="minorEastAsia" w:hAnsiTheme="minorEastAsia" w:hint="eastAsia"/>
          <w:sz w:val="24"/>
          <w:szCs w:val="24"/>
        </w:rPr>
        <w:t>重新确定了交易公允价，审计人员复核管理层提供的该价格与同地区同类型产品销售价格不存在重大差异，依照该价格对关联方销售交易</w:t>
      </w:r>
      <w:r w:rsidRPr="003D0E90">
        <w:rPr>
          <w:rFonts w:asciiTheme="minorEastAsia" w:hAnsiTheme="minorEastAsia" w:hint="eastAsia"/>
          <w:sz w:val="24"/>
          <w:szCs w:val="24"/>
        </w:rPr>
        <w:t>重新计算，主营业务收入多计</w:t>
      </w:r>
      <w:r w:rsidR="003C2CA1">
        <w:rPr>
          <w:rFonts w:asciiTheme="minorEastAsia" w:hAnsiTheme="minorEastAsia" w:hint="eastAsia"/>
          <w:sz w:val="24"/>
          <w:szCs w:val="24"/>
        </w:rPr>
        <w:t>2</w:t>
      </w:r>
      <w:r w:rsidR="00E6008A">
        <w:rPr>
          <w:rFonts w:asciiTheme="minorEastAsia" w:hAnsiTheme="minorEastAsia" w:hint="eastAsia"/>
          <w:sz w:val="24"/>
          <w:szCs w:val="24"/>
        </w:rPr>
        <w:t>,</w:t>
      </w:r>
      <w:r w:rsidRPr="003D0E90">
        <w:rPr>
          <w:rFonts w:asciiTheme="minorEastAsia" w:hAnsiTheme="minorEastAsia" w:hint="eastAsia"/>
          <w:sz w:val="24"/>
          <w:szCs w:val="24"/>
        </w:rPr>
        <w:t>100</w:t>
      </w:r>
      <w:r w:rsidR="00092896">
        <w:rPr>
          <w:rFonts w:asciiTheme="minorEastAsia" w:hAnsiTheme="minorEastAsia"/>
          <w:sz w:val="24"/>
          <w:szCs w:val="24"/>
        </w:rPr>
        <w:t>.00</w:t>
      </w:r>
      <w:r w:rsidRPr="003D0E90">
        <w:rPr>
          <w:rFonts w:asciiTheme="minorEastAsia" w:hAnsiTheme="minorEastAsia" w:hint="eastAsia"/>
          <w:sz w:val="24"/>
          <w:szCs w:val="24"/>
        </w:rPr>
        <w:t>万元。</w:t>
      </w:r>
    </w:p>
    <w:p w14:paraId="3C1F1BA8" w14:textId="77777777" w:rsidR="003C2CA1" w:rsidRDefault="003C2CA1" w:rsidP="003D0E90">
      <w:pPr>
        <w:spacing w:line="360" w:lineRule="auto"/>
        <w:rPr>
          <w:rFonts w:asciiTheme="minorEastAsia" w:hAnsiTheme="minorEastAsia"/>
          <w:sz w:val="24"/>
          <w:szCs w:val="24"/>
        </w:rPr>
      </w:pPr>
      <w:r>
        <w:rPr>
          <w:rFonts w:asciiTheme="minorEastAsia" w:hAnsiTheme="minorEastAsia" w:hint="eastAsia"/>
          <w:sz w:val="24"/>
          <w:szCs w:val="24"/>
        </w:rPr>
        <w:t>6、</w:t>
      </w:r>
      <w:r w:rsidR="003D0E90" w:rsidRPr="003D0E90">
        <w:rPr>
          <w:rFonts w:asciiTheme="minorEastAsia" w:hAnsiTheme="minorEastAsia" w:hint="eastAsia"/>
          <w:sz w:val="24"/>
          <w:szCs w:val="24"/>
        </w:rPr>
        <w:tab/>
      </w:r>
      <w:r>
        <w:rPr>
          <w:rFonts w:asciiTheme="minorEastAsia" w:hAnsiTheme="minorEastAsia" w:hint="eastAsia"/>
          <w:sz w:val="24"/>
          <w:szCs w:val="24"/>
        </w:rPr>
        <w:t>截止性测试</w:t>
      </w:r>
    </w:p>
    <w:p w14:paraId="1074C816" w14:textId="78D562B4"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进行销售截止测试，发现主营业务收入入账期间不恰当。</w:t>
      </w:r>
    </w:p>
    <w:p w14:paraId="6B2CB57A" w14:textId="3C8D4DC4" w:rsidR="003D0E90" w:rsidRDefault="003C2CA1" w:rsidP="003D0E90">
      <w:pPr>
        <w:spacing w:line="360" w:lineRule="auto"/>
        <w:rPr>
          <w:rFonts w:asciiTheme="minorEastAsia" w:hAnsiTheme="minorEastAsia"/>
          <w:sz w:val="24"/>
          <w:szCs w:val="24"/>
        </w:rPr>
      </w:pPr>
      <w:r>
        <w:rPr>
          <w:rFonts w:asciiTheme="minorEastAsia" w:hAnsiTheme="minorEastAsia" w:hint="eastAsia"/>
          <w:sz w:val="24"/>
          <w:szCs w:val="24"/>
        </w:rPr>
        <w:t>具体情况</w:t>
      </w:r>
      <w:r w:rsidR="003D0E90" w:rsidRPr="003D0E90">
        <w:rPr>
          <w:rFonts w:asciiTheme="minorEastAsia" w:hAnsiTheme="minorEastAsia" w:hint="eastAsia"/>
          <w:sz w:val="24"/>
          <w:szCs w:val="24"/>
        </w:rPr>
        <w:t>：</w:t>
      </w:r>
      <w:r>
        <w:rPr>
          <w:rFonts w:asciiTheme="minorEastAsia" w:hAnsiTheme="minorEastAsia" w:hint="eastAsia"/>
          <w:sz w:val="24"/>
          <w:szCs w:val="24"/>
        </w:rPr>
        <w:t>2016年12月</w:t>
      </w:r>
      <w:r w:rsidR="00FE0182">
        <w:rPr>
          <w:rFonts w:asciiTheme="minorEastAsia" w:hAnsiTheme="minorEastAsia" w:hint="eastAsia"/>
          <w:sz w:val="24"/>
          <w:szCs w:val="24"/>
        </w:rPr>
        <w:t>9</w:t>
      </w:r>
      <w:r>
        <w:rPr>
          <w:rFonts w:asciiTheme="minorEastAsia" w:hAnsiTheme="minorEastAsia" w:hint="eastAsia"/>
          <w:sz w:val="24"/>
          <w:szCs w:val="24"/>
        </w:rPr>
        <w:t>#凭证、</w:t>
      </w:r>
      <w:r w:rsidR="00FE0182">
        <w:rPr>
          <w:rFonts w:asciiTheme="minorEastAsia" w:hAnsiTheme="minorEastAsia"/>
          <w:sz w:val="24"/>
          <w:szCs w:val="24"/>
        </w:rPr>
        <w:t>36</w:t>
      </w:r>
      <w:r>
        <w:rPr>
          <w:rFonts w:asciiTheme="minorEastAsia" w:hAnsiTheme="minorEastAsia" w:hint="eastAsia"/>
          <w:sz w:val="24"/>
          <w:szCs w:val="24"/>
        </w:rPr>
        <w:t>#凭证</w:t>
      </w:r>
      <w:r w:rsidR="003D0E90" w:rsidRPr="003D0E90">
        <w:rPr>
          <w:rFonts w:asciiTheme="minorEastAsia" w:hAnsiTheme="minorEastAsia" w:hint="eastAsia"/>
          <w:sz w:val="24"/>
          <w:szCs w:val="24"/>
        </w:rPr>
        <w:t>具体供货日期为2017年1月，</w:t>
      </w:r>
      <w:r>
        <w:rPr>
          <w:rFonts w:asciiTheme="minorEastAsia" w:hAnsiTheme="minorEastAsia" w:hint="eastAsia"/>
          <w:sz w:val="24"/>
          <w:szCs w:val="24"/>
        </w:rPr>
        <w:t>相关合同均约定，购买方需要验</w:t>
      </w:r>
      <w:r w:rsidR="00AE5CDB">
        <w:rPr>
          <w:rFonts w:asciiTheme="minorEastAsia" w:hAnsiTheme="minorEastAsia" w:hint="eastAsia"/>
          <w:sz w:val="24"/>
          <w:szCs w:val="24"/>
        </w:rPr>
        <w:t>收</w:t>
      </w:r>
      <w:r>
        <w:rPr>
          <w:rFonts w:asciiTheme="minorEastAsia" w:hAnsiTheme="minorEastAsia" w:hint="eastAsia"/>
          <w:sz w:val="24"/>
          <w:szCs w:val="24"/>
        </w:rPr>
        <w:t>合格后，方能确认产品购买。</w:t>
      </w:r>
      <w:r w:rsidR="003D0E90" w:rsidRPr="003D0E90">
        <w:rPr>
          <w:rFonts w:asciiTheme="minorEastAsia" w:hAnsiTheme="minorEastAsia" w:hint="eastAsia"/>
          <w:sz w:val="24"/>
          <w:szCs w:val="24"/>
        </w:rPr>
        <w:t>但</w:t>
      </w:r>
      <w:r>
        <w:rPr>
          <w:rFonts w:asciiTheme="minorEastAsia" w:hAnsiTheme="minorEastAsia" w:hint="eastAsia"/>
          <w:sz w:val="24"/>
          <w:szCs w:val="24"/>
        </w:rPr>
        <w:t>ABC</w:t>
      </w:r>
      <w:r w:rsidR="003D0E90" w:rsidRPr="003D0E90">
        <w:rPr>
          <w:rFonts w:asciiTheme="minorEastAsia" w:hAnsiTheme="minorEastAsia" w:hint="eastAsia"/>
          <w:sz w:val="24"/>
          <w:szCs w:val="24"/>
        </w:rPr>
        <w:t>公司将这两笔业务均记入了2016年度，入账期间提前，应调入2017年。</w:t>
      </w:r>
    </w:p>
    <w:p w14:paraId="13ED28C1" w14:textId="4BF3F4A8" w:rsidR="002834B5" w:rsidRDefault="002834B5" w:rsidP="003D0E90">
      <w:pPr>
        <w:spacing w:line="360" w:lineRule="auto"/>
        <w:rPr>
          <w:rFonts w:asciiTheme="minorEastAsia" w:hAnsiTheme="minorEastAsia"/>
          <w:sz w:val="24"/>
          <w:szCs w:val="24"/>
        </w:rPr>
      </w:pPr>
      <w:r>
        <w:rPr>
          <w:rFonts w:asciiTheme="minorEastAsia" w:hAnsiTheme="minorEastAsia" w:hint="eastAsia"/>
          <w:sz w:val="24"/>
          <w:szCs w:val="24"/>
        </w:rPr>
        <w:t>该部分收入对应的存货价值为电磁兼容件1</w:t>
      </w:r>
      <w:r w:rsidR="0007302F">
        <w:rPr>
          <w:rFonts w:asciiTheme="minorEastAsia" w:hAnsiTheme="minorEastAsia"/>
          <w:sz w:val="24"/>
          <w:szCs w:val="24"/>
        </w:rPr>
        <w:t>,</w:t>
      </w:r>
      <w:r>
        <w:rPr>
          <w:rFonts w:asciiTheme="minorEastAsia" w:hAnsiTheme="minorEastAsia" w:hint="eastAsia"/>
          <w:sz w:val="24"/>
          <w:szCs w:val="24"/>
        </w:rPr>
        <w:t>236</w:t>
      </w:r>
      <w:r w:rsidR="0007302F">
        <w:rPr>
          <w:rFonts w:asciiTheme="minorEastAsia" w:hAnsiTheme="minorEastAsia"/>
          <w:sz w:val="24"/>
          <w:szCs w:val="24"/>
        </w:rPr>
        <w:t>,</w:t>
      </w:r>
      <w:r>
        <w:rPr>
          <w:rFonts w:asciiTheme="minorEastAsia" w:hAnsiTheme="minorEastAsia" w:hint="eastAsia"/>
          <w:sz w:val="24"/>
          <w:szCs w:val="24"/>
        </w:rPr>
        <w:t>3</w:t>
      </w:r>
      <w:r w:rsidR="0007302F">
        <w:rPr>
          <w:rFonts w:asciiTheme="minorEastAsia" w:hAnsiTheme="minorEastAsia"/>
          <w:sz w:val="24"/>
          <w:szCs w:val="24"/>
        </w:rPr>
        <w:t>00.00</w:t>
      </w:r>
      <w:r>
        <w:rPr>
          <w:rFonts w:asciiTheme="minorEastAsia" w:hAnsiTheme="minorEastAsia" w:hint="eastAsia"/>
          <w:sz w:val="24"/>
          <w:szCs w:val="24"/>
        </w:rPr>
        <w:t>元，其他连接器</w:t>
      </w:r>
      <w:r w:rsidR="0007302F" w:rsidRPr="0007302F">
        <w:rPr>
          <w:rFonts w:asciiTheme="minorEastAsia" w:hAnsiTheme="minorEastAsia"/>
          <w:sz w:val="24"/>
          <w:szCs w:val="24"/>
        </w:rPr>
        <w:t>1,597,483.50</w:t>
      </w:r>
      <w:r w:rsidR="0007302F">
        <w:rPr>
          <w:rFonts w:asciiTheme="minorEastAsia" w:hAnsiTheme="minorEastAsia" w:hint="eastAsia"/>
          <w:sz w:val="24"/>
          <w:szCs w:val="24"/>
        </w:rPr>
        <w:t>元。</w:t>
      </w:r>
    </w:p>
    <w:p w14:paraId="4DF405C5" w14:textId="258B5059" w:rsidR="00EA2D35" w:rsidRDefault="00EA2D35" w:rsidP="003D0E90">
      <w:pPr>
        <w:spacing w:line="360" w:lineRule="auto"/>
        <w:rPr>
          <w:rFonts w:asciiTheme="minorEastAsia" w:hAnsiTheme="minorEastAsia"/>
          <w:sz w:val="24"/>
          <w:szCs w:val="24"/>
        </w:rPr>
      </w:pPr>
    </w:p>
    <w:p w14:paraId="6C962B42" w14:textId="199CAB21" w:rsidR="00A07E85" w:rsidRPr="005315E1" w:rsidRDefault="00A07E85" w:rsidP="003D0E90">
      <w:pPr>
        <w:spacing w:line="360" w:lineRule="auto"/>
        <w:rPr>
          <w:rFonts w:asciiTheme="minorEastAsia" w:hAnsiTheme="minorEastAsia"/>
          <w:b/>
          <w:color w:val="FF0000"/>
          <w:sz w:val="24"/>
          <w:szCs w:val="24"/>
        </w:rPr>
      </w:pPr>
      <w:r w:rsidRPr="005315E1">
        <w:rPr>
          <w:rFonts w:asciiTheme="minorEastAsia" w:hAnsiTheme="minorEastAsia" w:hint="eastAsia"/>
          <w:b/>
          <w:color w:val="FF0000"/>
          <w:sz w:val="24"/>
          <w:szCs w:val="24"/>
        </w:rPr>
        <w:t>十八、 营业成本</w:t>
      </w:r>
    </w:p>
    <w:p w14:paraId="2A5DC4D7" w14:textId="53C9FDDD" w:rsidR="005315E1" w:rsidRDefault="005315E1" w:rsidP="003D0E90">
      <w:pPr>
        <w:spacing w:line="360" w:lineRule="auto"/>
        <w:rPr>
          <w:rFonts w:asciiTheme="minorEastAsia" w:hAnsiTheme="minorEastAsia"/>
          <w:sz w:val="24"/>
          <w:szCs w:val="24"/>
        </w:rPr>
      </w:pPr>
      <w:r>
        <w:rPr>
          <w:rFonts w:asciiTheme="minorEastAsia" w:hAnsiTheme="minorEastAsia" w:hint="eastAsia"/>
          <w:sz w:val="24"/>
          <w:szCs w:val="24"/>
        </w:rPr>
        <w:t>收入成本不匹配</w:t>
      </w:r>
    </w:p>
    <w:p w14:paraId="2A7E0862" w14:textId="55068A70" w:rsidR="005315E1" w:rsidRDefault="00AA4E58" w:rsidP="003D0E90">
      <w:pPr>
        <w:spacing w:line="360" w:lineRule="auto"/>
        <w:rPr>
          <w:rFonts w:asciiTheme="minorEastAsia" w:hAnsiTheme="minorEastAsia"/>
          <w:sz w:val="24"/>
          <w:szCs w:val="24"/>
        </w:rPr>
      </w:pPr>
      <w:r>
        <w:rPr>
          <w:rFonts w:asciiTheme="minorEastAsia" w:hAnsiTheme="minorEastAsia" w:hint="eastAsia"/>
          <w:sz w:val="24"/>
          <w:szCs w:val="24"/>
        </w:rPr>
        <w:t>企业本期其他业务收入均为租赁收入，金额</w:t>
      </w:r>
      <w:r w:rsidRPr="00AA4E58">
        <w:rPr>
          <w:rFonts w:asciiTheme="minorEastAsia" w:hAnsiTheme="minorEastAsia"/>
          <w:sz w:val="24"/>
          <w:szCs w:val="24"/>
        </w:rPr>
        <w:t>7,592,089.38</w:t>
      </w:r>
      <w:r>
        <w:rPr>
          <w:rFonts w:asciiTheme="minorEastAsia" w:hAnsiTheme="minorEastAsia" w:hint="eastAsia"/>
          <w:sz w:val="24"/>
          <w:szCs w:val="24"/>
        </w:rPr>
        <w:t>元，但是没有确认其他业务成本，相关租赁资产账面计提折旧</w:t>
      </w:r>
      <w:r w:rsidRPr="00AA4E58">
        <w:rPr>
          <w:rFonts w:asciiTheme="minorEastAsia" w:hAnsiTheme="minorEastAsia"/>
          <w:sz w:val="24"/>
          <w:szCs w:val="24"/>
        </w:rPr>
        <w:t>2,106,550.90</w:t>
      </w:r>
      <w:r>
        <w:rPr>
          <w:rFonts w:asciiTheme="minorEastAsia" w:hAnsiTheme="minorEastAsia" w:hint="eastAsia"/>
          <w:sz w:val="24"/>
          <w:szCs w:val="24"/>
        </w:rPr>
        <w:t>元，均计入管理费用。</w:t>
      </w:r>
    </w:p>
    <w:p w14:paraId="62A8BAC2" w14:textId="77777777" w:rsidR="005315E1" w:rsidRPr="003D0E90" w:rsidRDefault="005315E1" w:rsidP="003D0E90">
      <w:pPr>
        <w:spacing w:line="360" w:lineRule="auto"/>
        <w:rPr>
          <w:rFonts w:asciiTheme="minorEastAsia" w:hAnsiTheme="minorEastAsia"/>
          <w:sz w:val="24"/>
          <w:szCs w:val="24"/>
        </w:rPr>
      </w:pPr>
    </w:p>
    <w:p w14:paraId="2D3B0015" w14:textId="60AC124C" w:rsidR="003D0E90" w:rsidRDefault="003D0E90" w:rsidP="003D0E90">
      <w:pPr>
        <w:spacing w:line="360" w:lineRule="auto"/>
        <w:rPr>
          <w:rFonts w:asciiTheme="minorEastAsia" w:hAnsiTheme="minorEastAsia"/>
          <w:b/>
          <w:color w:val="FF0000"/>
          <w:sz w:val="24"/>
          <w:szCs w:val="24"/>
        </w:rPr>
      </w:pPr>
      <w:r w:rsidRPr="003C2CA1">
        <w:rPr>
          <w:rFonts w:asciiTheme="minorEastAsia" w:hAnsiTheme="minorEastAsia" w:hint="eastAsia"/>
          <w:b/>
          <w:color w:val="FF0000"/>
          <w:sz w:val="24"/>
          <w:szCs w:val="24"/>
        </w:rPr>
        <w:lastRenderedPageBreak/>
        <w:t>十</w:t>
      </w:r>
      <w:r w:rsidR="00A07E85">
        <w:rPr>
          <w:rFonts w:asciiTheme="minorEastAsia" w:hAnsiTheme="minorEastAsia" w:hint="eastAsia"/>
          <w:b/>
          <w:color w:val="FF0000"/>
          <w:sz w:val="24"/>
          <w:szCs w:val="24"/>
        </w:rPr>
        <w:t>九</w:t>
      </w:r>
      <w:r w:rsidRPr="003C2CA1">
        <w:rPr>
          <w:rFonts w:asciiTheme="minorEastAsia" w:hAnsiTheme="minorEastAsia" w:hint="eastAsia"/>
          <w:b/>
          <w:color w:val="FF0000"/>
          <w:sz w:val="24"/>
          <w:szCs w:val="24"/>
        </w:rPr>
        <w:t>、</w:t>
      </w:r>
      <w:r w:rsidRPr="003C2CA1">
        <w:rPr>
          <w:rFonts w:asciiTheme="minorEastAsia" w:hAnsiTheme="minorEastAsia" w:hint="eastAsia"/>
          <w:b/>
          <w:color w:val="FF0000"/>
          <w:sz w:val="24"/>
          <w:szCs w:val="24"/>
        </w:rPr>
        <w:tab/>
        <w:t>税金及附加</w:t>
      </w:r>
    </w:p>
    <w:p w14:paraId="47EE0B8F" w14:textId="02BFBF91" w:rsidR="003D0E90" w:rsidRDefault="00BC1C55" w:rsidP="003D0E90">
      <w:pPr>
        <w:spacing w:line="360" w:lineRule="auto"/>
        <w:rPr>
          <w:rFonts w:asciiTheme="minorEastAsia" w:hAnsiTheme="minorEastAsia"/>
          <w:sz w:val="24"/>
          <w:szCs w:val="24"/>
        </w:rPr>
      </w:pPr>
      <w:r>
        <w:rPr>
          <w:rFonts w:asciiTheme="minorEastAsia" w:hAnsiTheme="minorEastAsia" w:hint="eastAsia"/>
          <w:sz w:val="24"/>
          <w:szCs w:val="24"/>
        </w:rPr>
        <w:t>依据</w:t>
      </w:r>
      <w:r w:rsidRPr="00BC1C55">
        <w:rPr>
          <w:rFonts w:asciiTheme="minorEastAsia" w:hAnsiTheme="minorEastAsia" w:hint="eastAsia"/>
          <w:sz w:val="24"/>
          <w:szCs w:val="24"/>
        </w:rPr>
        <w:t>财会[2016]22号文规定，</w:t>
      </w:r>
      <w:r w:rsidR="00EA2D35">
        <w:rPr>
          <w:rFonts w:asciiTheme="minorEastAsia" w:hAnsiTheme="minorEastAsia" w:hint="eastAsia"/>
          <w:sz w:val="24"/>
          <w:szCs w:val="24"/>
        </w:rPr>
        <w:t>在</w:t>
      </w:r>
      <w:r w:rsidRPr="00BC1C55">
        <w:rPr>
          <w:rFonts w:asciiTheme="minorEastAsia" w:hAnsiTheme="minorEastAsia" w:hint="eastAsia"/>
          <w:sz w:val="24"/>
          <w:szCs w:val="24"/>
        </w:rPr>
        <w:t>全面试行“营改</w:t>
      </w:r>
      <w:r w:rsidR="00EA2D35">
        <w:rPr>
          <w:rFonts w:asciiTheme="minorEastAsia" w:hAnsiTheme="minorEastAsia" w:hint="eastAsia"/>
          <w:sz w:val="24"/>
          <w:szCs w:val="24"/>
        </w:rPr>
        <w:t>增</w:t>
      </w:r>
      <w:r w:rsidRPr="00BC1C55">
        <w:rPr>
          <w:rFonts w:asciiTheme="minorEastAsia" w:hAnsiTheme="minorEastAsia" w:hint="eastAsia"/>
          <w:sz w:val="24"/>
          <w:szCs w:val="24"/>
        </w:rPr>
        <w:t>”后，“营业税金及附加”科目名称调整为“税金及附加”科目</w:t>
      </w:r>
      <w:r w:rsidR="00EA2D35">
        <w:rPr>
          <w:rFonts w:asciiTheme="minorEastAsia" w:hAnsiTheme="minorEastAsia" w:hint="eastAsia"/>
          <w:sz w:val="24"/>
          <w:szCs w:val="24"/>
        </w:rPr>
        <w:t>，故2016年6月及以后原计入销售费用、管理费用等的税金现在统一计入税金及附加科目。</w:t>
      </w:r>
    </w:p>
    <w:p w14:paraId="7174B0B5" w14:textId="77777777" w:rsidR="00EA2D35" w:rsidRDefault="00EA2D35" w:rsidP="003D0E90">
      <w:pPr>
        <w:spacing w:line="360" w:lineRule="auto"/>
        <w:rPr>
          <w:rFonts w:asciiTheme="minorEastAsia" w:hAnsiTheme="minorEastAsia"/>
          <w:sz w:val="24"/>
          <w:szCs w:val="24"/>
        </w:rPr>
      </w:pPr>
    </w:p>
    <w:p w14:paraId="63491563" w14:textId="4446CA68" w:rsidR="00EA2D35" w:rsidRPr="00BC1C55" w:rsidRDefault="00EA2D35" w:rsidP="003D0E90">
      <w:pPr>
        <w:spacing w:line="360" w:lineRule="auto"/>
        <w:rPr>
          <w:rFonts w:asciiTheme="minorEastAsia" w:hAnsiTheme="minorEastAsia"/>
          <w:sz w:val="24"/>
          <w:szCs w:val="24"/>
        </w:rPr>
      </w:pPr>
      <w:r w:rsidRPr="00100C30">
        <w:rPr>
          <w:rFonts w:asciiTheme="minorEastAsia" w:hAnsiTheme="minorEastAsia" w:hint="eastAsia"/>
          <w:b/>
          <w:color w:val="FF0000"/>
          <w:sz w:val="24"/>
          <w:szCs w:val="24"/>
        </w:rPr>
        <w:t>二十、</w:t>
      </w:r>
      <w:r>
        <w:rPr>
          <w:rFonts w:asciiTheme="minorEastAsia" w:hAnsiTheme="minorEastAsia" w:hint="eastAsia"/>
          <w:b/>
          <w:color w:val="FF0000"/>
          <w:sz w:val="24"/>
          <w:szCs w:val="24"/>
        </w:rPr>
        <w:t>销售</w:t>
      </w:r>
      <w:r w:rsidRPr="00100C30">
        <w:rPr>
          <w:rFonts w:asciiTheme="minorEastAsia" w:hAnsiTheme="minorEastAsia" w:hint="eastAsia"/>
          <w:b/>
          <w:color w:val="FF0000"/>
          <w:sz w:val="24"/>
          <w:szCs w:val="24"/>
        </w:rPr>
        <w:t>费用</w:t>
      </w:r>
    </w:p>
    <w:p w14:paraId="123E4ECF"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003C2CA1">
        <w:rPr>
          <w:rFonts w:asciiTheme="minorEastAsia" w:hAnsiTheme="minorEastAsia" w:hint="eastAsia"/>
          <w:sz w:val="24"/>
          <w:szCs w:val="24"/>
        </w:rPr>
        <w:t>明细表</w:t>
      </w:r>
    </w:p>
    <w:p w14:paraId="7B621737"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外设销售机构却无租金，系企业入账在管理费用。</w:t>
      </w:r>
    </w:p>
    <w:p w14:paraId="7D2185C6" w14:textId="341A1496" w:rsid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具体为：ABC公司有3个销售门面，租金为每月50,000</w:t>
      </w:r>
      <w:r w:rsidR="00C650F8">
        <w:rPr>
          <w:rFonts w:asciiTheme="minorEastAsia" w:hAnsiTheme="minorEastAsia"/>
          <w:sz w:val="24"/>
          <w:szCs w:val="24"/>
        </w:rPr>
        <w:t>.00</w:t>
      </w:r>
      <w:r w:rsidRPr="003D0E90">
        <w:rPr>
          <w:rFonts w:asciiTheme="minorEastAsia" w:hAnsiTheme="minorEastAsia" w:hint="eastAsia"/>
          <w:sz w:val="24"/>
          <w:szCs w:val="24"/>
        </w:rPr>
        <w:t>元，</w:t>
      </w:r>
      <w:r w:rsidR="00EA2D35">
        <w:rPr>
          <w:rFonts w:asciiTheme="minorEastAsia" w:hAnsiTheme="minorEastAsia" w:hint="eastAsia"/>
          <w:sz w:val="24"/>
          <w:szCs w:val="24"/>
        </w:rPr>
        <w:t>当月支付当月租金，</w:t>
      </w:r>
      <w:r w:rsidRPr="003D0E90">
        <w:rPr>
          <w:rFonts w:asciiTheme="minorEastAsia" w:hAnsiTheme="minorEastAsia" w:hint="eastAsia"/>
          <w:sz w:val="24"/>
          <w:szCs w:val="24"/>
        </w:rPr>
        <w:t>财务人员根据发票付款后，入账在管理费用</w:t>
      </w:r>
      <w:r w:rsidR="00EA2D35">
        <w:rPr>
          <w:rFonts w:asciiTheme="minorEastAsia" w:hAnsiTheme="minorEastAsia"/>
          <w:sz w:val="24"/>
          <w:szCs w:val="24"/>
        </w:rPr>
        <w:t>-</w:t>
      </w:r>
      <w:r w:rsidR="00A17913">
        <w:rPr>
          <w:rFonts w:asciiTheme="minorEastAsia" w:hAnsiTheme="minorEastAsia" w:hint="eastAsia"/>
          <w:sz w:val="24"/>
          <w:szCs w:val="24"/>
        </w:rPr>
        <w:t>租赁</w:t>
      </w:r>
      <w:r w:rsidR="003C2CA1">
        <w:rPr>
          <w:rFonts w:asciiTheme="minorEastAsia" w:hAnsiTheme="minorEastAsia" w:hint="eastAsia"/>
          <w:sz w:val="24"/>
          <w:szCs w:val="24"/>
        </w:rPr>
        <w:t>费</w:t>
      </w:r>
      <w:r w:rsidRPr="003D0E90">
        <w:rPr>
          <w:rFonts w:asciiTheme="minorEastAsia" w:hAnsiTheme="minorEastAsia" w:hint="eastAsia"/>
          <w:sz w:val="24"/>
          <w:szCs w:val="24"/>
        </w:rPr>
        <w:t>中。</w:t>
      </w:r>
    </w:p>
    <w:p w14:paraId="0A15F33F" w14:textId="77777777" w:rsidR="00100C30" w:rsidRDefault="003C2CA1" w:rsidP="003D0E90">
      <w:pPr>
        <w:spacing w:line="360" w:lineRule="auto"/>
        <w:rPr>
          <w:rFonts w:asciiTheme="minorEastAsia" w:hAnsiTheme="minorEastAsia"/>
          <w:sz w:val="24"/>
          <w:szCs w:val="24"/>
        </w:rPr>
      </w:pPr>
      <w:r>
        <w:rPr>
          <w:rFonts w:asciiTheme="minorEastAsia" w:hAnsiTheme="minorEastAsia" w:hint="eastAsia"/>
          <w:sz w:val="24"/>
          <w:szCs w:val="24"/>
        </w:rPr>
        <w:t>2、</w:t>
      </w:r>
      <w:r w:rsidR="00100C30">
        <w:rPr>
          <w:rFonts w:asciiTheme="minorEastAsia" w:hAnsiTheme="minorEastAsia" w:hint="eastAsia"/>
          <w:sz w:val="24"/>
          <w:szCs w:val="24"/>
        </w:rPr>
        <w:t>测试表</w:t>
      </w:r>
    </w:p>
    <w:p w14:paraId="0721642C" w14:textId="68DAB888" w:rsidR="003C2CA1" w:rsidRPr="00EA2D35" w:rsidRDefault="00100C30" w:rsidP="00EA2D35">
      <w:pPr>
        <w:spacing w:line="360" w:lineRule="auto"/>
        <w:rPr>
          <w:rFonts w:asciiTheme="minorEastAsia" w:hAnsiTheme="minorEastAsia"/>
          <w:sz w:val="24"/>
          <w:szCs w:val="24"/>
        </w:rPr>
      </w:pPr>
      <w:r>
        <w:rPr>
          <w:rFonts w:asciiTheme="minorEastAsia" w:hAnsiTheme="minorEastAsia" w:hint="eastAsia"/>
          <w:sz w:val="24"/>
          <w:szCs w:val="24"/>
        </w:rPr>
        <w:t>ABC公司2016年7月发生</w:t>
      </w:r>
      <w:r w:rsidRPr="00100C30">
        <w:rPr>
          <w:rFonts w:asciiTheme="minorEastAsia" w:hAnsiTheme="minorEastAsia" w:hint="eastAsia"/>
          <w:sz w:val="24"/>
          <w:szCs w:val="24"/>
        </w:rPr>
        <w:t>宣传推广费</w:t>
      </w:r>
      <w:r w:rsidR="000C4D84" w:rsidRPr="00EA2D35">
        <w:rPr>
          <w:rFonts w:asciiTheme="minorEastAsia" w:hAnsiTheme="minorEastAsia"/>
          <w:sz w:val="24"/>
          <w:szCs w:val="24"/>
        </w:rPr>
        <w:t xml:space="preserve"> 2</w:t>
      </w:r>
      <w:r w:rsidR="00EC63B8" w:rsidRPr="00EA2D35">
        <w:rPr>
          <w:rFonts w:asciiTheme="minorEastAsia" w:hAnsiTheme="minorEastAsia"/>
          <w:sz w:val="24"/>
          <w:szCs w:val="24"/>
        </w:rPr>
        <w:t>0</w:t>
      </w:r>
      <w:r w:rsidR="000C4D84" w:rsidRPr="00EA2D35">
        <w:rPr>
          <w:rFonts w:asciiTheme="minorEastAsia" w:hAnsiTheme="minorEastAsia"/>
          <w:sz w:val="24"/>
          <w:szCs w:val="24"/>
        </w:rPr>
        <w:t>0</w:t>
      </w:r>
      <w:r w:rsidR="008E3E5E">
        <w:rPr>
          <w:rFonts w:asciiTheme="minorEastAsia" w:hAnsiTheme="minorEastAsia"/>
          <w:sz w:val="24"/>
          <w:szCs w:val="24"/>
        </w:rPr>
        <w:t>.00</w:t>
      </w:r>
      <w:r>
        <w:rPr>
          <w:rFonts w:asciiTheme="minorEastAsia" w:hAnsiTheme="minorEastAsia" w:hint="eastAsia"/>
          <w:sz w:val="24"/>
          <w:szCs w:val="24"/>
        </w:rPr>
        <w:t>万元（凭证号：2016年7月</w:t>
      </w:r>
      <w:r w:rsidR="00A91AAA">
        <w:rPr>
          <w:rFonts w:asciiTheme="minorEastAsia" w:hAnsiTheme="minorEastAsia"/>
          <w:sz w:val="24"/>
          <w:szCs w:val="24"/>
        </w:rPr>
        <w:t>39</w:t>
      </w:r>
      <w:r>
        <w:rPr>
          <w:rFonts w:asciiTheme="minorEastAsia" w:hAnsiTheme="minorEastAsia" w:hint="eastAsia"/>
          <w:sz w:val="24"/>
          <w:szCs w:val="24"/>
        </w:rPr>
        <w:t>#凭证）。相关合同约定：由北京博海传媒有限公司为ABC公司进行电视平面媒体设计、发布。ABC公司一次性支付50</w:t>
      </w:r>
      <w:r w:rsidR="008E3E5E">
        <w:rPr>
          <w:rFonts w:asciiTheme="minorEastAsia" w:hAnsiTheme="minorEastAsia"/>
          <w:sz w:val="24"/>
          <w:szCs w:val="24"/>
        </w:rPr>
        <w:t>.00</w:t>
      </w:r>
      <w:r>
        <w:rPr>
          <w:rFonts w:asciiTheme="minorEastAsia" w:hAnsiTheme="minorEastAsia" w:hint="eastAsia"/>
          <w:sz w:val="24"/>
          <w:szCs w:val="24"/>
        </w:rPr>
        <w:t>万元设计费，2016年8月31日前验收合格后，再付50</w:t>
      </w:r>
      <w:r w:rsidR="008E3E5E">
        <w:rPr>
          <w:rFonts w:asciiTheme="minorEastAsia" w:hAnsiTheme="minorEastAsia"/>
          <w:sz w:val="24"/>
          <w:szCs w:val="24"/>
        </w:rPr>
        <w:t>.00</w:t>
      </w:r>
      <w:r>
        <w:rPr>
          <w:rFonts w:asciiTheme="minorEastAsia" w:hAnsiTheme="minorEastAsia" w:hint="eastAsia"/>
          <w:sz w:val="24"/>
          <w:szCs w:val="24"/>
        </w:rPr>
        <w:t>万元</w:t>
      </w:r>
      <w:r w:rsidR="008E3E5E">
        <w:rPr>
          <w:rFonts w:asciiTheme="minorEastAsia" w:hAnsiTheme="minorEastAsia" w:hint="eastAsia"/>
          <w:sz w:val="24"/>
          <w:szCs w:val="24"/>
        </w:rPr>
        <w:t>，2017年9月3</w:t>
      </w:r>
      <w:r w:rsidR="008E3E5E">
        <w:rPr>
          <w:rFonts w:asciiTheme="minorEastAsia" w:hAnsiTheme="minorEastAsia"/>
          <w:sz w:val="24"/>
          <w:szCs w:val="24"/>
        </w:rPr>
        <w:t>0</w:t>
      </w:r>
      <w:r w:rsidR="008E3E5E">
        <w:rPr>
          <w:rFonts w:asciiTheme="minorEastAsia" w:hAnsiTheme="minorEastAsia" w:hint="eastAsia"/>
          <w:sz w:val="24"/>
          <w:szCs w:val="24"/>
        </w:rPr>
        <w:t>日前支付7</w:t>
      </w:r>
      <w:r w:rsidR="008E3E5E">
        <w:rPr>
          <w:rFonts w:asciiTheme="minorEastAsia" w:hAnsiTheme="minorEastAsia"/>
          <w:sz w:val="24"/>
          <w:szCs w:val="24"/>
        </w:rPr>
        <w:t>0.00</w:t>
      </w:r>
      <w:r w:rsidR="008E3E5E">
        <w:rPr>
          <w:rFonts w:asciiTheme="minorEastAsia" w:hAnsiTheme="minorEastAsia" w:hint="eastAsia"/>
          <w:sz w:val="24"/>
          <w:szCs w:val="24"/>
        </w:rPr>
        <w:t>万，剩下30</w:t>
      </w:r>
      <w:r w:rsidR="008E3E5E">
        <w:rPr>
          <w:rFonts w:asciiTheme="minorEastAsia" w:hAnsiTheme="minorEastAsia"/>
          <w:sz w:val="24"/>
          <w:szCs w:val="24"/>
        </w:rPr>
        <w:t>.00</w:t>
      </w:r>
      <w:r w:rsidR="008E3E5E">
        <w:rPr>
          <w:rFonts w:asciiTheme="minorEastAsia" w:hAnsiTheme="minorEastAsia" w:hint="eastAsia"/>
          <w:sz w:val="24"/>
          <w:szCs w:val="24"/>
        </w:rPr>
        <w:t>万尾款在广告宣传期结束后1个月内支付</w:t>
      </w:r>
      <w:r>
        <w:rPr>
          <w:rFonts w:asciiTheme="minorEastAsia" w:hAnsiTheme="minorEastAsia" w:hint="eastAsia"/>
          <w:sz w:val="24"/>
          <w:szCs w:val="24"/>
        </w:rPr>
        <w:t>。此后，自2016年9月起由北京博海传媒有限公司在北京地区为ABC公司提供24个月的平面广告宣传。</w:t>
      </w:r>
    </w:p>
    <w:p w14:paraId="270CACE0" w14:textId="77777777" w:rsidR="003C2CA1" w:rsidRPr="003D0E90" w:rsidRDefault="003C2CA1" w:rsidP="003D0E90">
      <w:pPr>
        <w:spacing w:line="360" w:lineRule="auto"/>
        <w:rPr>
          <w:rFonts w:asciiTheme="minorEastAsia" w:hAnsiTheme="minorEastAsia"/>
          <w:sz w:val="24"/>
          <w:szCs w:val="24"/>
        </w:rPr>
      </w:pPr>
    </w:p>
    <w:p w14:paraId="2C50CC64" w14:textId="77777777" w:rsidR="003D0E90" w:rsidRPr="00100C30" w:rsidRDefault="003D0E90" w:rsidP="003D0E90">
      <w:pPr>
        <w:spacing w:line="360" w:lineRule="auto"/>
        <w:rPr>
          <w:rFonts w:asciiTheme="minorEastAsia" w:hAnsiTheme="minorEastAsia"/>
          <w:b/>
          <w:color w:val="FF0000"/>
          <w:sz w:val="24"/>
          <w:szCs w:val="24"/>
        </w:rPr>
      </w:pPr>
      <w:r w:rsidRPr="00100C30">
        <w:rPr>
          <w:rFonts w:asciiTheme="minorEastAsia" w:hAnsiTheme="minorEastAsia" w:hint="eastAsia"/>
          <w:b/>
          <w:color w:val="FF0000"/>
          <w:sz w:val="24"/>
          <w:szCs w:val="24"/>
        </w:rPr>
        <w:t>二十一、管理费用</w:t>
      </w:r>
    </w:p>
    <w:p w14:paraId="32BDE8F4"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1.</w:t>
      </w:r>
      <w:r w:rsidR="00100C30">
        <w:rPr>
          <w:rFonts w:asciiTheme="minorEastAsia" w:hAnsiTheme="minorEastAsia" w:hint="eastAsia"/>
          <w:sz w:val="24"/>
          <w:szCs w:val="24"/>
        </w:rPr>
        <w:t>明细表</w:t>
      </w:r>
    </w:p>
    <w:p w14:paraId="3A9E9D33" w14:textId="6B6CD61F" w:rsidR="00100C30" w:rsidRDefault="00100C30" w:rsidP="003D0E90">
      <w:pPr>
        <w:spacing w:line="360" w:lineRule="auto"/>
        <w:rPr>
          <w:rFonts w:asciiTheme="minorEastAsia" w:hAnsiTheme="minorEastAsia"/>
          <w:sz w:val="24"/>
          <w:szCs w:val="24"/>
        </w:rPr>
      </w:pPr>
      <w:r>
        <w:rPr>
          <w:rFonts w:asciiTheme="minorEastAsia" w:hAnsiTheme="minorEastAsia" w:hint="eastAsia"/>
          <w:sz w:val="24"/>
          <w:szCs w:val="24"/>
        </w:rPr>
        <w:t>管理费用：差旅费中，凭证号：2016年</w:t>
      </w:r>
      <w:r w:rsidR="005B3BCE">
        <w:rPr>
          <w:rFonts w:asciiTheme="minorEastAsia" w:hAnsiTheme="minorEastAsia"/>
          <w:sz w:val="24"/>
          <w:szCs w:val="24"/>
        </w:rPr>
        <w:t>6</w:t>
      </w:r>
      <w:r>
        <w:rPr>
          <w:rFonts w:asciiTheme="minorEastAsia" w:hAnsiTheme="minorEastAsia" w:hint="eastAsia"/>
          <w:sz w:val="24"/>
          <w:szCs w:val="24"/>
        </w:rPr>
        <w:t>月</w:t>
      </w:r>
      <w:r w:rsidR="005B3BCE">
        <w:rPr>
          <w:rFonts w:asciiTheme="minorEastAsia" w:hAnsiTheme="minorEastAsia"/>
          <w:sz w:val="24"/>
          <w:szCs w:val="24"/>
        </w:rPr>
        <w:t>74</w:t>
      </w:r>
      <w:r w:rsidR="005B3BCE">
        <w:rPr>
          <w:rFonts w:asciiTheme="minorEastAsia" w:hAnsiTheme="minorEastAsia" w:hint="eastAsia"/>
          <w:sz w:val="24"/>
          <w:szCs w:val="24"/>
        </w:rPr>
        <w:t>号</w:t>
      </w:r>
      <w:r>
        <w:rPr>
          <w:rFonts w:asciiTheme="minorEastAsia" w:hAnsiTheme="minorEastAsia" w:hint="eastAsia"/>
          <w:sz w:val="24"/>
          <w:szCs w:val="24"/>
        </w:rPr>
        <w:t>附件为销售部门报销差旅费，合计金额15</w:t>
      </w:r>
      <w:r w:rsidR="002443EA">
        <w:rPr>
          <w:rFonts w:asciiTheme="minorEastAsia" w:hAnsiTheme="minorEastAsia"/>
          <w:sz w:val="24"/>
          <w:szCs w:val="24"/>
        </w:rPr>
        <w:t>.00</w:t>
      </w:r>
      <w:r>
        <w:rPr>
          <w:rFonts w:asciiTheme="minorEastAsia" w:hAnsiTheme="minorEastAsia" w:hint="eastAsia"/>
          <w:sz w:val="24"/>
          <w:szCs w:val="24"/>
        </w:rPr>
        <w:t>万元。</w:t>
      </w:r>
    </w:p>
    <w:p w14:paraId="72018F15" w14:textId="4BE37BCD" w:rsidR="003D0E90" w:rsidRPr="003D0E90" w:rsidRDefault="005B3BCE" w:rsidP="003D0E90">
      <w:pPr>
        <w:spacing w:line="360" w:lineRule="auto"/>
        <w:rPr>
          <w:rFonts w:asciiTheme="minorEastAsia" w:hAnsiTheme="minorEastAsia"/>
          <w:sz w:val="24"/>
          <w:szCs w:val="24"/>
        </w:rPr>
      </w:pPr>
      <w:r>
        <w:rPr>
          <w:rFonts w:asciiTheme="minorEastAsia" w:hAnsiTheme="minorEastAsia" w:hint="eastAsia"/>
          <w:sz w:val="24"/>
          <w:szCs w:val="24"/>
        </w:rPr>
        <w:t>具体为：销售部门的差旅费中有</w:t>
      </w:r>
      <w:r w:rsidR="00100C30">
        <w:rPr>
          <w:rFonts w:asciiTheme="minorEastAsia" w:hAnsiTheme="minorEastAsia" w:hint="eastAsia"/>
          <w:sz w:val="24"/>
          <w:szCs w:val="24"/>
        </w:rPr>
        <w:t>15</w:t>
      </w:r>
      <w:r w:rsidR="003D0E90" w:rsidRPr="003D0E90">
        <w:rPr>
          <w:rFonts w:asciiTheme="minorEastAsia" w:hAnsiTheme="minorEastAsia" w:hint="eastAsia"/>
          <w:sz w:val="24"/>
          <w:szCs w:val="24"/>
        </w:rPr>
        <w:t>0,000</w:t>
      </w:r>
      <w:r w:rsidR="00C650F8">
        <w:rPr>
          <w:rFonts w:asciiTheme="minorEastAsia" w:hAnsiTheme="minorEastAsia" w:hint="eastAsia"/>
          <w:sz w:val="24"/>
          <w:szCs w:val="24"/>
        </w:rPr>
        <w:t>.00</w:t>
      </w:r>
      <w:r>
        <w:rPr>
          <w:rFonts w:asciiTheme="minorEastAsia" w:hAnsiTheme="minorEastAsia" w:hint="eastAsia"/>
          <w:sz w:val="24"/>
          <w:szCs w:val="24"/>
        </w:rPr>
        <w:t>元，</w:t>
      </w:r>
      <w:r w:rsidR="003D0E90" w:rsidRPr="003D0E90">
        <w:rPr>
          <w:rFonts w:asciiTheme="minorEastAsia" w:hAnsiTheme="minorEastAsia" w:hint="eastAsia"/>
          <w:sz w:val="24"/>
          <w:szCs w:val="24"/>
        </w:rPr>
        <w:t>计入了管理费用，财务人员未仔细查看报销部门，直接计入了管理费用。</w:t>
      </w:r>
    </w:p>
    <w:p w14:paraId="40DB0580"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2.</w:t>
      </w:r>
      <w:r w:rsidRPr="003D0E90">
        <w:rPr>
          <w:rFonts w:asciiTheme="minorEastAsia" w:hAnsiTheme="minorEastAsia" w:hint="eastAsia"/>
          <w:sz w:val="24"/>
          <w:szCs w:val="24"/>
        </w:rPr>
        <w:tab/>
        <w:t>款项性质</w:t>
      </w:r>
    </w:p>
    <w:p w14:paraId="2D6ED67E" w14:textId="548607AF"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管理费用中有一笔融资担保费120,000</w:t>
      </w:r>
      <w:r w:rsidR="00C650F8">
        <w:rPr>
          <w:rFonts w:asciiTheme="minorEastAsia" w:hAnsiTheme="minorEastAsia"/>
          <w:sz w:val="24"/>
          <w:szCs w:val="24"/>
        </w:rPr>
        <w:t>.00</w:t>
      </w:r>
      <w:r w:rsidRPr="003D0E90">
        <w:rPr>
          <w:rFonts w:asciiTheme="minorEastAsia" w:hAnsiTheme="minorEastAsia" w:hint="eastAsia"/>
          <w:sz w:val="24"/>
          <w:szCs w:val="24"/>
        </w:rPr>
        <w:t>元。</w:t>
      </w:r>
    </w:p>
    <w:p w14:paraId="10277532" w14:textId="3780A340"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具体为：2016年6月支付一笔为借款而付的融资担保费用120,000</w:t>
      </w:r>
      <w:r w:rsidR="00C650F8">
        <w:rPr>
          <w:rFonts w:asciiTheme="minorEastAsia" w:hAnsiTheme="minorEastAsia"/>
          <w:sz w:val="24"/>
          <w:szCs w:val="24"/>
        </w:rPr>
        <w:t>.00</w:t>
      </w:r>
      <w:r w:rsidRPr="003D0E90">
        <w:rPr>
          <w:rFonts w:asciiTheme="minorEastAsia" w:hAnsiTheme="minorEastAsia" w:hint="eastAsia"/>
          <w:sz w:val="24"/>
          <w:szCs w:val="24"/>
        </w:rPr>
        <w:t>元，已收到发票。财务人员错将其归类为管理费用。</w:t>
      </w:r>
    </w:p>
    <w:p w14:paraId="54C7B556" w14:textId="2AC336DD"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3.</w:t>
      </w:r>
      <w:r w:rsidRPr="003D0E90">
        <w:rPr>
          <w:rFonts w:asciiTheme="minorEastAsia" w:hAnsiTheme="minorEastAsia" w:hint="eastAsia"/>
          <w:sz w:val="24"/>
          <w:szCs w:val="24"/>
        </w:rPr>
        <w:tab/>
      </w:r>
      <w:r w:rsidR="00A07E85">
        <w:rPr>
          <w:rFonts w:asciiTheme="minorEastAsia" w:hAnsiTheme="minorEastAsia" w:hint="eastAsia"/>
          <w:sz w:val="24"/>
          <w:szCs w:val="24"/>
        </w:rPr>
        <w:t>关联交易</w:t>
      </w:r>
    </w:p>
    <w:p w14:paraId="0C848A99" w14:textId="423B02A1" w:rsidR="00100C30" w:rsidRDefault="00100C30" w:rsidP="003D0E90">
      <w:pPr>
        <w:spacing w:line="360" w:lineRule="auto"/>
        <w:rPr>
          <w:rFonts w:asciiTheme="minorEastAsia" w:hAnsiTheme="minorEastAsia"/>
          <w:sz w:val="24"/>
          <w:szCs w:val="24"/>
        </w:rPr>
      </w:pPr>
      <w:r>
        <w:rPr>
          <w:rFonts w:asciiTheme="minorEastAsia" w:hAnsiTheme="minorEastAsia" w:hint="eastAsia"/>
          <w:sz w:val="24"/>
          <w:szCs w:val="24"/>
        </w:rPr>
        <w:lastRenderedPageBreak/>
        <w:t>审计人员获悉，ABC公司在</w:t>
      </w:r>
      <w:r w:rsidR="008A176A">
        <w:rPr>
          <w:rFonts w:asciiTheme="minorEastAsia" w:hAnsiTheme="minorEastAsia" w:hint="eastAsia"/>
          <w:sz w:val="24"/>
          <w:szCs w:val="24"/>
        </w:rPr>
        <w:t>南京</w:t>
      </w:r>
      <w:r>
        <w:rPr>
          <w:rFonts w:asciiTheme="minorEastAsia" w:hAnsiTheme="minorEastAsia" w:hint="eastAsia"/>
          <w:sz w:val="24"/>
          <w:szCs w:val="24"/>
        </w:rPr>
        <w:t>设立的办事处所用的办公室系向其关联方</w:t>
      </w:r>
      <w:r w:rsidR="008A176A" w:rsidRPr="008A176A">
        <w:rPr>
          <w:rFonts w:asciiTheme="minorEastAsia" w:hAnsiTheme="minorEastAsia" w:hint="eastAsia"/>
          <w:sz w:val="24"/>
          <w:szCs w:val="24"/>
        </w:rPr>
        <w:t>南京电连电子科技有限公司</w:t>
      </w:r>
      <w:r>
        <w:rPr>
          <w:rFonts w:asciiTheme="minorEastAsia" w:hAnsiTheme="minorEastAsia" w:hint="eastAsia"/>
          <w:sz w:val="24"/>
          <w:szCs w:val="24"/>
        </w:rPr>
        <w:t>借用。</w:t>
      </w:r>
    </w:p>
    <w:p w14:paraId="53C5C7B4" w14:textId="2C8044C7" w:rsidR="00100C3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具体为：ABC公司是2016年</w:t>
      </w:r>
      <w:r w:rsidR="00100C30">
        <w:rPr>
          <w:rFonts w:asciiTheme="minorEastAsia" w:hAnsiTheme="minorEastAsia" w:hint="eastAsia"/>
          <w:sz w:val="24"/>
          <w:szCs w:val="24"/>
        </w:rPr>
        <w:t>8</w:t>
      </w:r>
      <w:r w:rsidRPr="003D0E90">
        <w:rPr>
          <w:rFonts w:asciiTheme="minorEastAsia" w:hAnsiTheme="minorEastAsia" w:hint="eastAsia"/>
          <w:sz w:val="24"/>
          <w:szCs w:val="24"/>
        </w:rPr>
        <w:t>月</w:t>
      </w:r>
      <w:r w:rsidR="00100C30">
        <w:rPr>
          <w:rFonts w:asciiTheme="minorEastAsia" w:hAnsiTheme="minorEastAsia" w:hint="eastAsia"/>
          <w:sz w:val="24"/>
          <w:szCs w:val="24"/>
        </w:rPr>
        <w:t>在</w:t>
      </w:r>
      <w:r w:rsidR="008A176A">
        <w:rPr>
          <w:rFonts w:asciiTheme="minorEastAsia" w:hAnsiTheme="minorEastAsia" w:hint="eastAsia"/>
          <w:sz w:val="24"/>
          <w:szCs w:val="24"/>
        </w:rPr>
        <w:t>南京</w:t>
      </w:r>
      <w:r w:rsidR="00100C30">
        <w:rPr>
          <w:rFonts w:asciiTheme="minorEastAsia" w:hAnsiTheme="minorEastAsia" w:hint="eastAsia"/>
          <w:sz w:val="24"/>
          <w:szCs w:val="24"/>
        </w:rPr>
        <w:t>设立办事处。借用关联方</w:t>
      </w:r>
      <w:r w:rsidR="008A176A" w:rsidRPr="008A176A">
        <w:rPr>
          <w:rFonts w:asciiTheme="minorEastAsia" w:hAnsiTheme="minorEastAsia" w:hint="eastAsia"/>
          <w:sz w:val="24"/>
          <w:szCs w:val="24"/>
        </w:rPr>
        <w:t>南京电连电子科技有限公司</w:t>
      </w:r>
      <w:r w:rsidR="00100C30">
        <w:rPr>
          <w:rFonts w:asciiTheme="minorEastAsia" w:hAnsiTheme="minorEastAsia" w:hint="eastAsia"/>
          <w:sz w:val="24"/>
          <w:szCs w:val="24"/>
        </w:rPr>
        <w:t>200平米写字楼。租金由</w:t>
      </w:r>
      <w:r w:rsidR="008A176A">
        <w:rPr>
          <w:rFonts w:asciiTheme="minorEastAsia" w:hAnsiTheme="minorEastAsia" w:hint="eastAsia"/>
          <w:sz w:val="24"/>
          <w:szCs w:val="24"/>
        </w:rPr>
        <w:t>关联方</w:t>
      </w:r>
      <w:r w:rsidR="008A176A" w:rsidRPr="008A176A">
        <w:rPr>
          <w:rFonts w:asciiTheme="minorEastAsia" w:hAnsiTheme="minorEastAsia" w:hint="eastAsia"/>
          <w:sz w:val="24"/>
          <w:szCs w:val="24"/>
        </w:rPr>
        <w:t>南京电连电子科技有限公司</w:t>
      </w:r>
      <w:r w:rsidR="00100C30">
        <w:rPr>
          <w:rFonts w:asciiTheme="minorEastAsia" w:hAnsiTheme="minorEastAsia" w:hint="eastAsia"/>
          <w:sz w:val="24"/>
          <w:szCs w:val="24"/>
        </w:rPr>
        <w:t>代为支付。截止2016年12月31日，</w:t>
      </w:r>
      <w:r w:rsidR="008A176A">
        <w:rPr>
          <w:rFonts w:asciiTheme="minorEastAsia" w:hAnsiTheme="minorEastAsia" w:hint="eastAsia"/>
          <w:sz w:val="24"/>
          <w:szCs w:val="24"/>
        </w:rPr>
        <w:t>关联方</w:t>
      </w:r>
      <w:r w:rsidR="008A176A" w:rsidRPr="008A176A">
        <w:rPr>
          <w:rFonts w:asciiTheme="minorEastAsia" w:hAnsiTheme="minorEastAsia" w:hint="eastAsia"/>
          <w:sz w:val="24"/>
          <w:szCs w:val="24"/>
        </w:rPr>
        <w:t>南京电连电子科技有限公司</w:t>
      </w:r>
      <w:r w:rsidR="00100C30">
        <w:rPr>
          <w:rFonts w:asciiTheme="minorEastAsia" w:hAnsiTheme="minorEastAsia" w:hint="eastAsia"/>
          <w:sz w:val="24"/>
          <w:szCs w:val="24"/>
        </w:rPr>
        <w:t>代付</w:t>
      </w:r>
      <w:r w:rsidR="00C650F8">
        <w:rPr>
          <w:rFonts w:asciiTheme="minorEastAsia" w:hAnsiTheme="minorEastAsia" w:hint="eastAsia"/>
          <w:sz w:val="24"/>
          <w:szCs w:val="24"/>
        </w:rPr>
        <w:t>属于报表期间</w:t>
      </w:r>
      <w:r w:rsidR="00100C30">
        <w:rPr>
          <w:rFonts w:asciiTheme="minorEastAsia" w:hAnsiTheme="minorEastAsia" w:hint="eastAsia"/>
          <w:sz w:val="24"/>
          <w:szCs w:val="24"/>
        </w:rPr>
        <w:t>租金、</w:t>
      </w:r>
      <w:r w:rsidR="002D290F">
        <w:rPr>
          <w:rFonts w:asciiTheme="minorEastAsia" w:hAnsiTheme="minorEastAsia" w:hint="eastAsia"/>
          <w:sz w:val="24"/>
          <w:szCs w:val="24"/>
        </w:rPr>
        <w:t>物管费共计11</w:t>
      </w:r>
      <w:r w:rsidR="00C650F8">
        <w:rPr>
          <w:rFonts w:asciiTheme="minorEastAsia" w:hAnsiTheme="minorEastAsia"/>
          <w:sz w:val="24"/>
          <w:szCs w:val="24"/>
        </w:rPr>
        <w:t>.00</w:t>
      </w:r>
      <w:r w:rsidR="002D290F">
        <w:rPr>
          <w:rFonts w:asciiTheme="minorEastAsia" w:hAnsiTheme="minorEastAsia" w:hint="eastAsia"/>
          <w:sz w:val="24"/>
          <w:szCs w:val="24"/>
        </w:rPr>
        <w:t>万元。</w:t>
      </w:r>
    </w:p>
    <w:p w14:paraId="4FDB5DA9" w14:textId="4DBF40F2" w:rsidR="00EA1553" w:rsidRDefault="00EA1553" w:rsidP="003D0E90">
      <w:pPr>
        <w:spacing w:line="360"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异常项目</w:t>
      </w:r>
    </w:p>
    <w:p w14:paraId="1DC2571C" w14:textId="7DD5CAD3" w:rsidR="00EA2D35" w:rsidRDefault="00EA1553" w:rsidP="003D0E90">
      <w:pPr>
        <w:spacing w:line="360" w:lineRule="auto"/>
        <w:rPr>
          <w:rFonts w:asciiTheme="minorEastAsia" w:hAnsiTheme="minorEastAsia"/>
          <w:sz w:val="24"/>
          <w:szCs w:val="24"/>
        </w:rPr>
      </w:pPr>
      <w:r>
        <w:rPr>
          <w:rFonts w:asciiTheme="minorEastAsia" w:hAnsiTheme="minorEastAsia" w:hint="eastAsia"/>
          <w:sz w:val="24"/>
          <w:szCs w:val="24"/>
        </w:rPr>
        <w:t>审计人员检查管理费用明细时发现</w:t>
      </w:r>
      <w:r w:rsidR="00F063A1">
        <w:rPr>
          <w:rFonts w:asciiTheme="minorEastAsia" w:hAnsiTheme="minorEastAsia" w:hint="eastAsia"/>
          <w:sz w:val="24"/>
          <w:szCs w:val="24"/>
        </w:rPr>
        <w:t>业务外包费金额过大</w:t>
      </w:r>
      <w:r>
        <w:rPr>
          <w:rFonts w:asciiTheme="minorEastAsia" w:hAnsiTheme="minorEastAsia" w:hint="eastAsia"/>
          <w:sz w:val="24"/>
          <w:szCs w:val="24"/>
        </w:rPr>
        <w:t>，</w:t>
      </w:r>
      <w:r w:rsidR="00F063A1">
        <w:rPr>
          <w:rFonts w:asciiTheme="minorEastAsia" w:hAnsiTheme="minorEastAsia" w:hint="eastAsia"/>
          <w:sz w:val="24"/>
          <w:szCs w:val="24"/>
        </w:rPr>
        <w:t>均为支付给</w:t>
      </w:r>
      <w:r w:rsidR="00F063A1" w:rsidRPr="00F063A1">
        <w:rPr>
          <w:rFonts w:asciiTheme="minorEastAsia" w:hAnsiTheme="minorEastAsia" w:hint="eastAsia"/>
          <w:sz w:val="24"/>
          <w:szCs w:val="24"/>
        </w:rPr>
        <w:t>上海华智控制系统股份有限公司</w:t>
      </w:r>
      <w:r w:rsidR="00F063A1">
        <w:rPr>
          <w:rFonts w:asciiTheme="minorEastAsia" w:hAnsiTheme="minorEastAsia" w:hint="eastAsia"/>
          <w:sz w:val="24"/>
          <w:szCs w:val="24"/>
        </w:rPr>
        <w:t>的款项，该金额和合同金额一致，但进一步检查支付款项的银行回单并与银行流水核对时，发现部分银行回单系伪造，实际上有3</w:t>
      </w:r>
      <w:r w:rsidR="00F063A1">
        <w:rPr>
          <w:rFonts w:asciiTheme="minorEastAsia" w:hAnsiTheme="minorEastAsia"/>
          <w:sz w:val="24"/>
          <w:szCs w:val="24"/>
        </w:rPr>
        <w:t>,</w:t>
      </w:r>
      <w:r w:rsidR="00F063A1">
        <w:rPr>
          <w:rFonts w:asciiTheme="minorEastAsia" w:hAnsiTheme="minorEastAsia" w:hint="eastAsia"/>
          <w:sz w:val="24"/>
          <w:szCs w:val="24"/>
        </w:rPr>
        <w:t>600.00万元支付给大股东王XX个人账户，另通过进一步调查，</w:t>
      </w:r>
      <w:r w:rsidR="00F063A1" w:rsidRPr="00F063A1">
        <w:rPr>
          <w:rFonts w:asciiTheme="minorEastAsia" w:hAnsiTheme="minorEastAsia" w:hint="eastAsia"/>
          <w:sz w:val="24"/>
          <w:szCs w:val="24"/>
        </w:rPr>
        <w:t>上海华智控制系统股份有限公司</w:t>
      </w:r>
      <w:r w:rsidR="00F063A1">
        <w:rPr>
          <w:rFonts w:asciiTheme="minorEastAsia" w:hAnsiTheme="minorEastAsia" w:hint="eastAsia"/>
          <w:sz w:val="24"/>
          <w:szCs w:val="24"/>
        </w:rPr>
        <w:t>系大股东王XX亲属控制的公司。</w:t>
      </w:r>
    </w:p>
    <w:p w14:paraId="0DD3013C" w14:textId="77777777" w:rsidR="00F063A1" w:rsidRDefault="00F063A1" w:rsidP="003D0E90">
      <w:pPr>
        <w:spacing w:line="360" w:lineRule="auto"/>
        <w:rPr>
          <w:rFonts w:asciiTheme="minorEastAsia" w:hAnsiTheme="minorEastAsia"/>
          <w:sz w:val="24"/>
          <w:szCs w:val="24"/>
        </w:rPr>
      </w:pPr>
    </w:p>
    <w:p w14:paraId="4452D3C9" w14:textId="1DF83FAA" w:rsidR="00A07E85" w:rsidRDefault="00A07E85" w:rsidP="003D0E90">
      <w:pPr>
        <w:spacing w:line="360" w:lineRule="auto"/>
        <w:rPr>
          <w:rFonts w:asciiTheme="minorEastAsia" w:hAnsiTheme="minorEastAsia"/>
          <w:b/>
          <w:color w:val="FF0000"/>
          <w:sz w:val="24"/>
          <w:szCs w:val="24"/>
        </w:rPr>
      </w:pPr>
      <w:r>
        <w:rPr>
          <w:rFonts w:asciiTheme="minorEastAsia" w:hAnsiTheme="minorEastAsia" w:hint="eastAsia"/>
          <w:b/>
          <w:color w:val="FF0000"/>
          <w:sz w:val="24"/>
          <w:szCs w:val="24"/>
        </w:rPr>
        <w:t>二十二、财务费用</w:t>
      </w:r>
    </w:p>
    <w:p w14:paraId="57AF10E8" w14:textId="22851850" w:rsidR="00A07E85" w:rsidRDefault="00A07E85" w:rsidP="003D0E90">
      <w:pPr>
        <w:spacing w:line="360" w:lineRule="auto"/>
        <w:rPr>
          <w:rFonts w:asciiTheme="minorEastAsia" w:hAnsiTheme="minorEastAsia"/>
          <w:sz w:val="24"/>
          <w:szCs w:val="24"/>
        </w:rPr>
      </w:pPr>
      <w:r w:rsidRPr="00A07E85">
        <w:rPr>
          <w:rFonts w:asciiTheme="minorEastAsia" w:hAnsiTheme="minorEastAsia" w:hint="eastAsia"/>
          <w:sz w:val="24"/>
          <w:szCs w:val="24"/>
        </w:rPr>
        <w:t>异常项目</w:t>
      </w:r>
    </w:p>
    <w:p w14:paraId="4487D301" w14:textId="07087F57" w:rsidR="005315E1" w:rsidRPr="00A07E85" w:rsidRDefault="00A07E85" w:rsidP="005315E1">
      <w:pPr>
        <w:spacing w:line="360" w:lineRule="auto"/>
        <w:rPr>
          <w:rFonts w:asciiTheme="minorEastAsia" w:hAnsiTheme="minorEastAsia"/>
          <w:sz w:val="24"/>
          <w:szCs w:val="24"/>
        </w:rPr>
      </w:pPr>
      <w:r>
        <w:rPr>
          <w:rFonts w:asciiTheme="minorEastAsia" w:hAnsiTheme="minorEastAsia" w:hint="eastAsia"/>
          <w:sz w:val="24"/>
          <w:szCs w:val="24"/>
        </w:rPr>
        <w:t>本期企业报表财务费用为负数，主要是利息收入较多所致，但按照报表银行存款月度平均余额估算和利息收入差异较大，经询问企业得知，应收</w:t>
      </w:r>
      <w:r w:rsidRPr="00A07E85">
        <w:rPr>
          <w:rFonts w:asciiTheme="minorEastAsia" w:hAnsiTheme="minorEastAsia" w:hint="eastAsia"/>
          <w:sz w:val="24"/>
          <w:szCs w:val="24"/>
        </w:rPr>
        <w:t>深圳市电连西田技术有限公司</w:t>
      </w:r>
      <w:r>
        <w:rPr>
          <w:rFonts w:asciiTheme="minorEastAsia" w:hAnsiTheme="minorEastAsia" w:hint="eastAsia"/>
          <w:sz w:val="24"/>
          <w:szCs w:val="24"/>
        </w:rPr>
        <w:t>款项中有5</w:t>
      </w:r>
      <w:r>
        <w:rPr>
          <w:rFonts w:asciiTheme="minorEastAsia" w:hAnsiTheme="minorEastAsia"/>
          <w:sz w:val="24"/>
          <w:szCs w:val="24"/>
        </w:rPr>
        <w:t>,000.00</w:t>
      </w:r>
      <w:r>
        <w:rPr>
          <w:rFonts w:asciiTheme="minorEastAsia" w:hAnsiTheme="minorEastAsia" w:hint="eastAsia"/>
          <w:sz w:val="24"/>
          <w:szCs w:val="24"/>
        </w:rPr>
        <w:t>万元为投资款项，占</w:t>
      </w:r>
      <w:r w:rsidRPr="00A07E85">
        <w:rPr>
          <w:rFonts w:asciiTheme="minorEastAsia" w:hAnsiTheme="minorEastAsia" w:hint="eastAsia"/>
          <w:sz w:val="24"/>
          <w:szCs w:val="24"/>
        </w:rPr>
        <w:t>深圳市电连西田技术有限公司</w:t>
      </w:r>
      <w:r>
        <w:rPr>
          <w:rFonts w:asciiTheme="minorEastAsia" w:hAnsiTheme="minorEastAsia" w:hint="eastAsia"/>
          <w:sz w:val="24"/>
          <w:szCs w:val="24"/>
        </w:rPr>
        <w:t>股本比例的15%，</w:t>
      </w:r>
      <w:r w:rsidRPr="00A07E85">
        <w:rPr>
          <w:rFonts w:asciiTheme="minorEastAsia" w:hAnsiTheme="minorEastAsia" w:hint="eastAsia"/>
          <w:sz w:val="24"/>
          <w:szCs w:val="24"/>
        </w:rPr>
        <w:t>电连西田技术有限公司</w:t>
      </w:r>
      <w:r>
        <w:rPr>
          <w:rFonts w:asciiTheme="minorEastAsia" w:hAnsiTheme="minorEastAsia" w:hint="eastAsia"/>
          <w:sz w:val="24"/>
          <w:szCs w:val="24"/>
        </w:rPr>
        <w:t>为非上市公司，在市场上没有公允价报价。其中，2015年度</w:t>
      </w:r>
      <w:r w:rsidRPr="00A07E85">
        <w:rPr>
          <w:rFonts w:asciiTheme="minorEastAsia" w:hAnsiTheme="minorEastAsia" w:hint="eastAsia"/>
          <w:sz w:val="24"/>
          <w:szCs w:val="24"/>
        </w:rPr>
        <w:t>电连西田技术有限公司</w:t>
      </w:r>
      <w:r>
        <w:rPr>
          <w:rFonts w:asciiTheme="minorEastAsia" w:hAnsiTheme="minorEastAsia" w:hint="eastAsia"/>
          <w:sz w:val="24"/>
          <w:szCs w:val="24"/>
        </w:rPr>
        <w:t>分红6</w:t>
      </w:r>
      <w:r w:rsidR="005315E1">
        <w:rPr>
          <w:rFonts w:asciiTheme="minorEastAsia" w:hAnsiTheme="minorEastAsia"/>
          <w:sz w:val="24"/>
          <w:szCs w:val="24"/>
        </w:rPr>
        <w:t>,0</w:t>
      </w:r>
      <w:r>
        <w:rPr>
          <w:rFonts w:asciiTheme="minorEastAsia" w:hAnsiTheme="minorEastAsia" w:hint="eastAsia"/>
          <w:sz w:val="24"/>
          <w:szCs w:val="24"/>
        </w:rPr>
        <w:t>00</w:t>
      </w:r>
      <w:r>
        <w:rPr>
          <w:rFonts w:asciiTheme="minorEastAsia" w:hAnsiTheme="minorEastAsia"/>
          <w:sz w:val="24"/>
          <w:szCs w:val="24"/>
        </w:rPr>
        <w:t>,</w:t>
      </w:r>
      <w:r>
        <w:rPr>
          <w:rFonts w:asciiTheme="minorEastAsia" w:hAnsiTheme="minorEastAsia" w:hint="eastAsia"/>
          <w:sz w:val="24"/>
          <w:szCs w:val="24"/>
        </w:rPr>
        <w:t>000.00万元</w:t>
      </w:r>
      <w:r w:rsidR="005315E1">
        <w:rPr>
          <w:rFonts w:asciiTheme="minorEastAsia" w:hAnsiTheme="minorEastAsia" w:hint="eastAsia"/>
          <w:sz w:val="24"/>
          <w:szCs w:val="24"/>
        </w:rPr>
        <w:t>,201</w:t>
      </w:r>
      <w:r w:rsidR="005315E1">
        <w:rPr>
          <w:rFonts w:asciiTheme="minorEastAsia" w:hAnsiTheme="minorEastAsia"/>
          <w:sz w:val="24"/>
          <w:szCs w:val="24"/>
        </w:rPr>
        <w:t>6</w:t>
      </w:r>
      <w:r w:rsidR="005315E1">
        <w:rPr>
          <w:rFonts w:asciiTheme="minorEastAsia" w:hAnsiTheme="minorEastAsia" w:hint="eastAsia"/>
          <w:sz w:val="24"/>
          <w:szCs w:val="24"/>
        </w:rPr>
        <w:t>年度</w:t>
      </w:r>
      <w:r w:rsidR="005315E1" w:rsidRPr="00A07E85">
        <w:rPr>
          <w:rFonts w:asciiTheme="minorEastAsia" w:hAnsiTheme="minorEastAsia" w:hint="eastAsia"/>
          <w:sz w:val="24"/>
          <w:szCs w:val="24"/>
        </w:rPr>
        <w:t>电连西田技术有限公司</w:t>
      </w:r>
      <w:r w:rsidR="005315E1">
        <w:rPr>
          <w:rFonts w:asciiTheme="minorEastAsia" w:hAnsiTheme="minorEastAsia" w:hint="eastAsia"/>
          <w:sz w:val="24"/>
          <w:szCs w:val="24"/>
        </w:rPr>
        <w:t>分红</w:t>
      </w:r>
      <w:r w:rsidR="005315E1">
        <w:rPr>
          <w:rFonts w:asciiTheme="minorEastAsia" w:hAnsiTheme="minorEastAsia"/>
          <w:sz w:val="24"/>
          <w:szCs w:val="24"/>
        </w:rPr>
        <w:t>9,0</w:t>
      </w:r>
      <w:r w:rsidR="005315E1">
        <w:rPr>
          <w:rFonts w:asciiTheme="minorEastAsia" w:hAnsiTheme="minorEastAsia" w:hint="eastAsia"/>
          <w:sz w:val="24"/>
          <w:szCs w:val="24"/>
        </w:rPr>
        <w:t>00</w:t>
      </w:r>
      <w:r w:rsidR="005315E1">
        <w:rPr>
          <w:rFonts w:asciiTheme="minorEastAsia" w:hAnsiTheme="minorEastAsia"/>
          <w:sz w:val="24"/>
          <w:szCs w:val="24"/>
        </w:rPr>
        <w:t>,</w:t>
      </w:r>
      <w:r w:rsidR="005315E1">
        <w:rPr>
          <w:rFonts w:asciiTheme="minorEastAsia" w:hAnsiTheme="minorEastAsia" w:hint="eastAsia"/>
          <w:sz w:val="24"/>
          <w:szCs w:val="24"/>
        </w:rPr>
        <w:t>000.00万元，上述股利均已发放。</w:t>
      </w:r>
    </w:p>
    <w:p w14:paraId="6702737A" w14:textId="37E495F1" w:rsidR="00A07E85" w:rsidRPr="005315E1" w:rsidRDefault="00A07E85" w:rsidP="003D0E90">
      <w:pPr>
        <w:spacing w:line="360" w:lineRule="auto"/>
        <w:rPr>
          <w:rFonts w:asciiTheme="minorEastAsia" w:hAnsiTheme="minorEastAsia"/>
          <w:sz w:val="24"/>
          <w:szCs w:val="24"/>
        </w:rPr>
      </w:pPr>
    </w:p>
    <w:p w14:paraId="16825101" w14:textId="77777777" w:rsidR="00A07E85" w:rsidRDefault="00A07E85" w:rsidP="003D0E90">
      <w:pPr>
        <w:spacing w:line="360" w:lineRule="auto"/>
        <w:rPr>
          <w:rFonts w:asciiTheme="minorEastAsia" w:hAnsiTheme="minorEastAsia"/>
          <w:b/>
          <w:color w:val="FF0000"/>
          <w:sz w:val="24"/>
          <w:szCs w:val="24"/>
        </w:rPr>
      </w:pPr>
    </w:p>
    <w:p w14:paraId="658B201A" w14:textId="6ACFE360" w:rsidR="003D0E90" w:rsidRPr="00AE5CDB" w:rsidRDefault="003D0E90" w:rsidP="003D0E90">
      <w:pPr>
        <w:spacing w:line="360" w:lineRule="auto"/>
        <w:rPr>
          <w:rFonts w:asciiTheme="minorEastAsia" w:hAnsiTheme="minorEastAsia"/>
          <w:b/>
          <w:color w:val="FF0000"/>
          <w:sz w:val="24"/>
          <w:szCs w:val="24"/>
        </w:rPr>
      </w:pPr>
      <w:r w:rsidRPr="00AE5CDB">
        <w:rPr>
          <w:rFonts w:asciiTheme="minorEastAsia" w:hAnsiTheme="minorEastAsia" w:hint="eastAsia"/>
          <w:b/>
          <w:color w:val="FF0000"/>
          <w:sz w:val="24"/>
          <w:szCs w:val="24"/>
        </w:rPr>
        <w:t>二十三、营业外收入</w:t>
      </w:r>
    </w:p>
    <w:p w14:paraId="255B6BE0" w14:textId="77777777"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政府补助</w:t>
      </w:r>
    </w:p>
    <w:p w14:paraId="3F462F77" w14:textId="18B96E25" w:rsidR="002D290F" w:rsidRDefault="002D290F" w:rsidP="003D0E90">
      <w:pPr>
        <w:spacing w:line="360" w:lineRule="auto"/>
        <w:rPr>
          <w:rFonts w:asciiTheme="minorEastAsia" w:hAnsiTheme="minorEastAsia"/>
          <w:sz w:val="24"/>
          <w:szCs w:val="24"/>
        </w:rPr>
      </w:pPr>
      <w:r>
        <w:rPr>
          <w:rFonts w:asciiTheme="minorEastAsia" w:hAnsiTheme="minorEastAsia" w:hint="eastAsia"/>
          <w:sz w:val="24"/>
          <w:szCs w:val="24"/>
        </w:rPr>
        <w:t>2016年11月</w:t>
      </w:r>
      <w:r w:rsidR="001A235E">
        <w:rPr>
          <w:rFonts w:asciiTheme="minorEastAsia" w:hAnsiTheme="minorEastAsia"/>
          <w:sz w:val="24"/>
          <w:szCs w:val="24"/>
        </w:rPr>
        <w:t>47</w:t>
      </w:r>
      <w:r>
        <w:rPr>
          <w:rFonts w:asciiTheme="minorEastAsia" w:hAnsiTheme="minorEastAsia" w:hint="eastAsia"/>
          <w:sz w:val="24"/>
          <w:szCs w:val="24"/>
        </w:rPr>
        <w:t>#凭证，ABC公司收到当地工业管理委员会拨付的300</w:t>
      </w:r>
      <w:r w:rsidR="00DB2036">
        <w:rPr>
          <w:rFonts w:asciiTheme="minorEastAsia" w:hAnsiTheme="minorEastAsia"/>
          <w:sz w:val="24"/>
          <w:szCs w:val="24"/>
        </w:rPr>
        <w:t>.00</w:t>
      </w:r>
      <w:r>
        <w:rPr>
          <w:rFonts w:asciiTheme="minorEastAsia" w:hAnsiTheme="minorEastAsia" w:hint="eastAsia"/>
          <w:sz w:val="24"/>
          <w:szCs w:val="24"/>
        </w:rPr>
        <w:t>万元资金。ABC公司于收到当日一次性计入营业外收入。</w:t>
      </w:r>
    </w:p>
    <w:p w14:paraId="0297BFD3" w14:textId="43949ED8" w:rsidR="002D290F"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具体为：</w:t>
      </w:r>
      <w:r w:rsidR="002D290F">
        <w:rPr>
          <w:rFonts w:asciiTheme="minorEastAsia" w:hAnsiTheme="minorEastAsia" w:hint="eastAsia"/>
          <w:sz w:val="24"/>
          <w:szCs w:val="24"/>
        </w:rPr>
        <w:t>审计人员获取的《关于拨付企业项目基础设施配套资金的通知》中显示，当地工业管理委员会为支持企业发展，向符合条件的企业进行了基础设施配套建</w:t>
      </w:r>
      <w:r w:rsidR="002D290F">
        <w:rPr>
          <w:rFonts w:asciiTheme="minorEastAsia" w:hAnsiTheme="minorEastAsia" w:hint="eastAsia"/>
          <w:sz w:val="24"/>
          <w:szCs w:val="24"/>
        </w:rPr>
        <w:lastRenderedPageBreak/>
        <w:t>设的补助资金。按照该文件的条款及ABC公司申报的计划，ABC公司应当在2017年构建1000万元的与公司主营业务相关的固定资产。</w:t>
      </w:r>
    </w:p>
    <w:p w14:paraId="379E9DDC" w14:textId="77777777" w:rsidR="00EA2D35" w:rsidRDefault="00EA2D35" w:rsidP="003D0E90">
      <w:pPr>
        <w:spacing w:line="360" w:lineRule="auto"/>
        <w:rPr>
          <w:rFonts w:asciiTheme="minorEastAsia" w:hAnsiTheme="minorEastAsia"/>
          <w:sz w:val="24"/>
          <w:szCs w:val="24"/>
        </w:rPr>
      </w:pPr>
    </w:p>
    <w:p w14:paraId="12A6C218" w14:textId="77777777" w:rsidR="003D0E90" w:rsidRPr="00AE5CDB" w:rsidRDefault="003D0E90" w:rsidP="003D0E90">
      <w:pPr>
        <w:spacing w:line="360" w:lineRule="auto"/>
        <w:rPr>
          <w:rFonts w:asciiTheme="minorEastAsia" w:hAnsiTheme="minorEastAsia"/>
          <w:b/>
          <w:color w:val="FF0000"/>
          <w:sz w:val="24"/>
          <w:szCs w:val="24"/>
        </w:rPr>
      </w:pPr>
      <w:r w:rsidRPr="00AE5CDB">
        <w:rPr>
          <w:rFonts w:asciiTheme="minorEastAsia" w:hAnsiTheme="minorEastAsia" w:hint="eastAsia"/>
          <w:b/>
          <w:color w:val="FF0000"/>
          <w:sz w:val="24"/>
          <w:szCs w:val="24"/>
        </w:rPr>
        <w:t>二十四、营业外支出</w:t>
      </w:r>
    </w:p>
    <w:p w14:paraId="2270CE4B" w14:textId="77777777" w:rsidR="002D290F" w:rsidRDefault="002D290F" w:rsidP="003D0E90">
      <w:pPr>
        <w:spacing w:line="360" w:lineRule="auto"/>
        <w:rPr>
          <w:rFonts w:asciiTheme="minorEastAsia" w:hAnsiTheme="minorEastAsia"/>
          <w:sz w:val="24"/>
          <w:szCs w:val="24"/>
        </w:rPr>
      </w:pPr>
      <w:r w:rsidRPr="002D290F">
        <w:rPr>
          <w:rFonts w:asciiTheme="minorEastAsia" w:hAnsiTheme="minorEastAsia" w:hint="eastAsia"/>
          <w:sz w:val="24"/>
          <w:szCs w:val="24"/>
        </w:rPr>
        <w:t>固定资产处置损失</w:t>
      </w:r>
    </w:p>
    <w:p w14:paraId="5CA6C6DF" w14:textId="79992081" w:rsidR="003D0E90" w:rsidRPr="003D0E90" w:rsidRDefault="003D0E90" w:rsidP="003D0E90">
      <w:pPr>
        <w:spacing w:line="360" w:lineRule="auto"/>
        <w:rPr>
          <w:rFonts w:asciiTheme="minorEastAsia" w:hAnsiTheme="minorEastAsia"/>
          <w:sz w:val="24"/>
          <w:szCs w:val="24"/>
        </w:rPr>
      </w:pPr>
      <w:r w:rsidRPr="003D0E90">
        <w:rPr>
          <w:rFonts w:asciiTheme="minorEastAsia" w:hAnsiTheme="minorEastAsia" w:hint="eastAsia"/>
          <w:sz w:val="24"/>
          <w:szCs w:val="24"/>
        </w:rPr>
        <w:t>查看凭证附件发现，报废出售的机械，有亏有盈，合计数为亏，以净额入账。系财务人员未将各项机械分开入账。</w:t>
      </w:r>
      <w:r w:rsidR="002D290F">
        <w:rPr>
          <w:rFonts w:asciiTheme="minorEastAsia" w:hAnsiTheme="minorEastAsia" w:hint="eastAsia"/>
          <w:sz w:val="24"/>
          <w:szCs w:val="24"/>
        </w:rPr>
        <w:t>凭证号：2016年</w:t>
      </w:r>
      <w:r w:rsidR="00BA2A7D">
        <w:rPr>
          <w:rFonts w:asciiTheme="minorEastAsia" w:hAnsiTheme="minorEastAsia"/>
          <w:sz w:val="24"/>
          <w:szCs w:val="24"/>
        </w:rPr>
        <w:t>1</w:t>
      </w:r>
      <w:r w:rsidR="002D290F">
        <w:rPr>
          <w:rFonts w:asciiTheme="minorEastAsia" w:hAnsiTheme="minorEastAsia" w:hint="eastAsia"/>
          <w:sz w:val="24"/>
          <w:szCs w:val="24"/>
        </w:rPr>
        <w:t>月</w:t>
      </w:r>
      <w:r w:rsidR="00BA2A7D">
        <w:rPr>
          <w:rFonts w:asciiTheme="minorEastAsia" w:hAnsiTheme="minorEastAsia"/>
          <w:sz w:val="24"/>
          <w:szCs w:val="24"/>
        </w:rPr>
        <w:t>74</w:t>
      </w:r>
      <w:r w:rsidR="002D290F">
        <w:rPr>
          <w:rFonts w:asciiTheme="minorEastAsia" w:hAnsiTheme="minorEastAsia" w:hint="eastAsia"/>
          <w:sz w:val="24"/>
          <w:szCs w:val="24"/>
        </w:rPr>
        <w:t>#</w:t>
      </w:r>
      <w:r w:rsidR="00BA2A7D">
        <w:rPr>
          <w:rFonts w:asciiTheme="minorEastAsia" w:hAnsiTheme="minorEastAsia" w:hint="eastAsia"/>
          <w:sz w:val="24"/>
          <w:szCs w:val="24"/>
        </w:rPr>
        <w:t>、75</w:t>
      </w:r>
      <w:r w:rsidR="001A235E">
        <w:rPr>
          <w:rFonts w:asciiTheme="minorEastAsia" w:hAnsiTheme="minorEastAsia" w:hint="eastAsia"/>
          <w:sz w:val="24"/>
          <w:szCs w:val="24"/>
        </w:rPr>
        <w:t>#</w:t>
      </w:r>
      <w:r w:rsidR="002D290F">
        <w:rPr>
          <w:rFonts w:asciiTheme="minorEastAsia" w:hAnsiTheme="minorEastAsia" w:hint="eastAsia"/>
          <w:sz w:val="24"/>
          <w:szCs w:val="24"/>
        </w:rPr>
        <w:t>凭证。</w:t>
      </w:r>
    </w:p>
    <w:p w14:paraId="61694B3A" w14:textId="3CECC36F" w:rsidR="002443EA" w:rsidRPr="002443EA" w:rsidRDefault="003D0E90" w:rsidP="00AE5CDB">
      <w:pPr>
        <w:spacing w:line="360" w:lineRule="auto"/>
        <w:rPr>
          <w:rFonts w:asciiTheme="minorEastAsia" w:hAnsiTheme="minorEastAsia"/>
          <w:sz w:val="24"/>
          <w:szCs w:val="24"/>
        </w:rPr>
      </w:pPr>
      <w:r w:rsidRPr="003D0E90">
        <w:rPr>
          <w:rFonts w:asciiTheme="minorEastAsia" w:hAnsiTheme="minorEastAsia" w:hint="eastAsia"/>
          <w:sz w:val="24"/>
          <w:szCs w:val="24"/>
        </w:rPr>
        <w:t>具体为：2016年</w:t>
      </w:r>
      <w:r w:rsidR="00BA2A7D">
        <w:rPr>
          <w:rFonts w:asciiTheme="minorEastAsia" w:hAnsiTheme="minorEastAsia"/>
          <w:sz w:val="24"/>
          <w:szCs w:val="24"/>
        </w:rPr>
        <w:t>1</w:t>
      </w:r>
      <w:r w:rsidRPr="003D0E90">
        <w:rPr>
          <w:rFonts w:asciiTheme="minorEastAsia" w:hAnsiTheme="minorEastAsia" w:hint="eastAsia"/>
          <w:sz w:val="24"/>
          <w:szCs w:val="24"/>
        </w:rPr>
        <w:t>月，行政部将</w:t>
      </w:r>
      <w:r w:rsidR="00BA2A7D">
        <w:rPr>
          <w:rFonts w:asciiTheme="minorEastAsia" w:hAnsiTheme="minorEastAsia" w:hint="eastAsia"/>
          <w:sz w:val="24"/>
          <w:szCs w:val="24"/>
        </w:rPr>
        <w:t>三批报废的</w:t>
      </w:r>
      <w:r w:rsidRPr="003D0E90">
        <w:rPr>
          <w:rFonts w:asciiTheme="minorEastAsia" w:hAnsiTheme="minorEastAsia" w:hint="eastAsia"/>
          <w:sz w:val="24"/>
          <w:szCs w:val="24"/>
        </w:rPr>
        <w:t>出售，将相关单据将给财务部，</w:t>
      </w:r>
      <w:r w:rsidR="002D290F">
        <w:rPr>
          <w:rFonts w:asciiTheme="minorEastAsia" w:hAnsiTheme="minorEastAsia" w:hint="eastAsia"/>
          <w:sz w:val="24"/>
          <w:szCs w:val="24"/>
        </w:rPr>
        <w:t>其中</w:t>
      </w:r>
      <w:r w:rsidR="00BA2A7D">
        <w:rPr>
          <w:rFonts w:asciiTheme="minorEastAsia" w:hAnsiTheme="minorEastAsia" w:hint="eastAsia"/>
          <w:sz w:val="24"/>
          <w:szCs w:val="24"/>
        </w:rPr>
        <w:t>一批运输设备</w:t>
      </w:r>
      <w:r w:rsidRPr="003D0E90">
        <w:rPr>
          <w:rFonts w:asciiTheme="minorEastAsia" w:hAnsiTheme="minorEastAsia" w:hint="eastAsia"/>
          <w:sz w:val="24"/>
          <w:szCs w:val="24"/>
        </w:rPr>
        <w:t>盈利</w:t>
      </w:r>
      <w:r w:rsidR="00BA2A7D">
        <w:rPr>
          <w:rFonts w:asciiTheme="minorEastAsia" w:hAnsiTheme="minorEastAsia"/>
          <w:sz w:val="24"/>
          <w:szCs w:val="24"/>
        </w:rPr>
        <w:t>9</w:t>
      </w:r>
      <w:r w:rsidRPr="003D0E90">
        <w:rPr>
          <w:rFonts w:asciiTheme="minorEastAsia" w:hAnsiTheme="minorEastAsia" w:hint="eastAsia"/>
          <w:sz w:val="24"/>
          <w:szCs w:val="24"/>
        </w:rPr>
        <w:t>,</w:t>
      </w:r>
      <w:r w:rsidR="00BA2A7D">
        <w:rPr>
          <w:rFonts w:asciiTheme="minorEastAsia" w:hAnsiTheme="minorEastAsia"/>
          <w:sz w:val="24"/>
          <w:szCs w:val="24"/>
        </w:rPr>
        <w:t>6</w:t>
      </w:r>
      <w:r w:rsidRPr="003D0E90">
        <w:rPr>
          <w:rFonts w:asciiTheme="minorEastAsia" w:hAnsiTheme="minorEastAsia" w:hint="eastAsia"/>
          <w:sz w:val="24"/>
          <w:szCs w:val="24"/>
        </w:rPr>
        <w:t>00</w:t>
      </w:r>
      <w:r w:rsidR="00DB2036">
        <w:rPr>
          <w:rFonts w:asciiTheme="minorEastAsia" w:hAnsiTheme="minorEastAsia"/>
          <w:sz w:val="24"/>
          <w:szCs w:val="24"/>
        </w:rPr>
        <w:t>.00</w:t>
      </w:r>
      <w:r w:rsidRPr="003D0E90">
        <w:rPr>
          <w:rFonts w:asciiTheme="minorEastAsia" w:hAnsiTheme="minorEastAsia" w:hint="eastAsia"/>
          <w:sz w:val="24"/>
          <w:szCs w:val="24"/>
        </w:rPr>
        <w:t>元，其他2</w:t>
      </w:r>
      <w:r w:rsidR="00BA2A7D">
        <w:rPr>
          <w:rFonts w:asciiTheme="minorEastAsia" w:hAnsiTheme="minorEastAsia" w:hint="eastAsia"/>
          <w:sz w:val="24"/>
          <w:szCs w:val="24"/>
        </w:rPr>
        <w:t>批</w:t>
      </w:r>
      <w:r w:rsidRPr="003D0E90">
        <w:rPr>
          <w:rFonts w:asciiTheme="minorEastAsia" w:hAnsiTheme="minorEastAsia" w:hint="eastAsia"/>
          <w:sz w:val="24"/>
          <w:szCs w:val="24"/>
        </w:rPr>
        <w:t>亏损</w:t>
      </w:r>
      <w:r w:rsidR="00BA2A7D" w:rsidRPr="00AE5CDB">
        <w:rPr>
          <w:rFonts w:asciiTheme="minorEastAsia" w:hAnsiTheme="minorEastAsia"/>
          <w:sz w:val="24"/>
          <w:szCs w:val="24"/>
        </w:rPr>
        <w:t xml:space="preserve"> 2,298,800.00 </w:t>
      </w:r>
      <w:r w:rsidRPr="003D0E90">
        <w:rPr>
          <w:rFonts w:asciiTheme="minorEastAsia" w:hAnsiTheme="minorEastAsia" w:hint="eastAsia"/>
          <w:sz w:val="24"/>
          <w:szCs w:val="24"/>
        </w:rPr>
        <w:t>元，最终亏损</w:t>
      </w:r>
      <w:r w:rsidR="00BA2A7D" w:rsidRPr="00AE5CDB">
        <w:rPr>
          <w:rFonts w:asciiTheme="minorEastAsia" w:hAnsiTheme="minorEastAsia"/>
          <w:sz w:val="24"/>
          <w:szCs w:val="24"/>
        </w:rPr>
        <w:t>2,289,200.00</w:t>
      </w:r>
      <w:r w:rsidRPr="003D0E90">
        <w:rPr>
          <w:rFonts w:asciiTheme="minorEastAsia" w:hAnsiTheme="minorEastAsia" w:hint="eastAsia"/>
          <w:sz w:val="24"/>
          <w:szCs w:val="24"/>
        </w:rPr>
        <w:t>元，财务人员直接将三台机器净额计入营业处支出。</w:t>
      </w:r>
    </w:p>
    <w:sectPr w:rsidR="002443EA" w:rsidRPr="002443EA" w:rsidSect="00295F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1875E" w14:textId="77777777" w:rsidR="00283967" w:rsidRDefault="00283967" w:rsidP="003E4F8F">
      <w:r>
        <w:separator/>
      </w:r>
    </w:p>
  </w:endnote>
  <w:endnote w:type="continuationSeparator" w:id="0">
    <w:p w14:paraId="3D7E03C1" w14:textId="77777777" w:rsidR="00283967" w:rsidRDefault="00283967" w:rsidP="003E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0B206" w14:textId="77777777" w:rsidR="00283967" w:rsidRDefault="00283967" w:rsidP="003E4F8F">
      <w:r>
        <w:separator/>
      </w:r>
    </w:p>
  </w:footnote>
  <w:footnote w:type="continuationSeparator" w:id="0">
    <w:p w14:paraId="1FBBA5C9" w14:textId="77777777" w:rsidR="00283967" w:rsidRDefault="00283967" w:rsidP="003E4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0681"/>
    <w:multiLevelType w:val="hybridMultilevel"/>
    <w:tmpl w:val="D0723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E25B96"/>
    <w:multiLevelType w:val="hybridMultilevel"/>
    <w:tmpl w:val="42123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20B2D"/>
    <w:multiLevelType w:val="hybridMultilevel"/>
    <w:tmpl w:val="F06051E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D61A6B"/>
    <w:multiLevelType w:val="hybridMultilevel"/>
    <w:tmpl w:val="5852BA82"/>
    <w:lvl w:ilvl="0" w:tplc="6C243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F7625E"/>
    <w:multiLevelType w:val="hybridMultilevel"/>
    <w:tmpl w:val="44026A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CE7FEE"/>
    <w:multiLevelType w:val="hybridMultilevel"/>
    <w:tmpl w:val="1A662B78"/>
    <w:lvl w:ilvl="0" w:tplc="222435D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77710C"/>
    <w:multiLevelType w:val="hybridMultilevel"/>
    <w:tmpl w:val="AB4E5CAA"/>
    <w:lvl w:ilvl="0" w:tplc="B25E5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1A7C41"/>
    <w:multiLevelType w:val="hybridMultilevel"/>
    <w:tmpl w:val="FB2A3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4944A1"/>
    <w:multiLevelType w:val="hybridMultilevel"/>
    <w:tmpl w:val="E5F8F8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734835"/>
    <w:multiLevelType w:val="hybridMultilevel"/>
    <w:tmpl w:val="680E603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D34105"/>
    <w:multiLevelType w:val="hybridMultilevel"/>
    <w:tmpl w:val="57F821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3E4403"/>
    <w:multiLevelType w:val="hybridMultilevel"/>
    <w:tmpl w:val="90847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0E3714"/>
    <w:multiLevelType w:val="hybridMultilevel"/>
    <w:tmpl w:val="4216C872"/>
    <w:lvl w:ilvl="0" w:tplc="759C86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5F7035"/>
    <w:multiLevelType w:val="hybridMultilevel"/>
    <w:tmpl w:val="6C38377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9A7797"/>
    <w:multiLevelType w:val="hybridMultilevel"/>
    <w:tmpl w:val="F4AE4FFA"/>
    <w:lvl w:ilvl="0" w:tplc="19821A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5376E"/>
    <w:multiLevelType w:val="hybridMultilevel"/>
    <w:tmpl w:val="4224B1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E73883"/>
    <w:multiLevelType w:val="hybridMultilevel"/>
    <w:tmpl w:val="A95A6666"/>
    <w:lvl w:ilvl="0" w:tplc="04090013">
      <w:start w:val="1"/>
      <w:numFmt w:val="chineseCountingThousand"/>
      <w:lvlText w:val="%1、"/>
      <w:lvlJc w:val="left"/>
      <w:pPr>
        <w:ind w:left="420" w:hanging="420"/>
      </w:pPr>
    </w:lvl>
    <w:lvl w:ilvl="1" w:tplc="B17EDC48">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267B8E"/>
    <w:multiLevelType w:val="hybridMultilevel"/>
    <w:tmpl w:val="8E863214"/>
    <w:lvl w:ilvl="0" w:tplc="7EAAA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58458B"/>
    <w:multiLevelType w:val="hybridMultilevel"/>
    <w:tmpl w:val="DD406F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051AC7"/>
    <w:multiLevelType w:val="hybridMultilevel"/>
    <w:tmpl w:val="AD3446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4CA105A"/>
    <w:multiLevelType w:val="hybridMultilevel"/>
    <w:tmpl w:val="40E62B26"/>
    <w:lvl w:ilvl="0" w:tplc="E190F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A13E0E"/>
    <w:multiLevelType w:val="hybridMultilevel"/>
    <w:tmpl w:val="277AF0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A74E1C"/>
    <w:multiLevelType w:val="hybridMultilevel"/>
    <w:tmpl w:val="CA64F6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87246D"/>
    <w:multiLevelType w:val="hybridMultilevel"/>
    <w:tmpl w:val="C28E69B8"/>
    <w:lvl w:ilvl="0" w:tplc="7938BF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7283C19"/>
    <w:multiLevelType w:val="hybridMultilevel"/>
    <w:tmpl w:val="4DBA63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A3D72AC"/>
    <w:multiLevelType w:val="hybridMultilevel"/>
    <w:tmpl w:val="253610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900E07"/>
    <w:multiLevelType w:val="hybridMultilevel"/>
    <w:tmpl w:val="A76C71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28A7B11"/>
    <w:multiLevelType w:val="hybridMultilevel"/>
    <w:tmpl w:val="619273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2C36FB1"/>
    <w:multiLevelType w:val="hybridMultilevel"/>
    <w:tmpl w:val="6AF806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51D2367"/>
    <w:multiLevelType w:val="hybridMultilevel"/>
    <w:tmpl w:val="F9445780"/>
    <w:lvl w:ilvl="0" w:tplc="5EC298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F32D68"/>
    <w:multiLevelType w:val="hybridMultilevel"/>
    <w:tmpl w:val="91EE01E6"/>
    <w:lvl w:ilvl="0" w:tplc="7F58F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5"/>
  </w:num>
  <w:num w:numId="3">
    <w:abstractNumId w:val="14"/>
  </w:num>
  <w:num w:numId="4">
    <w:abstractNumId w:val="16"/>
  </w:num>
  <w:num w:numId="5">
    <w:abstractNumId w:val="10"/>
  </w:num>
  <w:num w:numId="6">
    <w:abstractNumId w:val="5"/>
  </w:num>
  <w:num w:numId="7">
    <w:abstractNumId w:val="11"/>
  </w:num>
  <w:num w:numId="8">
    <w:abstractNumId w:val="27"/>
  </w:num>
  <w:num w:numId="9">
    <w:abstractNumId w:val="19"/>
  </w:num>
  <w:num w:numId="10">
    <w:abstractNumId w:val="4"/>
  </w:num>
  <w:num w:numId="11">
    <w:abstractNumId w:val="30"/>
  </w:num>
  <w:num w:numId="12">
    <w:abstractNumId w:val="12"/>
  </w:num>
  <w:num w:numId="13">
    <w:abstractNumId w:val="1"/>
  </w:num>
  <w:num w:numId="14">
    <w:abstractNumId w:val="0"/>
  </w:num>
  <w:num w:numId="15">
    <w:abstractNumId w:val="22"/>
  </w:num>
  <w:num w:numId="16">
    <w:abstractNumId w:val="8"/>
  </w:num>
  <w:num w:numId="17">
    <w:abstractNumId w:val="21"/>
  </w:num>
  <w:num w:numId="18">
    <w:abstractNumId w:val="6"/>
  </w:num>
  <w:num w:numId="19">
    <w:abstractNumId w:val="7"/>
  </w:num>
  <w:num w:numId="20">
    <w:abstractNumId w:val="13"/>
  </w:num>
  <w:num w:numId="21">
    <w:abstractNumId w:val="9"/>
  </w:num>
  <w:num w:numId="22">
    <w:abstractNumId w:val="18"/>
  </w:num>
  <w:num w:numId="23">
    <w:abstractNumId w:val="24"/>
  </w:num>
  <w:num w:numId="24">
    <w:abstractNumId w:val="28"/>
  </w:num>
  <w:num w:numId="25">
    <w:abstractNumId w:val="23"/>
  </w:num>
  <w:num w:numId="26">
    <w:abstractNumId w:val="26"/>
  </w:num>
  <w:num w:numId="27">
    <w:abstractNumId w:val="29"/>
  </w:num>
  <w:num w:numId="28">
    <w:abstractNumId w:val="2"/>
  </w:num>
  <w:num w:numId="29">
    <w:abstractNumId w:val="3"/>
  </w:num>
  <w:num w:numId="30">
    <w:abstractNumId w:val="17"/>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B6950"/>
    <w:rsid w:val="000146C2"/>
    <w:rsid w:val="000157AA"/>
    <w:rsid w:val="000310BF"/>
    <w:rsid w:val="00043B65"/>
    <w:rsid w:val="00046292"/>
    <w:rsid w:val="00047691"/>
    <w:rsid w:val="00057B55"/>
    <w:rsid w:val="000607CE"/>
    <w:rsid w:val="00060BD6"/>
    <w:rsid w:val="00070FB3"/>
    <w:rsid w:val="0007302F"/>
    <w:rsid w:val="00081027"/>
    <w:rsid w:val="00092896"/>
    <w:rsid w:val="000B7CE2"/>
    <w:rsid w:val="000C4D84"/>
    <w:rsid w:val="000D5BD8"/>
    <w:rsid w:val="000D6B69"/>
    <w:rsid w:val="000E4322"/>
    <w:rsid w:val="000F3DB5"/>
    <w:rsid w:val="00100C30"/>
    <w:rsid w:val="001101B4"/>
    <w:rsid w:val="00116124"/>
    <w:rsid w:val="00133674"/>
    <w:rsid w:val="00137A01"/>
    <w:rsid w:val="00152C6F"/>
    <w:rsid w:val="00175F0A"/>
    <w:rsid w:val="00185494"/>
    <w:rsid w:val="00195332"/>
    <w:rsid w:val="001A235E"/>
    <w:rsid w:val="001C7E0F"/>
    <w:rsid w:val="001E588A"/>
    <w:rsid w:val="00222792"/>
    <w:rsid w:val="002256DD"/>
    <w:rsid w:val="00225C1C"/>
    <w:rsid w:val="002443EA"/>
    <w:rsid w:val="00263316"/>
    <w:rsid w:val="002653EB"/>
    <w:rsid w:val="00270F88"/>
    <w:rsid w:val="00270FEF"/>
    <w:rsid w:val="002834B5"/>
    <w:rsid w:val="00283967"/>
    <w:rsid w:val="00293445"/>
    <w:rsid w:val="00295FE5"/>
    <w:rsid w:val="002B476F"/>
    <w:rsid w:val="002C1C68"/>
    <w:rsid w:val="002C7279"/>
    <w:rsid w:val="002D290F"/>
    <w:rsid w:val="002F1C1F"/>
    <w:rsid w:val="003016A8"/>
    <w:rsid w:val="00321F0C"/>
    <w:rsid w:val="00323947"/>
    <w:rsid w:val="00362198"/>
    <w:rsid w:val="0037164B"/>
    <w:rsid w:val="0037251E"/>
    <w:rsid w:val="0038686B"/>
    <w:rsid w:val="003C2CA1"/>
    <w:rsid w:val="003D02BC"/>
    <w:rsid w:val="003D0E90"/>
    <w:rsid w:val="003D35F9"/>
    <w:rsid w:val="003E1658"/>
    <w:rsid w:val="003E4E12"/>
    <w:rsid w:val="003E4F8F"/>
    <w:rsid w:val="00406DD1"/>
    <w:rsid w:val="00412BDC"/>
    <w:rsid w:val="00426BC0"/>
    <w:rsid w:val="00440383"/>
    <w:rsid w:val="00442ECB"/>
    <w:rsid w:val="00450359"/>
    <w:rsid w:val="00490723"/>
    <w:rsid w:val="004A1BE4"/>
    <w:rsid w:val="004B58C0"/>
    <w:rsid w:val="004F15CE"/>
    <w:rsid w:val="00502FEA"/>
    <w:rsid w:val="00507D20"/>
    <w:rsid w:val="005103AA"/>
    <w:rsid w:val="005315E1"/>
    <w:rsid w:val="005322BA"/>
    <w:rsid w:val="00536576"/>
    <w:rsid w:val="00547C2D"/>
    <w:rsid w:val="00556708"/>
    <w:rsid w:val="00561CD3"/>
    <w:rsid w:val="005744F0"/>
    <w:rsid w:val="005806C8"/>
    <w:rsid w:val="005964B9"/>
    <w:rsid w:val="005A1B38"/>
    <w:rsid w:val="005A6202"/>
    <w:rsid w:val="005A77AA"/>
    <w:rsid w:val="005B3BCE"/>
    <w:rsid w:val="005C159C"/>
    <w:rsid w:val="005C5407"/>
    <w:rsid w:val="005D2B28"/>
    <w:rsid w:val="005F20F1"/>
    <w:rsid w:val="0060219C"/>
    <w:rsid w:val="00621C53"/>
    <w:rsid w:val="00632F31"/>
    <w:rsid w:val="00660FFC"/>
    <w:rsid w:val="00673F83"/>
    <w:rsid w:val="006A3040"/>
    <w:rsid w:val="006B7682"/>
    <w:rsid w:val="006C1953"/>
    <w:rsid w:val="006C44BB"/>
    <w:rsid w:val="006D370A"/>
    <w:rsid w:val="006F3F68"/>
    <w:rsid w:val="00704940"/>
    <w:rsid w:val="00705B30"/>
    <w:rsid w:val="00721065"/>
    <w:rsid w:val="00760F16"/>
    <w:rsid w:val="00784702"/>
    <w:rsid w:val="00785A97"/>
    <w:rsid w:val="007B4B67"/>
    <w:rsid w:val="007B6950"/>
    <w:rsid w:val="007C2300"/>
    <w:rsid w:val="007C2BBC"/>
    <w:rsid w:val="007C3125"/>
    <w:rsid w:val="007E2FC8"/>
    <w:rsid w:val="007F37B4"/>
    <w:rsid w:val="00804EAD"/>
    <w:rsid w:val="00834D96"/>
    <w:rsid w:val="008415DF"/>
    <w:rsid w:val="00850FB0"/>
    <w:rsid w:val="00851C40"/>
    <w:rsid w:val="008570A8"/>
    <w:rsid w:val="0086620F"/>
    <w:rsid w:val="0088143A"/>
    <w:rsid w:val="008A176A"/>
    <w:rsid w:val="008A2A38"/>
    <w:rsid w:val="008B4B3D"/>
    <w:rsid w:val="008E3E5E"/>
    <w:rsid w:val="008E75A0"/>
    <w:rsid w:val="008F1A34"/>
    <w:rsid w:val="00901682"/>
    <w:rsid w:val="009B6157"/>
    <w:rsid w:val="009C07B5"/>
    <w:rsid w:val="009C18FF"/>
    <w:rsid w:val="009C4F53"/>
    <w:rsid w:val="009D083E"/>
    <w:rsid w:val="009D38A4"/>
    <w:rsid w:val="009E6155"/>
    <w:rsid w:val="00A045DC"/>
    <w:rsid w:val="00A07E85"/>
    <w:rsid w:val="00A13DB5"/>
    <w:rsid w:val="00A16078"/>
    <w:rsid w:val="00A17913"/>
    <w:rsid w:val="00A33D7F"/>
    <w:rsid w:val="00A34A1C"/>
    <w:rsid w:val="00A56968"/>
    <w:rsid w:val="00A60FCD"/>
    <w:rsid w:val="00A6602B"/>
    <w:rsid w:val="00A91AAA"/>
    <w:rsid w:val="00AA4E58"/>
    <w:rsid w:val="00AB5416"/>
    <w:rsid w:val="00AC6800"/>
    <w:rsid w:val="00AE5CDB"/>
    <w:rsid w:val="00B12E88"/>
    <w:rsid w:val="00B23655"/>
    <w:rsid w:val="00B36D0C"/>
    <w:rsid w:val="00B44C3A"/>
    <w:rsid w:val="00B45562"/>
    <w:rsid w:val="00B615BB"/>
    <w:rsid w:val="00B64BB1"/>
    <w:rsid w:val="00B66E44"/>
    <w:rsid w:val="00B73374"/>
    <w:rsid w:val="00B93B40"/>
    <w:rsid w:val="00BA158D"/>
    <w:rsid w:val="00BA2A7D"/>
    <w:rsid w:val="00BC1A9A"/>
    <w:rsid w:val="00BC1C55"/>
    <w:rsid w:val="00BD1799"/>
    <w:rsid w:val="00C13048"/>
    <w:rsid w:val="00C13890"/>
    <w:rsid w:val="00C43B90"/>
    <w:rsid w:val="00C46131"/>
    <w:rsid w:val="00C538A8"/>
    <w:rsid w:val="00C650F8"/>
    <w:rsid w:val="00C67C61"/>
    <w:rsid w:val="00C70ED1"/>
    <w:rsid w:val="00C77D54"/>
    <w:rsid w:val="00CB2543"/>
    <w:rsid w:val="00CC092C"/>
    <w:rsid w:val="00CC54BA"/>
    <w:rsid w:val="00CD2698"/>
    <w:rsid w:val="00CD4A19"/>
    <w:rsid w:val="00CE583B"/>
    <w:rsid w:val="00D060B7"/>
    <w:rsid w:val="00D334C0"/>
    <w:rsid w:val="00D37C75"/>
    <w:rsid w:val="00D430DD"/>
    <w:rsid w:val="00D46AB1"/>
    <w:rsid w:val="00D54108"/>
    <w:rsid w:val="00D63AFE"/>
    <w:rsid w:val="00D713DD"/>
    <w:rsid w:val="00D72355"/>
    <w:rsid w:val="00D87761"/>
    <w:rsid w:val="00DB2036"/>
    <w:rsid w:val="00DB2317"/>
    <w:rsid w:val="00DB762E"/>
    <w:rsid w:val="00DE0B53"/>
    <w:rsid w:val="00E01B92"/>
    <w:rsid w:val="00E030AE"/>
    <w:rsid w:val="00E13829"/>
    <w:rsid w:val="00E2171F"/>
    <w:rsid w:val="00E42AE8"/>
    <w:rsid w:val="00E469ED"/>
    <w:rsid w:val="00E6008A"/>
    <w:rsid w:val="00E816E8"/>
    <w:rsid w:val="00E9260F"/>
    <w:rsid w:val="00E97433"/>
    <w:rsid w:val="00EA1553"/>
    <w:rsid w:val="00EA2D35"/>
    <w:rsid w:val="00EA3270"/>
    <w:rsid w:val="00EB317A"/>
    <w:rsid w:val="00EC63B8"/>
    <w:rsid w:val="00ED0D19"/>
    <w:rsid w:val="00EE1C7F"/>
    <w:rsid w:val="00EE41E1"/>
    <w:rsid w:val="00EF3422"/>
    <w:rsid w:val="00EF61DD"/>
    <w:rsid w:val="00EF769F"/>
    <w:rsid w:val="00F063A1"/>
    <w:rsid w:val="00F230CC"/>
    <w:rsid w:val="00F25165"/>
    <w:rsid w:val="00F30B5E"/>
    <w:rsid w:val="00F3247A"/>
    <w:rsid w:val="00F34EE5"/>
    <w:rsid w:val="00F37812"/>
    <w:rsid w:val="00F519ED"/>
    <w:rsid w:val="00F52B19"/>
    <w:rsid w:val="00F72AA4"/>
    <w:rsid w:val="00F72B3B"/>
    <w:rsid w:val="00F85F6E"/>
    <w:rsid w:val="00F9041F"/>
    <w:rsid w:val="00F943A7"/>
    <w:rsid w:val="00F95827"/>
    <w:rsid w:val="00FA6715"/>
    <w:rsid w:val="00FB0568"/>
    <w:rsid w:val="00FC4572"/>
    <w:rsid w:val="00FC512E"/>
    <w:rsid w:val="00FE0182"/>
    <w:rsid w:val="00FE06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FFBBF2"/>
  <w15:docId w15:val="{5C7EBBDF-B46C-47E3-B872-0950E4301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500" w:lineRule="atLeas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B6950"/>
    <w:pPr>
      <w:widowControl w:val="0"/>
      <w:spacing w:line="240" w:lineRule="auto"/>
    </w:pPr>
    <w:rPr>
      <w:szCs w:val="22"/>
    </w:rPr>
  </w:style>
  <w:style w:type="paragraph" w:styleId="1">
    <w:name w:val="heading 1"/>
    <w:basedOn w:val="a"/>
    <w:next w:val="a"/>
    <w:link w:val="10"/>
    <w:uiPriority w:val="9"/>
    <w:qFormat/>
    <w:rsid w:val="005322BA"/>
    <w:pPr>
      <w:keepNext/>
      <w:keepLines/>
      <w:spacing w:line="578" w:lineRule="auto"/>
      <w:outlineLvl w:val="0"/>
    </w:pPr>
    <w:rPr>
      <w:b/>
      <w:bCs/>
      <w:kern w:val="44"/>
      <w:sz w:val="44"/>
      <w:szCs w:val="44"/>
    </w:rPr>
  </w:style>
  <w:style w:type="paragraph" w:styleId="2">
    <w:name w:val="heading 2"/>
    <w:basedOn w:val="a"/>
    <w:next w:val="a"/>
    <w:link w:val="20"/>
    <w:uiPriority w:val="9"/>
    <w:unhideWhenUsed/>
    <w:qFormat/>
    <w:rsid w:val="005322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头"/>
    <w:basedOn w:val="a"/>
    <w:link w:val="Char"/>
    <w:qFormat/>
    <w:rsid w:val="005322BA"/>
    <w:pPr>
      <w:keepNext/>
      <w:tabs>
        <w:tab w:val="center" w:pos="4515"/>
        <w:tab w:val="right" w:pos="8820"/>
      </w:tabs>
      <w:spacing w:line="300" w:lineRule="auto"/>
    </w:pPr>
    <w:rPr>
      <w:rFonts w:ascii="Times New Roman" w:eastAsia="宋体" w:hAnsi="Times New Roman" w:cs="Times New Roman"/>
      <w:b/>
    </w:rPr>
  </w:style>
  <w:style w:type="character" w:customStyle="1" w:styleId="Char">
    <w:name w:val="表头 Char"/>
    <w:basedOn w:val="a0"/>
    <w:link w:val="a3"/>
    <w:rsid w:val="005322BA"/>
    <w:rPr>
      <w:rFonts w:ascii="Times New Roman" w:eastAsia="宋体" w:hAnsi="Times New Roman" w:cs="Times New Roman"/>
      <w:b/>
      <w:szCs w:val="21"/>
    </w:rPr>
  </w:style>
  <w:style w:type="table" w:customStyle="1" w:styleId="a4">
    <w:name w:val="我的三线表格"/>
    <w:basedOn w:val="a1"/>
    <w:uiPriority w:val="99"/>
    <w:rsid w:val="005322BA"/>
    <w:pPr>
      <w:jc w:val="center"/>
    </w:pPr>
    <w:rPr>
      <w:rFonts w:ascii="Times New Roman" w:eastAsia="宋体" w:hAnsi="Times New Roman" w:cs="Times New Roman"/>
      <w:kern w:val="0"/>
      <w:szCs w:val="20"/>
    </w:rPr>
    <w:tblPr>
      <w:tblStyleRowBandSize w:val="1"/>
      <w:tblBorders>
        <w:top w:val="single" w:sz="4" w:space="0" w:color="auto"/>
        <w:bottom w:val="single" w:sz="4" w:space="0" w:color="auto"/>
      </w:tblBorders>
    </w:tblPr>
    <w:trPr>
      <w:cantSplit/>
      <w:tblHeader/>
    </w:trPr>
    <w:tcPr>
      <w:vAlign w:val="center"/>
    </w:tcPr>
    <w:tblStylePr w:type="firstRow">
      <w:pPr>
        <w:jc w:val="center"/>
      </w:pPr>
      <w:tblPr/>
      <w:tcPr>
        <w:tcBorders>
          <w:bottom w:val="single" w:sz="4" w:space="0" w:color="auto"/>
        </w:tcBorders>
      </w:tcPr>
    </w:tblStylePr>
  </w:style>
  <w:style w:type="paragraph" w:customStyle="1" w:styleId="a5">
    <w:name w:val="毕设正文"/>
    <w:basedOn w:val="a"/>
    <w:link w:val="Char0"/>
    <w:qFormat/>
    <w:rsid w:val="005322BA"/>
    <w:pPr>
      <w:spacing w:line="300" w:lineRule="auto"/>
      <w:ind w:firstLineChars="200" w:firstLine="200"/>
    </w:pPr>
    <w:rPr>
      <w:rFonts w:ascii="Times New Roman" w:hAnsi="Times New Roman" w:cs="Times New Roman"/>
      <w:sz w:val="24"/>
    </w:rPr>
  </w:style>
  <w:style w:type="character" w:customStyle="1" w:styleId="Char0">
    <w:name w:val="毕设正文 Char"/>
    <w:basedOn w:val="a0"/>
    <w:link w:val="a5"/>
    <w:rsid w:val="005322BA"/>
    <w:rPr>
      <w:rFonts w:ascii="Times New Roman" w:hAnsi="Times New Roman" w:cs="Times New Roman"/>
      <w:sz w:val="24"/>
      <w:szCs w:val="21"/>
    </w:rPr>
  </w:style>
  <w:style w:type="character" w:customStyle="1" w:styleId="10">
    <w:name w:val="标题 1 字符"/>
    <w:basedOn w:val="a0"/>
    <w:link w:val="1"/>
    <w:uiPriority w:val="9"/>
    <w:rsid w:val="005322BA"/>
    <w:rPr>
      <w:b/>
      <w:bCs/>
      <w:kern w:val="44"/>
      <w:sz w:val="44"/>
      <w:szCs w:val="44"/>
    </w:rPr>
  </w:style>
  <w:style w:type="character" w:customStyle="1" w:styleId="20">
    <w:name w:val="标题 2 字符"/>
    <w:basedOn w:val="a0"/>
    <w:link w:val="2"/>
    <w:uiPriority w:val="9"/>
    <w:rsid w:val="005322BA"/>
    <w:rPr>
      <w:rFonts w:asciiTheme="majorHAnsi" w:eastAsiaTheme="majorEastAsia" w:hAnsiTheme="majorHAnsi" w:cstheme="majorBidi"/>
      <w:b/>
      <w:bCs/>
      <w:sz w:val="32"/>
      <w:szCs w:val="32"/>
    </w:rPr>
  </w:style>
  <w:style w:type="paragraph" w:styleId="a6">
    <w:name w:val="header"/>
    <w:basedOn w:val="a"/>
    <w:link w:val="a7"/>
    <w:uiPriority w:val="99"/>
    <w:unhideWhenUsed/>
    <w:rsid w:val="005322B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322BA"/>
    <w:rPr>
      <w:sz w:val="18"/>
      <w:szCs w:val="18"/>
    </w:rPr>
  </w:style>
  <w:style w:type="paragraph" w:styleId="a8">
    <w:name w:val="footer"/>
    <w:basedOn w:val="a"/>
    <w:link w:val="a9"/>
    <w:uiPriority w:val="99"/>
    <w:unhideWhenUsed/>
    <w:rsid w:val="005322BA"/>
    <w:pPr>
      <w:tabs>
        <w:tab w:val="center" w:pos="4153"/>
        <w:tab w:val="right" w:pos="8306"/>
      </w:tabs>
      <w:snapToGrid w:val="0"/>
      <w:jc w:val="left"/>
    </w:pPr>
    <w:rPr>
      <w:sz w:val="18"/>
      <w:szCs w:val="18"/>
    </w:rPr>
  </w:style>
  <w:style w:type="character" w:customStyle="1" w:styleId="a9">
    <w:name w:val="页脚 字符"/>
    <w:basedOn w:val="a0"/>
    <w:link w:val="a8"/>
    <w:uiPriority w:val="99"/>
    <w:rsid w:val="005322BA"/>
    <w:rPr>
      <w:sz w:val="18"/>
      <w:szCs w:val="18"/>
    </w:rPr>
  </w:style>
  <w:style w:type="paragraph" w:styleId="aa">
    <w:name w:val="Title"/>
    <w:basedOn w:val="a"/>
    <w:next w:val="a"/>
    <w:link w:val="ab"/>
    <w:uiPriority w:val="10"/>
    <w:qFormat/>
    <w:rsid w:val="005322BA"/>
    <w:pPr>
      <w:spacing w:before="240" w:after="60"/>
      <w:jc w:val="left"/>
      <w:outlineLvl w:val="0"/>
    </w:pPr>
    <w:rPr>
      <w:rFonts w:ascii="微软雅黑" w:eastAsia="微软雅黑" w:hAnsi="微软雅黑" w:cstheme="majorBidi"/>
      <w:b/>
      <w:bCs/>
      <w:sz w:val="32"/>
      <w:szCs w:val="32"/>
    </w:rPr>
  </w:style>
  <w:style w:type="character" w:customStyle="1" w:styleId="ab">
    <w:name w:val="标题 字符"/>
    <w:basedOn w:val="a0"/>
    <w:link w:val="aa"/>
    <w:uiPriority w:val="10"/>
    <w:rsid w:val="005322BA"/>
    <w:rPr>
      <w:rFonts w:ascii="微软雅黑" w:eastAsia="微软雅黑" w:hAnsi="微软雅黑" w:cstheme="majorBidi"/>
      <w:b/>
      <w:bCs/>
      <w:sz w:val="32"/>
      <w:szCs w:val="32"/>
    </w:rPr>
  </w:style>
  <w:style w:type="table" w:styleId="ac">
    <w:name w:val="Table Grid"/>
    <w:basedOn w:val="a1"/>
    <w:uiPriority w:val="39"/>
    <w:rsid w:val="005322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5322BA"/>
    <w:pPr>
      <w:ind w:firstLineChars="200" w:firstLine="420"/>
    </w:pPr>
  </w:style>
  <w:style w:type="character" w:styleId="ae">
    <w:name w:val="annotation reference"/>
    <w:basedOn w:val="a0"/>
    <w:uiPriority w:val="99"/>
    <w:semiHidden/>
    <w:unhideWhenUsed/>
    <w:rsid w:val="009D083E"/>
    <w:rPr>
      <w:sz w:val="21"/>
      <w:szCs w:val="21"/>
    </w:rPr>
  </w:style>
  <w:style w:type="paragraph" w:styleId="af">
    <w:name w:val="annotation text"/>
    <w:basedOn w:val="a"/>
    <w:link w:val="af0"/>
    <w:uiPriority w:val="99"/>
    <w:semiHidden/>
    <w:unhideWhenUsed/>
    <w:rsid w:val="009D083E"/>
    <w:pPr>
      <w:jc w:val="left"/>
    </w:pPr>
  </w:style>
  <w:style w:type="character" w:customStyle="1" w:styleId="af0">
    <w:name w:val="批注文字 字符"/>
    <w:basedOn w:val="a0"/>
    <w:link w:val="af"/>
    <w:uiPriority w:val="99"/>
    <w:semiHidden/>
    <w:rsid w:val="009D083E"/>
    <w:rPr>
      <w:szCs w:val="22"/>
    </w:rPr>
  </w:style>
  <w:style w:type="paragraph" w:styleId="af1">
    <w:name w:val="annotation subject"/>
    <w:basedOn w:val="af"/>
    <w:next w:val="af"/>
    <w:link w:val="af2"/>
    <w:uiPriority w:val="99"/>
    <w:semiHidden/>
    <w:unhideWhenUsed/>
    <w:rsid w:val="009D083E"/>
    <w:rPr>
      <w:b/>
      <w:bCs/>
    </w:rPr>
  </w:style>
  <w:style w:type="character" w:customStyle="1" w:styleId="af2">
    <w:name w:val="批注主题 字符"/>
    <w:basedOn w:val="af0"/>
    <w:link w:val="af1"/>
    <w:uiPriority w:val="99"/>
    <w:semiHidden/>
    <w:rsid w:val="009D083E"/>
    <w:rPr>
      <w:b/>
      <w:bCs/>
      <w:szCs w:val="22"/>
    </w:rPr>
  </w:style>
  <w:style w:type="paragraph" w:styleId="af3">
    <w:name w:val="Balloon Text"/>
    <w:basedOn w:val="a"/>
    <w:link w:val="af4"/>
    <w:uiPriority w:val="99"/>
    <w:semiHidden/>
    <w:unhideWhenUsed/>
    <w:rsid w:val="009D083E"/>
    <w:rPr>
      <w:sz w:val="18"/>
      <w:szCs w:val="18"/>
    </w:rPr>
  </w:style>
  <w:style w:type="character" w:customStyle="1" w:styleId="af4">
    <w:name w:val="批注框文本 字符"/>
    <w:basedOn w:val="a0"/>
    <w:link w:val="af3"/>
    <w:uiPriority w:val="99"/>
    <w:semiHidden/>
    <w:rsid w:val="009D08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8155">
      <w:bodyDiv w:val="1"/>
      <w:marLeft w:val="0"/>
      <w:marRight w:val="0"/>
      <w:marTop w:val="0"/>
      <w:marBottom w:val="0"/>
      <w:divBdr>
        <w:top w:val="none" w:sz="0" w:space="0" w:color="auto"/>
        <w:left w:val="none" w:sz="0" w:space="0" w:color="auto"/>
        <w:bottom w:val="none" w:sz="0" w:space="0" w:color="auto"/>
        <w:right w:val="none" w:sz="0" w:space="0" w:color="auto"/>
      </w:divBdr>
    </w:div>
    <w:div w:id="22443553">
      <w:bodyDiv w:val="1"/>
      <w:marLeft w:val="0"/>
      <w:marRight w:val="0"/>
      <w:marTop w:val="0"/>
      <w:marBottom w:val="0"/>
      <w:divBdr>
        <w:top w:val="none" w:sz="0" w:space="0" w:color="auto"/>
        <w:left w:val="none" w:sz="0" w:space="0" w:color="auto"/>
        <w:bottom w:val="none" w:sz="0" w:space="0" w:color="auto"/>
        <w:right w:val="none" w:sz="0" w:space="0" w:color="auto"/>
      </w:divBdr>
    </w:div>
    <w:div w:id="189077521">
      <w:bodyDiv w:val="1"/>
      <w:marLeft w:val="0"/>
      <w:marRight w:val="0"/>
      <w:marTop w:val="0"/>
      <w:marBottom w:val="0"/>
      <w:divBdr>
        <w:top w:val="none" w:sz="0" w:space="0" w:color="auto"/>
        <w:left w:val="none" w:sz="0" w:space="0" w:color="auto"/>
        <w:bottom w:val="none" w:sz="0" w:space="0" w:color="auto"/>
        <w:right w:val="none" w:sz="0" w:space="0" w:color="auto"/>
      </w:divBdr>
    </w:div>
    <w:div w:id="200629165">
      <w:bodyDiv w:val="1"/>
      <w:marLeft w:val="0"/>
      <w:marRight w:val="0"/>
      <w:marTop w:val="0"/>
      <w:marBottom w:val="0"/>
      <w:divBdr>
        <w:top w:val="none" w:sz="0" w:space="0" w:color="auto"/>
        <w:left w:val="none" w:sz="0" w:space="0" w:color="auto"/>
        <w:bottom w:val="none" w:sz="0" w:space="0" w:color="auto"/>
        <w:right w:val="none" w:sz="0" w:space="0" w:color="auto"/>
      </w:divBdr>
    </w:div>
    <w:div w:id="432433959">
      <w:bodyDiv w:val="1"/>
      <w:marLeft w:val="0"/>
      <w:marRight w:val="0"/>
      <w:marTop w:val="0"/>
      <w:marBottom w:val="0"/>
      <w:divBdr>
        <w:top w:val="none" w:sz="0" w:space="0" w:color="auto"/>
        <w:left w:val="none" w:sz="0" w:space="0" w:color="auto"/>
        <w:bottom w:val="none" w:sz="0" w:space="0" w:color="auto"/>
        <w:right w:val="none" w:sz="0" w:space="0" w:color="auto"/>
      </w:divBdr>
    </w:div>
    <w:div w:id="503326213">
      <w:bodyDiv w:val="1"/>
      <w:marLeft w:val="0"/>
      <w:marRight w:val="0"/>
      <w:marTop w:val="0"/>
      <w:marBottom w:val="0"/>
      <w:divBdr>
        <w:top w:val="none" w:sz="0" w:space="0" w:color="auto"/>
        <w:left w:val="none" w:sz="0" w:space="0" w:color="auto"/>
        <w:bottom w:val="none" w:sz="0" w:space="0" w:color="auto"/>
        <w:right w:val="none" w:sz="0" w:space="0" w:color="auto"/>
      </w:divBdr>
    </w:div>
    <w:div w:id="513153412">
      <w:bodyDiv w:val="1"/>
      <w:marLeft w:val="0"/>
      <w:marRight w:val="0"/>
      <w:marTop w:val="0"/>
      <w:marBottom w:val="0"/>
      <w:divBdr>
        <w:top w:val="none" w:sz="0" w:space="0" w:color="auto"/>
        <w:left w:val="none" w:sz="0" w:space="0" w:color="auto"/>
        <w:bottom w:val="none" w:sz="0" w:space="0" w:color="auto"/>
        <w:right w:val="none" w:sz="0" w:space="0" w:color="auto"/>
      </w:divBdr>
    </w:div>
    <w:div w:id="572931694">
      <w:bodyDiv w:val="1"/>
      <w:marLeft w:val="0"/>
      <w:marRight w:val="0"/>
      <w:marTop w:val="0"/>
      <w:marBottom w:val="0"/>
      <w:divBdr>
        <w:top w:val="none" w:sz="0" w:space="0" w:color="auto"/>
        <w:left w:val="none" w:sz="0" w:space="0" w:color="auto"/>
        <w:bottom w:val="none" w:sz="0" w:space="0" w:color="auto"/>
        <w:right w:val="none" w:sz="0" w:space="0" w:color="auto"/>
      </w:divBdr>
    </w:div>
    <w:div w:id="756706298">
      <w:bodyDiv w:val="1"/>
      <w:marLeft w:val="0"/>
      <w:marRight w:val="0"/>
      <w:marTop w:val="0"/>
      <w:marBottom w:val="0"/>
      <w:divBdr>
        <w:top w:val="none" w:sz="0" w:space="0" w:color="auto"/>
        <w:left w:val="none" w:sz="0" w:space="0" w:color="auto"/>
        <w:bottom w:val="none" w:sz="0" w:space="0" w:color="auto"/>
        <w:right w:val="none" w:sz="0" w:space="0" w:color="auto"/>
      </w:divBdr>
    </w:div>
    <w:div w:id="1033189708">
      <w:bodyDiv w:val="1"/>
      <w:marLeft w:val="0"/>
      <w:marRight w:val="0"/>
      <w:marTop w:val="0"/>
      <w:marBottom w:val="0"/>
      <w:divBdr>
        <w:top w:val="none" w:sz="0" w:space="0" w:color="auto"/>
        <w:left w:val="none" w:sz="0" w:space="0" w:color="auto"/>
        <w:bottom w:val="none" w:sz="0" w:space="0" w:color="auto"/>
        <w:right w:val="none" w:sz="0" w:space="0" w:color="auto"/>
      </w:divBdr>
    </w:div>
    <w:div w:id="1129326321">
      <w:bodyDiv w:val="1"/>
      <w:marLeft w:val="0"/>
      <w:marRight w:val="0"/>
      <w:marTop w:val="0"/>
      <w:marBottom w:val="0"/>
      <w:divBdr>
        <w:top w:val="none" w:sz="0" w:space="0" w:color="auto"/>
        <w:left w:val="none" w:sz="0" w:space="0" w:color="auto"/>
        <w:bottom w:val="none" w:sz="0" w:space="0" w:color="auto"/>
        <w:right w:val="none" w:sz="0" w:space="0" w:color="auto"/>
      </w:divBdr>
    </w:div>
    <w:div w:id="1154297881">
      <w:bodyDiv w:val="1"/>
      <w:marLeft w:val="0"/>
      <w:marRight w:val="0"/>
      <w:marTop w:val="0"/>
      <w:marBottom w:val="0"/>
      <w:divBdr>
        <w:top w:val="none" w:sz="0" w:space="0" w:color="auto"/>
        <w:left w:val="none" w:sz="0" w:space="0" w:color="auto"/>
        <w:bottom w:val="none" w:sz="0" w:space="0" w:color="auto"/>
        <w:right w:val="none" w:sz="0" w:space="0" w:color="auto"/>
      </w:divBdr>
    </w:div>
    <w:div w:id="1191264011">
      <w:bodyDiv w:val="1"/>
      <w:marLeft w:val="0"/>
      <w:marRight w:val="0"/>
      <w:marTop w:val="0"/>
      <w:marBottom w:val="0"/>
      <w:divBdr>
        <w:top w:val="none" w:sz="0" w:space="0" w:color="auto"/>
        <w:left w:val="none" w:sz="0" w:space="0" w:color="auto"/>
        <w:bottom w:val="none" w:sz="0" w:space="0" w:color="auto"/>
        <w:right w:val="none" w:sz="0" w:space="0" w:color="auto"/>
      </w:divBdr>
    </w:div>
    <w:div w:id="1224559345">
      <w:bodyDiv w:val="1"/>
      <w:marLeft w:val="0"/>
      <w:marRight w:val="0"/>
      <w:marTop w:val="0"/>
      <w:marBottom w:val="0"/>
      <w:divBdr>
        <w:top w:val="none" w:sz="0" w:space="0" w:color="auto"/>
        <w:left w:val="none" w:sz="0" w:space="0" w:color="auto"/>
        <w:bottom w:val="none" w:sz="0" w:space="0" w:color="auto"/>
        <w:right w:val="none" w:sz="0" w:space="0" w:color="auto"/>
      </w:divBdr>
    </w:div>
    <w:div w:id="1275940185">
      <w:bodyDiv w:val="1"/>
      <w:marLeft w:val="0"/>
      <w:marRight w:val="0"/>
      <w:marTop w:val="0"/>
      <w:marBottom w:val="0"/>
      <w:divBdr>
        <w:top w:val="none" w:sz="0" w:space="0" w:color="auto"/>
        <w:left w:val="none" w:sz="0" w:space="0" w:color="auto"/>
        <w:bottom w:val="none" w:sz="0" w:space="0" w:color="auto"/>
        <w:right w:val="none" w:sz="0" w:space="0" w:color="auto"/>
      </w:divBdr>
    </w:div>
    <w:div w:id="1533886549">
      <w:bodyDiv w:val="1"/>
      <w:marLeft w:val="0"/>
      <w:marRight w:val="0"/>
      <w:marTop w:val="0"/>
      <w:marBottom w:val="0"/>
      <w:divBdr>
        <w:top w:val="none" w:sz="0" w:space="0" w:color="auto"/>
        <w:left w:val="none" w:sz="0" w:space="0" w:color="auto"/>
        <w:bottom w:val="none" w:sz="0" w:space="0" w:color="auto"/>
        <w:right w:val="none" w:sz="0" w:space="0" w:color="auto"/>
      </w:divBdr>
    </w:div>
    <w:div w:id="1577323026">
      <w:bodyDiv w:val="1"/>
      <w:marLeft w:val="0"/>
      <w:marRight w:val="0"/>
      <w:marTop w:val="0"/>
      <w:marBottom w:val="0"/>
      <w:divBdr>
        <w:top w:val="none" w:sz="0" w:space="0" w:color="auto"/>
        <w:left w:val="none" w:sz="0" w:space="0" w:color="auto"/>
        <w:bottom w:val="none" w:sz="0" w:space="0" w:color="auto"/>
        <w:right w:val="none" w:sz="0" w:space="0" w:color="auto"/>
      </w:divBdr>
    </w:div>
    <w:div w:id="1598102508">
      <w:bodyDiv w:val="1"/>
      <w:marLeft w:val="0"/>
      <w:marRight w:val="0"/>
      <w:marTop w:val="0"/>
      <w:marBottom w:val="0"/>
      <w:divBdr>
        <w:top w:val="none" w:sz="0" w:space="0" w:color="auto"/>
        <w:left w:val="none" w:sz="0" w:space="0" w:color="auto"/>
        <w:bottom w:val="none" w:sz="0" w:space="0" w:color="auto"/>
        <w:right w:val="none" w:sz="0" w:space="0" w:color="auto"/>
      </w:divBdr>
    </w:div>
    <w:div w:id="1793396839">
      <w:bodyDiv w:val="1"/>
      <w:marLeft w:val="0"/>
      <w:marRight w:val="0"/>
      <w:marTop w:val="0"/>
      <w:marBottom w:val="0"/>
      <w:divBdr>
        <w:top w:val="none" w:sz="0" w:space="0" w:color="auto"/>
        <w:left w:val="none" w:sz="0" w:space="0" w:color="auto"/>
        <w:bottom w:val="none" w:sz="0" w:space="0" w:color="auto"/>
        <w:right w:val="none" w:sz="0" w:space="0" w:color="auto"/>
      </w:divBdr>
    </w:div>
    <w:div w:id="1928268287">
      <w:bodyDiv w:val="1"/>
      <w:marLeft w:val="0"/>
      <w:marRight w:val="0"/>
      <w:marTop w:val="0"/>
      <w:marBottom w:val="0"/>
      <w:divBdr>
        <w:top w:val="none" w:sz="0" w:space="0" w:color="auto"/>
        <w:left w:val="none" w:sz="0" w:space="0" w:color="auto"/>
        <w:bottom w:val="none" w:sz="0" w:space="0" w:color="auto"/>
        <w:right w:val="none" w:sz="0" w:space="0" w:color="auto"/>
      </w:divBdr>
    </w:div>
    <w:div w:id="1964773993">
      <w:bodyDiv w:val="1"/>
      <w:marLeft w:val="0"/>
      <w:marRight w:val="0"/>
      <w:marTop w:val="0"/>
      <w:marBottom w:val="0"/>
      <w:divBdr>
        <w:top w:val="none" w:sz="0" w:space="0" w:color="auto"/>
        <w:left w:val="none" w:sz="0" w:space="0" w:color="auto"/>
        <w:bottom w:val="none" w:sz="0" w:space="0" w:color="auto"/>
        <w:right w:val="none" w:sz="0" w:space="0" w:color="auto"/>
      </w:divBdr>
    </w:div>
    <w:div w:id="2046053078">
      <w:bodyDiv w:val="1"/>
      <w:marLeft w:val="0"/>
      <w:marRight w:val="0"/>
      <w:marTop w:val="0"/>
      <w:marBottom w:val="0"/>
      <w:divBdr>
        <w:top w:val="none" w:sz="0" w:space="0" w:color="auto"/>
        <w:left w:val="none" w:sz="0" w:space="0" w:color="auto"/>
        <w:bottom w:val="none" w:sz="0" w:space="0" w:color="auto"/>
        <w:right w:val="none" w:sz="0" w:space="0" w:color="auto"/>
      </w:divBdr>
    </w:div>
    <w:div w:id="2089187949">
      <w:bodyDiv w:val="1"/>
      <w:marLeft w:val="0"/>
      <w:marRight w:val="0"/>
      <w:marTop w:val="0"/>
      <w:marBottom w:val="0"/>
      <w:divBdr>
        <w:top w:val="none" w:sz="0" w:space="0" w:color="auto"/>
        <w:left w:val="none" w:sz="0" w:space="0" w:color="auto"/>
        <w:bottom w:val="none" w:sz="0" w:space="0" w:color="auto"/>
        <w:right w:val="none" w:sz="0" w:space="0" w:color="auto"/>
      </w:divBdr>
    </w:div>
    <w:div w:id="210646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2542</TotalTime>
  <Pages>13</Pages>
  <Words>1440</Words>
  <Characters>8209</Characters>
  <Application>Microsoft Office Word</Application>
  <DocSecurity>0</DocSecurity>
  <Lines>68</Lines>
  <Paragraphs>19</Paragraphs>
  <ScaleCrop>false</ScaleCrop>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贺洪波</dc:creator>
  <cp:keywords/>
  <dc:description/>
  <cp:lastModifiedBy>毛昊</cp:lastModifiedBy>
  <cp:revision>90</cp:revision>
  <dcterms:created xsi:type="dcterms:W3CDTF">2017-07-28T05:54:00Z</dcterms:created>
  <dcterms:modified xsi:type="dcterms:W3CDTF">2017-08-23T09:11:00Z</dcterms:modified>
</cp:coreProperties>
</file>