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D0AF2" w14:textId="77777777" w:rsidR="003D0E90" w:rsidRPr="00B12E88" w:rsidRDefault="00C46131" w:rsidP="00B12E88">
      <w:pPr>
        <w:spacing w:line="360" w:lineRule="auto"/>
        <w:jc w:val="center"/>
        <w:rPr>
          <w:rFonts w:asciiTheme="minorEastAsia" w:hAnsiTheme="minorEastAsia"/>
          <w:b/>
          <w:color w:val="FF0000"/>
          <w:sz w:val="32"/>
          <w:szCs w:val="32"/>
        </w:rPr>
      </w:pPr>
      <w:r w:rsidRPr="00B12E88">
        <w:rPr>
          <w:rFonts w:asciiTheme="minorEastAsia" w:hAnsiTheme="minorEastAsia" w:hint="eastAsia"/>
          <w:b/>
          <w:color w:val="FF0000"/>
          <w:sz w:val="32"/>
          <w:szCs w:val="32"/>
        </w:rPr>
        <w:t>F2</w:t>
      </w:r>
      <w:r>
        <w:rPr>
          <w:rFonts w:asciiTheme="minorEastAsia" w:hAnsiTheme="minorEastAsia" w:hint="eastAsia"/>
          <w:b/>
          <w:color w:val="FF0000"/>
          <w:sz w:val="32"/>
          <w:szCs w:val="32"/>
        </w:rPr>
        <w:t xml:space="preserve"> </w:t>
      </w:r>
      <w:r w:rsidR="003D0E90" w:rsidRPr="00B12E88">
        <w:rPr>
          <w:rFonts w:asciiTheme="minorEastAsia" w:hAnsiTheme="minorEastAsia" w:hint="eastAsia"/>
          <w:b/>
          <w:color w:val="FF0000"/>
          <w:sz w:val="32"/>
          <w:szCs w:val="32"/>
        </w:rPr>
        <w:t>差异事项说明</w:t>
      </w:r>
    </w:p>
    <w:p w14:paraId="27E9DD34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一、货币资金</w:t>
      </w:r>
    </w:p>
    <w:p w14:paraId="51D7CDF6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1.</w:t>
      </w:r>
      <w:r w:rsidRPr="003D0E90">
        <w:rPr>
          <w:rFonts w:asciiTheme="minorEastAsia" w:hAnsiTheme="minorEastAsia" w:hint="eastAsia"/>
          <w:sz w:val="24"/>
          <w:szCs w:val="24"/>
        </w:rPr>
        <w:tab/>
        <w:t>现金盘点</w:t>
      </w:r>
    </w:p>
    <w:p w14:paraId="5F052770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实际盘点结果与账面数差异5,600元，系资产负债表日之前存在未处理的原始单据。</w:t>
      </w:r>
    </w:p>
    <w:p w14:paraId="63C6E20E" w14:textId="699B766C" w:rsidR="00A6602B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具体为：2016年12月27日ABC公司向深圳欧联物业管理有限公司支付了一笔金额为5,600元的物业管理费</w:t>
      </w:r>
      <w:r w:rsidRPr="00A6602B">
        <w:rPr>
          <w:rFonts w:asciiTheme="minorEastAsia" w:hAnsiTheme="minorEastAsia" w:hint="eastAsia"/>
          <w:sz w:val="24"/>
          <w:szCs w:val="24"/>
          <w:highlight w:val="yellow"/>
        </w:rPr>
        <w:t>，物业管理公司开具的发票在2017年1月3日（记账凭证</w:t>
      </w:r>
      <w:r w:rsidR="000F3DB5">
        <w:rPr>
          <w:rFonts w:asciiTheme="minorEastAsia" w:hAnsiTheme="minorEastAsia"/>
          <w:sz w:val="24"/>
          <w:szCs w:val="24"/>
          <w:highlight w:val="yellow"/>
        </w:rPr>
        <w:t>2</w:t>
      </w:r>
      <w:r w:rsidRPr="00A6602B">
        <w:rPr>
          <w:rFonts w:asciiTheme="minorEastAsia" w:hAnsiTheme="minorEastAsia" w:hint="eastAsia"/>
          <w:sz w:val="24"/>
          <w:szCs w:val="24"/>
          <w:highlight w:val="yellow"/>
        </w:rPr>
        <w:t>#）送到财务部门。</w:t>
      </w:r>
    </w:p>
    <w:p w14:paraId="5FDB2247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2.</w:t>
      </w:r>
      <w:r w:rsidRPr="003D0E90">
        <w:rPr>
          <w:rFonts w:asciiTheme="minorEastAsia" w:hAnsiTheme="minorEastAsia" w:hint="eastAsia"/>
          <w:sz w:val="24"/>
          <w:szCs w:val="24"/>
        </w:rPr>
        <w:tab/>
        <w:t>银行存款</w:t>
      </w:r>
    </w:p>
    <w:p w14:paraId="74BEECE9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开户行中国工商银行锦江支行回函差异125,600元，系双方登记入账的时间不同。</w:t>
      </w:r>
    </w:p>
    <w:p w14:paraId="5B938ECB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具体为：2016年12月28日，ABC公司的客户：华为终端（东莞）有限公司支付了一笔销售尾款，金额为125,600元，ABC公司直至2017年1月8日才取得银行进账单回单，故企业银行存款日记账与银行对账单余额不符。</w:t>
      </w:r>
    </w:p>
    <w:p w14:paraId="46D9EE2B" w14:textId="1A9A59C3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3.</w:t>
      </w:r>
      <w:r w:rsidRPr="003D0E90">
        <w:rPr>
          <w:rFonts w:asciiTheme="minorEastAsia" w:hAnsiTheme="minorEastAsia" w:hint="eastAsia"/>
          <w:sz w:val="24"/>
          <w:szCs w:val="24"/>
        </w:rPr>
        <w:tab/>
      </w:r>
      <w:r w:rsidR="00660FFC">
        <w:rPr>
          <w:rFonts w:asciiTheme="minorEastAsia" w:hAnsiTheme="minorEastAsia" w:hint="eastAsia"/>
          <w:sz w:val="24"/>
          <w:szCs w:val="24"/>
        </w:rPr>
        <w:t>核查大额货币资金收付，</w:t>
      </w:r>
      <w:r w:rsidRPr="003D0E90">
        <w:rPr>
          <w:rFonts w:asciiTheme="minorEastAsia" w:hAnsiTheme="minorEastAsia" w:hint="eastAsia"/>
          <w:sz w:val="24"/>
          <w:szCs w:val="24"/>
        </w:rPr>
        <w:t>发现了如下问题：</w:t>
      </w:r>
    </w:p>
    <w:p w14:paraId="3192BB18" w14:textId="711268A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（1）抽查现金日记账付款凭证时发现，2016年6月份第</w:t>
      </w:r>
      <w:r w:rsidR="00660FFC">
        <w:rPr>
          <w:rFonts w:asciiTheme="minorEastAsia" w:hAnsiTheme="minorEastAsia" w:hint="eastAsia"/>
          <w:sz w:val="24"/>
          <w:szCs w:val="24"/>
        </w:rPr>
        <w:t>46</w:t>
      </w:r>
      <w:r w:rsidRPr="003D0E90">
        <w:rPr>
          <w:rFonts w:asciiTheme="minorEastAsia" w:hAnsiTheme="minorEastAsia" w:hint="eastAsia"/>
          <w:sz w:val="24"/>
          <w:szCs w:val="24"/>
        </w:rPr>
        <w:t>号凭证是支付拆除三台</w:t>
      </w:r>
      <w:commentRangeStart w:id="0"/>
      <w:r w:rsidRPr="00F95827">
        <w:rPr>
          <w:rFonts w:asciiTheme="minorEastAsia" w:hAnsiTheme="minorEastAsia" w:hint="eastAsia"/>
          <w:color w:val="FF0000"/>
          <w:sz w:val="24"/>
          <w:szCs w:val="24"/>
        </w:rPr>
        <w:t>燃油锅炉</w:t>
      </w:r>
      <w:commentRangeEnd w:id="0"/>
      <w:r w:rsidR="003E1658">
        <w:rPr>
          <w:rStyle w:val="ab"/>
        </w:rPr>
        <w:commentReference w:id="0"/>
      </w:r>
      <w:r w:rsidRPr="003D0E90">
        <w:rPr>
          <w:rFonts w:asciiTheme="minorEastAsia" w:hAnsiTheme="minorEastAsia" w:hint="eastAsia"/>
          <w:sz w:val="24"/>
          <w:szCs w:val="24"/>
        </w:rPr>
        <w:t>的劳务费，原始凭证是白条收据一张，收款人是个人，无正式发票，但有单位领导人签字，其记账分录直接计入营业处支出，未计入固定资产清理账户。审计人员</w:t>
      </w:r>
      <w:r w:rsidR="00C46131">
        <w:rPr>
          <w:rFonts w:asciiTheme="minorEastAsia" w:hAnsiTheme="minorEastAsia" w:hint="eastAsia"/>
          <w:sz w:val="24"/>
          <w:szCs w:val="24"/>
        </w:rPr>
        <w:t>进一步</w:t>
      </w:r>
      <w:r w:rsidRPr="003D0E90">
        <w:rPr>
          <w:rFonts w:asciiTheme="minorEastAsia" w:hAnsiTheme="minorEastAsia" w:hint="eastAsia"/>
          <w:sz w:val="24"/>
          <w:szCs w:val="24"/>
        </w:rPr>
        <w:t>追查相应的固定资产报废凭证。在现金收款凭证中均未发现固定资产报废收入。</w:t>
      </w:r>
    </w:p>
    <w:p w14:paraId="65204888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报废固定资产应用固定资产清理科目，而不是营业外支出；且该报废固定资产并未到报废年限，原值30万元，折旧才提15万元，应还有使用价值，但是无任何清理收入明显是不合理的。继续追查发现，固定资产的收入是主管会计经财务经理的授意，让出纳存入了“小金库”。原因是该商场消防不合格，相关部门不准许使用该类燃油锅炉，故出售给私人，开三联收据收款4万元存入账外“小金库”。</w:t>
      </w:r>
    </w:p>
    <w:p w14:paraId="228B67D1" w14:textId="4C165E4D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（2）</w:t>
      </w:r>
      <w:r w:rsidR="00E13829">
        <w:rPr>
          <w:rFonts w:asciiTheme="minorEastAsia" w:hAnsiTheme="minorEastAsia" w:hint="eastAsia"/>
          <w:sz w:val="24"/>
          <w:szCs w:val="24"/>
        </w:rPr>
        <w:t xml:space="preserve"> </w:t>
      </w:r>
      <w:r w:rsidRPr="003D0E90">
        <w:rPr>
          <w:rFonts w:asciiTheme="minorEastAsia" w:hAnsiTheme="minorEastAsia" w:hint="eastAsia"/>
          <w:sz w:val="24"/>
          <w:szCs w:val="24"/>
        </w:rPr>
        <w:t>2016年9月</w:t>
      </w:r>
      <w:r w:rsidR="00B45562">
        <w:rPr>
          <w:rFonts w:asciiTheme="minorEastAsia" w:hAnsiTheme="minorEastAsia"/>
          <w:sz w:val="24"/>
          <w:szCs w:val="24"/>
        </w:rPr>
        <w:t>91</w:t>
      </w:r>
      <w:r w:rsidRPr="003D0E90">
        <w:rPr>
          <w:rFonts w:asciiTheme="minorEastAsia" w:hAnsiTheme="minorEastAsia" w:hint="eastAsia"/>
          <w:sz w:val="24"/>
          <w:szCs w:val="24"/>
        </w:rPr>
        <w:t>号凭证，自四川凯立科技有限责任公司收到150,000.00元。银行进账单的摘要为收款，入账是应付账款。从公司销售部门提供的销售合同上得知：这是一笔分期收款销售商品业务。</w:t>
      </w:r>
    </w:p>
    <w:p w14:paraId="591A91AB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1"/>
      <w:r w:rsidRPr="003D0E90">
        <w:rPr>
          <w:rFonts w:asciiTheme="minorEastAsia" w:hAnsiTheme="minorEastAsia" w:hint="eastAsia"/>
          <w:sz w:val="24"/>
          <w:szCs w:val="24"/>
        </w:rPr>
        <w:t>4.</w:t>
      </w:r>
      <w:r w:rsidRPr="003D0E90">
        <w:rPr>
          <w:rFonts w:asciiTheme="minorEastAsia" w:hAnsiTheme="minorEastAsia" w:hint="eastAsia"/>
          <w:sz w:val="24"/>
          <w:szCs w:val="24"/>
        </w:rPr>
        <w:tab/>
        <w:t>对货币资金进行截止测试。</w:t>
      </w:r>
      <w:commentRangeEnd w:id="1"/>
      <w:r w:rsidR="003E1658">
        <w:rPr>
          <w:rStyle w:val="ab"/>
        </w:rPr>
        <w:commentReference w:id="1"/>
      </w:r>
    </w:p>
    <w:p w14:paraId="6B5337AB" w14:textId="1C65ECAE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A6602B">
        <w:rPr>
          <w:rFonts w:asciiTheme="minorEastAsia" w:hAnsiTheme="minorEastAsia" w:hint="eastAsia"/>
          <w:sz w:val="24"/>
          <w:szCs w:val="24"/>
          <w:highlight w:val="yellow"/>
        </w:rPr>
        <w:t>在2017年1月份的前1</w:t>
      </w:r>
      <w:r w:rsidR="00F37812">
        <w:rPr>
          <w:rFonts w:asciiTheme="minorEastAsia" w:hAnsiTheme="minorEastAsia"/>
          <w:sz w:val="24"/>
          <w:szCs w:val="24"/>
          <w:highlight w:val="yellow"/>
        </w:rPr>
        <w:t>5</w:t>
      </w:r>
      <w:bookmarkStart w:id="2" w:name="_GoBack"/>
      <w:bookmarkEnd w:id="2"/>
      <w:r w:rsidRPr="00A6602B">
        <w:rPr>
          <w:rFonts w:asciiTheme="minorEastAsia" w:hAnsiTheme="minorEastAsia" w:hint="eastAsia"/>
          <w:sz w:val="24"/>
          <w:szCs w:val="24"/>
          <w:highlight w:val="yellow"/>
        </w:rPr>
        <w:t>个凭证号的记账凭证中有3个记账凭证包含了2016年</w:t>
      </w:r>
      <w:r w:rsidRPr="00A6602B">
        <w:rPr>
          <w:rFonts w:asciiTheme="minorEastAsia" w:hAnsiTheme="minorEastAsia" w:hint="eastAsia"/>
          <w:sz w:val="24"/>
          <w:szCs w:val="24"/>
          <w:highlight w:val="yellow"/>
        </w:rPr>
        <w:lastRenderedPageBreak/>
        <w:t>12月份开出的发票3份，合计不含税销售额240万元。</w:t>
      </w:r>
    </w:p>
    <w:p w14:paraId="728B8032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二、应收账款</w:t>
      </w:r>
    </w:p>
    <w:p w14:paraId="6CC1FFB6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1.</w:t>
      </w:r>
      <w:r w:rsidRPr="003D0E90">
        <w:rPr>
          <w:rFonts w:asciiTheme="minorEastAsia" w:hAnsiTheme="minorEastAsia" w:hint="eastAsia"/>
          <w:sz w:val="24"/>
          <w:szCs w:val="24"/>
        </w:rPr>
        <w:tab/>
        <w:t>明细表</w:t>
      </w:r>
    </w:p>
    <w:p w14:paraId="697BEB91" w14:textId="49B69C4D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应收账款：</w:t>
      </w:r>
      <w:r w:rsidR="00D87761" w:rsidRPr="00D87761">
        <w:rPr>
          <w:rFonts w:asciiTheme="minorEastAsia" w:hAnsiTheme="minorEastAsia" w:hint="eastAsia"/>
          <w:sz w:val="24"/>
          <w:szCs w:val="24"/>
        </w:rPr>
        <w:t>湖北康宝泰精细化工有限公司</w:t>
      </w:r>
      <w:r w:rsidRPr="003D0E90">
        <w:rPr>
          <w:rFonts w:asciiTheme="minorEastAsia" w:hAnsiTheme="minorEastAsia" w:hint="eastAsia"/>
          <w:sz w:val="24"/>
          <w:szCs w:val="24"/>
        </w:rPr>
        <w:t>期末余额</w:t>
      </w:r>
      <w:r w:rsidR="00D87761" w:rsidRPr="00D87761">
        <w:rPr>
          <w:rFonts w:asciiTheme="minorEastAsia" w:hAnsiTheme="minorEastAsia"/>
          <w:sz w:val="24"/>
          <w:szCs w:val="24"/>
        </w:rPr>
        <w:t>10,020,127.00</w:t>
      </w:r>
      <w:r w:rsidRPr="003D0E90">
        <w:rPr>
          <w:rFonts w:asciiTheme="minorEastAsia" w:hAnsiTheme="minorEastAsia" w:hint="eastAsia"/>
          <w:sz w:val="24"/>
          <w:szCs w:val="24"/>
        </w:rPr>
        <w:t>元、预收账款同样存在</w:t>
      </w:r>
      <w:r w:rsidR="00D87761" w:rsidRPr="00D87761">
        <w:rPr>
          <w:rFonts w:asciiTheme="minorEastAsia" w:hAnsiTheme="minorEastAsia" w:hint="eastAsia"/>
          <w:sz w:val="24"/>
          <w:szCs w:val="24"/>
        </w:rPr>
        <w:t>湖北康宝泰精细化工有限公司</w:t>
      </w:r>
      <w:r w:rsidRPr="003D0E90">
        <w:rPr>
          <w:rFonts w:asciiTheme="minorEastAsia" w:hAnsiTheme="minorEastAsia" w:hint="eastAsia"/>
          <w:sz w:val="24"/>
          <w:szCs w:val="24"/>
        </w:rPr>
        <w:t>，期末余额</w:t>
      </w:r>
      <w:r w:rsidR="00D87761" w:rsidRPr="00D87761">
        <w:rPr>
          <w:rFonts w:asciiTheme="minorEastAsia" w:hAnsiTheme="minorEastAsia"/>
          <w:sz w:val="24"/>
          <w:szCs w:val="24"/>
        </w:rPr>
        <w:t>145,993.00</w:t>
      </w:r>
      <w:r w:rsidRPr="003D0E90">
        <w:rPr>
          <w:rFonts w:asciiTheme="minorEastAsia" w:hAnsiTheme="minorEastAsia" w:hint="eastAsia"/>
          <w:sz w:val="24"/>
          <w:szCs w:val="24"/>
        </w:rPr>
        <w:t>元。</w:t>
      </w:r>
    </w:p>
    <w:p w14:paraId="5208FCA8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具体为:ABC公司财务人员入账时未发现以前客户预付了款项，直接按开具的发票入了应收账款。经审计人员确认，两笔款项系同一笔经济业务形成。</w:t>
      </w:r>
    </w:p>
    <w:p w14:paraId="3DD190D9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2.</w:t>
      </w:r>
      <w:r w:rsidRPr="003D0E90">
        <w:rPr>
          <w:rFonts w:asciiTheme="minorEastAsia" w:hAnsiTheme="minorEastAsia" w:hint="eastAsia"/>
          <w:sz w:val="24"/>
          <w:szCs w:val="24"/>
        </w:rPr>
        <w:tab/>
        <w:t>执行函证程序，应收款项回函不符的处理</w:t>
      </w:r>
    </w:p>
    <w:p w14:paraId="2BAEAA2D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sz w:val="24"/>
          <w:szCs w:val="24"/>
          <w:u w:val="single"/>
        </w:rPr>
      </w:pPr>
      <w:r w:rsidRPr="00851C40">
        <w:rPr>
          <w:rFonts w:asciiTheme="minorEastAsia" w:hAnsiTheme="minorEastAsia" w:hint="eastAsia"/>
          <w:sz w:val="24"/>
          <w:szCs w:val="24"/>
          <w:u w:val="single"/>
        </w:rPr>
        <w:t>函证对象</w:t>
      </w:r>
      <w:r w:rsidRPr="00851C40">
        <w:rPr>
          <w:rFonts w:asciiTheme="minorEastAsia" w:hAnsiTheme="minorEastAsia" w:hint="eastAsia"/>
          <w:sz w:val="24"/>
          <w:szCs w:val="24"/>
          <w:u w:val="single"/>
        </w:rPr>
        <w:tab/>
        <w:t xml:space="preserve"> </w:t>
      </w:r>
      <w:r w:rsidR="00851C40" w:rsidRPr="00851C40">
        <w:rPr>
          <w:rFonts w:asciiTheme="minorEastAsia" w:hAnsiTheme="minorEastAsia" w:hint="eastAsia"/>
          <w:sz w:val="24"/>
          <w:szCs w:val="24"/>
          <w:u w:val="single"/>
        </w:rPr>
        <w:t xml:space="preserve">                 </w:t>
      </w:r>
      <w:r w:rsidRPr="00851C40">
        <w:rPr>
          <w:rFonts w:asciiTheme="minorEastAsia" w:hAnsiTheme="minorEastAsia" w:hint="eastAsia"/>
          <w:sz w:val="24"/>
          <w:szCs w:val="24"/>
          <w:u w:val="single"/>
        </w:rPr>
        <w:t xml:space="preserve">回函差异（元） </w:t>
      </w:r>
      <w:r w:rsidRPr="00851C40">
        <w:rPr>
          <w:rFonts w:asciiTheme="minorEastAsia" w:hAnsiTheme="minorEastAsia" w:hint="eastAsia"/>
          <w:sz w:val="24"/>
          <w:szCs w:val="24"/>
          <w:u w:val="single"/>
        </w:rPr>
        <w:tab/>
      </w:r>
      <w:r w:rsidR="00851C40" w:rsidRPr="00851C40">
        <w:rPr>
          <w:rFonts w:asciiTheme="minorEastAsia" w:hAnsiTheme="minorEastAsia" w:hint="eastAsia"/>
          <w:sz w:val="24"/>
          <w:szCs w:val="24"/>
          <w:u w:val="single"/>
        </w:rPr>
        <w:t xml:space="preserve">                 </w:t>
      </w:r>
      <w:r w:rsidRPr="00851C40">
        <w:rPr>
          <w:rFonts w:asciiTheme="minorEastAsia" w:hAnsiTheme="minorEastAsia" w:hint="eastAsia"/>
          <w:sz w:val="24"/>
          <w:szCs w:val="24"/>
          <w:u w:val="single"/>
        </w:rPr>
        <w:t xml:space="preserve"> 备注 </w:t>
      </w:r>
    </w:p>
    <w:p w14:paraId="66C355EA" w14:textId="4DD4622B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华为终端（东莞）有限公司</w:t>
      </w:r>
      <w:r w:rsidRPr="003D0E90">
        <w:rPr>
          <w:rFonts w:asciiTheme="minorEastAsia" w:hAnsiTheme="minorEastAsia" w:hint="eastAsia"/>
          <w:sz w:val="24"/>
          <w:szCs w:val="24"/>
        </w:rPr>
        <w:tab/>
        <w:t xml:space="preserve">      1</w:t>
      </w:r>
      <w:r w:rsidR="003E1658">
        <w:rPr>
          <w:rFonts w:asciiTheme="minorEastAsia" w:hAnsiTheme="minorEastAsia"/>
          <w:sz w:val="24"/>
          <w:szCs w:val="24"/>
        </w:rPr>
        <w:t>,</w:t>
      </w:r>
      <w:r w:rsidRPr="003D0E90">
        <w:rPr>
          <w:rFonts w:asciiTheme="minorEastAsia" w:hAnsiTheme="minorEastAsia" w:hint="eastAsia"/>
          <w:sz w:val="24"/>
          <w:szCs w:val="24"/>
        </w:rPr>
        <w:t>936</w:t>
      </w:r>
      <w:r w:rsidR="003E1658">
        <w:rPr>
          <w:rFonts w:asciiTheme="minorEastAsia" w:hAnsiTheme="minorEastAsia"/>
          <w:sz w:val="24"/>
          <w:szCs w:val="24"/>
        </w:rPr>
        <w:t>,</w:t>
      </w:r>
      <w:r w:rsidR="003E1658">
        <w:rPr>
          <w:rFonts w:asciiTheme="minorEastAsia" w:hAnsiTheme="minorEastAsia" w:hint="eastAsia"/>
          <w:sz w:val="24"/>
          <w:szCs w:val="24"/>
        </w:rPr>
        <w:t>00</w:t>
      </w:r>
      <w:r w:rsidRPr="003D0E90">
        <w:rPr>
          <w:rFonts w:asciiTheme="minorEastAsia" w:hAnsiTheme="minorEastAsia" w:hint="eastAsia"/>
          <w:sz w:val="24"/>
          <w:szCs w:val="24"/>
        </w:rPr>
        <w:t>0</w:t>
      </w:r>
      <w:r w:rsidR="003E1658">
        <w:rPr>
          <w:rFonts w:asciiTheme="minorEastAsia" w:hAnsiTheme="minorEastAsia"/>
          <w:sz w:val="24"/>
          <w:szCs w:val="24"/>
        </w:rPr>
        <w:t>.</w:t>
      </w:r>
      <w:r w:rsidRPr="003D0E90">
        <w:rPr>
          <w:rFonts w:asciiTheme="minorEastAsia" w:hAnsiTheme="minorEastAsia" w:hint="eastAsia"/>
          <w:sz w:val="24"/>
          <w:szCs w:val="24"/>
        </w:rPr>
        <w:t>0</w:t>
      </w:r>
      <w:r w:rsidR="003E1658">
        <w:rPr>
          <w:rFonts w:asciiTheme="minorEastAsia" w:hAnsiTheme="minorEastAsia"/>
          <w:sz w:val="24"/>
          <w:szCs w:val="24"/>
        </w:rPr>
        <w:t>0</w:t>
      </w:r>
      <w:r w:rsidRPr="003D0E90">
        <w:rPr>
          <w:rFonts w:asciiTheme="minorEastAsia" w:hAnsiTheme="minorEastAsia" w:hint="eastAsia"/>
          <w:sz w:val="24"/>
          <w:szCs w:val="24"/>
        </w:rPr>
        <w:t xml:space="preserve"> </w:t>
      </w:r>
      <w:r w:rsidRPr="003D0E90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="003E1658">
        <w:rPr>
          <w:rFonts w:asciiTheme="minorEastAsia" w:hAnsiTheme="minorEastAsia" w:hint="eastAsia"/>
          <w:sz w:val="24"/>
          <w:szCs w:val="24"/>
        </w:rPr>
        <w:t xml:space="preserve">                </w:t>
      </w:r>
      <w:r w:rsidRPr="003D0E90">
        <w:rPr>
          <w:rFonts w:asciiTheme="minorEastAsia" w:hAnsiTheme="minorEastAsia" w:hint="eastAsia"/>
          <w:sz w:val="24"/>
          <w:szCs w:val="24"/>
        </w:rPr>
        <w:t xml:space="preserve">备注1  </w:t>
      </w:r>
    </w:p>
    <w:p w14:paraId="6EC3DC7A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乐视移动智能信息技术有限公司</w:t>
      </w:r>
      <w:r w:rsidRPr="003D0E90">
        <w:rPr>
          <w:rFonts w:asciiTheme="minorEastAsia" w:hAnsiTheme="minorEastAsia" w:hint="eastAsia"/>
          <w:sz w:val="24"/>
          <w:szCs w:val="24"/>
        </w:rPr>
        <w:tab/>
        <w:t xml:space="preserve">235,600.00 </w:t>
      </w:r>
      <w:r w:rsidRPr="003D0E90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="00851C40">
        <w:rPr>
          <w:rFonts w:asciiTheme="minorEastAsia" w:hAnsiTheme="minorEastAsia" w:hint="eastAsia"/>
          <w:sz w:val="24"/>
          <w:szCs w:val="24"/>
        </w:rPr>
        <w:t xml:space="preserve">                </w:t>
      </w:r>
      <w:r w:rsidRPr="003D0E90">
        <w:rPr>
          <w:rFonts w:asciiTheme="minorEastAsia" w:hAnsiTheme="minorEastAsia" w:hint="eastAsia"/>
          <w:sz w:val="24"/>
          <w:szCs w:val="24"/>
        </w:rPr>
        <w:t xml:space="preserve">备注2 </w:t>
      </w:r>
    </w:p>
    <w:p w14:paraId="6AEE38CB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维沃通信科技有限公司</w:t>
      </w:r>
      <w:r w:rsidRPr="003D0E90">
        <w:rPr>
          <w:rFonts w:asciiTheme="minorEastAsia" w:hAnsiTheme="minorEastAsia" w:hint="eastAsia"/>
          <w:sz w:val="24"/>
          <w:szCs w:val="24"/>
        </w:rPr>
        <w:tab/>
        <w:t xml:space="preserve">      </w:t>
      </w:r>
      <w:r w:rsidR="00851C40">
        <w:rPr>
          <w:rFonts w:asciiTheme="minorEastAsia" w:hAnsiTheme="minorEastAsia" w:hint="eastAsia"/>
          <w:sz w:val="24"/>
          <w:szCs w:val="24"/>
        </w:rPr>
        <w:t xml:space="preserve">     </w:t>
      </w:r>
      <w:r w:rsidRPr="003D0E90">
        <w:rPr>
          <w:rFonts w:asciiTheme="minorEastAsia" w:hAnsiTheme="minorEastAsia" w:hint="eastAsia"/>
          <w:sz w:val="24"/>
          <w:szCs w:val="24"/>
        </w:rPr>
        <w:t xml:space="preserve">900,000.00 </w:t>
      </w:r>
      <w:r w:rsidRPr="003D0E90">
        <w:rPr>
          <w:rFonts w:asciiTheme="minorEastAsia" w:hAnsiTheme="minorEastAsia" w:hint="eastAsia"/>
          <w:sz w:val="24"/>
          <w:szCs w:val="24"/>
        </w:rPr>
        <w:tab/>
        <w:t xml:space="preserve"> </w:t>
      </w:r>
      <w:r w:rsidR="00851C40">
        <w:rPr>
          <w:rFonts w:asciiTheme="minorEastAsia" w:hAnsiTheme="minorEastAsia" w:hint="eastAsia"/>
          <w:sz w:val="24"/>
          <w:szCs w:val="24"/>
        </w:rPr>
        <w:t xml:space="preserve">                </w:t>
      </w:r>
      <w:r w:rsidRPr="003D0E90">
        <w:rPr>
          <w:rFonts w:asciiTheme="minorEastAsia" w:hAnsiTheme="minorEastAsia" w:hint="eastAsia"/>
          <w:sz w:val="24"/>
          <w:szCs w:val="24"/>
        </w:rPr>
        <w:t xml:space="preserve">备注3 </w:t>
      </w:r>
    </w:p>
    <w:p w14:paraId="5005A2FB" w14:textId="3A219CC8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（1）根据华为终端（东莞）有限公司返回的询证函，审计人员查找12月28日</w:t>
      </w:r>
      <w:r w:rsidR="00C538A8">
        <w:rPr>
          <w:rFonts w:asciiTheme="minorEastAsia" w:hAnsiTheme="minorEastAsia"/>
          <w:sz w:val="24"/>
          <w:szCs w:val="24"/>
        </w:rPr>
        <w:t>93</w:t>
      </w:r>
      <w:r w:rsidRPr="003D0E90">
        <w:rPr>
          <w:rFonts w:asciiTheme="minorEastAsia" w:hAnsiTheme="minorEastAsia" w:hint="eastAsia"/>
          <w:sz w:val="24"/>
          <w:szCs w:val="24"/>
        </w:rPr>
        <w:t>#凭证，该笔业务的发票、出库单、订货单均齐全。与华为终端（东莞）有限公司财务人员电话联系后确认，对方对</w:t>
      </w:r>
      <w:r w:rsidR="003E1658" w:rsidRPr="003D0E90">
        <w:rPr>
          <w:rFonts w:asciiTheme="minorEastAsia" w:hAnsiTheme="minorEastAsia" w:hint="eastAsia"/>
          <w:sz w:val="24"/>
          <w:szCs w:val="24"/>
        </w:rPr>
        <w:t>1</w:t>
      </w:r>
      <w:r w:rsidR="003E1658">
        <w:rPr>
          <w:rFonts w:asciiTheme="minorEastAsia" w:hAnsiTheme="minorEastAsia"/>
          <w:sz w:val="24"/>
          <w:szCs w:val="24"/>
        </w:rPr>
        <w:t>,</w:t>
      </w:r>
      <w:r w:rsidR="003E1658" w:rsidRPr="003D0E90">
        <w:rPr>
          <w:rFonts w:asciiTheme="minorEastAsia" w:hAnsiTheme="minorEastAsia" w:hint="eastAsia"/>
          <w:sz w:val="24"/>
          <w:szCs w:val="24"/>
        </w:rPr>
        <w:t>936</w:t>
      </w:r>
      <w:r w:rsidR="003E1658">
        <w:rPr>
          <w:rFonts w:asciiTheme="minorEastAsia" w:hAnsiTheme="minorEastAsia"/>
          <w:sz w:val="24"/>
          <w:szCs w:val="24"/>
        </w:rPr>
        <w:t>,</w:t>
      </w:r>
      <w:r w:rsidR="003E1658">
        <w:rPr>
          <w:rFonts w:asciiTheme="minorEastAsia" w:hAnsiTheme="minorEastAsia" w:hint="eastAsia"/>
          <w:sz w:val="24"/>
          <w:szCs w:val="24"/>
        </w:rPr>
        <w:t>00</w:t>
      </w:r>
      <w:r w:rsidR="003E1658" w:rsidRPr="003D0E90">
        <w:rPr>
          <w:rFonts w:asciiTheme="minorEastAsia" w:hAnsiTheme="minorEastAsia" w:hint="eastAsia"/>
          <w:sz w:val="24"/>
          <w:szCs w:val="24"/>
        </w:rPr>
        <w:t>0</w:t>
      </w:r>
      <w:r w:rsidR="003E1658">
        <w:rPr>
          <w:rFonts w:asciiTheme="minorEastAsia" w:hAnsiTheme="minorEastAsia"/>
          <w:sz w:val="24"/>
          <w:szCs w:val="24"/>
        </w:rPr>
        <w:t>.</w:t>
      </w:r>
      <w:r w:rsidR="003E1658" w:rsidRPr="003D0E90">
        <w:rPr>
          <w:rFonts w:asciiTheme="minorEastAsia" w:hAnsiTheme="minorEastAsia" w:hint="eastAsia"/>
          <w:sz w:val="24"/>
          <w:szCs w:val="24"/>
        </w:rPr>
        <w:t>0</w:t>
      </w:r>
      <w:r w:rsidR="003E1658">
        <w:rPr>
          <w:rFonts w:asciiTheme="minorEastAsia" w:hAnsiTheme="minorEastAsia"/>
          <w:sz w:val="24"/>
          <w:szCs w:val="24"/>
        </w:rPr>
        <w:t>0</w:t>
      </w:r>
      <w:r w:rsidRPr="003D0E90">
        <w:rPr>
          <w:rFonts w:asciiTheme="minorEastAsia" w:hAnsiTheme="minorEastAsia" w:hint="eastAsia"/>
          <w:sz w:val="24"/>
          <w:szCs w:val="24"/>
        </w:rPr>
        <w:t>元的应付账款发生了遗漏。</w:t>
      </w:r>
    </w:p>
    <w:p w14:paraId="034A4BEE" w14:textId="54A966BA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3"/>
      <w:r w:rsidRPr="003D0E90">
        <w:rPr>
          <w:rFonts w:asciiTheme="minorEastAsia" w:hAnsiTheme="minorEastAsia" w:hint="eastAsia"/>
          <w:sz w:val="24"/>
          <w:szCs w:val="24"/>
        </w:rPr>
        <w:t>（2）对乐视移动智能信息技术有限公司回函差异进行确认后，发现该笔业务的</w:t>
      </w:r>
      <w:commentRangeEnd w:id="3"/>
      <w:r w:rsidR="00D87761">
        <w:rPr>
          <w:rStyle w:val="ab"/>
        </w:rPr>
        <w:commentReference w:id="3"/>
      </w:r>
      <w:r w:rsidRPr="003D0E90">
        <w:rPr>
          <w:rFonts w:asciiTheme="minorEastAsia" w:hAnsiTheme="minorEastAsia" w:hint="eastAsia"/>
          <w:sz w:val="24"/>
          <w:szCs w:val="24"/>
        </w:rPr>
        <w:t>退货已于12月28日收到，但凭证29日才传到财务部门，由于忙于年终结账，未将该笔退货业务冲减2016年的主营业务收入和应收账款。ABC股份公司于2017年1月</w:t>
      </w:r>
      <w:r w:rsidR="005103AA">
        <w:rPr>
          <w:rFonts w:asciiTheme="minorEastAsia" w:hAnsiTheme="minorEastAsia"/>
          <w:sz w:val="24"/>
          <w:szCs w:val="24"/>
        </w:rPr>
        <w:t>46</w:t>
      </w:r>
      <w:r w:rsidRPr="003D0E90">
        <w:rPr>
          <w:rFonts w:asciiTheme="minorEastAsia" w:hAnsiTheme="minorEastAsia" w:hint="eastAsia"/>
          <w:sz w:val="24"/>
          <w:szCs w:val="24"/>
        </w:rPr>
        <w:t>#凭证中冲销了当月收入。</w:t>
      </w:r>
    </w:p>
    <w:p w14:paraId="544FADA5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4"/>
      <w:r w:rsidRPr="003D0E90">
        <w:rPr>
          <w:rFonts w:asciiTheme="minorEastAsia" w:hAnsiTheme="minorEastAsia" w:hint="eastAsia"/>
          <w:sz w:val="24"/>
          <w:szCs w:val="24"/>
        </w:rPr>
        <w:t>（3）2016年12月29日，ABC公司向维沃通信科技有限公司发出商品900,000</w:t>
      </w:r>
      <w:commentRangeEnd w:id="4"/>
      <w:r w:rsidR="00D87761">
        <w:rPr>
          <w:rStyle w:val="ab"/>
        </w:rPr>
        <w:commentReference w:id="4"/>
      </w:r>
      <w:r w:rsidRPr="003D0E90">
        <w:rPr>
          <w:rFonts w:asciiTheme="minorEastAsia" w:hAnsiTheme="minorEastAsia" w:hint="eastAsia"/>
          <w:sz w:val="24"/>
          <w:szCs w:val="24"/>
        </w:rPr>
        <w:t>元，出库原始单据在2017年1月4日送至财务室。财务人员入账在2017年1月9#凭证中。造成企业询证函回函差异900,000元。</w:t>
      </w:r>
    </w:p>
    <w:p w14:paraId="0FC57806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三、预付账款</w:t>
      </w:r>
    </w:p>
    <w:p w14:paraId="259A49EF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1、明细表</w:t>
      </w:r>
    </w:p>
    <w:p w14:paraId="2B1321CE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向北京天华资产评估事务所支付一笔评估费用100,000元。</w:t>
      </w:r>
    </w:p>
    <w:p w14:paraId="1804965C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具体为：2016年2月支付一笔评估费用100,000元，评估结果相关部门2016年5月收到。财务部未关注此事项，相关部门并不关心发票是否到账，造成无人催问评估公司开具发票，故一直挂账上。</w:t>
      </w:r>
    </w:p>
    <w:p w14:paraId="0308F595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2、1年以上预付款项检查</w:t>
      </w:r>
    </w:p>
    <w:p w14:paraId="09C2046A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lastRenderedPageBreak/>
        <w:t>预付款项明细中，成都青晖通用机械有限公司期末余额250,000.00元账龄已达2-3年。具体情况为：ABC公司2014年9月与成都青晖通用机械有限公司签订产品购销合同，根据该合同向成都青晖通用机械有限公司支付了合同首付款250,000.00元。但是，ABC公司此后由于经营政策调整，单方面终止了合同。未继续履行合同权力与义务。该笔款项挂账至今。</w:t>
      </w:r>
    </w:p>
    <w:p w14:paraId="732FFB39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四、其他应收款</w:t>
      </w:r>
    </w:p>
    <w:p w14:paraId="12C5AAB1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1.</w:t>
      </w:r>
      <w:r w:rsidRPr="003D0E90">
        <w:rPr>
          <w:rFonts w:asciiTheme="minorEastAsia" w:hAnsiTheme="minorEastAsia" w:hint="eastAsia"/>
          <w:sz w:val="24"/>
          <w:szCs w:val="24"/>
        </w:rPr>
        <w:tab/>
        <w:t>账龄很长（已发生未报销）</w:t>
      </w:r>
    </w:p>
    <w:p w14:paraId="44320FB5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员工备用金中张书海期末余额8,000元，账龄有1年以上，系员工离职前未履行报销手续。</w:t>
      </w:r>
    </w:p>
    <w:p w14:paraId="4F917090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具体为：2015年9月员工借用备用金8,000出差，发生差旅费用。2016年4月离职，离职时未将此次出差相关费用进行报销。故一直未报销。</w:t>
      </w:r>
    </w:p>
    <w:p w14:paraId="19982E0A" w14:textId="5DDF689D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2、对江西韵达投资有限公司的其他应收款期末余额</w:t>
      </w:r>
      <w:r w:rsidR="00133674">
        <w:rPr>
          <w:rFonts w:asciiTheme="minorEastAsia" w:hAnsiTheme="minorEastAsia" w:hint="eastAsia"/>
          <w:sz w:val="24"/>
          <w:szCs w:val="24"/>
        </w:rPr>
        <w:t>-</w:t>
      </w:r>
      <w:r w:rsidRPr="003D0E90">
        <w:rPr>
          <w:rFonts w:asciiTheme="minorEastAsia" w:hAnsiTheme="minorEastAsia" w:hint="eastAsia"/>
          <w:sz w:val="24"/>
          <w:szCs w:val="24"/>
        </w:rPr>
        <w:t>5,000,000元。审计人员抽查了形成记录（2016年8月</w:t>
      </w:r>
      <w:r w:rsidR="00B45562">
        <w:rPr>
          <w:rFonts w:asciiTheme="minorEastAsia" w:hAnsiTheme="minorEastAsia"/>
          <w:sz w:val="24"/>
          <w:szCs w:val="24"/>
        </w:rPr>
        <w:t>41</w:t>
      </w:r>
      <w:r w:rsidRPr="003D0E90">
        <w:rPr>
          <w:rFonts w:asciiTheme="minorEastAsia" w:hAnsiTheme="minorEastAsia" w:hint="eastAsia"/>
          <w:sz w:val="24"/>
          <w:szCs w:val="24"/>
        </w:rPr>
        <w:t>#凭证）。该凭证中的原始凭证除了银行回单以外，还附有ABC公司与江西韵达投资有限公司签署的投资协议。</w:t>
      </w:r>
    </w:p>
    <w:p w14:paraId="7E2AF46B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审计人员与江容公司的管理层沟通后，证实500万元的其他应收款确实为投资款，但投资时出于种种原因未进行信息披露，会计上也仅作为往来进行处理。审计人员进一步确认，ABC公司于2016年8月支付投资款500万元，占对方股权比例25%，取得投资时被投资单位净资产账面价值价值2100万元。江西韵达投资有限公司所有股东均按照持股比例行使表决权。ABC公司按照公司章程派人参与经营决策，履行股东职责。</w:t>
      </w:r>
    </w:p>
    <w:p w14:paraId="50EFB551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五、存货</w:t>
      </w:r>
    </w:p>
    <w:p w14:paraId="170BB56D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5"/>
      <w:r w:rsidRPr="003D0E90">
        <w:rPr>
          <w:rFonts w:asciiTheme="minorEastAsia" w:hAnsiTheme="minorEastAsia" w:hint="eastAsia"/>
          <w:sz w:val="24"/>
          <w:szCs w:val="24"/>
        </w:rPr>
        <w:t>1.</w:t>
      </w:r>
      <w:r w:rsidRPr="003D0E90">
        <w:rPr>
          <w:rFonts w:asciiTheme="minorEastAsia" w:hAnsiTheme="minorEastAsia" w:hint="eastAsia"/>
          <w:sz w:val="24"/>
          <w:szCs w:val="24"/>
        </w:rPr>
        <w:tab/>
        <w:t>台账核对明细表</w:t>
      </w:r>
      <w:commentRangeEnd w:id="5"/>
      <w:r w:rsidR="002C7279">
        <w:rPr>
          <w:rStyle w:val="ab"/>
        </w:rPr>
        <w:commentReference w:id="5"/>
      </w:r>
    </w:p>
    <w:p w14:paraId="373BD7A3" w14:textId="77777777" w:rsidR="003D0E90" w:rsidRPr="00426BC0" w:rsidRDefault="003D0E90" w:rsidP="003D0E9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426BC0">
        <w:rPr>
          <w:rFonts w:asciiTheme="minorEastAsia" w:hAnsiTheme="minorEastAsia" w:hint="eastAsia"/>
          <w:color w:val="FF0000"/>
          <w:sz w:val="24"/>
          <w:szCs w:val="24"/>
        </w:rPr>
        <w:t>原材料中金属材料，存货仓库台账领用数量与财务发出数量相差5000公斤。</w:t>
      </w:r>
    </w:p>
    <w:p w14:paraId="0DCC552B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具体为：在2016年11月20日，生产车间台账记录有一笔原材料未用完退回库房，此金属材料5000公斤，财务人员漏记这笔事项。</w:t>
      </w:r>
    </w:p>
    <w:p w14:paraId="72EC1B00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6"/>
      <w:r w:rsidRPr="003D0E90">
        <w:rPr>
          <w:rFonts w:asciiTheme="minorEastAsia" w:hAnsiTheme="minorEastAsia" w:hint="eastAsia"/>
          <w:sz w:val="24"/>
          <w:szCs w:val="24"/>
        </w:rPr>
        <w:t>2.</w:t>
      </w:r>
      <w:r w:rsidRPr="003D0E90">
        <w:rPr>
          <w:rFonts w:asciiTheme="minorEastAsia" w:hAnsiTheme="minorEastAsia" w:hint="eastAsia"/>
          <w:sz w:val="24"/>
          <w:szCs w:val="24"/>
        </w:rPr>
        <w:tab/>
        <w:t>存货盘点抽查表</w:t>
      </w:r>
      <w:commentRangeEnd w:id="6"/>
      <w:r w:rsidR="002C7279">
        <w:rPr>
          <w:rStyle w:val="ab"/>
        </w:rPr>
        <w:commentReference w:id="6"/>
      </w:r>
    </w:p>
    <w:p w14:paraId="66D4BAAB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盘点时发现盘盈同轴线缆500公斤。系未收到供应商发票，公司未暂估。</w:t>
      </w:r>
    </w:p>
    <w:p w14:paraId="0A0A3314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具体为：2016年12月29日向</w:t>
      </w:r>
      <w:r w:rsidR="005964B9" w:rsidRPr="005964B9">
        <w:rPr>
          <w:rFonts w:asciiTheme="minorEastAsia" w:hAnsiTheme="minorEastAsia" w:hint="eastAsia"/>
          <w:sz w:val="24"/>
          <w:szCs w:val="24"/>
        </w:rPr>
        <w:t>青山今井贸易（深圳）有限公司</w:t>
      </w:r>
      <w:r w:rsidRPr="003D0E90">
        <w:rPr>
          <w:rFonts w:asciiTheme="minorEastAsia" w:hAnsiTheme="minorEastAsia" w:hint="eastAsia"/>
          <w:sz w:val="24"/>
          <w:szCs w:val="24"/>
        </w:rPr>
        <w:t>采购的同轴线缆到仓库，仓库只有数量，无法得知金额。发票是2017年1月10日到达。入账在</w:t>
      </w:r>
      <w:r w:rsidRPr="003D0E90">
        <w:rPr>
          <w:rFonts w:asciiTheme="minorEastAsia" w:hAnsiTheme="minorEastAsia" w:hint="eastAsia"/>
          <w:sz w:val="24"/>
          <w:szCs w:val="24"/>
        </w:rPr>
        <w:lastRenderedPageBreak/>
        <w:t>2017年1月35#凭证，企业未在2016年做暂估入库。</w:t>
      </w:r>
    </w:p>
    <w:p w14:paraId="44562A88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六、固定资产</w:t>
      </w:r>
    </w:p>
    <w:p w14:paraId="38AA79F3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7"/>
      <w:r w:rsidRPr="003D0E90">
        <w:rPr>
          <w:rFonts w:asciiTheme="minorEastAsia" w:hAnsiTheme="minorEastAsia" w:hint="eastAsia"/>
          <w:sz w:val="24"/>
          <w:szCs w:val="24"/>
        </w:rPr>
        <w:t>1.</w:t>
      </w:r>
      <w:r w:rsidRPr="003D0E90">
        <w:rPr>
          <w:rFonts w:asciiTheme="minorEastAsia" w:hAnsiTheme="minorEastAsia" w:hint="eastAsia"/>
          <w:sz w:val="24"/>
          <w:szCs w:val="24"/>
        </w:rPr>
        <w:tab/>
        <w:t>审计固定资产的增加情况</w:t>
      </w:r>
      <w:commentRangeEnd w:id="7"/>
      <w:r w:rsidR="002C7279">
        <w:rPr>
          <w:rStyle w:val="ab"/>
        </w:rPr>
        <w:commentReference w:id="7"/>
      </w:r>
    </w:p>
    <w:p w14:paraId="7F15313F" w14:textId="0613598E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（1）本年新增固定资产，7月</w:t>
      </w:r>
      <w:r w:rsidR="00B45562">
        <w:rPr>
          <w:rFonts w:asciiTheme="minorEastAsia" w:hAnsiTheme="minorEastAsia"/>
          <w:sz w:val="24"/>
          <w:szCs w:val="24"/>
        </w:rPr>
        <w:t>55</w:t>
      </w:r>
      <w:r w:rsidRPr="003D0E90">
        <w:rPr>
          <w:rFonts w:asciiTheme="minorEastAsia" w:hAnsiTheme="minorEastAsia" w:hint="eastAsia"/>
          <w:sz w:val="24"/>
          <w:szCs w:val="24"/>
        </w:rPr>
        <w:t>号凭证，有ABC公司本年度发生的装修费用支出60万元，计入了固定资产的价值。此笔费用不符合固定资产的确认条件，应计入当期损益。</w:t>
      </w:r>
    </w:p>
    <w:p w14:paraId="6B0F3326" w14:textId="7555F594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（2）本年新增固定资产，</w:t>
      </w:r>
      <w:r w:rsidR="00561CD3">
        <w:rPr>
          <w:rFonts w:asciiTheme="minorEastAsia" w:hAnsiTheme="minorEastAsia"/>
          <w:sz w:val="24"/>
          <w:szCs w:val="24"/>
        </w:rPr>
        <w:t>2</w:t>
      </w:r>
      <w:r w:rsidRPr="003D0E90">
        <w:rPr>
          <w:rFonts w:asciiTheme="minorEastAsia" w:hAnsiTheme="minorEastAsia" w:hint="eastAsia"/>
          <w:sz w:val="24"/>
          <w:szCs w:val="24"/>
        </w:rPr>
        <w:t>月</w:t>
      </w:r>
      <w:r w:rsidR="00B45562">
        <w:rPr>
          <w:rFonts w:asciiTheme="minorEastAsia" w:hAnsiTheme="minorEastAsia"/>
          <w:sz w:val="24"/>
          <w:szCs w:val="24"/>
        </w:rPr>
        <w:t>39</w:t>
      </w:r>
      <w:r w:rsidRPr="003D0E90">
        <w:rPr>
          <w:rFonts w:asciiTheme="minorEastAsia" w:hAnsiTheme="minorEastAsia" w:hint="eastAsia"/>
          <w:sz w:val="24"/>
          <w:szCs w:val="24"/>
        </w:rPr>
        <w:t>号凭证，有未办理竣工验收手续先行估价的固定资产，价值为</w:t>
      </w:r>
      <w:r w:rsidR="00561CD3" w:rsidRPr="00561CD3">
        <w:rPr>
          <w:rFonts w:asciiTheme="minorEastAsia" w:hAnsiTheme="minorEastAsia"/>
          <w:sz w:val="24"/>
          <w:szCs w:val="24"/>
        </w:rPr>
        <w:t xml:space="preserve">123,744,000.00 </w:t>
      </w:r>
      <w:r w:rsidRPr="003D0E90">
        <w:rPr>
          <w:rFonts w:asciiTheme="minorEastAsia" w:hAnsiTheme="minorEastAsia" w:hint="eastAsia"/>
          <w:sz w:val="24"/>
          <w:szCs w:val="24"/>
        </w:rPr>
        <w:t>元，低于原概算价值的25%（原概算为</w:t>
      </w:r>
      <w:r w:rsidR="00561CD3">
        <w:rPr>
          <w:rFonts w:asciiTheme="minorEastAsia" w:hAnsiTheme="minorEastAsia" w:hint="eastAsia"/>
          <w:sz w:val="24"/>
          <w:szCs w:val="24"/>
        </w:rPr>
        <w:t>1</w:t>
      </w:r>
      <w:r w:rsidR="007C3125">
        <w:rPr>
          <w:rFonts w:asciiTheme="minorEastAsia" w:hAnsiTheme="minorEastAsia"/>
          <w:sz w:val="24"/>
          <w:szCs w:val="24"/>
        </w:rPr>
        <w:t>65</w:t>
      </w:r>
      <w:r w:rsidR="00561CD3">
        <w:rPr>
          <w:rFonts w:asciiTheme="minorEastAsia" w:hAnsiTheme="minorEastAsia" w:hint="eastAsia"/>
          <w:sz w:val="24"/>
          <w:szCs w:val="24"/>
        </w:rPr>
        <w:t>00</w:t>
      </w:r>
      <w:r w:rsidRPr="003D0E90">
        <w:rPr>
          <w:rFonts w:asciiTheme="minorEastAsia" w:hAnsiTheme="minorEastAsia" w:hint="eastAsia"/>
          <w:sz w:val="24"/>
          <w:szCs w:val="24"/>
        </w:rPr>
        <w:t>万元）。审计人员现场观察和了解施工的结算情况，预计实际支出为</w:t>
      </w:r>
      <w:r w:rsidR="007C3125">
        <w:rPr>
          <w:rFonts w:asciiTheme="minorEastAsia" w:hAnsiTheme="minorEastAsia"/>
          <w:sz w:val="24"/>
          <w:szCs w:val="24"/>
        </w:rPr>
        <w:t>15500</w:t>
      </w:r>
      <w:r w:rsidRPr="003D0E90">
        <w:rPr>
          <w:rFonts w:asciiTheme="minorEastAsia" w:hAnsiTheme="minorEastAsia" w:hint="eastAsia"/>
          <w:sz w:val="24"/>
          <w:szCs w:val="24"/>
        </w:rPr>
        <w:t>万元。为此，审计人员报告项目负责人，由项目负责人提请管理当局予以调整，管理当局已同意调整。</w:t>
      </w:r>
    </w:p>
    <w:p w14:paraId="412A1CFC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2.</w:t>
      </w:r>
      <w:r w:rsidRPr="003D0E90">
        <w:rPr>
          <w:rFonts w:asciiTheme="minorEastAsia" w:hAnsiTheme="minorEastAsia" w:hint="eastAsia"/>
          <w:sz w:val="24"/>
          <w:szCs w:val="24"/>
        </w:rPr>
        <w:tab/>
        <w:t>固定资产折旧测算</w:t>
      </w:r>
    </w:p>
    <w:p w14:paraId="07A6C3D8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折旧差异显示ABC公司少记折旧</w:t>
      </w:r>
    </w:p>
    <w:p w14:paraId="23B3F635" w14:textId="77777777" w:rsidR="003D0E90" w:rsidRPr="009C07B5" w:rsidRDefault="003D0E90" w:rsidP="003D0E9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commentRangeStart w:id="8"/>
      <w:r w:rsidRPr="009C07B5">
        <w:rPr>
          <w:rFonts w:asciiTheme="minorEastAsia" w:hAnsiTheme="minorEastAsia" w:hint="eastAsia"/>
          <w:color w:val="FF0000"/>
          <w:sz w:val="24"/>
          <w:szCs w:val="24"/>
        </w:rPr>
        <w:t>具体为：ABC公司对季节性停用固定资产，在停用期间未计提折旧。</w:t>
      </w:r>
      <w:commentRangeEnd w:id="8"/>
      <w:r w:rsidR="00834D96">
        <w:rPr>
          <w:rStyle w:val="ab"/>
        </w:rPr>
        <w:commentReference w:id="8"/>
      </w:r>
    </w:p>
    <w:p w14:paraId="49F926B2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9"/>
      <w:r w:rsidRPr="003D0E90">
        <w:rPr>
          <w:rFonts w:asciiTheme="minorEastAsia" w:hAnsiTheme="minorEastAsia" w:hint="eastAsia"/>
          <w:sz w:val="24"/>
          <w:szCs w:val="24"/>
        </w:rPr>
        <w:t>3.</w:t>
      </w:r>
      <w:r w:rsidRPr="003D0E90">
        <w:rPr>
          <w:rFonts w:asciiTheme="minorEastAsia" w:hAnsiTheme="minorEastAsia" w:hint="eastAsia"/>
          <w:sz w:val="24"/>
          <w:szCs w:val="24"/>
        </w:rPr>
        <w:tab/>
        <w:t>固定资产盘点</w:t>
      </w:r>
      <w:commentRangeEnd w:id="9"/>
      <w:r w:rsidR="00834D96">
        <w:rPr>
          <w:rStyle w:val="ab"/>
        </w:rPr>
        <w:commentReference w:id="9"/>
      </w:r>
    </w:p>
    <w:p w14:paraId="764E5387" w14:textId="77777777" w:rsidR="003D0E90" w:rsidRPr="009C07B5" w:rsidRDefault="003D0E90" w:rsidP="003D0E9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9C07B5">
        <w:rPr>
          <w:rFonts w:asciiTheme="minorEastAsia" w:hAnsiTheme="minorEastAsia" w:hint="eastAsia"/>
          <w:color w:val="FF0000"/>
          <w:sz w:val="24"/>
          <w:szCs w:val="24"/>
        </w:rPr>
        <w:t>在抽盘过程中，审计人员发现ABC运输设备盘盈2辆客货用车。</w:t>
      </w:r>
    </w:p>
    <w:p w14:paraId="35E74C38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ABC公司于2016年10月接受某公司捐赠的客货两用车2辆，由于捐赠方未提供相关车辆的购置发票，ABC财务人员未进行会计处理，所以固定资产账面亦未反应此车的数量存在。审计人员参照二手车市场价格，认定这两辆车当前的市场价格合计60万元。</w:t>
      </w:r>
    </w:p>
    <w:p w14:paraId="0563C2A9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七、在建工程</w:t>
      </w:r>
    </w:p>
    <w:p w14:paraId="5F2F775A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1.</w:t>
      </w:r>
      <w:r w:rsidRPr="003D0E90">
        <w:rPr>
          <w:rFonts w:asciiTheme="minorEastAsia" w:hAnsiTheme="minorEastAsia" w:hint="eastAsia"/>
          <w:sz w:val="24"/>
          <w:szCs w:val="24"/>
        </w:rPr>
        <w:tab/>
        <w:t>资本化</w:t>
      </w:r>
    </w:p>
    <w:p w14:paraId="3B02AD1C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因建造工程而借的银行借款利息，全入财务费用。系财务人员未资本化。</w:t>
      </w:r>
    </w:p>
    <w:p w14:paraId="70B7D6D9" w14:textId="6EA61DAF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具体为：2016年</w:t>
      </w:r>
      <w:r w:rsidR="005A6202">
        <w:rPr>
          <w:rFonts w:asciiTheme="minorEastAsia" w:hAnsiTheme="minorEastAsia"/>
          <w:sz w:val="24"/>
          <w:szCs w:val="24"/>
        </w:rPr>
        <w:t>3</w:t>
      </w:r>
      <w:r w:rsidRPr="003D0E90">
        <w:rPr>
          <w:rFonts w:asciiTheme="minorEastAsia" w:hAnsiTheme="minorEastAsia" w:hint="eastAsia"/>
          <w:sz w:val="24"/>
          <w:szCs w:val="24"/>
        </w:rPr>
        <w:t>月修建</w:t>
      </w:r>
      <w:r w:rsidR="00FA6715">
        <w:rPr>
          <w:rFonts w:asciiTheme="minorEastAsia" w:hAnsiTheme="minorEastAsia" w:hint="eastAsia"/>
          <w:sz w:val="24"/>
          <w:szCs w:val="24"/>
        </w:rPr>
        <w:t>合肥</w:t>
      </w:r>
      <w:r w:rsidRPr="003D0E90">
        <w:rPr>
          <w:rFonts w:asciiTheme="minorEastAsia" w:hAnsiTheme="minorEastAsia" w:hint="eastAsia"/>
          <w:sz w:val="24"/>
          <w:szCs w:val="24"/>
        </w:rPr>
        <w:t>厂房，借款1000万元，工期</w:t>
      </w:r>
      <w:r w:rsidR="00FA6715">
        <w:rPr>
          <w:rFonts w:asciiTheme="minorEastAsia" w:hAnsiTheme="minorEastAsia"/>
          <w:sz w:val="24"/>
          <w:szCs w:val="24"/>
        </w:rPr>
        <w:t>8</w:t>
      </w:r>
      <w:r w:rsidRPr="003D0E90">
        <w:rPr>
          <w:rFonts w:asciiTheme="minorEastAsia" w:hAnsiTheme="minorEastAsia" w:hint="eastAsia"/>
          <w:sz w:val="24"/>
          <w:szCs w:val="24"/>
        </w:rPr>
        <w:t>个月，期间利息费用</w:t>
      </w:r>
      <w:r w:rsidR="00FA6715">
        <w:rPr>
          <w:rFonts w:asciiTheme="minorEastAsia" w:hAnsiTheme="minorEastAsia"/>
          <w:sz w:val="24"/>
          <w:szCs w:val="24"/>
        </w:rPr>
        <w:t>40</w:t>
      </w:r>
      <w:r w:rsidR="00FA6715">
        <w:rPr>
          <w:rFonts w:asciiTheme="minorEastAsia" w:hAnsiTheme="minorEastAsia" w:hint="eastAsia"/>
          <w:sz w:val="24"/>
          <w:szCs w:val="24"/>
        </w:rPr>
        <w:t>.</w:t>
      </w:r>
      <w:r w:rsidR="00FA6715">
        <w:rPr>
          <w:rFonts w:asciiTheme="minorEastAsia" w:hAnsiTheme="minorEastAsia"/>
          <w:sz w:val="24"/>
          <w:szCs w:val="24"/>
        </w:rPr>
        <w:t>8</w:t>
      </w:r>
      <w:r w:rsidRPr="003D0E90">
        <w:rPr>
          <w:rFonts w:asciiTheme="minorEastAsia" w:hAnsiTheme="minorEastAsia" w:hint="eastAsia"/>
          <w:sz w:val="24"/>
          <w:szCs w:val="24"/>
        </w:rPr>
        <w:t>万元全部入了财务费用，未入资本化。系当初财务不规范，为了减少交纳房产税和所得税，故未资本化。</w:t>
      </w:r>
    </w:p>
    <w:p w14:paraId="57BA2E34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2.</w:t>
      </w:r>
      <w:r w:rsidRPr="003D0E90">
        <w:rPr>
          <w:rFonts w:asciiTheme="minorEastAsia" w:hAnsiTheme="minorEastAsia" w:hint="eastAsia"/>
          <w:sz w:val="24"/>
          <w:szCs w:val="24"/>
        </w:rPr>
        <w:tab/>
        <w:t>完工进度</w:t>
      </w:r>
    </w:p>
    <w:p w14:paraId="1C8B65F9" w14:textId="366247C8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厂房在16年</w:t>
      </w:r>
      <w:r w:rsidR="005A6202">
        <w:rPr>
          <w:rFonts w:asciiTheme="minorEastAsia" w:hAnsiTheme="minorEastAsia"/>
          <w:sz w:val="24"/>
          <w:szCs w:val="24"/>
        </w:rPr>
        <w:t>10</w:t>
      </w:r>
      <w:r w:rsidRPr="003D0E90">
        <w:rPr>
          <w:rFonts w:asciiTheme="minorEastAsia" w:hAnsiTheme="minorEastAsia" w:hint="eastAsia"/>
          <w:sz w:val="24"/>
          <w:szCs w:val="24"/>
        </w:rPr>
        <w:t>月已经完工，并投入使用，账上一直未转固定资产，系因为没有获得竣工报告。</w:t>
      </w:r>
    </w:p>
    <w:p w14:paraId="2AD3B635" w14:textId="210919E4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lastRenderedPageBreak/>
        <w:t>具体为：201</w:t>
      </w:r>
      <w:r w:rsidR="00FA6715">
        <w:rPr>
          <w:rFonts w:asciiTheme="minorEastAsia" w:hAnsiTheme="minorEastAsia"/>
          <w:sz w:val="24"/>
          <w:szCs w:val="24"/>
        </w:rPr>
        <w:t>6</w:t>
      </w:r>
      <w:r w:rsidRPr="003D0E90">
        <w:rPr>
          <w:rFonts w:asciiTheme="minorEastAsia" w:hAnsiTheme="minorEastAsia" w:hint="eastAsia"/>
          <w:sz w:val="24"/>
          <w:szCs w:val="24"/>
        </w:rPr>
        <w:t>年</w:t>
      </w:r>
      <w:r w:rsidR="00FA6715">
        <w:rPr>
          <w:rFonts w:asciiTheme="minorEastAsia" w:hAnsiTheme="minorEastAsia"/>
          <w:sz w:val="24"/>
          <w:szCs w:val="24"/>
        </w:rPr>
        <w:t>1</w:t>
      </w:r>
      <w:r w:rsidRPr="003D0E90">
        <w:rPr>
          <w:rFonts w:asciiTheme="minorEastAsia" w:hAnsiTheme="minorEastAsia" w:hint="eastAsia"/>
          <w:sz w:val="24"/>
          <w:szCs w:val="24"/>
        </w:rPr>
        <w:t>月修建厂房，2016年</w:t>
      </w:r>
      <w:r w:rsidR="00FA6715">
        <w:rPr>
          <w:rFonts w:asciiTheme="minorEastAsia" w:hAnsiTheme="minorEastAsia"/>
          <w:sz w:val="24"/>
          <w:szCs w:val="24"/>
        </w:rPr>
        <w:t>8</w:t>
      </w:r>
      <w:r w:rsidRPr="003D0E90">
        <w:rPr>
          <w:rFonts w:asciiTheme="minorEastAsia" w:hAnsiTheme="minorEastAsia" w:hint="eastAsia"/>
          <w:sz w:val="24"/>
          <w:szCs w:val="24"/>
        </w:rPr>
        <w:t>月完工，并投入了使用。因为财务部未收到竣工报告，无法确认金额，故账上一直未转固定资产。</w:t>
      </w:r>
    </w:p>
    <w:p w14:paraId="1701E44D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八、无形资产</w:t>
      </w:r>
    </w:p>
    <w:p w14:paraId="3EA017AB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1、摊销测算表</w:t>
      </w:r>
    </w:p>
    <w:p w14:paraId="1EB8CFB8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发现摊销测算表差异186,113元，系公司一次性当期摊销。</w:t>
      </w:r>
    </w:p>
    <w:p w14:paraId="33057C18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具体为：2016年7月购入财务软件212,700元，ABC公司当时将它一次性当期摊销，所以和按4年期测算的金额有差异。</w:t>
      </w:r>
    </w:p>
    <w:p w14:paraId="74766BAC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九、长期待摊费用</w:t>
      </w:r>
    </w:p>
    <w:p w14:paraId="7E0DA635" w14:textId="3A254618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长期待摊费用明细中的“东区车间”，系ABC公司201</w:t>
      </w:r>
      <w:r w:rsidR="004A1BE4">
        <w:rPr>
          <w:rFonts w:asciiTheme="minorEastAsia" w:hAnsiTheme="minorEastAsia"/>
          <w:sz w:val="24"/>
          <w:szCs w:val="24"/>
        </w:rPr>
        <w:t>6</w:t>
      </w:r>
      <w:r w:rsidRPr="003D0E90">
        <w:rPr>
          <w:rFonts w:asciiTheme="minorEastAsia" w:hAnsiTheme="minorEastAsia" w:hint="eastAsia"/>
          <w:sz w:val="24"/>
          <w:szCs w:val="24"/>
        </w:rPr>
        <w:t>年</w:t>
      </w:r>
      <w:r w:rsidR="004A1BE4">
        <w:rPr>
          <w:rFonts w:asciiTheme="minorEastAsia" w:hAnsiTheme="minorEastAsia"/>
          <w:sz w:val="24"/>
          <w:szCs w:val="24"/>
        </w:rPr>
        <w:t>1</w:t>
      </w:r>
      <w:r w:rsidRPr="003D0E90">
        <w:rPr>
          <w:rFonts w:asciiTheme="minorEastAsia" w:hAnsiTheme="minorEastAsia" w:hint="eastAsia"/>
          <w:sz w:val="24"/>
          <w:szCs w:val="24"/>
        </w:rPr>
        <w:t>月至</w:t>
      </w:r>
      <w:r w:rsidR="00E9260F">
        <w:rPr>
          <w:rFonts w:asciiTheme="minorEastAsia" w:hAnsiTheme="minorEastAsia" w:hint="eastAsia"/>
          <w:sz w:val="24"/>
          <w:szCs w:val="24"/>
        </w:rPr>
        <w:t>2016年</w:t>
      </w:r>
      <w:r w:rsidR="004A1BE4">
        <w:rPr>
          <w:rFonts w:asciiTheme="minorEastAsia" w:hAnsiTheme="minorEastAsia"/>
          <w:sz w:val="24"/>
          <w:szCs w:val="24"/>
        </w:rPr>
        <w:t>9</w:t>
      </w:r>
      <w:r w:rsidRPr="003D0E90">
        <w:rPr>
          <w:rFonts w:asciiTheme="minorEastAsia" w:hAnsiTheme="minorEastAsia" w:hint="eastAsia"/>
          <w:sz w:val="24"/>
          <w:szCs w:val="24"/>
        </w:rPr>
        <w:t>月自行建造的生产车间。由于该房产被当地国土资源管理部门认定为违章建筑，ABC公司一直未能办理到房产证。ABC公司将此车间列示在长期待摊费用科目中核算。并按10年期进行摊销。</w:t>
      </w:r>
    </w:p>
    <w:p w14:paraId="6CAE41DA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十、短期借款</w:t>
      </w:r>
    </w:p>
    <w:p w14:paraId="7421391C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利息测算表</w:t>
      </w:r>
    </w:p>
    <w:p w14:paraId="3998DD2F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发现利息测算表差异系财务人员按银行合同日期计算，不是按到款日期计算。</w:t>
      </w:r>
    </w:p>
    <w:p w14:paraId="386A3136" w14:textId="5CF160CF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具体表现为：ABC公司在2016年</w:t>
      </w:r>
      <w:r w:rsidR="00FA6715">
        <w:rPr>
          <w:rFonts w:asciiTheme="minorEastAsia" w:hAnsiTheme="minorEastAsia"/>
          <w:sz w:val="24"/>
          <w:szCs w:val="24"/>
        </w:rPr>
        <w:t>9</w:t>
      </w:r>
      <w:r w:rsidRPr="003D0E90">
        <w:rPr>
          <w:rFonts w:asciiTheme="minorEastAsia" w:hAnsiTheme="minorEastAsia" w:hint="eastAsia"/>
          <w:sz w:val="24"/>
          <w:szCs w:val="24"/>
        </w:rPr>
        <w:t>月</w:t>
      </w:r>
      <w:r w:rsidR="00F230CC">
        <w:rPr>
          <w:rFonts w:asciiTheme="minorEastAsia" w:hAnsiTheme="minorEastAsia"/>
          <w:sz w:val="24"/>
          <w:szCs w:val="24"/>
        </w:rPr>
        <w:t>1</w:t>
      </w:r>
      <w:r w:rsidR="00F230CC">
        <w:rPr>
          <w:rFonts w:asciiTheme="minorEastAsia" w:hAnsiTheme="minorEastAsia" w:hint="eastAsia"/>
          <w:sz w:val="24"/>
          <w:szCs w:val="24"/>
        </w:rPr>
        <w:t>1</w:t>
      </w:r>
      <w:r w:rsidRPr="003D0E90">
        <w:rPr>
          <w:rFonts w:asciiTheme="minorEastAsia" w:hAnsiTheme="minorEastAsia" w:hint="eastAsia"/>
          <w:sz w:val="24"/>
          <w:szCs w:val="24"/>
        </w:rPr>
        <w:t>日借款</w:t>
      </w:r>
      <w:r w:rsidR="00F230CC" w:rsidRPr="00F230CC">
        <w:rPr>
          <w:rFonts w:asciiTheme="minorEastAsia" w:hAnsiTheme="minorEastAsia"/>
          <w:sz w:val="24"/>
          <w:szCs w:val="24"/>
        </w:rPr>
        <w:t>46,729,590.61</w:t>
      </w:r>
      <w:r w:rsidRPr="003D0E90">
        <w:rPr>
          <w:rFonts w:asciiTheme="minorEastAsia" w:hAnsiTheme="minorEastAsia" w:hint="eastAsia"/>
          <w:sz w:val="24"/>
          <w:szCs w:val="24"/>
        </w:rPr>
        <w:t>元到账，利息是按银行借款合同上</w:t>
      </w:r>
      <w:r w:rsidR="00FA6715">
        <w:rPr>
          <w:rFonts w:asciiTheme="minorEastAsia" w:hAnsiTheme="minorEastAsia"/>
          <w:sz w:val="24"/>
          <w:szCs w:val="24"/>
        </w:rPr>
        <w:t>9</w:t>
      </w:r>
      <w:r w:rsidRPr="003D0E90">
        <w:rPr>
          <w:rFonts w:asciiTheme="minorEastAsia" w:hAnsiTheme="minorEastAsia" w:hint="eastAsia"/>
          <w:sz w:val="24"/>
          <w:szCs w:val="24"/>
        </w:rPr>
        <w:t>月1日计提，未按到款日算。</w:t>
      </w:r>
    </w:p>
    <w:p w14:paraId="5CEEB5FD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十一、</w:t>
      </w: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ab/>
        <w:t>应付账款</w:t>
      </w:r>
    </w:p>
    <w:p w14:paraId="4CC88ECA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1.</w:t>
      </w:r>
      <w:r w:rsidRPr="003D0E90">
        <w:rPr>
          <w:rFonts w:asciiTheme="minorEastAsia" w:hAnsiTheme="minorEastAsia" w:hint="eastAsia"/>
          <w:sz w:val="24"/>
          <w:szCs w:val="24"/>
        </w:rPr>
        <w:tab/>
        <w:t>企业询证函</w:t>
      </w:r>
    </w:p>
    <w:p w14:paraId="451ABA18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10"/>
      <w:r w:rsidRPr="003D0E90">
        <w:rPr>
          <w:rFonts w:asciiTheme="minorEastAsia" w:hAnsiTheme="minorEastAsia" w:hint="eastAsia"/>
          <w:sz w:val="24"/>
          <w:szCs w:val="24"/>
        </w:rPr>
        <w:t>（1）回函不符</w:t>
      </w:r>
      <w:commentRangeEnd w:id="10"/>
      <w:r w:rsidR="00F230CC">
        <w:rPr>
          <w:rStyle w:val="ab"/>
        </w:rPr>
        <w:commentReference w:id="10"/>
      </w:r>
    </w:p>
    <w:p w14:paraId="2D61F4F9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收到供应商宁波兴业盛泰集团有限公司的企业询证函回函不符，相差136,000元，系相关货物正在路上，宁波兴业盛泰集团有限公司已确认收入。</w:t>
      </w:r>
    </w:p>
    <w:p w14:paraId="21FFCE86" w14:textId="77C0A101" w:rsidR="003D0E90" w:rsidRPr="003D0E90" w:rsidRDefault="00F230CC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具体为：宁波兴业盛泰集团有限公司</w:t>
      </w:r>
      <w:r w:rsidR="003D0E90" w:rsidRPr="003D0E90">
        <w:rPr>
          <w:rFonts w:asciiTheme="minorEastAsia" w:hAnsiTheme="minorEastAsia" w:hint="eastAsia"/>
          <w:sz w:val="24"/>
          <w:szCs w:val="24"/>
        </w:rPr>
        <w:t>在2016年12月29日将货物发往ABC公司，货物于2017年1月5日到达ABC公司，仓储部门6日将相关单据交于财务部。故入账于2017年。</w:t>
      </w:r>
    </w:p>
    <w:p w14:paraId="6DA2AAE4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（2）未回函</w:t>
      </w:r>
    </w:p>
    <w:p w14:paraId="1482E038" w14:textId="75D9E886" w:rsidR="003D0E90" w:rsidRPr="003D0E90" w:rsidRDefault="00F230CC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深圳四维</w:t>
      </w:r>
      <w:r w:rsidRPr="00F230CC">
        <w:rPr>
          <w:rFonts w:asciiTheme="minorEastAsia" w:hAnsiTheme="minorEastAsia" w:hint="eastAsia"/>
          <w:sz w:val="24"/>
          <w:szCs w:val="24"/>
        </w:rPr>
        <w:t>新科技股份有限公司</w:t>
      </w:r>
      <w:r w:rsidR="003D0E90" w:rsidRPr="003D0E90">
        <w:rPr>
          <w:rFonts w:asciiTheme="minorEastAsia" w:hAnsiTheme="minorEastAsia" w:hint="eastAsia"/>
          <w:sz w:val="24"/>
          <w:szCs w:val="24"/>
        </w:rPr>
        <w:t>未回函。经查，该公司已破产，期末应付账款已挂账2年。</w:t>
      </w:r>
    </w:p>
    <w:p w14:paraId="7BE093B1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11"/>
      <w:r w:rsidRPr="003D0E90">
        <w:rPr>
          <w:rFonts w:asciiTheme="minorEastAsia" w:hAnsiTheme="minorEastAsia" w:hint="eastAsia"/>
          <w:sz w:val="24"/>
          <w:szCs w:val="24"/>
        </w:rPr>
        <w:t>2、未处理的供应商发票测试表</w:t>
      </w:r>
      <w:commentRangeEnd w:id="11"/>
      <w:r w:rsidR="00F230CC">
        <w:rPr>
          <w:rStyle w:val="ab"/>
        </w:rPr>
        <w:commentReference w:id="11"/>
      </w:r>
    </w:p>
    <w:p w14:paraId="718ED4D9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lastRenderedPageBreak/>
        <w:t>（1）深圳市铭鑫华钛金科技有限公司2016年12月28日开出的金额为12500元的发票一张，该批货物于同日运出（交货条件为以运出地为准）。ABC公司于次年1月</w:t>
      </w:r>
      <w:r w:rsidR="00EF769F">
        <w:rPr>
          <w:rFonts w:asciiTheme="minorEastAsia" w:hAnsiTheme="minorEastAsia"/>
          <w:sz w:val="24"/>
          <w:szCs w:val="24"/>
        </w:rPr>
        <w:t>4</w:t>
      </w:r>
      <w:r w:rsidRPr="003D0E90">
        <w:rPr>
          <w:rFonts w:asciiTheme="minorEastAsia" w:hAnsiTheme="minorEastAsia" w:hint="eastAsia"/>
          <w:sz w:val="24"/>
          <w:szCs w:val="24"/>
        </w:rPr>
        <w:t>日收到货物与发票。</w:t>
      </w:r>
    </w:p>
    <w:p w14:paraId="0F888A3D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（2）2016年12月31日收到神宇通信科技股份公司货物一批，金额90000（交货条件为以运出地为准），当日验收入库。发票在2017年1月7日收到，发票日期标明为2016年12月29日。</w:t>
      </w:r>
    </w:p>
    <w:p w14:paraId="042BEDF3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十二、</w:t>
      </w: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ab/>
        <w:t>预收账款</w:t>
      </w:r>
    </w:p>
    <w:p w14:paraId="24544810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1、长期挂账检查及核销表</w:t>
      </w:r>
    </w:p>
    <w:p w14:paraId="505D5DE9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四川永天成商贸有限责任公司账龄已接近2年。</w:t>
      </w:r>
    </w:p>
    <w:p w14:paraId="28E89427" w14:textId="0BE65E80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具体为：ABC公司于2014年2月向</w:t>
      </w:r>
      <w:r w:rsidR="00C67C61" w:rsidRPr="00C67C61">
        <w:rPr>
          <w:rFonts w:asciiTheme="minorEastAsia" w:hAnsiTheme="minorEastAsia" w:hint="eastAsia"/>
          <w:sz w:val="24"/>
          <w:szCs w:val="24"/>
        </w:rPr>
        <w:t>奥维信息技术有限公司</w:t>
      </w:r>
      <w:r w:rsidRPr="003D0E90">
        <w:rPr>
          <w:rFonts w:asciiTheme="minorEastAsia" w:hAnsiTheme="minorEastAsia" w:hint="eastAsia"/>
          <w:sz w:val="24"/>
          <w:szCs w:val="24"/>
        </w:rPr>
        <w:t>发出电磁兼容件一批，收到对方货款150,000元。当时并未向对方开具发票，列示为预收账款。</w:t>
      </w:r>
    </w:p>
    <w:p w14:paraId="7D887435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2、检查期末余额是否应结转收入</w:t>
      </w:r>
    </w:p>
    <w:p w14:paraId="76DEFF80" w14:textId="636B4F8F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预收账款</w:t>
      </w:r>
      <w:r w:rsidR="00A045DC" w:rsidRPr="00A045DC">
        <w:rPr>
          <w:rFonts w:asciiTheme="minorEastAsia" w:hAnsiTheme="minorEastAsia" w:hint="eastAsia"/>
          <w:sz w:val="24"/>
          <w:szCs w:val="24"/>
        </w:rPr>
        <w:t>深圳卫士通信息技术有限公司</w:t>
      </w:r>
      <w:r w:rsidRPr="003D0E90">
        <w:rPr>
          <w:rFonts w:asciiTheme="minorEastAsia" w:hAnsiTheme="minorEastAsia" w:hint="eastAsia"/>
          <w:sz w:val="24"/>
          <w:szCs w:val="24"/>
        </w:rPr>
        <w:t>，期末余额中</w:t>
      </w:r>
      <w:r w:rsidR="00A045DC">
        <w:rPr>
          <w:rFonts w:asciiTheme="minorEastAsia" w:hAnsiTheme="minorEastAsia" w:hint="eastAsia"/>
          <w:sz w:val="24"/>
          <w:szCs w:val="24"/>
        </w:rPr>
        <w:t>1</w:t>
      </w:r>
      <w:r w:rsidRPr="003D0E90">
        <w:rPr>
          <w:rFonts w:asciiTheme="minorEastAsia" w:hAnsiTheme="minorEastAsia" w:hint="eastAsia"/>
          <w:sz w:val="24"/>
          <w:szCs w:val="24"/>
        </w:rPr>
        <w:t>30万元的预收款项对应的合同号为2016A2899#</w:t>
      </w:r>
      <w:r>
        <w:rPr>
          <w:rFonts w:asciiTheme="minorEastAsia" w:hAnsiTheme="minorEastAsia" w:hint="eastAsia"/>
          <w:sz w:val="24"/>
          <w:szCs w:val="24"/>
        </w:rPr>
        <w:t>，合同条款约定先款后货，卖方发货，买方负责验收。实际上该批货物已在2016年12月2日发出，取得对方在2016年10日开具的验收单。</w:t>
      </w:r>
    </w:p>
    <w:p w14:paraId="63FCC137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十三、</w:t>
      </w: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ab/>
        <w:t>应付职工薪酬</w:t>
      </w:r>
    </w:p>
    <w:p w14:paraId="728D5496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1.</w:t>
      </w:r>
      <w:r w:rsidRPr="003D0E90">
        <w:rPr>
          <w:rFonts w:asciiTheme="minorEastAsia" w:hAnsiTheme="minorEastAsia" w:hint="eastAsia"/>
          <w:sz w:val="24"/>
          <w:szCs w:val="24"/>
        </w:rPr>
        <w:tab/>
        <w:t>2017年1月发放年终奖，</w:t>
      </w:r>
      <w:r w:rsidR="00440383">
        <w:rPr>
          <w:rFonts w:asciiTheme="minorEastAsia" w:hAnsiTheme="minorEastAsia" w:hint="eastAsia"/>
          <w:sz w:val="24"/>
          <w:szCs w:val="24"/>
        </w:rPr>
        <w:t>凭证号1月60#</w:t>
      </w:r>
      <w:r w:rsidRPr="003D0E90">
        <w:rPr>
          <w:rFonts w:asciiTheme="minorEastAsia" w:hAnsiTheme="minorEastAsia" w:hint="eastAsia"/>
          <w:sz w:val="24"/>
          <w:szCs w:val="24"/>
        </w:rPr>
        <w:t>。</w:t>
      </w:r>
    </w:p>
    <w:p w14:paraId="32F2F721" w14:textId="333C487E" w:rsid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具体为：ABC公司是在2017年1月1</w:t>
      </w:r>
      <w:r w:rsidR="00F37812">
        <w:rPr>
          <w:rFonts w:asciiTheme="minorEastAsia" w:hAnsiTheme="minorEastAsia"/>
          <w:sz w:val="24"/>
          <w:szCs w:val="24"/>
        </w:rPr>
        <w:t>9</w:t>
      </w:r>
      <w:r w:rsidRPr="003D0E90">
        <w:rPr>
          <w:rFonts w:asciiTheme="minorEastAsia" w:hAnsiTheme="minorEastAsia" w:hint="eastAsia"/>
          <w:sz w:val="24"/>
          <w:szCs w:val="24"/>
        </w:rPr>
        <w:t>号才计算</w:t>
      </w:r>
      <w:r w:rsidR="00440383">
        <w:rPr>
          <w:rFonts w:asciiTheme="minorEastAsia" w:hAnsiTheme="minorEastAsia" w:hint="eastAsia"/>
          <w:sz w:val="24"/>
          <w:szCs w:val="24"/>
        </w:rPr>
        <w:t>并发放</w:t>
      </w:r>
      <w:r w:rsidRPr="003D0E90">
        <w:rPr>
          <w:rFonts w:asciiTheme="minorEastAsia" w:hAnsiTheme="minorEastAsia" w:hint="eastAsia"/>
          <w:sz w:val="24"/>
          <w:szCs w:val="24"/>
        </w:rPr>
        <w:t>年终</w:t>
      </w:r>
      <w:r w:rsidRPr="00070FB3">
        <w:rPr>
          <w:rFonts w:asciiTheme="minorEastAsia" w:hAnsiTheme="minorEastAsia" w:hint="eastAsia"/>
          <w:color w:val="FF0000"/>
          <w:sz w:val="24"/>
          <w:szCs w:val="24"/>
        </w:rPr>
        <w:t>奖金额</w:t>
      </w:r>
      <w:r w:rsidR="00F37812">
        <w:rPr>
          <w:rFonts w:asciiTheme="minorEastAsia" w:hAnsiTheme="minorEastAsia"/>
          <w:color w:val="FF0000"/>
          <w:sz w:val="24"/>
          <w:szCs w:val="24"/>
        </w:rPr>
        <w:t>34,400,503.</w:t>
      </w:r>
      <w:r w:rsidRPr="00070FB3">
        <w:rPr>
          <w:rFonts w:asciiTheme="minorEastAsia" w:hAnsiTheme="minorEastAsia" w:hint="eastAsia"/>
          <w:color w:val="FF0000"/>
          <w:sz w:val="24"/>
          <w:szCs w:val="24"/>
        </w:rPr>
        <w:t>元</w:t>
      </w:r>
      <w:r w:rsidRPr="003D0E90">
        <w:rPr>
          <w:rFonts w:asciiTheme="minorEastAsia" w:hAnsiTheme="minorEastAsia" w:hint="eastAsia"/>
          <w:sz w:val="24"/>
          <w:szCs w:val="24"/>
        </w:rPr>
        <w:t>，财务人员</w:t>
      </w:r>
      <w:r w:rsidR="00440383">
        <w:rPr>
          <w:rFonts w:asciiTheme="minorEastAsia" w:hAnsiTheme="minorEastAsia" w:hint="eastAsia"/>
          <w:sz w:val="24"/>
          <w:szCs w:val="24"/>
        </w:rPr>
        <w:t>将此笔年终奖计提在2017年度</w:t>
      </w:r>
      <w:r w:rsidRPr="003D0E90">
        <w:rPr>
          <w:rFonts w:asciiTheme="minorEastAsia" w:hAnsiTheme="minorEastAsia" w:hint="eastAsia"/>
          <w:sz w:val="24"/>
          <w:szCs w:val="24"/>
        </w:rPr>
        <w:t>。</w:t>
      </w:r>
    </w:p>
    <w:p w14:paraId="2DFF718D" w14:textId="77777777" w:rsidR="00440383" w:rsidRDefault="00440383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Pr="00440383">
        <w:rPr>
          <w:rFonts w:asciiTheme="minorEastAsia" w:hAnsiTheme="minorEastAsia" w:hint="eastAsia"/>
          <w:sz w:val="24"/>
          <w:szCs w:val="24"/>
        </w:rPr>
        <w:t>计提检查情况表</w:t>
      </w:r>
    </w:p>
    <w:p w14:paraId="3BB3E96B" w14:textId="77777777" w:rsidR="00440383" w:rsidRPr="003D0E90" w:rsidRDefault="00440383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差异原因：ABC公司对工会经费与职工教育经费未按月以工资总额为基数进行计提，只在实际发生时计入相关的成本费用。</w:t>
      </w:r>
    </w:p>
    <w:p w14:paraId="000E7462" w14:textId="77777777" w:rsidR="003D0E90" w:rsidRPr="003D0E90" w:rsidRDefault="00440383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3D0E90" w:rsidRPr="003D0E90">
        <w:rPr>
          <w:rFonts w:asciiTheme="minorEastAsia" w:hAnsiTheme="minorEastAsia" w:hint="eastAsia"/>
          <w:sz w:val="24"/>
          <w:szCs w:val="24"/>
        </w:rPr>
        <w:t>分配检查表差异</w:t>
      </w:r>
    </w:p>
    <w:p w14:paraId="45938428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发现各项费用中工资合计数与应付工资计提数差异</w:t>
      </w:r>
      <w:r w:rsidR="00440383">
        <w:rPr>
          <w:rFonts w:asciiTheme="minorEastAsia" w:hAnsiTheme="minorEastAsia" w:hint="eastAsia"/>
          <w:sz w:val="24"/>
          <w:szCs w:val="24"/>
        </w:rPr>
        <w:t>70</w:t>
      </w:r>
      <w:r w:rsidRPr="003D0E90">
        <w:rPr>
          <w:rFonts w:asciiTheme="minorEastAsia" w:hAnsiTheme="minorEastAsia" w:hint="eastAsia"/>
          <w:sz w:val="24"/>
          <w:szCs w:val="24"/>
        </w:rPr>
        <w:t>,000元，系离职员工工资未通过工资计提直入管理费用。</w:t>
      </w:r>
    </w:p>
    <w:p w14:paraId="4741C0FC" w14:textId="77777777" w:rsidR="00440383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具体为：ABC公司一个行政部门人员离职时付工资</w:t>
      </w:r>
      <w:r w:rsidR="00440383">
        <w:rPr>
          <w:rFonts w:asciiTheme="minorEastAsia" w:hAnsiTheme="minorEastAsia" w:hint="eastAsia"/>
          <w:sz w:val="24"/>
          <w:szCs w:val="24"/>
        </w:rPr>
        <w:t>70</w:t>
      </w:r>
      <w:r w:rsidRPr="003D0E90">
        <w:rPr>
          <w:rFonts w:asciiTheme="minorEastAsia" w:hAnsiTheme="minorEastAsia" w:hint="eastAsia"/>
          <w:sz w:val="24"/>
          <w:szCs w:val="24"/>
        </w:rPr>
        <w:t>,000元，财务人员入账时直接借方入库存现金，贷方入管理费用，未通过应付职工薪酬科目。</w:t>
      </w:r>
    </w:p>
    <w:p w14:paraId="40954B7A" w14:textId="77777777" w:rsidR="00440383" w:rsidRDefault="00440383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3A7D6F8C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十四、</w:t>
      </w: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ab/>
        <w:t>应交税费</w:t>
      </w:r>
    </w:p>
    <w:p w14:paraId="792D1ABC" w14:textId="77777777" w:rsidR="003D0E90" w:rsidRPr="003D0E90" w:rsidRDefault="00507D2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440383">
        <w:rPr>
          <w:rFonts w:asciiTheme="minorEastAsia" w:hAnsiTheme="minorEastAsia" w:hint="eastAsia"/>
          <w:sz w:val="24"/>
          <w:szCs w:val="24"/>
        </w:rPr>
        <w:t>税费测算</w:t>
      </w:r>
    </w:p>
    <w:p w14:paraId="52678612" w14:textId="77777777" w:rsidR="003D0E90" w:rsidRPr="003D0E90" w:rsidRDefault="00440383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贷方差异为企业将滞纳金通过应交税费科目进行了核算</w:t>
      </w:r>
      <w:r w:rsidR="003D0E90" w:rsidRPr="003D0E90">
        <w:rPr>
          <w:rFonts w:asciiTheme="minorEastAsia" w:hAnsiTheme="minorEastAsia" w:hint="eastAsia"/>
          <w:sz w:val="24"/>
          <w:szCs w:val="24"/>
        </w:rPr>
        <w:t>。</w:t>
      </w:r>
    </w:p>
    <w:p w14:paraId="688F5068" w14:textId="4D467443" w:rsidR="003D0E90" w:rsidRPr="00263316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63316">
        <w:rPr>
          <w:rFonts w:asciiTheme="minorEastAsia" w:hAnsiTheme="minorEastAsia" w:hint="eastAsia"/>
          <w:sz w:val="24"/>
          <w:szCs w:val="24"/>
        </w:rPr>
        <w:t>具体为：ABC公司于2016</w:t>
      </w:r>
      <w:r w:rsidR="00440383" w:rsidRPr="00263316">
        <w:rPr>
          <w:rFonts w:asciiTheme="minorEastAsia" w:hAnsiTheme="minorEastAsia" w:hint="eastAsia"/>
          <w:sz w:val="24"/>
          <w:szCs w:val="24"/>
        </w:rPr>
        <w:t>年</w:t>
      </w:r>
      <w:r w:rsidRPr="00263316">
        <w:rPr>
          <w:rFonts w:asciiTheme="minorEastAsia" w:hAnsiTheme="minorEastAsia" w:hint="eastAsia"/>
          <w:sz w:val="24"/>
          <w:szCs w:val="24"/>
        </w:rPr>
        <w:t>3月补缴</w:t>
      </w:r>
      <w:r w:rsidR="00440383" w:rsidRPr="00263316">
        <w:rPr>
          <w:rFonts w:asciiTheme="minorEastAsia" w:hAnsiTheme="minorEastAsia" w:hint="eastAsia"/>
          <w:sz w:val="24"/>
          <w:szCs w:val="24"/>
        </w:rPr>
        <w:t>2015年</w:t>
      </w:r>
      <w:r w:rsidRPr="00263316">
        <w:rPr>
          <w:rFonts w:asciiTheme="minorEastAsia" w:hAnsiTheme="minorEastAsia" w:hint="eastAsia"/>
          <w:sz w:val="24"/>
          <w:szCs w:val="24"/>
        </w:rPr>
        <w:t>6-12月的房产税</w:t>
      </w:r>
      <w:r w:rsidR="00BD1799" w:rsidRPr="00263316">
        <w:rPr>
          <w:rFonts w:asciiTheme="minorEastAsia" w:hAnsiTheme="minorEastAsia"/>
          <w:sz w:val="24"/>
          <w:szCs w:val="24"/>
        </w:rPr>
        <w:t>1,076,866.56</w:t>
      </w:r>
      <w:r w:rsidRPr="00263316">
        <w:rPr>
          <w:rFonts w:asciiTheme="minorEastAsia" w:hAnsiTheme="minorEastAsia" w:hint="eastAsia"/>
          <w:sz w:val="24"/>
          <w:szCs w:val="24"/>
        </w:rPr>
        <w:t>元。并缴纳</w:t>
      </w:r>
      <w:r w:rsidR="00BD1799" w:rsidRPr="00263316">
        <w:rPr>
          <w:rFonts w:asciiTheme="minorEastAsia" w:hAnsiTheme="minorEastAsia"/>
          <w:sz w:val="24"/>
          <w:szCs w:val="24"/>
        </w:rPr>
        <w:t>4</w:t>
      </w:r>
      <w:r w:rsidRPr="00263316">
        <w:rPr>
          <w:rFonts w:asciiTheme="minorEastAsia" w:hAnsiTheme="minorEastAsia" w:hint="eastAsia"/>
          <w:sz w:val="24"/>
          <w:szCs w:val="24"/>
        </w:rPr>
        <w:t>2,000元的滞纳金。财务人员</w:t>
      </w:r>
      <w:r w:rsidR="00440383" w:rsidRPr="00263316">
        <w:rPr>
          <w:rFonts w:asciiTheme="minorEastAsia" w:hAnsiTheme="minorEastAsia" w:hint="eastAsia"/>
          <w:sz w:val="24"/>
          <w:szCs w:val="24"/>
        </w:rPr>
        <w:t>认为</w:t>
      </w:r>
      <w:r w:rsidRPr="00263316">
        <w:rPr>
          <w:rFonts w:asciiTheme="minorEastAsia" w:hAnsiTheme="minorEastAsia" w:hint="eastAsia"/>
          <w:sz w:val="24"/>
          <w:szCs w:val="24"/>
        </w:rPr>
        <w:t>滞纳金</w:t>
      </w:r>
      <w:r w:rsidR="00440383" w:rsidRPr="00263316">
        <w:rPr>
          <w:rFonts w:asciiTheme="minorEastAsia" w:hAnsiTheme="minorEastAsia" w:hint="eastAsia"/>
          <w:sz w:val="24"/>
          <w:szCs w:val="24"/>
        </w:rPr>
        <w:t>也应计入应交税费贷方</w:t>
      </w:r>
      <w:r w:rsidRPr="00263316">
        <w:rPr>
          <w:rFonts w:asciiTheme="minorEastAsia" w:hAnsiTheme="minorEastAsia" w:hint="eastAsia"/>
          <w:sz w:val="24"/>
          <w:szCs w:val="24"/>
        </w:rPr>
        <w:t>。</w:t>
      </w:r>
    </w:p>
    <w:p w14:paraId="5D0C86E3" w14:textId="77777777" w:rsidR="00440383" w:rsidRDefault="00507D2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2、凭证抽查</w:t>
      </w:r>
    </w:p>
    <w:p w14:paraId="449F9BE4" w14:textId="2AED4FF3" w:rsidR="00507D20" w:rsidRDefault="00507D20" w:rsidP="00FB0568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2016年12月</w:t>
      </w:r>
      <w:r w:rsidR="009E6155">
        <w:rPr>
          <w:rFonts w:asciiTheme="minorEastAsia" w:hAnsiTheme="minorEastAsia"/>
          <w:sz w:val="24"/>
          <w:szCs w:val="24"/>
        </w:rPr>
        <w:t>87</w:t>
      </w:r>
      <w:r w:rsidR="00FB0568">
        <w:rPr>
          <w:rFonts w:asciiTheme="minorEastAsia" w:hAnsiTheme="minorEastAsia" w:hint="eastAsia"/>
          <w:sz w:val="24"/>
          <w:szCs w:val="24"/>
        </w:rPr>
        <w:t>号</w:t>
      </w:r>
      <w:r>
        <w:rPr>
          <w:rFonts w:asciiTheme="minorEastAsia" w:hAnsiTheme="minorEastAsia" w:hint="eastAsia"/>
          <w:sz w:val="24"/>
          <w:szCs w:val="24"/>
        </w:rPr>
        <w:t>凭证，ABC公司暂估货到票未到的存货采购。暂估进项税</w:t>
      </w:r>
      <w:r w:rsidR="00FB0568" w:rsidRPr="00FB0568">
        <w:rPr>
          <w:rFonts w:asciiTheme="minorEastAsia" w:hAnsiTheme="minorEastAsia"/>
          <w:sz w:val="24"/>
          <w:szCs w:val="24"/>
        </w:rPr>
        <w:t>25,500.00</w:t>
      </w:r>
      <w:r w:rsidR="00FB0568">
        <w:rPr>
          <w:rFonts w:asciiTheme="minorEastAsia" w:hAnsiTheme="minorEastAsia"/>
          <w:sz w:val="24"/>
          <w:szCs w:val="24"/>
        </w:rPr>
        <w:t>元</w:t>
      </w:r>
      <w:r w:rsidR="00FB0568">
        <w:rPr>
          <w:rFonts w:asciiTheme="minorEastAsia" w:hAnsiTheme="minorEastAsia" w:hint="eastAsia"/>
          <w:sz w:val="24"/>
          <w:szCs w:val="24"/>
        </w:rPr>
        <w:t>。</w:t>
      </w:r>
    </w:p>
    <w:p w14:paraId="3A2C431C" w14:textId="09500A87" w:rsidR="00FB0568" w:rsidRDefault="00FB0568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具体为：ABC公司2016年12月2</w:t>
      </w:r>
      <w:r w:rsidR="009E6155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日向供应商采购原材料一批，截止资产负债表日，货物已验收入库，但对方的发票未及时开具，ABC公司财务人员对此进行了暂估入库。</w:t>
      </w:r>
    </w:p>
    <w:p w14:paraId="4F175560" w14:textId="77777777" w:rsidR="00507D20" w:rsidRDefault="00507D2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4D33134C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>十五、</w:t>
      </w: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ab/>
        <w:t>其他应付款</w:t>
      </w:r>
    </w:p>
    <w:p w14:paraId="3B783921" w14:textId="77777777" w:rsidR="003D0E90" w:rsidRDefault="00FB0568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3D0E90" w:rsidRPr="003D0E90">
        <w:rPr>
          <w:rFonts w:asciiTheme="minorEastAsia" w:hAnsiTheme="minorEastAsia" w:hint="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明细表</w:t>
      </w:r>
    </w:p>
    <w:p w14:paraId="0E347DC2" w14:textId="77777777" w:rsidR="00FB0568" w:rsidRPr="003D0E90" w:rsidRDefault="00FB0568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（1）政府奖励款</w:t>
      </w:r>
    </w:p>
    <w:p w14:paraId="0EC93BFE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收到一笔开发经贸发展局款项。系奖励款，财务人员未弄清楚款项性质，直接入了其他应付款。</w:t>
      </w:r>
    </w:p>
    <w:p w14:paraId="590F41CF" w14:textId="77777777" w:rsid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具体为：2016年8月，收到一笔</w:t>
      </w:r>
      <w:r w:rsidR="00FB0568">
        <w:rPr>
          <w:rFonts w:asciiTheme="minorEastAsia" w:hAnsiTheme="minorEastAsia" w:hint="eastAsia"/>
          <w:sz w:val="24"/>
          <w:szCs w:val="24"/>
        </w:rPr>
        <w:t>公司所在市</w:t>
      </w:r>
      <w:r w:rsidRPr="003D0E90">
        <w:rPr>
          <w:rFonts w:asciiTheme="minorEastAsia" w:hAnsiTheme="minorEastAsia" w:hint="eastAsia"/>
          <w:sz w:val="24"/>
          <w:szCs w:val="24"/>
        </w:rPr>
        <w:t>开发经贸发展局的款项</w:t>
      </w:r>
      <w:r w:rsidR="00FB0568">
        <w:rPr>
          <w:rFonts w:asciiTheme="minorEastAsia" w:hAnsiTheme="minorEastAsia" w:hint="eastAsia"/>
          <w:sz w:val="24"/>
          <w:szCs w:val="24"/>
        </w:rPr>
        <w:t>1</w:t>
      </w:r>
      <w:r w:rsidRPr="003D0E90">
        <w:rPr>
          <w:rFonts w:asciiTheme="minorEastAsia" w:hAnsiTheme="minorEastAsia" w:hint="eastAsia"/>
          <w:sz w:val="24"/>
          <w:szCs w:val="24"/>
        </w:rPr>
        <w:t>50,000元，财务人员未收到相关文件，不清楚此笔款项性质，暂计入了其他应付款，之后未查证。</w:t>
      </w:r>
    </w:p>
    <w:p w14:paraId="395C876E" w14:textId="592B558F" w:rsidR="00FB0568" w:rsidRDefault="00FB0568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bookmarkStart w:id="12" w:name="OLE_LINK56"/>
      <w:r w:rsidR="008E75A0" w:rsidRPr="008E75A0">
        <w:rPr>
          <w:rFonts w:asciiTheme="minorEastAsia" w:hAnsiTheme="minorEastAsia" w:hint="eastAsia"/>
          <w:sz w:val="24"/>
          <w:szCs w:val="24"/>
        </w:rPr>
        <w:t>上海华智控制系统股份有限公司</w:t>
      </w:r>
      <w:bookmarkEnd w:id="12"/>
    </w:p>
    <w:p w14:paraId="2DC449A6" w14:textId="77777777" w:rsidR="00B66E44" w:rsidRDefault="00B66E44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具体为：该公司已于2016年3月注销清算。ABC公司未及时归还所欠款项。</w:t>
      </w:r>
    </w:p>
    <w:p w14:paraId="5E4A321B" w14:textId="77777777" w:rsidR="00B66E44" w:rsidRDefault="00B66E44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（3）其他</w:t>
      </w:r>
    </w:p>
    <w:p w14:paraId="5F71169D" w14:textId="77777777" w:rsidR="00B66E44" w:rsidRDefault="00490723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、</w:t>
      </w:r>
      <w:r w:rsidR="00B66E44">
        <w:rPr>
          <w:rFonts w:asciiTheme="minorEastAsia" w:hAnsiTheme="minorEastAsia" w:hint="eastAsia"/>
          <w:sz w:val="24"/>
          <w:szCs w:val="24"/>
        </w:rPr>
        <w:t>其中10万元属于合同赔款。</w:t>
      </w:r>
    </w:p>
    <w:p w14:paraId="107D78F4" w14:textId="05D9200F" w:rsidR="00B66E44" w:rsidRDefault="00B66E44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具体为：ABC公司于2015年12月收到来自供应商</w:t>
      </w:r>
      <w:r w:rsidR="00D334C0" w:rsidRPr="00D334C0">
        <w:rPr>
          <w:rFonts w:asciiTheme="minorEastAsia" w:hAnsiTheme="minorEastAsia" w:hint="eastAsia"/>
          <w:sz w:val="24"/>
          <w:szCs w:val="24"/>
        </w:rPr>
        <w:t>深圳市新恒电子有限公司</w:t>
      </w:r>
      <w:r>
        <w:rPr>
          <w:rFonts w:asciiTheme="minorEastAsia" w:hAnsiTheme="minorEastAsia" w:hint="eastAsia"/>
          <w:sz w:val="24"/>
          <w:szCs w:val="24"/>
        </w:rPr>
        <w:t>的不合格材料赔款10万元。ABC公司在收到该笔款项后列示在本明细科目中核算。</w:t>
      </w:r>
    </w:p>
    <w:p w14:paraId="3895DC0B" w14:textId="77777777" w:rsidR="00B66E44" w:rsidRDefault="00490723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B、</w:t>
      </w:r>
      <w:r w:rsidR="00B66E44">
        <w:rPr>
          <w:rFonts w:asciiTheme="minorEastAsia" w:hAnsiTheme="minorEastAsia" w:hint="eastAsia"/>
          <w:sz w:val="24"/>
          <w:szCs w:val="24"/>
        </w:rPr>
        <w:t>其中25万元属于包装物押金。</w:t>
      </w:r>
    </w:p>
    <w:p w14:paraId="68275CB3" w14:textId="77777777" w:rsidR="00B66E44" w:rsidRDefault="00B66E44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具体为：ABC公司于2014年12月收到供应商四川宏达材料有限公司的包装物押金。最近一年四川宏达材料有限公司已与公司无业务往来。押金已逾期。</w:t>
      </w:r>
    </w:p>
    <w:p w14:paraId="491C1C8A" w14:textId="77777777" w:rsidR="003D0E90" w:rsidRPr="00851C4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lastRenderedPageBreak/>
        <w:t>十六、</w:t>
      </w:r>
      <w:r w:rsidRPr="00851C40">
        <w:rPr>
          <w:rFonts w:asciiTheme="minorEastAsia" w:hAnsiTheme="minorEastAsia" w:hint="eastAsia"/>
          <w:b/>
          <w:color w:val="FF0000"/>
          <w:sz w:val="24"/>
          <w:szCs w:val="24"/>
        </w:rPr>
        <w:tab/>
        <w:t>长期借款</w:t>
      </w:r>
    </w:p>
    <w:p w14:paraId="567FA7FB" w14:textId="77777777" w:rsidR="003D0E90" w:rsidRDefault="00490723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B66E44">
        <w:rPr>
          <w:rFonts w:asciiTheme="minorEastAsia" w:hAnsiTheme="minorEastAsia" w:hint="eastAsia"/>
          <w:sz w:val="24"/>
          <w:szCs w:val="24"/>
        </w:rPr>
        <w:t>明细表</w:t>
      </w:r>
    </w:p>
    <w:p w14:paraId="7A5C3DD1" w14:textId="38278E42" w:rsidR="00B66E44" w:rsidRPr="00B66E44" w:rsidRDefault="00FC512E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FC512E">
        <w:rPr>
          <w:rFonts w:asciiTheme="minorEastAsia" w:hAnsiTheme="minorEastAsia" w:hint="eastAsia"/>
          <w:sz w:val="24"/>
          <w:szCs w:val="24"/>
        </w:rPr>
        <w:t>中国工商银行锦江支行</w:t>
      </w:r>
      <w:r w:rsidR="00B66E44">
        <w:rPr>
          <w:rFonts w:asciiTheme="minorEastAsia" w:hAnsiTheme="minorEastAsia" w:hint="eastAsia"/>
          <w:sz w:val="24"/>
          <w:szCs w:val="24"/>
        </w:rPr>
        <w:t>借款将于2017年6月23日到期。</w:t>
      </w:r>
    </w:p>
    <w:p w14:paraId="3FBC81DF" w14:textId="7728690A" w:rsidR="00B66E44" w:rsidRPr="00FC512E" w:rsidRDefault="003D0E90" w:rsidP="00FC512E">
      <w:pPr>
        <w:widowControl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具体为：ABC公司2014年</w:t>
      </w:r>
      <w:r w:rsidR="00FC512E">
        <w:rPr>
          <w:rFonts w:asciiTheme="minorEastAsia" w:hAnsiTheme="minorEastAsia"/>
          <w:sz w:val="24"/>
          <w:szCs w:val="24"/>
        </w:rPr>
        <w:t>6</w:t>
      </w:r>
      <w:r w:rsidRPr="003D0E90">
        <w:rPr>
          <w:rFonts w:asciiTheme="minorEastAsia" w:hAnsiTheme="minorEastAsia" w:hint="eastAsia"/>
          <w:sz w:val="24"/>
          <w:szCs w:val="24"/>
        </w:rPr>
        <w:t>月借一笔长期借款</w:t>
      </w:r>
      <w:r w:rsidR="00FC512E">
        <w:rPr>
          <w:rFonts w:ascii="Times New Roman" w:eastAsia="宋体" w:hAnsi="Times New Roman" w:cs="Times New Roman"/>
          <w:kern w:val="0"/>
          <w:szCs w:val="21"/>
        </w:rPr>
        <w:t>15</w:t>
      </w:r>
      <w:r w:rsidR="00FC512E" w:rsidRPr="00FC512E">
        <w:rPr>
          <w:rFonts w:ascii="Times New Roman" w:eastAsia="宋体" w:hAnsi="Times New Roman" w:cs="Times New Roman"/>
          <w:kern w:val="0"/>
          <w:szCs w:val="21"/>
        </w:rPr>
        <w:t xml:space="preserve">00 </w:t>
      </w:r>
      <w:r w:rsidRPr="003D0E90">
        <w:rPr>
          <w:rFonts w:asciiTheme="minorEastAsia" w:hAnsiTheme="minorEastAsia" w:hint="eastAsia"/>
          <w:sz w:val="24"/>
          <w:szCs w:val="24"/>
        </w:rPr>
        <w:t>万元，为期3</w:t>
      </w:r>
      <w:r w:rsidR="00B66E44">
        <w:rPr>
          <w:rFonts w:asciiTheme="minorEastAsia" w:hAnsiTheme="minorEastAsia" w:hint="eastAsia"/>
          <w:sz w:val="24"/>
          <w:szCs w:val="24"/>
        </w:rPr>
        <w:t>年。该笔借款将于2017年6月23日到期。</w:t>
      </w:r>
    </w:p>
    <w:p w14:paraId="3DCF2719" w14:textId="77777777" w:rsidR="003D0E90" w:rsidRPr="003D0E90" w:rsidRDefault="00490723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</w:t>
      </w:r>
      <w:r w:rsidR="003D0E90" w:rsidRPr="003D0E90">
        <w:rPr>
          <w:rFonts w:asciiTheme="minorEastAsia" w:hAnsiTheme="minorEastAsia" w:hint="eastAsia"/>
          <w:sz w:val="24"/>
          <w:szCs w:val="24"/>
        </w:rPr>
        <w:t>借款使用不符合借款合同规定</w:t>
      </w:r>
    </w:p>
    <w:p w14:paraId="4F1BB0D0" w14:textId="03F510CE" w:rsidR="003D0E90" w:rsidRPr="003D0E90" w:rsidRDefault="00FC512E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长期借款方面，</w:t>
      </w:r>
      <w:r w:rsidR="00043B65">
        <w:rPr>
          <w:rFonts w:asciiTheme="minorEastAsia" w:hAnsiTheme="minorEastAsia" w:hint="eastAsia"/>
          <w:sz w:val="24"/>
          <w:szCs w:val="24"/>
        </w:rPr>
        <w:t>发现ABC</w:t>
      </w:r>
      <w:r w:rsidR="003D0E90" w:rsidRPr="003D0E90">
        <w:rPr>
          <w:rFonts w:asciiTheme="minorEastAsia" w:hAnsiTheme="minorEastAsia" w:hint="eastAsia"/>
          <w:sz w:val="24"/>
          <w:szCs w:val="24"/>
        </w:rPr>
        <w:t>公司2016年6月30日从</w:t>
      </w:r>
      <w:r w:rsidRPr="00FC512E">
        <w:rPr>
          <w:rFonts w:asciiTheme="minorEastAsia" w:hAnsiTheme="minorEastAsia" w:hint="eastAsia"/>
          <w:sz w:val="24"/>
          <w:szCs w:val="24"/>
        </w:rPr>
        <w:t>中国农业银行高新区支行</w:t>
      </w:r>
      <w:r w:rsidR="003D0E90" w:rsidRPr="003D0E90">
        <w:rPr>
          <w:rFonts w:asciiTheme="minorEastAsia" w:hAnsiTheme="minorEastAsia" w:hint="eastAsia"/>
          <w:sz w:val="24"/>
          <w:szCs w:val="24"/>
        </w:rPr>
        <w:t>借入技术改造款</w:t>
      </w:r>
      <w:r w:rsidR="00490723">
        <w:rPr>
          <w:rFonts w:asciiTheme="minorEastAsia" w:hAnsiTheme="minorEastAsia" w:hint="eastAsia"/>
          <w:sz w:val="24"/>
          <w:szCs w:val="24"/>
        </w:rPr>
        <w:t>3</w:t>
      </w:r>
      <w:r w:rsidR="003D0E90" w:rsidRPr="003D0E90">
        <w:rPr>
          <w:rFonts w:asciiTheme="minorEastAsia" w:hAnsiTheme="minorEastAsia" w:hint="eastAsia"/>
          <w:sz w:val="24"/>
          <w:szCs w:val="24"/>
        </w:rPr>
        <w:t>00万元，但在“在建工程”账户中没有相应的增加支出数。</w:t>
      </w:r>
      <w:r w:rsidR="00B66E44">
        <w:rPr>
          <w:rFonts w:asciiTheme="minorEastAsia" w:hAnsiTheme="minorEastAsia" w:hint="eastAsia"/>
          <w:sz w:val="24"/>
          <w:szCs w:val="24"/>
        </w:rPr>
        <w:t>经向财务人员核实，该笔款项用于向其他公司投资使用</w:t>
      </w:r>
      <w:r w:rsidR="003D0E90" w:rsidRPr="003D0E90">
        <w:rPr>
          <w:rFonts w:asciiTheme="minorEastAsia" w:hAnsiTheme="minorEastAsia" w:hint="eastAsia"/>
          <w:sz w:val="24"/>
          <w:szCs w:val="24"/>
        </w:rPr>
        <w:t>。</w:t>
      </w:r>
    </w:p>
    <w:p w14:paraId="745B0762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6337230D" w14:textId="77777777" w:rsidR="003D0E90" w:rsidRPr="00490723" w:rsidRDefault="00490723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490723">
        <w:rPr>
          <w:rFonts w:asciiTheme="minorEastAsia" w:hAnsiTheme="minorEastAsia" w:hint="eastAsia"/>
          <w:b/>
          <w:color w:val="FF0000"/>
          <w:sz w:val="24"/>
          <w:szCs w:val="24"/>
        </w:rPr>
        <w:t>十七</w:t>
      </w:r>
      <w:r w:rsidR="003D0E90" w:rsidRPr="00490723">
        <w:rPr>
          <w:rFonts w:asciiTheme="minorEastAsia" w:hAnsiTheme="minorEastAsia" w:hint="eastAsia"/>
          <w:b/>
          <w:color w:val="FF0000"/>
          <w:sz w:val="24"/>
          <w:szCs w:val="24"/>
        </w:rPr>
        <w:t>、</w:t>
      </w:r>
      <w:r w:rsidR="003D0E90" w:rsidRPr="00490723">
        <w:rPr>
          <w:rFonts w:asciiTheme="minorEastAsia" w:hAnsiTheme="minorEastAsia" w:hint="eastAsia"/>
          <w:b/>
          <w:color w:val="FF0000"/>
          <w:sz w:val="24"/>
          <w:szCs w:val="24"/>
        </w:rPr>
        <w:tab/>
        <w:t>营业收入</w:t>
      </w:r>
    </w:p>
    <w:p w14:paraId="55488BA7" w14:textId="77777777" w:rsidR="00E13829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（1）</w:t>
      </w:r>
      <w:r w:rsidR="00E13829">
        <w:rPr>
          <w:rFonts w:asciiTheme="minorEastAsia" w:hAnsiTheme="minorEastAsia" w:hint="eastAsia"/>
          <w:sz w:val="24"/>
          <w:szCs w:val="24"/>
        </w:rPr>
        <w:t>主营业务收入——其他</w:t>
      </w:r>
    </w:p>
    <w:p w14:paraId="5B226F04" w14:textId="6675DF2E" w:rsidR="003D0E90" w:rsidRPr="003D0E90" w:rsidRDefault="003D0E90" w:rsidP="00B23655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从回函结果来看，其中</w:t>
      </w:r>
      <w:r w:rsidR="00B23655">
        <w:rPr>
          <w:rFonts w:asciiTheme="minorEastAsia" w:hAnsiTheme="minorEastAsia" w:hint="eastAsia"/>
          <w:sz w:val="24"/>
          <w:szCs w:val="24"/>
        </w:rPr>
        <w:t>：</w:t>
      </w:r>
      <w:r w:rsidR="00B23655" w:rsidRPr="00B23655">
        <w:rPr>
          <w:rFonts w:asciiTheme="minorEastAsia" w:hAnsiTheme="minorEastAsia" w:hint="eastAsia"/>
          <w:sz w:val="24"/>
          <w:szCs w:val="24"/>
        </w:rPr>
        <w:t>克拉玛依市诚翔商贸有限公司</w:t>
      </w:r>
      <w:r w:rsidR="00B23655">
        <w:rPr>
          <w:rFonts w:asciiTheme="minorEastAsia" w:hAnsiTheme="minorEastAsia" w:hint="eastAsia"/>
          <w:sz w:val="24"/>
          <w:szCs w:val="24"/>
        </w:rPr>
        <w:t>、</w:t>
      </w:r>
      <w:r w:rsidR="00B23655" w:rsidRPr="00B23655">
        <w:rPr>
          <w:rFonts w:asciiTheme="minorEastAsia" w:hAnsiTheme="minorEastAsia" w:hint="eastAsia"/>
          <w:sz w:val="24"/>
          <w:szCs w:val="24"/>
        </w:rPr>
        <w:t>兰州天科建设机械有限责任公司</w:t>
      </w:r>
      <w:r w:rsidRPr="003D0E90">
        <w:rPr>
          <w:rFonts w:asciiTheme="minorEastAsia" w:hAnsiTheme="minorEastAsia" w:hint="eastAsia"/>
          <w:sz w:val="24"/>
          <w:szCs w:val="24"/>
        </w:rPr>
        <w:t>两次函证均未回函，</w:t>
      </w:r>
      <w:r w:rsidR="00B23655">
        <w:rPr>
          <w:rFonts w:asciiTheme="minorEastAsia" w:hAnsiTheme="minorEastAsia" w:hint="eastAsia"/>
          <w:sz w:val="24"/>
          <w:szCs w:val="24"/>
        </w:rPr>
        <w:t>ABC</w:t>
      </w:r>
      <w:r w:rsidRPr="003D0E90">
        <w:rPr>
          <w:rFonts w:asciiTheme="minorEastAsia" w:hAnsiTheme="minorEastAsia" w:hint="eastAsia"/>
          <w:sz w:val="24"/>
          <w:szCs w:val="24"/>
        </w:rPr>
        <w:t>公司</w:t>
      </w:r>
      <w:r w:rsidR="00B23655">
        <w:rPr>
          <w:rFonts w:asciiTheme="minorEastAsia" w:hAnsiTheme="minorEastAsia" w:hint="eastAsia"/>
          <w:sz w:val="24"/>
          <w:szCs w:val="24"/>
        </w:rPr>
        <w:t>无法</w:t>
      </w:r>
      <w:r w:rsidRPr="003D0E90">
        <w:rPr>
          <w:rFonts w:asciiTheme="minorEastAsia" w:hAnsiTheme="minorEastAsia" w:hint="eastAsia"/>
          <w:sz w:val="24"/>
          <w:szCs w:val="24"/>
        </w:rPr>
        <w:t>提供其他联系方式，审计人员对这两个客户资料进行进一步整理，发现这两个客户为新的销售对象，11月份到12月份的累计销售额分别为</w:t>
      </w:r>
      <w:r w:rsidR="00F3247A">
        <w:rPr>
          <w:rFonts w:asciiTheme="minorEastAsia" w:hAnsiTheme="minorEastAsia"/>
          <w:sz w:val="24"/>
          <w:szCs w:val="24"/>
        </w:rPr>
        <w:t>1200</w:t>
      </w:r>
      <w:r w:rsidRPr="003D0E90">
        <w:rPr>
          <w:rFonts w:asciiTheme="minorEastAsia" w:hAnsiTheme="minorEastAsia" w:hint="eastAsia"/>
          <w:sz w:val="24"/>
          <w:szCs w:val="24"/>
        </w:rPr>
        <w:t>万元和</w:t>
      </w:r>
      <w:r w:rsidR="00F3247A">
        <w:rPr>
          <w:rFonts w:asciiTheme="minorEastAsia" w:hAnsiTheme="minorEastAsia"/>
          <w:sz w:val="24"/>
          <w:szCs w:val="24"/>
        </w:rPr>
        <w:t>15</w:t>
      </w:r>
      <w:r w:rsidR="00F3247A">
        <w:rPr>
          <w:rFonts w:asciiTheme="minorEastAsia" w:hAnsiTheme="minorEastAsia" w:hint="eastAsia"/>
          <w:sz w:val="24"/>
          <w:szCs w:val="24"/>
        </w:rPr>
        <w:t>00</w:t>
      </w:r>
      <w:r w:rsidRPr="003D0E90">
        <w:rPr>
          <w:rFonts w:asciiTheme="minorEastAsia" w:hAnsiTheme="minorEastAsia" w:hint="eastAsia"/>
          <w:sz w:val="24"/>
          <w:szCs w:val="24"/>
        </w:rPr>
        <w:t>万元，均为赊销，款项未曾收回。审计人员将相关信息与会计人员沟通后，会计人</w:t>
      </w:r>
      <w:r w:rsidR="00B23655">
        <w:rPr>
          <w:rFonts w:asciiTheme="minorEastAsia" w:hAnsiTheme="minorEastAsia" w:hint="eastAsia"/>
          <w:sz w:val="24"/>
          <w:szCs w:val="24"/>
        </w:rPr>
        <w:t>员承认对这两个客户的销售均为虚构，客户根本不存在，合同也系伪造。</w:t>
      </w:r>
    </w:p>
    <w:p w14:paraId="5309D521" w14:textId="336ED433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</w:t>
      </w:r>
      <w:r w:rsidR="00B23655">
        <w:rPr>
          <w:rFonts w:asciiTheme="minorEastAsia" w:hAnsiTheme="minorEastAsia" w:hint="eastAsia"/>
          <w:sz w:val="24"/>
          <w:szCs w:val="24"/>
        </w:rPr>
        <w:t>2</w:t>
      </w:r>
      <w:r w:rsidRPr="003D0E90">
        <w:rPr>
          <w:rFonts w:asciiTheme="minorEastAsia" w:hAnsiTheme="minorEastAsia" w:hint="eastAsia"/>
          <w:sz w:val="24"/>
          <w:szCs w:val="24"/>
        </w:rPr>
        <w:t>）</w:t>
      </w:r>
      <w:r w:rsidR="00B23655">
        <w:rPr>
          <w:rFonts w:asciiTheme="minorEastAsia" w:hAnsiTheme="minorEastAsia" w:hint="eastAsia"/>
          <w:sz w:val="24"/>
          <w:szCs w:val="24"/>
        </w:rPr>
        <w:t>ABC</w:t>
      </w:r>
      <w:r w:rsidRPr="003D0E90">
        <w:rPr>
          <w:rFonts w:asciiTheme="minorEastAsia" w:hAnsiTheme="minorEastAsia" w:hint="eastAsia"/>
          <w:sz w:val="24"/>
          <w:szCs w:val="24"/>
        </w:rPr>
        <w:t>公司销售给</w:t>
      </w:r>
      <w:r w:rsidR="00D060B7" w:rsidRPr="00D060B7">
        <w:rPr>
          <w:rFonts w:asciiTheme="minorEastAsia" w:hAnsiTheme="minorEastAsia" w:hint="eastAsia"/>
          <w:sz w:val="24"/>
          <w:szCs w:val="24"/>
        </w:rPr>
        <w:t>深圳市桑达网络技术股份有限公司</w:t>
      </w:r>
      <w:r w:rsidR="00116124" w:rsidRPr="00116124">
        <w:rPr>
          <w:rFonts w:asciiTheme="minorEastAsia" w:hAnsiTheme="minorEastAsia" w:hint="eastAsia"/>
          <w:sz w:val="24"/>
          <w:szCs w:val="24"/>
        </w:rPr>
        <w:t>线缆连接器组件</w:t>
      </w:r>
      <w:r w:rsidR="00B23655">
        <w:rPr>
          <w:rFonts w:asciiTheme="minorEastAsia" w:hAnsiTheme="minorEastAsia" w:hint="eastAsia"/>
          <w:sz w:val="24"/>
          <w:szCs w:val="24"/>
        </w:rPr>
        <w:t>一批，金额</w:t>
      </w:r>
      <w:r w:rsidRPr="003D0E90">
        <w:rPr>
          <w:rFonts w:asciiTheme="minorEastAsia" w:hAnsiTheme="minorEastAsia" w:hint="eastAsia"/>
          <w:sz w:val="24"/>
          <w:szCs w:val="24"/>
        </w:rPr>
        <w:t>351万元。销售合同约定，签订合同时</w:t>
      </w:r>
      <w:r w:rsidR="00D060B7" w:rsidRPr="00D060B7">
        <w:rPr>
          <w:rFonts w:asciiTheme="minorEastAsia" w:hAnsiTheme="minorEastAsia" w:hint="eastAsia"/>
          <w:sz w:val="24"/>
          <w:szCs w:val="24"/>
        </w:rPr>
        <w:t>深圳市桑达网络技术股份有限公司</w:t>
      </w:r>
      <w:r w:rsidRPr="003D0E90">
        <w:rPr>
          <w:rFonts w:asciiTheme="minorEastAsia" w:hAnsiTheme="minorEastAsia" w:hint="eastAsia"/>
          <w:sz w:val="24"/>
          <w:szCs w:val="24"/>
        </w:rPr>
        <w:t>向</w:t>
      </w:r>
      <w:r w:rsidR="00B23655">
        <w:rPr>
          <w:rFonts w:asciiTheme="minorEastAsia" w:hAnsiTheme="minorEastAsia" w:hint="eastAsia"/>
          <w:sz w:val="24"/>
          <w:szCs w:val="24"/>
        </w:rPr>
        <w:t>ABC</w:t>
      </w:r>
      <w:r w:rsidRPr="003D0E90">
        <w:rPr>
          <w:rFonts w:asciiTheme="minorEastAsia" w:hAnsiTheme="minorEastAsia" w:hint="eastAsia"/>
          <w:sz w:val="24"/>
          <w:szCs w:val="24"/>
        </w:rPr>
        <w:t>公司支付价款100万元，设备运行1个月后支付剩余价款，交货时间为2016年11月5日。实际执行情况为，</w:t>
      </w:r>
      <w:r w:rsidR="00B23655">
        <w:rPr>
          <w:rFonts w:asciiTheme="minorEastAsia" w:hAnsiTheme="minorEastAsia" w:hint="eastAsia"/>
          <w:sz w:val="24"/>
          <w:szCs w:val="24"/>
        </w:rPr>
        <w:t>ABC</w:t>
      </w:r>
      <w:r w:rsidRPr="003D0E90">
        <w:rPr>
          <w:rFonts w:asciiTheme="minorEastAsia" w:hAnsiTheme="minorEastAsia" w:hint="eastAsia"/>
          <w:sz w:val="24"/>
          <w:szCs w:val="24"/>
        </w:rPr>
        <w:t>公司于2016年11月5日发货，运行1个月后，没有出现质量问题。截止2016年12月</w:t>
      </w:r>
      <w:r w:rsidR="00632F31">
        <w:rPr>
          <w:rFonts w:asciiTheme="minorEastAsia" w:hAnsiTheme="minorEastAsia"/>
          <w:sz w:val="24"/>
          <w:szCs w:val="24"/>
        </w:rPr>
        <w:t>6</w:t>
      </w:r>
      <w:r w:rsidRPr="003D0E90">
        <w:rPr>
          <w:rFonts w:asciiTheme="minorEastAsia" w:hAnsiTheme="minorEastAsia" w:hint="eastAsia"/>
          <w:sz w:val="24"/>
          <w:szCs w:val="24"/>
        </w:rPr>
        <w:t>日，</w:t>
      </w:r>
      <w:r w:rsidR="00B23655">
        <w:rPr>
          <w:rFonts w:asciiTheme="minorEastAsia" w:hAnsiTheme="minorEastAsia" w:hint="eastAsia"/>
          <w:sz w:val="24"/>
          <w:szCs w:val="24"/>
        </w:rPr>
        <w:t>ABC</w:t>
      </w:r>
      <w:r w:rsidRPr="003D0E90">
        <w:rPr>
          <w:rFonts w:asciiTheme="minorEastAsia" w:hAnsiTheme="minorEastAsia" w:hint="eastAsia"/>
          <w:sz w:val="24"/>
          <w:szCs w:val="24"/>
        </w:rPr>
        <w:t>公司共收到货款251万元，确认营业收入251万元</w:t>
      </w:r>
      <w:r w:rsidR="00B23655">
        <w:rPr>
          <w:rFonts w:asciiTheme="minorEastAsia" w:hAnsiTheme="minorEastAsia" w:hint="eastAsia"/>
          <w:sz w:val="24"/>
          <w:szCs w:val="24"/>
        </w:rPr>
        <w:t>（凭证号：2016年1</w:t>
      </w:r>
      <w:r w:rsidR="00632F31">
        <w:rPr>
          <w:rFonts w:asciiTheme="minorEastAsia" w:hAnsiTheme="minorEastAsia"/>
          <w:sz w:val="24"/>
          <w:szCs w:val="24"/>
        </w:rPr>
        <w:t>2</w:t>
      </w:r>
      <w:r w:rsidR="00B23655">
        <w:rPr>
          <w:rFonts w:asciiTheme="minorEastAsia" w:hAnsiTheme="minorEastAsia" w:hint="eastAsia"/>
          <w:sz w:val="24"/>
          <w:szCs w:val="24"/>
        </w:rPr>
        <w:t>月</w:t>
      </w:r>
      <w:r w:rsidR="00E42AE8">
        <w:rPr>
          <w:rFonts w:asciiTheme="minorEastAsia" w:hAnsiTheme="minorEastAsia"/>
          <w:sz w:val="24"/>
          <w:szCs w:val="24"/>
        </w:rPr>
        <w:t>104</w:t>
      </w:r>
      <w:r w:rsidR="00B23655">
        <w:rPr>
          <w:rFonts w:asciiTheme="minorEastAsia" w:hAnsiTheme="minorEastAsia" w:hint="eastAsia"/>
          <w:sz w:val="24"/>
          <w:szCs w:val="24"/>
        </w:rPr>
        <w:t>#凭证）</w:t>
      </w:r>
      <w:r w:rsidRPr="003D0E90">
        <w:rPr>
          <w:rFonts w:asciiTheme="minorEastAsia" w:hAnsiTheme="minorEastAsia" w:hint="eastAsia"/>
          <w:sz w:val="24"/>
          <w:szCs w:val="24"/>
        </w:rPr>
        <w:t>。</w:t>
      </w:r>
    </w:p>
    <w:p w14:paraId="3B422350" w14:textId="15587C95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（</w:t>
      </w:r>
      <w:r w:rsidR="00B23655">
        <w:rPr>
          <w:rFonts w:asciiTheme="minorEastAsia" w:hAnsiTheme="minorEastAsia" w:hint="eastAsia"/>
          <w:sz w:val="24"/>
          <w:szCs w:val="24"/>
        </w:rPr>
        <w:t>3</w:t>
      </w:r>
      <w:r w:rsidRPr="003D0E90">
        <w:rPr>
          <w:rFonts w:asciiTheme="minorEastAsia" w:hAnsiTheme="minorEastAsia" w:hint="eastAsia"/>
          <w:sz w:val="24"/>
          <w:szCs w:val="24"/>
        </w:rPr>
        <w:t>）</w:t>
      </w:r>
      <w:r w:rsidR="00B23655">
        <w:rPr>
          <w:rFonts w:asciiTheme="minorEastAsia" w:hAnsiTheme="minorEastAsia" w:hint="eastAsia"/>
          <w:sz w:val="24"/>
          <w:szCs w:val="24"/>
        </w:rPr>
        <w:t>ABC</w:t>
      </w:r>
      <w:r w:rsidR="00B23655" w:rsidRPr="003D0E90">
        <w:rPr>
          <w:rFonts w:asciiTheme="minorEastAsia" w:hAnsiTheme="minorEastAsia" w:hint="eastAsia"/>
          <w:sz w:val="24"/>
          <w:szCs w:val="24"/>
        </w:rPr>
        <w:t>公司</w:t>
      </w:r>
      <w:r w:rsidRPr="003D0E90">
        <w:rPr>
          <w:rFonts w:asciiTheme="minorEastAsia" w:hAnsiTheme="minorEastAsia" w:hint="eastAsia"/>
          <w:sz w:val="24"/>
          <w:szCs w:val="24"/>
        </w:rPr>
        <w:t>于2016年12月20日向</w:t>
      </w:r>
      <w:r w:rsidR="00D060B7" w:rsidRPr="00D060B7">
        <w:rPr>
          <w:rFonts w:asciiTheme="minorEastAsia" w:hAnsiTheme="minorEastAsia" w:hint="eastAsia"/>
          <w:sz w:val="24"/>
          <w:szCs w:val="24"/>
        </w:rPr>
        <w:t>深圳数据产业股份有限公司</w:t>
      </w:r>
      <w:r w:rsidRPr="003D0E90">
        <w:rPr>
          <w:rFonts w:asciiTheme="minorEastAsia" w:hAnsiTheme="minorEastAsia" w:hint="eastAsia"/>
          <w:sz w:val="24"/>
          <w:szCs w:val="24"/>
        </w:rPr>
        <w:t>销售</w:t>
      </w:r>
      <w:r w:rsidR="00B23655" w:rsidRPr="00B23655">
        <w:rPr>
          <w:rFonts w:asciiTheme="minorEastAsia" w:hAnsiTheme="minorEastAsia" w:hint="eastAsia"/>
          <w:sz w:val="24"/>
          <w:szCs w:val="24"/>
        </w:rPr>
        <w:t>微型射频连接器</w:t>
      </w:r>
      <w:r w:rsidRPr="003D0E90">
        <w:rPr>
          <w:rFonts w:asciiTheme="minorEastAsia" w:hAnsiTheme="minorEastAsia" w:hint="eastAsia"/>
          <w:sz w:val="24"/>
          <w:szCs w:val="24"/>
        </w:rPr>
        <w:t>一批，价款</w:t>
      </w:r>
      <w:r w:rsidR="00B23655">
        <w:rPr>
          <w:rFonts w:asciiTheme="minorEastAsia" w:hAnsiTheme="minorEastAsia" w:hint="eastAsia"/>
          <w:sz w:val="24"/>
          <w:szCs w:val="24"/>
        </w:rPr>
        <w:t>2</w:t>
      </w:r>
      <w:r w:rsidRPr="003D0E90">
        <w:rPr>
          <w:rFonts w:asciiTheme="minorEastAsia" w:hAnsiTheme="minorEastAsia" w:hint="eastAsia"/>
          <w:sz w:val="24"/>
          <w:szCs w:val="24"/>
        </w:rPr>
        <w:t>17万元。由于该设备未能按照</w:t>
      </w:r>
      <w:r w:rsidR="00D060B7" w:rsidRPr="00D060B7">
        <w:rPr>
          <w:rFonts w:asciiTheme="minorEastAsia" w:hAnsiTheme="minorEastAsia" w:hint="eastAsia"/>
          <w:sz w:val="24"/>
          <w:szCs w:val="24"/>
        </w:rPr>
        <w:t>深圳数据产业股份有限公司</w:t>
      </w:r>
      <w:r w:rsidRPr="003D0E90">
        <w:rPr>
          <w:rFonts w:asciiTheme="minorEastAsia" w:hAnsiTheme="minorEastAsia" w:hint="eastAsia"/>
          <w:sz w:val="24"/>
          <w:szCs w:val="24"/>
        </w:rPr>
        <w:t>的要求安装其所需的软件，双方于2017年1月29日达成协议，</w:t>
      </w:r>
      <w:r w:rsidR="00B23655">
        <w:rPr>
          <w:rFonts w:asciiTheme="minorEastAsia" w:hAnsiTheme="minorEastAsia" w:hint="eastAsia"/>
          <w:sz w:val="24"/>
          <w:szCs w:val="24"/>
        </w:rPr>
        <w:t>ABC</w:t>
      </w:r>
      <w:r w:rsidR="00B23655" w:rsidRPr="003D0E90">
        <w:rPr>
          <w:rFonts w:asciiTheme="minorEastAsia" w:hAnsiTheme="minorEastAsia" w:hint="eastAsia"/>
          <w:sz w:val="24"/>
          <w:szCs w:val="24"/>
        </w:rPr>
        <w:t>公司</w:t>
      </w:r>
      <w:r w:rsidRPr="003D0E90">
        <w:rPr>
          <w:rFonts w:asciiTheme="minorEastAsia" w:hAnsiTheme="minorEastAsia" w:hint="eastAsia"/>
          <w:sz w:val="24"/>
          <w:szCs w:val="24"/>
        </w:rPr>
        <w:t>向</w:t>
      </w:r>
      <w:r w:rsidR="00D060B7" w:rsidRPr="00D060B7">
        <w:rPr>
          <w:rFonts w:asciiTheme="minorEastAsia" w:hAnsiTheme="minorEastAsia" w:hint="eastAsia"/>
          <w:sz w:val="24"/>
          <w:szCs w:val="24"/>
        </w:rPr>
        <w:t>深圳数据产业股份有限公司</w:t>
      </w:r>
      <w:r w:rsidRPr="003D0E90">
        <w:rPr>
          <w:rFonts w:asciiTheme="minorEastAsia" w:hAnsiTheme="minorEastAsia" w:hint="eastAsia"/>
          <w:sz w:val="24"/>
          <w:szCs w:val="24"/>
        </w:rPr>
        <w:t>提供</w:t>
      </w:r>
      <w:r w:rsidR="00B23655">
        <w:rPr>
          <w:rFonts w:asciiTheme="minorEastAsia" w:hAnsiTheme="minorEastAsia" w:hint="eastAsia"/>
          <w:sz w:val="24"/>
          <w:szCs w:val="24"/>
        </w:rPr>
        <w:t>10</w:t>
      </w:r>
      <w:r w:rsidRPr="003D0E90">
        <w:rPr>
          <w:rFonts w:asciiTheme="minorEastAsia" w:hAnsiTheme="minorEastAsia" w:hint="eastAsia"/>
          <w:sz w:val="24"/>
          <w:szCs w:val="24"/>
        </w:rPr>
        <w:t>%的销售折让。该笔销售已经于2016年入账</w:t>
      </w:r>
      <w:r w:rsidR="00B23655">
        <w:rPr>
          <w:rFonts w:asciiTheme="minorEastAsia" w:hAnsiTheme="minorEastAsia" w:hint="eastAsia"/>
          <w:sz w:val="24"/>
          <w:szCs w:val="24"/>
        </w:rPr>
        <w:t>（凭证号：2016年12月</w:t>
      </w:r>
      <w:r w:rsidR="00E42AE8">
        <w:rPr>
          <w:rFonts w:asciiTheme="minorEastAsia" w:hAnsiTheme="minorEastAsia"/>
          <w:sz w:val="24"/>
          <w:szCs w:val="24"/>
        </w:rPr>
        <w:t>105</w:t>
      </w:r>
      <w:r w:rsidR="00B23655">
        <w:rPr>
          <w:rFonts w:asciiTheme="minorEastAsia" w:hAnsiTheme="minorEastAsia" w:hint="eastAsia"/>
          <w:sz w:val="24"/>
          <w:szCs w:val="24"/>
        </w:rPr>
        <w:t>#凭证）</w:t>
      </w:r>
      <w:r w:rsidRPr="003D0E90">
        <w:rPr>
          <w:rFonts w:asciiTheme="minorEastAsia" w:hAnsiTheme="minorEastAsia" w:hint="eastAsia"/>
          <w:sz w:val="24"/>
          <w:szCs w:val="24"/>
        </w:rPr>
        <w:t>，销售折让问题在2017年1</w:t>
      </w:r>
      <w:r w:rsidR="00B23655">
        <w:rPr>
          <w:rFonts w:asciiTheme="minorEastAsia" w:hAnsiTheme="minorEastAsia" w:hint="eastAsia"/>
          <w:sz w:val="24"/>
          <w:szCs w:val="24"/>
        </w:rPr>
        <w:t>月入账（2017年1月</w:t>
      </w:r>
      <w:r w:rsidR="005103AA">
        <w:rPr>
          <w:rFonts w:asciiTheme="minorEastAsia" w:hAnsiTheme="minorEastAsia"/>
          <w:sz w:val="24"/>
          <w:szCs w:val="24"/>
        </w:rPr>
        <w:t>36</w:t>
      </w:r>
      <w:r w:rsidR="00B23655">
        <w:rPr>
          <w:rFonts w:asciiTheme="minorEastAsia" w:hAnsiTheme="minorEastAsia" w:hint="eastAsia"/>
          <w:sz w:val="24"/>
          <w:szCs w:val="24"/>
        </w:rPr>
        <w:t>#凭证）</w:t>
      </w:r>
      <w:r w:rsidRPr="003D0E90">
        <w:rPr>
          <w:rFonts w:asciiTheme="minorEastAsia" w:hAnsiTheme="minorEastAsia" w:hint="eastAsia"/>
          <w:sz w:val="24"/>
          <w:szCs w:val="24"/>
        </w:rPr>
        <w:t>。</w:t>
      </w:r>
    </w:p>
    <w:p w14:paraId="7351831C" w14:textId="0E0A18BB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lastRenderedPageBreak/>
        <w:t>（</w:t>
      </w:r>
      <w:r w:rsidR="003C2CA1">
        <w:rPr>
          <w:rFonts w:asciiTheme="minorEastAsia" w:hAnsiTheme="minorEastAsia" w:hint="eastAsia"/>
          <w:sz w:val="24"/>
          <w:szCs w:val="24"/>
        </w:rPr>
        <w:t>4</w:t>
      </w:r>
      <w:r w:rsidRPr="003D0E90">
        <w:rPr>
          <w:rFonts w:asciiTheme="minorEastAsia" w:hAnsiTheme="minorEastAsia" w:hint="eastAsia"/>
          <w:sz w:val="24"/>
          <w:szCs w:val="24"/>
        </w:rPr>
        <w:t>）2016年</w:t>
      </w:r>
      <w:r w:rsidR="003C2CA1">
        <w:rPr>
          <w:rFonts w:asciiTheme="minorEastAsia" w:hAnsiTheme="minorEastAsia" w:hint="eastAsia"/>
          <w:sz w:val="24"/>
          <w:szCs w:val="24"/>
        </w:rPr>
        <w:t>12</w:t>
      </w:r>
      <w:r w:rsidRPr="003D0E90">
        <w:rPr>
          <w:rFonts w:asciiTheme="minorEastAsia" w:hAnsiTheme="minorEastAsia" w:hint="eastAsia"/>
          <w:sz w:val="24"/>
          <w:szCs w:val="24"/>
        </w:rPr>
        <w:t>月，客户</w:t>
      </w:r>
      <w:r w:rsidR="00BA158D" w:rsidRPr="00BA158D">
        <w:rPr>
          <w:rFonts w:asciiTheme="minorEastAsia" w:hAnsiTheme="minorEastAsia" w:hint="eastAsia"/>
          <w:sz w:val="24"/>
          <w:szCs w:val="24"/>
        </w:rPr>
        <w:t>深圳市北纬通信科技股份有限公司</w:t>
      </w:r>
      <w:r w:rsidRPr="003D0E90">
        <w:rPr>
          <w:rFonts w:asciiTheme="minorEastAsia" w:hAnsiTheme="minorEastAsia" w:hint="eastAsia"/>
          <w:sz w:val="24"/>
          <w:szCs w:val="24"/>
        </w:rPr>
        <w:t>租ABC公司机械设备，</w:t>
      </w:r>
      <w:r w:rsidR="003C2CA1">
        <w:rPr>
          <w:rFonts w:asciiTheme="minorEastAsia" w:hAnsiTheme="minorEastAsia" w:hint="eastAsia"/>
          <w:sz w:val="24"/>
          <w:szCs w:val="24"/>
        </w:rPr>
        <w:t>约定</w:t>
      </w:r>
      <w:r w:rsidRPr="003D0E90">
        <w:rPr>
          <w:rFonts w:asciiTheme="minorEastAsia" w:hAnsiTheme="minorEastAsia" w:hint="eastAsia"/>
          <w:sz w:val="24"/>
          <w:szCs w:val="24"/>
        </w:rPr>
        <w:t>租金20,000元每月，租期1年。</w:t>
      </w:r>
      <w:r w:rsidR="002C1C68">
        <w:rPr>
          <w:rFonts w:asciiTheme="minorEastAsia" w:hAnsiTheme="minorEastAsia" w:hint="eastAsia"/>
          <w:sz w:val="24"/>
          <w:szCs w:val="24"/>
        </w:rPr>
        <w:t>A</w:t>
      </w:r>
      <w:r w:rsidR="002C1C68">
        <w:rPr>
          <w:rFonts w:asciiTheme="minorEastAsia" w:hAnsiTheme="minorEastAsia"/>
          <w:sz w:val="24"/>
          <w:szCs w:val="24"/>
        </w:rPr>
        <w:t>BC</w:t>
      </w:r>
      <w:r w:rsidR="003C2CA1" w:rsidRPr="003C2CA1">
        <w:rPr>
          <w:rFonts w:asciiTheme="minorEastAsia" w:hAnsiTheme="minorEastAsia" w:hint="eastAsia"/>
          <w:sz w:val="24"/>
          <w:szCs w:val="24"/>
        </w:rPr>
        <w:t>公司</w:t>
      </w:r>
      <w:r w:rsidRPr="003D0E90">
        <w:rPr>
          <w:rFonts w:asciiTheme="minorEastAsia" w:hAnsiTheme="minorEastAsia" w:hint="eastAsia"/>
          <w:sz w:val="24"/>
          <w:szCs w:val="24"/>
        </w:rPr>
        <w:t>在2016年12月开具了240,000元的发票</w:t>
      </w:r>
      <w:r w:rsidR="003C2CA1">
        <w:rPr>
          <w:rFonts w:asciiTheme="minorEastAsia" w:hAnsiTheme="minorEastAsia" w:hint="eastAsia"/>
          <w:sz w:val="24"/>
          <w:szCs w:val="24"/>
        </w:rPr>
        <w:t>，</w:t>
      </w:r>
      <w:r w:rsidR="00BA158D" w:rsidRPr="00BA158D">
        <w:rPr>
          <w:rFonts w:asciiTheme="minorEastAsia" w:hAnsiTheme="minorEastAsia" w:hint="eastAsia"/>
          <w:sz w:val="24"/>
          <w:szCs w:val="24"/>
        </w:rPr>
        <w:t>深圳市北纬通信科技股份有限公司</w:t>
      </w:r>
      <w:r w:rsidR="003C2CA1">
        <w:rPr>
          <w:rFonts w:asciiTheme="minorEastAsia" w:hAnsiTheme="minorEastAsia" w:hint="eastAsia"/>
          <w:sz w:val="24"/>
          <w:szCs w:val="24"/>
        </w:rPr>
        <w:t>按合同支付了12万元的租赁费</w:t>
      </w:r>
      <w:r w:rsidRPr="003D0E90">
        <w:rPr>
          <w:rFonts w:asciiTheme="minorEastAsia" w:hAnsiTheme="minorEastAsia" w:hint="eastAsia"/>
          <w:sz w:val="24"/>
          <w:szCs w:val="24"/>
        </w:rPr>
        <w:t>，财务人员将其全部计入2016年收入。</w:t>
      </w:r>
      <w:r w:rsidR="003C2CA1">
        <w:rPr>
          <w:rFonts w:asciiTheme="minorEastAsia" w:hAnsiTheme="minorEastAsia" w:hint="eastAsia"/>
          <w:sz w:val="24"/>
          <w:szCs w:val="24"/>
        </w:rPr>
        <w:t>（凭证号：2016年12月</w:t>
      </w:r>
      <w:r w:rsidR="002C1C68">
        <w:rPr>
          <w:rFonts w:asciiTheme="minorEastAsia" w:hAnsiTheme="minorEastAsia"/>
          <w:sz w:val="24"/>
          <w:szCs w:val="24"/>
        </w:rPr>
        <w:t>45</w:t>
      </w:r>
      <w:r w:rsidR="003C2CA1">
        <w:rPr>
          <w:rFonts w:asciiTheme="minorEastAsia" w:hAnsiTheme="minorEastAsia" w:hint="eastAsia"/>
          <w:sz w:val="24"/>
          <w:szCs w:val="24"/>
        </w:rPr>
        <w:t>#凭证）</w:t>
      </w:r>
    </w:p>
    <w:p w14:paraId="191FBB37" w14:textId="77777777" w:rsidR="003D0E90" w:rsidRPr="003D0E90" w:rsidRDefault="003C2CA1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13"/>
      <w:r>
        <w:rPr>
          <w:rFonts w:asciiTheme="minorEastAsia" w:hAnsiTheme="minorEastAsia" w:hint="eastAsia"/>
          <w:sz w:val="24"/>
          <w:szCs w:val="24"/>
        </w:rPr>
        <w:t>5、</w:t>
      </w:r>
      <w:r w:rsidR="003D0E90" w:rsidRPr="003D0E90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关联交易统计</w:t>
      </w:r>
      <w:commentRangeEnd w:id="13"/>
      <w:r w:rsidR="00BA158D">
        <w:rPr>
          <w:rStyle w:val="ab"/>
        </w:rPr>
        <w:commentReference w:id="13"/>
      </w:r>
    </w:p>
    <w:p w14:paraId="715DF223" w14:textId="77777777" w:rsidR="003C2CA1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审计人员在对销售明细账和销售发票的抽查过程中还发现，</w:t>
      </w:r>
      <w:r w:rsidR="003C2CA1">
        <w:rPr>
          <w:rFonts w:asciiTheme="minorEastAsia" w:hAnsiTheme="minorEastAsia" w:hint="eastAsia"/>
          <w:sz w:val="24"/>
          <w:szCs w:val="24"/>
        </w:rPr>
        <w:t>ABC</w:t>
      </w:r>
      <w:r w:rsidRPr="003D0E90">
        <w:rPr>
          <w:rFonts w:asciiTheme="minorEastAsia" w:hAnsiTheme="minorEastAsia" w:hint="eastAsia"/>
          <w:sz w:val="24"/>
          <w:szCs w:val="24"/>
        </w:rPr>
        <w:t>公司对关联方</w:t>
      </w:r>
      <w:r w:rsidR="003C2CA1" w:rsidRPr="003C2CA1">
        <w:rPr>
          <w:rFonts w:asciiTheme="minorEastAsia" w:hAnsiTheme="minorEastAsia" w:hint="eastAsia"/>
          <w:sz w:val="24"/>
          <w:szCs w:val="24"/>
        </w:rPr>
        <w:t>深圳市电连旭发技术有限公司</w:t>
      </w:r>
      <w:r w:rsidR="003C2CA1">
        <w:rPr>
          <w:rFonts w:asciiTheme="minorEastAsia" w:hAnsiTheme="minorEastAsia" w:hint="eastAsia"/>
          <w:sz w:val="24"/>
          <w:szCs w:val="24"/>
        </w:rPr>
        <w:t>的销售</w:t>
      </w:r>
      <w:r w:rsidRPr="003D0E90">
        <w:rPr>
          <w:rFonts w:asciiTheme="minorEastAsia" w:hAnsiTheme="minorEastAsia" w:hint="eastAsia"/>
          <w:sz w:val="24"/>
          <w:szCs w:val="24"/>
        </w:rPr>
        <w:t>同种产品的价格明显高于其他客户。若按对非关联方的加权平均价格对</w:t>
      </w:r>
      <w:r w:rsidR="003C2CA1" w:rsidRPr="003C2CA1">
        <w:rPr>
          <w:rFonts w:asciiTheme="minorEastAsia" w:hAnsiTheme="minorEastAsia" w:hint="eastAsia"/>
          <w:sz w:val="24"/>
          <w:szCs w:val="24"/>
        </w:rPr>
        <w:t>深圳市电连旭发技术有限公司</w:t>
      </w:r>
      <w:r w:rsidRPr="003D0E90">
        <w:rPr>
          <w:rFonts w:asciiTheme="minorEastAsia" w:hAnsiTheme="minorEastAsia" w:hint="eastAsia"/>
          <w:sz w:val="24"/>
          <w:szCs w:val="24"/>
        </w:rPr>
        <w:t>的销售重新计算，主营业务收入多计</w:t>
      </w:r>
      <w:r w:rsidR="003C2CA1">
        <w:rPr>
          <w:rFonts w:asciiTheme="minorEastAsia" w:hAnsiTheme="minorEastAsia" w:hint="eastAsia"/>
          <w:sz w:val="24"/>
          <w:szCs w:val="24"/>
        </w:rPr>
        <w:t>2</w:t>
      </w:r>
      <w:r w:rsidRPr="003D0E90">
        <w:rPr>
          <w:rFonts w:asciiTheme="minorEastAsia" w:hAnsiTheme="minorEastAsia" w:hint="eastAsia"/>
          <w:sz w:val="24"/>
          <w:szCs w:val="24"/>
        </w:rPr>
        <w:t>100万元。</w:t>
      </w:r>
    </w:p>
    <w:p w14:paraId="3C1F1BA8" w14:textId="77777777" w:rsidR="003C2CA1" w:rsidRDefault="003C2CA1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 w:rsidR="003D0E90" w:rsidRPr="003D0E90"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截止性测试</w:t>
      </w:r>
    </w:p>
    <w:p w14:paraId="1074C816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进行销售截止测试，发现主营业务收入收入入账期间不恰当。</w:t>
      </w:r>
    </w:p>
    <w:p w14:paraId="6B2CB57A" w14:textId="13B5FBD2" w:rsidR="003D0E90" w:rsidRPr="003D0E90" w:rsidRDefault="003C2CA1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具体情况</w:t>
      </w:r>
      <w:r w:rsidR="003D0E90" w:rsidRPr="003D0E90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2016年12月</w:t>
      </w:r>
      <w:r w:rsidR="00FE0182">
        <w:rPr>
          <w:rFonts w:asciiTheme="minorEastAsia" w:hAnsiTheme="minorEastAsia" w:hint="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>#凭证、</w:t>
      </w:r>
      <w:r w:rsidR="00FE0182">
        <w:rPr>
          <w:rFonts w:asciiTheme="minorEastAsia" w:hAnsiTheme="minorEastAsia"/>
          <w:sz w:val="24"/>
          <w:szCs w:val="24"/>
        </w:rPr>
        <w:t>36</w:t>
      </w:r>
      <w:r>
        <w:rPr>
          <w:rFonts w:asciiTheme="minorEastAsia" w:hAnsiTheme="minorEastAsia" w:hint="eastAsia"/>
          <w:sz w:val="24"/>
          <w:szCs w:val="24"/>
        </w:rPr>
        <w:t>#凭证</w:t>
      </w:r>
      <w:r w:rsidR="003D0E90" w:rsidRPr="003D0E90">
        <w:rPr>
          <w:rFonts w:asciiTheme="minorEastAsia" w:hAnsiTheme="minorEastAsia" w:hint="eastAsia"/>
          <w:sz w:val="24"/>
          <w:szCs w:val="24"/>
        </w:rPr>
        <w:t>具体供货日期为2017年1月，</w:t>
      </w:r>
      <w:r>
        <w:rPr>
          <w:rFonts w:asciiTheme="minorEastAsia" w:hAnsiTheme="minorEastAsia" w:hint="eastAsia"/>
          <w:sz w:val="24"/>
          <w:szCs w:val="24"/>
        </w:rPr>
        <w:t>相关合同均约定，购买方需要验合格后，方能确认产品购买。</w:t>
      </w:r>
      <w:r w:rsidR="003D0E90" w:rsidRPr="003D0E90"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 w:hint="eastAsia"/>
          <w:sz w:val="24"/>
          <w:szCs w:val="24"/>
        </w:rPr>
        <w:t>ABC</w:t>
      </w:r>
      <w:r w:rsidR="003D0E90" w:rsidRPr="003D0E90">
        <w:rPr>
          <w:rFonts w:asciiTheme="minorEastAsia" w:hAnsiTheme="minorEastAsia" w:hint="eastAsia"/>
          <w:sz w:val="24"/>
          <w:szCs w:val="24"/>
        </w:rPr>
        <w:t>公司将这两笔业务均记入了2016年度，入账期间提前，应调入2017年。</w:t>
      </w:r>
    </w:p>
    <w:p w14:paraId="2D3B0015" w14:textId="77777777" w:rsidR="003D0E90" w:rsidRPr="003C2CA1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3C2CA1">
        <w:rPr>
          <w:rFonts w:asciiTheme="minorEastAsia" w:hAnsiTheme="minorEastAsia" w:hint="eastAsia"/>
          <w:b/>
          <w:color w:val="FF0000"/>
          <w:sz w:val="24"/>
          <w:szCs w:val="24"/>
        </w:rPr>
        <w:t>十九、</w:t>
      </w:r>
      <w:r w:rsidRPr="003C2CA1">
        <w:rPr>
          <w:rFonts w:asciiTheme="minorEastAsia" w:hAnsiTheme="minorEastAsia" w:hint="eastAsia"/>
          <w:b/>
          <w:color w:val="FF0000"/>
          <w:sz w:val="24"/>
          <w:szCs w:val="24"/>
        </w:rPr>
        <w:tab/>
        <w:t>税金及附加</w:t>
      </w:r>
    </w:p>
    <w:p w14:paraId="4B7EFBB9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测算表</w:t>
      </w:r>
    </w:p>
    <w:p w14:paraId="618BB6BB" w14:textId="451A03F5" w:rsidR="003D0E90" w:rsidRPr="003D0E90" w:rsidRDefault="003C2CA1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税金测试差异，系ABC公司将地方教育费附加记入了管理费用。凭证号：2016年12月</w:t>
      </w:r>
      <w:r w:rsidR="00A56968">
        <w:rPr>
          <w:rFonts w:asciiTheme="minorEastAsia" w:hAnsiTheme="minorEastAsia"/>
          <w:sz w:val="24"/>
          <w:szCs w:val="24"/>
        </w:rPr>
        <w:t>107</w:t>
      </w:r>
      <w:r>
        <w:rPr>
          <w:rFonts w:asciiTheme="minorEastAsia" w:hAnsiTheme="minorEastAsia" w:hint="eastAsia"/>
          <w:sz w:val="24"/>
          <w:szCs w:val="24"/>
        </w:rPr>
        <w:t>#凭证。</w:t>
      </w:r>
    </w:p>
    <w:p w14:paraId="47EE0B8F" w14:textId="77777777" w:rsidR="003D0E90" w:rsidRPr="003C2CA1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3C2CA1">
        <w:rPr>
          <w:rFonts w:asciiTheme="minorEastAsia" w:hAnsiTheme="minorEastAsia" w:hint="eastAsia"/>
          <w:b/>
          <w:color w:val="FF0000"/>
          <w:sz w:val="24"/>
          <w:szCs w:val="24"/>
        </w:rPr>
        <w:t>二十、</w:t>
      </w:r>
      <w:r w:rsidRPr="003C2CA1">
        <w:rPr>
          <w:rFonts w:asciiTheme="minorEastAsia" w:hAnsiTheme="minorEastAsia" w:hint="eastAsia"/>
          <w:b/>
          <w:color w:val="FF0000"/>
          <w:sz w:val="24"/>
          <w:szCs w:val="24"/>
        </w:rPr>
        <w:tab/>
        <w:t>销售费用</w:t>
      </w:r>
    </w:p>
    <w:p w14:paraId="123E4ECF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1.</w:t>
      </w:r>
      <w:r w:rsidR="003C2CA1">
        <w:rPr>
          <w:rFonts w:asciiTheme="minorEastAsia" w:hAnsiTheme="minorEastAsia" w:hint="eastAsia"/>
          <w:sz w:val="24"/>
          <w:szCs w:val="24"/>
        </w:rPr>
        <w:t>明细表</w:t>
      </w:r>
    </w:p>
    <w:p w14:paraId="7B621737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外设销售机构却无租金，系企业入账在管理费用。</w:t>
      </w:r>
    </w:p>
    <w:p w14:paraId="7D2185C6" w14:textId="0D396F27" w:rsid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具体为：ABC公司有3个销售门面，租金为每月50,000元，财务人员根据发票付款后，入账在管理费用</w:t>
      </w:r>
      <w:r w:rsidR="00A17913">
        <w:rPr>
          <w:rFonts w:asciiTheme="minorEastAsia" w:hAnsiTheme="minorEastAsia" w:hint="eastAsia"/>
          <w:sz w:val="24"/>
          <w:szCs w:val="24"/>
        </w:rPr>
        <w:t>:租赁</w:t>
      </w:r>
      <w:r w:rsidR="003C2CA1">
        <w:rPr>
          <w:rFonts w:asciiTheme="minorEastAsia" w:hAnsiTheme="minorEastAsia" w:hint="eastAsia"/>
          <w:sz w:val="24"/>
          <w:szCs w:val="24"/>
        </w:rPr>
        <w:t>费</w:t>
      </w:r>
      <w:r w:rsidRPr="003D0E90">
        <w:rPr>
          <w:rFonts w:asciiTheme="minorEastAsia" w:hAnsiTheme="minorEastAsia" w:hint="eastAsia"/>
          <w:sz w:val="24"/>
          <w:szCs w:val="24"/>
        </w:rPr>
        <w:t>中。</w:t>
      </w:r>
    </w:p>
    <w:p w14:paraId="0A15F33F" w14:textId="77777777" w:rsidR="00100C30" w:rsidRDefault="003C2CA1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100C30">
        <w:rPr>
          <w:rFonts w:asciiTheme="minorEastAsia" w:hAnsiTheme="minorEastAsia" w:hint="eastAsia"/>
          <w:sz w:val="24"/>
          <w:szCs w:val="24"/>
        </w:rPr>
        <w:t>测试表</w:t>
      </w:r>
    </w:p>
    <w:p w14:paraId="0721642C" w14:textId="739B80B2" w:rsidR="003C2CA1" w:rsidRPr="000C4D84" w:rsidRDefault="00100C30" w:rsidP="000C4D84">
      <w:pPr>
        <w:widowControl/>
        <w:rPr>
          <w:rFonts w:ascii="Times New Roman" w:eastAsia="宋体" w:hAnsi="Times New Roman" w:cs="Times New Roman"/>
          <w:kern w:val="0"/>
          <w:sz w:val="22"/>
        </w:rPr>
      </w:pPr>
      <w:r>
        <w:rPr>
          <w:rFonts w:asciiTheme="minorEastAsia" w:hAnsiTheme="minorEastAsia" w:hint="eastAsia"/>
          <w:sz w:val="24"/>
          <w:szCs w:val="24"/>
        </w:rPr>
        <w:t>ABC公司2016年7月发生</w:t>
      </w:r>
      <w:r w:rsidRPr="00100C30">
        <w:rPr>
          <w:rFonts w:asciiTheme="minorEastAsia" w:hAnsiTheme="minorEastAsia" w:hint="eastAsia"/>
          <w:sz w:val="24"/>
          <w:szCs w:val="24"/>
        </w:rPr>
        <w:t>宣传推广费</w:t>
      </w:r>
      <w:r w:rsidR="000C4D84" w:rsidRPr="000C4D84">
        <w:rPr>
          <w:rFonts w:ascii="Times New Roman" w:eastAsia="宋体" w:hAnsi="Times New Roman" w:cs="Times New Roman"/>
          <w:kern w:val="0"/>
          <w:sz w:val="22"/>
        </w:rPr>
        <w:t xml:space="preserve"> </w:t>
      </w:r>
      <w:r w:rsidR="000C4D84">
        <w:rPr>
          <w:rFonts w:ascii="Times New Roman" w:eastAsia="宋体" w:hAnsi="Times New Roman" w:cs="Times New Roman"/>
          <w:kern w:val="0"/>
          <w:sz w:val="22"/>
        </w:rPr>
        <w:t>2</w:t>
      </w:r>
      <w:r w:rsidR="00EC63B8">
        <w:rPr>
          <w:rFonts w:ascii="Times New Roman" w:eastAsia="宋体" w:hAnsi="Times New Roman" w:cs="Times New Roman"/>
          <w:kern w:val="0"/>
          <w:sz w:val="22"/>
        </w:rPr>
        <w:t>0</w:t>
      </w:r>
      <w:r w:rsidR="000C4D84">
        <w:rPr>
          <w:rFonts w:ascii="Times New Roman" w:eastAsia="宋体" w:hAnsi="Times New Roman" w:cs="Times New Roman"/>
          <w:kern w:val="0"/>
          <w:sz w:val="22"/>
        </w:rPr>
        <w:t>0</w:t>
      </w:r>
      <w:r>
        <w:rPr>
          <w:rFonts w:asciiTheme="minorEastAsia" w:hAnsiTheme="minorEastAsia" w:hint="eastAsia"/>
          <w:sz w:val="24"/>
          <w:szCs w:val="24"/>
        </w:rPr>
        <w:t>万元（凭证号：2016年7月20#凭证）。相关合同约定：由北京博海传媒有限公司为ABC公司进行电视平面媒体设计、发布。ABC公司一次性支付50万元设计费，2016年8月31日前验收合格后，再付50万元。此后，自2016年9月起由北京博海传媒有限公司在北京地区为ABC公司提供24个月的平面广告宣传。</w:t>
      </w:r>
    </w:p>
    <w:p w14:paraId="270CACE0" w14:textId="77777777" w:rsidR="003C2CA1" w:rsidRPr="003D0E90" w:rsidRDefault="003C2CA1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</w:p>
    <w:p w14:paraId="2C50CC64" w14:textId="77777777" w:rsidR="003D0E90" w:rsidRPr="00100C30" w:rsidRDefault="003D0E90" w:rsidP="003D0E90">
      <w:pPr>
        <w:spacing w:line="360" w:lineRule="auto"/>
        <w:rPr>
          <w:rFonts w:asciiTheme="minorEastAsia" w:hAnsiTheme="minorEastAsia"/>
          <w:b/>
          <w:color w:val="FF0000"/>
          <w:sz w:val="24"/>
          <w:szCs w:val="24"/>
        </w:rPr>
      </w:pPr>
      <w:r w:rsidRPr="00100C30">
        <w:rPr>
          <w:rFonts w:asciiTheme="minorEastAsia" w:hAnsiTheme="minorEastAsia" w:hint="eastAsia"/>
          <w:b/>
          <w:color w:val="FF0000"/>
          <w:sz w:val="24"/>
          <w:szCs w:val="24"/>
        </w:rPr>
        <w:t>二十一、管理费用</w:t>
      </w:r>
    </w:p>
    <w:p w14:paraId="32BDE8F4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lastRenderedPageBreak/>
        <w:t>1.</w:t>
      </w:r>
      <w:r w:rsidR="00100C30">
        <w:rPr>
          <w:rFonts w:asciiTheme="minorEastAsia" w:hAnsiTheme="minorEastAsia" w:hint="eastAsia"/>
          <w:sz w:val="24"/>
          <w:szCs w:val="24"/>
        </w:rPr>
        <w:t>明细表</w:t>
      </w:r>
    </w:p>
    <w:p w14:paraId="3A9E9D33" w14:textId="1C30453E" w:rsidR="00100C30" w:rsidRDefault="00100C3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管理费用：差旅费中，凭证号：2016年</w:t>
      </w:r>
      <w:r w:rsidR="005B3BCE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月</w:t>
      </w:r>
      <w:r w:rsidR="005B3BCE">
        <w:rPr>
          <w:rFonts w:asciiTheme="minorEastAsia" w:hAnsiTheme="minorEastAsia"/>
          <w:sz w:val="24"/>
          <w:szCs w:val="24"/>
        </w:rPr>
        <w:t>74</w:t>
      </w:r>
      <w:r w:rsidR="005B3BCE">
        <w:rPr>
          <w:rFonts w:asciiTheme="minorEastAsia" w:hAnsiTheme="minorEastAsia" w:hint="eastAsia"/>
          <w:sz w:val="24"/>
          <w:szCs w:val="24"/>
        </w:rPr>
        <w:t>号</w:t>
      </w:r>
      <w:r>
        <w:rPr>
          <w:rFonts w:asciiTheme="minorEastAsia" w:hAnsiTheme="minorEastAsia" w:hint="eastAsia"/>
          <w:sz w:val="24"/>
          <w:szCs w:val="24"/>
        </w:rPr>
        <w:t>附件为销售部门报销差旅费，合计金额15万元。</w:t>
      </w:r>
    </w:p>
    <w:p w14:paraId="72018F15" w14:textId="7B0BD397" w:rsidR="003D0E90" w:rsidRPr="003D0E90" w:rsidRDefault="005B3BCE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具体为：销售部门的差旅费中有</w:t>
      </w:r>
      <w:r w:rsidR="00100C30">
        <w:rPr>
          <w:rFonts w:asciiTheme="minorEastAsia" w:hAnsiTheme="minorEastAsia" w:hint="eastAsia"/>
          <w:sz w:val="24"/>
          <w:szCs w:val="24"/>
        </w:rPr>
        <w:t>15</w:t>
      </w:r>
      <w:r w:rsidR="003D0E90" w:rsidRPr="003D0E90">
        <w:rPr>
          <w:rFonts w:asciiTheme="minorEastAsia" w:hAnsiTheme="minorEastAsia" w:hint="eastAsia"/>
          <w:sz w:val="24"/>
          <w:szCs w:val="24"/>
        </w:rPr>
        <w:t>0,000</w:t>
      </w:r>
      <w:r>
        <w:rPr>
          <w:rFonts w:asciiTheme="minorEastAsia" w:hAnsiTheme="minorEastAsia" w:hint="eastAsia"/>
          <w:sz w:val="24"/>
          <w:szCs w:val="24"/>
        </w:rPr>
        <w:t>元，</w:t>
      </w:r>
      <w:r w:rsidR="003D0E90" w:rsidRPr="003D0E90">
        <w:rPr>
          <w:rFonts w:asciiTheme="minorEastAsia" w:hAnsiTheme="minorEastAsia" w:hint="eastAsia"/>
          <w:sz w:val="24"/>
          <w:szCs w:val="24"/>
        </w:rPr>
        <w:t>计入了管理费用，财务人员未仔细查看报销部门，直接计入了管理费用。</w:t>
      </w:r>
    </w:p>
    <w:p w14:paraId="40DB0580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2.</w:t>
      </w:r>
      <w:r w:rsidRPr="003D0E90">
        <w:rPr>
          <w:rFonts w:asciiTheme="minorEastAsia" w:hAnsiTheme="minorEastAsia" w:hint="eastAsia"/>
          <w:sz w:val="24"/>
          <w:szCs w:val="24"/>
        </w:rPr>
        <w:tab/>
        <w:t>款项性质</w:t>
      </w:r>
    </w:p>
    <w:p w14:paraId="2D6ED67E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管理费用中有一笔融资担保费120,000元。</w:t>
      </w:r>
    </w:p>
    <w:p w14:paraId="10277532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具体为：2016年6月支付一笔为借款而付的融资担保费用120,000元，已收到发票。财务人员错将其归类为管理费用。</w:t>
      </w:r>
    </w:p>
    <w:p w14:paraId="54C7B556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commentRangeStart w:id="14"/>
      <w:r w:rsidRPr="003D0E90">
        <w:rPr>
          <w:rFonts w:asciiTheme="minorEastAsia" w:hAnsiTheme="minorEastAsia" w:hint="eastAsia"/>
          <w:sz w:val="24"/>
          <w:szCs w:val="24"/>
        </w:rPr>
        <w:t>3.</w:t>
      </w:r>
      <w:r w:rsidRPr="003D0E90">
        <w:rPr>
          <w:rFonts w:asciiTheme="minorEastAsia" w:hAnsiTheme="minorEastAsia" w:hint="eastAsia"/>
          <w:sz w:val="24"/>
          <w:szCs w:val="24"/>
        </w:rPr>
        <w:tab/>
        <w:t>明细表</w:t>
      </w:r>
      <w:commentRangeEnd w:id="14"/>
      <w:r w:rsidR="009D083E">
        <w:rPr>
          <w:rStyle w:val="ab"/>
        </w:rPr>
        <w:commentReference w:id="14"/>
      </w:r>
    </w:p>
    <w:p w14:paraId="0C848A99" w14:textId="77777777" w:rsidR="00100C30" w:rsidRDefault="00100C3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审计人员获悉，ABC公司在北京设立的办事处所用的办公室系向其关联方</w:t>
      </w:r>
      <w:r w:rsidRPr="00100C30">
        <w:rPr>
          <w:rFonts w:asciiTheme="minorEastAsia" w:hAnsiTheme="minorEastAsia" w:hint="eastAsia"/>
          <w:sz w:val="24"/>
          <w:szCs w:val="24"/>
        </w:rPr>
        <w:t>深圳市电连旭发技术有限公司</w:t>
      </w:r>
      <w:r>
        <w:rPr>
          <w:rFonts w:asciiTheme="minorEastAsia" w:hAnsiTheme="minorEastAsia" w:hint="eastAsia"/>
          <w:sz w:val="24"/>
          <w:szCs w:val="24"/>
        </w:rPr>
        <w:t>借用。</w:t>
      </w:r>
    </w:p>
    <w:p w14:paraId="53C5C7B4" w14:textId="77777777" w:rsidR="00100C3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具体为：ABC公司是2016年</w:t>
      </w:r>
      <w:r w:rsidR="00100C30">
        <w:rPr>
          <w:rFonts w:asciiTheme="minorEastAsia" w:hAnsiTheme="minorEastAsia" w:hint="eastAsia"/>
          <w:sz w:val="24"/>
          <w:szCs w:val="24"/>
        </w:rPr>
        <w:t>8</w:t>
      </w:r>
      <w:r w:rsidRPr="003D0E90">
        <w:rPr>
          <w:rFonts w:asciiTheme="minorEastAsia" w:hAnsiTheme="minorEastAsia" w:hint="eastAsia"/>
          <w:sz w:val="24"/>
          <w:szCs w:val="24"/>
        </w:rPr>
        <w:t>月</w:t>
      </w:r>
      <w:r w:rsidR="00100C30">
        <w:rPr>
          <w:rFonts w:asciiTheme="minorEastAsia" w:hAnsiTheme="minorEastAsia" w:hint="eastAsia"/>
          <w:sz w:val="24"/>
          <w:szCs w:val="24"/>
        </w:rPr>
        <w:t>在北京设立办事处。借用关联方</w:t>
      </w:r>
      <w:r w:rsidR="00100C30" w:rsidRPr="00100C30">
        <w:rPr>
          <w:rFonts w:asciiTheme="minorEastAsia" w:hAnsiTheme="minorEastAsia" w:hint="eastAsia"/>
          <w:sz w:val="24"/>
          <w:szCs w:val="24"/>
        </w:rPr>
        <w:t>深圳市电连旭发技术有限公司</w:t>
      </w:r>
      <w:r w:rsidR="00100C30">
        <w:rPr>
          <w:rFonts w:asciiTheme="minorEastAsia" w:hAnsiTheme="minorEastAsia" w:hint="eastAsia"/>
          <w:sz w:val="24"/>
          <w:szCs w:val="24"/>
        </w:rPr>
        <w:t>200平米写字楼。租金由</w:t>
      </w:r>
      <w:r w:rsidR="00100C30" w:rsidRPr="00100C30">
        <w:rPr>
          <w:rFonts w:asciiTheme="minorEastAsia" w:hAnsiTheme="minorEastAsia" w:hint="eastAsia"/>
          <w:sz w:val="24"/>
          <w:szCs w:val="24"/>
        </w:rPr>
        <w:t>深圳市电连旭发技术有限公司</w:t>
      </w:r>
      <w:r w:rsidR="00100C30">
        <w:rPr>
          <w:rFonts w:asciiTheme="minorEastAsia" w:hAnsiTheme="minorEastAsia" w:hint="eastAsia"/>
          <w:sz w:val="24"/>
          <w:szCs w:val="24"/>
        </w:rPr>
        <w:t>代为支付。截止2016年12月31日，</w:t>
      </w:r>
      <w:r w:rsidR="00100C30" w:rsidRPr="00100C30">
        <w:rPr>
          <w:rFonts w:asciiTheme="minorEastAsia" w:hAnsiTheme="minorEastAsia" w:hint="eastAsia"/>
          <w:sz w:val="24"/>
          <w:szCs w:val="24"/>
        </w:rPr>
        <w:t>深圳市电连旭发技术有限公司</w:t>
      </w:r>
      <w:r w:rsidR="00100C30">
        <w:rPr>
          <w:rFonts w:asciiTheme="minorEastAsia" w:hAnsiTheme="minorEastAsia" w:hint="eastAsia"/>
          <w:sz w:val="24"/>
          <w:szCs w:val="24"/>
        </w:rPr>
        <w:t>代付租金、</w:t>
      </w:r>
      <w:r w:rsidR="002D290F">
        <w:rPr>
          <w:rFonts w:asciiTheme="minorEastAsia" w:hAnsiTheme="minorEastAsia" w:hint="eastAsia"/>
          <w:sz w:val="24"/>
          <w:szCs w:val="24"/>
        </w:rPr>
        <w:t>物管费共计11万元。</w:t>
      </w:r>
    </w:p>
    <w:p w14:paraId="658B201A" w14:textId="77777777" w:rsidR="003D0E90" w:rsidRPr="00270F88" w:rsidRDefault="003D0E90" w:rsidP="003D0E9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270F88">
        <w:rPr>
          <w:rFonts w:asciiTheme="minorEastAsia" w:hAnsiTheme="minorEastAsia" w:hint="eastAsia"/>
          <w:color w:val="FF0000"/>
          <w:sz w:val="24"/>
          <w:szCs w:val="24"/>
        </w:rPr>
        <w:t>二十三、营业外收入</w:t>
      </w:r>
    </w:p>
    <w:p w14:paraId="255B6BE0" w14:textId="77777777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政府补助</w:t>
      </w:r>
    </w:p>
    <w:p w14:paraId="3F462F77" w14:textId="77777777" w:rsidR="002D290F" w:rsidRDefault="002D290F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2016年11月24#凭证，ABC公司收到当地工业管理委员会拨付的300万元资金。ABC公司于收到当日一次性计入营业外收入。</w:t>
      </w:r>
    </w:p>
    <w:p w14:paraId="0297BFD3" w14:textId="77777777" w:rsidR="002D290F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具体为：</w:t>
      </w:r>
      <w:r w:rsidR="002D290F">
        <w:rPr>
          <w:rFonts w:asciiTheme="minorEastAsia" w:hAnsiTheme="minorEastAsia" w:hint="eastAsia"/>
          <w:sz w:val="24"/>
          <w:szCs w:val="24"/>
        </w:rPr>
        <w:t>审计人员获取的《关于拨付企业项目基础设施配套资金的通知》中显示，当地工业管理委员会为支持企业发展，向符合条件的企业进行了基础设施配套建设的补助资金。按照该文件的条款及ABC公司申报的计划，ABC公司应当在2017年构建1000万元的与公司主营业务相关的固定资产。</w:t>
      </w:r>
    </w:p>
    <w:p w14:paraId="12A6C218" w14:textId="77777777" w:rsidR="003D0E90" w:rsidRPr="00270F88" w:rsidRDefault="003D0E90" w:rsidP="003D0E90">
      <w:pPr>
        <w:spacing w:line="360" w:lineRule="auto"/>
        <w:rPr>
          <w:rFonts w:asciiTheme="minorEastAsia" w:hAnsiTheme="minorEastAsia"/>
          <w:color w:val="FF0000"/>
          <w:sz w:val="24"/>
          <w:szCs w:val="24"/>
        </w:rPr>
      </w:pPr>
      <w:r w:rsidRPr="00270F88">
        <w:rPr>
          <w:rFonts w:asciiTheme="minorEastAsia" w:hAnsiTheme="minorEastAsia" w:hint="eastAsia"/>
          <w:color w:val="FF0000"/>
          <w:sz w:val="24"/>
          <w:szCs w:val="24"/>
        </w:rPr>
        <w:t>二十四、营业外支出</w:t>
      </w:r>
    </w:p>
    <w:p w14:paraId="2270CE4B" w14:textId="77777777" w:rsidR="002D290F" w:rsidRDefault="002D290F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2D290F">
        <w:rPr>
          <w:rFonts w:asciiTheme="minorEastAsia" w:hAnsiTheme="minorEastAsia" w:hint="eastAsia"/>
          <w:sz w:val="24"/>
          <w:szCs w:val="24"/>
        </w:rPr>
        <w:t>固定资产处置损失</w:t>
      </w:r>
    </w:p>
    <w:p w14:paraId="5CA6C6DF" w14:textId="53FFFCB8" w:rsidR="003D0E90" w:rsidRPr="003D0E90" w:rsidRDefault="003D0E90" w:rsidP="003D0E90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D0E90">
        <w:rPr>
          <w:rFonts w:asciiTheme="minorEastAsia" w:hAnsiTheme="minorEastAsia" w:hint="eastAsia"/>
          <w:sz w:val="24"/>
          <w:szCs w:val="24"/>
        </w:rPr>
        <w:t>查看凭证附件发现，报废出售的机械，有亏有盈，合计数为亏，以净额入账。系财务人员未将各项机械分开入账。</w:t>
      </w:r>
      <w:r w:rsidR="002D290F">
        <w:rPr>
          <w:rFonts w:asciiTheme="minorEastAsia" w:hAnsiTheme="minorEastAsia" w:hint="eastAsia"/>
          <w:sz w:val="24"/>
          <w:szCs w:val="24"/>
        </w:rPr>
        <w:t>凭证号：2016年</w:t>
      </w:r>
      <w:r w:rsidR="00BA2A7D">
        <w:rPr>
          <w:rFonts w:asciiTheme="minorEastAsia" w:hAnsiTheme="minorEastAsia"/>
          <w:sz w:val="24"/>
          <w:szCs w:val="24"/>
        </w:rPr>
        <w:t>1</w:t>
      </w:r>
      <w:r w:rsidR="002D290F">
        <w:rPr>
          <w:rFonts w:asciiTheme="minorEastAsia" w:hAnsiTheme="minorEastAsia" w:hint="eastAsia"/>
          <w:sz w:val="24"/>
          <w:szCs w:val="24"/>
        </w:rPr>
        <w:t>月</w:t>
      </w:r>
      <w:r w:rsidR="00BA2A7D">
        <w:rPr>
          <w:rFonts w:asciiTheme="minorEastAsia" w:hAnsiTheme="minorEastAsia"/>
          <w:sz w:val="24"/>
          <w:szCs w:val="24"/>
        </w:rPr>
        <w:t>74</w:t>
      </w:r>
      <w:r w:rsidR="002D290F">
        <w:rPr>
          <w:rFonts w:asciiTheme="minorEastAsia" w:hAnsiTheme="minorEastAsia" w:hint="eastAsia"/>
          <w:sz w:val="24"/>
          <w:szCs w:val="24"/>
        </w:rPr>
        <w:t>#</w:t>
      </w:r>
      <w:r w:rsidR="00BA2A7D">
        <w:rPr>
          <w:rFonts w:asciiTheme="minorEastAsia" w:hAnsiTheme="minorEastAsia" w:hint="eastAsia"/>
          <w:sz w:val="24"/>
          <w:szCs w:val="24"/>
        </w:rPr>
        <w:t>、75</w:t>
      </w:r>
      <w:r w:rsidR="002D290F">
        <w:rPr>
          <w:rFonts w:asciiTheme="minorEastAsia" w:hAnsiTheme="minorEastAsia" w:hint="eastAsia"/>
          <w:sz w:val="24"/>
          <w:szCs w:val="24"/>
        </w:rPr>
        <w:t>凭证。</w:t>
      </w:r>
    </w:p>
    <w:p w14:paraId="052838A0" w14:textId="3E3A6A8C" w:rsidR="003D0E90" w:rsidRPr="00BA2A7D" w:rsidRDefault="003D0E90" w:rsidP="00BA2A7D">
      <w:pPr>
        <w:widowControl/>
        <w:rPr>
          <w:rFonts w:ascii="Times New Roman" w:eastAsia="宋体" w:hAnsi="Times New Roman" w:cs="Times New Roman"/>
          <w:kern w:val="0"/>
          <w:sz w:val="22"/>
        </w:rPr>
      </w:pPr>
      <w:r w:rsidRPr="003D0E90">
        <w:rPr>
          <w:rFonts w:asciiTheme="minorEastAsia" w:hAnsiTheme="minorEastAsia" w:hint="eastAsia"/>
          <w:sz w:val="24"/>
          <w:szCs w:val="24"/>
        </w:rPr>
        <w:lastRenderedPageBreak/>
        <w:t>具体为：2016年</w:t>
      </w:r>
      <w:r w:rsidR="00BA2A7D">
        <w:rPr>
          <w:rFonts w:asciiTheme="minorEastAsia" w:hAnsiTheme="minorEastAsia"/>
          <w:sz w:val="24"/>
          <w:szCs w:val="24"/>
        </w:rPr>
        <w:t>1</w:t>
      </w:r>
      <w:r w:rsidRPr="003D0E90">
        <w:rPr>
          <w:rFonts w:asciiTheme="minorEastAsia" w:hAnsiTheme="minorEastAsia" w:hint="eastAsia"/>
          <w:sz w:val="24"/>
          <w:szCs w:val="24"/>
        </w:rPr>
        <w:t>月，行政部将</w:t>
      </w:r>
      <w:r w:rsidR="00BA2A7D">
        <w:rPr>
          <w:rFonts w:asciiTheme="minorEastAsia" w:hAnsiTheme="minorEastAsia" w:hint="eastAsia"/>
          <w:sz w:val="24"/>
          <w:szCs w:val="24"/>
        </w:rPr>
        <w:t>三批报废的</w:t>
      </w:r>
      <w:r w:rsidRPr="003D0E90">
        <w:rPr>
          <w:rFonts w:asciiTheme="minorEastAsia" w:hAnsiTheme="minorEastAsia" w:hint="eastAsia"/>
          <w:sz w:val="24"/>
          <w:szCs w:val="24"/>
        </w:rPr>
        <w:t>出售，将相关单据将给财务部，</w:t>
      </w:r>
      <w:r w:rsidR="002D290F">
        <w:rPr>
          <w:rFonts w:asciiTheme="minorEastAsia" w:hAnsiTheme="minorEastAsia" w:hint="eastAsia"/>
          <w:sz w:val="24"/>
          <w:szCs w:val="24"/>
        </w:rPr>
        <w:t>其中</w:t>
      </w:r>
      <w:r w:rsidR="00BA2A7D">
        <w:rPr>
          <w:rFonts w:asciiTheme="minorEastAsia" w:hAnsiTheme="minorEastAsia" w:hint="eastAsia"/>
          <w:sz w:val="24"/>
          <w:szCs w:val="24"/>
        </w:rPr>
        <w:t>一批运输设备</w:t>
      </w:r>
      <w:r w:rsidRPr="003D0E90">
        <w:rPr>
          <w:rFonts w:asciiTheme="minorEastAsia" w:hAnsiTheme="minorEastAsia" w:hint="eastAsia"/>
          <w:sz w:val="24"/>
          <w:szCs w:val="24"/>
        </w:rPr>
        <w:t>盈利</w:t>
      </w:r>
      <w:r w:rsidR="00BA2A7D">
        <w:rPr>
          <w:rFonts w:asciiTheme="minorEastAsia" w:hAnsiTheme="minorEastAsia"/>
          <w:sz w:val="24"/>
          <w:szCs w:val="24"/>
        </w:rPr>
        <w:t>9</w:t>
      </w:r>
      <w:r w:rsidRPr="003D0E90">
        <w:rPr>
          <w:rFonts w:asciiTheme="minorEastAsia" w:hAnsiTheme="minorEastAsia" w:hint="eastAsia"/>
          <w:sz w:val="24"/>
          <w:szCs w:val="24"/>
        </w:rPr>
        <w:t>,</w:t>
      </w:r>
      <w:r w:rsidR="00BA2A7D">
        <w:rPr>
          <w:rFonts w:asciiTheme="minorEastAsia" w:hAnsiTheme="minorEastAsia"/>
          <w:sz w:val="24"/>
          <w:szCs w:val="24"/>
        </w:rPr>
        <w:t>6</w:t>
      </w:r>
      <w:r w:rsidRPr="003D0E90">
        <w:rPr>
          <w:rFonts w:asciiTheme="minorEastAsia" w:hAnsiTheme="minorEastAsia" w:hint="eastAsia"/>
          <w:sz w:val="24"/>
          <w:szCs w:val="24"/>
        </w:rPr>
        <w:t>00元，其他2</w:t>
      </w:r>
      <w:r w:rsidR="00BA2A7D">
        <w:rPr>
          <w:rFonts w:asciiTheme="minorEastAsia" w:hAnsiTheme="minorEastAsia" w:hint="eastAsia"/>
          <w:sz w:val="24"/>
          <w:szCs w:val="24"/>
        </w:rPr>
        <w:t>批</w:t>
      </w:r>
      <w:r w:rsidRPr="003D0E90">
        <w:rPr>
          <w:rFonts w:asciiTheme="minorEastAsia" w:hAnsiTheme="minorEastAsia" w:hint="eastAsia"/>
          <w:sz w:val="24"/>
          <w:szCs w:val="24"/>
        </w:rPr>
        <w:t>亏损</w:t>
      </w:r>
      <w:r w:rsidR="00BA2A7D" w:rsidRPr="00BA2A7D">
        <w:rPr>
          <w:rFonts w:ascii="Times New Roman" w:eastAsia="宋体" w:hAnsi="Times New Roman" w:cs="Times New Roman"/>
          <w:kern w:val="0"/>
          <w:sz w:val="22"/>
        </w:rPr>
        <w:t xml:space="preserve"> 2,298,800.00 </w:t>
      </w:r>
      <w:r w:rsidRPr="003D0E90">
        <w:rPr>
          <w:rFonts w:asciiTheme="minorEastAsia" w:hAnsiTheme="minorEastAsia" w:hint="eastAsia"/>
          <w:sz w:val="24"/>
          <w:szCs w:val="24"/>
        </w:rPr>
        <w:t>元，最终亏损</w:t>
      </w:r>
      <w:r w:rsidR="00BA2A7D" w:rsidRPr="00BA2A7D">
        <w:rPr>
          <w:rFonts w:ascii="Times New Roman" w:eastAsia="宋体" w:hAnsi="Times New Roman" w:cs="Times New Roman"/>
          <w:kern w:val="0"/>
          <w:sz w:val="22"/>
        </w:rPr>
        <w:t>2,2</w:t>
      </w:r>
      <w:r w:rsidR="00BA2A7D">
        <w:rPr>
          <w:rFonts w:ascii="Times New Roman" w:eastAsia="宋体" w:hAnsi="Times New Roman" w:cs="Times New Roman"/>
          <w:kern w:val="0"/>
          <w:sz w:val="22"/>
        </w:rPr>
        <w:t>89</w:t>
      </w:r>
      <w:r w:rsidR="00BA2A7D" w:rsidRPr="00BA2A7D">
        <w:rPr>
          <w:rFonts w:ascii="Times New Roman" w:eastAsia="宋体" w:hAnsi="Times New Roman" w:cs="Times New Roman"/>
          <w:kern w:val="0"/>
          <w:sz w:val="22"/>
        </w:rPr>
        <w:t>,</w:t>
      </w:r>
      <w:r w:rsidR="00BA2A7D">
        <w:rPr>
          <w:rFonts w:ascii="Times New Roman" w:eastAsia="宋体" w:hAnsi="Times New Roman" w:cs="Times New Roman"/>
          <w:kern w:val="0"/>
          <w:sz w:val="22"/>
        </w:rPr>
        <w:t>2</w:t>
      </w:r>
      <w:r w:rsidR="00BA2A7D" w:rsidRPr="00BA2A7D">
        <w:rPr>
          <w:rFonts w:ascii="Times New Roman" w:eastAsia="宋体" w:hAnsi="Times New Roman" w:cs="Times New Roman"/>
          <w:kern w:val="0"/>
          <w:sz w:val="22"/>
        </w:rPr>
        <w:t>00.00</w:t>
      </w:r>
      <w:r w:rsidRPr="003D0E90">
        <w:rPr>
          <w:rFonts w:asciiTheme="minorEastAsia" w:hAnsiTheme="minorEastAsia" w:hint="eastAsia"/>
          <w:sz w:val="24"/>
          <w:szCs w:val="24"/>
        </w:rPr>
        <w:t>元，财务人员直接将三台机器净额计入营业处支出。</w:t>
      </w:r>
    </w:p>
    <w:sectPr w:rsidR="003D0E90" w:rsidRPr="00BA2A7D" w:rsidSect="0029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贺洪波" w:date="2017-08-08T17:40:00Z" w:initials="贺洪波">
    <w:p w14:paraId="378E2D61" w14:textId="7A2BA6FC" w:rsidR="003E1658" w:rsidRDefault="003E165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总感觉燃油锅炉和这个公司不相关，是否换一个名称？</w:t>
      </w:r>
    </w:p>
  </w:comment>
  <w:comment w:id="1" w:author="贺洪波" w:date="2017-08-08T17:40:00Z" w:initials="贺洪波">
    <w:p w14:paraId="4853B966" w14:textId="2B109E1B" w:rsidR="003E1658" w:rsidRDefault="003E165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17</w:t>
      </w:r>
      <w:r>
        <w:rPr>
          <w:rFonts w:hint="eastAsia"/>
        </w:rPr>
        <w:t>年账，未做分录</w:t>
      </w:r>
    </w:p>
  </w:comment>
  <w:comment w:id="3" w:author="贺洪波" w:date="2017-08-08T17:31:00Z" w:initials="贺洪波">
    <w:p w14:paraId="328A51D2" w14:textId="3D9A6D2B" w:rsidR="00D87761" w:rsidRDefault="00D8776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17</w:t>
      </w:r>
      <w:r>
        <w:rPr>
          <w:rFonts w:hint="eastAsia"/>
        </w:rPr>
        <w:t>年账，未做分录</w:t>
      </w:r>
    </w:p>
  </w:comment>
  <w:comment w:id="4" w:author="贺洪波" w:date="2017-08-08T17:31:00Z" w:initials="贺洪波">
    <w:p w14:paraId="685AEDAD" w14:textId="50BE7CBC" w:rsidR="00D87761" w:rsidRDefault="00D8776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17</w:t>
      </w:r>
      <w:r>
        <w:rPr>
          <w:rFonts w:hint="eastAsia"/>
        </w:rPr>
        <w:t>年账，未做分录</w:t>
      </w:r>
    </w:p>
  </w:comment>
  <w:comment w:id="5" w:author="贺洪波" w:date="2017-08-08T17:12:00Z" w:initials="贺洪波">
    <w:p w14:paraId="4E161FF2" w14:textId="55A9A231" w:rsidR="002C7279" w:rsidRDefault="002C727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未做分录</w:t>
      </w:r>
    </w:p>
  </w:comment>
  <w:comment w:id="6" w:author="贺洪波" w:date="2017-08-08T17:12:00Z" w:initials="贺洪波">
    <w:p w14:paraId="67C018AD" w14:textId="6DF85A35" w:rsidR="002C7279" w:rsidRDefault="002C727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17</w:t>
      </w:r>
      <w:r>
        <w:rPr>
          <w:rFonts w:hint="eastAsia"/>
        </w:rPr>
        <w:t>年账，未做分录</w:t>
      </w:r>
    </w:p>
  </w:comment>
  <w:comment w:id="7" w:author="贺洪波" w:date="2017-08-08T17:12:00Z" w:initials="贺洪波">
    <w:p w14:paraId="457308EE" w14:textId="0C770C0E" w:rsidR="002C7279" w:rsidRDefault="002C727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这笔新增后的折旧，我没入账</w:t>
      </w:r>
    </w:p>
  </w:comment>
  <w:comment w:id="8" w:author="贺洪波" w:date="2017-08-08T17:02:00Z" w:initials="贺洪波">
    <w:p w14:paraId="20E0DC3A" w14:textId="42865E9A" w:rsidR="00834D96" w:rsidRDefault="00834D9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未做分录，我觉得这个理由不适合这家公司</w:t>
      </w:r>
    </w:p>
  </w:comment>
  <w:comment w:id="9" w:author="贺洪波" w:date="2017-08-08T17:01:00Z" w:initials="贺洪波">
    <w:p w14:paraId="2D4356D0" w14:textId="1AFAC193" w:rsidR="00834D96" w:rsidRDefault="00834D96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未做分录</w:t>
      </w:r>
    </w:p>
  </w:comment>
  <w:comment w:id="10" w:author="贺洪波" w:date="2017-08-08T16:03:00Z" w:initials="贺洪波">
    <w:p w14:paraId="70A6F8DA" w14:textId="25EDB1AA" w:rsidR="00F230CC" w:rsidRDefault="00F230C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17</w:t>
      </w:r>
      <w:r>
        <w:rPr>
          <w:rFonts w:hint="eastAsia"/>
        </w:rPr>
        <w:t>年的账，未做分录</w:t>
      </w:r>
    </w:p>
  </w:comment>
  <w:comment w:id="11" w:author="贺洪波" w:date="2017-08-08T16:00:00Z" w:initials="贺洪波">
    <w:p w14:paraId="20224F14" w14:textId="55CD4DC3" w:rsidR="00F230CC" w:rsidRDefault="00F230CC">
      <w:pPr>
        <w:pStyle w:val="ac"/>
      </w:pPr>
      <w:r>
        <w:rPr>
          <w:rStyle w:val="ab"/>
        </w:rPr>
        <w:annotationRef/>
      </w:r>
      <w:r>
        <w:rPr>
          <w:rFonts w:hint="eastAsia"/>
        </w:rPr>
        <w:t>17</w:t>
      </w:r>
      <w:r>
        <w:rPr>
          <w:rFonts w:hint="eastAsia"/>
        </w:rPr>
        <w:t>年的账，未做分录</w:t>
      </w:r>
    </w:p>
  </w:comment>
  <w:comment w:id="13" w:author="贺洪波" w:date="2017-08-08T14:22:00Z" w:initials="贺洪波">
    <w:p w14:paraId="2E06C61F" w14:textId="7D37C88A" w:rsidR="00BA158D" w:rsidRDefault="00BA15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未做分录</w:t>
      </w:r>
    </w:p>
  </w:comment>
  <w:comment w:id="14" w:author="贺洪波" w:date="2017-08-07T16:07:00Z" w:initials="贺洪波">
    <w:p w14:paraId="5745F93D" w14:textId="77777777" w:rsidR="009D083E" w:rsidRDefault="009D08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这笔未做分录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78E2D61" w15:done="0"/>
  <w15:commentEx w15:paraId="4853B966" w15:done="0"/>
  <w15:commentEx w15:paraId="328A51D2" w15:done="0"/>
  <w15:commentEx w15:paraId="685AEDAD" w15:done="0"/>
  <w15:commentEx w15:paraId="4E161FF2" w15:done="0"/>
  <w15:commentEx w15:paraId="67C018AD" w15:done="0"/>
  <w15:commentEx w15:paraId="457308EE" w15:done="0"/>
  <w15:commentEx w15:paraId="20E0DC3A" w15:done="0"/>
  <w15:commentEx w15:paraId="2D4356D0" w15:done="0"/>
  <w15:commentEx w15:paraId="70A6F8DA" w15:done="0"/>
  <w15:commentEx w15:paraId="20224F14" w15:done="0"/>
  <w15:commentEx w15:paraId="2E06C61F" w15:done="0"/>
  <w15:commentEx w15:paraId="5745F9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9FF2E" w14:textId="77777777" w:rsidR="00EE41E1" w:rsidRDefault="00EE41E1" w:rsidP="003E4F8F">
      <w:r>
        <w:separator/>
      </w:r>
    </w:p>
  </w:endnote>
  <w:endnote w:type="continuationSeparator" w:id="0">
    <w:p w14:paraId="04590BE5" w14:textId="77777777" w:rsidR="00EE41E1" w:rsidRDefault="00EE41E1" w:rsidP="003E4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C74F74" w14:textId="77777777" w:rsidR="00EE41E1" w:rsidRDefault="00EE41E1" w:rsidP="003E4F8F">
      <w:r>
        <w:separator/>
      </w:r>
    </w:p>
  </w:footnote>
  <w:footnote w:type="continuationSeparator" w:id="0">
    <w:p w14:paraId="1B95CBDC" w14:textId="77777777" w:rsidR="00EE41E1" w:rsidRDefault="00EE41E1" w:rsidP="003E4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10681"/>
    <w:multiLevelType w:val="hybridMultilevel"/>
    <w:tmpl w:val="D0723B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E25B96"/>
    <w:multiLevelType w:val="hybridMultilevel"/>
    <w:tmpl w:val="421239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C20B2D"/>
    <w:multiLevelType w:val="hybridMultilevel"/>
    <w:tmpl w:val="F06051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D61A6B"/>
    <w:multiLevelType w:val="hybridMultilevel"/>
    <w:tmpl w:val="5852BA82"/>
    <w:lvl w:ilvl="0" w:tplc="6C243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F7625E"/>
    <w:multiLevelType w:val="hybridMultilevel"/>
    <w:tmpl w:val="44026A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CE7FEE"/>
    <w:multiLevelType w:val="hybridMultilevel"/>
    <w:tmpl w:val="1A662B78"/>
    <w:lvl w:ilvl="0" w:tplc="222435D2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77710C"/>
    <w:multiLevelType w:val="hybridMultilevel"/>
    <w:tmpl w:val="AB4E5CAA"/>
    <w:lvl w:ilvl="0" w:tplc="B25E5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1A7C41"/>
    <w:multiLevelType w:val="hybridMultilevel"/>
    <w:tmpl w:val="FB2A3A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4944A1"/>
    <w:multiLevelType w:val="hybridMultilevel"/>
    <w:tmpl w:val="E5F8F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2734835"/>
    <w:multiLevelType w:val="hybridMultilevel"/>
    <w:tmpl w:val="680E603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D34105"/>
    <w:multiLevelType w:val="hybridMultilevel"/>
    <w:tmpl w:val="57F82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3E4403"/>
    <w:multiLevelType w:val="hybridMultilevel"/>
    <w:tmpl w:val="90847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0E3714"/>
    <w:multiLevelType w:val="hybridMultilevel"/>
    <w:tmpl w:val="4216C872"/>
    <w:lvl w:ilvl="0" w:tplc="759C8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5F7035"/>
    <w:multiLevelType w:val="hybridMultilevel"/>
    <w:tmpl w:val="6C3837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9A7797"/>
    <w:multiLevelType w:val="hybridMultilevel"/>
    <w:tmpl w:val="F4AE4FFA"/>
    <w:lvl w:ilvl="0" w:tplc="19821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AB5376E"/>
    <w:multiLevelType w:val="hybridMultilevel"/>
    <w:tmpl w:val="4224B1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AE73883"/>
    <w:multiLevelType w:val="hybridMultilevel"/>
    <w:tmpl w:val="A95A66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B17EDC48">
      <w:start w:val="2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58458B"/>
    <w:multiLevelType w:val="hybridMultilevel"/>
    <w:tmpl w:val="DD406F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3051AC7"/>
    <w:multiLevelType w:val="hybridMultilevel"/>
    <w:tmpl w:val="AD3446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A13E0E"/>
    <w:multiLevelType w:val="hybridMultilevel"/>
    <w:tmpl w:val="277AF0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CA74E1C"/>
    <w:multiLevelType w:val="hybridMultilevel"/>
    <w:tmpl w:val="CA64F6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87246D"/>
    <w:multiLevelType w:val="hybridMultilevel"/>
    <w:tmpl w:val="C28E69B8"/>
    <w:lvl w:ilvl="0" w:tplc="7938BF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7283C19"/>
    <w:multiLevelType w:val="hybridMultilevel"/>
    <w:tmpl w:val="4DBA63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A3D72AC"/>
    <w:multiLevelType w:val="hybridMultilevel"/>
    <w:tmpl w:val="253610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C900E07"/>
    <w:multiLevelType w:val="hybridMultilevel"/>
    <w:tmpl w:val="A76C7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28A7B11"/>
    <w:multiLevelType w:val="hybridMultilevel"/>
    <w:tmpl w:val="6192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C36FB1"/>
    <w:multiLevelType w:val="hybridMultilevel"/>
    <w:tmpl w:val="6AF806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51D2367"/>
    <w:multiLevelType w:val="hybridMultilevel"/>
    <w:tmpl w:val="F9445780"/>
    <w:lvl w:ilvl="0" w:tplc="5EC298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F32D68"/>
    <w:multiLevelType w:val="hybridMultilevel"/>
    <w:tmpl w:val="91EE01E6"/>
    <w:lvl w:ilvl="0" w:tplc="7F58F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5"/>
  </w:num>
  <w:num w:numId="3">
    <w:abstractNumId w:val="14"/>
  </w:num>
  <w:num w:numId="4">
    <w:abstractNumId w:val="16"/>
  </w:num>
  <w:num w:numId="5">
    <w:abstractNumId w:val="10"/>
  </w:num>
  <w:num w:numId="6">
    <w:abstractNumId w:val="5"/>
  </w:num>
  <w:num w:numId="7">
    <w:abstractNumId w:val="11"/>
  </w:num>
  <w:num w:numId="8">
    <w:abstractNumId w:val="25"/>
  </w:num>
  <w:num w:numId="9">
    <w:abstractNumId w:val="18"/>
  </w:num>
  <w:num w:numId="10">
    <w:abstractNumId w:val="4"/>
  </w:num>
  <w:num w:numId="11">
    <w:abstractNumId w:val="28"/>
  </w:num>
  <w:num w:numId="12">
    <w:abstractNumId w:val="12"/>
  </w:num>
  <w:num w:numId="13">
    <w:abstractNumId w:val="1"/>
  </w:num>
  <w:num w:numId="14">
    <w:abstractNumId w:val="0"/>
  </w:num>
  <w:num w:numId="15">
    <w:abstractNumId w:val="20"/>
  </w:num>
  <w:num w:numId="16">
    <w:abstractNumId w:val="8"/>
  </w:num>
  <w:num w:numId="17">
    <w:abstractNumId w:val="19"/>
  </w:num>
  <w:num w:numId="18">
    <w:abstractNumId w:val="6"/>
  </w:num>
  <w:num w:numId="19">
    <w:abstractNumId w:val="7"/>
  </w:num>
  <w:num w:numId="20">
    <w:abstractNumId w:val="13"/>
  </w:num>
  <w:num w:numId="21">
    <w:abstractNumId w:val="9"/>
  </w:num>
  <w:num w:numId="22">
    <w:abstractNumId w:val="17"/>
  </w:num>
  <w:num w:numId="23">
    <w:abstractNumId w:val="22"/>
  </w:num>
  <w:num w:numId="24">
    <w:abstractNumId w:val="26"/>
  </w:num>
  <w:num w:numId="25">
    <w:abstractNumId w:val="21"/>
  </w:num>
  <w:num w:numId="26">
    <w:abstractNumId w:val="24"/>
  </w:num>
  <w:num w:numId="27">
    <w:abstractNumId w:val="27"/>
  </w:num>
  <w:num w:numId="28">
    <w:abstractNumId w:val="2"/>
  </w:num>
  <w:num w:numId="2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贺洪波">
    <w15:presenceInfo w15:providerId="Windows Live" w15:userId="c121c729c79227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B6950"/>
    <w:rsid w:val="00043B65"/>
    <w:rsid w:val="00047691"/>
    <w:rsid w:val="00057B55"/>
    <w:rsid w:val="00060BD6"/>
    <w:rsid w:val="00070FB3"/>
    <w:rsid w:val="00081027"/>
    <w:rsid w:val="000C4D84"/>
    <w:rsid w:val="000E4322"/>
    <w:rsid w:val="000F3DB5"/>
    <w:rsid w:val="00100C30"/>
    <w:rsid w:val="001101B4"/>
    <w:rsid w:val="00116124"/>
    <w:rsid w:val="00133674"/>
    <w:rsid w:val="00185494"/>
    <w:rsid w:val="00195332"/>
    <w:rsid w:val="001C7E0F"/>
    <w:rsid w:val="001E588A"/>
    <w:rsid w:val="00263316"/>
    <w:rsid w:val="002653EB"/>
    <w:rsid w:val="00270F88"/>
    <w:rsid w:val="00293445"/>
    <w:rsid w:val="00295FE5"/>
    <w:rsid w:val="002B476F"/>
    <w:rsid w:val="002C1C68"/>
    <w:rsid w:val="002C7279"/>
    <w:rsid w:val="002D290F"/>
    <w:rsid w:val="002F1C1F"/>
    <w:rsid w:val="00321F0C"/>
    <w:rsid w:val="00362198"/>
    <w:rsid w:val="0037251E"/>
    <w:rsid w:val="003C2CA1"/>
    <w:rsid w:val="003D02BC"/>
    <w:rsid w:val="003D0E90"/>
    <w:rsid w:val="003D35F9"/>
    <w:rsid w:val="003E1658"/>
    <w:rsid w:val="003E4F8F"/>
    <w:rsid w:val="00426BC0"/>
    <w:rsid w:val="00440383"/>
    <w:rsid w:val="00442ECB"/>
    <w:rsid w:val="00490723"/>
    <w:rsid w:val="004A1BE4"/>
    <w:rsid w:val="004B58C0"/>
    <w:rsid w:val="00502FEA"/>
    <w:rsid w:val="00507D20"/>
    <w:rsid w:val="005103AA"/>
    <w:rsid w:val="005322BA"/>
    <w:rsid w:val="00536576"/>
    <w:rsid w:val="00561CD3"/>
    <w:rsid w:val="005744F0"/>
    <w:rsid w:val="005964B9"/>
    <w:rsid w:val="005A1B38"/>
    <w:rsid w:val="005A6202"/>
    <w:rsid w:val="005B3BCE"/>
    <w:rsid w:val="005C159C"/>
    <w:rsid w:val="005C5407"/>
    <w:rsid w:val="0060219C"/>
    <w:rsid w:val="00632F31"/>
    <w:rsid w:val="00660FFC"/>
    <w:rsid w:val="00673F83"/>
    <w:rsid w:val="006A3040"/>
    <w:rsid w:val="006B7682"/>
    <w:rsid w:val="006F3F68"/>
    <w:rsid w:val="00705B30"/>
    <w:rsid w:val="00784702"/>
    <w:rsid w:val="00785A97"/>
    <w:rsid w:val="007B4B67"/>
    <w:rsid w:val="007B6950"/>
    <w:rsid w:val="007C2300"/>
    <w:rsid w:val="007C2BBC"/>
    <w:rsid w:val="007C3125"/>
    <w:rsid w:val="007E2FC8"/>
    <w:rsid w:val="007F37B4"/>
    <w:rsid w:val="00804EAD"/>
    <w:rsid w:val="00834D96"/>
    <w:rsid w:val="00851C40"/>
    <w:rsid w:val="008570A8"/>
    <w:rsid w:val="0088143A"/>
    <w:rsid w:val="008A2A38"/>
    <w:rsid w:val="008B4B3D"/>
    <w:rsid w:val="008E75A0"/>
    <w:rsid w:val="00901682"/>
    <w:rsid w:val="009B6157"/>
    <w:rsid w:val="009C07B5"/>
    <w:rsid w:val="009C18FF"/>
    <w:rsid w:val="009D083E"/>
    <w:rsid w:val="009E6155"/>
    <w:rsid w:val="00A045DC"/>
    <w:rsid w:val="00A16078"/>
    <w:rsid w:val="00A17913"/>
    <w:rsid w:val="00A56968"/>
    <w:rsid w:val="00A60FCD"/>
    <w:rsid w:val="00A6602B"/>
    <w:rsid w:val="00AB5416"/>
    <w:rsid w:val="00B12E88"/>
    <w:rsid w:val="00B23655"/>
    <w:rsid w:val="00B36D0C"/>
    <w:rsid w:val="00B45562"/>
    <w:rsid w:val="00B66E44"/>
    <w:rsid w:val="00BA158D"/>
    <w:rsid w:val="00BA2A7D"/>
    <w:rsid w:val="00BD1799"/>
    <w:rsid w:val="00C13048"/>
    <w:rsid w:val="00C13890"/>
    <w:rsid w:val="00C43B90"/>
    <w:rsid w:val="00C46131"/>
    <w:rsid w:val="00C538A8"/>
    <w:rsid w:val="00C67C61"/>
    <w:rsid w:val="00C70ED1"/>
    <w:rsid w:val="00C77D54"/>
    <w:rsid w:val="00CB2543"/>
    <w:rsid w:val="00CC092C"/>
    <w:rsid w:val="00CD2698"/>
    <w:rsid w:val="00CD4A19"/>
    <w:rsid w:val="00D060B7"/>
    <w:rsid w:val="00D334C0"/>
    <w:rsid w:val="00D430DD"/>
    <w:rsid w:val="00D46AB1"/>
    <w:rsid w:val="00D72355"/>
    <w:rsid w:val="00D87761"/>
    <w:rsid w:val="00DB2317"/>
    <w:rsid w:val="00DE0B53"/>
    <w:rsid w:val="00E01B92"/>
    <w:rsid w:val="00E13829"/>
    <w:rsid w:val="00E42AE8"/>
    <w:rsid w:val="00E469ED"/>
    <w:rsid w:val="00E816E8"/>
    <w:rsid w:val="00E9260F"/>
    <w:rsid w:val="00E97433"/>
    <w:rsid w:val="00EA3270"/>
    <w:rsid w:val="00EB317A"/>
    <w:rsid w:val="00EC63B8"/>
    <w:rsid w:val="00EE41E1"/>
    <w:rsid w:val="00EF3422"/>
    <w:rsid w:val="00EF61DD"/>
    <w:rsid w:val="00EF769F"/>
    <w:rsid w:val="00F230CC"/>
    <w:rsid w:val="00F25165"/>
    <w:rsid w:val="00F30B5E"/>
    <w:rsid w:val="00F3247A"/>
    <w:rsid w:val="00F37812"/>
    <w:rsid w:val="00F72B3B"/>
    <w:rsid w:val="00F85F6E"/>
    <w:rsid w:val="00F943A7"/>
    <w:rsid w:val="00F95827"/>
    <w:rsid w:val="00FA6715"/>
    <w:rsid w:val="00FB0568"/>
    <w:rsid w:val="00FC512E"/>
    <w:rsid w:val="00FE0182"/>
    <w:rsid w:val="00FE0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FBBF2"/>
  <w15:docId w15:val="{5C7EBBDF-B46C-47E3-B872-0950E430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5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950"/>
    <w:pPr>
      <w:widowControl w:val="0"/>
      <w:spacing w:line="240" w:lineRule="auto"/>
    </w:pPr>
    <w:rPr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322BA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22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"/>
    <w:basedOn w:val="a"/>
    <w:link w:val="Char"/>
    <w:qFormat/>
    <w:rsid w:val="005322BA"/>
    <w:pPr>
      <w:keepNext/>
      <w:tabs>
        <w:tab w:val="center" w:pos="4515"/>
        <w:tab w:val="right" w:pos="8820"/>
      </w:tabs>
      <w:spacing w:line="300" w:lineRule="auto"/>
    </w:pPr>
    <w:rPr>
      <w:rFonts w:ascii="Times New Roman" w:eastAsia="宋体" w:hAnsi="Times New Roman" w:cs="Times New Roman"/>
      <w:b/>
    </w:rPr>
  </w:style>
  <w:style w:type="character" w:customStyle="1" w:styleId="Char">
    <w:name w:val="表头 Char"/>
    <w:basedOn w:val="a0"/>
    <w:link w:val="a3"/>
    <w:rsid w:val="005322BA"/>
    <w:rPr>
      <w:rFonts w:ascii="Times New Roman" w:eastAsia="宋体" w:hAnsi="Times New Roman" w:cs="Times New Roman"/>
      <w:b/>
      <w:szCs w:val="21"/>
    </w:rPr>
  </w:style>
  <w:style w:type="table" w:customStyle="1" w:styleId="a4">
    <w:name w:val="我的三线表格"/>
    <w:basedOn w:val="a1"/>
    <w:uiPriority w:val="99"/>
    <w:rsid w:val="005322BA"/>
    <w:pPr>
      <w:jc w:val="center"/>
    </w:pPr>
    <w:rPr>
      <w:rFonts w:ascii="Times New Roman" w:eastAsia="宋体" w:hAnsi="Times New Roman" w:cs="Times New Roman"/>
      <w:kern w:val="0"/>
      <w:szCs w:val="20"/>
    </w:rPr>
    <w:tblPr>
      <w:tblStyleRowBandSize w:val="1"/>
      <w:tblBorders>
        <w:top w:val="single" w:sz="4" w:space="0" w:color="auto"/>
        <w:bottom w:val="single" w:sz="4" w:space="0" w:color="auto"/>
      </w:tblBorders>
    </w:tblPr>
    <w:trPr>
      <w:cantSplit/>
      <w:tblHeader/>
    </w:trPr>
    <w:tcPr>
      <w:vAlign w:val="center"/>
    </w:tcPr>
    <w:tblStylePr w:type="firstRow">
      <w:pPr>
        <w:jc w:val="center"/>
      </w:pPr>
      <w:tblPr/>
      <w:tcPr>
        <w:tcBorders>
          <w:bottom w:val="single" w:sz="4" w:space="0" w:color="auto"/>
        </w:tcBorders>
      </w:tcPr>
    </w:tblStylePr>
  </w:style>
  <w:style w:type="paragraph" w:customStyle="1" w:styleId="a5">
    <w:name w:val="毕设正文"/>
    <w:basedOn w:val="a"/>
    <w:link w:val="Char0"/>
    <w:qFormat/>
    <w:rsid w:val="005322BA"/>
    <w:pPr>
      <w:spacing w:line="300" w:lineRule="auto"/>
      <w:ind w:firstLineChars="200" w:firstLine="200"/>
    </w:pPr>
    <w:rPr>
      <w:rFonts w:ascii="Times New Roman" w:hAnsi="Times New Roman" w:cs="Times New Roman"/>
      <w:sz w:val="24"/>
    </w:rPr>
  </w:style>
  <w:style w:type="character" w:customStyle="1" w:styleId="Char0">
    <w:name w:val="毕设正文 Char"/>
    <w:basedOn w:val="a0"/>
    <w:link w:val="a5"/>
    <w:rsid w:val="005322BA"/>
    <w:rPr>
      <w:rFonts w:ascii="Times New Roman" w:hAnsi="Times New Roman" w:cs="Times New Roman"/>
      <w:sz w:val="24"/>
      <w:szCs w:val="21"/>
    </w:rPr>
  </w:style>
  <w:style w:type="character" w:customStyle="1" w:styleId="1Char">
    <w:name w:val="标题 1 Char"/>
    <w:basedOn w:val="a0"/>
    <w:link w:val="1"/>
    <w:uiPriority w:val="9"/>
    <w:rsid w:val="005322B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22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5322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322BA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322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322BA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5322BA"/>
    <w:pPr>
      <w:spacing w:before="240" w:after="60"/>
      <w:jc w:val="left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5322BA"/>
    <w:rPr>
      <w:rFonts w:ascii="微软雅黑" w:eastAsia="微软雅黑" w:hAnsi="微软雅黑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532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322BA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9D083E"/>
    <w:rPr>
      <w:sz w:val="21"/>
      <w:szCs w:val="21"/>
    </w:rPr>
  </w:style>
  <w:style w:type="paragraph" w:styleId="ac">
    <w:name w:val="annotation text"/>
    <w:basedOn w:val="a"/>
    <w:link w:val="Char4"/>
    <w:uiPriority w:val="99"/>
    <w:semiHidden/>
    <w:unhideWhenUsed/>
    <w:rsid w:val="009D083E"/>
    <w:pPr>
      <w:jc w:val="left"/>
    </w:pPr>
  </w:style>
  <w:style w:type="character" w:customStyle="1" w:styleId="Char4">
    <w:name w:val="批注文字 Char"/>
    <w:basedOn w:val="a0"/>
    <w:link w:val="ac"/>
    <w:uiPriority w:val="99"/>
    <w:semiHidden/>
    <w:rsid w:val="009D083E"/>
    <w:rPr>
      <w:szCs w:val="22"/>
    </w:rPr>
  </w:style>
  <w:style w:type="paragraph" w:styleId="ad">
    <w:name w:val="annotation subject"/>
    <w:basedOn w:val="ac"/>
    <w:next w:val="ac"/>
    <w:link w:val="Char5"/>
    <w:uiPriority w:val="99"/>
    <w:semiHidden/>
    <w:unhideWhenUsed/>
    <w:rsid w:val="009D083E"/>
    <w:rPr>
      <w:b/>
      <w:bCs/>
    </w:rPr>
  </w:style>
  <w:style w:type="character" w:customStyle="1" w:styleId="Char5">
    <w:name w:val="批注主题 Char"/>
    <w:basedOn w:val="Char4"/>
    <w:link w:val="ad"/>
    <w:uiPriority w:val="99"/>
    <w:semiHidden/>
    <w:rsid w:val="009D083E"/>
    <w:rPr>
      <w:b/>
      <w:bCs/>
      <w:szCs w:val="22"/>
    </w:rPr>
  </w:style>
  <w:style w:type="paragraph" w:styleId="ae">
    <w:name w:val="Balloon Text"/>
    <w:basedOn w:val="a"/>
    <w:link w:val="Char6"/>
    <w:uiPriority w:val="99"/>
    <w:semiHidden/>
    <w:unhideWhenUsed/>
    <w:rsid w:val="009D083E"/>
    <w:rPr>
      <w:sz w:val="18"/>
      <w:szCs w:val="18"/>
    </w:rPr>
  </w:style>
  <w:style w:type="character" w:customStyle="1" w:styleId="Char6">
    <w:name w:val="批注框文本 Char"/>
    <w:basedOn w:val="a0"/>
    <w:link w:val="ae"/>
    <w:uiPriority w:val="99"/>
    <w:semiHidden/>
    <w:rsid w:val="009D08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1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贺洪波</dc:creator>
  <cp:keywords/>
  <dc:description/>
  <cp:lastModifiedBy>贺洪波</cp:lastModifiedBy>
  <cp:revision>71</cp:revision>
  <dcterms:created xsi:type="dcterms:W3CDTF">2017-07-28T05:54:00Z</dcterms:created>
  <dcterms:modified xsi:type="dcterms:W3CDTF">2017-08-09T03:09:00Z</dcterms:modified>
</cp:coreProperties>
</file>