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A2C6" w14:textId="77777777" w:rsidR="00476DD0" w:rsidRDefault="00000000">
      <w:pPr>
        <w:pStyle w:val="Title"/>
      </w:pPr>
      <w:r>
        <w:t>Final Project Ideas for Neural Networks Course</w:t>
      </w:r>
    </w:p>
    <w:p w14:paraId="4776E8E9" w14:textId="77777777" w:rsidR="00476DD0" w:rsidRDefault="00000000">
      <w:pPr>
        <w:pStyle w:val="Heading1"/>
      </w:pPr>
      <w:r>
        <w:t>1. Object Localization and Detection with CNNs</w:t>
      </w:r>
    </w:p>
    <w:p w14:paraId="37D211A8" w14:textId="77777777" w:rsidR="00476DD0" w:rsidRDefault="00000000">
      <w:pPr>
        <w:pStyle w:val="BodyText"/>
      </w:pPr>
      <w:r>
        <w:t>Problem: Develop a model that can identify and localize specific objects in images, such as cars or pedestrians. Object localization is essential in applications like autonomous driving and surveillance.</w:t>
      </w:r>
    </w:p>
    <w:p w14:paraId="10FC19CC" w14:textId="77777777" w:rsidR="00476DD0" w:rsidRDefault="00000000">
      <w:pPr>
        <w:pStyle w:val="BodyText"/>
      </w:pPr>
      <w:r>
        <w:t>Vision: Using a CNN-based architecture, implement a model that detects objects and creates bounding boxes around them. The project could use techniques like sliding windows or anchor boxes.</w:t>
      </w:r>
    </w:p>
    <w:p w14:paraId="327670B1" w14:textId="77777777" w:rsidR="00476DD0" w:rsidRDefault="00000000">
      <w:pPr>
        <w:pStyle w:val="BodyText"/>
      </w:pPr>
      <w:r>
        <w:t>Main Functionalities:</w:t>
      </w:r>
    </w:p>
    <w:p w14:paraId="04CDF804" w14:textId="77777777" w:rsidR="00476DD0" w:rsidRDefault="00000000">
      <w:pPr>
        <w:pStyle w:val="ListBullet"/>
      </w:pPr>
      <w:r>
        <w:t>- Implement CNN layers for feature extraction.</w:t>
      </w:r>
    </w:p>
    <w:p w14:paraId="6CB07064" w14:textId="77777777" w:rsidR="00476DD0" w:rsidRDefault="00000000">
      <w:pPr>
        <w:pStyle w:val="ListBullet"/>
      </w:pPr>
      <w:r>
        <w:t>- Integrate bounding box prediction for detected objects.</w:t>
      </w:r>
    </w:p>
    <w:p w14:paraId="47D49C59" w14:textId="77777777" w:rsidR="00476DD0" w:rsidRDefault="00000000">
      <w:pPr>
        <w:pStyle w:val="ListBullet"/>
      </w:pPr>
      <w:r>
        <w:t>- Evaluate model performance using Intersection over Union (IoU).</w:t>
      </w:r>
    </w:p>
    <w:p w14:paraId="1541F325" w14:textId="772039F0" w:rsidR="00476DD0" w:rsidRDefault="00000000" w:rsidP="009E596A">
      <w:pPr>
        <w:pStyle w:val="ListBullet"/>
      </w:pPr>
      <w:r>
        <w:t>- Deploy model on a small test set for live demo.</w:t>
      </w:r>
    </w:p>
    <w:p w14:paraId="1E19985A" w14:textId="77777777" w:rsidR="00476DD0" w:rsidRDefault="00000000">
      <w:pPr>
        <w:pStyle w:val="Heading1"/>
      </w:pPr>
      <w:r>
        <w:t>2. Building a Sentiment Analysis Model Using RNNs</w:t>
      </w:r>
    </w:p>
    <w:p w14:paraId="56F67A3A" w14:textId="77777777" w:rsidR="00476DD0" w:rsidRDefault="00000000">
      <w:pPr>
        <w:pStyle w:val="BodyText"/>
      </w:pPr>
      <w:r>
        <w:t>Problem: Analyze the sentiment (positive, negative, or neutral) of customer reviews or social media posts. Sentiment analysis is crucial for customer feedback assessment.</w:t>
      </w:r>
    </w:p>
    <w:p w14:paraId="48BBF27D" w14:textId="77777777" w:rsidR="00476DD0" w:rsidRDefault="00000000">
      <w:pPr>
        <w:pStyle w:val="BodyText"/>
      </w:pPr>
      <w:r>
        <w:t>Vision: Develop an RNN model to classify text data into sentiment categories. RNNs are suitable for this task as they can process sequential data, handling dependencies in text.</w:t>
      </w:r>
    </w:p>
    <w:p w14:paraId="6D528311" w14:textId="77777777" w:rsidR="00476DD0" w:rsidRDefault="00000000">
      <w:pPr>
        <w:pStyle w:val="BodyText"/>
      </w:pPr>
      <w:r>
        <w:t>Main Functionalities:</w:t>
      </w:r>
    </w:p>
    <w:p w14:paraId="117B2554" w14:textId="77777777" w:rsidR="00476DD0" w:rsidRDefault="00000000">
      <w:pPr>
        <w:pStyle w:val="ListBullet"/>
      </w:pPr>
      <w:r>
        <w:t>- Preprocess text data for model training.</w:t>
      </w:r>
    </w:p>
    <w:p w14:paraId="3C53CEA0" w14:textId="77777777" w:rsidR="00476DD0" w:rsidRDefault="00000000">
      <w:pPr>
        <w:pStyle w:val="ListBullet"/>
      </w:pPr>
      <w:r>
        <w:t>- Train an RNN or LSTM model for sentiment classification.</w:t>
      </w:r>
    </w:p>
    <w:p w14:paraId="762A920F" w14:textId="77777777" w:rsidR="00476DD0" w:rsidRDefault="00000000">
      <w:pPr>
        <w:pStyle w:val="ListBullet"/>
      </w:pPr>
      <w:r>
        <w:t>- Implement a testing script for live sentiment prediction.</w:t>
      </w:r>
    </w:p>
    <w:p w14:paraId="555A67C3" w14:textId="4FF3ACFE" w:rsidR="00476DD0" w:rsidRDefault="00000000" w:rsidP="009E596A">
      <w:pPr>
        <w:pStyle w:val="ListBullet"/>
      </w:pPr>
      <w:r>
        <w:t>- Visualize prediction accuracy and confusion matrix.</w:t>
      </w:r>
    </w:p>
    <w:p w14:paraId="084B749E" w14:textId="77777777" w:rsidR="00476DD0" w:rsidRDefault="00000000">
      <w:pPr>
        <w:pStyle w:val="Heading1"/>
      </w:pPr>
      <w:r>
        <w:t>3. Handwritten Digit Recognition with CNNs</w:t>
      </w:r>
    </w:p>
    <w:p w14:paraId="51C57D88" w14:textId="77777777" w:rsidR="00476DD0" w:rsidRDefault="00000000">
      <w:pPr>
        <w:pStyle w:val="BodyText"/>
      </w:pPr>
      <w:r>
        <w:t>Problem: Create a model that recognizes handwritten digits (0–9) from images, a classic image classification task used in OCR applications.</w:t>
      </w:r>
    </w:p>
    <w:p w14:paraId="206DA3B9" w14:textId="77777777" w:rsidR="00476DD0" w:rsidRDefault="00000000">
      <w:pPr>
        <w:pStyle w:val="BodyText"/>
      </w:pPr>
      <w:r>
        <w:t>Vision: Implement a simple CNN model to classify MNIST digits, showcasing CNN’s ability to capture spatial features in images.</w:t>
      </w:r>
    </w:p>
    <w:p w14:paraId="292EB777" w14:textId="77777777" w:rsidR="00476DD0" w:rsidRDefault="00000000">
      <w:pPr>
        <w:pStyle w:val="BodyText"/>
      </w:pPr>
      <w:r>
        <w:t>Main Functionalities:</w:t>
      </w:r>
    </w:p>
    <w:p w14:paraId="0041201C" w14:textId="77777777" w:rsidR="00476DD0" w:rsidRDefault="00000000">
      <w:pPr>
        <w:pStyle w:val="ListBullet"/>
      </w:pPr>
      <w:r>
        <w:t>- Load and preprocess the MNIST dataset.</w:t>
      </w:r>
    </w:p>
    <w:p w14:paraId="5D797769" w14:textId="77777777" w:rsidR="00476DD0" w:rsidRDefault="00000000">
      <w:pPr>
        <w:pStyle w:val="ListBullet"/>
      </w:pPr>
      <w:r>
        <w:lastRenderedPageBreak/>
        <w:t>- Implement CNN layers for digit classification.</w:t>
      </w:r>
    </w:p>
    <w:p w14:paraId="17E6DB8D" w14:textId="77777777" w:rsidR="00476DD0" w:rsidRDefault="00000000">
      <w:pPr>
        <w:pStyle w:val="ListBullet"/>
      </w:pPr>
      <w:r>
        <w:t>- Evaluate model accuracy with training and test sets.</w:t>
      </w:r>
    </w:p>
    <w:p w14:paraId="194CE87D" w14:textId="221E05E2" w:rsidR="00476DD0" w:rsidRDefault="00000000" w:rsidP="009E596A">
      <w:pPr>
        <w:pStyle w:val="ListBullet"/>
      </w:pPr>
      <w:r>
        <w:t>- Visualize prediction outputs with a small live demo.</w:t>
      </w:r>
    </w:p>
    <w:p w14:paraId="367FC81F" w14:textId="77777777" w:rsidR="00476DD0" w:rsidRDefault="00000000">
      <w:pPr>
        <w:pStyle w:val="Heading1"/>
      </w:pPr>
      <w:r>
        <w:t>4. Implementing Neural Style Transfer</w:t>
      </w:r>
    </w:p>
    <w:p w14:paraId="5F2D1664" w14:textId="77777777" w:rsidR="00476DD0" w:rsidRDefault="00000000">
      <w:pPr>
        <w:pStyle w:val="BodyText"/>
      </w:pPr>
      <w:r>
        <w:t>Problem: Create a neural style transfer model that combines the content of one image with the artistic style of another, enabling applications in creative industries.</w:t>
      </w:r>
    </w:p>
    <w:p w14:paraId="5FC0DEF5" w14:textId="77777777" w:rsidR="00476DD0" w:rsidRDefault="00000000">
      <w:pPr>
        <w:pStyle w:val="BodyText"/>
      </w:pPr>
      <w:r>
        <w:t>Vision: Use CNNs to separate content and style from two images, then combine them into a single image. This project will apply concepts of feature extraction and loss functions in CNNs.</w:t>
      </w:r>
    </w:p>
    <w:p w14:paraId="053634AD" w14:textId="77777777" w:rsidR="00476DD0" w:rsidRDefault="00000000">
      <w:pPr>
        <w:pStyle w:val="BodyText"/>
      </w:pPr>
      <w:r>
        <w:t>Main Functionalities:</w:t>
      </w:r>
    </w:p>
    <w:p w14:paraId="0B8F71E5" w14:textId="77777777" w:rsidR="00476DD0" w:rsidRDefault="00000000">
      <w:pPr>
        <w:pStyle w:val="ListBullet"/>
      </w:pPr>
      <w:r>
        <w:t>- Extract content and style features from input images.</w:t>
      </w:r>
    </w:p>
    <w:p w14:paraId="191115A4" w14:textId="77777777" w:rsidR="00476DD0" w:rsidRDefault="00000000">
      <w:pPr>
        <w:pStyle w:val="ListBullet"/>
      </w:pPr>
      <w:r>
        <w:t>- Optimize the output image to match target content and style.</w:t>
      </w:r>
    </w:p>
    <w:p w14:paraId="3F77F7F0" w14:textId="77777777" w:rsidR="00476DD0" w:rsidRPr="009E596A" w:rsidRDefault="00000000">
      <w:pPr>
        <w:pStyle w:val="ListBullet"/>
        <w:rPr>
          <w:lang w:val="da-DK"/>
        </w:rPr>
      </w:pPr>
      <w:r w:rsidRPr="009E596A">
        <w:rPr>
          <w:lang w:val="da-DK"/>
        </w:rPr>
        <w:t xml:space="preserve">- Fine-tune </w:t>
      </w:r>
      <w:proofErr w:type="spellStart"/>
      <w:r w:rsidRPr="009E596A">
        <w:rPr>
          <w:lang w:val="da-DK"/>
        </w:rPr>
        <w:t>hyperparameters</w:t>
      </w:r>
      <w:proofErr w:type="spellEnd"/>
      <w:r w:rsidRPr="009E596A">
        <w:rPr>
          <w:lang w:val="da-DK"/>
        </w:rPr>
        <w:t xml:space="preserve"> for style balance.</w:t>
      </w:r>
    </w:p>
    <w:p w14:paraId="6C0DC6AF" w14:textId="496F75F8" w:rsidR="00476DD0" w:rsidRDefault="00000000" w:rsidP="009E596A">
      <w:pPr>
        <w:pStyle w:val="ListBullet"/>
      </w:pPr>
      <w:r>
        <w:t>- Present examples of different style-content combinations.</w:t>
      </w:r>
    </w:p>
    <w:p w14:paraId="678C1EEF" w14:textId="77777777" w:rsidR="00476DD0" w:rsidRDefault="00000000">
      <w:pPr>
        <w:pStyle w:val="Heading1"/>
      </w:pPr>
      <w:r>
        <w:t>5. Image Classification with Transfer Learning</w:t>
      </w:r>
    </w:p>
    <w:p w14:paraId="058B9E4E" w14:textId="77777777" w:rsidR="00476DD0" w:rsidRDefault="00000000">
      <w:pPr>
        <w:pStyle w:val="BodyText"/>
      </w:pPr>
      <w:r>
        <w:t>Problem: Classify images into predefined categories, such as dogs and cats, using transfer learning with pre-trained CNNs, which saves time and computation.</w:t>
      </w:r>
    </w:p>
    <w:p w14:paraId="5844C3E4" w14:textId="77777777" w:rsidR="00476DD0" w:rsidRDefault="00000000">
      <w:pPr>
        <w:pStyle w:val="BodyText"/>
      </w:pPr>
      <w:r>
        <w:t>Vision: Apply transfer learning by fine-tuning a pre-trained model (e.g., ResNet or MobileNet) on a new image dataset. Transfer learning is efficient for complex tasks with limited data.</w:t>
      </w:r>
    </w:p>
    <w:p w14:paraId="611BEC73" w14:textId="77777777" w:rsidR="00476DD0" w:rsidRDefault="00000000">
      <w:pPr>
        <w:pStyle w:val="BodyText"/>
      </w:pPr>
      <w:r>
        <w:t>Main Functionalities:</w:t>
      </w:r>
    </w:p>
    <w:p w14:paraId="074AE3D4" w14:textId="77777777" w:rsidR="00476DD0" w:rsidRDefault="00000000">
      <w:pPr>
        <w:pStyle w:val="ListBullet"/>
      </w:pPr>
      <w:r>
        <w:t>- Load and preprocess a labeled dataset.</w:t>
      </w:r>
    </w:p>
    <w:p w14:paraId="5F12ECA4" w14:textId="77777777" w:rsidR="00476DD0" w:rsidRDefault="00000000">
      <w:pPr>
        <w:pStyle w:val="ListBullet"/>
      </w:pPr>
      <w:r>
        <w:t>- Fine-tune a pre-trained CNN for classification.</w:t>
      </w:r>
    </w:p>
    <w:p w14:paraId="740D4B5B" w14:textId="77777777" w:rsidR="00476DD0" w:rsidRDefault="00000000">
      <w:pPr>
        <w:pStyle w:val="ListBullet"/>
      </w:pPr>
      <w:r>
        <w:t>- Evaluate model accuracy with test images.</w:t>
      </w:r>
    </w:p>
    <w:p w14:paraId="4C2C716E" w14:textId="4084189D" w:rsidR="00476DD0" w:rsidRDefault="00000000" w:rsidP="009E596A">
      <w:pPr>
        <w:pStyle w:val="ListBullet"/>
      </w:pPr>
      <w:r>
        <w:t>- Present a live demo with image upload and classification output.</w:t>
      </w:r>
    </w:p>
    <w:sectPr w:rsidR="00476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316889">
    <w:abstractNumId w:val="8"/>
  </w:num>
  <w:num w:numId="2" w16cid:durableId="730036911">
    <w:abstractNumId w:val="6"/>
  </w:num>
  <w:num w:numId="3" w16cid:durableId="1345940780">
    <w:abstractNumId w:val="5"/>
  </w:num>
  <w:num w:numId="4" w16cid:durableId="700667022">
    <w:abstractNumId w:val="4"/>
  </w:num>
  <w:num w:numId="5" w16cid:durableId="50856184">
    <w:abstractNumId w:val="7"/>
  </w:num>
  <w:num w:numId="6" w16cid:durableId="1156192475">
    <w:abstractNumId w:val="3"/>
  </w:num>
  <w:num w:numId="7" w16cid:durableId="1413232311">
    <w:abstractNumId w:val="2"/>
  </w:num>
  <w:num w:numId="8" w16cid:durableId="677997693">
    <w:abstractNumId w:val="1"/>
  </w:num>
  <w:num w:numId="9" w16cid:durableId="173789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DD0"/>
    <w:rsid w:val="009E59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0B019"/>
  <w14:defaultImageDpi w14:val="300"/>
  <w15:docId w15:val="{6C70C55E-0DFD-3A46-9FD4-BF87E0B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Jocelyn Zhan (Beyondsoft)</cp:lastModifiedBy>
  <cp:revision>2</cp:revision>
  <dcterms:created xsi:type="dcterms:W3CDTF">2013-12-23T23:15:00Z</dcterms:created>
  <dcterms:modified xsi:type="dcterms:W3CDTF">2024-10-31T05:22:00Z</dcterms:modified>
  <cp:category/>
</cp:coreProperties>
</file>