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A5" w:rsidRDefault="008809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C76E50">
        <w:rPr>
          <w:rFonts w:hint="eastAsia"/>
          <w:sz w:val="28"/>
          <w:szCs w:val="28"/>
        </w:rPr>
        <w:t>装修风格设计平台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用户：</w:t>
      </w:r>
    </w:p>
    <w:p w:rsidR="003058A5" w:rsidRDefault="00C76E5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年轻人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76E50">
        <w:rPr>
          <w:rFonts w:hint="eastAsia"/>
          <w:sz w:val="28"/>
          <w:szCs w:val="28"/>
        </w:rPr>
        <w:t>希望得到符合自己心意的设计图，</w:t>
      </w:r>
      <w:r>
        <w:rPr>
          <w:rFonts w:hint="eastAsia"/>
          <w:sz w:val="28"/>
          <w:szCs w:val="28"/>
        </w:rPr>
        <w:t>越便捷省力越好；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 w:rsidR="00C76E5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能买到</w:t>
      </w:r>
      <w:r w:rsidR="00C76E50">
        <w:rPr>
          <w:rFonts w:hint="eastAsia"/>
          <w:sz w:val="28"/>
          <w:szCs w:val="28"/>
        </w:rPr>
        <w:t>可以符合自己审美品味的设计图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C76E50">
        <w:rPr>
          <w:sz w:val="28"/>
          <w:szCs w:val="28"/>
        </w:rPr>
        <w:t xml:space="preserve"> </w:t>
      </w:r>
      <w:r w:rsidR="00C76E50">
        <w:rPr>
          <w:rFonts w:hint="eastAsia"/>
          <w:sz w:val="28"/>
          <w:szCs w:val="28"/>
        </w:rPr>
        <w:t>经济能力相对不雄厚，多为刚工作不久的年轻人</w:t>
      </w:r>
    </w:p>
    <w:p w:rsidR="003058A5" w:rsidRDefault="008809E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</w:rPr>
        <w:t>，笔记本电脑和</w:t>
      </w:r>
      <w:r w:rsidR="00C76E50">
        <w:rPr>
          <w:rFonts w:hint="eastAsia"/>
          <w:sz w:val="28"/>
          <w:szCs w:val="28"/>
        </w:rPr>
        <w:t>手机</w:t>
      </w:r>
      <w:r>
        <w:rPr>
          <w:rFonts w:hint="eastAsia"/>
          <w:sz w:val="28"/>
          <w:szCs w:val="28"/>
        </w:rPr>
        <w:t>上网的普及度</w:t>
      </w:r>
      <w:r>
        <w:rPr>
          <w:rFonts w:hint="eastAsia"/>
          <w:sz w:val="28"/>
          <w:szCs w:val="28"/>
        </w:rPr>
        <w:t>相当高；</w:t>
      </w:r>
    </w:p>
    <w:p w:rsidR="003058A5" w:rsidRDefault="003058A5" w:rsidP="00C76E50">
      <w:pPr>
        <w:pStyle w:val="a9"/>
        <w:ind w:left="84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305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9E9" w:rsidRDefault="008809E9" w:rsidP="00C76E50">
      <w:pPr>
        <w:spacing w:line="240" w:lineRule="auto"/>
      </w:pPr>
      <w:r>
        <w:separator/>
      </w:r>
    </w:p>
  </w:endnote>
  <w:endnote w:type="continuationSeparator" w:id="0">
    <w:p w:rsidR="008809E9" w:rsidRDefault="008809E9" w:rsidP="00C76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9E9" w:rsidRDefault="008809E9" w:rsidP="00C76E50">
      <w:pPr>
        <w:spacing w:line="240" w:lineRule="auto"/>
      </w:pPr>
      <w:r>
        <w:separator/>
      </w:r>
    </w:p>
  </w:footnote>
  <w:footnote w:type="continuationSeparator" w:id="0">
    <w:p w:rsidR="008809E9" w:rsidRDefault="008809E9" w:rsidP="00C76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 w:rsidP="00C76E50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E50" w:rsidRDefault="00C76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058A5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09E9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6E50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357B8"/>
  <w15:docId w15:val="{94E734F1-0DA6-45AC-942E-8F7D970F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17</cp:revision>
  <dcterms:created xsi:type="dcterms:W3CDTF">2012-08-13T06:42:00Z</dcterms:created>
  <dcterms:modified xsi:type="dcterms:W3CDTF">2019-03-12T08:53:00Z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