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想要度过一个有趣的周末的当代青年提供灵感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并且合理的安排周末计划，</w:t>
      </w:r>
      <w:bookmarkStart w:id="0" w:name="_GoBack"/>
      <w:bookmarkEnd w:id="0"/>
      <w:r>
        <w:rPr>
          <w:rFonts w:hint="eastAsia"/>
          <w:sz w:val="28"/>
          <w:szCs w:val="28"/>
        </w:rPr>
        <w:t>使</w:t>
      </w:r>
      <w:r>
        <w:rPr>
          <w:rFonts w:hint="eastAsia"/>
          <w:sz w:val="28"/>
          <w:szCs w:val="28"/>
          <w:lang w:val="en-US" w:eastAsia="zh-CN"/>
        </w:rPr>
        <w:t>周末生活过的更加有意义、丰富多彩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</w:t>
      </w:r>
      <w:r>
        <w:rPr>
          <w:rFonts w:hint="eastAsia"/>
          <w:sz w:val="28"/>
          <w:szCs w:val="28"/>
          <w:lang w:val="en-US" w:eastAsia="zh-CN"/>
        </w:rPr>
        <w:t>定位于当代青年，经济水平高，消费欲望也高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</w:t>
      </w:r>
      <w:r>
        <w:rPr>
          <w:rFonts w:hint="eastAsia"/>
          <w:sz w:val="28"/>
          <w:szCs w:val="28"/>
          <w:lang w:val="en-US" w:eastAsia="zh-CN"/>
        </w:rPr>
        <w:t>对商家想要通过网络渠道向顾客传达信息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  <w:lang w:val="en-US" w:eastAsia="zh-CN"/>
        </w:rPr>
        <w:t>为商家做推荐</w:t>
      </w:r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3525B3E"/>
    <w:rsid w:val="1E596520"/>
    <w:rsid w:val="2C013247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51</TotalTime>
  <ScaleCrop>false</ScaleCrop>
  <LinksUpToDate>false</LinksUpToDate>
  <CharactersWithSpaces>253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小草莓</cp:lastModifiedBy>
  <dcterms:modified xsi:type="dcterms:W3CDTF">2019-03-15T07:17:48Z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