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DA" w:rsidRDefault="00EC2BF9" w:rsidP="009F00DA">
      <w:pPr>
        <w:pStyle w:val="a3"/>
      </w:pPr>
      <w:r>
        <w:rPr>
          <w:rFonts w:hint="eastAsia"/>
        </w:rPr>
        <w:t>课堂实时签到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EC2BF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没有足够区别于已有签到系统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C2B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王琚，王晓意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C2BF9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深入分析目标群体，设计满足学生老师，员工等的需求的签到系统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EC2BF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公司高校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EC2BF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商家对人脸识别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C2B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杜羿萱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C2BF9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深入分析公司高校的痛点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C2BF9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无法准确识别未知人脸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EC2BF9" w:rsidP="00EC2B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算法训练不够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EC2BF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算法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C2B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王琚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C2BF9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多次准确训练模型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C2B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熊毅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C2B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265" w:rsidRDefault="00CE5265" w:rsidP="00EC2BF9">
      <w:r>
        <w:separator/>
      </w:r>
    </w:p>
  </w:endnote>
  <w:endnote w:type="continuationSeparator" w:id="0">
    <w:p w:rsidR="00CE5265" w:rsidRDefault="00CE5265" w:rsidP="00EC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265" w:rsidRDefault="00CE5265" w:rsidP="00EC2BF9">
      <w:r>
        <w:separator/>
      </w:r>
    </w:p>
  </w:footnote>
  <w:footnote w:type="continuationSeparator" w:id="0">
    <w:p w:rsidR="00CE5265" w:rsidRDefault="00CE5265" w:rsidP="00EC2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E526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2BF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59052"/>
  <w15:docId w15:val="{C3135859-7533-4059-B66D-6DE987B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C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2B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2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wangju</cp:lastModifiedBy>
  <cp:revision>5</cp:revision>
  <dcterms:created xsi:type="dcterms:W3CDTF">2012-09-20T02:46:00Z</dcterms:created>
  <dcterms:modified xsi:type="dcterms:W3CDTF">2019-06-19T13:11:00Z</dcterms:modified>
</cp:coreProperties>
</file>