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3D7C46" w:rsidRDefault="00701DB0">
      <w:pPr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本电子商务网站主要服务两类用户</w:t>
      </w:r>
      <w:r w:rsidRPr="003D7C46">
        <w:rPr>
          <w:sz w:val="28"/>
          <w:szCs w:val="28"/>
        </w:rPr>
        <w:t>:</w:t>
      </w:r>
    </w:p>
    <w:p w:rsidR="00701DB0" w:rsidRPr="003D7C46" w:rsidRDefault="00701DB0" w:rsidP="00701D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需要处理闲置的人</w:t>
      </w:r>
    </w:p>
    <w:p w:rsidR="00701DB0" w:rsidRPr="003D7C46" w:rsidRDefault="00701DB0" w:rsidP="00701DB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痛处：闲置太多，扔了可惜。</w:t>
      </w:r>
    </w:p>
    <w:p w:rsidR="00701DB0" w:rsidRPr="003D7C46" w:rsidRDefault="00701DB0" w:rsidP="00701DB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愿望：方便处理闲置，还可以有理想的收益。有的东西可以免费捐赠给需要的人</w:t>
      </w:r>
      <w:r w:rsidR="007A16AD">
        <w:rPr>
          <w:rFonts w:hint="eastAsia"/>
          <w:sz w:val="28"/>
          <w:szCs w:val="28"/>
        </w:rPr>
        <w:t>，回收可回收物品</w:t>
      </w:r>
      <w:r w:rsidRPr="003D7C46">
        <w:rPr>
          <w:rFonts w:hint="eastAsia"/>
          <w:sz w:val="28"/>
          <w:szCs w:val="28"/>
        </w:rPr>
        <w:t>。还可以互相交换需要的东西。</w:t>
      </w:r>
    </w:p>
    <w:p w:rsidR="00701DB0" w:rsidRPr="003D7C46" w:rsidRDefault="00701DB0" w:rsidP="00701DB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想低价买到自己需要物品的人</w:t>
      </w:r>
    </w:p>
    <w:p w:rsidR="00701DB0" w:rsidRPr="003D7C46" w:rsidRDefault="00701DB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愿望：买到实惠的</w:t>
      </w:r>
      <w:bookmarkStart w:id="0" w:name="_GoBack"/>
      <w:bookmarkEnd w:id="0"/>
      <w:r w:rsidRPr="003D7C46">
        <w:rPr>
          <w:rFonts w:hint="eastAsia"/>
          <w:sz w:val="28"/>
          <w:szCs w:val="28"/>
        </w:rPr>
        <w:t>物品</w:t>
      </w:r>
    </w:p>
    <w:p w:rsidR="00701DB0" w:rsidRPr="003D7C46" w:rsidRDefault="00701DB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消费观念：物美价廉，买到实用好看的物品</w:t>
      </w:r>
    </w:p>
    <w:p w:rsidR="00701DB0" w:rsidRPr="003D7C46" w:rsidRDefault="00851C50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经济能力：有生活费</w:t>
      </w:r>
      <w:r w:rsidR="00495087" w:rsidRPr="003D7C46">
        <w:rPr>
          <w:rFonts w:hint="eastAsia"/>
          <w:sz w:val="28"/>
          <w:szCs w:val="28"/>
        </w:rPr>
        <w:t>额度限制，但消费需求和冲动消费潜力大，或是勤俭持家的人。</w:t>
      </w:r>
    </w:p>
    <w:p w:rsidR="00495087" w:rsidRPr="003D7C46" w:rsidRDefault="00495087" w:rsidP="00701DB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3D7C46">
        <w:rPr>
          <w:rFonts w:hint="eastAsia"/>
          <w:sz w:val="28"/>
          <w:szCs w:val="28"/>
        </w:rPr>
        <w:t>熟练上网和网购</w:t>
      </w:r>
    </w:p>
    <w:sectPr w:rsidR="00495087" w:rsidRPr="003D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26" w:rsidRDefault="00A50626" w:rsidP="00701DB0">
      <w:r>
        <w:separator/>
      </w:r>
    </w:p>
  </w:endnote>
  <w:endnote w:type="continuationSeparator" w:id="0">
    <w:p w:rsidR="00A50626" w:rsidRDefault="00A50626" w:rsidP="0070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26" w:rsidRDefault="00A50626" w:rsidP="00701DB0">
      <w:r>
        <w:separator/>
      </w:r>
    </w:p>
  </w:footnote>
  <w:footnote w:type="continuationSeparator" w:id="0">
    <w:p w:rsidR="00A50626" w:rsidRDefault="00A50626" w:rsidP="0070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46"/>
    <w:rsid w:val="003D7C46"/>
    <w:rsid w:val="00495087"/>
    <w:rsid w:val="005C5601"/>
    <w:rsid w:val="006D2928"/>
    <w:rsid w:val="00701DB0"/>
    <w:rsid w:val="00732046"/>
    <w:rsid w:val="007A16AD"/>
    <w:rsid w:val="00851C50"/>
    <w:rsid w:val="00A50626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0F59A-8F03-4C89-A2ED-3456730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DB0"/>
    <w:rPr>
      <w:sz w:val="18"/>
      <w:szCs w:val="18"/>
    </w:rPr>
  </w:style>
  <w:style w:type="paragraph" w:styleId="a7">
    <w:name w:val="List Paragraph"/>
    <w:basedOn w:val="a"/>
    <w:uiPriority w:val="34"/>
    <w:qFormat/>
    <w:rsid w:val="0070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2019-03-08T17:46:00Z</dcterms:created>
  <dcterms:modified xsi:type="dcterms:W3CDTF">2019-03-19T04:44:00Z</dcterms:modified>
</cp:coreProperties>
</file>