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2155AF">
        <w:rPr>
          <w:rFonts w:hint="eastAsia"/>
          <w:sz w:val="28"/>
          <w:szCs w:val="28"/>
        </w:rPr>
        <w:t>熊毅，</w:t>
      </w:r>
      <w:r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2155AF">
        <w:rPr>
          <w:rFonts w:hint="eastAsia"/>
          <w:sz w:val="28"/>
          <w:szCs w:val="28"/>
        </w:rPr>
        <w:t>徐安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781982" w:rsidRPr="002155AF" w:rsidRDefault="00781982" w:rsidP="00781982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2155AF">
        <w:rPr>
          <w:rFonts w:hint="eastAsia"/>
          <w:b/>
          <w:sz w:val="28"/>
          <w:szCs w:val="28"/>
        </w:rPr>
        <w:t>和测试专家</w:t>
      </w:r>
      <w:r w:rsidRPr="00AA60FD">
        <w:rPr>
          <w:rFonts w:hint="eastAsia"/>
          <w:b/>
          <w:sz w:val="28"/>
          <w:szCs w:val="28"/>
        </w:rPr>
        <w:t>：</w:t>
      </w:r>
      <w:r w:rsidR="002155AF">
        <w:rPr>
          <w:rFonts w:hint="eastAsia"/>
          <w:sz w:val="28"/>
          <w:szCs w:val="28"/>
        </w:rPr>
        <w:t>刘士坤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  <w:r w:rsidR="002155AF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p w:rsidR="00781982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2155AF">
        <w:rPr>
          <w:rFonts w:hint="eastAsia"/>
          <w:sz w:val="28"/>
          <w:szCs w:val="28"/>
        </w:rPr>
        <w:t>王晓意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2155AF" w:rsidRPr="00AA60FD" w:rsidRDefault="002155AF" w:rsidP="00781982">
      <w:pPr>
        <w:rPr>
          <w:rFonts w:hint="eastAsia"/>
          <w:sz w:val="28"/>
          <w:szCs w:val="28"/>
        </w:rPr>
      </w:pPr>
      <w:r w:rsidRPr="002155AF">
        <w:rPr>
          <w:rFonts w:hint="eastAsia"/>
          <w:b/>
          <w:sz w:val="28"/>
          <w:szCs w:val="28"/>
        </w:rPr>
        <w:t>算法工程师</w:t>
      </w:r>
      <w:r>
        <w:rPr>
          <w:rFonts w:hint="eastAsia"/>
          <w:sz w:val="28"/>
          <w:szCs w:val="28"/>
        </w:rPr>
        <w:t>：王琚和杜羿萱，熟练使用python和掌握机器学习算法，开发高效，合作融洽。</w:t>
      </w:r>
      <w:bookmarkStart w:id="0" w:name="_GoBack"/>
      <w:bookmarkEnd w:id="0"/>
    </w:p>
    <w:p w:rsidR="00522D2A" w:rsidRPr="00781982" w:rsidRDefault="00E96A29"/>
    <w:sectPr w:rsidR="00522D2A" w:rsidRPr="0078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A29" w:rsidRDefault="00E96A29" w:rsidP="00781982">
      <w:r>
        <w:separator/>
      </w:r>
    </w:p>
  </w:endnote>
  <w:endnote w:type="continuationSeparator" w:id="0">
    <w:p w:rsidR="00E96A29" w:rsidRDefault="00E96A29" w:rsidP="0078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A29" w:rsidRDefault="00E96A29" w:rsidP="00781982">
      <w:r>
        <w:separator/>
      </w:r>
    </w:p>
  </w:footnote>
  <w:footnote w:type="continuationSeparator" w:id="0">
    <w:p w:rsidR="00E96A29" w:rsidRDefault="00E96A29" w:rsidP="00781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C5"/>
    <w:rsid w:val="001104C5"/>
    <w:rsid w:val="002155AF"/>
    <w:rsid w:val="006D2928"/>
    <w:rsid w:val="00781982"/>
    <w:rsid w:val="00A320F3"/>
    <w:rsid w:val="00E968EC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866EC"/>
  <w15:chartTrackingRefBased/>
  <w15:docId w15:val="{71CC6200-6408-482E-BD45-403610C6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3</cp:revision>
  <dcterms:created xsi:type="dcterms:W3CDTF">2019-03-19T03:24:00Z</dcterms:created>
  <dcterms:modified xsi:type="dcterms:W3CDTF">2019-06-19T06:43:00Z</dcterms:modified>
</cp:coreProperties>
</file>