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</w:pPr>
      <w:r>
        <w:rPr>
          <w:rFonts w:hint="eastAsia"/>
          <w:lang w:val="en-US" w:eastAsia="zh-CN"/>
        </w:rPr>
        <w:t>技术分析</w:t>
      </w:r>
      <w:r>
        <w:t>.</w:t>
      </w:r>
      <w:bookmarkStart w:id="0" w:name="_GoBack"/>
      <w:bookmarkEnd w:id="0"/>
    </w:p>
    <w:p>
      <w:pP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  <w:t>在技术上，这是小组开发的第一个项目，在项目开发经验上有所欠缺，但小组成员均学习了软件工程、c/c++语言、java语言、java web、SQL等相关开发技术，具备了开发这种小型系统的软件方面的基本知识，能够很快上手项目，技术上可行；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运行环境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1.操作系统：windows XP及以上版本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2.数据库：MySQL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3.开发语言：java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4.开发工具：MyEclipse 8.6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</w:rPr>
      </w:pPr>
      <w:r>
        <w:rPr>
          <w:rStyle w:val="6"/>
          <w:rFonts w:hint="eastAsia" w:ascii="微软雅黑" w:hAnsi="微软雅黑" w:eastAsia="微软雅黑" w:cs="微软雅黑"/>
          <w:b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条件与限制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1.处理器要求：Pentium II或以上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2.内存要求：512M或以上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92" w:afterAutospacing="0" w:line="312" w:lineRule="atLeast"/>
        <w:ind w:left="0" w:right="0" w:firstLine="0"/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bdr w:val="none" w:color="auto" w:sz="0" w:space="0"/>
          <w:shd w:val="clear" w:fill="FFFFFF"/>
        </w:rPr>
        <w:t>3.浏览器要求：IE6.0或以上</w:t>
      </w:r>
    </w:p>
    <w:p>
      <w:pPr>
        <w:rPr>
          <w:rFonts w:ascii="微软雅黑" w:hAnsi="微软雅黑" w:eastAsia="微软雅黑" w:cs="微软雅黑"/>
          <w:b w:val="0"/>
          <w:i w:val="0"/>
          <w:caps w:val="0"/>
          <w:color w:val="4F4F4F"/>
          <w:spacing w:val="0"/>
          <w:sz w:val="19"/>
          <w:szCs w:val="19"/>
          <w:shd w:val="clear" w:fill="FFFFFF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3B770E"/>
    <w:rsid w:val="413B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2019-03-11T12:59:00Z</dcterms:created>
  <dc:creator>lenovo</dc:creator>
  <cp:lastModifiedBy>lenovo</cp:lastModifiedBy>
  <dcterms:modified xsi:type="dcterms:W3CDTF">2019-03-11T13:01:31Z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