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EF83B7" w14:textId="77777777" w:rsidR="00754FB4" w:rsidRPr="00754FB4" w:rsidRDefault="00754FB4" w:rsidP="00754FB4">
      <w:pPr>
        <w:widowControl/>
        <w:shd w:val="clear" w:color="auto" w:fill="FFFFFF"/>
        <w:spacing w:before="300"/>
        <w:jc w:val="left"/>
        <w:outlineLvl w:val="0"/>
        <w:rPr>
          <w:rFonts w:ascii="Arial" w:eastAsia="宋体" w:hAnsi="Arial" w:cs="Arial"/>
          <w:b/>
          <w:bCs/>
          <w:color w:val="333333"/>
          <w:kern w:val="36"/>
          <w:sz w:val="51"/>
          <w:szCs w:val="51"/>
        </w:rPr>
      </w:pPr>
      <w:r w:rsidRPr="00754FB4">
        <w:rPr>
          <w:rFonts w:ascii="Arial" w:eastAsia="宋体" w:hAnsi="Arial" w:cs="Arial"/>
          <w:b/>
          <w:bCs/>
          <w:color w:val="333333"/>
          <w:kern w:val="36"/>
          <w:sz w:val="51"/>
          <w:szCs w:val="51"/>
        </w:rPr>
        <w:t>特征组合</w:t>
      </w:r>
      <w:r w:rsidRPr="00754FB4">
        <w:rPr>
          <w:rFonts w:ascii="Arial" w:eastAsia="宋体" w:hAnsi="Arial" w:cs="Arial"/>
          <w:b/>
          <w:bCs/>
          <w:color w:val="333333"/>
          <w:kern w:val="36"/>
          <w:sz w:val="51"/>
          <w:szCs w:val="51"/>
        </w:rPr>
        <w:t xml:space="preserve"> (Feature Crosses)</w:t>
      </w:r>
    </w:p>
    <w:p w14:paraId="6DC36393" w14:textId="77777777" w:rsidR="00754FB4" w:rsidRPr="00754FB4" w:rsidRDefault="00754FB4" w:rsidP="00754FB4">
      <w:pPr>
        <w:widowControl/>
        <w:spacing w:before="100" w:beforeAutospacing="1" w:after="100" w:afterAutospacing="1"/>
        <w:jc w:val="left"/>
        <w:outlineLvl w:val="2"/>
        <w:rPr>
          <w:rFonts w:ascii="宋体" w:eastAsia="宋体" w:hAnsi="宋体" w:cs="宋体"/>
          <w:b/>
          <w:bCs/>
          <w:kern w:val="0"/>
          <w:sz w:val="27"/>
          <w:szCs w:val="27"/>
        </w:rPr>
      </w:pPr>
      <w:r w:rsidRPr="00754FB4">
        <w:rPr>
          <w:rFonts w:ascii="宋体" w:eastAsia="宋体" w:hAnsi="宋体" w:cs="宋体"/>
          <w:b/>
          <w:bCs/>
          <w:kern w:val="0"/>
          <w:sz w:val="27"/>
          <w:szCs w:val="27"/>
        </w:rPr>
        <w:t>1.对非线性规律进行编码</w:t>
      </w:r>
    </w:p>
    <w:p w14:paraId="7BCFF563"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在图 1 和图 2 中，我们做出如下假设：</w:t>
      </w:r>
    </w:p>
    <w:p w14:paraId="7405C1E2" w14:textId="77777777" w:rsidR="00754FB4" w:rsidRPr="00754FB4" w:rsidRDefault="00754FB4" w:rsidP="00754FB4">
      <w:pPr>
        <w:widowControl/>
        <w:numPr>
          <w:ilvl w:val="0"/>
          <w:numId w:val="1"/>
        </w:numPr>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蓝点代表生病的树。</w:t>
      </w:r>
    </w:p>
    <w:p w14:paraId="1BEC0319" w14:textId="77777777" w:rsidR="00754FB4" w:rsidRPr="00754FB4" w:rsidRDefault="00754FB4" w:rsidP="00754FB4">
      <w:pPr>
        <w:widowControl/>
        <w:numPr>
          <w:ilvl w:val="0"/>
          <w:numId w:val="1"/>
        </w:numPr>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橙点代表健康的树。</w:t>
      </w:r>
    </w:p>
    <w:p w14:paraId="483FA3A2" w14:textId="3EB962EA" w:rsidR="00754FB4" w:rsidRPr="00754FB4" w:rsidRDefault="00754FB4" w:rsidP="00754FB4">
      <w:pPr>
        <w:widowControl/>
        <w:jc w:val="left"/>
        <w:rPr>
          <w:rFonts w:ascii="宋体" w:eastAsia="宋体" w:hAnsi="宋体" w:cs="宋体"/>
          <w:kern w:val="0"/>
          <w:sz w:val="24"/>
          <w:szCs w:val="24"/>
        </w:rPr>
      </w:pPr>
      <w:r w:rsidRPr="00754FB4">
        <w:rPr>
          <w:rFonts w:ascii="宋体" w:eastAsia="宋体" w:hAnsi="宋体" w:cs="宋体"/>
          <w:noProof/>
          <w:kern w:val="0"/>
          <w:sz w:val="24"/>
          <w:szCs w:val="24"/>
        </w:rPr>
        <mc:AlternateContent>
          <mc:Choice Requires="wps">
            <w:drawing>
              <wp:inline distT="0" distB="0" distL="0" distR="0" wp14:anchorId="6E14CF21" wp14:editId="2F5B1C6D">
                <wp:extent cx="307340" cy="307340"/>
                <wp:effectExtent l="0" t="0" r="0" b="0"/>
                <wp:docPr id="15"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D758F6" id="AutoShape 1"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" filled="f" stroked="f">
                <o:lock v:ext="edit" aspectratio="t"/>
                <w10:anchorlock/>
              </v:rect>
            </w:pict>
          </mc:Fallback>
        </mc:AlternateContent>
      </w:r>
      <w:r w:rsidRPr="00754FB4">
        <w:drawing>
          <wp:inline distT="0" distB="0" distL="0" distR="0" wp14:anchorId="69148DB0" wp14:editId="194B5867">
            <wp:extent cx="5274310" cy="526224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5262245"/>
                    </a:xfrm>
                    <a:prstGeom prst="rect">
                      <a:avLst/>
                    </a:prstGeom>
                  </pic:spPr>
                </pic:pic>
              </a:graphicData>
            </a:graphic>
          </wp:inline>
        </w:drawing>
      </w:r>
    </w:p>
    <w:p w14:paraId="4C75579D" w14:textId="77777777" w:rsidR="00754FB4" w:rsidRPr="00754FB4" w:rsidRDefault="00754FB4" w:rsidP="00754FB4">
      <w:pPr>
        <w:widowControl/>
        <w:jc w:val="left"/>
        <w:rPr>
          <w:rFonts w:ascii="宋体" w:eastAsia="宋体" w:hAnsi="宋体" w:cs="宋体"/>
          <w:kern w:val="0"/>
          <w:sz w:val="24"/>
          <w:szCs w:val="24"/>
        </w:rPr>
      </w:pPr>
      <w:r w:rsidRPr="00754FB4">
        <w:rPr>
          <w:rFonts w:ascii="宋体" w:eastAsia="宋体" w:hAnsi="宋体" w:cs="宋体"/>
          <w:kern w:val="0"/>
          <w:sz w:val="24"/>
          <w:szCs w:val="24"/>
        </w:rPr>
        <w:t>图 1. 这是线性问题吗？</w:t>
      </w:r>
    </w:p>
    <w:p w14:paraId="4CAF131A" w14:textId="77777777" w:rsidR="00754FB4" w:rsidRPr="00754FB4" w:rsidRDefault="00754FB4" w:rsidP="00754FB4">
      <w:pPr>
        <w:widowControl/>
        <w:jc w:val="left"/>
        <w:rPr>
          <w:rFonts w:ascii="宋体" w:eastAsia="宋体" w:hAnsi="宋体" w:cs="宋体"/>
          <w:kern w:val="0"/>
          <w:sz w:val="24"/>
          <w:szCs w:val="24"/>
        </w:rPr>
      </w:pPr>
    </w:p>
    <w:p w14:paraId="737CA9F4"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lastRenderedPageBreak/>
        <w:t>您可以画一条线将生病的树与健康的树清晰地分开吗？当然可以。这是个线性问题。这条线并不完美。有一两棵生病的树可能位于“健康”一侧，但您画的这条线可以很好地做出预测。</w:t>
      </w:r>
    </w:p>
    <w:p w14:paraId="1090E9DC"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现在，我们来看看下图：</w:t>
      </w:r>
    </w:p>
    <w:p w14:paraId="226845E9" w14:textId="23484288" w:rsidR="00754FB4" w:rsidRPr="00754FB4" w:rsidRDefault="00754FB4" w:rsidP="00754FB4">
      <w:pPr>
        <w:widowControl/>
        <w:jc w:val="left"/>
        <w:rPr>
          <w:rFonts w:ascii="宋体" w:eastAsia="宋体" w:hAnsi="宋体" w:cs="宋体"/>
          <w:kern w:val="0"/>
          <w:sz w:val="24"/>
          <w:szCs w:val="24"/>
        </w:rPr>
      </w:pPr>
      <w:r w:rsidRPr="00754FB4">
        <w:drawing>
          <wp:inline distT="0" distB="0" distL="0" distR="0" wp14:anchorId="262D1F4B" wp14:editId="14F2A118">
            <wp:extent cx="5274310" cy="526224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5262245"/>
                    </a:xfrm>
                    <a:prstGeom prst="rect">
                      <a:avLst/>
                    </a:prstGeom>
                  </pic:spPr>
                </pic:pic>
              </a:graphicData>
            </a:graphic>
          </wp:inline>
        </w:drawing>
      </w:r>
    </w:p>
    <w:p w14:paraId="154EBCD6" w14:textId="77777777" w:rsidR="00754FB4" w:rsidRPr="00754FB4" w:rsidRDefault="00754FB4" w:rsidP="00754FB4">
      <w:pPr>
        <w:widowControl/>
        <w:jc w:val="left"/>
        <w:rPr>
          <w:rFonts w:ascii="宋体" w:eastAsia="宋体" w:hAnsi="宋体" w:cs="宋体"/>
          <w:kern w:val="0"/>
          <w:sz w:val="24"/>
          <w:szCs w:val="24"/>
        </w:rPr>
      </w:pPr>
      <w:r w:rsidRPr="00754FB4">
        <w:rPr>
          <w:rFonts w:ascii="宋体" w:eastAsia="宋体" w:hAnsi="宋体" w:cs="宋体"/>
          <w:noProof/>
          <w:kern w:val="0"/>
          <w:sz w:val="24"/>
          <w:szCs w:val="24"/>
        </w:rPr>
        <mc:AlternateContent>
          <mc:Choice Requires="wps">
            <w:drawing>
              <wp:inline distT="0" distB="0" distL="0" distR="0" wp14:anchorId="555E49C1" wp14:editId="1D4047E2">
                <wp:extent cx="307340" cy="307340"/>
                <wp:effectExtent l="0" t="0" r="0" b="0"/>
                <wp:docPr id="14"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DD636E" id="AutoShape 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" filled="f" stroked="f">
                <o:lock v:ext="edit" aspectratio="t"/>
                <w10:anchorlock/>
              </v:rect>
            </w:pict>
          </mc:Fallback>
        </mc:AlternateContent>
      </w:r>
    </w:p>
    <w:p w14:paraId="08AF1245" w14:textId="77777777" w:rsidR="00754FB4" w:rsidRPr="00754FB4" w:rsidRDefault="00754FB4" w:rsidP="00754FB4">
      <w:pPr>
        <w:widowControl/>
        <w:jc w:val="left"/>
        <w:rPr>
          <w:rFonts w:ascii="宋体" w:eastAsia="宋体" w:hAnsi="宋体" w:cs="宋体"/>
          <w:kern w:val="0"/>
          <w:sz w:val="24"/>
          <w:szCs w:val="24"/>
        </w:rPr>
      </w:pPr>
      <w:r w:rsidRPr="00754FB4">
        <w:rPr>
          <w:rFonts w:ascii="宋体" w:eastAsia="宋体" w:hAnsi="宋体" w:cs="宋体"/>
          <w:kern w:val="0"/>
          <w:sz w:val="24"/>
          <w:szCs w:val="24"/>
        </w:rPr>
        <w:t>图 2. 这是线性问题吗？</w:t>
      </w:r>
    </w:p>
    <w:p w14:paraId="3F5CA135" w14:textId="77777777" w:rsidR="00754FB4" w:rsidRPr="00754FB4" w:rsidRDefault="00754FB4" w:rsidP="00754FB4">
      <w:pPr>
        <w:widowControl/>
        <w:jc w:val="left"/>
        <w:rPr>
          <w:rFonts w:ascii="宋体" w:eastAsia="宋体" w:hAnsi="宋体" w:cs="宋体"/>
          <w:kern w:val="0"/>
          <w:sz w:val="24"/>
          <w:szCs w:val="24"/>
        </w:rPr>
      </w:pPr>
    </w:p>
    <w:p w14:paraId="5FA1344F"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您可以画一条直线将生病的树与健康的树清晰地分开吗？不，您做不到。这是个非线性问题。您画的任何一条线都不能很好地预测树的健康状况。</w:t>
      </w:r>
    </w:p>
    <w:p w14:paraId="4660B488" w14:textId="01E4E586" w:rsidR="00754FB4" w:rsidRPr="00754FB4" w:rsidRDefault="00754FB4" w:rsidP="00754FB4">
      <w:pPr>
        <w:widowControl/>
        <w:jc w:val="left"/>
        <w:rPr>
          <w:rFonts w:ascii="宋体" w:eastAsia="宋体" w:hAnsi="宋体" w:cs="宋体"/>
          <w:kern w:val="0"/>
          <w:sz w:val="24"/>
          <w:szCs w:val="24"/>
        </w:rPr>
      </w:pPr>
      <w:r w:rsidRPr="00754FB4">
        <w:lastRenderedPageBreak/>
        <w:drawing>
          <wp:inline distT="0" distB="0" distL="0" distR="0" wp14:anchorId="45460153" wp14:editId="29AD971C">
            <wp:extent cx="4324350" cy="43053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4350" cy="4305300"/>
                    </a:xfrm>
                    <a:prstGeom prst="rect">
                      <a:avLst/>
                    </a:prstGeom>
                  </pic:spPr>
                </pic:pic>
              </a:graphicData>
            </a:graphic>
          </wp:inline>
        </w:drawing>
      </w:r>
    </w:p>
    <w:p w14:paraId="06FAAC96" w14:textId="77777777" w:rsidR="00754FB4" w:rsidRPr="00754FB4" w:rsidRDefault="00754FB4" w:rsidP="00754FB4">
      <w:pPr>
        <w:widowControl/>
        <w:jc w:val="left"/>
        <w:rPr>
          <w:rFonts w:ascii="宋体" w:eastAsia="宋体" w:hAnsi="宋体" w:cs="宋体"/>
          <w:kern w:val="0"/>
          <w:sz w:val="24"/>
          <w:szCs w:val="24"/>
        </w:rPr>
      </w:pPr>
      <w:r w:rsidRPr="00754FB4">
        <w:rPr>
          <w:rFonts w:ascii="宋体" w:eastAsia="宋体" w:hAnsi="宋体" w:cs="宋体"/>
          <w:noProof/>
          <w:kern w:val="0"/>
          <w:sz w:val="24"/>
          <w:szCs w:val="24"/>
        </w:rPr>
        <mc:AlternateContent>
          <mc:Choice Requires="wps">
            <w:drawing>
              <wp:inline distT="0" distB="0" distL="0" distR="0" wp14:anchorId="4612699D" wp14:editId="4B6A94EF">
                <wp:extent cx="307340" cy="307340"/>
                <wp:effectExtent l="0" t="0" r="0" b="0"/>
                <wp:docPr id="13"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3CA83B" id="AutoShape 3"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" filled="f" stroked="f">
                <o:lock v:ext="edit" aspectratio="t"/>
                <w10:anchorlock/>
              </v:rect>
            </w:pict>
          </mc:Fallback>
        </mc:AlternateContent>
      </w:r>
    </w:p>
    <w:p w14:paraId="59BBAE8A" w14:textId="77777777" w:rsidR="00754FB4" w:rsidRPr="00754FB4" w:rsidRDefault="00754FB4" w:rsidP="00754FB4">
      <w:pPr>
        <w:widowControl/>
        <w:jc w:val="left"/>
        <w:rPr>
          <w:rFonts w:ascii="宋体" w:eastAsia="宋体" w:hAnsi="宋体" w:cs="宋体"/>
          <w:kern w:val="0"/>
          <w:sz w:val="24"/>
          <w:szCs w:val="24"/>
        </w:rPr>
      </w:pPr>
      <w:r w:rsidRPr="00754FB4">
        <w:rPr>
          <w:rFonts w:ascii="宋体" w:eastAsia="宋体" w:hAnsi="宋体" w:cs="宋体"/>
          <w:kern w:val="0"/>
          <w:sz w:val="24"/>
          <w:szCs w:val="24"/>
        </w:rPr>
        <w:t>图 3. 一条线无法分开两类数据</w:t>
      </w:r>
    </w:p>
    <w:p w14:paraId="1023B8E1"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要解决图 2 所示的非线性问题，可以创建一个特征组合。</w:t>
      </w:r>
      <w:r w:rsidRPr="00754FB4">
        <w:rPr>
          <w:rFonts w:ascii="宋体" w:eastAsia="宋体" w:hAnsi="宋体" w:cs="宋体"/>
          <w:b/>
          <w:bCs/>
          <w:kern w:val="0"/>
          <w:sz w:val="24"/>
          <w:szCs w:val="24"/>
        </w:rPr>
        <w:t>特征组合</w:t>
      </w:r>
      <w:r w:rsidRPr="00754FB4">
        <w:rPr>
          <w:rFonts w:ascii="宋体" w:eastAsia="宋体" w:hAnsi="宋体" w:cs="宋体"/>
          <w:kern w:val="0"/>
          <w:sz w:val="24"/>
          <w:szCs w:val="24"/>
        </w:rPr>
        <w:t xml:space="preserve">是指通过将两个或多个输入特征相乘来对特征空间中的非线性规律进行编码的合成特征。“cross”（组合）这一术语来自 </w:t>
      </w:r>
      <w:hyperlink r:id="rId8" w:tgtFrame="_blank" w:history="1">
        <w:r w:rsidRPr="00754FB4">
          <w:rPr>
            <w:rFonts w:ascii="宋体" w:eastAsia="宋体" w:hAnsi="宋体" w:cs="宋体"/>
            <w:i/>
            <w:iCs/>
            <w:color w:val="0000FF"/>
            <w:kern w:val="0"/>
            <w:sz w:val="24"/>
            <w:szCs w:val="24"/>
            <w:u w:val="single"/>
          </w:rPr>
          <w:t>cross product</w:t>
        </w:r>
      </w:hyperlink>
      <w:r w:rsidRPr="00754FB4">
        <w:rPr>
          <w:rFonts w:ascii="宋体" w:eastAsia="宋体" w:hAnsi="宋体" w:cs="宋体"/>
          <w:kern w:val="0"/>
          <w:sz w:val="24"/>
          <w:szCs w:val="24"/>
        </w:rPr>
        <w:t>（向量积）。我们通过将 x_{1}与x_{2}组合来创建一个名为x_{3}的特征组合：x_{3}=x_{1}x_{2}</w:t>
      </w:r>
    </w:p>
    <w:p w14:paraId="457853EC"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我们像处理任何其他特征一样来处理这个新建的x_{3} 特征组合。线性公式变为：</w:t>
      </w:r>
      <w:r w:rsidRPr="00754FB4">
        <w:rPr>
          <w:rFonts w:ascii="宋体" w:eastAsia="宋体" w:hAnsi="宋体" w:cs="宋体"/>
          <w:kern w:val="0"/>
          <w:sz w:val="24"/>
          <w:szCs w:val="24"/>
        </w:rPr>
        <w:br/>
        <w:t>y=b+w_{1}x_{1}+w_{2}x_{2}+w_{3}x_{3}</w:t>
      </w:r>
    </w:p>
    <w:p w14:paraId="343869D0"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线性算法可以算出w_{3}的权重，就像算出w_{1}和w_{2}的权重一样。换言之，虽然w_{3}表示非线性信息，但您不需要改变线性模型的训练方式来确定w_{3}的值。</w:t>
      </w:r>
    </w:p>
    <w:p w14:paraId="73402BAC" w14:textId="77777777" w:rsidR="00754FB4" w:rsidRPr="00754FB4" w:rsidRDefault="00754FB4" w:rsidP="00754FB4">
      <w:pPr>
        <w:widowControl/>
        <w:spacing w:before="100" w:beforeAutospacing="1" w:after="100" w:afterAutospacing="1"/>
        <w:jc w:val="left"/>
        <w:outlineLvl w:val="3"/>
        <w:rPr>
          <w:rFonts w:ascii="宋体" w:eastAsia="宋体" w:hAnsi="宋体" w:cs="宋体"/>
          <w:b/>
          <w:bCs/>
          <w:kern w:val="0"/>
          <w:sz w:val="24"/>
          <w:szCs w:val="24"/>
        </w:rPr>
      </w:pPr>
      <w:r w:rsidRPr="00754FB4">
        <w:rPr>
          <w:rFonts w:ascii="宋体" w:eastAsia="宋体" w:hAnsi="宋体" w:cs="宋体"/>
          <w:b/>
          <w:bCs/>
          <w:kern w:val="0"/>
          <w:sz w:val="24"/>
          <w:szCs w:val="24"/>
        </w:rPr>
        <w:t>特征组合的种类</w:t>
      </w:r>
    </w:p>
    <w:p w14:paraId="7FD860E3"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我们可以创建很多不同种类的特征组合。例如：</w:t>
      </w:r>
    </w:p>
    <w:p w14:paraId="2B09EAF6" w14:textId="77777777" w:rsidR="00754FB4" w:rsidRPr="00754FB4" w:rsidRDefault="00754FB4" w:rsidP="00754FB4">
      <w:pPr>
        <w:widowControl/>
        <w:numPr>
          <w:ilvl w:val="0"/>
          <w:numId w:val="2"/>
        </w:numPr>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[A X B]：将两个特征的值相乘形成的特征组合。</w:t>
      </w:r>
    </w:p>
    <w:p w14:paraId="3687BB01" w14:textId="77777777" w:rsidR="00754FB4" w:rsidRPr="00754FB4" w:rsidRDefault="00754FB4" w:rsidP="00754FB4">
      <w:pPr>
        <w:widowControl/>
        <w:numPr>
          <w:ilvl w:val="0"/>
          <w:numId w:val="2"/>
        </w:numPr>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[A x B x C x D x E]：将五个特征的值相乘形成的特征组合。</w:t>
      </w:r>
    </w:p>
    <w:p w14:paraId="101DF4D3" w14:textId="77777777" w:rsidR="00754FB4" w:rsidRPr="00754FB4" w:rsidRDefault="00754FB4" w:rsidP="00754FB4">
      <w:pPr>
        <w:widowControl/>
        <w:numPr>
          <w:ilvl w:val="0"/>
          <w:numId w:val="2"/>
        </w:numPr>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lastRenderedPageBreak/>
        <w:t>[A x A]：对单个特征的值求平方形成的特征组合。</w:t>
      </w:r>
    </w:p>
    <w:p w14:paraId="684605DC"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通过采用</w:t>
      </w:r>
      <w:hyperlink r:id="rId9" w:tgtFrame="_blank" w:history="1">
        <w:r w:rsidRPr="00754FB4">
          <w:rPr>
            <w:rFonts w:ascii="宋体" w:eastAsia="宋体" w:hAnsi="宋体" w:cs="宋体"/>
            <w:color w:val="0000FF"/>
            <w:kern w:val="0"/>
            <w:sz w:val="24"/>
            <w:szCs w:val="24"/>
            <w:u w:val="single"/>
          </w:rPr>
          <w:t>随机梯度下降法</w:t>
        </w:r>
      </w:hyperlink>
      <w:r w:rsidRPr="00754FB4">
        <w:rPr>
          <w:rFonts w:ascii="宋体" w:eastAsia="宋体" w:hAnsi="宋体" w:cs="宋体"/>
          <w:kern w:val="0"/>
          <w:sz w:val="24"/>
          <w:szCs w:val="24"/>
        </w:rPr>
        <w:t>，可以有效地训练线性模型。因此，在使用扩展的线性模型时辅以特征组合一直都是训练大规模数据集的有效方法。</w:t>
      </w:r>
    </w:p>
    <w:p w14:paraId="615BC680" w14:textId="77777777" w:rsidR="00754FB4" w:rsidRPr="00754FB4" w:rsidRDefault="00754FB4" w:rsidP="00754FB4">
      <w:pPr>
        <w:widowControl/>
        <w:spacing w:before="100" w:beforeAutospacing="1" w:after="100" w:afterAutospacing="1"/>
        <w:jc w:val="left"/>
        <w:outlineLvl w:val="3"/>
        <w:rPr>
          <w:rFonts w:ascii="宋体" w:eastAsia="宋体" w:hAnsi="宋体" w:cs="宋体"/>
          <w:b/>
          <w:bCs/>
          <w:kern w:val="0"/>
          <w:sz w:val="24"/>
          <w:szCs w:val="24"/>
        </w:rPr>
      </w:pPr>
      <w:r w:rsidRPr="00754FB4">
        <w:rPr>
          <w:rFonts w:ascii="宋体" w:eastAsia="宋体" w:hAnsi="宋体" w:cs="宋体"/>
          <w:b/>
          <w:bCs/>
          <w:kern w:val="0"/>
          <w:sz w:val="24"/>
          <w:szCs w:val="24"/>
        </w:rPr>
        <w:t>关键字词</w:t>
      </w:r>
    </w:p>
    <w:p w14:paraId="18DB06D3" w14:textId="77777777" w:rsidR="00754FB4" w:rsidRPr="00754FB4" w:rsidRDefault="00754FB4" w:rsidP="00754FB4">
      <w:pPr>
        <w:widowControl/>
        <w:numPr>
          <w:ilvl w:val="0"/>
          <w:numId w:val="3"/>
        </w:numPr>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特征组合 (feature cross)</w:t>
      </w:r>
    </w:p>
    <w:p w14:paraId="25A19CD4"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通过将单独的特征进行组合（相乘或求笛卡尔积）而形成的</w:t>
      </w:r>
      <w:hyperlink r:id="rId10" w:anchor="synthetic_feature" w:tgtFrame="_blank" w:history="1">
        <w:r w:rsidRPr="00754FB4">
          <w:rPr>
            <w:rFonts w:ascii="宋体" w:eastAsia="宋体" w:hAnsi="宋体" w:cs="宋体"/>
            <w:b/>
            <w:bCs/>
            <w:color w:val="0000FF"/>
            <w:kern w:val="0"/>
            <w:sz w:val="24"/>
            <w:szCs w:val="24"/>
            <w:u w:val="single"/>
          </w:rPr>
          <w:t>合成特征</w:t>
        </w:r>
      </w:hyperlink>
      <w:r w:rsidRPr="00754FB4">
        <w:rPr>
          <w:rFonts w:ascii="宋体" w:eastAsia="宋体" w:hAnsi="宋体" w:cs="宋体"/>
          <w:kern w:val="0"/>
          <w:sz w:val="24"/>
          <w:szCs w:val="24"/>
        </w:rPr>
        <w:t>。特征组合有助于表示非线性关系。</w:t>
      </w:r>
    </w:p>
    <w:p w14:paraId="440A3221" w14:textId="77777777" w:rsidR="00754FB4" w:rsidRPr="00754FB4" w:rsidRDefault="00754FB4" w:rsidP="00754FB4">
      <w:pPr>
        <w:widowControl/>
        <w:numPr>
          <w:ilvl w:val="0"/>
          <w:numId w:val="4"/>
        </w:numPr>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合成特征 (synthetic feature)</w:t>
      </w:r>
    </w:p>
    <w:p w14:paraId="5631EFE8"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一种</w:t>
      </w:r>
      <w:hyperlink r:id="rId11" w:anchor="feature" w:tgtFrame="_blank" w:history="1">
        <w:r w:rsidRPr="00754FB4">
          <w:rPr>
            <w:rFonts w:ascii="宋体" w:eastAsia="宋体" w:hAnsi="宋体" w:cs="宋体"/>
            <w:b/>
            <w:bCs/>
            <w:color w:val="0000FF"/>
            <w:kern w:val="0"/>
            <w:sz w:val="24"/>
            <w:szCs w:val="24"/>
            <w:u w:val="single"/>
          </w:rPr>
          <w:t>特征</w:t>
        </w:r>
      </w:hyperlink>
      <w:r w:rsidRPr="00754FB4">
        <w:rPr>
          <w:rFonts w:ascii="宋体" w:eastAsia="宋体" w:hAnsi="宋体" w:cs="宋体"/>
          <w:kern w:val="0"/>
          <w:sz w:val="24"/>
          <w:szCs w:val="24"/>
        </w:rPr>
        <w:t>，不在输入特征之列，而是从一个或多个输入特征衍生而来。合成特征包括以下类型：</w:t>
      </w:r>
    </w:p>
    <w:p w14:paraId="54CD81E7" w14:textId="77777777" w:rsidR="00754FB4" w:rsidRPr="00754FB4" w:rsidRDefault="00754FB4" w:rsidP="00754FB4">
      <w:pPr>
        <w:widowControl/>
        <w:numPr>
          <w:ilvl w:val="0"/>
          <w:numId w:val="5"/>
        </w:numPr>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将一个特征与其本身或其他特征相乘（称为</w:t>
      </w:r>
      <w:hyperlink r:id="rId12" w:anchor="feature_cross" w:tgtFrame="_blank" w:history="1">
        <w:r w:rsidRPr="00754FB4">
          <w:rPr>
            <w:rFonts w:ascii="宋体" w:eastAsia="宋体" w:hAnsi="宋体" w:cs="宋体"/>
            <w:b/>
            <w:bCs/>
            <w:color w:val="0000FF"/>
            <w:kern w:val="0"/>
            <w:sz w:val="24"/>
            <w:szCs w:val="24"/>
            <w:u w:val="single"/>
          </w:rPr>
          <w:t>特征组合</w:t>
        </w:r>
      </w:hyperlink>
      <w:r w:rsidRPr="00754FB4">
        <w:rPr>
          <w:rFonts w:ascii="宋体" w:eastAsia="宋体" w:hAnsi="宋体" w:cs="宋体"/>
          <w:kern w:val="0"/>
          <w:sz w:val="24"/>
          <w:szCs w:val="24"/>
        </w:rPr>
        <w:t>）。</w:t>
      </w:r>
    </w:p>
    <w:p w14:paraId="6AFD66F6" w14:textId="77777777" w:rsidR="00754FB4" w:rsidRPr="00754FB4" w:rsidRDefault="00754FB4" w:rsidP="00754FB4">
      <w:pPr>
        <w:widowControl/>
        <w:numPr>
          <w:ilvl w:val="0"/>
          <w:numId w:val="5"/>
        </w:numPr>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两个特征相除。</w:t>
      </w:r>
    </w:p>
    <w:p w14:paraId="1663E8BA" w14:textId="77777777" w:rsidR="00754FB4" w:rsidRPr="00754FB4" w:rsidRDefault="00754FB4" w:rsidP="00754FB4">
      <w:pPr>
        <w:widowControl/>
        <w:numPr>
          <w:ilvl w:val="0"/>
          <w:numId w:val="5"/>
        </w:numPr>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对连续特征进行</w:t>
      </w:r>
      <w:hyperlink r:id="rId13" w:anchor="bucketing" w:tgtFrame="_blank" w:history="1">
        <w:r w:rsidRPr="00754FB4">
          <w:rPr>
            <w:rFonts w:ascii="宋体" w:eastAsia="宋体" w:hAnsi="宋体" w:cs="宋体"/>
            <w:b/>
            <w:bCs/>
            <w:color w:val="0000FF"/>
            <w:kern w:val="0"/>
            <w:sz w:val="24"/>
            <w:szCs w:val="24"/>
            <w:u w:val="single"/>
          </w:rPr>
          <w:t>分桶</w:t>
        </w:r>
      </w:hyperlink>
      <w:r w:rsidRPr="00754FB4">
        <w:rPr>
          <w:rFonts w:ascii="宋体" w:eastAsia="宋体" w:hAnsi="宋体" w:cs="宋体"/>
          <w:kern w:val="0"/>
          <w:sz w:val="24"/>
          <w:szCs w:val="24"/>
        </w:rPr>
        <w:t>，以分为多个区间分箱。</w:t>
      </w:r>
    </w:p>
    <w:p w14:paraId="11E3D6B4"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通过</w:t>
      </w:r>
      <w:hyperlink r:id="rId14" w:anchor="normalization" w:tgtFrame="_blank" w:history="1">
        <w:r w:rsidRPr="00754FB4">
          <w:rPr>
            <w:rFonts w:ascii="宋体" w:eastAsia="宋体" w:hAnsi="宋体" w:cs="宋体"/>
            <w:b/>
            <w:bCs/>
            <w:color w:val="0000FF"/>
            <w:kern w:val="0"/>
            <w:sz w:val="24"/>
            <w:szCs w:val="24"/>
            <w:u w:val="single"/>
          </w:rPr>
          <w:t>标准化</w:t>
        </w:r>
      </w:hyperlink>
      <w:r w:rsidRPr="00754FB4">
        <w:rPr>
          <w:rFonts w:ascii="宋体" w:eastAsia="宋体" w:hAnsi="宋体" w:cs="宋体"/>
          <w:kern w:val="0"/>
          <w:sz w:val="24"/>
          <w:szCs w:val="24"/>
        </w:rPr>
        <w:t>或</w:t>
      </w:r>
      <w:hyperlink r:id="rId15" w:anchor="scaling" w:tgtFrame="_blank" w:history="1">
        <w:r w:rsidRPr="00754FB4">
          <w:rPr>
            <w:rFonts w:ascii="宋体" w:eastAsia="宋体" w:hAnsi="宋体" w:cs="宋体"/>
            <w:b/>
            <w:bCs/>
            <w:color w:val="0000FF"/>
            <w:kern w:val="0"/>
            <w:sz w:val="24"/>
            <w:szCs w:val="24"/>
            <w:u w:val="single"/>
          </w:rPr>
          <w:t>缩放</w:t>
        </w:r>
      </w:hyperlink>
      <w:r w:rsidRPr="00754FB4">
        <w:rPr>
          <w:rFonts w:ascii="宋体" w:eastAsia="宋体" w:hAnsi="宋体" w:cs="宋体"/>
          <w:kern w:val="0"/>
          <w:sz w:val="24"/>
          <w:szCs w:val="24"/>
        </w:rPr>
        <w:t>单独创建的特征不属于合成特征。</w:t>
      </w:r>
    </w:p>
    <w:p w14:paraId="6CB07488" w14:textId="77777777" w:rsidR="00754FB4" w:rsidRPr="00754FB4" w:rsidRDefault="00754FB4" w:rsidP="00754FB4">
      <w:pPr>
        <w:widowControl/>
        <w:spacing w:before="100" w:beforeAutospacing="1" w:after="100" w:afterAutospacing="1"/>
        <w:jc w:val="left"/>
        <w:outlineLvl w:val="2"/>
        <w:rPr>
          <w:rFonts w:ascii="宋体" w:eastAsia="宋体" w:hAnsi="宋体" w:cs="宋体"/>
          <w:b/>
          <w:bCs/>
          <w:kern w:val="0"/>
          <w:sz w:val="27"/>
          <w:szCs w:val="27"/>
        </w:rPr>
      </w:pPr>
      <w:r w:rsidRPr="00754FB4">
        <w:rPr>
          <w:rFonts w:ascii="宋体" w:eastAsia="宋体" w:hAnsi="宋体" w:cs="宋体"/>
          <w:b/>
          <w:bCs/>
          <w:kern w:val="0"/>
          <w:sz w:val="27"/>
          <w:szCs w:val="27"/>
        </w:rPr>
        <w:t>2.组合独热矢量</w:t>
      </w:r>
    </w:p>
    <w:p w14:paraId="487367A3"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到目前为止，我们已经重点介绍了如何对两个单独的浮点特征进行特征组合。在实践中，机器学习模型很少会组合连续特征。不过，机器学习模型却经常组合独热特征矢量，将独热特征矢量的特征组合视为逻辑连接。例如，假设我们具有以下两个特征：国家/地区和语言。对每个特征进行独热编码会生成具有二元特征的矢量，这些二元特征可解读为 country=USA, country=France 或 language=English, language=Spanish。然后，如果您对这些独热编码进行特征组合，则会得到可解读为逻辑连接的二元特征，如下所示：</w:t>
      </w:r>
    </w:p>
    <w:p w14:paraId="0E5BB727" w14:textId="77777777" w:rsidR="00754FB4" w:rsidRPr="00754FB4" w:rsidRDefault="00754FB4" w:rsidP="00754F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4FB4">
        <w:rPr>
          <w:rFonts w:ascii="宋体" w:eastAsia="宋体" w:hAnsi="宋体" w:cs="宋体"/>
          <w:kern w:val="0"/>
          <w:sz w:val="24"/>
          <w:szCs w:val="24"/>
        </w:rPr>
        <w:t xml:space="preserve">  country:usa AND language:spanish</w:t>
      </w:r>
    </w:p>
    <w:p w14:paraId="6F8E0BF6"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再举一个例子，假设您对纬度和经度进行分箱，获得单独的独热 5 元素特征矢量。例如，指定的纬度和经度可以表示如下：</w:t>
      </w:r>
    </w:p>
    <w:p w14:paraId="376DD06F" w14:textId="77777777" w:rsidR="00754FB4" w:rsidRPr="00754FB4" w:rsidRDefault="00754FB4" w:rsidP="00754F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4FB4">
        <w:rPr>
          <w:rFonts w:ascii="宋体" w:eastAsia="宋体" w:hAnsi="宋体" w:cs="宋体"/>
          <w:kern w:val="0"/>
          <w:sz w:val="24"/>
          <w:szCs w:val="24"/>
        </w:rPr>
        <w:t>binned_latitude = [0, 0, 0, 1, 0]</w:t>
      </w:r>
    </w:p>
    <w:p w14:paraId="0AE1F3BD" w14:textId="77777777" w:rsidR="00754FB4" w:rsidRPr="00754FB4" w:rsidRDefault="00754FB4" w:rsidP="00754F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4FB4">
        <w:rPr>
          <w:rFonts w:ascii="宋体" w:eastAsia="宋体" w:hAnsi="宋体" w:cs="宋体"/>
          <w:kern w:val="0"/>
          <w:sz w:val="24"/>
          <w:szCs w:val="24"/>
        </w:rPr>
        <w:t>binned_longitude = [0, 1, 0, 0, 0]</w:t>
      </w:r>
    </w:p>
    <w:p w14:paraId="19506318"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假设您对这两个特征矢量创建了特征组合：</w:t>
      </w:r>
    </w:p>
    <w:p w14:paraId="3BF6437F" w14:textId="77777777" w:rsidR="00754FB4" w:rsidRPr="00754FB4" w:rsidRDefault="00754FB4" w:rsidP="00754F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4FB4">
        <w:rPr>
          <w:rFonts w:ascii="宋体" w:eastAsia="宋体" w:hAnsi="宋体" w:cs="宋体"/>
          <w:kern w:val="0"/>
          <w:sz w:val="24"/>
          <w:szCs w:val="24"/>
        </w:rPr>
        <w:t>binned_latitude X binned_longitude</w:t>
      </w:r>
    </w:p>
    <w:p w14:paraId="71882651"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lastRenderedPageBreak/>
        <w:t>此特征组合是一个 25 元素独热矢量（24 个 0 和 1 个 1）。该组合中的单个 1 表示纬度与经度的特定连接。然后，您的模型就可以了解到有关这种连接的特定关联性。</w:t>
      </w:r>
    </w:p>
    <w:p w14:paraId="0F32E0B3"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假设我们更粗略地对纬度和经度进行分箱，如下所示：</w:t>
      </w:r>
    </w:p>
    <w:p w14:paraId="2DE2DC77" w14:textId="77777777" w:rsidR="00754FB4" w:rsidRPr="00754FB4" w:rsidRDefault="00754FB4" w:rsidP="00754F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4FB4">
        <w:rPr>
          <w:rFonts w:ascii="宋体" w:eastAsia="宋体" w:hAnsi="宋体" w:cs="宋体"/>
          <w:kern w:val="0"/>
          <w:sz w:val="24"/>
          <w:szCs w:val="24"/>
        </w:rPr>
        <w:t>binned_latitude(lat) = [</w:t>
      </w:r>
    </w:p>
    <w:p w14:paraId="733085DD" w14:textId="77777777" w:rsidR="00754FB4" w:rsidRPr="00754FB4" w:rsidRDefault="00754FB4" w:rsidP="00754F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4FB4">
        <w:rPr>
          <w:rFonts w:ascii="宋体" w:eastAsia="宋体" w:hAnsi="宋体" w:cs="宋体"/>
          <w:kern w:val="0"/>
          <w:sz w:val="24"/>
          <w:szCs w:val="24"/>
        </w:rPr>
        <w:t xml:space="preserve">  0  &lt; lat &lt;= 10</w:t>
      </w:r>
    </w:p>
    <w:p w14:paraId="278C57D0" w14:textId="77777777" w:rsidR="00754FB4" w:rsidRPr="00754FB4" w:rsidRDefault="00754FB4" w:rsidP="00754F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4FB4">
        <w:rPr>
          <w:rFonts w:ascii="宋体" w:eastAsia="宋体" w:hAnsi="宋体" w:cs="宋体"/>
          <w:kern w:val="0"/>
          <w:sz w:val="24"/>
          <w:szCs w:val="24"/>
        </w:rPr>
        <w:t xml:space="preserve">  10 &lt; lat &lt;= 20</w:t>
      </w:r>
    </w:p>
    <w:p w14:paraId="4E118906" w14:textId="77777777" w:rsidR="00754FB4" w:rsidRPr="00754FB4" w:rsidRDefault="00754FB4" w:rsidP="00754F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4FB4">
        <w:rPr>
          <w:rFonts w:ascii="宋体" w:eastAsia="宋体" w:hAnsi="宋体" w:cs="宋体"/>
          <w:kern w:val="0"/>
          <w:sz w:val="24"/>
          <w:szCs w:val="24"/>
        </w:rPr>
        <w:t xml:space="preserve">  20 &lt; lat &lt;= 30</w:t>
      </w:r>
    </w:p>
    <w:p w14:paraId="11C28971" w14:textId="77777777" w:rsidR="00754FB4" w:rsidRPr="00754FB4" w:rsidRDefault="00754FB4" w:rsidP="00754F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4FB4">
        <w:rPr>
          <w:rFonts w:ascii="宋体" w:eastAsia="宋体" w:hAnsi="宋体" w:cs="宋体"/>
          <w:kern w:val="0"/>
          <w:sz w:val="24"/>
          <w:szCs w:val="24"/>
        </w:rPr>
        <w:t>]</w:t>
      </w:r>
    </w:p>
    <w:p w14:paraId="6F1F7ADB" w14:textId="77777777" w:rsidR="00754FB4" w:rsidRPr="00754FB4" w:rsidRDefault="00754FB4" w:rsidP="00754F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5B9165A" w14:textId="77777777" w:rsidR="00754FB4" w:rsidRPr="00754FB4" w:rsidRDefault="00754FB4" w:rsidP="00754F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4FB4">
        <w:rPr>
          <w:rFonts w:ascii="宋体" w:eastAsia="宋体" w:hAnsi="宋体" w:cs="宋体"/>
          <w:kern w:val="0"/>
          <w:sz w:val="24"/>
          <w:szCs w:val="24"/>
        </w:rPr>
        <w:t>binned_longitude(lon) = [</w:t>
      </w:r>
    </w:p>
    <w:p w14:paraId="489B38A9" w14:textId="77777777" w:rsidR="00754FB4" w:rsidRPr="00754FB4" w:rsidRDefault="00754FB4" w:rsidP="00754F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4FB4">
        <w:rPr>
          <w:rFonts w:ascii="宋体" w:eastAsia="宋体" w:hAnsi="宋体" w:cs="宋体"/>
          <w:kern w:val="0"/>
          <w:sz w:val="24"/>
          <w:szCs w:val="24"/>
        </w:rPr>
        <w:t xml:space="preserve">  0  &lt; lon &lt;= 15</w:t>
      </w:r>
    </w:p>
    <w:p w14:paraId="05D98D8E" w14:textId="77777777" w:rsidR="00754FB4" w:rsidRPr="00754FB4" w:rsidRDefault="00754FB4" w:rsidP="00754F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4FB4">
        <w:rPr>
          <w:rFonts w:ascii="宋体" w:eastAsia="宋体" w:hAnsi="宋体" w:cs="宋体"/>
          <w:kern w:val="0"/>
          <w:sz w:val="24"/>
          <w:szCs w:val="24"/>
        </w:rPr>
        <w:t xml:space="preserve">  15 &lt; lon &lt;= 30</w:t>
      </w:r>
    </w:p>
    <w:p w14:paraId="0618321E" w14:textId="77777777" w:rsidR="00754FB4" w:rsidRPr="00754FB4" w:rsidRDefault="00754FB4" w:rsidP="00754F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4FB4">
        <w:rPr>
          <w:rFonts w:ascii="宋体" w:eastAsia="宋体" w:hAnsi="宋体" w:cs="宋体"/>
          <w:kern w:val="0"/>
          <w:sz w:val="24"/>
          <w:szCs w:val="24"/>
        </w:rPr>
        <w:t>]</w:t>
      </w:r>
    </w:p>
    <w:p w14:paraId="69475ED8"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针对这些粗略分箱创建特征组合会生成具有以下含义的合成特征：</w:t>
      </w:r>
    </w:p>
    <w:p w14:paraId="720E7C47" w14:textId="77777777" w:rsidR="00754FB4" w:rsidRPr="00754FB4" w:rsidRDefault="00754FB4" w:rsidP="00754F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4FB4">
        <w:rPr>
          <w:rFonts w:ascii="宋体" w:eastAsia="宋体" w:hAnsi="宋体" w:cs="宋体"/>
          <w:kern w:val="0"/>
          <w:sz w:val="24"/>
          <w:szCs w:val="24"/>
        </w:rPr>
        <w:t>binned_latitude_X_longitude(lat, lon) = [</w:t>
      </w:r>
    </w:p>
    <w:p w14:paraId="30C29AA4" w14:textId="77777777" w:rsidR="00754FB4" w:rsidRPr="00754FB4" w:rsidRDefault="00754FB4" w:rsidP="00754F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4FB4">
        <w:rPr>
          <w:rFonts w:ascii="宋体" w:eastAsia="宋体" w:hAnsi="宋体" w:cs="宋体"/>
          <w:kern w:val="0"/>
          <w:sz w:val="24"/>
          <w:szCs w:val="24"/>
        </w:rPr>
        <w:t xml:space="preserve">  0  &lt; lat &lt;= 10 AND 0  &lt; lon &lt;= 15</w:t>
      </w:r>
    </w:p>
    <w:p w14:paraId="34B36051" w14:textId="77777777" w:rsidR="00754FB4" w:rsidRPr="00754FB4" w:rsidRDefault="00754FB4" w:rsidP="00754F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4FB4">
        <w:rPr>
          <w:rFonts w:ascii="宋体" w:eastAsia="宋体" w:hAnsi="宋体" w:cs="宋体"/>
          <w:kern w:val="0"/>
          <w:sz w:val="24"/>
          <w:szCs w:val="24"/>
        </w:rPr>
        <w:t xml:space="preserve">  0  &lt; lat &lt;= 10 AND 15 &lt; lon &lt;= 30</w:t>
      </w:r>
    </w:p>
    <w:p w14:paraId="6082DBFD" w14:textId="77777777" w:rsidR="00754FB4" w:rsidRPr="00754FB4" w:rsidRDefault="00754FB4" w:rsidP="00754F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4FB4">
        <w:rPr>
          <w:rFonts w:ascii="宋体" w:eastAsia="宋体" w:hAnsi="宋体" w:cs="宋体"/>
          <w:kern w:val="0"/>
          <w:sz w:val="24"/>
          <w:szCs w:val="24"/>
        </w:rPr>
        <w:t xml:space="preserve">  10 &lt; lat &lt;= 20 AND 0  &lt; lon &lt;= 15</w:t>
      </w:r>
    </w:p>
    <w:p w14:paraId="173E6D94" w14:textId="77777777" w:rsidR="00754FB4" w:rsidRPr="00754FB4" w:rsidRDefault="00754FB4" w:rsidP="00754F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4FB4">
        <w:rPr>
          <w:rFonts w:ascii="宋体" w:eastAsia="宋体" w:hAnsi="宋体" w:cs="宋体"/>
          <w:kern w:val="0"/>
          <w:sz w:val="24"/>
          <w:szCs w:val="24"/>
        </w:rPr>
        <w:t xml:space="preserve">  10 &lt; lat &lt;= 20 AND 15 &lt; lon &lt;= 30</w:t>
      </w:r>
    </w:p>
    <w:p w14:paraId="50FE731F" w14:textId="77777777" w:rsidR="00754FB4" w:rsidRPr="00754FB4" w:rsidRDefault="00754FB4" w:rsidP="00754F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4FB4">
        <w:rPr>
          <w:rFonts w:ascii="宋体" w:eastAsia="宋体" w:hAnsi="宋体" w:cs="宋体"/>
          <w:kern w:val="0"/>
          <w:sz w:val="24"/>
          <w:szCs w:val="24"/>
        </w:rPr>
        <w:t xml:space="preserve">  20 &lt; lat &lt;= 30 AND 0  &lt; lon &lt;= 15</w:t>
      </w:r>
    </w:p>
    <w:p w14:paraId="4C935A7B" w14:textId="77777777" w:rsidR="00754FB4" w:rsidRPr="00754FB4" w:rsidRDefault="00754FB4" w:rsidP="00754F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4FB4">
        <w:rPr>
          <w:rFonts w:ascii="宋体" w:eastAsia="宋体" w:hAnsi="宋体" w:cs="宋体"/>
          <w:kern w:val="0"/>
          <w:sz w:val="24"/>
          <w:szCs w:val="24"/>
        </w:rPr>
        <w:t xml:space="preserve">  20 &lt; lat &lt;= 30 AND 15 &lt; lon &lt;= 30</w:t>
      </w:r>
    </w:p>
    <w:p w14:paraId="4C0301F1" w14:textId="77777777" w:rsidR="00754FB4" w:rsidRPr="00754FB4" w:rsidRDefault="00754FB4" w:rsidP="00754F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4FB4">
        <w:rPr>
          <w:rFonts w:ascii="宋体" w:eastAsia="宋体" w:hAnsi="宋体" w:cs="宋体"/>
          <w:kern w:val="0"/>
          <w:sz w:val="24"/>
          <w:szCs w:val="24"/>
        </w:rPr>
        <w:t>]</w:t>
      </w:r>
    </w:p>
    <w:p w14:paraId="2A6E4B8D"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现在，假设我们的模型需要根据以下两个特征来预测狗主人对狗狗的满意程度：</w:t>
      </w:r>
    </w:p>
    <w:p w14:paraId="64552142" w14:textId="77777777" w:rsidR="00754FB4" w:rsidRPr="00754FB4" w:rsidRDefault="00754FB4" w:rsidP="00754FB4">
      <w:pPr>
        <w:widowControl/>
        <w:numPr>
          <w:ilvl w:val="0"/>
          <w:numId w:val="6"/>
        </w:numPr>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行为类型（吠叫、叫、偎依等）</w:t>
      </w:r>
    </w:p>
    <w:p w14:paraId="30E9D44B" w14:textId="77777777" w:rsidR="00754FB4" w:rsidRPr="00754FB4" w:rsidRDefault="00754FB4" w:rsidP="00754FB4">
      <w:pPr>
        <w:widowControl/>
        <w:numPr>
          <w:ilvl w:val="0"/>
          <w:numId w:val="6"/>
        </w:numPr>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时段</w:t>
      </w:r>
      <w:r w:rsidRPr="00754FB4">
        <w:rPr>
          <w:rFonts w:ascii="宋体" w:eastAsia="宋体" w:hAnsi="宋体" w:cs="宋体"/>
          <w:kern w:val="0"/>
          <w:sz w:val="24"/>
          <w:szCs w:val="24"/>
        </w:rPr>
        <w:br/>
        <w:t>如果我们根据这两个特征构建以下特征组合：</w:t>
      </w:r>
    </w:p>
    <w:p w14:paraId="158209A1" w14:textId="77777777" w:rsidR="00754FB4" w:rsidRPr="00754FB4" w:rsidRDefault="00754FB4" w:rsidP="00754F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4FB4">
        <w:rPr>
          <w:rFonts w:ascii="宋体" w:eastAsia="宋体" w:hAnsi="宋体" w:cs="宋体"/>
          <w:kern w:val="0"/>
          <w:sz w:val="24"/>
          <w:szCs w:val="24"/>
        </w:rPr>
        <w:t>[behavior type X time of day]</w:t>
      </w:r>
    </w:p>
    <w:p w14:paraId="38B82ACC"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我们最终获得的预测能力将远远超过任一特征单独的预测能力。例如，如果狗狗在下午 5 点主人下班回来时（快乐地）叫喊，可能表示对主人满意度的正面预测结果。如果狗狗在凌晨 3 点主人熟睡时（也许痛苦地）哀叫，可能表示对主人满意度的强烈负面预测结果。</w:t>
      </w:r>
    </w:p>
    <w:p w14:paraId="0C4EAEA0"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线性学习器可以很好地扩展到大量数据。对大规模数据集使用特征组合是学习高度复杂模型的一种有效策略。</w:t>
      </w:r>
      <w:hyperlink r:id="rId16" w:tgtFrame="_blank" w:history="1">
        <w:r w:rsidRPr="00754FB4">
          <w:rPr>
            <w:rFonts w:ascii="宋体" w:eastAsia="宋体" w:hAnsi="宋体" w:cs="宋体"/>
            <w:color w:val="0000FF"/>
            <w:kern w:val="0"/>
            <w:sz w:val="24"/>
            <w:szCs w:val="24"/>
            <w:u w:val="single"/>
          </w:rPr>
          <w:t>神经网络</w:t>
        </w:r>
      </w:hyperlink>
      <w:r w:rsidRPr="00754FB4">
        <w:rPr>
          <w:rFonts w:ascii="宋体" w:eastAsia="宋体" w:hAnsi="宋体" w:cs="宋体"/>
          <w:kern w:val="0"/>
          <w:sz w:val="24"/>
          <w:szCs w:val="24"/>
        </w:rPr>
        <w:t>可提供另一种策略。</w:t>
      </w:r>
    </w:p>
    <w:p w14:paraId="418DF3C9" w14:textId="77777777" w:rsidR="00754FB4" w:rsidRPr="00754FB4" w:rsidRDefault="00754FB4" w:rsidP="00754FB4">
      <w:pPr>
        <w:widowControl/>
        <w:spacing w:before="100" w:beforeAutospacing="1" w:after="100" w:afterAutospacing="1"/>
        <w:jc w:val="left"/>
        <w:outlineLvl w:val="3"/>
        <w:rPr>
          <w:rFonts w:ascii="宋体" w:eastAsia="宋体" w:hAnsi="宋体" w:cs="宋体"/>
          <w:b/>
          <w:bCs/>
          <w:kern w:val="0"/>
          <w:sz w:val="24"/>
          <w:szCs w:val="24"/>
        </w:rPr>
      </w:pPr>
      <w:r w:rsidRPr="00754FB4">
        <w:rPr>
          <w:rFonts w:ascii="宋体" w:eastAsia="宋体" w:hAnsi="宋体" w:cs="宋体"/>
          <w:b/>
          <w:bCs/>
          <w:kern w:val="0"/>
          <w:sz w:val="24"/>
          <w:szCs w:val="24"/>
        </w:rPr>
        <w:lastRenderedPageBreak/>
        <w:t>关键字词</w:t>
      </w:r>
    </w:p>
    <w:p w14:paraId="7DCE40AE" w14:textId="77777777" w:rsidR="00754FB4" w:rsidRPr="00754FB4" w:rsidRDefault="00754FB4" w:rsidP="00754FB4">
      <w:pPr>
        <w:widowControl/>
        <w:numPr>
          <w:ilvl w:val="0"/>
          <w:numId w:val="7"/>
        </w:numPr>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独热编码又称为one-hot 编码 (one-hot encoding)</w:t>
      </w:r>
    </w:p>
    <w:p w14:paraId="6C944B2B"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一种稀疏向量，其中：</w:t>
      </w:r>
    </w:p>
    <w:p w14:paraId="1014A97C" w14:textId="77777777" w:rsidR="00754FB4" w:rsidRPr="00754FB4" w:rsidRDefault="00754FB4" w:rsidP="00754FB4">
      <w:pPr>
        <w:widowControl/>
        <w:numPr>
          <w:ilvl w:val="0"/>
          <w:numId w:val="8"/>
        </w:numPr>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一个元素设为 1。</w:t>
      </w:r>
    </w:p>
    <w:p w14:paraId="03B6AD14" w14:textId="77777777" w:rsidR="00754FB4" w:rsidRPr="00754FB4" w:rsidRDefault="00754FB4" w:rsidP="00754FB4">
      <w:pPr>
        <w:widowControl/>
        <w:numPr>
          <w:ilvl w:val="0"/>
          <w:numId w:val="8"/>
        </w:numPr>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所有其他元素均设为 0。</w:t>
      </w:r>
    </w:p>
    <w:p w14:paraId="121A8021"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one-hot 编码常用于表示拥有有限个可能值的字符串或标识符。例如，假设某个指定的植物学数据集记录了 15000 个不同的物种，其中每个物种都用独一无二的字符串标识符来表示。在特征工程过程中，您可能需要将这些字符串标识符编码为 one-hot 向量，向量的大小为 15000。</w:t>
      </w:r>
    </w:p>
    <w:p w14:paraId="1DB23DBE" w14:textId="77777777" w:rsidR="00754FB4" w:rsidRPr="00754FB4" w:rsidRDefault="00754FB4" w:rsidP="00754FB4">
      <w:pPr>
        <w:widowControl/>
        <w:spacing w:before="100" w:beforeAutospacing="1" w:after="100" w:afterAutospacing="1"/>
        <w:jc w:val="left"/>
        <w:outlineLvl w:val="2"/>
        <w:rPr>
          <w:rFonts w:ascii="宋体" w:eastAsia="宋体" w:hAnsi="宋体" w:cs="宋体"/>
          <w:b/>
          <w:bCs/>
          <w:kern w:val="0"/>
          <w:sz w:val="27"/>
          <w:szCs w:val="27"/>
        </w:rPr>
      </w:pPr>
      <w:r w:rsidRPr="00754FB4">
        <w:rPr>
          <w:rFonts w:ascii="宋体" w:eastAsia="宋体" w:hAnsi="宋体" w:cs="宋体"/>
          <w:b/>
          <w:bCs/>
          <w:kern w:val="0"/>
          <w:sz w:val="27"/>
          <w:szCs w:val="27"/>
        </w:rPr>
        <w:t>3.Playground 练习</w:t>
      </w:r>
    </w:p>
    <w:p w14:paraId="59F76E00" w14:textId="77777777" w:rsidR="00754FB4" w:rsidRPr="00754FB4" w:rsidRDefault="00754FB4" w:rsidP="00754FB4">
      <w:pPr>
        <w:widowControl/>
        <w:spacing w:before="100" w:beforeAutospacing="1" w:after="100" w:afterAutospacing="1"/>
        <w:jc w:val="left"/>
        <w:outlineLvl w:val="3"/>
        <w:rPr>
          <w:rFonts w:ascii="宋体" w:eastAsia="宋体" w:hAnsi="宋体" w:cs="宋体"/>
          <w:b/>
          <w:bCs/>
          <w:kern w:val="0"/>
          <w:sz w:val="24"/>
          <w:szCs w:val="24"/>
        </w:rPr>
      </w:pPr>
      <w:r w:rsidRPr="00754FB4">
        <w:rPr>
          <w:rFonts w:ascii="宋体" w:eastAsia="宋体" w:hAnsi="宋体" w:cs="宋体"/>
          <w:b/>
          <w:bCs/>
          <w:kern w:val="0"/>
          <w:sz w:val="24"/>
          <w:szCs w:val="24"/>
        </w:rPr>
        <w:t>特征组合简介</w:t>
      </w:r>
    </w:p>
    <w:p w14:paraId="0443D6E3"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特征组合真的能使模型拟合非线性数据吗？要找出答案，请尝试完成此练习。</w:t>
      </w:r>
    </w:p>
    <w:p w14:paraId="3997709F"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b/>
          <w:bCs/>
          <w:kern w:val="0"/>
          <w:sz w:val="24"/>
          <w:szCs w:val="24"/>
        </w:rPr>
        <w:t>任务</w:t>
      </w:r>
      <w:r w:rsidRPr="00754FB4">
        <w:rPr>
          <w:rFonts w:ascii="宋体" w:eastAsia="宋体" w:hAnsi="宋体" w:cs="宋体"/>
          <w:kern w:val="0"/>
          <w:sz w:val="24"/>
          <w:szCs w:val="24"/>
        </w:rPr>
        <w:t>：尝试创建一个能够通过手动更改以下三个输入特征的权重将蓝点与橙点分开的模型：</w:t>
      </w:r>
    </w:p>
    <w:p w14:paraId="01C85969" w14:textId="77777777" w:rsidR="00754FB4" w:rsidRPr="00754FB4" w:rsidRDefault="00754FB4" w:rsidP="00754FB4">
      <w:pPr>
        <w:widowControl/>
        <w:numPr>
          <w:ilvl w:val="0"/>
          <w:numId w:val="9"/>
        </w:numPr>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x_{1}</w:t>
      </w:r>
    </w:p>
    <w:p w14:paraId="7E1AB5DB" w14:textId="77777777" w:rsidR="00754FB4" w:rsidRPr="00754FB4" w:rsidRDefault="00754FB4" w:rsidP="00754FB4">
      <w:pPr>
        <w:widowControl/>
        <w:numPr>
          <w:ilvl w:val="0"/>
          <w:numId w:val="9"/>
        </w:numPr>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x_{2}</w:t>
      </w:r>
    </w:p>
    <w:p w14:paraId="61BF92E9" w14:textId="77777777" w:rsidR="00754FB4" w:rsidRPr="00754FB4" w:rsidRDefault="00754FB4" w:rsidP="00754FB4">
      <w:pPr>
        <w:widowControl/>
        <w:numPr>
          <w:ilvl w:val="0"/>
          <w:numId w:val="9"/>
        </w:numPr>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x_{1}x_{2}（特征组合）</w:t>
      </w:r>
    </w:p>
    <w:p w14:paraId="0D73EB42"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要手动更改权重，请执行以下操作：</w:t>
      </w:r>
    </w:p>
    <w:p w14:paraId="33150B0F" w14:textId="77777777" w:rsidR="00754FB4" w:rsidRPr="00754FB4" w:rsidRDefault="00754FB4" w:rsidP="00754FB4">
      <w:pPr>
        <w:widowControl/>
        <w:numPr>
          <w:ilvl w:val="0"/>
          <w:numId w:val="10"/>
        </w:numPr>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点击一条将“特征”连接到“输出”的线。随后将出现一个输入表单。</w:t>
      </w:r>
    </w:p>
    <w:p w14:paraId="49560E3F" w14:textId="77777777" w:rsidR="00754FB4" w:rsidRPr="00754FB4" w:rsidRDefault="00754FB4" w:rsidP="00754FB4">
      <w:pPr>
        <w:widowControl/>
        <w:numPr>
          <w:ilvl w:val="0"/>
          <w:numId w:val="10"/>
        </w:numPr>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在该输入表单中输入一个浮点值。</w:t>
      </w:r>
    </w:p>
    <w:p w14:paraId="056D71E3" w14:textId="77777777" w:rsidR="00754FB4" w:rsidRPr="00754FB4" w:rsidRDefault="00754FB4" w:rsidP="00754FB4">
      <w:pPr>
        <w:widowControl/>
        <w:numPr>
          <w:ilvl w:val="0"/>
          <w:numId w:val="10"/>
        </w:numPr>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按 Enter 键。</w:t>
      </w:r>
    </w:p>
    <w:p w14:paraId="52B6D3A0"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请注意，此练习的界面不包含“Step”（步）按钮。这是因为此练习不会迭代地训练模型。您将手动输入模型的“最终”权重。</w:t>
      </w:r>
      <w:r w:rsidRPr="00754FB4">
        <w:rPr>
          <w:rFonts w:ascii="宋体" w:eastAsia="宋体" w:hAnsi="宋体" w:cs="宋体"/>
          <w:kern w:val="0"/>
          <w:sz w:val="24"/>
          <w:szCs w:val="24"/>
        </w:rPr>
        <w:br/>
        <w:t>答案如下:</w:t>
      </w:r>
      <w:r w:rsidRPr="00754FB4">
        <w:rPr>
          <w:rFonts w:ascii="宋体" w:eastAsia="宋体" w:hAnsi="宋体" w:cs="宋体"/>
          <w:kern w:val="0"/>
          <w:sz w:val="24"/>
          <w:szCs w:val="24"/>
        </w:rPr>
        <w:br/>
        <w:t>w_{1} = 0</w:t>
      </w:r>
      <w:r w:rsidRPr="00754FB4">
        <w:rPr>
          <w:rFonts w:ascii="宋体" w:eastAsia="宋体" w:hAnsi="宋体" w:cs="宋体"/>
          <w:kern w:val="0"/>
          <w:sz w:val="24"/>
          <w:szCs w:val="24"/>
        </w:rPr>
        <w:br/>
        <w:t>w_{2} = 0</w:t>
      </w:r>
      <w:r w:rsidRPr="00754FB4">
        <w:rPr>
          <w:rFonts w:ascii="宋体" w:eastAsia="宋体" w:hAnsi="宋体" w:cs="宋体"/>
          <w:kern w:val="0"/>
          <w:sz w:val="24"/>
          <w:szCs w:val="24"/>
        </w:rPr>
        <w:br/>
        <w:t>x_{1}x_{2} = 1（或任何正值）</w:t>
      </w:r>
    </w:p>
    <w:p w14:paraId="4AE189E0" w14:textId="319A6009" w:rsidR="00754FB4" w:rsidRPr="00754FB4" w:rsidRDefault="00754FB4" w:rsidP="00754FB4">
      <w:pPr>
        <w:widowControl/>
        <w:jc w:val="left"/>
        <w:rPr>
          <w:rFonts w:ascii="宋体" w:eastAsia="宋体" w:hAnsi="宋体" w:cs="宋体"/>
          <w:kern w:val="0"/>
          <w:sz w:val="24"/>
          <w:szCs w:val="24"/>
        </w:rPr>
      </w:pPr>
      <w:r w:rsidRPr="00754FB4">
        <w:rPr>
          <w:rFonts w:ascii="宋体" w:eastAsia="宋体" w:hAnsi="宋体" w:cs="宋体"/>
          <w:noProof/>
          <w:kern w:val="0"/>
          <w:sz w:val="24"/>
          <w:szCs w:val="24"/>
        </w:rPr>
        <w:lastRenderedPageBreak/>
        <mc:AlternateContent>
          <mc:Choice Requires="wps">
            <w:drawing>
              <wp:inline distT="0" distB="0" distL="0" distR="0" wp14:anchorId="52E07A0D" wp14:editId="08B72DC7">
                <wp:extent cx="307340" cy="307340"/>
                <wp:effectExtent l="0" t="0" r="0" b="0"/>
                <wp:docPr id="12"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979821" id="AutoShape 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" filled="f" stroked="f">
                <o:lock v:ext="edit" aspectratio="t"/>
                <w10:anchorlock/>
              </v:rect>
            </w:pict>
          </mc:Fallback>
        </mc:AlternateContent>
      </w:r>
      <w:r w:rsidRPr="00754FB4">
        <w:drawing>
          <wp:inline distT="0" distB="0" distL="0" distR="0" wp14:anchorId="0A630853" wp14:editId="4EEE076C">
            <wp:extent cx="5274310" cy="285369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53690"/>
                    </a:xfrm>
                    <a:prstGeom prst="rect">
                      <a:avLst/>
                    </a:prstGeom>
                  </pic:spPr>
                </pic:pic>
              </a:graphicData>
            </a:graphic>
          </wp:inline>
        </w:drawing>
      </w:r>
    </w:p>
    <w:p w14:paraId="49732DAB"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如果您为特征组合输入一个负值，则该模型会将蓝点与橙点分开，但预测结果是完全错误的。也就是说，该模型会将蓝点预测为橙点，并将橙点预测为蓝点。</w:t>
      </w:r>
    </w:p>
    <w:p w14:paraId="62ABC40C" w14:textId="31824284" w:rsidR="00754FB4" w:rsidRPr="00754FB4" w:rsidRDefault="00754FB4" w:rsidP="00754FB4">
      <w:pPr>
        <w:widowControl/>
        <w:jc w:val="left"/>
        <w:rPr>
          <w:rFonts w:ascii="宋体" w:eastAsia="宋体" w:hAnsi="宋体" w:cs="宋体"/>
          <w:kern w:val="0"/>
          <w:sz w:val="24"/>
          <w:szCs w:val="24"/>
        </w:rPr>
      </w:pPr>
      <w:r w:rsidRPr="00754FB4">
        <w:drawing>
          <wp:inline distT="0" distB="0" distL="0" distR="0" wp14:anchorId="6D3E9EA3" wp14:editId="63E02473">
            <wp:extent cx="5274310" cy="285369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53690"/>
                    </a:xfrm>
                    <a:prstGeom prst="rect">
                      <a:avLst/>
                    </a:prstGeom>
                  </pic:spPr>
                </pic:pic>
              </a:graphicData>
            </a:graphic>
          </wp:inline>
        </w:drawing>
      </w:r>
    </w:p>
    <w:p w14:paraId="728CF2C6" w14:textId="77777777" w:rsidR="00754FB4" w:rsidRPr="00754FB4" w:rsidRDefault="00754FB4" w:rsidP="00754FB4">
      <w:pPr>
        <w:widowControl/>
        <w:jc w:val="left"/>
        <w:rPr>
          <w:rFonts w:ascii="宋体" w:eastAsia="宋体" w:hAnsi="宋体" w:cs="宋体"/>
          <w:kern w:val="0"/>
          <w:sz w:val="24"/>
          <w:szCs w:val="24"/>
        </w:rPr>
      </w:pPr>
      <w:r w:rsidRPr="00754FB4">
        <w:rPr>
          <w:rFonts w:ascii="宋体" w:eastAsia="宋体" w:hAnsi="宋体" w:cs="宋体"/>
          <w:noProof/>
          <w:kern w:val="0"/>
          <w:sz w:val="24"/>
          <w:szCs w:val="24"/>
        </w:rPr>
        <mc:AlternateContent>
          <mc:Choice Requires="wps">
            <w:drawing>
              <wp:inline distT="0" distB="0" distL="0" distR="0" wp14:anchorId="7663D1BA" wp14:editId="6E71D3BD">
                <wp:extent cx="307340" cy="307340"/>
                <wp:effectExtent l="0" t="0" r="0" b="0"/>
                <wp:docPr id="11"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8031E2" id="AutoShape 5"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" filled="f" stroked="f">
                <o:lock v:ext="edit" aspectratio="t"/>
                <w10:anchorlock/>
              </v:rect>
            </w:pict>
          </mc:Fallback>
        </mc:AlternateContent>
      </w:r>
    </w:p>
    <w:p w14:paraId="244A7DC8" w14:textId="77777777" w:rsidR="00754FB4" w:rsidRPr="00754FB4" w:rsidRDefault="00754FB4" w:rsidP="00754FB4">
      <w:pPr>
        <w:widowControl/>
        <w:spacing w:before="100" w:beforeAutospacing="1" w:after="100" w:afterAutospacing="1"/>
        <w:jc w:val="left"/>
        <w:outlineLvl w:val="3"/>
        <w:rPr>
          <w:rFonts w:ascii="宋体" w:eastAsia="宋体" w:hAnsi="宋体" w:cs="宋体"/>
          <w:b/>
          <w:bCs/>
          <w:kern w:val="0"/>
          <w:sz w:val="24"/>
          <w:szCs w:val="24"/>
        </w:rPr>
      </w:pPr>
      <w:r w:rsidRPr="00754FB4">
        <w:rPr>
          <w:rFonts w:ascii="宋体" w:eastAsia="宋体" w:hAnsi="宋体" w:cs="宋体"/>
          <w:b/>
          <w:bCs/>
          <w:kern w:val="0"/>
          <w:sz w:val="24"/>
          <w:szCs w:val="24"/>
        </w:rPr>
        <w:t>更复杂的特征组合</w:t>
      </w:r>
    </w:p>
    <w:p w14:paraId="58C83234"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现在，我们来使用一些高级特征组合。此 Playground 练习中的数据集看起来有点像飞镖游戏中的飞镖击中位置，中间是蓝点，外圈是橙点。</w:t>
      </w:r>
    </w:p>
    <w:p w14:paraId="133AD8D9"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lastRenderedPageBreak/>
        <w:t>关于模型直观图示的说明,具体如下:</w:t>
      </w:r>
    </w:p>
    <w:p w14:paraId="539DBC25" w14:textId="77777777" w:rsidR="00754FB4" w:rsidRPr="00754FB4" w:rsidRDefault="00754FB4" w:rsidP="00754FB4">
      <w:pPr>
        <w:widowControl/>
        <w:jc w:val="left"/>
        <w:rPr>
          <w:rFonts w:ascii="宋体" w:eastAsia="宋体" w:hAnsi="宋体" w:cs="宋体"/>
          <w:kern w:val="0"/>
          <w:sz w:val="24"/>
          <w:szCs w:val="24"/>
        </w:rPr>
      </w:pPr>
      <w:r w:rsidRPr="00754FB4">
        <w:rPr>
          <w:rFonts w:ascii="宋体" w:eastAsia="宋体" w:hAnsi="宋体" w:cs="宋体"/>
          <w:kern w:val="0"/>
          <w:sz w:val="24"/>
          <w:szCs w:val="24"/>
        </w:rPr>
        <w:pict w14:anchorId="448B19DB">
          <v:rect id="_x0000_i1025" style="width:0;height:1.5pt" o:hralign="center" o:hrstd="t" o:hr="t" fillcolor="#a0a0a0" stroked="f"/>
        </w:pict>
      </w:r>
    </w:p>
    <w:p w14:paraId="6547C3F0"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每个 Playground 练习都会显示模型当前状态的直观图示。例如，以下就是一个模型的直观图示：</w:t>
      </w:r>
      <w:r w:rsidRPr="00754FB4">
        <w:rPr>
          <w:rFonts w:ascii="宋体" w:eastAsia="宋体" w:hAnsi="宋体" w:cs="宋体"/>
          <w:kern w:val="0"/>
          <w:sz w:val="24"/>
          <w:szCs w:val="24"/>
        </w:rPr>
        <w:br/>
        <w:t>请注意以下关于模型直观图示的说明：</w:t>
      </w:r>
    </w:p>
    <w:p w14:paraId="0D34A8A1" w14:textId="2A6366FB" w:rsidR="00754FB4" w:rsidRPr="00754FB4" w:rsidRDefault="00754FB4" w:rsidP="00754FB4">
      <w:pPr>
        <w:widowControl/>
        <w:jc w:val="left"/>
        <w:rPr>
          <w:rFonts w:ascii="宋体" w:eastAsia="宋体" w:hAnsi="宋体" w:cs="宋体"/>
          <w:kern w:val="0"/>
          <w:sz w:val="24"/>
          <w:szCs w:val="24"/>
        </w:rPr>
      </w:pPr>
      <w:r w:rsidRPr="00754FB4">
        <w:drawing>
          <wp:inline distT="0" distB="0" distL="0" distR="0" wp14:anchorId="42728061" wp14:editId="0C2429B9">
            <wp:extent cx="5274310" cy="523811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238115"/>
                    </a:xfrm>
                    <a:prstGeom prst="rect">
                      <a:avLst/>
                    </a:prstGeom>
                  </pic:spPr>
                </pic:pic>
              </a:graphicData>
            </a:graphic>
          </wp:inline>
        </w:drawing>
      </w:r>
    </w:p>
    <w:p w14:paraId="3835E52E" w14:textId="77777777" w:rsidR="00754FB4" w:rsidRPr="00754FB4" w:rsidRDefault="00754FB4" w:rsidP="00754FB4">
      <w:pPr>
        <w:widowControl/>
        <w:jc w:val="left"/>
        <w:rPr>
          <w:rFonts w:ascii="宋体" w:eastAsia="宋体" w:hAnsi="宋体" w:cs="宋体"/>
          <w:kern w:val="0"/>
          <w:sz w:val="24"/>
          <w:szCs w:val="24"/>
        </w:rPr>
      </w:pPr>
      <w:r w:rsidRPr="00754FB4">
        <w:rPr>
          <w:rFonts w:ascii="宋体" w:eastAsia="宋体" w:hAnsi="宋体" w:cs="宋体"/>
          <w:noProof/>
          <w:kern w:val="0"/>
          <w:sz w:val="24"/>
          <w:szCs w:val="24"/>
        </w:rPr>
        <mc:AlternateContent>
          <mc:Choice Requires="wps">
            <w:drawing>
              <wp:inline distT="0" distB="0" distL="0" distR="0" wp14:anchorId="1FD4ED94" wp14:editId="46AAFA3E">
                <wp:extent cx="307340" cy="307340"/>
                <wp:effectExtent l="0" t="0" r="0" b="0"/>
                <wp:docPr id="10" name="Auto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642978" id="AutoShape 7"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" filled="f" stroked="f">
                <o:lock v:ext="edit" aspectratio="t"/>
                <w10:anchorlock/>
              </v:rect>
            </w:pict>
          </mc:Fallback>
        </mc:AlternateContent>
      </w:r>
    </w:p>
    <w:p w14:paraId="06A5F480" w14:textId="77777777" w:rsidR="00754FB4" w:rsidRPr="00754FB4" w:rsidRDefault="00754FB4" w:rsidP="00754FB4">
      <w:pPr>
        <w:widowControl/>
        <w:numPr>
          <w:ilvl w:val="0"/>
          <w:numId w:val="11"/>
        </w:numPr>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每个蓝点表示一类数据的一个样本（例如，一棵健康的树）。</w:t>
      </w:r>
    </w:p>
    <w:p w14:paraId="27A17D5C" w14:textId="77777777" w:rsidR="00754FB4" w:rsidRPr="00754FB4" w:rsidRDefault="00754FB4" w:rsidP="00754FB4">
      <w:pPr>
        <w:widowControl/>
        <w:numPr>
          <w:ilvl w:val="0"/>
          <w:numId w:val="11"/>
        </w:numPr>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每个橙点表示另一类数据的一个样本（例如，一棵生病的树）。</w:t>
      </w:r>
    </w:p>
    <w:p w14:paraId="7953085D" w14:textId="77777777" w:rsidR="00754FB4" w:rsidRPr="00754FB4" w:rsidRDefault="00754FB4" w:rsidP="00754FB4">
      <w:pPr>
        <w:widowControl/>
        <w:numPr>
          <w:ilvl w:val="0"/>
          <w:numId w:val="11"/>
        </w:numPr>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背景颜色表示该模型对于应该在何处找到相应颜色样本的预测。某个蓝点周围显示蓝色背景表示该模型正确地预测了该样本。相反，某个蓝点周围显示橙色背景则表示该模型错误地预测了该样本。</w:t>
      </w:r>
    </w:p>
    <w:p w14:paraId="0174BEBE" w14:textId="77777777" w:rsidR="00754FB4" w:rsidRPr="00754FB4" w:rsidRDefault="00754FB4" w:rsidP="00754FB4">
      <w:pPr>
        <w:widowControl/>
        <w:numPr>
          <w:ilvl w:val="0"/>
          <w:numId w:val="11"/>
        </w:numPr>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背景的蓝色和橙色部分色调会有深浅之分。例如，直观图示的左侧是纯蓝色，但在直观图示的中心颜色则逐渐淡化为白色。您可以将颜色强度</w:t>
      </w:r>
      <w:r w:rsidRPr="00754FB4">
        <w:rPr>
          <w:rFonts w:ascii="宋体" w:eastAsia="宋体" w:hAnsi="宋体" w:cs="宋体"/>
          <w:kern w:val="0"/>
          <w:sz w:val="24"/>
          <w:szCs w:val="24"/>
        </w:rPr>
        <w:lastRenderedPageBreak/>
        <w:t>视为表明该模型对其猜测结果的自信程度。因此，纯蓝色表示该模型对其猜测结果非常自信，而浅蓝色则表示该模型的自信程度稍低。（图中所示的模型直观图示在预测方面的表现非常糟糕。）</w:t>
      </w:r>
    </w:p>
    <w:p w14:paraId="76C62250"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可以通过直观图示来判断模型的进展。（“非常棒 - 大多数蓝点都有蓝色背景”或者“糟糕！蓝点有橙色背景。”）除了颜色之外，Playground 还会以数字形式显示模型的当前损失。（“糟糕！损失正在上升，而不是下降。”）</w:t>
      </w:r>
    </w:p>
    <w:p w14:paraId="2A1F461C" w14:textId="77777777" w:rsidR="00754FB4" w:rsidRPr="00754FB4" w:rsidRDefault="00754FB4" w:rsidP="00754FB4">
      <w:pPr>
        <w:widowControl/>
        <w:jc w:val="left"/>
        <w:rPr>
          <w:rFonts w:ascii="宋体" w:eastAsia="宋体" w:hAnsi="宋体" w:cs="宋体"/>
          <w:kern w:val="0"/>
          <w:sz w:val="24"/>
          <w:szCs w:val="24"/>
        </w:rPr>
      </w:pPr>
      <w:r w:rsidRPr="00754FB4">
        <w:rPr>
          <w:rFonts w:ascii="宋体" w:eastAsia="宋体" w:hAnsi="宋体" w:cs="宋体"/>
          <w:kern w:val="0"/>
          <w:sz w:val="24"/>
          <w:szCs w:val="24"/>
        </w:rPr>
        <w:pict w14:anchorId="276BCDD0">
          <v:rect id="_x0000_i1026" style="width:0;height:1.5pt" o:hralign="center" o:hrstd="t" o:hr="t" fillcolor="#a0a0a0" stroked="f"/>
        </w:pict>
      </w:r>
    </w:p>
    <w:p w14:paraId="0CD16688" w14:textId="77777777" w:rsidR="00754FB4" w:rsidRPr="00754FB4" w:rsidRDefault="00754FB4" w:rsidP="00754FB4">
      <w:pPr>
        <w:widowControl/>
        <w:spacing w:before="100" w:beforeAutospacing="1" w:after="100" w:afterAutospacing="1"/>
        <w:jc w:val="left"/>
        <w:outlineLvl w:val="3"/>
        <w:rPr>
          <w:rFonts w:ascii="宋体" w:eastAsia="宋体" w:hAnsi="宋体" w:cs="宋体"/>
          <w:b/>
          <w:bCs/>
          <w:kern w:val="0"/>
          <w:sz w:val="24"/>
          <w:szCs w:val="24"/>
        </w:rPr>
      </w:pPr>
      <w:r w:rsidRPr="00754FB4">
        <w:rPr>
          <w:rFonts w:ascii="宋体" w:eastAsia="宋体" w:hAnsi="宋体" w:cs="宋体"/>
          <w:b/>
          <w:bCs/>
          <w:kern w:val="0"/>
          <w:sz w:val="24"/>
          <w:szCs w:val="24"/>
        </w:rPr>
        <w:t>任务 1：</w:t>
      </w:r>
    </w:p>
    <w:p w14:paraId="58573863"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按照指定方式运行此线性模型。花一两分钟时间（不再更多）尝试不同的学习速率设置，看看是否出现任何改进。线性模型可以针对此数据集得出有效结果吗？</w:t>
      </w:r>
      <w:r w:rsidRPr="00754FB4">
        <w:rPr>
          <w:rFonts w:ascii="宋体" w:eastAsia="宋体" w:hAnsi="宋体" w:cs="宋体"/>
          <w:kern w:val="0"/>
          <w:sz w:val="24"/>
          <w:szCs w:val="24"/>
        </w:rPr>
        <w:br/>
        <w:t>特征x_{1},x_{2},学习速率设置为3</w:t>
      </w:r>
    </w:p>
    <w:p w14:paraId="251B04A9"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输出</w:t>
      </w:r>
      <w:r w:rsidRPr="00754FB4">
        <w:rPr>
          <w:rFonts w:ascii="宋体" w:eastAsia="宋体" w:hAnsi="宋体" w:cs="宋体"/>
          <w:kern w:val="0"/>
          <w:sz w:val="24"/>
          <w:szCs w:val="24"/>
        </w:rPr>
        <w:br/>
        <w:t>测试损失 0.960</w:t>
      </w:r>
      <w:r w:rsidRPr="00754FB4">
        <w:rPr>
          <w:rFonts w:ascii="宋体" w:eastAsia="宋体" w:hAnsi="宋体" w:cs="宋体"/>
          <w:kern w:val="0"/>
          <w:sz w:val="24"/>
          <w:szCs w:val="24"/>
        </w:rPr>
        <w:br/>
        <w:t>训练损失 0.840</w:t>
      </w:r>
    </w:p>
    <w:p w14:paraId="188E80F1" w14:textId="073CB99E" w:rsidR="00754FB4" w:rsidRPr="00754FB4" w:rsidRDefault="00754FB4" w:rsidP="00754FB4">
      <w:pPr>
        <w:widowControl/>
        <w:jc w:val="left"/>
        <w:rPr>
          <w:rFonts w:ascii="宋体" w:eastAsia="宋体" w:hAnsi="宋体" w:cs="宋体"/>
          <w:kern w:val="0"/>
          <w:sz w:val="24"/>
          <w:szCs w:val="24"/>
        </w:rPr>
      </w:pPr>
      <w:r w:rsidRPr="00754FB4">
        <w:drawing>
          <wp:inline distT="0" distB="0" distL="0" distR="0" wp14:anchorId="3FA99B58" wp14:editId="64F23482">
            <wp:extent cx="5274310" cy="324358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43580"/>
                    </a:xfrm>
                    <a:prstGeom prst="rect">
                      <a:avLst/>
                    </a:prstGeom>
                  </pic:spPr>
                </pic:pic>
              </a:graphicData>
            </a:graphic>
          </wp:inline>
        </w:drawing>
      </w:r>
    </w:p>
    <w:p w14:paraId="2DF56436" w14:textId="77777777" w:rsidR="00754FB4" w:rsidRPr="00754FB4" w:rsidRDefault="00754FB4" w:rsidP="00754FB4">
      <w:pPr>
        <w:widowControl/>
        <w:jc w:val="left"/>
        <w:rPr>
          <w:rFonts w:ascii="宋体" w:eastAsia="宋体" w:hAnsi="宋体" w:cs="宋体"/>
          <w:kern w:val="0"/>
          <w:sz w:val="24"/>
          <w:szCs w:val="24"/>
        </w:rPr>
      </w:pPr>
      <w:r w:rsidRPr="00754FB4">
        <w:rPr>
          <w:rFonts w:ascii="宋体" w:eastAsia="宋体" w:hAnsi="宋体" w:cs="宋体"/>
          <w:noProof/>
          <w:kern w:val="0"/>
          <w:sz w:val="24"/>
          <w:szCs w:val="24"/>
        </w:rPr>
        <mc:AlternateContent>
          <mc:Choice Requires="wps">
            <w:drawing>
              <wp:inline distT="0" distB="0" distL="0" distR="0" wp14:anchorId="284EEE32" wp14:editId="7714CD8D">
                <wp:extent cx="307340" cy="307340"/>
                <wp:effectExtent l="0" t="0" r="0" b="0"/>
                <wp:docPr id="9" name="AutoShap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0A3E90" id="AutoShape 9"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" filled="f" stroked="f">
                <o:lock v:ext="edit" aspectratio="t"/>
                <w10:anchorlock/>
              </v:rect>
            </w:pict>
          </mc:Fallback>
        </mc:AlternateContent>
      </w:r>
    </w:p>
    <w:p w14:paraId="3A122A1C"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特征x_{1},x_{2},学习速率设置为1</w:t>
      </w:r>
      <w:r w:rsidRPr="00754FB4">
        <w:rPr>
          <w:rFonts w:ascii="宋体" w:eastAsia="宋体" w:hAnsi="宋体" w:cs="宋体"/>
          <w:kern w:val="0"/>
          <w:sz w:val="24"/>
          <w:szCs w:val="24"/>
        </w:rPr>
        <w:br/>
        <w:t>输出</w:t>
      </w:r>
      <w:r w:rsidRPr="00754FB4">
        <w:rPr>
          <w:rFonts w:ascii="宋体" w:eastAsia="宋体" w:hAnsi="宋体" w:cs="宋体"/>
          <w:kern w:val="0"/>
          <w:sz w:val="24"/>
          <w:szCs w:val="24"/>
        </w:rPr>
        <w:br/>
        <w:t>测试损失 0.972</w:t>
      </w:r>
      <w:r w:rsidRPr="00754FB4">
        <w:rPr>
          <w:rFonts w:ascii="宋体" w:eastAsia="宋体" w:hAnsi="宋体" w:cs="宋体"/>
          <w:kern w:val="0"/>
          <w:sz w:val="24"/>
          <w:szCs w:val="24"/>
        </w:rPr>
        <w:br/>
        <w:t>训练损失 0.688</w:t>
      </w:r>
    </w:p>
    <w:p w14:paraId="65E63A61" w14:textId="63DEEDA0" w:rsidR="00754FB4" w:rsidRPr="00754FB4" w:rsidRDefault="00754FB4" w:rsidP="00754FB4">
      <w:pPr>
        <w:widowControl/>
        <w:jc w:val="left"/>
        <w:rPr>
          <w:rFonts w:ascii="宋体" w:eastAsia="宋体" w:hAnsi="宋体" w:cs="宋体"/>
          <w:kern w:val="0"/>
          <w:sz w:val="24"/>
          <w:szCs w:val="24"/>
        </w:rPr>
      </w:pPr>
      <w:r w:rsidRPr="00754FB4">
        <w:rPr>
          <w:rFonts w:ascii="宋体" w:eastAsia="宋体" w:hAnsi="宋体" w:cs="宋体"/>
          <w:noProof/>
          <w:kern w:val="0"/>
          <w:sz w:val="24"/>
          <w:szCs w:val="24"/>
        </w:rPr>
        <w:lastRenderedPageBreak/>
        <mc:AlternateContent>
          <mc:Choice Requires="wps">
            <w:drawing>
              <wp:inline distT="0" distB="0" distL="0" distR="0" wp14:anchorId="741E8ECF" wp14:editId="53598D50">
                <wp:extent cx="307340" cy="307340"/>
                <wp:effectExtent l="0" t="0" r="0" b="0"/>
                <wp:docPr id="8" name="AutoShap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167905" id="AutoShape 10"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" filled="f" stroked="f">
                <o:lock v:ext="edit" aspectratio="t"/>
                <w10:anchorlock/>
              </v:rect>
            </w:pict>
          </mc:Fallback>
        </mc:AlternateContent>
      </w:r>
      <w:r w:rsidRPr="00754FB4">
        <w:drawing>
          <wp:inline distT="0" distB="0" distL="0" distR="0" wp14:anchorId="7A4F0BAE" wp14:editId="1C1412A4">
            <wp:extent cx="5274310" cy="324358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43580"/>
                    </a:xfrm>
                    <a:prstGeom prst="rect">
                      <a:avLst/>
                    </a:prstGeom>
                  </pic:spPr>
                </pic:pic>
              </a:graphicData>
            </a:graphic>
          </wp:inline>
        </w:drawing>
      </w:r>
    </w:p>
    <w:p w14:paraId="4C5A7CA5"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特征x_{1},x_{2},学习速率设置为0.3</w:t>
      </w:r>
      <w:r w:rsidRPr="00754FB4">
        <w:rPr>
          <w:rFonts w:ascii="宋体" w:eastAsia="宋体" w:hAnsi="宋体" w:cs="宋体"/>
          <w:kern w:val="0"/>
          <w:sz w:val="24"/>
          <w:szCs w:val="24"/>
        </w:rPr>
        <w:br/>
        <w:t>输出</w:t>
      </w:r>
      <w:r w:rsidRPr="00754FB4">
        <w:rPr>
          <w:rFonts w:ascii="宋体" w:eastAsia="宋体" w:hAnsi="宋体" w:cs="宋体"/>
          <w:kern w:val="0"/>
          <w:sz w:val="24"/>
          <w:szCs w:val="24"/>
        </w:rPr>
        <w:br/>
        <w:t>测试损失 0.820</w:t>
      </w:r>
      <w:r w:rsidRPr="00754FB4">
        <w:rPr>
          <w:rFonts w:ascii="宋体" w:eastAsia="宋体" w:hAnsi="宋体" w:cs="宋体"/>
          <w:kern w:val="0"/>
          <w:sz w:val="24"/>
          <w:szCs w:val="24"/>
        </w:rPr>
        <w:br/>
        <w:t>训练损失 0.657</w:t>
      </w:r>
    </w:p>
    <w:p w14:paraId="466CA4E0" w14:textId="0EC0844B" w:rsidR="00754FB4" w:rsidRPr="00754FB4" w:rsidRDefault="00754FB4" w:rsidP="00754FB4">
      <w:pPr>
        <w:widowControl/>
        <w:jc w:val="left"/>
        <w:rPr>
          <w:rFonts w:ascii="宋体" w:eastAsia="宋体" w:hAnsi="宋体" w:cs="宋体"/>
          <w:kern w:val="0"/>
          <w:sz w:val="24"/>
          <w:szCs w:val="24"/>
        </w:rPr>
      </w:pPr>
      <w:r w:rsidRPr="00754FB4">
        <w:rPr>
          <w:rFonts w:ascii="宋体" w:eastAsia="宋体" w:hAnsi="宋体" w:cs="宋体"/>
          <w:noProof/>
          <w:kern w:val="0"/>
          <w:sz w:val="24"/>
          <w:szCs w:val="24"/>
        </w:rPr>
        <mc:AlternateContent>
          <mc:Choice Requires="wps">
            <w:drawing>
              <wp:inline distT="0" distB="0" distL="0" distR="0" wp14:anchorId="2D8F287B" wp14:editId="6810B82B">
                <wp:extent cx="307340" cy="307340"/>
                <wp:effectExtent l="0" t="0" r="0" b="0"/>
                <wp:docPr id="7" name="AutoShap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2AFA42" id="AutoShape 11"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" filled="f" stroked="f">
                <o:lock v:ext="edit" aspectratio="t"/>
                <w10:anchorlock/>
              </v:rect>
            </w:pict>
          </mc:Fallback>
        </mc:AlternateContent>
      </w:r>
      <w:r w:rsidRPr="00754FB4">
        <w:drawing>
          <wp:inline distT="0" distB="0" distL="0" distR="0" wp14:anchorId="0A9FF73C" wp14:editId="52B444E0">
            <wp:extent cx="5274310" cy="324358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243580"/>
                    </a:xfrm>
                    <a:prstGeom prst="rect">
                      <a:avLst/>
                    </a:prstGeom>
                  </pic:spPr>
                </pic:pic>
              </a:graphicData>
            </a:graphic>
          </wp:inline>
        </w:drawing>
      </w:r>
    </w:p>
    <w:p w14:paraId="50FE0489"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lastRenderedPageBreak/>
        <w:t>总结:不可以。线性模型无法有效地为此数据集建模。降低学习速率可以减少损失，但损失仍然会收敛于不可接受的高值。</w:t>
      </w:r>
    </w:p>
    <w:p w14:paraId="3C00C979" w14:textId="77777777" w:rsidR="00754FB4" w:rsidRPr="00754FB4" w:rsidRDefault="00754FB4" w:rsidP="00754FB4">
      <w:pPr>
        <w:widowControl/>
        <w:spacing w:before="100" w:beforeAutospacing="1" w:after="100" w:afterAutospacing="1"/>
        <w:jc w:val="left"/>
        <w:outlineLvl w:val="3"/>
        <w:rPr>
          <w:rFonts w:ascii="宋体" w:eastAsia="宋体" w:hAnsi="宋体" w:cs="宋体"/>
          <w:b/>
          <w:bCs/>
          <w:kern w:val="0"/>
          <w:sz w:val="24"/>
          <w:szCs w:val="24"/>
        </w:rPr>
      </w:pPr>
      <w:r w:rsidRPr="00754FB4">
        <w:rPr>
          <w:rFonts w:ascii="宋体" w:eastAsia="宋体" w:hAnsi="宋体" w:cs="宋体"/>
          <w:b/>
          <w:bCs/>
          <w:kern w:val="0"/>
          <w:sz w:val="24"/>
          <w:szCs w:val="24"/>
        </w:rPr>
        <w:t>任务 2：</w:t>
      </w:r>
    </w:p>
    <w:p w14:paraId="053DE84C"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现在，尝试添加向量积特征（例如x_{1}x_{2} ），以尝试优化效果。</w:t>
      </w:r>
    </w:p>
    <w:p w14:paraId="33056E12" w14:textId="77777777" w:rsidR="00754FB4" w:rsidRPr="00754FB4" w:rsidRDefault="00754FB4" w:rsidP="00754FB4">
      <w:pPr>
        <w:widowControl/>
        <w:numPr>
          <w:ilvl w:val="0"/>
          <w:numId w:val="12"/>
        </w:numPr>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哪些特征最有帮助？</w:t>
      </w:r>
    </w:p>
    <w:p w14:paraId="725C86CC" w14:textId="77777777" w:rsidR="00754FB4" w:rsidRPr="00754FB4" w:rsidRDefault="00754FB4" w:rsidP="00754FB4">
      <w:pPr>
        <w:widowControl/>
        <w:numPr>
          <w:ilvl w:val="0"/>
          <w:numId w:val="12"/>
        </w:numPr>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您可以实现的最佳效果是什么？</w:t>
      </w:r>
    </w:p>
    <w:p w14:paraId="62AC2D47"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特征x_{1},x_{2},学习速率设置为0.3</w:t>
      </w:r>
      <w:r w:rsidRPr="00754FB4">
        <w:rPr>
          <w:rFonts w:ascii="宋体" w:eastAsia="宋体" w:hAnsi="宋体" w:cs="宋体"/>
          <w:kern w:val="0"/>
          <w:sz w:val="24"/>
          <w:szCs w:val="24"/>
        </w:rPr>
        <w:br/>
        <w:t>输出结果</w:t>
      </w:r>
      <w:r w:rsidRPr="00754FB4">
        <w:rPr>
          <w:rFonts w:ascii="宋体" w:eastAsia="宋体" w:hAnsi="宋体" w:cs="宋体"/>
          <w:kern w:val="0"/>
          <w:sz w:val="24"/>
          <w:szCs w:val="24"/>
        </w:rPr>
        <w:br/>
        <w:t>测试损失 0.908</w:t>
      </w:r>
      <w:r w:rsidRPr="00754FB4">
        <w:rPr>
          <w:rFonts w:ascii="宋体" w:eastAsia="宋体" w:hAnsi="宋体" w:cs="宋体"/>
          <w:kern w:val="0"/>
          <w:sz w:val="24"/>
          <w:szCs w:val="24"/>
        </w:rPr>
        <w:br/>
        <w:t>训练损失 0.658</w:t>
      </w:r>
    </w:p>
    <w:p w14:paraId="0251EFAA" w14:textId="6C58CA1E" w:rsidR="00754FB4" w:rsidRPr="00754FB4" w:rsidRDefault="00754FB4" w:rsidP="00754FB4">
      <w:pPr>
        <w:widowControl/>
        <w:jc w:val="left"/>
        <w:rPr>
          <w:rFonts w:ascii="宋体" w:eastAsia="宋体" w:hAnsi="宋体" w:cs="宋体"/>
          <w:kern w:val="0"/>
          <w:sz w:val="24"/>
          <w:szCs w:val="24"/>
        </w:rPr>
      </w:pPr>
      <w:r w:rsidRPr="00754FB4">
        <w:rPr>
          <w:rFonts w:ascii="宋体" w:eastAsia="宋体" w:hAnsi="宋体" w:cs="宋体"/>
          <w:noProof/>
          <w:kern w:val="0"/>
          <w:sz w:val="24"/>
          <w:szCs w:val="24"/>
        </w:rPr>
        <mc:AlternateContent>
          <mc:Choice Requires="wps">
            <w:drawing>
              <wp:inline distT="0" distB="0" distL="0" distR="0" wp14:anchorId="64764061" wp14:editId="2790C59F">
                <wp:extent cx="307340" cy="307340"/>
                <wp:effectExtent l="0" t="0" r="0" b="0"/>
                <wp:docPr id="6" name="AutoShap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261EB1" id="AutoShape 1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" filled="f" stroked="f">
                <o:lock v:ext="edit" aspectratio="t"/>
                <w10:anchorlock/>
              </v:rect>
            </w:pict>
          </mc:Fallback>
        </mc:AlternateContent>
      </w:r>
      <w:r w:rsidRPr="00754FB4">
        <w:drawing>
          <wp:inline distT="0" distB="0" distL="0" distR="0" wp14:anchorId="254ED7DE" wp14:editId="25BB3EF3">
            <wp:extent cx="5274310" cy="324358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43580"/>
                    </a:xfrm>
                    <a:prstGeom prst="rect">
                      <a:avLst/>
                    </a:prstGeom>
                  </pic:spPr>
                </pic:pic>
              </a:graphicData>
            </a:graphic>
          </wp:inline>
        </w:drawing>
      </w:r>
    </w:p>
    <w:p w14:paraId="1C63EB55"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特征x_{1},x_{2},x_{1}x_{2},学习速率设置为0.3</w:t>
      </w:r>
      <w:r w:rsidRPr="00754FB4">
        <w:rPr>
          <w:rFonts w:ascii="宋体" w:eastAsia="宋体" w:hAnsi="宋体" w:cs="宋体"/>
          <w:kern w:val="0"/>
          <w:sz w:val="24"/>
          <w:szCs w:val="24"/>
        </w:rPr>
        <w:br/>
        <w:t>输出结果</w:t>
      </w:r>
      <w:r w:rsidRPr="00754FB4">
        <w:rPr>
          <w:rFonts w:ascii="宋体" w:eastAsia="宋体" w:hAnsi="宋体" w:cs="宋体"/>
          <w:kern w:val="0"/>
          <w:sz w:val="24"/>
          <w:szCs w:val="24"/>
        </w:rPr>
        <w:br/>
        <w:t>测试损失 0.717</w:t>
      </w:r>
      <w:r w:rsidRPr="00754FB4">
        <w:rPr>
          <w:rFonts w:ascii="宋体" w:eastAsia="宋体" w:hAnsi="宋体" w:cs="宋体"/>
          <w:kern w:val="0"/>
          <w:sz w:val="24"/>
          <w:szCs w:val="24"/>
        </w:rPr>
        <w:br/>
        <w:t>训练损失 0.577</w:t>
      </w:r>
    </w:p>
    <w:p w14:paraId="4047D38E" w14:textId="588DF98D" w:rsidR="00754FB4" w:rsidRPr="00754FB4" w:rsidRDefault="00754FB4" w:rsidP="00754FB4">
      <w:pPr>
        <w:widowControl/>
        <w:jc w:val="left"/>
        <w:rPr>
          <w:rFonts w:ascii="宋体" w:eastAsia="宋体" w:hAnsi="宋体" w:cs="宋体"/>
          <w:kern w:val="0"/>
          <w:sz w:val="24"/>
          <w:szCs w:val="24"/>
        </w:rPr>
      </w:pPr>
      <w:r w:rsidRPr="00754FB4">
        <w:rPr>
          <w:rFonts w:ascii="宋体" w:eastAsia="宋体" w:hAnsi="宋体" w:cs="宋体"/>
          <w:noProof/>
          <w:kern w:val="0"/>
          <w:sz w:val="24"/>
          <w:szCs w:val="24"/>
        </w:rPr>
        <w:lastRenderedPageBreak/>
        <mc:AlternateContent>
          <mc:Choice Requires="wps">
            <w:drawing>
              <wp:inline distT="0" distB="0" distL="0" distR="0" wp14:anchorId="77FA2C51" wp14:editId="53830B2C">
                <wp:extent cx="307340" cy="307340"/>
                <wp:effectExtent l="0" t="0" r="0" b="0"/>
                <wp:docPr id="5" name="AutoShap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158CB4" id="AutoShape 13"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" filled="f" stroked="f">
                <o:lock v:ext="edit" aspectratio="t"/>
                <w10:anchorlock/>
              </v:rect>
            </w:pict>
          </mc:Fallback>
        </mc:AlternateContent>
      </w:r>
      <w:r w:rsidRPr="00754FB4">
        <w:drawing>
          <wp:inline distT="0" distB="0" distL="0" distR="0" wp14:anchorId="59AB7468" wp14:editId="59D20729">
            <wp:extent cx="5274310" cy="324358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43580"/>
                    </a:xfrm>
                    <a:prstGeom prst="rect">
                      <a:avLst/>
                    </a:prstGeom>
                  </pic:spPr>
                </pic:pic>
              </a:graphicData>
            </a:graphic>
          </wp:inline>
        </w:drawing>
      </w:r>
    </w:p>
    <w:p w14:paraId="1E8BB77E"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特征x_{1}^{2} ,x_{2}^{2},x_{1},x_{2},学习速率设置为0.3</w:t>
      </w:r>
      <w:r w:rsidRPr="00754FB4">
        <w:rPr>
          <w:rFonts w:ascii="宋体" w:eastAsia="宋体" w:hAnsi="宋体" w:cs="宋体"/>
          <w:kern w:val="0"/>
          <w:sz w:val="24"/>
          <w:szCs w:val="24"/>
        </w:rPr>
        <w:br/>
        <w:t>输出</w:t>
      </w:r>
      <w:r w:rsidRPr="00754FB4">
        <w:rPr>
          <w:rFonts w:ascii="宋体" w:eastAsia="宋体" w:hAnsi="宋体" w:cs="宋体"/>
          <w:kern w:val="0"/>
          <w:sz w:val="24"/>
          <w:szCs w:val="24"/>
        </w:rPr>
        <w:br/>
        <w:t>测试损失 0.245</w:t>
      </w:r>
      <w:r w:rsidRPr="00754FB4">
        <w:rPr>
          <w:rFonts w:ascii="宋体" w:eastAsia="宋体" w:hAnsi="宋体" w:cs="宋体"/>
          <w:kern w:val="0"/>
          <w:sz w:val="24"/>
          <w:szCs w:val="24"/>
        </w:rPr>
        <w:br/>
        <w:t>训练损失 0.320</w:t>
      </w:r>
    </w:p>
    <w:p w14:paraId="710B2C7F" w14:textId="2A68D247" w:rsidR="00754FB4" w:rsidRPr="00754FB4" w:rsidRDefault="00754FB4" w:rsidP="00754FB4">
      <w:pPr>
        <w:widowControl/>
        <w:jc w:val="left"/>
        <w:rPr>
          <w:rFonts w:ascii="宋体" w:eastAsia="宋体" w:hAnsi="宋体" w:cs="宋体"/>
          <w:kern w:val="0"/>
          <w:sz w:val="24"/>
          <w:szCs w:val="24"/>
        </w:rPr>
      </w:pPr>
      <w:r w:rsidRPr="00754FB4">
        <w:rPr>
          <w:rFonts w:ascii="宋体" w:eastAsia="宋体" w:hAnsi="宋体" w:cs="宋体"/>
          <w:noProof/>
          <w:kern w:val="0"/>
          <w:sz w:val="24"/>
          <w:szCs w:val="24"/>
        </w:rPr>
        <mc:AlternateContent>
          <mc:Choice Requires="wps">
            <w:drawing>
              <wp:inline distT="0" distB="0" distL="0" distR="0" wp14:anchorId="6550789D" wp14:editId="5B3012DF">
                <wp:extent cx="307340" cy="307340"/>
                <wp:effectExtent l="0" t="0" r="0" b="0"/>
                <wp:docPr id="4" name="AutoShap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E34669" id="AutoShape 1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" filled="f" stroked="f">
                <o:lock v:ext="edit" aspectratio="t"/>
                <w10:anchorlock/>
              </v:rect>
            </w:pict>
          </mc:Fallback>
        </mc:AlternateContent>
      </w:r>
      <w:r w:rsidRPr="00754FB4">
        <w:drawing>
          <wp:inline distT="0" distB="0" distL="0" distR="0" wp14:anchorId="1257BF2B" wp14:editId="73916755">
            <wp:extent cx="5274310" cy="324358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43580"/>
                    </a:xfrm>
                    <a:prstGeom prst="rect">
                      <a:avLst/>
                    </a:prstGeom>
                  </pic:spPr>
                </pic:pic>
              </a:graphicData>
            </a:graphic>
          </wp:inline>
        </w:drawing>
      </w:r>
    </w:p>
    <w:p w14:paraId="54B6E82A"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lastRenderedPageBreak/>
        <w:t>特征x_{1}^{2} ,x_{2}^{2},x_{1},x_{2},x_{1}x_{2},学习速率设置为0.3</w:t>
      </w:r>
      <w:r w:rsidRPr="00754FB4">
        <w:rPr>
          <w:rFonts w:ascii="宋体" w:eastAsia="宋体" w:hAnsi="宋体" w:cs="宋体"/>
          <w:kern w:val="0"/>
          <w:sz w:val="24"/>
          <w:szCs w:val="24"/>
        </w:rPr>
        <w:br/>
        <w:t>输出</w:t>
      </w:r>
      <w:r w:rsidRPr="00754FB4">
        <w:rPr>
          <w:rFonts w:ascii="宋体" w:eastAsia="宋体" w:hAnsi="宋体" w:cs="宋体"/>
          <w:kern w:val="0"/>
          <w:sz w:val="24"/>
          <w:szCs w:val="24"/>
        </w:rPr>
        <w:br/>
        <w:t>测试损失 0.232</w:t>
      </w:r>
      <w:r w:rsidRPr="00754FB4">
        <w:rPr>
          <w:rFonts w:ascii="宋体" w:eastAsia="宋体" w:hAnsi="宋体" w:cs="宋体"/>
          <w:kern w:val="0"/>
          <w:sz w:val="24"/>
          <w:szCs w:val="24"/>
        </w:rPr>
        <w:br/>
        <w:t>训练损失 0.309</w:t>
      </w:r>
    </w:p>
    <w:p w14:paraId="07F57FFC" w14:textId="2D63E192" w:rsidR="00754FB4" w:rsidRPr="00754FB4" w:rsidRDefault="00754FB4" w:rsidP="00754FB4">
      <w:pPr>
        <w:widowControl/>
        <w:jc w:val="left"/>
        <w:rPr>
          <w:rFonts w:ascii="宋体" w:eastAsia="宋体" w:hAnsi="宋体" w:cs="宋体"/>
          <w:kern w:val="0"/>
          <w:sz w:val="24"/>
          <w:szCs w:val="24"/>
        </w:rPr>
      </w:pPr>
      <w:r w:rsidRPr="00754FB4">
        <w:rPr>
          <w:rFonts w:ascii="宋体" w:eastAsia="宋体" w:hAnsi="宋体" w:cs="宋体"/>
          <w:noProof/>
          <w:kern w:val="0"/>
          <w:sz w:val="24"/>
          <w:szCs w:val="24"/>
        </w:rPr>
        <mc:AlternateContent>
          <mc:Choice Requires="wps">
            <w:drawing>
              <wp:inline distT="0" distB="0" distL="0" distR="0" wp14:anchorId="5E50EE2B" wp14:editId="61CDDCCF">
                <wp:extent cx="307340" cy="307340"/>
                <wp:effectExtent l="0" t="0" r="0" b="0"/>
                <wp:docPr id="3" name="AutoShap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914451" id="AutoShape 15"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" filled="f" stroked="f">
                <o:lock v:ext="edit" aspectratio="t"/>
                <w10:anchorlock/>
              </v:rect>
            </w:pict>
          </mc:Fallback>
        </mc:AlternateContent>
      </w:r>
      <w:r w:rsidRPr="00754FB4">
        <w:drawing>
          <wp:inline distT="0" distB="0" distL="0" distR="0" wp14:anchorId="6BD162AC" wp14:editId="0CAB08DC">
            <wp:extent cx="5274310" cy="324358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43580"/>
                    </a:xfrm>
                    <a:prstGeom prst="rect">
                      <a:avLst/>
                    </a:prstGeom>
                  </pic:spPr>
                </pic:pic>
              </a:graphicData>
            </a:graphic>
          </wp:inline>
        </w:drawing>
      </w:r>
    </w:p>
    <w:p w14:paraId="703B8929"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特征x_{1}^{2} ,x_{2}^{2},x_{1},x_{2},x_{1}x_{2},学习速率设置为0.01</w:t>
      </w:r>
      <w:r w:rsidRPr="00754FB4">
        <w:rPr>
          <w:rFonts w:ascii="宋体" w:eastAsia="宋体" w:hAnsi="宋体" w:cs="宋体"/>
          <w:kern w:val="0"/>
          <w:sz w:val="24"/>
          <w:szCs w:val="24"/>
        </w:rPr>
        <w:br/>
        <w:t>输出</w:t>
      </w:r>
      <w:r w:rsidRPr="00754FB4">
        <w:rPr>
          <w:rFonts w:ascii="宋体" w:eastAsia="宋体" w:hAnsi="宋体" w:cs="宋体"/>
          <w:kern w:val="0"/>
          <w:sz w:val="24"/>
          <w:szCs w:val="24"/>
        </w:rPr>
        <w:br/>
        <w:t>测试损失 0.172</w:t>
      </w:r>
      <w:r w:rsidRPr="00754FB4">
        <w:rPr>
          <w:rFonts w:ascii="宋体" w:eastAsia="宋体" w:hAnsi="宋体" w:cs="宋体"/>
          <w:kern w:val="0"/>
          <w:sz w:val="24"/>
          <w:szCs w:val="24"/>
        </w:rPr>
        <w:br/>
        <w:t>训练损失 0.208</w:t>
      </w:r>
    </w:p>
    <w:p w14:paraId="3709E6F3" w14:textId="2D70A52A" w:rsidR="00754FB4" w:rsidRPr="00754FB4" w:rsidRDefault="00754FB4" w:rsidP="00754FB4">
      <w:pPr>
        <w:widowControl/>
        <w:jc w:val="left"/>
        <w:rPr>
          <w:rFonts w:ascii="宋体" w:eastAsia="宋体" w:hAnsi="宋体" w:cs="宋体"/>
          <w:kern w:val="0"/>
          <w:sz w:val="24"/>
          <w:szCs w:val="24"/>
        </w:rPr>
      </w:pPr>
      <w:r w:rsidRPr="00754FB4">
        <w:rPr>
          <w:rFonts w:ascii="宋体" w:eastAsia="宋体" w:hAnsi="宋体" w:cs="宋体"/>
          <w:noProof/>
          <w:kern w:val="0"/>
          <w:sz w:val="24"/>
          <w:szCs w:val="24"/>
        </w:rPr>
        <w:lastRenderedPageBreak/>
        <mc:AlternateContent>
          <mc:Choice Requires="wps">
            <w:drawing>
              <wp:inline distT="0" distB="0" distL="0" distR="0" wp14:anchorId="319CCE56" wp14:editId="67A48A9D">
                <wp:extent cx="307340" cy="307340"/>
                <wp:effectExtent l="0" t="0" r="0" b="0"/>
                <wp:docPr id="2" name="AutoShap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389281" id="AutoShape 1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" filled="f" stroked="f">
                <o:lock v:ext="edit" aspectratio="t"/>
                <w10:anchorlock/>
              </v:rect>
            </w:pict>
          </mc:Fallback>
        </mc:AlternateContent>
      </w:r>
      <w:r w:rsidRPr="00754FB4">
        <w:drawing>
          <wp:inline distT="0" distB="0" distL="0" distR="0" wp14:anchorId="557CF654" wp14:editId="6C92B3A7">
            <wp:extent cx="5274310" cy="324358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43580"/>
                    </a:xfrm>
                    <a:prstGeom prst="rect">
                      <a:avLst/>
                    </a:prstGeom>
                  </pic:spPr>
                </pic:pic>
              </a:graphicData>
            </a:graphic>
          </wp:inline>
        </w:drawing>
      </w:r>
    </w:p>
    <w:p w14:paraId="11EDD843"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总结:</w:t>
      </w:r>
    </w:p>
    <w:p w14:paraId="6C8E4FF7" w14:textId="77777777" w:rsidR="00754FB4" w:rsidRPr="00754FB4" w:rsidRDefault="00754FB4" w:rsidP="00754FB4">
      <w:pPr>
        <w:widowControl/>
        <w:numPr>
          <w:ilvl w:val="0"/>
          <w:numId w:val="13"/>
        </w:numPr>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x_{1}^{2} ,x_{2}^{2},x_{1},x_{2}这些特征有帮助,此外当特征组合有有x_{1}^{2} ,x_{2}^{2},另外添加将 x_{1}x_{2}特征组合似乎没什么帮助。</w:t>
      </w:r>
    </w:p>
    <w:p w14:paraId="2A9E9777" w14:textId="77777777" w:rsidR="00754FB4" w:rsidRPr="00754FB4" w:rsidRDefault="00754FB4" w:rsidP="00754FB4">
      <w:pPr>
        <w:widowControl/>
        <w:numPr>
          <w:ilvl w:val="0"/>
          <w:numId w:val="13"/>
        </w:numPr>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降低学习速率,对测试损失以及训练损失确实能够降低.</w:t>
      </w:r>
    </w:p>
    <w:p w14:paraId="212576E4"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备注:Playground 的数据集是随机生成的。因此，每个人的答案不一定完全一致。事实上，如果您每次运行都重新生成数据集，那么您自己的结果与您之前运行的结果也不一定完全一致。</w:t>
      </w:r>
    </w:p>
    <w:p w14:paraId="354EC752" w14:textId="77777777" w:rsidR="00754FB4" w:rsidRPr="00754FB4" w:rsidRDefault="00754FB4" w:rsidP="00754FB4">
      <w:pPr>
        <w:widowControl/>
        <w:spacing w:before="100" w:beforeAutospacing="1" w:after="100" w:afterAutospacing="1"/>
        <w:jc w:val="left"/>
        <w:outlineLvl w:val="3"/>
        <w:rPr>
          <w:rFonts w:ascii="宋体" w:eastAsia="宋体" w:hAnsi="宋体" w:cs="宋体"/>
          <w:b/>
          <w:bCs/>
          <w:kern w:val="0"/>
          <w:sz w:val="24"/>
          <w:szCs w:val="24"/>
        </w:rPr>
      </w:pPr>
      <w:r w:rsidRPr="00754FB4">
        <w:rPr>
          <w:rFonts w:ascii="宋体" w:eastAsia="宋体" w:hAnsi="宋体" w:cs="宋体"/>
          <w:b/>
          <w:bCs/>
          <w:kern w:val="0"/>
          <w:sz w:val="24"/>
          <w:szCs w:val="24"/>
        </w:rPr>
        <w:t>任务 3：</w:t>
      </w:r>
    </w:p>
    <w:p w14:paraId="2A415B00"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如果您有一个出色的模型，请检查该模型的输出面（以背景颜色显示）。</w:t>
      </w:r>
    </w:p>
    <w:p w14:paraId="284CCA0C" w14:textId="77777777" w:rsidR="00754FB4" w:rsidRPr="00754FB4" w:rsidRDefault="00754FB4" w:rsidP="00754FB4">
      <w:pPr>
        <w:widowControl/>
        <w:numPr>
          <w:ilvl w:val="0"/>
          <w:numId w:val="14"/>
        </w:numPr>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看起来像线性模型吗？</w:t>
      </w:r>
    </w:p>
    <w:p w14:paraId="24EFE6EF" w14:textId="77777777" w:rsidR="00754FB4" w:rsidRPr="00754FB4" w:rsidRDefault="00754FB4" w:rsidP="00754FB4">
      <w:pPr>
        <w:widowControl/>
        <w:numPr>
          <w:ilvl w:val="0"/>
          <w:numId w:val="14"/>
        </w:numPr>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您会如何描述该模型？</w:t>
      </w:r>
    </w:p>
    <w:p w14:paraId="227B179F" w14:textId="1221DCBF" w:rsidR="00754FB4" w:rsidRPr="00754FB4" w:rsidRDefault="00754FB4" w:rsidP="00754FB4">
      <w:pPr>
        <w:widowControl/>
        <w:jc w:val="left"/>
        <w:rPr>
          <w:rFonts w:ascii="宋体" w:eastAsia="宋体" w:hAnsi="宋体" w:cs="宋体"/>
          <w:kern w:val="0"/>
          <w:sz w:val="24"/>
          <w:szCs w:val="24"/>
        </w:rPr>
      </w:pPr>
      <w:r w:rsidRPr="00754FB4">
        <w:rPr>
          <w:rFonts w:ascii="宋体" w:eastAsia="宋体" w:hAnsi="宋体" w:cs="宋体"/>
          <w:noProof/>
          <w:kern w:val="0"/>
          <w:sz w:val="24"/>
          <w:szCs w:val="24"/>
        </w:rPr>
        <w:lastRenderedPageBreak/>
        <mc:AlternateContent>
          <mc:Choice Requires="wps">
            <w:drawing>
              <wp:inline distT="0" distB="0" distL="0" distR="0" wp14:anchorId="2E668CEA" wp14:editId="2F38CBB8">
                <wp:extent cx="307340" cy="307340"/>
                <wp:effectExtent l="0" t="0" r="0" b="0"/>
                <wp:docPr id="1" name="AutoShap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9FE751" id="AutoShape 17"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" filled="f" stroked="f">
                <o:lock v:ext="edit" aspectratio="t"/>
                <w10:anchorlock/>
              </v:rect>
            </w:pict>
          </mc:Fallback>
        </mc:AlternateContent>
      </w:r>
      <w:r w:rsidRPr="00754FB4">
        <w:drawing>
          <wp:inline distT="0" distB="0" distL="0" distR="0" wp14:anchorId="381E3F76" wp14:editId="537A26F2">
            <wp:extent cx="5274310" cy="324358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43580"/>
                    </a:xfrm>
                    <a:prstGeom prst="rect">
                      <a:avLst/>
                    </a:prstGeom>
                  </pic:spPr>
                </pic:pic>
              </a:graphicData>
            </a:graphic>
          </wp:inline>
        </w:drawing>
      </w:r>
      <w:bookmarkStart w:id="0" w:name="_GoBack"/>
      <w:bookmarkEnd w:id="0"/>
    </w:p>
    <w:p w14:paraId="6745FC76"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该模型输出面看起来不像线性模型，反而像椭圆形。</w:t>
      </w:r>
    </w:p>
    <w:p w14:paraId="02F32292" w14:textId="77777777" w:rsidR="00754FB4" w:rsidRPr="00754FB4" w:rsidRDefault="00754FB4" w:rsidP="00754FB4">
      <w:pPr>
        <w:widowControl/>
        <w:spacing w:before="100" w:beforeAutospacing="1" w:after="100" w:afterAutospacing="1"/>
        <w:jc w:val="left"/>
        <w:outlineLvl w:val="2"/>
        <w:rPr>
          <w:rFonts w:ascii="宋体" w:eastAsia="宋体" w:hAnsi="宋体" w:cs="宋体"/>
          <w:b/>
          <w:bCs/>
          <w:kern w:val="0"/>
          <w:sz w:val="27"/>
          <w:szCs w:val="27"/>
        </w:rPr>
      </w:pPr>
      <w:r w:rsidRPr="00754FB4">
        <w:rPr>
          <w:rFonts w:ascii="宋体" w:eastAsia="宋体" w:hAnsi="宋体" w:cs="宋体"/>
          <w:b/>
          <w:bCs/>
          <w:kern w:val="0"/>
          <w:sz w:val="27"/>
          <w:szCs w:val="27"/>
        </w:rPr>
        <w:t>4.检测练习</w:t>
      </w:r>
    </w:p>
    <w:p w14:paraId="4481FD80"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加利福尼亚州不同城市的</w:t>
      </w:r>
      <w:hyperlink r:id="rId29" w:tgtFrame="_blank" w:history="1">
        <w:r w:rsidRPr="00754FB4">
          <w:rPr>
            <w:rFonts w:ascii="宋体" w:eastAsia="宋体" w:hAnsi="宋体" w:cs="宋体"/>
            <w:color w:val="0000FF"/>
            <w:kern w:val="0"/>
            <w:sz w:val="24"/>
            <w:szCs w:val="24"/>
            <w:u w:val="single"/>
          </w:rPr>
          <w:t>房价</w:t>
        </w:r>
      </w:hyperlink>
      <w:r w:rsidRPr="00754FB4">
        <w:rPr>
          <w:rFonts w:ascii="宋体" w:eastAsia="宋体" w:hAnsi="宋体" w:cs="宋体"/>
          <w:kern w:val="0"/>
          <w:sz w:val="24"/>
          <w:szCs w:val="24"/>
        </w:rPr>
        <w:t>有很大差异。假设您必须创建一个模型来预测房价。以下哪组特征或特征组合可以反映出特定城市中 roomsPerPerson 与房价之间的关系？</w:t>
      </w:r>
      <w:r w:rsidRPr="00754FB4">
        <w:rPr>
          <w:rFonts w:ascii="宋体" w:eastAsia="宋体" w:hAnsi="宋体" w:cs="宋体"/>
          <w:kern w:val="0"/>
          <w:sz w:val="24"/>
          <w:szCs w:val="24"/>
        </w:rPr>
        <w:br/>
        <w:t>A、三个独立的分箱特征：[binned latitude]、[binned longitude]、[binned roomsPerPerson]</w:t>
      </w:r>
      <w:r w:rsidRPr="00754FB4">
        <w:rPr>
          <w:rFonts w:ascii="宋体" w:eastAsia="宋体" w:hAnsi="宋体" w:cs="宋体"/>
          <w:kern w:val="0"/>
          <w:sz w:val="24"/>
          <w:szCs w:val="24"/>
        </w:rPr>
        <w:br/>
        <w:t>B、一个特征组合：[binned latitude X binned longitude X binned roomsPerPerson]</w:t>
      </w:r>
      <w:r w:rsidRPr="00754FB4">
        <w:rPr>
          <w:rFonts w:ascii="宋体" w:eastAsia="宋体" w:hAnsi="宋体" w:cs="宋体"/>
          <w:kern w:val="0"/>
          <w:sz w:val="24"/>
          <w:szCs w:val="24"/>
        </w:rPr>
        <w:br/>
        <w:t>C、两个特征组合：[binned latitude X binned roomsPerPerson] 和 [binned longitude X binned roomsPerPerson]</w:t>
      </w:r>
      <w:r w:rsidRPr="00754FB4">
        <w:rPr>
          <w:rFonts w:ascii="宋体" w:eastAsia="宋体" w:hAnsi="宋体" w:cs="宋体"/>
          <w:kern w:val="0"/>
          <w:sz w:val="24"/>
          <w:szCs w:val="24"/>
        </w:rPr>
        <w:br/>
        <w:t>D、一个特征组合：[latitude X longitude X roomsPerPerson]</w:t>
      </w:r>
    </w:p>
    <w:p w14:paraId="49E6F5C3"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答案是B,具体解析如下:</w:t>
      </w:r>
    </w:p>
    <w:p w14:paraId="3C6F17A7"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A、三个独立的分箱特征：[binned latitude]、[binned longitude]、[binned roomsPerPerson]</w:t>
      </w:r>
      <w:r w:rsidRPr="00754FB4">
        <w:rPr>
          <w:rFonts w:ascii="宋体" w:eastAsia="宋体" w:hAnsi="宋体" w:cs="宋体"/>
          <w:kern w:val="0"/>
          <w:sz w:val="24"/>
          <w:szCs w:val="24"/>
        </w:rPr>
        <w:br/>
        <w:t>建议您采用分箱方式，因为这样可以让模型了解单个特征内的非线性关系。不过，一个城市存在于多个维度上；因此，要了解特定于城市的关系，需要对纬度与经度进行组合。</w:t>
      </w:r>
    </w:p>
    <w:p w14:paraId="0CEB2508"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lastRenderedPageBreak/>
        <w:t>B、一个特征组合：[binned latitude X binned longitude X binned roomsPerPerson]</w:t>
      </w:r>
      <w:r w:rsidRPr="00754FB4">
        <w:rPr>
          <w:rFonts w:ascii="宋体" w:eastAsia="宋体" w:hAnsi="宋体" w:cs="宋体"/>
          <w:kern w:val="0"/>
          <w:sz w:val="24"/>
          <w:szCs w:val="24"/>
        </w:rPr>
        <w:br/>
        <w:t>将分箱纬度与分箱经度组合可以让模型了解 roomsPerPerson 特定于城市的效果。分箱可防止纬度变化与经度变化产生相同的效果。根据箱的精细程度，此特征组合可以反映出特定于城市、特定于社区，甚至特定于街区的效果。</w:t>
      </w:r>
    </w:p>
    <w:p w14:paraId="33F862B2"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C、两个特征组合：[binned latitude X binned roomsPerPerson] 和 [binned longitude X binned roomsPerPerson]</w:t>
      </w:r>
      <w:r w:rsidRPr="00754FB4">
        <w:rPr>
          <w:rFonts w:ascii="宋体" w:eastAsia="宋体" w:hAnsi="宋体" w:cs="宋体"/>
          <w:kern w:val="0"/>
          <w:sz w:val="24"/>
          <w:szCs w:val="24"/>
        </w:rPr>
        <w:br/>
        <w:t>建议您采用分箱方式；不过，城市是纬度和经度的结合体，因此单独的特征组合会导致模型无法了解特定于城市的价格。</w:t>
      </w:r>
    </w:p>
    <w:p w14:paraId="5AEF28BE" w14:textId="77777777" w:rsidR="00754FB4" w:rsidRPr="00754FB4" w:rsidRDefault="00754FB4" w:rsidP="00754FB4">
      <w:pPr>
        <w:widowControl/>
        <w:spacing w:before="100" w:beforeAutospacing="1" w:after="100" w:afterAutospacing="1"/>
        <w:jc w:val="left"/>
        <w:rPr>
          <w:rFonts w:ascii="宋体" w:eastAsia="宋体" w:hAnsi="宋体" w:cs="宋体"/>
          <w:kern w:val="0"/>
          <w:sz w:val="24"/>
          <w:szCs w:val="24"/>
        </w:rPr>
      </w:pPr>
      <w:r w:rsidRPr="00754FB4">
        <w:rPr>
          <w:rFonts w:ascii="宋体" w:eastAsia="宋体" w:hAnsi="宋体" w:cs="宋体"/>
          <w:kern w:val="0"/>
          <w:sz w:val="24"/>
          <w:szCs w:val="24"/>
        </w:rPr>
        <w:t>D、一个特征组合：[latitude X longitude X roomsPerPerson]</w:t>
      </w:r>
      <w:r w:rsidRPr="00754FB4">
        <w:rPr>
          <w:rFonts w:ascii="宋体" w:eastAsia="宋体" w:hAnsi="宋体" w:cs="宋体"/>
          <w:kern w:val="0"/>
          <w:sz w:val="24"/>
          <w:szCs w:val="24"/>
        </w:rPr>
        <w:br/>
        <w:t>在本例中，不建议您组合实值特征。例如，将纬度的实值与 roomsPerPerson 组合后，一个特征（比如纬度）上发生 10% 的变化就相当于另一个特征（比如 roomsPerPerson）上发生 10% 的变化。</w:t>
      </w:r>
    </w:p>
    <w:p w14:paraId="23FAF850" w14:textId="77777777" w:rsidR="00754FB4" w:rsidRPr="00754FB4" w:rsidRDefault="00754FB4" w:rsidP="00754FB4">
      <w:pPr>
        <w:widowControl/>
        <w:jc w:val="left"/>
        <w:rPr>
          <w:rFonts w:ascii="宋体" w:eastAsia="宋体" w:hAnsi="宋体" w:cs="宋体"/>
          <w:kern w:val="0"/>
          <w:sz w:val="24"/>
          <w:szCs w:val="24"/>
        </w:rPr>
      </w:pPr>
      <w:r w:rsidRPr="00754FB4">
        <w:rPr>
          <w:rFonts w:ascii="宋体" w:eastAsia="宋体" w:hAnsi="宋体" w:cs="宋体"/>
          <w:kern w:val="0"/>
          <w:sz w:val="24"/>
          <w:szCs w:val="24"/>
        </w:rPr>
        <w:br/>
      </w:r>
      <w:r w:rsidRPr="00754FB4">
        <w:rPr>
          <w:rFonts w:ascii="宋体" w:eastAsia="宋体" w:hAnsi="宋体" w:cs="宋体"/>
          <w:kern w:val="0"/>
          <w:sz w:val="24"/>
          <w:szCs w:val="24"/>
        </w:rPr>
        <w:br/>
        <w:t>作者：durian221783310</w:t>
      </w:r>
      <w:r w:rsidRPr="00754FB4">
        <w:rPr>
          <w:rFonts w:ascii="宋体" w:eastAsia="宋体" w:hAnsi="宋体" w:cs="宋体"/>
          <w:kern w:val="0"/>
          <w:sz w:val="24"/>
          <w:szCs w:val="24"/>
        </w:rPr>
        <w:br/>
        <w:t>链接：https://www.jianshu.com/p/e6d6f6a991d0</w:t>
      </w:r>
      <w:r w:rsidRPr="00754FB4">
        <w:rPr>
          <w:rFonts w:ascii="宋体" w:eastAsia="宋体" w:hAnsi="宋体" w:cs="宋体"/>
          <w:kern w:val="0"/>
          <w:sz w:val="24"/>
          <w:szCs w:val="24"/>
        </w:rPr>
        <w:br/>
        <w:t>来源：简书</w:t>
      </w:r>
      <w:r w:rsidRPr="00754FB4">
        <w:rPr>
          <w:rFonts w:ascii="宋体" w:eastAsia="宋体" w:hAnsi="宋体" w:cs="宋体"/>
          <w:kern w:val="0"/>
          <w:sz w:val="24"/>
          <w:szCs w:val="24"/>
        </w:rPr>
        <w:br/>
        <w:t>简书著作权归作者所有，任何形式的转载都请联系作者获得授权并注明出处。</w:t>
      </w:r>
    </w:p>
    <w:p w14:paraId="49E494C9" w14:textId="77777777" w:rsidR="00154304" w:rsidRDefault="00154304"/>
    <w:sectPr w:rsidR="0015430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0C7C17"/>
    <w:multiLevelType w:val="multilevel"/>
    <w:tmpl w:val="C7C6B3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307598"/>
    <w:multiLevelType w:val="multilevel"/>
    <w:tmpl w:val="447A5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6A2A67"/>
    <w:multiLevelType w:val="multilevel"/>
    <w:tmpl w:val="C9601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690552"/>
    <w:multiLevelType w:val="multilevel"/>
    <w:tmpl w:val="8CC26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C169D8"/>
    <w:multiLevelType w:val="multilevel"/>
    <w:tmpl w:val="7EFE3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FD7229"/>
    <w:multiLevelType w:val="multilevel"/>
    <w:tmpl w:val="D212B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A040A1"/>
    <w:multiLevelType w:val="multilevel"/>
    <w:tmpl w:val="4C7CC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9C68D3"/>
    <w:multiLevelType w:val="multilevel"/>
    <w:tmpl w:val="80B41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F64F5D"/>
    <w:multiLevelType w:val="multilevel"/>
    <w:tmpl w:val="ED28C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B26088"/>
    <w:multiLevelType w:val="multilevel"/>
    <w:tmpl w:val="0722E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07C415D"/>
    <w:multiLevelType w:val="multilevel"/>
    <w:tmpl w:val="8054A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2825800"/>
    <w:multiLevelType w:val="multilevel"/>
    <w:tmpl w:val="92B00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4846D5"/>
    <w:multiLevelType w:val="multilevel"/>
    <w:tmpl w:val="31829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160C77"/>
    <w:multiLevelType w:val="multilevel"/>
    <w:tmpl w:val="A5A41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2"/>
  </w:num>
  <w:num w:numId="3">
    <w:abstractNumId w:val="6"/>
  </w:num>
  <w:num w:numId="4">
    <w:abstractNumId w:val="0"/>
  </w:num>
  <w:num w:numId="5">
    <w:abstractNumId w:val="8"/>
  </w:num>
  <w:num w:numId="6">
    <w:abstractNumId w:val="5"/>
  </w:num>
  <w:num w:numId="7">
    <w:abstractNumId w:val="9"/>
  </w:num>
  <w:num w:numId="8">
    <w:abstractNumId w:val="1"/>
  </w:num>
  <w:num w:numId="9">
    <w:abstractNumId w:val="7"/>
  </w:num>
  <w:num w:numId="10">
    <w:abstractNumId w:val="3"/>
  </w:num>
  <w:num w:numId="11">
    <w:abstractNumId w:val="11"/>
  </w:num>
  <w:num w:numId="12">
    <w:abstractNumId w:val="13"/>
  </w:num>
  <w:num w:numId="13">
    <w:abstractNumId w:val="4"/>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E36"/>
    <w:rsid w:val="00154304"/>
    <w:rsid w:val="002C0E36"/>
    <w:rsid w:val="00754F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A64070-C6AC-4C39-A07F-9B36754C1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754FB4"/>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next w:val="a"/>
    <w:link w:val="30"/>
    <w:uiPriority w:val="9"/>
    <w:semiHidden/>
    <w:unhideWhenUsed/>
    <w:qFormat/>
    <w:rsid w:val="00754FB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754FB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54FB4"/>
    <w:rPr>
      <w:rFonts w:ascii="宋体" w:eastAsia="宋体" w:hAnsi="宋体" w:cs="宋体"/>
      <w:b/>
      <w:bCs/>
      <w:kern w:val="36"/>
      <w:sz w:val="48"/>
      <w:szCs w:val="48"/>
    </w:rPr>
  </w:style>
  <w:style w:type="character" w:customStyle="1" w:styleId="30">
    <w:name w:val="标题 3 字符"/>
    <w:basedOn w:val="a0"/>
    <w:link w:val="3"/>
    <w:uiPriority w:val="9"/>
    <w:semiHidden/>
    <w:rsid w:val="00754FB4"/>
    <w:rPr>
      <w:b/>
      <w:bCs/>
      <w:sz w:val="32"/>
      <w:szCs w:val="32"/>
    </w:rPr>
  </w:style>
  <w:style w:type="character" w:customStyle="1" w:styleId="40">
    <w:name w:val="标题 4 字符"/>
    <w:basedOn w:val="a0"/>
    <w:link w:val="4"/>
    <w:uiPriority w:val="9"/>
    <w:semiHidden/>
    <w:rsid w:val="00754FB4"/>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8621072">
      <w:bodyDiv w:val="1"/>
      <w:marLeft w:val="0"/>
      <w:marRight w:val="0"/>
      <w:marTop w:val="0"/>
      <w:marBottom w:val="0"/>
      <w:divBdr>
        <w:top w:val="none" w:sz="0" w:space="0" w:color="auto"/>
        <w:left w:val="none" w:sz="0" w:space="0" w:color="auto"/>
        <w:bottom w:val="none" w:sz="0" w:space="0" w:color="auto"/>
        <w:right w:val="none" w:sz="0" w:space="0" w:color="auto"/>
      </w:divBdr>
    </w:div>
    <w:div w:id="2058431843">
      <w:bodyDiv w:val="1"/>
      <w:marLeft w:val="0"/>
      <w:marRight w:val="0"/>
      <w:marTop w:val="0"/>
      <w:marBottom w:val="0"/>
      <w:divBdr>
        <w:top w:val="none" w:sz="0" w:space="0" w:color="auto"/>
        <w:left w:val="none" w:sz="0" w:space="0" w:color="auto"/>
        <w:bottom w:val="none" w:sz="0" w:space="0" w:color="auto"/>
        <w:right w:val="none" w:sz="0" w:space="0" w:color="auto"/>
      </w:divBdr>
      <w:divsChild>
        <w:div w:id="650132841">
          <w:marLeft w:val="0"/>
          <w:marRight w:val="0"/>
          <w:marTop w:val="0"/>
          <w:marBottom w:val="0"/>
          <w:divBdr>
            <w:top w:val="none" w:sz="0" w:space="0" w:color="auto"/>
            <w:left w:val="none" w:sz="0" w:space="0" w:color="auto"/>
            <w:bottom w:val="none" w:sz="0" w:space="0" w:color="auto"/>
            <w:right w:val="none" w:sz="0" w:space="0" w:color="auto"/>
          </w:divBdr>
          <w:divsChild>
            <w:div w:id="364794239">
              <w:marLeft w:val="0"/>
              <w:marRight w:val="0"/>
              <w:marTop w:val="0"/>
              <w:marBottom w:val="0"/>
              <w:divBdr>
                <w:top w:val="none" w:sz="0" w:space="0" w:color="auto"/>
                <w:left w:val="none" w:sz="0" w:space="0" w:color="auto"/>
                <w:bottom w:val="none" w:sz="0" w:space="0" w:color="auto"/>
                <w:right w:val="none" w:sz="0" w:space="0" w:color="auto"/>
              </w:divBdr>
              <w:divsChild>
                <w:div w:id="118961437">
                  <w:marLeft w:val="0"/>
                  <w:marRight w:val="0"/>
                  <w:marTop w:val="0"/>
                  <w:marBottom w:val="0"/>
                  <w:divBdr>
                    <w:top w:val="none" w:sz="0" w:space="0" w:color="auto"/>
                    <w:left w:val="none" w:sz="0" w:space="0" w:color="auto"/>
                    <w:bottom w:val="none" w:sz="0" w:space="0" w:color="auto"/>
                    <w:right w:val="none" w:sz="0" w:space="0" w:color="auto"/>
                  </w:divBdr>
                  <w:divsChild>
                    <w:div w:id="1036393220">
                      <w:marLeft w:val="0"/>
                      <w:marRight w:val="0"/>
                      <w:marTop w:val="0"/>
                      <w:marBottom w:val="0"/>
                      <w:divBdr>
                        <w:top w:val="none" w:sz="0" w:space="0" w:color="auto"/>
                        <w:left w:val="none" w:sz="0" w:space="0" w:color="auto"/>
                        <w:bottom w:val="none" w:sz="0" w:space="0" w:color="auto"/>
                        <w:right w:val="none" w:sz="0" w:space="0" w:color="auto"/>
                      </w:divBdr>
                      <w:divsChild>
                        <w:div w:id="997421856">
                          <w:marLeft w:val="0"/>
                          <w:marRight w:val="0"/>
                          <w:marTop w:val="0"/>
                          <w:marBottom w:val="0"/>
                          <w:divBdr>
                            <w:top w:val="none" w:sz="0" w:space="0" w:color="auto"/>
                            <w:left w:val="none" w:sz="0" w:space="0" w:color="auto"/>
                            <w:bottom w:val="none" w:sz="0" w:space="0" w:color="auto"/>
                            <w:right w:val="none" w:sz="0" w:space="0" w:color="auto"/>
                          </w:divBdr>
                        </w:div>
                      </w:divsChild>
                    </w:div>
                    <w:div w:id="2109882366">
                      <w:marLeft w:val="0"/>
                      <w:marRight w:val="0"/>
                      <w:marTop w:val="0"/>
                      <w:marBottom w:val="0"/>
                      <w:divBdr>
                        <w:top w:val="none" w:sz="0" w:space="0" w:color="auto"/>
                        <w:left w:val="none" w:sz="0" w:space="0" w:color="auto"/>
                        <w:bottom w:val="none" w:sz="0" w:space="0" w:color="auto"/>
                        <w:right w:val="none" w:sz="0" w:space="0" w:color="auto"/>
                      </w:divBdr>
                    </w:div>
                  </w:divsChild>
                </w:div>
                <w:div w:id="1414813971">
                  <w:marLeft w:val="0"/>
                  <w:marRight w:val="0"/>
                  <w:marTop w:val="0"/>
                  <w:marBottom w:val="0"/>
                  <w:divBdr>
                    <w:top w:val="none" w:sz="0" w:space="0" w:color="auto"/>
                    <w:left w:val="none" w:sz="0" w:space="0" w:color="auto"/>
                    <w:bottom w:val="none" w:sz="0" w:space="0" w:color="auto"/>
                    <w:right w:val="none" w:sz="0" w:space="0" w:color="auto"/>
                  </w:divBdr>
                  <w:divsChild>
                    <w:div w:id="860557629">
                      <w:marLeft w:val="0"/>
                      <w:marRight w:val="0"/>
                      <w:marTop w:val="0"/>
                      <w:marBottom w:val="0"/>
                      <w:divBdr>
                        <w:top w:val="none" w:sz="0" w:space="0" w:color="auto"/>
                        <w:left w:val="none" w:sz="0" w:space="0" w:color="auto"/>
                        <w:bottom w:val="none" w:sz="0" w:space="0" w:color="auto"/>
                        <w:right w:val="none" w:sz="0" w:space="0" w:color="auto"/>
                      </w:divBdr>
                      <w:divsChild>
                        <w:div w:id="634287847">
                          <w:marLeft w:val="0"/>
                          <w:marRight w:val="0"/>
                          <w:marTop w:val="0"/>
                          <w:marBottom w:val="0"/>
                          <w:divBdr>
                            <w:top w:val="none" w:sz="0" w:space="0" w:color="auto"/>
                            <w:left w:val="none" w:sz="0" w:space="0" w:color="auto"/>
                            <w:bottom w:val="none" w:sz="0" w:space="0" w:color="auto"/>
                            <w:right w:val="none" w:sz="0" w:space="0" w:color="auto"/>
                          </w:divBdr>
                        </w:div>
                      </w:divsChild>
                    </w:div>
                    <w:div w:id="1444886554">
                      <w:marLeft w:val="0"/>
                      <w:marRight w:val="0"/>
                      <w:marTop w:val="0"/>
                      <w:marBottom w:val="0"/>
                      <w:divBdr>
                        <w:top w:val="none" w:sz="0" w:space="0" w:color="auto"/>
                        <w:left w:val="none" w:sz="0" w:space="0" w:color="auto"/>
                        <w:bottom w:val="none" w:sz="0" w:space="0" w:color="auto"/>
                        <w:right w:val="none" w:sz="0" w:space="0" w:color="auto"/>
                      </w:divBdr>
                    </w:div>
                  </w:divsChild>
                </w:div>
                <w:div w:id="1977492228">
                  <w:marLeft w:val="0"/>
                  <w:marRight w:val="0"/>
                  <w:marTop w:val="0"/>
                  <w:marBottom w:val="0"/>
                  <w:divBdr>
                    <w:top w:val="none" w:sz="0" w:space="0" w:color="auto"/>
                    <w:left w:val="none" w:sz="0" w:space="0" w:color="auto"/>
                    <w:bottom w:val="none" w:sz="0" w:space="0" w:color="auto"/>
                    <w:right w:val="none" w:sz="0" w:space="0" w:color="auto"/>
                  </w:divBdr>
                  <w:divsChild>
                    <w:div w:id="456533475">
                      <w:marLeft w:val="0"/>
                      <w:marRight w:val="0"/>
                      <w:marTop w:val="0"/>
                      <w:marBottom w:val="0"/>
                      <w:divBdr>
                        <w:top w:val="none" w:sz="0" w:space="0" w:color="auto"/>
                        <w:left w:val="none" w:sz="0" w:space="0" w:color="auto"/>
                        <w:bottom w:val="none" w:sz="0" w:space="0" w:color="auto"/>
                        <w:right w:val="none" w:sz="0" w:space="0" w:color="auto"/>
                      </w:divBdr>
                      <w:divsChild>
                        <w:div w:id="1080638369">
                          <w:marLeft w:val="0"/>
                          <w:marRight w:val="0"/>
                          <w:marTop w:val="0"/>
                          <w:marBottom w:val="0"/>
                          <w:divBdr>
                            <w:top w:val="none" w:sz="0" w:space="0" w:color="auto"/>
                            <w:left w:val="none" w:sz="0" w:space="0" w:color="auto"/>
                            <w:bottom w:val="none" w:sz="0" w:space="0" w:color="auto"/>
                            <w:right w:val="none" w:sz="0" w:space="0" w:color="auto"/>
                          </w:divBdr>
                        </w:div>
                      </w:divsChild>
                    </w:div>
                    <w:div w:id="2047371928">
                      <w:marLeft w:val="0"/>
                      <w:marRight w:val="0"/>
                      <w:marTop w:val="0"/>
                      <w:marBottom w:val="0"/>
                      <w:divBdr>
                        <w:top w:val="none" w:sz="0" w:space="0" w:color="auto"/>
                        <w:left w:val="none" w:sz="0" w:space="0" w:color="auto"/>
                        <w:bottom w:val="none" w:sz="0" w:space="0" w:color="auto"/>
                        <w:right w:val="none" w:sz="0" w:space="0" w:color="auto"/>
                      </w:divBdr>
                    </w:div>
                  </w:divsChild>
                </w:div>
                <w:div w:id="1412385745">
                  <w:marLeft w:val="0"/>
                  <w:marRight w:val="0"/>
                  <w:marTop w:val="0"/>
                  <w:marBottom w:val="0"/>
                  <w:divBdr>
                    <w:top w:val="none" w:sz="0" w:space="0" w:color="auto"/>
                    <w:left w:val="none" w:sz="0" w:space="0" w:color="auto"/>
                    <w:bottom w:val="none" w:sz="0" w:space="0" w:color="auto"/>
                    <w:right w:val="none" w:sz="0" w:space="0" w:color="auto"/>
                  </w:divBdr>
                  <w:divsChild>
                    <w:div w:id="92553693">
                      <w:marLeft w:val="0"/>
                      <w:marRight w:val="0"/>
                      <w:marTop w:val="0"/>
                      <w:marBottom w:val="0"/>
                      <w:divBdr>
                        <w:top w:val="none" w:sz="0" w:space="0" w:color="auto"/>
                        <w:left w:val="none" w:sz="0" w:space="0" w:color="auto"/>
                        <w:bottom w:val="none" w:sz="0" w:space="0" w:color="auto"/>
                        <w:right w:val="none" w:sz="0" w:space="0" w:color="auto"/>
                      </w:divBdr>
                      <w:divsChild>
                        <w:div w:id="83591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9388">
                  <w:marLeft w:val="0"/>
                  <w:marRight w:val="0"/>
                  <w:marTop w:val="0"/>
                  <w:marBottom w:val="0"/>
                  <w:divBdr>
                    <w:top w:val="none" w:sz="0" w:space="0" w:color="auto"/>
                    <w:left w:val="none" w:sz="0" w:space="0" w:color="auto"/>
                    <w:bottom w:val="none" w:sz="0" w:space="0" w:color="auto"/>
                    <w:right w:val="none" w:sz="0" w:space="0" w:color="auto"/>
                  </w:divBdr>
                  <w:divsChild>
                    <w:div w:id="1783189712">
                      <w:marLeft w:val="0"/>
                      <w:marRight w:val="0"/>
                      <w:marTop w:val="0"/>
                      <w:marBottom w:val="0"/>
                      <w:divBdr>
                        <w:top w:val="none" w:sz="0" w:space="0" w:color="auto"/>
                        <w:left w:val="none" w:sz="0" w:space="0" w:color="auto"/>
                        <w:bottom w:val="none" w:sz="0" w:space="0" w:color="auto"/>
                        <w:right w:val="none" w:sz="0" w:space="0" w:color="auto"/>
                      </w:divBdr>
                      <w:divsChild>
                        <w:div w:id="57397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71147">
                  <w:marLeft w:val="0"/>
                  <w:marRight w:val="0"/>
                  <w:marTop w:val="0"/>
                  <w:marBottom w:val="0"/>
                  <w:divBdr>
                    <w:top w:val="none" w:sz="0" w:space="0" w:color="auto"/>
                    <w:left w:val="none" w:sz="0" w:space="0" w:color="auto"/>
                    <w:bottom w:val="none" w:sz="0" w:space="0" w:color="auto"/>
                    <w:right w:val="none" w:sz="0" w:space="0" w:color="auto"/>
                  </w:divBdr>
                  <w:divsChild>
                    <w:div w:id="99184898">
                      <w:marLeft w:val="0"/>
                      <w:marRight w:val="0"/>
                      <w:marTop w:val="0"/>
                      <w:marBottom w:val="0"/>
                      <w:divBdr>
                        <w:top w:val="none" w:sz="0" w:space="0" w:color="auto"/>
                        <w:left w:val="none" w:sz="0" w:space="0" w:color="auto"/>
                        <w:bottom w:val="none" w:sz="0" w:space="0" w:color="auto"/>
                        <w:right w:val="none" w:sz="0" w:space="0" w:color="auto"/>
                      </w:divBdr>
                      <w:divsChild>
                        <w:div w:id="72032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20552">
                  <w:marLeft w:val="0"/>
                  <w:marRight w:val="0"/>
                  <w:marTop w:val="0"/>
                  <w:marBottom w:val="0"/>
                  <w:divBdr>
                    <w:top w:val="none" w:sz="0" w:space="0" w:color="auto"/>
                    <w:left w:val="none" w:sz="0" w:space="0" w:color="auto"/>
                    <w:bottom w:val="none" w:sz="0" w:space="0" w:color="auto"/>
                    <w:right w:val="none" w:sz="0" w:space="0" w:color="auto"/>
                  </w:divBdr>
                  <w:divsChild>
                    <w:div w:id="941642611">
                      <w:marLeft w:val="0"/>
                      <w:marRight w:val="0"/>
                      <w:marTop w:val="0"/>
                      <w:marBottom w:val="0"/>
                      <w:divBdr>
                        <w:top w:val="none" w:sz="0" w:space="0" w:color="auto"/>
                        <w:left w:val="none" w:sz="0" w:space="0" w:color="auto"/>
                        <w:bottom w:val="none" w:sz="0" w:space="0" w:color="auto"/>
                        <w:right w:val="none" w:sz="0" w:space="0" w:color="auto"/>
                      </w:divBdr>
                      <w:divsChild>
                        <w:div w:id="150524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16526">
                  <w:marLeft w:val="0"/>
                  <w:marRight w:val="0"/>
                  <w:marTop w:val="0"/>
                  <w:marBottom w:val="0"/>
                  <w:divBdr>
                    <w:top w:val="none" w:sz="0" w:space="0" w:color="auto"/>
                    <w:left w:val="none" w:sz="0" w:space="0" w:color="auto"/>
                    <w:bottom w:val="none" w:sz="0" w:space="0" w:color="auto"/>
                    <w:right w:val="none" w:sz="0" w:space="0" w:color="auto"/>
                  </w:divBdr>
                  <w:divsChild>
                    <w:div w:id="1244757804">
                      <w:marLeft w:val="0"/>
                      <w:marRight w:val="0"/>
                      <w:marTop w:val="0"/>
                      <w:marBottom w:val="0"/>
                      <w:divBdr>
                        <w:top w:val="none" w:sz="0" w:space="0" w:color="auto"/>
                        <w:left w:val="none" w:sz="0" w:space="0" w:color="auto"/>
                        <w:bottom w:val="none" w:sz="0" w:space="0" w:color="auto"/>
                        <w:right w:val="none" w:sz="0" w:space="0" w:color="auto"/>
                      </w:divBdr>
                      <w:divsChild>
                        <w:div w:id="63035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160086">
                  <w:marLeft w:val="0"/>
                  <w:marRight w:val="0"/>
                  <w:marTop w:val="0"/>
                  <w:marBottom w:val="0"/>
                  <w:divBdr>
                    <w:top w:val="none" w:sz="0" w:space="0" w:color="auto"/>
                    <w:left w:val="none" w:sz="0" w:space="0" w:color="auto"/>
                    <w:bottom w:val="none" w:sz="0" w:space="0" w:color="auto"/>
                    <w:right w:val="none" w:sz="0" w:space="0" w:color="auto"/>
                  </w:divBdr>
                  <w:divsChild>
                    <w:div w:id="1678382870">
                      <w:marLeft w:val="0"/>
                      <w:marRight w:val="0"/>
                      <w:marTop w:val="0"/>
                      <w:marBottom w:val="0"/>
                      <w:divBdr>
                        <w:top w:val="none" w:sz="0" w:space="0" w:color="auto"/>
                        <w:left w:val="none" w:sz="0" w:space="0" w:color="auto"/>
                        <w:bottom w:val="none" w:sz="0" w:space="0" w:color="auto"/>
                        <w:right w:val="none" w:sz="0" w:space="0" w:color="auto"/>
                      </w:divBdr>
                      <w:divsChild>
                        <w:div w:id="128129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99255">
                  <w:marLeft w:val="0"/>
                  <w:marRight w:val="0"/>
                  <w:marTop w:val="0"/>
                  <w:marBottom w:val="0"/>
                  <w:divBdr>
                    <w:top w:val="none" w:sz="0" w:space="0" w:color="auto"/>
                    <w:left w:val="none" w:sz="0" w:space="0" w:color="auto"/>
                    <w:bottom w:val="none" w:sz="0" w:space="0" w:color="auto"/>
                    <w:right w:val="none" w:sz="0" w:space="0" w:color="auto"/>
                  </w:divBdr>
                  <w:divsChild>
                    <w:div w:id="1259682781">
                      <w:marLeft w:val="0"/>
                      <w:marRight w:val="0"/>
                      <w:marTop w:val="0"/>
                      <w:marBottom w:val="0"/>
                      <w:divBdr>
                        <w:top w:val="none" w:sz="0" w:space="0" w:color="auto"/>
                        <w:left w:val="none" w:sz="0" w:space="0" w:color="auto"/>
                        <w:bottom w:val="none" w:sz="0" w:space="0" w:color="auto"/>
                        <w:right w:val="none" w:sz="0" w:space="0" w:color="auto"/>
                      </w:divBdr>
                      <w:divsChild>
                        <w:div w:id="107200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942520">
                  <w:marLeft w:val="0"/>
                  <w:marRight w:val="0"/>
                  <w:marTop w:val="0"/>
                  <w:marBottom w:val="0"/>
                  <w:divBdr>
                    <w:top w:val="none" w:sz="0" w:space="0" w:color="auto"/>
                    <w:left w:val="none" w:sz="0" w:space="0" w:color="auto"/>
                    <w:bottom w:val="none" w:sz="0" w:space="0" w:color="auto"/>
                    <w:right w:val="none" w:sz="0" w:space="0" w:color="auto"/>
                  </w:divBdr>
                  <w:divsChild>
                    <w:div w:id="524101143">
                      <w:marLeft w:val="0"/>
                      <w:marRight w:val="0"/>
                      <w:marTop w:val="0"/>
                      <w:marBottom w:val="0"/>
                      <w:divBdr>
                        <w:top w:val="none" w:sz="0" w:space="0" w:color="auto"/>
                        <w:left w:val="none" w:sz="0" w:space="0" w:color="auto"/>
                        <w:bottom w:val="none" w:sz="0" w:space="0" w:color="auto"/>
                        <w:right w:val="none" w:sz="0" w:space="0" w:color="auto"/>
                      </w:divBdr>
                      <w:divsChild>
                        <w:div w:id="198049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02798">
                  <w:marLeft w:val="0"/>
                  <w:marRight w:val="0"/>
                  <w:marTop w:val="0"/>
                  <w:marBottom w:val="0"/>
                  <w:divBdr>
                    <w:top w:val="none" w:sz="0" w:space="0" w:color="auto"/>
                    <w:left w:val="none" w:sz="0" w:space="0" w:color="auto"/>
                    <w:bottom w:val="none" w:sz="0" w:space="0" w:color="auto"/>
                    <w:right w:val="none" w:sz="0" w:space="0" w:color="auto"/>
                  </w:divBdr>
                  <w:divsChild>
                    <w:div w:id="1604453999">
                      <w:marLeft w:val="0"/>
                      <w:marRight w:val="0"/>
                      <w:marTop w:val="0"/>
                      <w:marBottom w:val="0"/>
                      <w:divBdr>
                        <w:top w:val="none" w:sz="0" w:space="0" w:color="auto"/>
                        <w:left w:val="none" w:sz="0" w:space="0" w:color="auto"/>
                        <w:bottom w:val="none" w:sz="0" w:space="0" w:color="auto"/>
                        <w:right w:val="none" w:sz="0" w:space="0" w:color="auto"/>
                      </w:divBdr>
                      <w:divsChild>
                        <w:div w:id="47745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88908">
                  <w:marLeft w:val="0"/>
                  <w:marRight w:val="0"/>
                  <w:marTop w:val="0"/>
                  <w:marBottom w:val="0"/>
                  <w:divBdr>
                    <w:top w:val="none" w:sz="0" w:space="0" w:color="auto"/>
                    <w:left w:val="none" w:sz="0" w:space="0" w:color="auto"/>
                    <w:bottom w:val="none" w:sz="0" w:space="0" w:color="auto"/>
                    <w:right w:val="none" w:sz="0" w:space="0" w:color="auto"/>
                  </w:divBdr>
                  <w:divsChild>
                    <w:div w:id="756054076">
                      <w:marLeft w:val="0"/>
                      <w:marRight w:val="0"/>
                      <w:marTop w:val="0"/>
                      <w:marBottom w:val="0"/>
                      <w:divBdr>
                        <w:top w:val="none" w:sz="0" w:space="0" w:color="auto"/>
                        <w:left w:val="none" w:sz="0" w:space="0" w:color="auto"/>
                        <w:bottom w:val="none" w:sz="0" w:space="0" w:color="auto"/>
                        <w:right w:val="none" w:sz="0" w:space="0" w:color="auto"/>
                      </w:divBdr>
                      <w:divsChild>
                        <w:div w:id="32362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19156">
                  <w:marLeft w:val="0"/>
                  <w:marRight w:val="0"/>
                  <w:marTop w:val="0"/>
                  <w:marBottom w:val="0"/>
                  <w:divBdr>
                    <w:top w:val="none" w:sz="0" w:space="0" w:color="auto"/>
                    <w:left w:val="none" w:sz="0" w:space="0" w:color="auto"/>
                    <w:bottom w:val="none" w:sz="0" w:space="0" w:color="auto"/>
                    <w:right w:val="none" w:sz="0" w:space="0" w:color="auto"/>
                  </w:divBdr>
                  <w:divsChild>
                    <w:div w:id="356195017">
                      <w:marLeft w:val="0"/>
                      <w:marRight w:val="0"/>
                      <w:marTop w:val="0"/>
                      <w:marBottom w:val="0"/>
                      <w:divBdr>
                        <w:top w:val="none" w:sz="0" w:space="0" w:color="auto"/>
                        <w:left w:val="none" w:sz="0" w:space="0" w:color="auto"/>
                        <w:bottom w:val="none" w:sz="0" w:space="0" w:color="auto"/>
                        <w:right w:val="none" w:sz="0" w:space="0" w:color="auto"/>
                      </w:divBdr>
                      <w:divsChild>
                        <w:div w:id="14335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451560">
                  <w:marLeft w:val="0"/>
                  <w:marRight w:val="0"/>
                  <w:marTop w:val="0"/>
                  <w:marBottom w:val="0"/>
                  <w:divBdr>
                    <w:top w:val="none" w:sz="0" w:space="0" w:color="auto"/>
                    <w:left w:val="none" w:sz="0" w:space="0" w:color="auto"/>
                    <w:bottom w:val="none" w:sz="0" w:space="0" w:color="auto"/>
                    <w:right w:val="none" w:sz="0" w:space="0" w:color="auto"/>
                  </w:divBdr>
                  <w:divsChild>
                    <w:div w:id="1356880432">
                      <w:marLeft w:val="0"/>
                      <w:marRight w:val="0"/>
                      <w:marTop w:val="0"/>
                      <w:marBottom w:val="0"/>
                      <w:divBdr>
                        <w:top w:val="none" w:sz="0" w:space="0" w:color="auto"/>
                        <w:left w:val="none" w:sz="0" w:space="0" w:color="auto"/>
                        <w:bottom w:val="none" w:sz="0" w:space="0" w:color="auto"/>
                        <w:right w:val="none" w:sz="0" w:space="0" w:color="auto"/>
                      </w:divBdr>
                      <w:divsChild>
                        <w:div w:id="128885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kipedia.org/wiki/Cross_product" TargetMode="External"/><Relationship Id="rId13" Type="http://schemas.openxmlformats.org/officeDocument/2006/relationships/hyperlink" Target="https://developers.google.com/machine-learning/crash-course/glossary"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3.png"/><Relationship Id="rId12" Type="http://schemas.openxmlformats.org/officeDocument/2006/relationships/hyperlink" Target="https://developers.google.com/machine-learning/crash-course/glossary"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developers.google.com/machine-learning/crash-course/introduction-to-neural-networks" TargetMode="External"/><Relationship Id="rId20" Type="http://schemas.openxmlformats.org/officeDocument/2006/relationships/image" Target="media/image7.png"/><Relationship Id="rId29" Type="http://schemas.openxmlformats.org/officeDocument/2006/relationships/hyperlink" Target="https://developers.google.com/machine-learning/crash-course/california-housing-data-descriptio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evelopers.google.com/machine-learning/crash-course/glossary" TargetMode="External"/><Relationship Id="rId24" Type="http://schemas.openxmlformats.org/officeDocument/2006/relationships/image" Target="media/image11.png"/><Relationship Id="rId5" Type="http://schemas.openxmlformats.org/officeDocument/2006/relationships/image" Target="media/image1.png"/><Relationship Id="rId15" Type="http://schemas.openxmlformats.org/officeDocument/2006/relationships/hyperlink" Target="https://developers.google.com/machine-learning/crash-course/glossary"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developers.google.com/machine-learning/crash-course/glossary"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evelopers.google.com/machine-learning/crash-course/reducing-loss/stochastic-gradient-descent" TargetMode="External"/><Relationship Id="rId14" Type="http://schemas.openxmlformats.org/officeDocument/2006/relationships/hyperlink" Target="https://developers.google.com/machine-learning/crash-course/glossary"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16</Pages>
  <Words>1015</Words>
  <Characters>5791</Characters>
  <Application>Microsoft Office Word</Application>
  <DocSecurity>0</DocSecurity>
  <Lines>48</Lines>
  <Paragraphs>13</Paragraphs>
  <ScaleCrop>false</ScaleCrop>
  <Company/>
  <LinksUpToDate>false</LinksUpToDate>
  <CharactersWithSpaces>6793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 YC</dc:creator>
  <cp:keywords/>
  <dc:description/>
  <cp:lastModifiedBy>ZH YC</cp:lastModifiedBy>
  <cp:revision>2</cp:revision>
  <dcterms:created xsi:type="dcterms:W3CDTF">2019-06-25T14:15:00Z</dcterms:created>
  <dcterms:modified xsi:type="dcterms:W3CDTF">2019-06-25T14:20:00Z</dcterms:modified>
</cp:coreProperties>
</file>