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B3369" w14:textId="77777777" w:rsidR="000F5DB5" w:rsidRDefault="000F5DB5" w:rsidP="000F5DB5">
      <w:r>
        <w:rPr>
          <w:rFonts w:hint="eastAsia"/>
        </w:rPr>
        <w:t>了解机器学习</w:t>
      </w:r>
      <w:proofErr w:type="gramStart"/>
      <w:r>
        <w:rPr>
          <w:rFonts w:hint="eastAsia"/>
        </w:rPr>
        <w:t>中特征</w:t>
      </w:r>
      <w:proofErr w:type="gramEnd"/>
      <w:r>
        <w:rPr>
          <w:rFonts w:hint="eastAsia"/>
        </w:rPr>
        <w:t>工程和模型评估</w:t>
      </w:r>
    </w:p>
    <w:p w14:paraId="0900059C" w14:textId="77777777" w:rsidR="000F5DB5" w:rsidRDefault="000F5DB5" w:rsidP="000F5DB5">
      <w:r>
        <w:t>2019-06-25 00:00 至 2019-06-26 23:59</w:t>
      </w:r>
    </w:p>
    <w:p w14:paraId="60E3E991" w14:textId="77777777" w:rsidR="000F5DB5" w:rsidRDefault="000F5DB5" w:rsidP="000F5DB5">
      <w:r>
        <w:rPr>
          <w:rFonts w:hint="eastAsia"/>
        </w:rPr>
        <w:t>前言：</w:t>
      </w:r>
    </w:p>
    <w:p w14:paraId="22844CD9" w14:textId="77777777" w:rsidR="000F5DB5" w:rsidRDefault="000F5DB5" w:rsidP="000F5DB5">
      <w:r>
        <w:rPr>
          <w:rFonts w:hint="eastAsia"/>
        </w:rPr>
        <w:t>人工智能技术正在对社会结构、职场、教育等带来革命性的变化。</w:t>
      </w:r>
      <w:r>
        <w:t xml:space="preserve"> 未来几年是人工智能技术全面普及化的时期，也是该技术的相关人才最为稀缺的时期。我们希望通过面试</w:t>
      </w:r>
      <w:proofErr w:type="gramStart"/>
      <w:r>
        <w:t>刷题班</w:t>
      </w:r>
      <w:proofErr w:type="gramEnd"/>
      <w:r>
        <w:t>，帮助对人工智能和机器学习感兴趣的朋友更加深入地了解这个领域的基本技能，帮助已经有计算机技术基础的同行们，成为AI领域的offer收割机。</w:t>
      </w:r>
    </w:p>
    <w:p w14:paraId="4884ED42" w14:textId="77777777" w:rsidR="000F5DB5" w:rsidRDefault="000F5DB5" w:rsidP="000F5DB5">
      <w:r>
        <w:rPr>
          <w:rFonts w:hint="eastAsia"/>
        </w:rPr>
        <w:t>知识要求：</w:t>
      </w:r>
      <w:r>
        <w:t>(学习的过程中可以遇到问题后再复习）</w:t>
      </w:r>
    </w:p>
    <w:p w14:paraId="2E8EE14F" w14:textId="77777777" w:rsidR="000F5DB5" w:rsidRDefault="000F5DB5" w:rsidP="000F5DB5">
      <w:r>
        <w:rPr>
          <w:rFonts w:hint="eastAsia"/>
        </w:rPr>
        <w:t>了解高等数学、概率论、线性代数基础知识，若数学基础</w:t>
      </w:r>
      <w:proofErr w:type="gramStart"/>
      <w:r>
        <w:rPr>
          <w:rFonts w:hint="eastAsia"/>
        </w:rPr>
        <w:t>薄弱可</w:t>
      </w:r>
      <w:proofErr w:type="gramEnd"/>
      <w:r>
        <w:rPr>
          <w:rFonts w:hint="eastAsia"/>
        </w:rPr>
        <w:t>向任意</w:t>
      </w:r>
      <w:proofErr w:type="gramStart"/>
      <w:r>
        <w:rPr>
          <w:rFonts w:hint="eastAsia"/>
        </w:rPr>
        <w:t>深小享回复</w:t>
      </w:r>
      <w:proofErr w:type="gramEnd"/>
      <w:r>
        <w:rPr>
          <w:rFonts w:hint="eastAsia"/>
        </w:rPr>
        <w:t>【数学基础】学习数学基础训练营内容。</w:t>
      </w:r>
    </w:p>
    <w:p w14:paraId="3A664F7E" w14:textId="77777777" w:rsidR="000F5DB5" w:rsidRDefault="000F5DB5" w:rsidP="000F5DB5">
      <w:r>
        <w:rPr>
          <w:rFonts w:hint="eastAsia"/>
        </w:rPr>
        <w:t>了解基础机器学习算法，</w:t>
      </w:r>
      <w:proofErr w:type="gramStart"/>
      <w:r>
        <w:rPr>
          <w:rFonts w:hint="eastAsia"/>
        </w:rPr>
        <w:t>若基础</w:t>
      </w:r>
      <w:proofErr w:type="gramEnd"/>
      <w:r>
        <w:rPr>
          <w:rFonts w:hint="eastAsia"/>
        </w:rPr>
        <w:t>机器学习算法不熟悉建议可参考西瓜书进行适当复习，若完全不了解可向任意</w:t>
      </w:r>
      <w:proofErr w:type="gramStart"/>
      <w:r>
        <w:rPr>
          <w:rFonts w:hint="eastAsia"/>
        </w:rPr>
        <w:t>深小享报名</w:t>
      </w:r>
      <w:proofErr w:type="gramEnd"/>
      <w:r>
        <w:rPr>
          <w:rFonts w:hint="eastAsia"/>
        </w:rPr>
        <w:t>西瓜</w:t>
      </w:r>
      <w:proofErr w:type="gramStart"/>
      <w:r>
        <w:rPr>
          <w:rFonts w:hint="eastAsia"/>
        </w:rPr>
        <w:t>书训练</w:t>
      </w:r>
      <w:proofErr w:type="gramEnd"/>
      <w:r>
        <w:rPr>
          <w:rFonts w:hint="eastAsia"/>
        </w:rPr>
        <w:t>营。</w:t>
      </w:r>
    </w:p>
    <w:p w14:paraId="02046CAB" w14:textId="77777777" w:rsidR="000F5DB5" w:rsidRDefault="000F5DB5" w:rsidP="000F5DB5">
      <w:r>
        <w:rPr>
          <w:rFonts w:hint="eastAsia"/>
        </w:rPr>
        <w:t>资料下载：</w:t>
      </w:r>
    </w:p>
    <w:p w14:paraId="7EC99211" w14:textId="77777777" w:rsidR="000F5DB5" w:rsidRDefault="000F5DB5" w:rsidP="000F5DB5">
      <w:r>
        <w:rPr>
          <w:rFonts w:hint="eastAsia"/>
        </w:rPr>
        <w:t>《百面机器学习：算法工程师带你去面试》：</w:t>
      </w:r>
    </w:p>
    <w:p w14:paraId="15F58DFE" w14:textId="77777777" w:rsidR="000F5DB5" w:rsidRDefault="000F5DB5" w:rsidP="000F5DB5">
      <w:r>
        <w:rPr>
          <w:rFonts w:hint="eastAsia"/>
        </w:rPr>
        <w:t>电子版链接：</w:t>
      </w:r>
      <w:r>
        <w:t>https://share.weiyun.com/5k9AYXR 密码：swqwd9</w:t>
      </w:r>
    </w:p>
    <w:p w14:paraId="0854FE67" w14:textId="77777777" w:rsidR="000F5DB5" w:rsidRDefault="000F5DB5" w:rsidP="000F5DB5"/>
    <w:p w14:paraId="3FB06094" w14:textId="77777777" w:rsidR="000F5DB5" w:rsidRDefault="000F5DB5" w:rsidP="000F5DB5">
      <w:r>
        <w:rPr>
          <w:rFonts w:hint="eastAsia"/>
        </w:rPr>
        <w:t>本日任务简介：</w:t>
      </w:r>
    </w:p>
    <w:p w14:paraId="6C75D937" w14:textId="77777777" w:rsidR="000F5DB5" w:rsidRDefault="000F5DB5" w:rsidP="000F5DB5">
      <w:r>
        <w:t>1、学习绪论视频，了解预备知识</w:t>
      </w:r>
    </w:p>
    <w:p w14:paraId="47BDFFCF" w14:textId="40F67270" w:rsidR="009F5116" w:rsidRDefault="000F5DB5" w:rsidP="000F5DB5">
      <w:r>
        <w:t>2、学习《百面机器学习》1.1-1.7，2.1-2.7</w:t>
      </w:r>
    </w:p>
    <w:p w14:paraId="0B22FEC5" w14:textId="77777777" w:rsidR="000F5DB5" w:rsidRDefault="000F5DB5" w:rsidP="000F5DB5">
      <w:r>
        <w:rPr>
          <w:rFonts w:hint="eastAsia"/>
        </w:rPr>
        <w:t>今天学习任务比较简单，因此只有书籍阅读任务，无补充图文或视频教程。之后的难点任务，均会有老师录制成讲解视频。并且每周六老师会对当周疑难问题进行直播讲解。</w:t>
      </w:r>
    </w:p>
    <w:p w14:paraId="58948B08" w14:textId="77777777" w:rsidR="000F5DB5" w:rsidRDefault="000F5DB5" w:rsidP="000F5DB5"/>
    <w:p w14:paraId="55A685FA" w14:textId="77777777" w:rsidR="000F5DB5" w:rsidRDefault="000F5DB5" w:rsidP="000F5DB5">
      <w:r>
        <w:rPr>
          <w:rFonts w:hint="eastAsia"/>
        </w:rPr>
        <w:t>本节将会向大家介绍特征工程和模型评估当中的一些知识点。特征工程是对原始数据进行一系列工程处理，将其提炼为特征，作为输入供算法和模型使用。做过项目或者竞赛的都应当了解特征工程的重要性，面对不在一个数量级的特征，类别性特征，高维特征，特征组合等等场景，我们应该怎么做。除此之外，我们还需要对自己领域内，比如自然语言处理，图像处理等有哪些特征工程的技巧有所了解。</w:t>
      </w:r>
    </w:p>
    <w:p w14:paraId="706E9A04" w14:textId="77777777" w:rsidR="000F5DB5" w:rsidRDefault="000F5DB5" w:rsidP="000F5DB5">
      <w:r>
        <w:rPr>
          <w:rFonts w:hint="eastAsia"/>
        </w:rPr>
        <w:t>模型评估是构建一个模型重要的一环，分类问题、排序问题、回归问题往往需要使用不同的指标进行评估。在这里我们将着重攻克常见的指标，如精确率，召回率，</w:t>
      </w:r>
      <w:r>
        <w:t>F1值，P-R曲线，ROC曲线和AUC。通过指标我们观察到欠拟合和过拟合时，该如何处理。</w:t>
      </w:r>
    </w:p>
    <w:p w14:paraId="5E176F42" w14:textId="77777777" w:rsidR="000F5DB5" w:rsidRDefault="000F5DB5" w:rsidP="000F5DB5"/>
    <w:p w14:paraId="44140EB8" w14:textId="77777777" w:rsidR="000F5DB5" w:rsidRDefault="000F5DB5" w:rsidP="000F5DB5">
      <w:r>
        <w:rPr>
          <w:rFonts w:hint="eastAsia"/>
        </w:rPr>
        <w:t>打卡要求：说明对于不同的特征该如何进行特征工程？模型评估中不同的指标用在什么场景中？</w:t>
      </w:r>
    </w:p>
    <w:p w14:paraId="50857738" w14:textId="77777777" w:rsidR="000F5DB5" w:rsidRDefault="000F5DB5" w:rsidP="000F5DB5">
      <w:r>
        <w:rPr>
          <w:rFonts w:hint="eastAsia"/>
        </w:rPr>
        <w:t>打卡内容：不少于</w:t>
      </w:r>
      <w:r>
        <w:t>150字</w:t>
      </w:r>
    </w:p>
    <w:p w14:paraId="49911C90" w14:textId="1395F2DC" w:rsidR="000F5DB5" w:rsidRDefault="000F5DB5" w:rsidP="000F5DB5">
      <w:r>
        <w:rPr>
          <w:rFonts w:hint="eastAsia"/>
        </w:rPr>
        <w:t>打卡截止提交时间：</w:t>
      </w:r>
      <w:r>
        <w:t>6/26</w:t>
      </w:r>
    </w:p>
    <w:p w14:paraId="7A92A8F3" w14:textId="676879F8" w:rsidR="00DC09F9" w:rsidRDefault="00DC09F9" w:rsidP="000F5DB5"/>
    <w:p w14:paraId="2E1C1D80" w14:textId="07A47B64" w:rsidR="00DC09F9" w:rsidRDefault="00DC09F9" w:rsidP="000F5DB5"/>
    <w:p w14:paraId="4C1E4E2B" w14:textId="41A9B338" w:rsidR="00DC09F9" w:rsidRDefault="00DC09F9" w:rsidP="000F5DB5"/>
    <w:p w14:paraId="264D3EE4" w14:textId="7C72789B" w:rsidR="00DC09F9" w:rsidRDefault="00DC09F9" w:rsidP="000F5DB5"/>
    <w:p w14:paraId="4E89D2F6" w14:textId="186EFC90" w:rsidR="00DC09F9" w:rsidRDefault="00DC09F9" w:rsidP="000F5DB5"/>
    <w:p w14:paraId="74DBE7F1" w14:textId="335DFB44" w:rsidR="00DC09F9" w:rsidRDefault="00DC09F9" w:rsidP="000F5DB5"/>
    <w:p w14:paraId="377D3D24" w14:textId="5A9F54F6" w:rsidR="00DC09F9" w:rsidRDefault="00DC09F9" w:rsidP="000F5DB5"/>
    <w:p w14:paraId="2D8B34C4" w14:textId="5073FD0C" w:rsidR="00DC09F9" w:rsidRDefault="00DC09F9" w:rsidP="000F5DB5"/>
    <w:p w14:paraId="0CBF97E5" w14:textId="2D32DA33" w:rsidR="00DC09F9" w:rsidRDefault="00DC09F9" w:rsidP="000F5DB5"/>
    <w:p w14:paraId="2768371E" w14:textId="77777777" w:rsidR="00DC09F9" w:rsidRDefault="00DC09F9" w:rsidP="00DC09F9">
      <w:r>
        <w:rPr>
          <w:rFonts w:hint="eastAsia"/>
        </w:rPr>
        <w:lastRenderedPageBreak/>
        <w:t>说明</w:t>
      </w:r>
      <w:bookmarkStart w:id="0" w:name="_GoBack"/>
      <w:r>
        <w:rPr>
          <w:rFonts w:hint="eastAsia"/>
        </w:rPr>
        <w:t>对于不同的特征该如何进行特征工程？模型评估中不同的指标用在什么场景中？</w:t>
      </w:r>
      <w:bookmarkEnd w:id="0"/>
    </w:p>
    <w:p w14:paraId="12E99E3D" w14:textId="77777777" w:rsidR="00DC09F9" w:rsidRPr="00DC09F9" w:rsidRDefault="00DC09F9" w:rsidP="000F5DB5">
      <w:pPr>
        <w:rPr>
          <w:rFonts w:hint="eastAsia"/>
        </w:rPr>
      </w:pPr>
    </w:p>
    <w:sectPr w:rsidR="00DC09F9" w:rsidRPr="00DC09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DD"/>
    <w:rsid w:val="000A58DD"/>
    <w:rsid w:val="000F5DB5"/>
    <w:rsid w:val="002771C1"/>
    <w:rsid w:val="002C3AFD"/>
    <w:rsid w:val="009F5116"/>
    <w:rsid w:val="00DC0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69B8"/>
  <w15:chartTrackingRefBased/>
  <w15:docId w15:val="{C161BF2C-E9DD-4E74-ADED-5E57D2EC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91894-AF27-47CA-9964-7AD96F06D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YC</dc:creator>
  <cp:keywords/>
  <dc:description/>
  <cp:lastModifiedBy>ZH YC</cp:lastModifiedBy>
  <cp:revision>6</cp:revision>
  <dcterms:created xsi:type="dcterms:W3CDTF">2019-06-24T23:50:00Z</dcterms:created>
  <dcterms:modified xsi:type="dcterms:W3CDTF">2019-06-25T13:02:00Z</dcterms:modified>
</cp:coreProperties>
</file>