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95527" w14:textId="614A9BAB" w:rsidR="00F15D86" w:rsidRDefault="006E0A73" w:rsidP="006E0A73">
      <w:pPr>
        <w:pStyle w:val="a3"/>
        <w:numPr>
          <w:ilvl w:val="0"/>
          <w:numId w:val="2"/>
        </w:numPr>
        <w:ind w:firstLineChars="0"/>
      </w:pPr>
      <w:r w:rsidRPr="006E0A73">
        <w:rPr>
          <w:rFonts w:hint="eastAsia"/>
        </w:rPr>
        <w:t>有监督学习和无约束优化问题的优化方法分别有哪些？</w:t>
      </w:r>
    </w:p>
    <w:p w14:paraId="22D26928" w14:textId="77777777" w:rsidR="00DC5CCB" w:rsidRDefault="006E0A73" w:rsidP="006E0A73">
      <w:r>
        <w:rPr>
          <w:rFonts w:hint="eastAsia"/>
        </w:rPr>
        <w:t>第一类：直接解法。这种方法中只用到函数</w:t>
      </w:r>
      <w:r>
        <w:t>f（x），而不涉及其导数，</w:t>
      </w:r>
    </w:p>
    <w:p w14:paraId="16CD0895" w14:textId="6202DC83" w:rsidR="006E0A73" w:rsidRDefault="006E0A73" w:rsidP="006E0A73">
      <w:r>
        <w:t>如坐标轮换法、鲍威尔法（Powell法）、随机搜索法、单纯形法等；</w:t>
      </w:r>
    </w:p>
    <w:p w14:paraId="702A7045" w14:textId="64AC9F21" w:rsidR="006E0A73" w:rsidRDefault="006E0A73" w:rsidP="006E0A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坐标轮换法</w:t>
      </w:r>
    </w:p>
    <w:p w14:paraId="4D61B1BE" w14:textId="493B340C" w:rsidR="000C4276" w:rsidRDefault="000C4276" w:rsidP="000C4276">
      <w:pPr>
        <w:pStyle w:val="a3"/>
        <w:ind w:left="360" w:firstLineChars="0" w:firstLine="0"/>
        <w:rPr>
          <w:rFonts w:hint="eastAsia"/>
        </w:rPr>
      </w:pPr>
      <w:r w:rsidRPr="000C4276">
        <w:rPr>
          <w:rFonts w:hint="eastAsia"/>
        </w:rPr>
        <w:t>坐标轮换法</w:t>
      </w:r>
      <w:r w:rsidRPr="000C4276">
        <w:t>(univariate search technique)的思想极为朴素：从某个初始点x</w:t>
      </w:r>
      <w:r>
        <w:t>_</w:t>
      </w:r>
      <w:r w:rsidRPr="000C4276">
        <w:t>0出发，沿着各个坐标轴依次做一维搜索得</w:t>
      </w:r>
      <w:proofErr w:type="spellStart"/>
      <w:r w:rsidRPr="000C4276">
        <w:t>x</w:t>
      </w:r>
      <w:r>
        <w:t>_</w:t>
      </w:r>
      <w:r w:rsidRPr="000C4276">
        <w:t>k</w:t>
      </w:r>
      <w:proofErr w:type="spellEnd"/>
      <w:r w:rsidRPr="000C4276">
        <w:t>，直到</w:t>
      </w:r>
      <w:proofErr w:type="spellStart"/>
      <w:r w:rsidRPr="000C4276">
        <w:t>x</w:t>
      </w:r>
      <w:r>
        <w:t>_</w:t>
      </w:r>
      <w:r w:rsidRPr="000C4276">
        <w:t>k</w:t>
      </w:r>
      <w:proofErr w:type="spellEnd"/>
      <w:r w:rsidRPr="000C4276">
        <w:t>不再显著变化。</w:t>
      </w:r>
    </w:p>
    <w:p w14:paraId="21F21E49" w14:textId="17E4F015" w:rsidR="006E0A73" w:rsidRDefault="00DC5CCB" w:rsidP="006E0A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Powell法</w:t>
      </w:r>
    </w:p>
    <w:p w14:paraId="3CA3F9C4" w14:textId="5DA40623" w:rsidR="00073104" w:rsidRDefault="00073104" w:rsidP="00073104">
      <w:pPr>
        <w:pStyle w:val="a3"/>
        <w:ind w:left="360"/>
        <w:rPr>
          <w:rFonts w:hint="eastAsia"/>
        </w:rPr>
      </w:pPr>
      <w:r>
        <w:t>Powell方法主要有三部分构成，即基本搜索、加速搜索和调整搜索方向。</w:t>
      </w:r>
    </w:p>
    <w:p w14:paraId="79B1A1AD" w14:textId="7BD491BC" w:rsidR="00073104" w:rsidRDefault="00073104" w:rsidP="00073104">
      <w:pPr>
        <w:pStyle w:val="a3"/>
        <w:ind w:left="36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基本搜索：包括从基点出发沿着已知的</w:t>
      </w:r>
      <w:r>
        <w:t xml:space="preserve">  </w:t>
      </w:r>
      <w:proofErr w:type="gramStart"/>
      <w:r>
        <w:t>个</w:t>
      </w:r>
      <w:proofErr w:type="gramEnd"/>
      <w:r>
        <w:t>线性无关的搜索方向进行一维搜索,确定一个新的基点;</w:t>
      </w:r>
    </w:p>
    <w:p w14:paraId="2E946302" w14:textId="7045D765" w:rsidR="00073104" w:rsidRDefault="00073104" w:rsidP="00073104">
      <w:pPr>
        <w:pStyle w:val="a3"/>
        <w:ind w:left="36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加速搜索：指这将第一轮起点和新确定的基点相连构成新的方向，进行一维搜索使得函数值下降；</w:t>
      </w:r>
    </w:p>
    <w:p w14:paraId="0DA712A1" w14:textId="73434087" w:rsidR="00073104" w:rsidRDefault="00073104" w:rsidP="00073104">
      <w:pPr>
        <w:pStyle w:val="a3"/>
        <w:ind w:left="36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调整搜索：将这一轮方向组的第一个方向去掉</w:t>
      </w:r>
      <w:r>
        <w:t>,新的方向补充在最后构成新的方向组，进行下一轮迭代。</w:t>
      </w:r>
    </w:p>
    <w:p w14:paraId="1728F379" w14:textId="7104ABDE" w:rsidR="00DC5CCB" w:rsidRDefault="00DC5CCB" w:rsidP="006E0A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随机搜索法</w:t>
      </w:r>
    </w:p>
    <w:p w14:paraId="5B425278" w14:textId="4271CC40" w:rsidR="00DC5CCB" w:rsidRDefault="00DC5CCB" w:rsidP="006E0A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单纯形法</w:t>
      </w:r>
    </w:p>
    <w:p w14:paraId="088B45D6" w14:textId="77777777" w:rsidR="00DC5CCB" w:rsidRDefault="006E0A73" w:rsidP="006E0A73">
      <w:r>
        <w:rPr>
          <w:rFonts w:hint="eastAsia"/>
        </w:rPr>
        <w:t>第二类：间接解法。它要用到</w:t>
      </w:r>
      <w:r>
        <w:t>f（x）的导数，</w:t>
      </w:r>
    </w:p>
    <w:p w14:paraId="3CC97BBA" w14:textId="77777777" w:rsidR="00DC5CCB" w:rsidRDefault="006E0A73" w:rsidP="006E0A73">
      <w:r>
        <w:t>如用到一阶导数的方法有梯度法、共扼梯度法和变尺度法；</w:t>
      </w:r>
    </w:p>
    <w:p w14:paraId="765CCDA8" w14:textId="7D18D5A8" w:rsidR="006E0A73" w:rsidRDefault="006E0A73" w:rsidP="006E0A73">
      <w:r>
        <w:t>用到二阶导数的方法以牛顿法为代表。间接解法也称为解析法。</w:t>
      </w:r>
    </w:p>
    <w:p w14:paraId="65E0B163" w14:textId="5A0E80B0" w:rsidR="00DC5CCB" w:rsidRDefault="00DC5CCB" w:rsidP="00DC5C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梯度</w:t>
      </w:r>
      <w:r>
        <w:rPr>
          <w:rFonts w:hint="eastAsia"/>
        </w:rPr>
        <w:t>下降</w:t>
      </w:r>
      <w:r>
        <w:rPr>
          <w:rFonts w:hint="eastAsia"/>
        </w:rPr>
        <w:t>法</w:t>
      </w:r>
    </w:p>
    <w:p w14:paraId="5D55ED66" w14:textId="5CBF11AC" w:rsidR="0038573F" w:rsidRPr="009E5107" w:rsidRDefault="0038573F" w:rsidP="009E5107">
      <w:pPr>
        <w:pStyle w:val="a3"/>
        <w:ind w:left="360" w:firstLineChars="0" w:firstLine="0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梯度下降法（</w:t>
      </w:r>
      <w:r>
        <w:rPr>
          <w:rFonts w:ascii="Georgia" w:hAnsi="Georgia"/>
          <w:color w:val="333333"/>
          <w:szCs w:val="21"/>
          <w:shd w:val="clear" w:color="auto" w:fill="FFFFFF"/>
        </w:rPr>
        <w:t>Gradient Descent Method</w:t>
      </w:r>
      <w:r>
        <w:rPr>
          <w:rFonts w:ascii="Georgia" w:hAnsi="Georgia"/>
          <w:color w:val="333333"/>
          <w:szCs w:val="21"/>
          <w:shd w:val="clear" w:color="auto" w:fill="FFFFFF"/>
        </w:rPr>
        <w:t>）也叫做最速下降法（</w:t>
      </w:r>
      <w:r>
        <w:rPr>
          <w:rFonts w:ascii="Georgia" w:hAnsi="Georgia"/>
          <w:color w:val="333333"/>
          <w:szCs w:val="21"/>
          <w:shd w:val="clear" w:color="auto" w:fill="FFFFFF"/>
        </w:rPr>
        <w:t>Steepest Descent Method</w:t>
      </w:r>
      <w:r>
        <w:rPr>
          <w:rFonts w:ascii="Georgia" w:hAnsi="Georgia"/>
          <w:color w:val="333333"/>
          <w:szCs w:val="21"/>
          <w:shd w:val="clear" w:color="auto" w:fill="FFFFFF"/>
        </w:rPr>
        <w:t>），因为负梯度是函数局部下降最快的方向。</w:t>
      </w:r>
    </w:p>
    <w:p w14:paraId="7802172D" w14:textId="448140D7" w:rsidR="00DC5CCB" w:rsidRDefault="00DC5CCB" w:rsidP="00DC5C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共轭梯度法</w:t>
      </w:r>
    </w:p>
    <w:p w14:paraId="604B9D5F" w14:textId="75884B9C" w:rsidR="00352A7C" w:rsidRPr="009E5107" w:rsidRDefault="0038573F" w:rsidP="009E5107">
      <w:pPr>
        <w:pStyle w:val="a3"/>
        <w:ind w:left="360" w:firstLineChars="0" w:firstLine="0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由于每次都是沿着当前的负梯度方向逼近极小值，梯度下降法往往不能很快地收敛到极小值点。改进的方法是，在上一次梯度方向的共轭方向上进行迭代</w:t>
      </w:r>
    </w:p>
    <w:p w14:paraId="03400EFD" w14:textId="77777777" w:rsidR="00DC5CCB" w:rsidRDefault="00DC5CCB" w:rsidP="00DC5C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变尺度法</w:t>
      </w:r>
    </w:p>
    <w:p w14:paraId="26640356" w14:textId="4FE12F4F" w:rsidR="00DC5CCB" w:rsidRDefault="00DC5CCB" w:rsidP="00DC5C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牛顿法</w:t>
      </w:r>
    </w:p>
    <w:p w14:paraId="0CE0D5D3" w14:textId="1933852A" w:rsidR="00352A7C" w:rsidRDefault="00352A7C" w:rsidP="00352A7C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牛顿方向和梯度方向最大的差别是考虑了</w:t>
      </w:r>
      <w:r>
        <w:rPr>
          <w:rFonts w:ascii="Georgia" w:hAnsi="Georgia"/>
          <w:color w:val="333333"/>
          <w:szCs w:val="21"/>
          <w:shd w:val="clear" w:color="auto" w:fill="FFFFFF"/>
        </w:rPr>
        <w:t>Hessian</w:t>
      </w:r>
      <w:r>
        <w:rPr>
          <w:rFonts w:ascii="Georgia" w:hAnsi="Georgia"/>
          <w:color w:val="333333"/>
          <w:szCs w:val="21"/>
          <w:shd w:val="clear" w:color="auto" w:fill="FFFFFF"/>
        </w:rPr>
        <w:t>矩阵</w:t>
      </w:r>
    </w:p>
    <w:p w14:paraId="05F22282" w14:textId="36249F22" w:rsidR="00DC5CCB" w:rsidRDefault="00DC5CCB" w:rsidP="00DC5C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拟牛顿法法</w:t>
      </w:r>
    </w:p>
    <w:p w14:paraId="493E6386" w14:textId="308DF146" w:rsidR="00B20650" w:rsidRPr="00B20650" w:rsidRDefault="00B20650" w:rsidP="00412D1C">
      <w:pPr>
        <w:ind w:left="360"/>
        <w:rPr>
          <w:rFonts w:hint="eastAsia"/>
        </w:rPr>
      </w:pPr>
      <w:r w:rsidRPr="00B20650">
        <w:rPr>
          <w:rFonts w:ascii="Georgia" w:hAnsi="Georgia"/>
          <w:color w:val="333333"/>
          <w:szCs w:val="21"/>
          <w:shd w:val="clear" w:color="auto" w:fill="FFFFFF"/>
        </w:rPr>
        <w:t>牛顿法的局限性基本源于</w:t>
      </w:r>
      <w:r w:rsidRPr="00B20650">
        <w:rPr>
          <w:rStyle w:val="mi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∇</w:t>
      </w:r>
      <w:r w:rsidRPr="00B20650">
        <w:rPr>
          <w:rStyle w:val="mi"/>
          <w:rFonts w:ascii="MathJax_Main" w:hAnsi="MathJax_Main" w:hint="eastAsia"/>
          <w:color w:val="333333"/>
          <w:sz w:val="23"/>
          <w:szCs w:val="23"/>
          <w:bdr w:val="none" w:sz="0" w:space="0" w:color="auto" w:frame="1"/>
          <w:shd w:val="clear" w:color="auto" w:fill="FFFFFF"/>
        </w:rPr>
        <w:t>^</w:t>
      </w:r>
      <w:r w:rsidRPr="00B20650">
        <w:rPr>
          <w:rStyle w:val="mn"/>
          <w:rFonts w:ascii="MathJax_Main" w:hAnsi="MathJax_Main"/>
          <w:color w:val="333333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B20650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f</w:t>
      </w:r>
      <w:r w:rsidRPr="00B20650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B20650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x_</w:t>
      </w:r>
      <w:r w:rsidRPr="00B20650">
        <w:rPr>
          <w:rStyle w:val="mi"/>
          <w:rFonts w:ascii="MathJax_Math-italic" w:hAnsi="MathJax_Math-italic"/>
          <w:color w:val="333333"/>
          <w:sz w:val="16"/>
          <w:szCs w:val="16"/>
          <w:bdr w:val="none" w:sz="0" w:space="0" w:color="auto" w:frame="1"/>
          <w:shd w:val="clear" w:color="auto" w:fill="FFFFFF"/>
        </w:rPr>
        <w:t>k</w:t>
      </w:r>
      <w:proofErr w:type="spellEnd"/>
      <w:r w:rsidRPr="00B20650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B20650">
        <w:rPr>
          <w:rFonts w:ascii="Georgia" w:hAnsi="Georgia"/>
          <w:color w:val="333333"/>
          <w:szCs w:val="21"/>
          <w:shd w:val="clear" w:color="auto" w:fill="FFFFFF"/>
        </w:rPr>
        <w:t>。在拟牛顿法中，我们不直接使用</w:t>
      </w:r>
      <w:r w:rsidRPr="00B20650">
        <w:rPr>
          <w:rStyle w:val="mi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∇^</w:t>
      </w:r>
      <w:r w:rsidRPr="00B20650">
        <w:rPr>
          <w:rStyle w:val="mn"/>
          <w:rFonts w:ascii="MathJax_Main" w:hAnsi="MathJax_Main"/>
          <w:color w:val="333333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B20650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f</w:t>
      </w:r>
      <w:r w:rsidRPr="00B20650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B20650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x_</w:t>
      </w:r>
      <w:r w:rsidRPr="00B20650">
        <w:rPr>
          <w:rStyle w:val="mi"/>
          <w:rFonts w:ascii="MathJax_Math-italic" w:hAnsi="MathJax_Math-italic"/>
          <w:color w:val="333333"/>
          <w:sz w:val="16"/>
          <w:szCs w:val="16"/>
          <w:bdr w:val="none" w:sz="0" w:space="0" w:color="auto" w:frame="1"/>
          <w:shd w:val="clear" w:color="auto" w:fill="FFFFFF"/>
        </w:rPr>
        <w:t>k</w:t>
      </w:r>
      <w:proofErr w:type="spellEnd"/>
      <w:r w:rsidRPr="00B20650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B20650">
        <w:rPr>
          <w:rFonts w:ascii="Georgia" w:hAnsi="Georgia"/>
          <w:color w:val="333333"/>
          <w:szCs w:val="21"/>
          <w:shd w:val="clear" w:color="auto" w:fill="FFFFFF"/>
        </w:rPr>
        <w:t>，而是使用</w:t>
      </w:r>
      <w:proofErr w:type="spellStart"/>
      <w:r w:rsidRPr="00B20650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H_</w:t>
      </w:r>
      <w:r w:rsidRPr="00B20650">
        <w:rPr>
          <w:rStyle w:val="mi"/>
          <w:rFonts w:ascii="MathJax_Math-italic" w:hAnsi="MathJax_Math-italic"/>
          <w:color w:val="333333"/>
          <w:sz w:val="16"/>
          <w:szCs w:val="16"/>
          <w:bdr w:val="none" w:sz="0" w:space="0" w:color="auto" w:frame="1"/>
          <w:shd w:val="clear" w:color="auto" w:fill="FFFFFF"/>
        </w:rPr>
        <w:t>k</w:t>
      </w:r>
      <w:proofErr w:type="spellEnd"/>
      <w:r w:rsidRPr="00B20650">
        <w:rPr>
          <w:rFonts w:ascii="Georgia" w:hAnsi="Georgia"/>
          <w:color w:val="333333"/>
          <w:szCs w:val="21"/>
          <w:shd w:val="clear" w:color="auto" w:fill="FFFFFF"/>
        </w:rPr>
        <w:t>近似代替。</w:t>
      </w:r>
    </w:p>
    <w:p w14:paraId="1F2F9E29" w14:textId="67DF454A" w:rsidR="006E0A73" w:rsidRDefault="006E0A73" w:rsidP="009A346D">
      <w:pPr>
        <w:pStyle w:val="a3"/>
        <w:numPr>
          <w:ilvl w:val="0"/>
          <w:numId w:val="2"/>
        </w:numPr>
        <w:ind w:firstLineChars="0"/>
      </w:pPr>
      <w:r w:rsidRPr="006E0A73">
        <w:rPr>
          <w:rFonts w:hint="eastAsia"/>
        </w:rPr>
        <w:t>随机梯度下降为什么会失效？</w:t>
      </w:r>
    </w:p>
    <w:p w14:paraId="5E8E8366" w14:textId="77777777" w:rsidR="004B7212" w:rsidRDefault="004B7212" w:rsidP="004B7212">
      <w:pPr>
        <w:pStyle w:val="a3"/>
        <w:ind w:left="420"/>
      </w:pPr>
      <w:r>
        <w:rPr>
          <w:rFonts w:hint="eastAsia"/>
        </w:rPr>
        <w:t>概念：随机梯度下降（</w:t>
      </w:r>
      <w:proofErr w:type="spellStart"/>
      <w:r>
        <w:t>sgd</w:t>
      </w:r>
      <w:proofErr w:type="spellEnd"/>
      <w:r>
        <w:t>）</w:t>
      </w:r>
    </w:p>
    <w:p w14:paraId="1C53C330" w14:textId="77777777" w:rsidR="004B7212" w:rsidRDefault="004B7212" w:rsidP="004B7212">
      <w:pPr>
        <w:pStyle w:val="a3"/>
        <w:ind w:left="420"/>
      </w:pPr>
      <w:r>
        <w:rPr>
          <w:rFonts w:hint="eastAsia"/>
        </w:rPr>
        <w:t>什么是随机梯度下降，怎么随机的呢？</w:t>
      </w:r>
    </w:p>
    <w:p w14:paraId="5473C7D3" w14:textId="77777777" w:rsidR="004B7212" w:rsidRDefault="004B7212" w:rsidP="004B7212">
      <w:pPr>
        <w:pStyle w:val="a3"/>
        <w:ind w:left="420"/>
      </w:pPr>
      <w:r>
        <w:rPr>
          <w:rFonts w:hint="eastAsia"/>
        </w:rPr>
        <w:t>其实就是在求梯度的时候，不再用所有的</w:t>
      </w:r>
      <w:r>
        <w:t>m</w:t>
      </w:r>
      <w:proofErr w:type="gramStart"/>
      <w:r>
        <w:t>个</w:t>
      </w:r>
      <w:proofErr w:type="gramEnd"/>
      <w:r>
        <w:t>样本数据来计算，而是随机的选择一条数据来计算梯度！</w:t>
      </w:r>
    </w:p>
    <w:p w14:paraId="78C5DD1D" w14:textId="77777777" w:rsidR="004B7212" w:rsidRDefault="004B7212" w:rsidP="004B7212">
      <w:pPr>
        <w:pStyle w:val="a3"/>
        <w:ind w:left="420"/>
      </w:pPr>
      <w:r>
        <w:rPr>
          <w:rFonts w:hint="eastAsia"/>
        </w:rPr>
        <w:t>随机梯度下降的好处是什么？缺点是什么？</w:t>
      </w:r>
    </w:p>
    <w:p w14:paraId="59C09E37" w14:textId="77777777" w:rsidR="004B7212" w:rsidRDefault="004B7212" w:rsidP="004B7212">
      <w:pPr>
        <w:pStyle w:val="a3"/>
        <w:ind w:left="420"/>
      </w:pPr>
      <w:r>
        <w:rPr>
          <w:rFonts w:hint="eastAsia"/>
        </w:rPr>
        <w:t>在求梯度的时候快，迭代次数有可能更多，最终可能落不到全局最优解上</w:t>
      </w:r>
    </w:p>
    <w:p w14:paraId="4D828769" w14:textId="77777777" w:rsidR="004B7212" w:rsidRDefault="004B7212" w:rsidP="004B7212">
      <w:pPr>
        <w:pStyle w:val="a3"/>
        <w:ind w:left="420"/>
      </w:pPr>
      <w:r>
        <w:t>Mini-Batch GD是什么？</w:t>
      </w:r>
    </w:p>
    <w:p w14:paraId="2391A269" w14:textId="77777777" w:rsidR="004B7212" w:rsidRDefault="004B7212" w:rsidP="004B7212">
      <w:pPr>
        <w:pStyle w:val="a3"/>
        <w:ind w:left="420"/>
      </w:pPr>
      <w:r>
        <w:rPr>
          <w:rFonts w:hint="eastAsia"/>
        </w:rPr>
        <w:t>就是在求梯度的时候做了一个折中，不用所有的数据，而是随机选择一部分数据来求梯度！</w:t>
      </w:r>
    </w:p>
    <w:p w14:paraId="251052C3" w14:textId="0FAE2598" w:rsidR="004B7212" w:rsidRDefault="004B7212" w:rsidP="004B7212">
      <w:pPr>
        <w:pStyle w:val="a3"/>
        <w:ind w:left="420"/>
      </w:pPr>
      <w:r>
        <w:rPr>
          <w:rFonts w:hint="eastAsia"/>
        </w:rPr>
        <w:t>机抽取一条数据来求解梯度，还随着迭代次数的增多，不断减小步长！</w:t>
      </w:r>
      <w:proofErr w:type="spellStart"/>
      <w:r>
        <w:t>learning_rate</w:t>
      </w:r>
      <w:proofErr w:type="spellEnd"/>
    </w:p>
    <w:p w14:paraId="7E43DAA7" w14:textId="77777777" w:rsidR="004B7212" w:rsidRDefault="004B7212" w:rsidP="004B7212">
      <w:pPr>
        <w:pStyle w:val="a3"/>
        <w:ind w:left="420"/>
      </w:pPr>
      <w:r>
        <w:rPr>
          <w:rFonts w:hint="eastAsia"/>
        </w:rPr>
        <w:t>为什么要不断的调整步长？</w:t>
      </w:r>
    </w:p>
    <w:p w14:paraId="0C283461" w14:textId="77777777" w:rsidR="004B7212" w:rsidRDefault="004B7212" w:rsidP="004B7212">
      <w:pPr>
        <w:pStyle w:val="a3"/>
        <w:ind w:left="420"/>
      </w:pPr>
      <w:r>
        <w:rPr>
          <w:rFonts w:hint="eastAsia"/>
        </w:rPr>
        <w:t>就是</w:t>
      </w:r>
      <w:proofErr w:type="gramStart"/>
      <w:r>
        <w:rPr>
          <w:rFonts w:hint="eastAsia"/>
        </w:rPr>
        <w:t>为了让越接近最优</w:t>
      </w:r>
      <w:proofErr w:type="gramEnd"/>
      <w:r>
        <w:rPr>
          <w:rFonts w:hint="eastAsia"/>
        </w:rPr>
        <w:t>解的时候，调整的幅度越小，避免来回震荡！</w:t>
      </w:r>
    </w:p>
    <w:p w14:paraId="7D6E1C84" w14:textId="77777777" w:rsidR="004B7212" w:rsidRDefault="004B7212" w:rsidP="004B7212">
      <w:pPr>
        <w:pStyle w:val="a3"/>
        <w:ind w:left="420"/>
      </w:pPr>
      <w:r>
        <w:rPr>
          <w:rFonts w:hint="eastAsia"/>
        </w:rPr>
        <w:lastRenderedPageBreak/>
        <w:t>如果我们不人为的调小步长，会不会随着迭代的次数增多，调整的幅度自动减小？</w:t>
      </w:r>
    </w:p>
    <w:p w14:paraId="0448E566" w14:textId="77777777" w:rsidR="004B7212" w:rsidRDefault="004B7212" w:rsidP="004B7212">
      <w:pPr>
        <w:pStyle w:val="a3"/>
        <w:ind w:left="420"/>
      </w:pPr>
      <w:r>
        <w:rPr>
          <w:rFonts w:hint="eastAsia"/>
        </w:rPr>
        <w:t>调整的幅度取决于谁？却决于学习率和梯度，梯度事实上越接近最优解，梯度的绝对值越小</w:t>
      </w:r>
    </w:p>
    <w:p w14:paraId="227E71C5" w14:textId="26E4F955" w:rsidR="009A346D" w:rsidRPr="009A346D" w:rsidRDefault="009A346D" w:rsidP="004B7212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9A346D" w:rsidRPr="009A3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C2C"/>
    <w:multiLevelType w:val="hybridMultilevel"/>
    <w:tmpl w:val="6DCC84AC"/>
    <w:lvl w:ilvl="0" w:tplc="4E848D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91788"/>
    <w:multiLevelType w:val="hybridMultilevel"/>
    <w:tmpl w:val="E69A1EB2"/>
    <w:lvl w:ilvl="0" w:tplc="B39AA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9340F"/>
    <w:multiLevelType w:val="hybridMultilevel"/>
    <w:tmpl w:val="F8C2C926"/>
    <w:lvl w:ilvl="0" w:tplc="1D3AA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023CE2"/>
    <w:multiLevelType w:val="hybridMultilevel"/>
    <w:tmpl w:val="AC5E3F12"/>
    <w:lvl w:ilvl="0" w:tplc="28A46C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33"/>
    <w:rsid w:val="00073104"/>
    <w:rsid w:val="000C4276"/>
    <w:rsid w:val="00352A7C"/>
    <w:rsid w:val="00377DED"/>
    <w:rsid w:val="0038573F"/>
    <w:rsid w:val="00412D1C"/>
    <w:rsid w:val="00431333"/>
    <w:rsid w:val="004B7212"/>
    <w:rsid w:val="006E0A73"/>
    <w:rsid w:val="007B461B"/>
    <w:rsid w:val="009A346D"/>
    <w:rsid w:val="009E5107"/>
    <w:rsid w:val="00B20650"/>
    <w:rsid w:val="00DC5CCB"/>
    <w:rsid w:val="00F1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D8A8"/>
  <w15:chartTrackingRefBased/>
  <w15:docId w15:val="{4BEBF493-3655-4A45-92D9-6037BC6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A73"/>
    <w:pPr>
      <w:ind w:firstLineChars="200" w:firstLine="420"/>
    </w:pPr>
  </w:style>
  <w:style w:type="character" w:customStyle="1" w:styleId="mi">
    <w:name w:val="mi"/>
    <w:basedOn w:val="a0"/>
    <w:rsid w:val="00352A7C"/>
  </w:style>
  <w:style w:type="character" w:customStyle="1" w:styleId="mn">
    <w:name w:val="mn"/>
    <w:basedOn w:val="a0"/>
    <w:rsid w:val="00352A7C"/>
  </w:style>
  <w:style w:type="character" w:customStyle="1" w:styleId="mo">
    <w:name w:val="mo"/>
    <w:basedOn w:val="a0"/>
    <w:rsid w:val="00352A7C"/>
  </w:style>
  <w:style w:type="character" w:customStyle="1" w:styleId="mjxassistivemathml">
    <w:name w:val="mjx_assistive_mathml"/>
    <w:basedOn w:val="a0"/>
    <w:rsid w:val="0035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19</cp:revision>
  <dcterms:created xsi:type="dcterms:W3CDTF">2019-07-15T14:51:00Z</dcterms:created>
  <dcterms:modified xsi:type="dcterms:W3CDTF">2019-07-15T15:28:00Z</dcterms:modified>
</cp:coreProperties>
</file>