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F" w:rsidRPr="00164077" w:rsidRDefault="003C7E9F" w:rsidP="003C7E9F">
      <w:pPr>
        <w:jc w:val="center"/>
        <w:rPr>
          <w:rFonts w:hint="eastAsia"/>
          <w:sz w:val="30"/>
          <w:szCs w:val="30"/>
        </w:rPr>
      </w:pPr>
      <w:r w:rsidRPr="00164077">
        <w:rPr>
          <w:sz w:val="30"/>
          <w:szCs w:val="30"/>
        </w:rPr>
        <w:t>V</w:t>
      </w:r>
      <w:r w:rsidRPr="00164077">
        <w:rPr>
          <w:rFonts w:hint="eastAsia"/>
          <w:sz w:val="30"/>
          <w:szCs w:val="30"/>
        </w:rPr>
        <w:t>pn</w:t>
      </w:r>
      <w:r w:rsidRPr="00164077">
        <w:rPr>
          <w:rFonts w:hint="eastAsia"/>
          <w:sz w:val="30"/>
          <w:szCs w:val="30"/>
        </w:rPr>
        <w:t>配置（支持</w:t>
      </w:r>
      <w:r w:rsidRPr="00164077">
        <w:rPr>
          <w:rFonts w:hint="eastAsia"/>
          <w:sz w:val="30"/>
          <w:szCs w:val="30"/>
        </w:rPr>
        <w:t>l2tp</w:t>
      </w:r>
      <w:r w:rsidRPr="00164077">
        <w:rPr>
          <w:rFonts w:hint="eastAsia"/>
          <w:sz w:val="30"/>
          <w:szCs w:val="30"/>
        </w:rPr>
        <w:t>协议）</w:t>
      </w:r>
    </w:p>
    <w:p w:rsidR="00A704F0" w:rsidRDefault="00A704F0">
      <w:r>
        <w:rPr>
          <w:rFonts w:hint="eastAsia"/>
        </w:rPr>
        <w:t>参考文档：</w:t>
      </w:r>
    </w:p>
    <w:p w:rsidR="00656873" w:rsidRDefault="0007559E">
      <w:r w:rsidRPr="0007559E">
        <w:t>http://blog.jobbole.com/24004/</w:t>
      </w:r>
    </w:p>
    <w:p w:rsidR="00A704F0" w:rsidRPr="00164077" w:rsidRDefault="00FF575B">
      <w:pPr>
        <w:rPr>
          <w:rFonts w:ascii="微软雅黑" w:eastAsia="微软雅黑" w:hAnsi="微软雅黑" w:cs="微软雅黑"/>
          <w:szCs w:val="21"/>
        </w:rPr>
      </w:pPr>
      <w:r w:rsidRPr="00164077">
        <w:rPr>
          <w:rFonts w:cs="微软雅黑" w:hint="eastAsia"/>
          <w:b/>
          <w:bCs/>
          <w:szCs w:val="21"/>
        </w:rPr>
        <w:t>先安装</w:t>
      </w:r>
      <w:r w:rsidRPr="00164077">
        <w:rPr>
          <w:rFonts w:cs="微软雅黑" w:hint="eastAsia"/>
          <w:b/>
          <w:bCs/>
          <w:szCs w:val="21"/>
        </w:rPr>
        <w:t>Openswan</w:t>
      </w:r>
      <w:r w:rsidR="00153B32" w:rsidRPr="00164077">
        <w:rPr>
          <w:rFonts w:ascii="微软雅黑" w:eastAsia="微软雅黑" w:hAnsi="微软雅黑" w:cs="微软雅黑" w:hint="eastAsia"/>
          <w:szCs w:val="21"/>
        </w:rPr>
        <w:t>：</w:t>
      </w:r>
    </w:p>
    <w:p w:rsidR="00153B32" w:rsidRDefault="00153B32" w:rsidP="0016407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 w:hint="eastAsia"/>
          <w:kern w:val="0"/>
          <w:szCs w:val="21"/>
        </w:rPr>
      </w:pPr>
      <w:r w:rsidRPr="00164077">
        <w:rPr>
          <w:rFonts w:eastAsia="宋体"/>
          <w:kern w:val="0"/>
          <w:szCs w:val="21"/>
        </w:rPr>
        <w:t>yum install -y ppp iptables make gcc gmp-devel xmlto bison flex xmlto libpcap-devel lsof</w:t>
      </w:r>
    </w:p>
    <w:p w:rsidR="002E64F1" w:rsidRPr="00164077" w:rsidRDefault="002E64F1" w:rsidP="0016407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#</w:t>
      </w:r>
      <w:r>
        <w:rPr>
          <w:rFonts w:eastAsia="宋体" w:hint="eastAsia"/>
          <w:kern w:val="0"/>
          <w:szCs w:val="21"/>
        </w:rPr>
        <w:t>安装依赖关系</w:t>
      </w:r>
    </w:p>
    <w:p w:rsidR="00D622BA" w:rsidRPr="0051486C" w:rsidRDefault="0051486C">
      <w:r w:rsidRPr="0051486C">
        <w:rPr>
          <w:rFonts w:hint="eastAsia"/>
        </w:rPr>
        <w:t>获取安装资源：</w:t>
      </w:r>
    </w:p>
    <w:p w:rsidR="00D622BA" w:rsidRPr="0051486C" w:rsidRDefault="00D622BA" w:rsidP="0051486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51486C">
        <w:rPr>
          <w:rFonts w:eastAsia="宋体"/>
          <w:kern w:val="0"/>
          <w:szCs w:val="21"/>
        </w:rPr>
        <w:t xml:space="preserve">wget </w:t>
      </w:r>
      <w:hyperlink r:id="rId8" w:history="1">
        <w:r w:rsidRPr="0051486C">
          <w:rPr>
            <w:rFonts w:eastAsia="宋体"/>
            <w:kern w:val="0"/>
            <w:szCs w:val="21"/>
          </w:rPr>
          <w:t>https://download.openswan.org/openswan/openswan-latest.tar.gz</w:t>
        </w:r>
      </w:hyperlink>
    </w:p>
    <w:p w:rsidR="00D622BA" w:rsidRPr="0051486C" w:rsidRDefault="00D622BA" w:rsidP="0051486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51486C">
        <w:rPr>
          <w:rFonts w:eastAsia="宋体"/>
          <w:kern w:val="0"/>
          <w:szCs w:val="21"/>
        </w:rPr>
        <w:t>tar -zxf openswan-latest.tar.gz</w:t>
      </w:r>
    </w:p>
    <w:p w:rsidR="00C2390A" w:rsidRPr="0051486C" w:rsidRDefault="00D622BA" w:rsidP="0051486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51486C">
        <w:rPr>
          <w:rFonts w:eastAsia="宋体"/>
          <w:kern w:val="0"/>
          <w:szCs w:val="21"/>
        </w:rPr>
        <w:t>cd openswan-2.6.49.1/</w:t>
      </w:r>
    </w:p>
    <w:p w:rsidR="00C2390A" w:rsidRDefault="00C2390A" w:rsidP="0051486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Style w:val="crayon-r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F"/>
        </w:rPr>
        <w:t>make</w:t>
      </w:r>
      <w:r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programs 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install</w:t>
      </w:r>
    </w:p>
    <w:p w:rsidR="00C2390A" w:rsidRPr="009F3FFA" w:rsidRDefault="00C2390A">
      <w:r w:rsidRPr="009F3FFA">
        <w:rPr>
          <w:rFonts w:hint="eastAsia"/>
        </w:rPr>
        <w:t>安装时候自动创建的目录：</w:t>
      </w:r>
    </w:p>
    <w:p w:rsidR="00C2390A" w:rsidRDefault="00C2390A">
      <w:r>
        <w:rPr>
          <w:noProof/>
        </w:rPr>
        <w:drawing>
          <wp:inline distT="0" distB="0" distL="0" distR="0" wp14:anchorId="7F3591FE" wp14:editId="050CA549">
            <wp:extent cx="5274310" cy="289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B" w:rsidRDefault="00FF575B"/>
    <w:p w:rsidR="00FF575B" w:rsidRPr="00DE77A6" w:rsidRDefault="00053E79">
      <w:pPr>
        <w:rPr>
          <w:rFonts w:cs="微软雅黑"/>
          <w:szCs w:val="21"/>
        </w:rPr>
      </w:pPr>
      <w:r>
        <w:rPr>
          <w:rFonts w:cs="微软雅黑" w:hint="eastAsia"/>
          <w:szCs w:val="21"/>
        </w:rPr>
        <w:t>再</w:t>
      </w:r>
      <w:r w:rsidR="00FF575B" w:rsidRPr="00DE77A6">
        <w:rPr>
          <w:rFonts w:cs="微软雅黑" w:hint="eastAsia"/>
          <w:szCs w:val="21"/>
        </w:rPr>
        <w:t>安装</w:t>
      </w:r>
      <w:r w:rsidR="00FF575B" w:rsidRPr="00DE77A6">
        <w:rPr>
          <w:rFonts w:cs="微软雅黑" w:hint="eastAsia"/>
          <w:szCs w:val="21"/>
        </w:rPr>
        <w:t>xL2TPD</w:t>
      </w:r>
    </w:p>
    <w:p w:rsidR="005B1EC0" w:rsidRPr="004241EB" w:rsidRDefault="005B1EC0">
      <w:pPr>
        <w:rPr>
          <w:rFonts w:cs="微软雅黑"/>
          <w:b/>
          <w:bCs/>
          <w:szCs w:val="21"/>
        </w:rPr>
      </w:pPr>
      <w:r w:rsidRPr="004241EB">
        <w:rPr>
          <w:rFonts w:cs="微软雅黑" w:hint="eastAsia"/>
          <w:b/>
          <w:bCs/>
          <w:szCs w:val="21"/>
        </w:rPr>
        <w:t>默认的软件包在</w:t>
      </w:r>
      <w:r w:rsidRPr="004241EB">
        <w:rPr>
          <w:rFonts w:cs="微软雅黑" w:hint="eastAsia"/>
          <w:b/>
          <w:bCs/>
          <w:szCs w:val="21"/>
        </w:rPr>
        <w:t>yum</w:t>
      </w:r>
      <w:r w:rsidRPr="004241EB">
        <w:rPr>
          <w:rFonts w:cs="微软雅黑" w:hint="eastAsia"/>
          <w:b/>
          <w:bCs/>
          <w:szCs w:val="21"/>
        </w:rPr>
        <w:t>源中没有的需要安装</w:t>
      </w:r>
      <w:r w:rsidRPr="004241EB">
        <w:rPr>
          <w:rFonts w:cs="微软雅黑" w:hint="eastAsia"/>
          <w:b/>
          <w:bCs/>
          <w:szCs w:val="21"/>
        </w:rPr>
        <w:t>epel</w:t>
      </w:r>
      <w:r w:rsidRPr="004241EB">
        <w:rPr>
          <w:rFonts w:cs="微软雅黑" w:hint="eastAsia"/>
          <w:b/>
          <w:bCs/>
          <w:szCs w:val="21"/>
        </w:rPr>
        <w:t>扩展源</w:t>
      </w:r>
    </w:p>
    <w:p w:rsidR="00FF575B" w:rsidRPr="004241EB" w:rsidRDefault="00FF575B" w:rsidP="004241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4241EB">
        <w:rPr>
          <w:rFonts w:eastAsia="宋体"/>
          <w:kern w:val="0"/>
          <w:szCs w:val="21"/>
        </w:rPr>
        <w:t xml:space="preserve">rpm -Uvh </w:t>
      </w:r>
      <w:hyperlink r:id="rId10" w:history="1">
        <w:r w:rsidR="00FF2F33" w:rsidRPr="004241EB">
          <w:rPr>
            <w:rFonts w:eastAsia="宋体"/>
            <w:kern w:val="0"/>
            <w:szCs w:val="21"/>
          </w:rPr>
          <w:t>http://mirrors.kernel.org/fedora-epel/6/x86_64/epel-release-6-8.noarch.rpm</w:t>
        </w:r>
      </w:hyperlink>
    </w:p>
    <w:p w:rsidR="00FF2F33" w:rsidRPr="004241EB" w:rsidRDefault="00FF2F33" w:rsidP="004241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4241EB">
        <w:rPr>
          <w:rFonts w:eastAsia="宋体"/>
          <w:kern w:val="0"/>
          <w:szCs w:val="21"/>
        </w:rPr>
        <w:t xml:space="preserve">yum install </w:t>
      </w:r>
      <w:r w:rsidR="00572693">
        <w:rPr>
          <w:rFonts w:eastAsia="宋体" w:hint="eastAsia"/>
          <w:kern w:val="0"/>
          <w:szCs w:val="21"/>
        </w:rPr>
        <w:t xml:space="preserve"> </w:t>
      </w:r>
      <w:r w:rsidRPr="004241EB">
        <w:rPr>
          <w:rFonts w:eastAsia="宋体"/>
          <w:kern w:val="0"/>
          <w:szCs w:val="21"/>
        </w:rPr>
        <w:t xml:space="preserve">xl2tpd </w:t>
      </w:r>
      <w:r w:rsidR="00572693">
        <w:rPr>
          <w:rFonts w:eastAsia="宋体" w:hint="eastAsia"/>
          <w:kern w:val="0"/>
          <w:szCs w:val="21"/>
        </w:rPr>
        <w:t xml:space="preserve"> -</w:t>
      </w:r>
      <w:r w:rsidRPr="004241EB">
        <w:rPr>
          <w:rFonts w:eastAsia="宋体"/>
          <w:kern w:val="0"/>
          <w:szCs w:val="21"/>
        </w:rPr>
        <w:t>y</w:t>
      </w:r>
    </w:p>
    <w:p w:rsidR="000B04A8" w:rsidRDefault="000B04A8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</w:p>
    <w:p w:rsidR="000B04A8" w:rsidRPr="00B1352D" w:rsidRDefault="000B04A8">
      <w:pPr>
        <w:rPr>
          <w:rFonts w:cs="微软雅黑"/>
          <w:b/>
          <w:bCs/>
          <w:szCs w:val="21"/>
        </w:rPr>
      </w:pPr>
      <w:r w:rsidRPr="00B1352D">
        <w:rPr>
          <w:rFonts w:cs="微软雅黑" w:hint="eastAsia"/>
          <w:b/>
          <w:bCs/>
          <w:szCs w:val="21"/>
        </w:rPr>
        <w:t>修改</w:t>
      </w:r>
      <w:r w:rsidR="00572693" w:rsidRPr="00B1352D">
        <w:rPr>
          <w:rFonts w:cs="微软雅黑" w:hint="eastAsia"/>
          <w:b/>
          <w:bCs/>
          <w:szCs w:val="21"/>
        </w:rPr>
        <w:t>ipsec</w:t>
      </w:r>
      <w:r w:rsidRPr="00B1352D">
        <w:rPr>
          <w:rFonts w:cs="微软雅黑" w:hint="eastAsia"/>
          <w:b/>
          <w:bCs/>
          <w:szCs w:val="21"/>
        </w:rPr>
        <w:t>配置</w:t>
      </w:r>
      <w:r w:rsidRPr="00B1352D">
        <w:rPr>
          <w:rFonts w:cs="微软雅黑" w:hint="eastAsia"/>
          <w:b/>
          <w:bCs/>
          <w:szCs w:val="21"/>
        </w:rPr>
        <w:t>:</w:t>
      </w:r>
    </w:p>
    <w:p w:rsidR="000B04A8" w:rsidRDefault="000B04A8">
      <w:r w:rsidRPr="000B04A8">
        <w:t>vim /etc/ipsec.conf</w:t>
      </w:r>
    </w:p>
    <w:p w:rsidR="000B04A8" w:rsidRDefault="000B04A8">
      <w:pPr>
        <w:rPr>
          <w:color w:val="FF0000"/>
        </w:rPr>
      </w:pPr>
      <w:r w:rsidRPr="000B04A8">
        <w:rPr>
          <w:rFonts w:hint="eastAsia"/>
          <w:color w:val="FF0000"/>
        </w:rPr>
        <w:t>内容后补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>config setup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nat_traversal=yes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virtual_private=%v4:10.0.0.0/8,%v4:192.168.0.0/16,%v4:172.16.0.0/12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oe=off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protostack=netkey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>conn L2TP-PSK-NAT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rightsubnet=vhost:%priv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also=L2TP-PSK-noNAT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>conn L2TP-PSK-noNAT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authby=secret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pfs=no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lastRenderedPageBreak/>
        <w:t xml:space="preserve">    auto=add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keyingtries=3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rekey=no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ikelifetime=8h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keylife=1h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type=transport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left=xxx.xxx.xxx.xxx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leftprotoport=17/1701</w:t>
      </w:r>
    </w:p>
    <w:p w:rsidR="00FD60B3" w:rsidRPr="00B83D42" w:rsidRDefault="00FD60B3" w:rsidP="00B83D4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83D42">
        <w:rPr>
          <w:rFonts w:eastAsia="宋体"/>
          <w:kern w:val="0"/>
          <w:szCs w:val="21"/>
        </w:rPr>
        <w:t xml:space="preserve">    right=%any</w:t>
      </w:r>
    </w:p>
    <w:p w:rsidR="00FD60B3" w:rsidRDefault="009F1912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注意缩进语法：</w:t>
      </w:r>
    </w:p>
    <w:p w:rsidR="00B83D42" w:rsidRPr="00B83D42" w:rsidRDefault="00B83D42">
      <w:r w:rsidRPr="00B83D42">
        <w:rPr>
          <w:rFonts w:hint="eastAsia"/>
        </w:rPr>
        <w:t>其中</w:t>
      </w:r>
      <w:r w:rsidRPr="00B83D42">
        <w:rPr>
          <w:rFonts w:hint="eastAsia"/>
        </w:rPr>
        <w:t>xxx.xxx.xxx.xxx</w:t>
      </w:r>
      <w:r>
        <w:rPr>
          <w:rFonts w:hint="eastAsia"/>
        </w:rPr>
        <w:t>为服务器的外网地址</w:t>
      </w:r>
    </w:p>
    <w:p w:rsidR="000B0B7F" w:rsidRDefault="000B0B7F">
      <w:pPr>
        <w:rPr>
          <w:color w:val="FF0000"/>
        </w:rPr>
      </w:pP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key:</w:t>
      </w:r>
      <w:r w:rsidR="00CA1501">
        <w:rPr>
          <w:rFonts w:hint="eastAsia"/>
          <w:color w:val="FF0000"/>
        </w:rPr>
        <w:t>（一种安装机制）</w:t>
      </w:r>
    </w:p>
    <w:p w:rsidR="000B0B7F" w:rsidRPr="002A19E4" w:rsidRDefault="000B0B7F" w:rsidP="000B0B7F">
      <w:r w:rsidRPr="002A19E4">
        <w:t>vim /etc/ipsec.secrets</w:t>
      </w:r>
    </w:p>
    <w:p w:rsidR="000B0B7F" w:rsidRPr="002A19E4" w:rsidRDefault="000B0B7F" w:rsidP="002A19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2A19E4">
        <w:rPr>
          <w:rFonts w:eastAsia="宋体"/>
          <w:kern w:val="0"/>
          <w:szCs w:val="21"/>
        </w:rPr>
        <w:t>112.126.72.190  %any: PSK</w:t>
      </w:r>
      <w:r w:rsidR="002A19E4">
        <w:rPr>
          <w:rFonts w:eastAsia="宋体" w:hint="eastAsia"/>
          <w:kern w:val="0"/>
          <w:szCs w:val="21"/>
        </w:rPr>
        <w:t xml:space="preserve"> </w:t>
      </w:r>
      <w:r w:rsidRPr="002A19E4">
        <w:rPr>
          <w:rFonts w:eastAsia="宋体"/>
          <w:kern w:val="0"/>
          <w:szCs w:val="21"/>
        </w:rPr>
        <w:t xml:space="preserve"> "yunshididai666"</w:t>
      </w:r>
    </w:p>
    <w:p w:rsidR="002A19E4" w:rsidRPr="00836370" w:rsidRDefault="002A19E4">
      <w:pPr>
        <w:rPr>
          <w:rFonts w:hint="eastAsia"/>
        </w:rPr>
      </w:pPr>
      <w:r w:rsidRPr="00836370">
        <w:rPr>
          <w:rFonts w:hint="eastAsia"/>
        </w:rPr>
        <w:t>密码可以随机设置一个，这个密码是服务内部认证，外部是不需要使用的</w:t>
      </w:r>
    </w:p>
    <w:p w:rsidR="00A64682" w:rsidRPr="00836370" w:rsidRDefault="000D47E1">
      <w:pPr>
        <w:rPr>
          <w:rFonts w:cs="微软雅黑"/>
          <w:b/>
          <w:sz w:val="28"/>
          <w:szCs w:val="28"/>
        </w:rPr>
      </w:pPr>
      <w:r w:rsidRPr="00836370">
        <w:rPr>
          <w:rFonts w:cs="微软雅黑" w:hint="eastAsia"/>
          <w:b/>
          <w:sz w:val="28"/>
          <w:szCs w:val="28"/>
        </w:rPr>
        <w:t>修改</w:t>
      </w:r>
      <w:r w:rsidRPr="00836370">
        <w:rPr>
          <w:rFonts w:cs="微软雅黑" w:hint="eastAsia"/>
          <w:b/>
          <w:sz w:val="28"/>
          <w:szCs w:val="28"/>
        </w:rPr>
        <w:t>/etc/sysctl.conf</w:t>
      </w:r>
      <w:r w:rsidRPr="00836370">
        <w:rPr>
          <w:rFonts w:cs="微软雅黑" w:hint="eastAsia"/>
          <w:b/>
          <w:sz w:val="28"/>
          <w:szCs w:val="28"/>
        </w:rPr>
        <w:t>，开启路由功能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8227"/>
      </w:tblGrid>
      <w:tr w:rsidR="000D47E1" w:rsidRPr="000D47E1" w:rsidTr="000D47E1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0D47E1" w:rsidRPr="000D47E1" w:rsidRDefault="000D47E1" w:rsidP="000D47E1">
            <w:pPr>
              <w:widowControl/>
              <w:spacing w:line="225" w:lineRule="atLeast"/>
              <w:jc w:val="left"/>
              <w:rPr>
                <w:rFonts w:ascii="inherit" w:eastAsia="宋体" w:hAnsi="inherit" w:cs="Courier New" w:hint="eastAsia"/>
                <w:color w:val="2E2E2E"/>
                <w:kern w:val="0"/>
                <w:sz w:val="20"/>
                <w:szCs w:val="20"/>
              </w:rPr>
            </w:pPr>
            <w:r w:rsidRPr="000D47E1">
              <w:rPr>
                <w:rFonts w:ascii="inherit" w:eastAsia="宋体" w:hAnsi="inherit" w:cs="Courier New"/>
                <w:color w:val="2E2E2E"/>
                <w:kern w:val="0"/>
                <w:sz w:val="20"/>
                <w:szCs w:val="20"/>
              </w:rPr>
              <w:br/>
              <w:t>2</w:t>
            </w:r>
          </w:p>
        </w:tc>
        <w:tc>
          <w:tcPr>
            <w:tcW w:w="8715" w:type="dxa"/>
            <w:shd w:val="clear" w:color="auto" w:fill="F8F8FF"/>
            <w:vAlign w:val="center"/>
            <w:hideMark/>
          </w:tcPr>
          <w:p w:rsidR="003C7E9F" w:rsidRPr="00E84DC2" w:rsidRDefault="000D47E1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 w:hint="eastAsia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net.ipv4.ip_forward = 1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 w:hint="eastAsia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drawing>
                <wp:inline distT="0" distB="0" distL="0" distR="0" wp14:anchorId="6A4F62FD" wp14:editId="02956672">
                  <wp:extent cx="5486400" cy="31730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vm.swappiness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net.ipv4.neigh.default.gc_stale_time=120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net.ipv4.conf.all.rp_filter=0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net.ipv4.conf.default.rp_filter=0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net.ipv4.conf.default.arp_announce = 2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lastRenderedPageBreak/>
              <w:t>net.ipv4.conf.lo.arp_announce=2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net.ipv4.conf.all.arp_announce=2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net.ipv4.tcp_max_tw_buckets = 5000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net.ipv4.tcp_syncookies = 1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net.ipv4.tcp_max_syn_backlog = 1024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net.ipv4.tcp_synack_retries = 2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net.ipv6.conf.all.disable_ipv6 = 1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net.ipv6.conf.default.disable_ipv6 = 1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net.ipv6.conf.lo.disable_ipv6 = 1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net.ipv4.conf.default.accept_source_route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net.ipv4.conf.all.send_redirects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net.ipv4.conf.default.send_redirects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net.ipv4.conf.all.log_martians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net.ipv4.conf.default.log_martians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net.ipv4.conf.all.accept_redirects = 0</w:t>
            </w:r>
          </w:p>
          <w:p w:rsidR="003C7E9F" w:rsidRPr="00E84DC2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eastAsia="宋体"/>
                <w:kern w:val="0"/>
                <w:szCs w:val="21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net.ipv4.conf.default.accept_redirects = 0</w:t>
            </w:r>
          </w:p>
          <w:p w:rsidR="003C7E9F" w:rsidRPr="000D47E1" w:rsidRDefault="003C7E9F" w:rsidP="00E84DC2">
            <w:pPr>
              <w:widowControl/>
              <w:shd w:val="clear" w:color="auto" w:fill="F3F3F3"/>
              <w:autoSpaceDE w:val="0"/>
              <w:autoSpaceDN w:val="0"/>
              <w:spacing w:line="300" w:lineRule="auto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20"/>
                <w:szCs w:val="20"/>
              </w:rPr>
            </w:pPr>
            <w:r w:rsidRPr="00E84DC2">
              <w:rPr>
                <w:rFonts w:eastAsia="宋体"/>
                <w:kern w:val="0"/>
                <w:szCs w:val="21"/>
              </w:rPr>
              <w:t>net.ipv4.icmp_ignore_bogus_error_responses = 1</w:t>
            </w:r>
          </w:p>
        </w:tc>
      </w:tr>
    </w:tbl>
    <w:p w:rsidR="000D47E1" w:rsidRPr="00E607EB" w:rsidRDefault="00E607EB">
      <w:pPr>
        <w:rPr>
          <w:rFonts w:cs="微软雅黑"/>
          <w:b/>
          <w:sz w:val="28"/>
          <w:szCs w:val="28"/>
        </w:rPr>
      </w:pPr>
      <w:r w:rsidRPr="00E607EB">
        <w:rPr>
          <w:rFonts w:cs="微软雅黑" w:hint="eastAsia"/>
          <w:b/>
          <w:sz w:val="28"/>
          <w:szCs w:val="28"/>
        </w:rPr>
        <w:lastRenderedPageBreak/>
        <w:t>刷新配置</w:t>
      </w:r>
    </w:p>
    <w:p w:rsidR="000D47E1" w:rsidRPr="00E607EB" w:rsidRDefault="000D47E1" w:rsidP="00E607E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607EB">
        <w:rPr>
          <w:rFonts w:eastAsia="宋体"/>
          <w:kern w:val="0"/>
          <w:szCs w:val="21"/>
        </w:rPr>
        <w:t>sysctl -p</w:t>
      </w:r>
    </w:p>
    <w:p w:rsidR="000D47E1" w:rsidRDefault="000D47E1" w:rsidP="00E607E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 w:hint="eastAsia"/>
          <w:kern w:val="0"/>
          <w:szCs w:val="21"/>
        </w:rPr>
      </w:pPr>
      <w:r w:rsidRPr="00E607EB">
        <w:rPr>
          <w:rFonts w:eastAsia="宋体"/>
          <w:kern w:val="0"/>
          <w:szCs w:val="21"/>
        </w:rPr>
        <w:t>service ipsec start</w:t>
      </w:r>
    </w:p>
    <w:p w:rsidR="00E607EB" w:rsidRPr="00E607EB" w:rsidRDefault="00E607EB" w:rsidP="00E607E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下面的操作是进行验证，建议在这里先不要验证因为我们还有很多配置没有配置完成</w:t>
      </w:r>
    </w:p>
    <w:p w:rsidR="000D47E1" w:rsidRPr="00205180" w:rsidRDefault="000D47E1" w:rsidP="0020518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607EB">
        <w:rPr>
          <w:rFonts w:eastAsia="宋体"/>
          <w:kern w:val="0"/>
          <w:szCs w:val="21"/>
        </w:rPr>
        <w:t>ipsec verify</w:t>
      </w:r>
    </w:p>
    <w:p w:rsidR="00A64682" w:rsidRDefault="00A64682">
      <w:pPr>
        <w:rPr>
          <w:color w:val="FF0000"/>
        </w:rPr>
      </w:pPr>
      <w:r>
        <w:rPr>
          <w:noProof/>
        </w:rPr>
        <w:drawing>
          <wp:inline distT="0" distB="0" distL="0" distR="0" wp14:anchorId="683C0C10" wp14:editId="58ED6392">
            <wp:extent cx="5274310" cy="23142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82" w:rsidRDefault="00A64682" w:rsidP="0020518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color w:val="FF0000"/>
          <w:sz w:val="15"/>
          <w:szCs w:val="15"/>
        </w:rPr>
      </w:pPr>
      <w:r w:rsidRPr="00205180">
        <w:rPr>
          <w:rFonts w:eastAsia="宋体"/>
          <w:kern w:val="0"/>
          <w:szCs w:val="21"/>
        </w:rPr>
        <w:t>for vpn in /proc/sys/net/ipv4/conf/*;do echo 0 &gt; $vpn/accept_redirects;echo 0 &gt; $vpn/send_redirects;done</w:t>
      </w:r>
    </w:p>
    <w:p w:rsidR="00B1352D" w:rsidRDefault="00B1352D" w:rsidP="00B1352D">
      <w:pPr>
        <w:rPr>
          <w:rFonts w:cs="微软雅黑" w:hint="eastAsia"/>
          <w:b/>
          <w:bCs/>
          <w:szCs w:val="21"/>
        </w:rPr>
      </w:pPr>
      <w:r w:rsidRPr="00B1352D">
        <w:rPr>
          <w:rFonts w:cs="微软雅黑" w:hint="eastAsia"/>
          <w:b/>
          <w:bCs/>
          <w:szCs w:val="21"/>
        </w:rPr>
        <w:t>修改</w:t>
      </w:r>
      <w:r w:rsidRPr="00B1352D">
        <w:rPr>
          <w:rFonts w:cs="微软雅黑"/>
          <w:b/>
          <w:bCs/>
          <w:szCs w:val="21"/>
        </w:rPr>
        <w:t>xl2tpd</w:t>
      </w:r>
      <w:r w:rsidRPr="00B1352D">
        <w:rPr>
          <w:rFonts w:cs="微软雅黑" w:hint="eastAsia"/>
          <w:b/>
          <w:bCs/>
          <w:szCs w:val="21"/>
        </w:rPr>
        <w:t>配置</w:t>
      </w:r>
      <w:r>
        <w:rPr>
          <w:rFonts w:cs="微软雅黑" w:hint="eastAsia"/>
          <w:b/>
          <w:bCs/>
          <w:szCs w:val="21"/>
        </w:rPr>
        <w:t>：</w:t>
      </w:r>
    </w:p>
    <w:p w:rsidR="00B1352D" w:rsidRPr="003277DA" w:rsidRDefault="00B1352D" w:rsidP="00B1352D">
      <w:r w:rsidRPr="00B1352D">
        <w:lastRenderedPageBreak/>
        <w:t>[root@iZ2558f2cl2Z ~]# cat /etc/xl</w:t>
      </w:r>
      <w:r>
        <w:t>2tpd/xl2tpd.conf | grep -v '^;'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[global]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ipsec saref = yes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listen-addr = 101.201.120.17</w:t>
      </w:r>
      <w:r w:rsidR="003277DA">
        <w:rPr>
          <w:rFonts w:eastAsia="宋体" w:hint="eastAsia"/>
          <w:kern w:val="0"/>
          <w:szCs w:val="21"/>
        </w:rPr>
        <w:t xml:space="preserve">   #</w:t>
      </w:r>
      <w:r w:rsidR="003277DA">
        <w:rPr>
          <w:rFonts w:eastAsia="宋体" w:hint="eastAsia"/>
          <w:kern w:val="0"/>
          <w:szCs w:val="21"/>
        </w:rPr>
        <w:t>修改为自己的外网地址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[lns default]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ip range = 192.168.1.128-192.168.1.254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local ip = 192.168.1.99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require chap = yes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refuse pap = yes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require authentication = yes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name = LinuxVPNserver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ppp debug = yes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pppoptfile = /etc/ppp/options.xl2tpd</w:t>
      </w:r>
    </w:p>
    <w:p w:rsidR="00B1352D" w:rsidRPr="00B1352D" w:rsidRDefault="00B1352D" w:rsidP="00B1352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1352D">
        <w:rPr>
          <w:rFonts w:eastAsia="宋体"/>
          <w:kern w:val="0"/>
          <w:szCs w:val="21"/>
        </w:rPr>
        <w:t>length bit = yes</w:t>
      </w:r>
    </w:p>
    <w:p w:rsidR="00E57B0B" w:rsidRPr="00E57B0B" w:rsidRDefault="00E57B0B" w:rsidP="00E57B0B">
      <w:r w:rsidRPr="00E57B0B">
        <w:t>[root@iZ2558f2cl2Z ~]# cat /etc/ppp/options.xl2tpd | grep -v '^#'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require-mschap-v2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ms-dns  8.8.8.8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ms-dns  8.8.4.4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asyncmap 0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auth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crtscts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lock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hide-password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modem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debug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name l2tpd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proxyarp</w:t>
      </w:r>
    </w:p>
    <w:p w:rsidR="00E57B0B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lcp-echo-interval 30</w:t>
      </w:r>
    </w:p>
    <w:p w:rsidR="008075A2" w:rsidRPr="00E57B0B" w:rsidRDefault="00E57B0B" w:rsidP="00E57B0B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57B0B">
        <w:rPr>
          <w:rFonts w:eastAsia="宋体"/>
          <w:kern w:val="0"/>
          <w:szCs w:val="21"/>
        </w:rPr>
        <w:t>lcp-echo-failure 4</w:t>
      </w:r>
    </w:p>
    <w:p w:rsidR="008075A2" w:rsidRDefault="008075A2">
      <w:pPr>
        <w:rPr>
          <w:color w:val="FF0000"/>
          <w:sz w:val="15"/>
          <w:szCs w:val="15"/>
        </w:rPr>
      </w:pPr>
    </w:p>
    <w:p w:rsidR="008075A2" w:rsidRPr="00205180" w:rsidRDefault="009F71CB">
      <w:pPr>
        <w:rPr>
          <w:rFonts w:cs="微软雅黑" w:hint="eastAsia"/>
          <w:b/>
          <w:sz w:val="28"/>
          <w:szCs w:val="28"/>
        </w:rPr>
      </w:pPr>
      <w:r w:rsidRPr="00205180">
        <w:rPr>
          <w:rFonts w:cs="微软雅黑" w:hint="eastAsia"/>
          <w:b/>
          <w:sz w:val="28"/>
          <w:szCs w:val="28"/>
        </w:rPr>
        <w:t>防火墙规则设定：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INPUT -m policy --dir in --pol ipsec -j ACCEPT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FORWARD -m policy --dir in --pol ipsec -j ACCEPT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-t nat -A POSTROUTING -m policy --dir out --pol none -j MASQUERADE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lastRenderedPageBreak/>
        <w:t>iptables -A FORWARD -i ppp+ -p all -m state --state NEW,ESTABLISHED,RELATED -j ACCEPT</w:t>
      </w:r>
    </w:p>
    <w:p w:rsidR="00F518DA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 w:hint="eastAsia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FORWARD -m state --state RELATED,ESTABLISHED -j ACCEPT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INPUT -m policy --dir in --pol ipsec -p udp --dport 1701 -j ACCEPT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INPUT -p udp --dport 500 -j ACCEPT</w:t>
      </w:r>
    </w:p>
    <w:p w:rsidR="008075A2" w:rsidRPr="00BA033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-A INPUT -p udp --dport 4500 -j ACCEPT</w:t>
      </w:r>
    </w:p>
    <w:p w:rsidR="00B1352D" w:rsidRDefault="008075A2" w:rsidP="00BA033D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BA033D">
        <w:rPr>
          <w:rFonts w:eastAsia="宋体"/>
          <w:kern w:val="0"/>
          <w:szCs w:val="21"/>
        </w:rPr>
        <w:t>iptables -t nat -A POSTROUTING -s 192.168.1.0/24 -o eth0 -j MASQUERADE</w:t>
      </w:r>
    </w:p>
    <w:p w:rsidR="00CB6B38" w:rsidRDefault="00CB6B38" w:rsidP="00CB6B38">
      <w:pPr>
        <w:rPr>
          <w:rFonts w:cs="微软雅黑" w:hint="eastAsia"/>
          <w:b/>
          <w:sz w:val="28"/>
          <w:szCs w:val="28"/>
        </w:rPr>
      </w:pPr>
      <w:r w:rsidRPr="00E607EB">
        <w:rPr>
          <w:rFonts w:cs="微软雅黑" w:hint="eastAsia"/>
          <w:b/>
          <w:sz w:val="28"/>
          <w:szCs w:val="28"/>
        </w:rPr>
        <w:t>配置</w:t>
      </w:r>
      <w:r>
        <w:rPr>
          <w:rFonts w:cs="微软雅黑" w:hint="eastAsia"/>
          <w:b/>
          <w:sz w:val="28"/>
          <w:szCs w:val="28"/>
        </w:rPr>
        <w:t>PPP</w:t>
      </w:r>
      <w:r>
        <w:rPr>
          <w:rFonts w:cs="微软雅黑" w:hint="eastAsia"/>
          <w:b/>
          <w:sz w:val="28"/>
          <w:szCs w:val="28"/>
        </w:rPr>
        <w:t>密码认证</w:t>
      </w:r>
    </w:p>
    <w:p w:rsidR="00402E69" w:rsidRPr="00402E69" w:rsidRDefault="00402E69" w:rsidP="00402E69">
      <w:r w:rsidRPr="00402E69">
        <w:t>vi /etc/ppp/chap-secrets</w:t>
      </w:r>
    </w:p>
    <w:p w:rsidR="00402E69" w:rsidRDefault="00402E69" w:rsidP="00402E69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 w:hint="eastAsia"/>
          <w:kern w:val="0"/>
          <w:szCs w:val="21"/>
        </w:rPr>
      </w:pPr>
      <w:r w:rsidRPr="00402E69">
        <w:rPr>
          <w:rFonts w:eastAsia="宋体"/>
          <w:kern w:val="0"/>
          <w:szCs w:val="21"/>
        </w:rPr>
        <w:t>loginname *  loginpassword  *</w:t>
      </w:r>
    </w:p>
    <w:p w:rsidR="00402E69" w:rsidRPr="00402E69" w:rsidRDefault="00402E69" w:rsidP="00402E69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zhangyage *  yunshididai666  *</w:t>
      </w:r>
    </w:p>
    <w:p w:rsidR="00402E69" w:rsidRPr="00752E97" w:rsidRDefault="007F0E84" w:rsidP="00CB6B38">
      <w:r w:rsidRPr="00752E97">
        <w:rPr>
          <w:rFonts w:hint="eastAsia"/>
        </w:rPr>
        <w:t>第一个</w:t>
      </w:r>
      <w:r w:rsidRPr="00752E97">
        <w:rPr>
          <w:rFonts w:hint="eastAsia"/>
        </w:rPr>
        <w:t>*</w:t>
      </w:r>
      <w:r w:rsidRPr="00752E97">
        <w:rPr>
          <w:rFonts w:hint="eastAsia"/>
        </w:rPr>
        <w:t>号代表的是协议，（</w:t>
      </w:r>
      <w:r w:rsidRPr="00752E97">
        <w:rPr>
          <w:rFonts w:hint="eastAsia"/>
        </w:rPr>
        <w:t>pptp</w:t>
      </w:r>
      <w:r w:rsidRPr="00752E97">
        <w:rPr>
          <w:rFonts w:hint="eastAsia"/>
        </w:rPr>
        <w:t>和</w:t>
      </w:r>
      <w:r w:rsidRPr="00752E97">
        <w:rPr>
          <w:rFonts w:hint="eastAsia"/>
        </w:rPr>
        <w:t>l2tp</w:t>
      </w:r>
      <w:r w:rsidRPr="00752E97">
        <w:rPr>
          <w:rFonts w:hint="eastAsia"/>
        </w:rPr>
        <w:t>）第二个</w:t>
      </w:r>
      <w:r w:rsidRPr="00752E97">
        <w:rPr>
          <w:rFonts w:hint="eastAsia"/>
        </w:rPr>
        <w:t>*</w:t>
      </w:r>
      <w:r w:rsidRPr="00752E97">
        <w:rPr>
          <w:rFonts w:hint="eastAsia"/>
        </w:rPr>
        <w:t>号代表的是授权地址就是那个地址可以链接我们</w:t>
      </w:r>
      <w:r w:rsidRPr="00752E97">
        <w:rPr>
          <w:rFonts w:hint="eastAsia"/>
        </w:rPr>
        <w:t>vpn</w:t>
      </w:r>
      <w:r w:rsidRPr="00752E97">
        <w:rPr>
          <w:rFonts w:hint="eastAsia"/>
        </w:rPr>
        <w:t>，</w:t>
      </w:r>
      <w:r w:rsidRPr="00752E97">
        <w:rPr>
          <w:rFonts w:hint="eastAsia"/>
        </w:rPr>
        <w:t>*</w:t>
      </w:r>
      <w:r w:rsidRPr="00752E97">
        <w:rPr>
          <w:rFonts w:hint="eastAsia"/>
        </w:rPr>
        <w:t>代表所有地址</w:t>
      </w:r>
    </w:p>
    <w:p w:rsidR="008075A2" w:rsidRDefault="00832A8C" w:rsidP="00832A8C">
      <w:pPr>
        <w:jc w:val="center"/>
        <w:rPr>
          <w:rFonts w:cs="微软雅黑" w:hint="eastAsia"/>
          <w:b/>
          <w:sz w:val="28"/>
          <w:szCs w:val="28"/>
        </w:rPr>
      </w:pPr>
      <w:r w:rsidRPr="00832A8C">
        <w:rPr>
          <w:rFonts w:cs="微软雅黑" w:hint="eastAsia"/>
          <w:b/>
          <w:sz w:val="28"/>
          <w:szCs w:val="28"/>
        </w:rPr>
        <w:t>配置我们的</w:t>
      </w:r>
      <w:r w:rsidRPr="00832A8C">
        <w:rPr>
          <w:rFonts w:cs="微软雅黑" w:hint="eastAsia"/>
          <w:b/>
          <w:sz w:val="28"/>
          <w:szCs w:val="28"/>
        </w:rPr>
        <w:t>vpn</w:t>
      </w:r>
      <w:r w:rsidRPr="00832A8C">
        <w:rPr>
          <w:rFonts w:cs="微软雅黑" w:hint="eastAsia"/>
          <w:b/>
          <w:sz w:val="28"/>
          <w:szCs w:val="28"/>
        </w:rPr>
        <w:t>支持</w:t>
      </w:r>
      <w:r w:rsidRPr="00832A8C">
        <w:rPr>
          <w:rFonts w:cs="微软雅黑" w:hint="eastAsia"/>
          <w:b/>
          <w:sz w:val="28"/>
          <w:szCs w:val="28"/>
        </w:rPr>
        <w:t>pptp</w:t>
      </w:r>
      <w:r w:rsidRPr="00832A8C">
        <w:rPr>
          <w:rFonts w:cs="微软雅黑" w:hint="eastAsia"/>
          <w:b/>
          <w:sz w:val="28"/>
          <w:szCs w:val="28"/>
        </w:rPr>
        <w:t>协议</w:t>
      </w:r>
    </w:p>
    <w:p w:rsidR="00997372" w:rsidRDefault="00997372" w:rsidP="00997372">
      <w:pPr>
        <w:rPr>
          <w:rFonts w:cs="微软雅黑" w:hint="eastAsia"/>
          <w:b/>
          <w:sz w:val="28"/>
          <w:szCs w:val="28"/>
        </w:rPr>
      </w:pPr>
      <w:r>
        <w:rPr>
          <w:rFonts w:cs="微软雅黑" w:hint="eastAsia"/>
          <w:b/>
          <w:sz w:val="28"/>
          <w:szCs w:val="28"/>
        </w:rPr>
        <w:t>安装软件</w:t>
      </w:r>
      <w:r>
        <w:rPr>
          <w:rFonts w:cs="微软雅黑" w:hint="eastAsia"/>
          <w:b/>
          <w:sz w:val="28"/>
          <w:szCs w:val="28"/>
        </w:rPr>
        <w:t>pptp</w:t>
      </w:r>
    </w:p>
    <w:p w:rsidR="00E15C50" w:rsidRPr="00E15C50" w:rsidRDefault="00E15C50" w:rsidP="00E15C5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 w:hint="eastAsia"/>
          <w:kern w:val="0"/>
          <w:szCs w:val="21"/>
        </w:rPr>
      </w:pPr>
      <w:r w:rsidRPr="00E15C50">
        <w:rPr>
          <w:rFonts w:eastAsia="宋体"/>
          <w:kern w:val="0"/>
          <w:szCs w:val="21"/>
        </w:rPr>
        <w:t>rpm -Uvh pptpd-1.3.4-2.el6.x86_64.rpm</w:t>
      </w:r>
    </w:p>
    <w:p w:rsidR="00E15C50" w:rsidRDefault="00E15C50" w:rsidP="00997372">
      <w:pPr>
        <w:rPr>
          <w:rFonts w:cs="微软雅黑" w:hint="eastAsia"/>
          <w:b/>
          <w:sz w:val="28"/>
          <w:szCs w:val="28"/>
        </w:rPr>
      </w:pPr>
      <w:r>
        <w:rPr>
          <w:rFonts w:cs="微软雅黑" w:hint="eastAsia"/>
          <w:b/>
          <w:sz w:val="28"/>
          <w:szCs w:val="28"/>
        </w:rPr>
        <w:t>配置文件修改：</w:t>
      </w:r>
    </w:p>
    <w:p w:rsidR="00E15C50" w:rsidRPr="007E4BF8" w:rsidRDefault="00E15C50" w:rsidP="00E15C50">
      <w:r w:rsidRPr="00E15C50">
        <w:t xml:space="preserve">[root@iZ2zed8sjhtdef16p6ta2tZ /]# cat  </w:t>
      </w:r>
      <w:r>
        <w:t>/etc/pptpd.conf  | grep -v '^#'</w:t>
      </w:r>
    </w:p>
    <w:p w:rsidR="00E15C50" w:rsidRPr="00E15C50" w:rsidRDefault="00E15C50" w:rsidP="00E15C5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15C50">
        <w:rPr>
          <w:rFonts w:eastAsia="宋体"/>
          <w:kern w:val="0"/>
          <w:szCs w:val="21"/>
        </w:rPr>
        <w:t>option /etc/ppp/options.pptpd</w:t>
      </w:r>
    </w:p>
    <w:p w:rsidR="00E15C50" w:rsidRPr="00E15C50" w:rsidRDefault="00E15C50" w:rsidP="00E15C5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15C50">
        <w:rPr>
          <w:rFonts w:eastAsia="宋体"/>
          <w:kern w:val="0"/>
          <w:szCs w:val="21"/>
        </w:rPr>
        <w:t>logwtmp</w:t>
      </w:r>
    </w:p>
    <w:p w:rsidR="00E15C50" w:rsidRPr="00E15C50" w:rsidRDefault="00E15C50" w:rsidP="00E15C5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15C50">
        <w:rPr>
          <w:rFonts w:eastAsia="宋体"/>
          <w:kern w:val="0"/>
          <w:szCs w:val="21"/>
        </w:rPr>
        <w:t>localip 172.16.31.1</w:t>
      </w:r>
    </w:p>
    <w:p w:rsidR="007E4BF8" w:rsidRDefault="00E15C50" w:rsidP="00E15C50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E15C50">
        <w:rPr>
          <w:rFonts w:eastAsia="宋体"/>
          <w:kern w:val="0"/>
          <w:szCs w:val="21"/>
        </w:rPr>
        <w:t>remoteip 172.16.31.10-50</w:t>
      </w:r>
    </w:p>
    <w:p w:rsidR="007E4BF8" w:rsidRPr="007E4BF8" w:rsidRDefault="007E4BF8" w:rsidP="007E4BF8">
      <w:pPr>
        <w:rPr>
          <w:rFonts w:hint="eastAsia"/>
        </w:rPr>
      </w:pPr>
      <w:r w:rsidRPr="007E4BF8">
        <w:t>解释下</w:t>
      </w:r>
      <w:r w:rsidRPr="007E4BF8">
        <w:t>localip </w:t>
      </w:r>
      <w:r w:rsidRPr="007E4BF8">
        <w:t>是</w:t>
      </w:r>
      <w:r w:rsidRPr="007E4BF8">
        <w:t>pptp</w:t>
      </w:r>
      <w:r w:rsidRPr="007E4BF8">
        <w:t>的网关、</w:t>
      </w:r>
      <w:r w:rsidRPr="007E4BF8">
        <w:t>remoteip </w:t>
      </w:r>
      <w:r w:rsidRPr="007E4BF8">
        <w:t>是</w:t>
      </w:r>
      <w:r w:rsidRPr="007E4BF8">
        <w:t>vpn</w:t>
      </w:r>
      <w:r w:rsidRPr="007E4BF8">
        <w:t>客户端的地址范围</w:t>
      </w:r>
      <w:r w:rsidRPr="007E4BF8">
        <w:t>10-50</w:t>
      </w:r>
      <w:r w:rsidRPr="007E4BF8">
        <w:t>能为</w:t>
      </w:r>
      <w:r w:rsidRPr="007E4BF8">
        <w:t>40</w:t>
      </w:r>
      <w:r w:rsidRPr="007E4BF8">
        <w:t>个客户端分配</w:t>
      </w:r>
      <w:r w:rsidRPr="007E4BF8">
        <w:t>IP</w:t>
      </w:r>
      <w:r w:rsidRPr="007E4BF8">
        <w:t>。</w:t>
      </w:r>
    </w:p>
    <w:p w:rsidR="00E15C50" w:rsidRDefault="00DD2C00" w:rsidP="007E4BF8">
      <w:pPr>
        <w:rPr>
          <w:rFonts w:eastAsia="宋体" w:hint="eastAsia"/>
          <w:szCs w:val="21"/>
        </w:rPr>
      </w:pPr>
      <w:r>
        <w:rPr>
          <w:rFonts w:eastAsia="宋体" w:hint="eastAsia"/>
          <w:szCs w:val="21"/>
        </w:rPr>
        <w:t>pptp</w:t>
      </w:r>
      <w:r>
        <w:rPr>
          <w:rFonts w:eastAsia="宋体" w:hint="eastAsia"/>
          <w:szCs w:val="21"/>
        </w:rPr>
        <w:t>配置：</w:t>
      </w:r>
    </w:p>
    <w:p w:rsidR="0095625C" w:rsidRPr="0095625C" w:rsidRDefault="0095625C" w:rsidP="0095625C">
      <w:pPr>
        <w:rPr>
          <w:rFonts w:eastAsia="宋体"/>
          <w:szCs w:val="21"/>
        </w:rPr>
      </w:pPr>
      <w:r w:rsidRPr="0095625C">
        <w:rPr>
          <w:rFonts w:eastAsia="宋体"/>
          <w:szCs w:val="21"/>
        </w:rPr>
        <w:t>[root@iZ2zed8sjhtdef16p6ta2tZ ppp]# c</w:t>
      </w:r>
      <w:r>
        <w:rPr>
          <w:rFonts w:eastAsia="宋体"/>
          <w:szCs w:val="21"/>
        </w:rPr>
        <w:t>at options.pptpd | grep -v '^#'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name pptpd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refuse-pap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refuse-chap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refuse-mschap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require-mschap-v2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require-mppe-128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ms-dns 223.5.5.5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ms-dns 223.6.6.6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proxyarp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debug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lastRenderedPageBreak/>
        <w:t>dump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lock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 xml:space="preserve">nobsdcomp </w:t>
      </w:r>
    </w:p>
    <w:p w:rsidR="0095625C" w:rsidRPr="0095625C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novj</w:t>
      </w:r>
    </w:p>
    <w:p w:rsidR="00037FC9" w:rsidRDefault="0095625C" w:rsidP="0095625C">
      <w:pPr>
        <w:widowControl/>
        <w:shd w:val="clear" w:color="auto" w:fill="F3F3F3"/>
        <w:autoSpaceDE w:val="0"/>
        <w:autoSpaceDN w:val="0"/>
        <w:spacing w:line="300" w:lineRule="auto"/>
        <w:jc w:val="left"/>
        <w:rPr>
          <w:rFonts w:eastAsia="宋体"/>
          <w:kern w:val="0"/>
          <w:szCs w:val="21"/>
        </w:rPr>
      </w:pPr>
      <w:r w:rsidRPr="0095625C">
        <w:rPr>
          <w:rFonts w:eastAsia="宋体"/>
          <w:kern w:val="0"/>
          <w:szCs w:val="21"/>
        </w:rPr>
        <w:t>novjccomp</w:t>
      </w:r>
    </w:p>
    <w:p w:rsidR="008C0E5D" w:rsidRDefault="00037FC9" w:rsidP="00037FC9">
      <w:pPr>
        <w:rPr>
          <w:rFonts w:eastAsia="宋体" w:hint="eastAsia"/>
          <w:szCs w:val="21"/>
        </w:rPr>
      </w:pPr>
      <w:r>
        <w:rPr>
          <w:rFonts w:eastAsia="宋体" w:hint="eastAsia"/>
          <w:szCs w:val="21"/>
        </w:rPr>
        <w:t>防火墙：</w:t>
      </w:r>
    </w:p>
    <w:p w:rsidR="008C0E5D" w:rsidRPr="008C0E5D" w:rsidRDefault="008C0E5D" w:rsidP="008C0E5D">
      <w:pPr>
        <w:rPr>
          <w:rFonts w:eastAsia="宋体"/>
          <w:szCs w:val="21"/>
        </w:rPr>
      </w:pPr>
      <w:r w:rsidRPr="008C0E5D">
        <w:rPr>
          <w:rFonts w:eastAsia="宋体"/>
          <w:szCs w:val="21"/>
        </w:rPr>
        <w:t xml:space="preserve">iptables -t nat -A POSTROUTING -s 172.16.31.0/24 -j SNAT --to-source </w:t>
      </w:r>
      <w:r w:rsidR="00F17E2F" w:rsidRPr="00F17E2F">
        <w:rPr>
          <w:rFonts w:eastAsia="宋体"/>
          <w:szCs w:val="21"/>
        </w:rPr>
        <w:t>112.126.92.3</w:t>
      </w:r>
      <w:r w:rsidR="00C277CF">
        <w:rPr>
          <w:rFonts w:eastAsia="宋体" w:hint="eastAsia"/>
          <w:szCs w:val="21"/>
        </w:rPr>
        <w:t>3</w:t>
      </w:r>
      <w:bookmarkStart w:id="0" w:name="_GoBack"/>
      <w:bookmarkEnd w:id="0"/>
    </w:p>
    <w:p w:rsidR="008C0E5D" w:rsidRDefault="008C0E5D" w:rsidP="008C0E5D">
      <w:pPr>
        <w:rPr>
          <w:rFonts w:eastAsia="宋体" w:hint="eastAsia"/>
          <w:szCs w:val="21"/>
        </w:rPr>
      </w:pPr>
      <w:r w:rsidRPr="008C0E5D">
        <w:rPr>
          <w:rFonts w:eastAsia="宋体"/>
          <w:szCs w:val="21"/>
        </w:rPr>
        <w:t>iptables -t nat -A POSTROUTING -o eth1 -s 172.16.31.0/24 -j MASQUERADE</w:t>
      </w:r>
    </w:p>
    <w:p w:rsidR="00AB7C2F" w:rsidRPr="00037FC9" w:rsidRDefault="00AB7C2F" w:rsidP="008C0E5D">
      <w:pPr>
        <w:rPr>
          <w:rFonts w:eastAsia="宋体"/>
          <w:szCs w:val="21"/>
        </w:rPr>
      </w:pPr>
      <w:r w:rsidRPr="00AB7C2F">
        <w:rPr>
          <w:rFonts w:eastAsia="宋体"/>
          <w:szCs w:val="21"/>
        </w:rPr>
        <w:t>iptables -A FORWARD -p tcp --syn -s 192.168.111.0/24 -j TCPMSS --set-mss 1436</w:t>
      </w:r>
    </w:p>
    <w:sectPr w:rsidR="00AB7C2F" w:rsidRPr="000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31E" w:rsidRDefault="005A531E" w:rsidP="0007559E">
      <w:r>
        <w:separator/>
      </w:r>
    </w:p>
  </w:endnote>
  <w:endnote w:type="continuationSeparator" w:id="0">
    <w:p w:rsidR="005A531E" w:rsidRDefault="005A531E" w:rsidP="0007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31E" w:rsidRDefault="005A531E" w:rsidP="0007559E">
      <w:r>
        <w:separator/>
      </w:r>
    </w:p>
  </w:footnote>
  <w:footnote w:type="continuationSeparator" w:id="0">
    <w:p w:rsidR="005A531E" w:rsidRDefault="005A531E" w:rsidP="00075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77"/>
    <w:rsid w:val="00037FC9"/>
    <w:rsid w:val="00053E79"/>
    <w:rsid w:val="0007559E"/>
    <w:rsid w:val="000B04A8"/>
    <w:rsid w:val="000B0B7F"/>
    <w:rsid w:val="000C1A3E"/>
    <w:rsid w:val="000D47E1"/>
    <w:rsid w:val="00153B32"/>
    <w:rsid w:val="00164077"/>
    <w:rsid w:val="00205180"/>
    <w:rsid w:val="002422B3"/>
    <w:rsid w:val="002A19E4"/>
    <w:rsid w:val="002E64F1"/>
    <w:rsid w:val="003277DA"/>
    <w:rsid w:val="003C764A"/>
    <w:rsid w:val="003C7E9F"/>
    <w:rsid w:val="00402E69"/>
    <w:rsid w:val="004241EB"/>
    <w:rsid w:val="0051486C"/>
    <w:rsid w:val="00572693"/>
    <w:rsid w:val="005A531E"/>
    <w:rsid w:val="005B1EC0"/>
    <w:rsid w:val="00610377"/>
    <w:rsid w:val="00752E97"/>
    <w:rsid w:val="007A0780"/>
    <w:rsid w:val="007E4BF8"/>
    <w:rsid w:val="007F0E84"/>
    <w:rsid w:val="008075A2"/>
    <w:rsid w:val="00832A8C"/>
    <w:rsid w:val="00836370"/>
    <w:rsid w:val="00853AD3"/>
    <w:rsid w:val="008A31FA"/>
    <w:rsid w:val="008C0E5D"/>
    <w:rsid w:val="0095625C"/>
    <w:rsid w:val="00997372"/>
    <w:rsid w:val="009F1912"/>
    <w:rsid w:val="009F3FFA"/>
    <w:rsid w:val="009F71CB"/>
    <w:rsid w:val="00A24362"/>
    <w:rsid w:val="00A64682"/>
    <w:rsid w:val="00A704F0"/>
    <w:rsid w:val="00AB7C2F"/>
    <w:rsid w:val="00B1352D"/>
    <w:rsid w:val="00B3053E"/>
    <w:rsid w:val="00B83D42"/>
    <w:rsid w:val="00BA033D"/>
    <w:rsid w:val="00C2390A"/>
    <w:rsid w:val="00C277CF"/>
    <w:rsid w:val="00CA1501"/>
    <w:rsid w:val="00CB6B38"/>
    <w:rsid w:val="00D622BA"/>
    <w:rsid w:val="00DD2C00"/>
    <w:rsid w:val="00DE77A6"/>
    <w:rsid w:val="00E15C50"/>
    <w:rsid w:val="00E57B0B"/>
    <w:rsid w:val="00E607EB"/>
    <w:rsid w:val="00E74AD8"/>
    <w:rsid w:val="00E84DC2"/>
    <w:rsid w:val="00F17E2F"/>
    <w:rsid w:val="00F518DA"/>
    <w:rsid w:val="00FD60B3"/>
    <w:rsid w:val="00FF2F33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704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4F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704F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70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0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04F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704F0"/>
  </w:style>
  <w:style w:type="character" w:customStyle="1" w:styleId="pun">
    <w:name w:val="pun"/>
    <w:basedOn w:val="a0"/>
    <w:rsid w:val="00A704F0"/>
  </w:style>
  <w:style w:type="character" w:customStyle="1" w:styleId="str">
    <w:name w:val="str"/>
    <w:basedOn w:val="a0"/>
    <w:rsid w:val="00A704F0"/>
  </w:style>
  <w:style w:type="character" w:customStyle="1" w:styleId="typ">
    <w:name w:val="typ"/>
    <w:basedOn w:val="a0"/>
    <w:rsid w:val="00A704F0"/>
  </w:style>
  <w:style w:type="character" w:customStyle="1" w:styleId="kwd">
    <w:name w:val="kwd"/>
    <w:basedOn w:val="a0"/>
    <w:rsid w:val="00A704F0"/>
  </w:style>
  <w:style w:type="character" w:customStyle="1" w:styleId="com">
    <w:name w:val="com"/>
    <w:basedOn w:val="a0"/>
    <w:rsid w:val="00A704F0"/>
  </w:style>
  <w:style w:type="character" w:styleId="HTML0">
    <w:name w:val="HTML Code"/>
    <w:basedOn w:val="a0"/>
    <w:uiPriority w:val="99"/>
    <w:semiHidden/>
    <w:unhideWhenUsed/>
    <w:rsid w:val="00A704F0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A704F0"/>
  </w:style>
  <w:style w:type="character" w:customStyle="1" w:styleId="apple-converted-space">
    <w:name w:val="apple-converted-space"/>
    <w:basedOn w:val="a0"/>
    <w:rsid w:val="00A704F0"/>
  </w:style>
  <w:style w:type="paragraph" w:styleId="a5">
    <w:name w:val="header"/>
    <w:basedOn w:val="a"/>
    <w:link w:val="Char"/>
    <w:uiPriority w:val="99"/>
    <w:unhideWhenUsed/>
    <w:rsid w:val="00075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5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59E"/>
    <w:rPr>
      <w:sz w:val="18"/>
      <w:szCs w:val="18"/>
    </w:rPr>
  </w:style>
  <w:style w:type="character" w:customStyle="1" w:styleId="crayon-e">
    <w:name w:val="crayon-e"/>
    <w:basedOn w:val="a0"/>
    <w:rsid w:val="00153B32"/>
  </w:style>
  <w:style w:type="character" w:customStyle="1" w:styleId="crayon-v">
    <w:name w:val="crayon-v"/>
    <w:basedOn w:val="a0"/>
    <w:rsid w:val="00153B32"/>
  </w:style>
  <w:style w:type="character" w:customStyle="1" w:styleId="crayon-h">
    <w:name w:val="crayon-h"/>
    <w:basedOn w:val="a0"/>
    <w:rsid w:val="00153B32"/>
  </w:style>
  <w:style w:type="character" w:customStyle="1" w:styleId="crayon-o">
    <w:name w:val="crayon-o"/>
    <w:basedOn w:val="a0"/>
    <w:rsid w:val="00153B32"/>
  </w:style>
  <w:style w:type="character" w:customStyle="1" w:styleId="crayon-i">
    <w:name w:val="crayon-i"/>
    <w:basedOn w:val="a0"/>
    <w:rsid w:val="00153B32"/>
  </w:style>
  <w:style w:type="character" w:customStyle="1" w:styleId="crayon-r">
    <w:name w:val="crayon-r"/>
    <w:basedOn w:val="a0"/>
    <w:rsid w:val="00153B32"/>
  </w:style>
  <w:style w:type="paragraph" w:styleId="a7">
    <w:name w:val="Balloon Text"/>
    <w:basedOn w:val="a"/>
    <w:link w:val="Char1"/>
    <w:uiPriority w:val="99"/>
    <w:semiHidden/>
    <w:unhideWhenUsed/>
    <w:rsid w:val="00C239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390A"/>
    <w:rPr>
      <w:sz w:val="18"/>
      <w:szCs w:val="18"/>
    </w:rPr>
  </w:style>
  <w:style w:type="character" w:styleId="a8">
    <w:name w:val="Strong"/>
    <w:basedOn w:val="a0"/>
    <w:uiPriority w:val="22"/>
    <w:qFormat/>
    <w:rsid w:val="00FF575B"/>
    <w:rPr>
      <w:b/>
      <w:bCs/>
    </w:rPr>
  </w:style>
  <w:style w:type="character" w:customStyle="1" w:styleId="hljs-title">
    <w:name w:val="hljs-title"/>
    <w:basedOn w:val="a0"/>
    <w:rsid w:val="00FD60B3"/>
  </w:style>
  <w:style w:type="character" w:customStyle="1" w:styleId="hljs-builtin">
    <w:name w:val="hljs-built_in"/>
    <w:basedOn w:val="a0"/>
    <w:rsid w:val="00FD60B3"/>
  </w:style>
  <w:style w:type="character" w:customStyle="1" w:styleId="hljs-number">
    <w:name w:val="hljs-number"/>
    <w:basedOn w:val="a0"/>
    <w:rsid w:val="00FD60B3"/>
  </w:style>
  <w:style w:type="character" w:customStyle="1" w:styleId="crayon-cn">
    <w:name w:val="crayon-cn"/>
    <w:basedOn w:val="a0"/>
    <w:rsid w:val="000D47E1"/>
  </w:style>
  <w:style w:type="character" w:customStyle="1" w:styleId="1Char">
    <w:name w:val="标题 1 Char"/>
    <w:basedOn w:val="a0"/>
    <w:link w:val="1"/>
    <w:uiPriority w:val="9"/>
    <w:rsid w:val="00B1352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A704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4F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704F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70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0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04F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704F0"/>
  </w:style>
  <w:style w:type="character" w:customStyle="1" w:styleId="pun">
    <w:name w:val="pun"/>
    <w:basedOn w:val="a0"/>
    <w:rsid w:val="00A704F0"/>
  </w:style>
  <w:style w:type="character" w:customStyle="1" w:styleId="str">
    <w:name w:val="str"/>
    <w:basedOn w:val="a0"/>
    <w:rsid w:val="00A704F0"/>
  </w:style>
  <w:style w:type="character" w:customStyle="1" w:styleId="typ">
    <w:name w:val="typ"/>
    <w:basedOn w:val="a0"/>
    <w:rsid w:val="00A704F0"/>
  </w:style>
  <w:style w:type="character" w:customStyle="1" w:styleId="kwd">
    <w:name w:val="kwd"/>
    <w:basedOn w:val="a0"/>
    <w:rsid w:val="00A704F0"/>
  </w:style>
  <w:style w:type="character" w:customStyle="1" w:styleId="com">
    <w:name w:val="com"/>
    <w:basedOn w:val="a0"/>
    <w:rsid w:val="00A704F0"/>
  </w:style>
  <w:style w:type="character" w:styleId="HTML0">
    <w:name w:val="HTML Code"/>
    <w:basedOn w:val="a0"/>
    <w:uiPriority w:val="99"/>
    <w:semiHidden/>
    <w:unhideWhenUsed/>
    <w:rsid w:val="00A704F0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A704F0"/>
  </w:style>
  <w:style w:type="character" w:customStyle="1" w:styleId="apple-converted-space">
    <w:name w:val="apple-converted-space"/>
    <w:basedOn w:val="a0"/>
    <w:rsid w:val="00A704F0"/>
  </w:style>
  <w:style w:type="paragraph" w:styleId="a5">
    <w:name w:val="header"/>
    <w:basedOn w:val="a"/>
    <w:link w:val="Char"/>
    <w:uiPriority w:val="99"/>
    <w:unhideWhenUsed/>
    <w:rsid w:val="00075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5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59E"/>
    <w:rPr>
      <w:sz w:val="18"/>
      <w:szCs w:val="18"/>
    </w:rPr>
  </w:style>
  <w:style w:type="character" w:customStyle="1" w:styleId="crayon-e">
    <w:name w:val="crayon-e"/>
    <w:basedOn w:val="a0"/>
    <w:rsid w:val="00153B32"/>
  </w:style>
  <w:style w:type="character" w:customStyle="1" w:styleId="crayon-v">
    <w:name w:val="crayon-v"/>
    <w:basedOn w:val="a0"/>
    <w:rsid w:val="00153B32"/>
  </w:style>
  <w:style w:type="character" w:customStyle="1" w:styleId="crayon-h">
    <w:name w:val="crayon-h"/>
    <w:basedOn w:val="a0"/>
    <w:rsid w:val="00153B32"/>
  </w:style>
  <w:style w:type="character" w:customStyle="1" w:styleId="crayon-o">
    <w:name w:val="crayon-o"/>
    <w:basedOn w:val="a0"/>
    <w:rsid w:val="00153B32"/>
  </w:style>
  <w:style w:type="character" w:customStyle="1" w:styleId="crayon-i">
    <w:name w:val="crayon-i"/>
    <w:basedOn w:val="a0"/>
    <w:rsid w:val="00153B32"/>
  </w:style>
  <w:style w:type="character" w:customStyle="1" w:styleId="crayon-r">
    <w:name w:val="crayon-r"/>
    <w:basedOn w:val="a0"/>
    <w:rsid w:val="00153B32"/>
  </w:style>
  <w:style w:type="paragraph" w:styleId="a7">
    <w:name w:val="Balloon Text"/>
    <w:basedOn w:val="a"/>
    <w:link w:val="Char1"/>
    <w:uiPriority w:val="99"/>
    <w:semiHidden/>
    <w:unhideWhenUsed/>
    <w:rsid w:val="00C239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390A"/>
    <w:rPr>
      <w:sz w:val="18"/>
      <w:szCs w:val="18"/>
    </w:rPr>
  </w:style>
  <w:style w:type="character" w:styleId="a8">
    <w:name w:val="Strong"/>
    <w:basedOn w:val="a0"/>
    <w:uiPriority w:val="22"/>
    <w:qFormat/>
    <w:rsid w:val="00FF575B"/>
    <w:rPr>
      <w:b/>
      <w:bCs/>
    </w:rPr>
  </w:style>
  <w:style w:type="character" w:customStyle="1" w:styleId="hljs-title">
    <w:name w:val="hljs-title"/>
    <w:basedOn w:val="a0"/>
    <w:rsid w:val="00FD60B3"/>
  </w:style>
  <w:style w:type="character" w:customStyle="1" w:styleId="hljs-builtin">
    <w:name w:val="hljs-built_in"/>
    <w:basedOn w:val="a0"/>
    <w:rsid w:val="00FD60B3"/>
  </w:style>
  <w:style w:type="character" w:customStyle="1" w:styleId="hljs-number">
    <w:name w:val="hljs-number"/>
    <w:basedOn w:val="a0"/>
    <w:rsid w:val="00FD60B3"/>
  </w:style>
  <w:style w:type="character" w:customStyle="1" w:styleId="crayon-cn">
    <w:name w:val="crayon-cn"/>
    <w:basedOn w:val="a0"/>
    <w:rsid w:val="000D47E1"/>
  </w:style>
  <w:style w:type="character" w:customStyle="1" w:styleId="1Char">
    <w:name w:val="标题 1 Char"/>
    <w:basedOn w:val="a0"/>
    <w:link w:val="1"/>
    <w:uiPriority w:val="9"/>
    <w:rsid w:val="00B135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openswan.org/openswan/openswan-latest.tar.gz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mirrors.kernel.org/fedora-epel/6/x86_64/epel-release-6-8.noarch.r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FE9E-768B-4272-A59B-A96FF910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662</Words>
  <Characters>3779</Characters>
  <Application>Microsoft Office Word</Application>
  <DocSecurity>0</DocSecurity>
  <Lines>31</Lines>
  <Paragraphs>8</Paragraphs>
  <ScaleCrop>false</ScaleCrop>
  <Company>P R C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2017-02-16T02:54:00Z</dcterms:created>
  <dcterms:modified xsi:type="dcterms:W3CDTF">2017-05-02T04:55:00Z</dcterms:modified>
</cp:coreProperties>
</file>